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3747F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სამედიცინო-სოციალური ექსპერტიზის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724C2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ოთარ ხორგუანი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A3747F" w:rsidP="006270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სამედიცინო-სოციალური ექსპერტიზის</w:t>
            </w:r>
            <w:r w:rsidR="000B5114">
              <w:rPr>
                <w:rFonts w:ascii="Sylfaen" w:hAnsi="Sylfaen"/>
                <w:lang w:val="ka-GE"/>
              </w:rPr>
              <w:t xml:space="preserve"> </w:t>
            </w:r>
            <w:r w:rsidR="001C4FD4" w:rsidRPr="001C4FD4">
              <w:rPr>
                <w:rFonts w:ascii="Sylfaen" w:hAnsi="Sylfaen"/>
                <w:b/>
                <w:lang w:val="ka-GE"/>
              </w:rPr>
              <w:t>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62708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F7C3241" wp14:editId="5AA0D2C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E3DC8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66C25316" wp14:editId="47FA617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9C98C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27" w:rsidRPr="00A830FC" w:rsidRDefault="00483B27" w:rsidP="00483B27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დაწესებულებებში სამედიცინო-სოციალური ექსპერტიზის საკითხების შესწავლის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2A09F2" w:rsidRDefault="00706B07" w:rsidP="00184B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სამედიცინო-სოციალური ექსპერტიზის  საკითხებთან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 xml:space="preserve">დაკავშირებით, მოქალაქეთა </w:t>
            </w:r>
            <w:r w:rsidR="00E036B4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განცხადებებზე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(საჩივრების</w:t>
            </w:r>
            <w:r w:rsidR="00E036B4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) რეაგირება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Default="00706B07" w:rsidP="00513914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3C60B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სამედიცინო დაწესებულებებში სამედიცინო-სოციალური ექსპერტიზის საკითხების </w:t>
            </w:r>
            <w:r w:rsidR="00184B8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შესწავლა (მუდმივი).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A830FC" w:rsidRDefault="00184B8B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პროგრამული შემთხვევების შესწავლა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184B8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Default="00706B07" w:rsidP="00184B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იურიდიული და ფიზიკური პირების მიერ, პაციენტათვის გაწეული სამედიცინო დახმარების ხარისხის კონტროლი</w:t>
            </w:r>
            <w:r w:rsidR="00184B8B">
              <w:rPr>
                <w:rFonts w:ascii="Sylfaen" w:hAnsi="Sylfaen"/>
                <w:lang w:val="ka-GE"/>
              </w:rPr>
              <w:t xml:space="preserve"> (პერიოდული)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184B8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A830FC" w:rsidRDefault="00706B07" w:rsidP="00184B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;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C357ED" w:rsidRDefault="00706B07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0D06BD" w:rsidRDefault="00706B07" w:rsidP="00085D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მოადგილის, 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235C2C" w:rsidRDefault="00706B07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</w:t>
            </w:r>
            <w:r w:rsidR="00184B8B">
              <w:rPr>
                <w:rFonts w:ascii="Sylfaen" w:hAnsi="Sylfaen"/>
                <w:lang w:val="ka-GE"/>
              </w:rPr>
              <w:t>პერიოდული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483B27" w:rsidRDefault="00706B07" w:rsidP="00483B27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, უკანონო</w:t>
            </w:r>
            <w:bookmarkStart w:id="1" w:name="_GoBack"/>
            <w:bookmarkEnd w:id="1"/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საექიმო საქმიანობის ფაქტების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83B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3B27" w:rsidRPr="003968DC" w:rsidRDefault="00483B27" w:rsidP="00483B27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27" w:rsidRDefault="00483B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06B07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706B07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184B8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</w:p>
        </w:tc>
      </w:tr>
      <w:tr w:rsidR="00706B07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06B07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724C2E" w:rsidRDefault="00CC02D4">
      <w:pPr>
        <w:rPr>
          <w:rFonts w:ascii="Sylfaen" w:hAnsi="Sylfaen"/>
          <w:b/>
          <w:lang w:val="ka-GE"/>
        </w:rPr>
      </w:pPr>
    </w:p>
    <w:sectPr w:rsidR="00CC02D4" w:rsidRPr="00724C2E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6377"/>
    <w:rsid w:val="000557E1"/>
    <w:rsid w:val="00067CB1"/>
    <w:rsid w:val="00075AE3"/>
    <w:rsid w:val="000A2751"/>
    <w:rsid w:val="000B5114"/>
    <w:rsid w:val="000E5DBF"/>
    <w:rsid w:val="000F7F4D"/>
    <w:rsid w:val="001144FA"/>
    <w:rsid w:val="00127851"/>
    <w:rsid w:val="00140295"/>
    <w:rsid w:val="0014563E"/>
    <w:rsid w:val="0017419C"/>
    <w:rsid w:val="001748AA"/>
    <w:rsid w:val="00184B8B"/>
    <w:rsid w:val="00190865"/>
    <w:rsid w:val="001A225F"/>
    <w:rsid w:val="001C4FD4"/>
    <w:rsid w:val="001F03A8"/>
    <w:rsid w:val="001F16E4"/>
    <w:rsid w:val="002041EC"/>
    <w:rsid w:val="0027643E"/>
    <w:rsid w:val="002A7662"/>
    <w:rsid w:val="002F553D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40C9"/>
    <w:rsid w:val="004666A2"/>
    <w:rsid w:val="00467DCF"/>
    <w:rsid w:val="00483B27"/>
    <w:rsid w:val="005114E7"/>
    <w:rsid w:val="0052199F"/>
    <w:rsid w:val="00574D96"/>
    <w:rsid w:val="00587C28"/>
    <w:rsid w:val="005D35CF"/>
    <w:rsid w:val="005D776B"/>
    <w:rsid w:val="0062708D"/>
    <w:rsid w:val="00675C76"/>
    <w:rsid w:val="006A344A"/>
    <w:rsid w:val="006B5E05"/>
    <w:rsid w:val="006C54B7"/>
    <w:rsid w:val="00706B07"/>
    <w:rsid w:val="00724C2E"/>
    <w:rsid w:val="007275E6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8D2B69"/>
    <w:rsid w:val="009110BB"/>
    <w:rsid w:val="00946A68"/>
    <w:rsid w:val="00962D44"/>
    <w:rsid w:val="009722EE"/>
    <w:rsid w:val="009759CB"/>
    <w:rsid w:val="009856E3"/>
    <w:rsid w:val="009A02B9"/>
    <w:rsid w:val="009A05AF"/>
    <w:rsid w:val="009C1CDC"/>
    <w:rsid w:val="009E42F5"/>
    <w:rsid w:val="00A246A4"/>
    <w:rsid w:val="00A3747F"/>
    <w:rsid w:val="00A553CD"/>
    <w:rsid w:val="00A66CC7"/>
    <w:rsid w:val="00AB0A72"/>
    <w:rsid w:val="00B1786B"/>
    <w:rsid w:val="00B20FDD"/>
    <w:rsid w:val="00B313DF"/>
    <w:rsid w:val="00BA7050"/>
    <w:rsid w:val="00BB1D54"/>
    <w:rsid w:val="00C62D4D"/>
    <w:rsid w:val="00CC02D4"/>
    <w:rsid w:val="00CC5B83"/>
    <w:rsid w:val="00D42B92"/>
    <w:rsid w:val="00DB3C17"/>
    <w:rsid w:val="00DC5E4A"/>
    <w:rsid w:val="00E035B4"/>
    <w:rsid w:val="00E036B4"/>
    <w:rsid w:val="00E03C03"/>
    <w:rsid w:val="00E05CF9"/>
    <w:rsid w:val="00E51447"/>
    <w:rsid w:val="00E7133E"/>
    <w:rsid w:val="00E73C5C"/>
    <w:rsid w:val="00E8550E"/>
    <w:rsid w:val="00EA3706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5E143-5165-4967-9751-3F72C5B4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5</cp:revision>
  <cp:lastPrinted>2016-05-18T06:57:00Z</cp:lastPrinted>
  <dcterms:created xsi:type="dcterms:W3CDTF">2019-06-28T15:55:00Z</dcterms:created>
  <dcterms:modified xsi:type="dcterms:W3CDTF">2019-07-01T10:37:00Z</dcterms:modified>
</cp:coreProperties>
</file>