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bookmarkStart w:id="1" w:name="_GoBack"/>
      <w:bookmarkEnd w:id="1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5544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ლიცენზიებისა და აკრედიტაციის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55446" w:rsidP="001019F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ლიცენზიების</w:t>
            </w:r>
            <w:r w:rsidR="00587C28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70410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შორენა კიწმარიშვილი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1019F6" w:rsidP="004030B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ლიცენზიების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სამმართველოს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4030BD">
              <w:rPr>
                <w:rFonts w:ascii="Sylfaen" w:hAnsi="Sylfaen"/>
                <w:b/>
                <w:lang w:val="ka-GE"/>
              </w:rPr>
              <w:t>მთავარი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6942C154" wp14:editId="40FF999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28B338A7" wp14:editId="7E91247F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4030BD" w:rsidP="00F837F0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</w:t>
            </w:r>
            <w:r w:rsidR="00F837F0">
              <w:rPr>
                <w:rFonts w:ascii="Sylfaen" w:hAnsi="Sylfaen"/>
                <w:lang w:val="ka-GE"/>
              </w:rPr>
              <w:t>თან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1019F6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1019F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019F6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 w:rsidR="004030BD">
              <w:rPr>
                <w:rFonts w:ascii="Sylfaen" w:hAnsi="Sylfaen"/>
                <w:lang w:val="ka-GE"/>
              </w:rPr>
              <w:t>, უფროსი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7C0207" w:rsidRDefault="00755446" w:rsidP="003F6708">
            <w:pPr>
              <w:spacing w:after="0"/>
              <w:rPr>
                <w:rFonts w:ascii="Sylfaen" w:hAnsi="Sylfaen"/>
                <w:lang w:val="ka-GE"/>
              </w:rPr>
            </w:pP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სააგენტოს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დებულებით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დამტკიცებული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,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დეპარტამენტის ფუნქციებით განსაზღვრული,  </w:t>
            </w:r>
            <w:r w:rsidRPr="00EF2B4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სამედიცინო  საქმიანობის/სააღმზრდელო  საქმიანობის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ლიცენზიისა  და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სტაციონარული დაწესებულების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ნებართვის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მისაღებად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,     </w:t>
            </w:r>
            <w:r w:rsidRPr="00EF2B4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საჭირო </w:t>
            </w:r>
            <w:r w:rsidRPr="00EF2B43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პროცედურათა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განხორციელებისათვის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აუცილებელ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ი     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ამუშაო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ების 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უზრუნველყოფა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4030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36603E" w:rsidRDefault="004030BD" w:rsidP="00A45B04">
            <w:pPr>
              <w:rPr>
                <w:rFonts w:ascii="Sylfaen" w:hAnsi="Sylfaen"/>
                <w:lang w:val="ka-GE"/>
              </w:rPr>
            </w:pPr>
            <w:r w:rsidRPr="0036603E">
              <w:rPr>
                <w:rFonts w:ascii="Sylfaen" w:hAnsi="Sylfaen"/>
                <w:lang w:val="ka-GE"/>
              </w:rPr>
              <w:t xml:space="preserve">სალიცენზიო / სანებართვო  განცხადების და თანდართული დოკუმენტაციის განხილვა კანონმდებლობით დადგენილ </w:t>
            </w:r>
            <w:r w:rsidRPr="0036603E">
              <w:rPr>
                <w:rFonts w:ascii="Sylfaen" w:hAnsi="Sylfaen"/>
                <w:lang w:val="ka-GE"/>
              </w:rPr>
              <w:lastRenderedPageBreak/>
              <w:t xml:space="preserve">მოთხოვნებთან შესაბამისობის დადგენის მიზნით </w:t>
            </w:r>
            <w:r w:rsidRPr="0036603E">
              <w:rPr>
                <w:rFonts w:ascii="Sylfaen" w:hAnsi="Sylfaen"/>
                <w:b/>
                <w:bCs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4030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36603E" w:rsidRDefault="004030BD" w:rsidP="00A45B04">
            <w:pPr>
              <w:pStyle w:val="Header"/>
              <w:tabs>
                <w:tab w:val="clear" w:pos="4677"/>
                <w:tab w:val="clear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36603E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სა</w:t>
            </w:r>
            <w:r w:rsidR="003407C7">
              <w:rPr>
                <w:rFonts w:ascii="Sylfaen" w:hAnsi="Sylfaen"/>
                <w:sz w:val="22"/>
                <w:szCs w:val="22"/>
                <w:lang w:val="ka-GE"/>
              </w:rPr>
              <w:t xml:space="preserve">მივლინებო ვიზიტის </w:t>
            </w:r>
            <w:r w:rsidRPr="0036603E">
              <w:rPr>
                <w:rFonts w:ascii="Sylfaen" w:hAnsi="Sylfaen"/>
                <w:sz w:val="22"/>
                <w:szCs w:val="22"/>
                <w:lang w:val="ka-GE"/>
              </w:rPr>
              <w:t xml:space="preserve">განხორციელება დაწესებულებებში სალიცენზიო/სანებართვო პირობებში მითითებულ მონაცემთა სისწორის შემოწმების მიზნით </w:t>
            </w:r>
            <w:r w:rsidRPr="0036603E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36603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030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36603E" w:rsidRDefault="004030BD" w:rsidP="00A45B04">
            <w:pPr>
              <w:rPr>
                <w:rFonts w:ascii="Sylfaen" w:hAnsi="Sylfaen"/>
                <w:lang w:val="ka-GE"/>
              </w:rPr>
            </w:pPr>
            <w:r w:rsidRPr="0036603E">
              <w:rPr>
                <w:rFonts w:ascii="Sylfaen" w:hAnsi="Sylfaen"/>
                <w:lang w:val="ka-GE"/>
              </w:rPr>
              <w:t xml:space="preserve">სამედიცინო დაწესებულებებზე ლიცენზია/ნებართვის გაცემა, ცვლილება, გაუქმების,  ნებართვის გაცემაზე უარის თქმის შესახებ </w:t>
            </w:r>
            <w:r w:rsidR="003407C7">
              <w:rPr>
                <w:rFonts w:ascii="Sylfaen" w:hAnsi="Sylfaen"/>
              </w:rPr>
              <w:t>-</w:t>
            </w:r>
            <w:r w:rsidRPr="0036603E">
              <w:rPr>
                <w:rFonts w:ascii="Sylfaen" w:hAnsi="Sylfaen"/>
                <w:lang w:val="ka-GE"/>
              </w:rPr>
              <w:t xml:space="preserve">ადმინისტაციული აქტების მომზადება </w:t>
            </w:r>
            <w:r w:rsidRPr="0036603E">
              <w:rPr>
                <w:rFonts w:ascii="Sylfaen" w:hAnsi="Sylfaen"/>
                <w:bCs/>
                <w:lang w:val="ka-GE"/>
              </w:rPr>
              <w:t xml:space="preserve"> </w:t>
            </w:r>
            <w:r w:rsidRPr="0036603E">
              <w:rPr>
                <w:rFonts w:ascii="Sylfaen" w:hAnsi="Sylfaen"/>
                <w:b/>
                <w:bCs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030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36603E" w:rsidRDefault="004030BD" w:rsidP="00A45B04">
            <w:pPr>
              <w:rPr>
                <w:rFonts w:ascii="Sylfaen" w:hAnsi="Sylfaen"/>
                <w:lang w:val="ka-GE"/>
              </w:rPr>
            </w:pPr>
            <w:r w:rsidRPr="0036603E">
              <w:rPr>
                <w:rFonts w:ascii="Sylfaen" w:hAnsi="Sylfaen"/>
                <w:lang w:val="ka-GE"/>
              </w:rPr>
              <w:t>სამედიცინო დაწესებულებებზე გაცემული ლიცენზიების, ნებართვების და ნებართვის დანართების დაბეჭდვა და უწყებრივ რეესტრებში შეტანა.</w:t>
            </w:r>
          </w:p>
          <w:p w:rsidR="004030BD" w:rsidRPr="0036603E" w:rsidRDefault="004030BD" w:rsidP="00A45B04">
            <w:pPr>
              <w:rPr>
                <w:rFonts w:ascii="Sylfaen" w:hAnsi="Sylfaen"/>
                <w:lang w:val="ka-GE"/>
              </w:rPr>
            </w:pPr>
            <w:r w:rsidRPr="0036603E">
              <w:rPr>
                <w:rFonts w:ascii="Sylfaen" w:hAnsi="Sylfaen"/>
                <w:lang w:val="ka-GE"/>
              </w:rPr>
              <w:t>სააღმზრდელო დაწესებულებებზე გაცემული ლიცენზიების დაბეჭვდა</w:t>
            </w:r>
            <w:r w:rsidR="003407C7">
              <w:rPr>
                <w:rFonts w:ascii="Sylfaen" w:hAnsi="Sylfaen"/>
              </w:rPr>
              <w:t xml:space="preserve"> </w:t>
            </w:r>
            <w:r w:rsidR="003407C7">
              <w:rPr>
                <w:rFonts w:ascii="Sylfaen" w:hAnsi="Sylfaen"/>
                <w:lang w:val="ka-GE"/>
              </w:rPr>
              <w:t xml:space="preserve"> და </w:t>
            </w:r>
            <w:r w:rsidRPr="0036603E">
              <w:rPr>
                <w:rFonts w:ascii="Sylfaen" w:hAnsi="Sylfaen"/>
                <w:lang w:val="ka-GE"/>
              </w:rPr>
              <w:t xml:space="preserve"> რეესტრში შეტანა </w:t>
            </w:r>
            <w:r w:rsidRPr="0036603E">
              <w:rPr>
                <w:rFonts w:ascii="Sylfaen" w:hAnsi="Sylfaen"/>
                <w:bCs/>
                <w:lang w:val="ka-GE"/>
              </w:rPr>
              <w:t xml:space="preserve"> </w:t>
            </w:r>
            <w:r w:rsidRPr="0036603E">
              <w:rPr>
                <w:rFonts w:ascii="Sylfaen" w:hAnsi="Sylfaen"/>
                <w:b/>
                <w:bCs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030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36603E" w:rsidRDefault="004030BD" w:rsidP="00A45B04">
            <w:pPr>
              <w:rPr>
                <w:rFonts w:ascii="Sylfaen" w:hAnsi="Sylfaen"/>
                <w:lang w:val="ka-GE"/>
              </w:rPr>
            </w:pPr>
            <w:r w:rsidRPr="0036603E">
              <w:rPr>
                <w:rFonts w:ascii="Sylfaen" w:hAnsi="Sylfaen"/>
                <w:lang w:val="ka-GE"/>
              </w:rPr>
              <w:t xml:space="preserve">დეპარტამენტში შემოსულ კორესპოდენციებზე პასუხის მომზადება და გაგზავნა </w:t>
            </w:r>
            <w:r w:rsidRPr="0036603E">
              <w:rPr>
                <w:rFonts w:ascii="Sylfaen" w:hAnsi="Sylfaen"/>
                <w:b/>
                <w:bCs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4030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36603E" w:rsidRDefault="004030BD" w:rsidP="00A45B04">
            <w:pPr>
              <w:rPr>
                <w:rFonts w:ascii="Sylfaen" w:hAnsi="Sylfaen"/>
                <w:lang w:val="ka-GE"/>
              </w:rPr>
            </w:pPr>
            <w:r w:rsidRPr="0036603E">
              <w:rPr>
                <w:rFonts w:ascii="Sylfaen" w:hAnsi="Sylfaen"/>
                <w:lang w:val="ka-GE"/>
              </w:rPr>
              <w:t xml:space="preserve">უწყებრივი სალიცენზიო/ სანებართვო და ამბულატორიულად/დღის სტაციონარის პირობებში განსახორციელებელი, მაღალი რისკის შემცველი სამედიცინო საქმიანობის მიმწოდებელთა რეესტრების წარმოება </w:t>
            </w:r>
            <w:r w:rsidRPr="0036603E">
              <w:rPr>
                <w:rFonts w:ascii="Sylfaen" w:hAnsi="Sylfaen"/>
                <w:bCs/>
                <w:lang w:val="ka-GE"/>
              </w:rPr>
              <w:t xml:space="preserve"> </w:t>
            </w:r>
            <w:r w:rsidRPr="0036603E">
              <w:rPr>
                <w:rFonts w:ascii="Sylfaen" w:hAnsi="Sylfaen"/>
                <w:b/>
                <w:bCs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030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36603E" w:rsidRDefault="004030BD" w:rsidP="00A45B04">
            <w:pPr>
              <w:rPr>
                <w:rFonts w:ascii="Sylfaen" w:hAnsi="Sylfaen"/>
                <w:lang w:val="ka-GE"/>
              </w:rPr>
            </w:pPr>
            <w:r w:rsidRPr="0036603E">
              <w:rPr>
                <w:rFonts w:ascii="Sylfaen" w:hAnsi="Sylfaen"/>
                <w:lang w:val="ka-GE"/>
              </w:rPr>
              <w:t xml:space="preserve">უწყებრივი სალიცენზიო/ სანებართვო და ამბულატორიულად/დღის სტაციონარის პირობებში განსახორციელებელი, მაღალი რისკის შემცველი სამედიცინო საქმიანობის მიმწოდებელთა ელექტრონული ბაზების დაგეგმა-შემუშავებაში მონაწილება </w:t>
            </w:r>
            <w:r w:rsidRPr="0036603E">
              <w:rPr>
                <w:rFonts w:ascii="Sylfaen" w:hAnsi="Sylfaen"/>
                <w:bCs/>
                <w:lang w:val="ka-GE"/>
              </w:rPr>
              <w:t xml:space="preserve"> </w:t>
            </w:r>
            <w:r w:rsidRPr="0036603E">
              <w:rPr>
                <w:rFonts w:ascii="Sylfaen" w:hAnsi="Sylfaen"/>
                <w:b/>
                <w:bCs/>
                <w:lang w:val="ka-GE"/>
              </w:rPr>
              <w:t>(არარეგულარული)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3407C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4030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36603E" w:rsidRDefault="003407C7" w:rsidP="00A45B0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  <w:r w:rsidR="004030BD" w:rsidRPr="0036603E">
              <w:rPr>
                <w:rFonts w:ascii="Sylfaen" w:hAnsi="Sylfaen"/>
                <w:lang w:val="ka-GE"/>
              </w:rPr>
              <w:t xml:space="preserve">უწყებრივი სალიცენზიო/ სანებართვო და ამბულატორიულად/დღის სტაციონარის პირობებში განსახორციელებელი, მაღალი რისკის შემცველი სამედიცინო საქმიანობის მიმწოდებელთა ელექტრონული ბაზების წარმოება </w:t>
            </w:r>
            <w:r w:rsidR="004030BD" w:rsidRPr="0036603E">
              <w:rPr>
                <w:rFonts w:ascii="Sylfaen" w:hAnsi="Sylfaen"/>
                <w:bCs/>
                <w:lang w:val="ka-GE"/>
              </w:rPr>
              <w:t xml:space="preserve"> </w:t>
            </w:r>
            <w:r w:rsidR="004030BD" w:rsidRPr="0036603E">
              <w:rPr>
                <w:rFonts w:ascii="Sylfaen" w:hAnsi="Sylfaen"/>
                <w:b/>
                <w:bCs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3407C7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030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36603E" w:rsidRDefault="004030BD" w:rsidP="00A45B04">
            <w:pPr>
              <w:rPr>
                <w:rFonts w:ascii="Sylfaen" w:hAnsi="Sylfaen"/>
                <w:lang w:val="ka-GE"/>
              </w:rPr>
            </w:pPr>
            <w:r w:rsidRPr="0036603E">
              <w:rPr>
                <w:rFonts w:ascii="Sylfaen" w:hAnsi="Sylfaen"/>
                <w:lang w:val="ka-GE"/>
              </w:rPr>
              <w:t xml:space="preserve">ლიცენზირებული დაწესებულებების შესახებ ინფორმაციის მომზადება და გაგზავნა “საქართველოს საკანონმდებლო მაცნეში“ გამოსაქვეყნებლად </w:t>
            </w:r>
            <w:r w:rsidRPr="0036603E">
              <w:rPr>
                <w:rFonts w:ascii="Sylfaen" w:hAnsi="Sylfaen"/>
                <w:bCs/>
                <w:lang w:val="ka-GE"/>
              </w:rPr>
              <w:t xml:space="preserve"> </w:t>
            </w:r>
            <w:r w:rsidRPr="0036603E">
              <w:rPr>
                <w:rFonts w:ascii="Sylfaen" w:hAnsi="Sylfaen"/>
                <w:b/>
                <w:bCs/>
                <w:lang w:val="ka-GE"/>
              </w:rPr>
              <w:t>(პერიოდულად)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030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1019F6" w:rsidRDefault="004030BD" w:rsidP="00A45B04">
            <w:pPr>
              <w:rPr>
                <w:rFonts w:ascii="Sylfaen" w:hAnsi="Sylfaen"/>
                <w:lang w:val="ka-GE"/>
              </w:rPr>
            </w:pPr>
            <w:r w:rsidRPr="001019F6">
              <w:rPr>
                <w:rFonts w:ascii="Sylfaen" w:hAnsi="Sylfaen"/>
                <w:lang w:val="ka-GE"/>
              </w:rPr>
              <w:t>ხელმძღვანელის მიერ</w:t>
            </w:r>
            <w:r w:rsidRPr="001019F6">
              <w:rPr>
                <w:rFonts w:ascii="Sylfaen" w:hAnsi="Sylfaen"/>
              </w:rPr>
              <w:t>,</w:t>
            </w:r>
            <w:r w:rsidRPr="001019F6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1019F6">
              <w:rPr>
                <w:rFonts w:ascii="Sylfaen" w:hAnsi="Sylfaen"/>
              </w:rPr>
              <w:t xml:space="preserve"> </w:t>
            </w:r>
            <w:r w:rsidRPr="001019F6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A45B0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4030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4030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4030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</w:tbl>
    <w:p w:rsidR="00CC02D4" w:rsidRPr="00A553CD" w:rsidRDefault="00CC02D4" w:rsidP="00704105">
      <w:pPr>
        <w:rPr>
          <w:rFonts w:ascii="Sylfaen" w:hAnsi="Sylfaen"/>
          <w:b/>
        </w:rPr>
      </w:pPr>
    </w:p>
    <w:sectPr w:rsidR="00CC02D4" w:rsidRPr="00A553CD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5E871FD5"/>
    <w:multiLevelType w:val="hybridMultilevel"/>
    <w:tmpl w:val="029EB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A2751"/>
    <w:rsid w:val="000E5DBF"/>
    <w:rsid w:val="000F7F4D"/>
    <w:rsid w:val="001019F6"/>
    <w:rsid w:val="00127851"/>
    <w:rsid w:val="00140295"/>
    <w:rsid w:val="0014563E"/>
    <w:rsid w:val="0017419C"/>
    <w:rsid w:val="001748AA"/>
    <w:rsid w:val="00190865"/>
    <w:rsid w:val="001A225F"/>
    <w:rsid w:val="001F16E4"/>
    <w:rsid w:val="002041EC"/>
    <w:rsid w:val="0021779D"/>
    <w:rsid w:val="0027643E"/>
    <w:rsid w:val="002A7662"/>
    <w:rsid w:val="003050A0"/>
    <w:rsid w:val="00332E5E"/>
    <w:rsid w:val="00336794"/>
    <w:rsid w:val="003407C7"/>
    <w:rsid w:val="00340A2C"/>
    <w:rsid w:val="00341D75"/>
    <w:rsid w:val="00364255"/>
    <w:rsid w:val="00372C43"/>
    <w:rsid w:val="003920AB"/>
    <w:rsid w:val="00396F7D"/>
    <w:rsid w:val="003A10CC"/>
    <w:rsid w:val="003A5F01"/>
    <w:rsid w:val="003A72E4"/>
    <w:rsid w:val="003B257E"/>
    <w:rsid w:val="003C05E0"/>
    <w:rsid w:val="003F6708"/>
    <w:rsid w:val="004030BD"/>
    <w:rsid w:val="004449AC"/>
    <w:rsid w:val="004666A2"/>
    <w:rsid w:val="00467DCF"/>
    <w:rsid w:val="005114E7"/>
    <w:rsid w:val="00587C28"/>
    <w:rsid w:val="005D35CF"/>
    <w:rsid w:val="005D776B"/>
    <w:rsid w:val="00675C76"/>
    <w:rsid w:val="006A344A"/>
    <w:rsid w:val="006B5E05"/>
    <w:rsid w:val="006C54B7"/>
    <w:rsid w:val="00704105"/>
    <w:rsid w:val="007275E6"/>
    <w:rsid w:val="0074698E"/>
    <w:rsid w:val="00755446"/>
    <w:rsid w:val="00763CFD"/>
    <w:rsid w:val="00765DB6"/>
    <w:rsid w:val="00776486"/>
    <w:rsid w:val="00790C3C"/>
    <w:rsid w:val="007B1A31"/>
    <w:rsid w:val="007B4CBD"/>
    <w:rsid w:val="007C0207"/>
    <w:rsid w:val="007E40B2"/>
    <w:rsid w:val="008D2B69"/>
    <w:rsid w:val="008F10D6"/>
    <w:rsid w:val="009110BB"/>
    <w:rsid w:val="00946A68"/>
    <w:rsid w:val="00962D44"/>
    <w:rsid w:val="009722EE"/>
    <w:rsid w:val="00975218"/>
    <w:rsid w:val="009759CB"/>
    <w:rsid w:val="009856E3"/>
    <w:rsid w:val="009A02B9"/>
    <w:rsid w:val="009C1CDC"/>
    <w:rsid w:val="009E42F5"/>
    <w:rsid w:val="00A246A4"/>
    <w:rsid w:val="00A553CD"/>
    <w:rsid w:val="00AB0A72"/>
    <w:rsid w:val="00B1786B"/>
    <w:rsid w:val="00B20FDD"/>
    <w:rsid w:val="00B313DF"/>
    <w:rsid w:val="00BA7050"/>
    <w:rsid w:val="00BB1D54"/>
    <w:rsid w:val="00C360A2"/>
    <w:rsid w:val="00C62D4D"/>
    <w:rsid w:val="00CC02D4"/>
    <w:rsid w:val="00D42B92"/>
    <w:rsid w:val="00DB3C17"/>
    <w:rsid w:val="00E035B4"/>
    <w:rsid w:val="00E05CF9"/>
    <w:rsid w:val="00E1762C"/>
    <w:rsid w:val="00E51447"/>
    <w:rsid w:val="00E73C5C"/>
    <w:rsid w:val="00E8550E"/>
    <w:rsid w:val="00EA3706"/>
    <w:rsid w:val="00EB0618"/>
    <w:rsid w:val="00EE0E3A"/>
    <w:rsid w:val="00F07C95"/>
    <w:rsid w:val="00F25463"/>
    <w:rsid w:val="00F31A1B"/>
    <w:rsid w:val="00F330D3"/>
    <w:rsid w:val="00F837F0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4030BD"/>
    <w:pPr>
      <w:spacing w:before="100" w:beforeAutospacing="1" w:after="240" w:line="240" w:lineRule="auto"/>
      <w:jc w:val="both"/>
    </w:pPr>
    <w:rPr>
      <w:rFonts w:ascii="Sylfaen" w:eastAsia="Times New Roman" w:hAnsi="Sylfaen" w:cs="Times New Roman"/>
      <w:bCs/>
      <w:sz w:val="20"/>
      <w:szCs w:val="20"/>
      <w:lang w:val="ka-GE"/>
    </w:rPr>
  </w:style>
  <w:style w:type="character" w:customStyle="1" w:styleId="BodyText2Char">
    <w:name w:val="Body Text 2 Char"/>
    <w:basedOn w:val="DefaultParagraphFont"/>
    <w:link w:val="BodyText2"/>
    <w:uiPriority w:val="99"/>
    <w:rsid w:val="004030BD"/>
    <w:rPr>
      <w:rFonts w:ascii="Sylfaen" w:eastAsia="Times New Roman" w:hAnsi="Sylfaen" w:cs="Times New Roman"/>
      <w:bCs/>
      <w:sz w:val="20"/>
      <w:szCs w:val="20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4030BD"/>
    <w:pPr>
      <w:spacing w:before="100" w:beforeAutospacing="1" w:after="240" w:line="240" w:lineRule="auto"/>
      <w:jc w:val="both"/>
    </w:pPr>
    <w:rPr>
      <w:rFonts w:ascii="Sylfaen" w:eastAsia="Times New Roman" w:hAnsi="Sylfaen" w:cs="Times New Roman"/>
      <w:bCs/>
      <w:sz w:val="20"/>
      <w:szCs w:val="20"/>
      <w:lang w:val="ka-GE"/>
    </w:rPr>
  </w:style>
  <w:style w:type="character" w:customStyle="1" w:styleId="BodyText2Char">
    <w:name w:val="Body Text 2 Char"/>
    <w:basedOn w:val="DefaultParagraphFont"/>
    <w:link w:val="BodyText2"/>
    <w:uiPriority w:val="99"/>
    <w:rsid w:val="004030BD"/>
    <w:rPr>
      <w:rFonts w:ascii="Sylfaen" w:eastAsia="Times New Roman" w:hAnsi="Sylfaen" w:cs="Times New Roman"/>
      <w:bCs/>
      <w:sz w:val="20"/>
      <w:szCs w:val="20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2</cp:revision>
  <cp:lastPrinted>2016-04-06T09:59:00Z</cp:lastPrinted>
  <dcterms:created xsi:type="dcterms:W3CDTF">2019-07-01T10:42:00Z</dcterms:created>
  <dcterms:modified xsi:type="dcterms:W3CDTF">2019-07-01T10:42:00Z</dcterms:modified>
</cp:coreProperties>
</file>