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AE" w:rsidRPr="003D48D2" w:rsidRDefault="000043AE" w:rsidP="000043AE">
      <w:pPr>
        <w:jc w:val="right"/>
        <w:rPr>
          <w:rFonts w:ascii="Sylfaen" w:hAnsi="Sylfaen"/>
          <w:b/>
          <w:sz w:val="24"/>
          <w:szCs w:val="24"/>
          <w:lang w:val="ka-GE"/>
        </w:rPr>
      </w:pPr>
      <w:r w:rsidRPr="003D48D2">
        <w:rPr>
          <w:rFonts w:ascii="Sylfaen" w:hAnsi="Sylfaen"/>
          <w:b/>
          <w:sz w:val="24"/>
          <w:szCs w:val="24"/>
          <w:lang w:val="ka-GE"/>
        </w:rPr>
        <w:t>დანართი N</w:t>
      </w:r>
      <w:r w:rsidR="00577BC2">
        <w:rPr>
          <w:rFonts w:ascii="Sylfaen" w:hAnsi="Sylfaen"/>
          <w:b/>
          <w:sz w:val="24"/>
          <w:szCs w:val="24"/>
          <w:lang w:val="ka-GE"/>
        </w:rPr>
        <w:t>3</w:t>
      </w:r>
    </w:p>
    <w:p w:rsidR="000043AE" w:rsidRPr="0070005B" w:rsidRDefault="000043AE" w:rsidP="000043AE">
      <w:pPr>
        <w:rPr>
          <w:rFonts w:ascii="Sylfaen" w:hAnsi="Sylfaen"/>
          <w:b/>
          <w:sz w:val="36"/>
          <w:szCs w:val="36"/>
          <w:lang w:val="ka-GE"/>
        </w:rPr>
      </w:pPr>
      <w:r w:rsidRPr="0070005B">
        <w:rPr>
          <w:rFonts w:ascii="Sylfaen" w:hAnsi="Sylfaen"/>
          <w:b/>
          <w:sz w:val="36"/>
          <w:szCs w:val="36"/>
          <w:lang w:val="ka-GE"/>
        </w:rPr>
        <w:t>სამუშაოს აღწერილობა</w:t>
      </w:r>
    </w:p>
    <w:tbl>
      <w:tblPr>
        <w:tblW w:w="0" w:type="auto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9576"/>
      </w:tblGrid>
      <w:tr w:rsidR="000043AE" w:rsidRPr="00CA165E" w:rsidTr="008E7585">
        <w:tc>
          <w:tcPr>
            <w:tcW w:w="990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0043AE" w:rsidRPr="00CA165E" w:rsidRDefault="000043AE" w:rsidP="008E7585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ტერიტორიული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ერთეული:             </w:t>
            </w:r>
          </w:p>
        </w:tc>
      </w:tr>
      <w:tr w:rsidR="000043AE" w:rsidRPr="00CA165E" w:rsidTr="008E7585">
        <w:tc>
          <w:tcPr>
            <w:tcW w:w="9905" w:type="dxa"/>
            <w:tcBorders>
              <w:left w:val="nil"/>
              <w:right w:val="nil"/>
            </w:tcBorders>
            <w:shd w:val="clear" w:color="auto" w:fill="D2EAF1"/>
          </w:tcPr>
          <w:p w:rsidR="000043AE" w:rsidRPr="00CA165E" w:rsidRDefault="000043AE" w:rsidP="000043AE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თანამდებობა:    </w:t>
            </w:r>
            <w:r w:rsidRPr="00CA165E">
              <w:rPr>
                <w:rFonts w:ascii="Sylfaen" w:hAnsi="Sylfaen"/>
                <w:b/>
                <w:bCs/>
                <w:color w:val="31849B"/>
                <w:sz w:val="28"/>
                <w:szCs w:val="28"/>
                <w:lang w:val="ka-GE"/>
              </w:rPr>
              <w:t xml:space="preserve">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სოციალური მუშაკი</w:t>
            </w:r>
          </w:p>
        </w:tc>
      </w:tr>
      <w:tr w:rsidR="000043AE" w:rsidRPr="00CA165E" w:rsidTr="008E7585">
        <w:tc>
          <w:tcPr>
            <w:tcW w:w="9905" w:type="dxa"/>
          </w:tcPr>
          <w:p w:rsidR="000043AE" w:rsidRPr="00CA165E" w:rsidRDefault="000043AE" w:rsidP="008E7585">
            <w:pP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>სახელი, გვარი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                                   </w:t>
            </w:r>
            <w:r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       </w:t>
            </w:r>
            <w:r w:rsidRPr="00CA165E">
              <w:rPr>
                <w:rFonts w:ascii="Sylfaen" w:hAnsi="Sylfaen"/>
                <w:b/>
                <w:bCs/>
                <w:color w:val="31849B"/>
                <w:sz w:val="26"/>
                <w:szCs w:val="26"/>
                <w:lang w:val="ka-GE"/>
              </w:rPr>
              <w:t xml:space="preserve"> </w:t>
            </w:r>
          </w:p>
        </w:tc>
      </w:tr>
    </w:tbl>
    <w:p w:rsidR="000043AE" w:rsidRDefault="000043AE" w:rsidP="000043AE">
      <w:pPr>
        <w:jc w:val="both"/>
        <w:rPr>
          <w:rFonts w:ascii="Sylfaen" w:hAnsi="Sylfaen"/>
          <w:b/>
        </w:rPr>
      </w:pPr>
    </w:p>
    <w:p w:rsidR="002557AA" w:rsidRDefault="002557AA" w:rsidP="00F35F78">
      <w:pPr>
        <w:spacing w:before="100" w:beforeAutospacing="1"/>
        <w:jc w:val="both"/>
        <w:rPr>
          <w:rFonts w:ascii="Sylfaen" w:hAnsi="Sylfaen" w:cs="Sylfaen"/>
          <w:b/>
          <w:lang w:val="en-US"/>
        </w:rPr>
      </w:pPr>
    </w:p>
    <w:p w:rsidR="00B12B0D" w:rsidRDefault="00F35F78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b/>
          <w:lang w:val="ka-GE"/>
        </w:rPr>
      </w:pPr>
      <w:r w:rsidRPr="00F35F78">
        <w:rPr>
          <w:rFonts w:ascii="Sylfaen" w:hAnsi="Sylfaen" w:cs="Sylfaen"/>
          <w:b/>
          <w:lang w:val="ka-GE"/>
        </w:rPr>
        <w:t>სამიზნე ჯგუფები</w:t>
      </w:r>
      <w:r>
        <w:rPr>
          <w:rFonts w:ascii="Sylfaen" w:hAnsi="Sylfaen" w:cs="Sylfaen"/>
          <w:b/>
          <w:lang w:val="ka-GE"/>
        </w:rPr>
        <w:t xml:space="preserve">: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proofErr w:type="gramStart"/>
      <w:r w:rsidRPr="00E4754C">
        <w:rPr>
          <w:rFonts w:ascii="Sylfaen" w:hAnsi="Sylfaen" w:cs="Sylfaen"/>
          <w:sz w:val="18"/>
          <w:szCs w:val="18"/>
        </w:rPr>
        <w:t>მზრუნველობამოკლებული</w:t>
      </w:r>
      <w:proofErr w:type="spellEnd"/>
      <w:proofErr w:type="gram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4754C">
        <w:rPr>
          <w:rFonts w:ascii="Sylfaen" w:hAnsi="Sylfaen" w:cs="Sylfaen"/>
          <w:sz w:val="18"/>
          <w:szCs w:val="18"/>
        </w:rPr>
        <w:t>ბავშვები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4754C">
        <w:rPr>
          <w:rFonts w:ascii="Sylfaen" w:hAnsi="Sylfaen" w:cs="Sylfaen"/>
          <w:sz w:val="18"/>
          <w:szCs w:val="18"/>
        </w:rPr>
        <w:t>და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4754C">
        <w:rPr>
          <w:rFonts w:ascii="Sylfaen" w:hAnsi="Sylfaen" w:cs="Sylfaen"/>
          <w:sz w:val="18"/>
          <w:szCs w:val="18"/>
        </w:rPr>
        <w:t>მათი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4754C">
        <w:rPr>
          <w:rFonts w:ascii="Sylfaen" w:hAnsi="Sylfaen" w:cs="Sylfaen"/>
          <w:sz w:val="18"/>
          <w:szCs w:val="18"/>
        </w:rPr>
        <w:t>ოჯახები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;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gramStart"/>
      <w:r w:rsidR="00E4754C" w:rsidRPr="00E4754C">
        <w:rPr>
          <w:rFonts w:ascii="Sylfaen" w:hAnsi="Sylfaen" w:cs="Sylfaen"/>
          <w:sz w:val="18"/>
          <w:szCs w:val="18"/>
        </w:rPr>
        <w:t>მოწმე</w:t>
      </w:r>
      <w:proofErr w:type="gramEnd"/>
      <w:r w:rsidR="00E4754C" w:rsidRPr="00E4754C">
        <w:rPr>
          <w:rFonts w:ascii="inherit" w:hAnsi="inherit" w:cs="Courier New"/>
          <w:sz w:val="18"/>
          <w:szCs w:val="18"/>
        </w:rPr>
        <w:t xml:space="preserve">, </w:t>
      </w:r>
      <w:r w:rsidR="00E4754C" w:rsidRPr="00E4754C">
        <w:rPr>
          <w:rFonts w:ascii="Sylfaen" w:hAnsi="Sylfaen" w:cs="Sylfaen"/>
          <w:sz w:val="18"/>
          <w:szCs w:val="18"/>
        </w:rPr>
        <w:t>დაზარალებული</w:t>
      </w:r>
      <w:r w:rsidR="00E4754C" w:rsidRPr="00E4754C">
        <w:rPr>
          <w:rFonts w:ascii="inherit" w:hAnsi="inherit" w:cs="Courier New"/>
          <w:sz w:val="18"/>
          <w:szCs w:val="18"/>
        </w:rPr>
        <w:t xml:space="preserve">, </w:t>
      </w:r>
      <w:r w:rsidR="00E4754C" w:rsidRPr="00E4754C">
        <w:rPr>
          <w:rFonts w:ascii="Sylfaen" w:hAnsi="Sylfaen" w:cs="Sylfaen"/>
          <w:sz w:val="18"/>
          <w:szCs w:val="18"/>
        </w:rPr>
        <w:t>ბრალდებული</w:t>
      </w:r>
      <w:r w:rsidR="00E4754C" w:rsidRPr="00E4754C">
        <w:rPr>
          <w:rFonts w:ascii="inherit" w:hAnsi="inherit" w:cs="Courier New"/>
          <w:sz w:val="18"/>
          <w:szCs w:val="18"/>
        </w:rPr>
        <w:t xml:space="preserve"> </w:t>
      </w:r>
      <w:r w:rsidR="00E4754C" w:rsidRPr="00E4754C">
        <w:rPr>
          <w:rFonts w:ascii="Sylfaen" w:hAnsi="Sylfaen" w:cs="Sylfaen"/>
          <w:sz w:val="18"/>
          <w:szCs w:val="18"/>
        </w:rPr>
        <w:t>ბავშვები</w:t>
      </w:r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proofErr w:type="gramStart"/>
      <w:r w:rsidRPr="00EA03F2">
        <w:rPr>
          <w:rFonts w:ascii="Sylfaen" w:hAnsi="Sylfaen" w:cs="Sylfaen"/>
          <w:sz w:val="18"/>
          <w:szCs w:val="18"/>
        </w:rPr>
        <w:t>ძალადობის</w:t>
      </w:r>
      <w:proofErr w:type="spellEnd"/>
      <w:proofErr w:type="gram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მსხვერპლი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ბავშვები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და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მათი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ოჯახები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მსხვერპლები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; 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სოციალურად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დაუცველი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ხანდაზმული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პირები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;</w:t>
      </w:r>
    </w:p>
    <w:p w:rsidR="00B12B0D" w:rsidRPr="00EA03F2" w:rsidRDefault="00B12B0D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 xml:space="preserve">• </w:t>
      </w:r>
      <w:proofErr w:type="spellStart"/>
      <w:r w:rsidRPr="00EA03F2">
        <w:rPr>
          <w:rFonts w:ascii="Sylfaen" w:hAnsi="Sylfaen" w:cs="Sylfaen"/>
          <w:sz w:val="18"/>
          <w:szCs w:val="18"/>
        </w:rPr>
        <w:t>შეზღუდული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შესაძლებლობის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მქონე</w:t>
      </w:r>
      <w:proofErr w:type="spellEnd"/>
      <w:r w:rsidRPr="00EA03F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A03F2">
        <w:rPr>
          <w:rFonts w:ascii="Sylfaen" w:hAnsi="Sylfaen" w:cs="Sylfaen"/>
          <w:sz w:val="18"/>
          <w:szCs w:val="18"/>
        </w:rPr>
        <w:t>პირები</w:t>
      </w:r>
      <w:proofErr w:type="spellEnd"/>
      <w:r w:rsidRPr="00EA03F2">
        <w:rPr>
          <w:rFonts w:ascii="inherit" w:hAnsi="inherit" w:cs="Courier New"/>
          <w:sz w:val="18"/>
          <w:szCs w:val="18"/>
        </w:rPr>
        <w:t>.</w:t>
      </w:r>
    </w:p>
    <w:p w:rsidR="007544C2" w:rsidRDefault="007544C2" w:rsidP="007544C2">
      <w:pPr>
        <w:spacing w:after="200" w:line="276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</w:p>
    <w:p w:rsidR="007544C2" w:rsidRPr="007544C2" w:rsidRDefault="007544C2" w:rsidP="007544C2">
      <w:pPr>
        <w:spacing w:after="200" w:line="276" w:lineRule="auto"/>
        <w:jc w:val="both"/>
        <w:rPr>
          <w:rFonts w:ascii="Sylfaen" w:hAnsi="Sylfaen"/>
          <w:b/>
          <w:sz w:val="18"/>
          <w:szCs w:val="18"/>
          <w:lang w:val="ka-GE"/>
        </w:rPr>
      </w:pPr>
      <w:r>
        <w:rPr>
          <w:rFonts w:ascii="Sylfaen" w:hAnsi="Sylfaen" w:cs="Sylfaen"/>
          <w:b/>
          <w:sz w:val="18"/>
          <w:szCs w:val="18"/>
          <w:lang w:val="ka-GE"/>
        </w:rPr>
        <w:t xml:space="preserve">1. </w:t>
      </w:r>
      <w:r w:rsidRPr="007544C2">
        <w:rPr>
          <w:rFonts w:ascii="Sylfaen" w:hAnsi="Sylfaen" w:cs="Sylfaen"/>
          <w:b/>
          <w:sz w:val="18"/>
          <w:szCs w:val="18"/>
          <w:lang w:val="ka-GE"/>
        </w:rPr>
        <w:t>უფლება</w:t>
      </w:r>
      <w:r w:rsidRPr="007544C2">
        <w:rPr>
          <w:rFonts w:ascii="Sylfaen" w:hAnsi="Sylfaen"/>
          <w:b/>
          <w:sz w:val="18"/>
          <w:szCs w:val="18"/>
          <w:lang w:val="ka-GE"/>
        </w:rPr>
        <w:t xml:space="preserve"> - მოვალეობები:</w:t>
      </w:r>
    </w:p>
    <w:p w:rsidR="00075B75" w:rsidRPr="00EE2137" w:rsidRDefault="00075B75" w:rsidP="00EE2137">
      <w:pPr>
        <w:pStyle w:val="ListParagraph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rFonts w:ascii="Sylfaen" w:hAnsi="Sylfaen" w:cs="Sylfaen"/>
          <w:sz w:val="18"/>
          <w:szCs w:val="18"/>
        </w:rPr>
      </w:pPr>
      <w:proofErr w:type="spellStart"/>
      <w:r w:rsidRPr="00EE2137">
        <w:rPr>
          <w:rFonts w:ascii="Sylfaen" w:hAnsi="Sylfaen" w:cs="Sylfaen"/>
          <w:sz w:val="18"/>
          <w:szCs w:val="18"/>
        </w:rPr>
        <w:t>მოქალაქესთან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გასაუბრება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მაძიებლის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EE2137">
        <w:rPr>
          <w:rFonts w:ascii="Sylfaen" w:hAnsi="Sylfaen" w:cs="Sylfaen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შესაბამის</w:t>
      </w:r>
      <w:proofErr w:type="spellEnd"/>
      <w:r w:rsidRPr="00EE2137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EE2137">
        <w:rPr>
          <w:rFonts w:ascii="Sylfaen" w:hAnsi="Sylfaen" w:cs="Sylfaen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  <w:t>„</w:t>
      </w:r>
      <w:proofErr w:type="spellStart"/>
      <w:r w:rsidRPr="008A7CF0">
        <w:rPr>
          <w:rFonts w:ascii="Sylfaen" w:hAnsi="Sylfaen" w:cs="Sylfaen"/>
          <w:sz w:val="18"/>
          <w:szCs w:val="18"/>
        </w:rPr>
        <w:t>დეს</w:t>
      </w:r>
      <w:proofErr w:type="spellEnd"/>
      <w:r w:rsidRPr="008A7CF0">
        <w:rPr>
          <w:sz w:val="18"/>
          <w:szCs w:val="18"/>
        </w:rPr>
        <w:t>“</w:t>
      </w:r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შესასრულებელი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კორესპონდენციების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გაცნობა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გაანალიზება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თანდართული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მოცემული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ანალიზი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რეაგირების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მდგომარეობის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გამოვლენა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არსებულ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დაკავშირება</w:t>
      </w:r>
      <w:r w:rsidRPr="008A7CF0">
        <w:rPr>
          <w:rFonts w:ascii="inherit" w:hAnsi="inherit" w:cs="Courier New"/>
          <w:sz w:val="18"/>
          <w:szCs w:val="18"/>
        </w:rPr>
        <w:t>,</w:t>
      </w:r>
      <w:r w:rsidRPr="008A7CF0">
        <w:rPr>
          <w:rFonts w:ascii="Sylfaen" w:hAnsi="Sylfaen" w:cs="Sylfaen"/>
          <w:sz w:val="18"/>
          <w:szCs w:val="18"/>
        </w:rPr>
        <w:t>ინტერვენციის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რეკომენდაციების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მიმღები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დარეგისტრირება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გასაუბრება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თანდართული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რეკომენდაციის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შიდაუწყებრივ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უწყებათაშორის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საქმიანობაში</w:t>
      </w:r>
      <w:r w:rsidRPr="008A7CF0">
        <w:rPr>
          <w:rFonts w:ascii="inherit" w:hAnsi="inherit" w:cs="Courier New"/>
          <w:sz w:val="18"/>
          <w:szCs w:val="18"/>
        </w:rPr>
        <w:t>:</w:t>
      </w:r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ინდივიდუალურ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ჯგუფურ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პროფესიულ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ზედამხედველობის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საპატრულო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სამსახურსა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პოლიციის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შსს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განყოფილებებთან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განათლების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სამინისტროსთან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თანამშრომლობა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არასრულწლოვანთა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საქმეების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მეურვეობისა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მზრუნველობის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რეგიონულ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საბჭოსთვის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მასალების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განხილვაში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შვილად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აყვანასთან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შეთავაზების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პოტენციური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გაცნობა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პირველი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ამომწურავი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მიწოდება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პოტენციური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დაინტერესების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ვიზიტების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გაფორმება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მუშაობა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შვილად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ამყვან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კანდიდატთან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გასაშვილებელ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მშობელთან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ფსიქოლოგის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დადებითად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გადაწყვეტის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მშვილებლის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მხრიდან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სრულად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მოწოდება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მიმოწერა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სამინისტროსთან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შეთავსების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ანგარიშის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gramStart"/>
      <w:r w:rsidR="00E4754C">
        <w:rPr>
          <w:rFonts w:ascii="Sylfaen" w:hAnsi="Sylfaen"/>
          <w:lang w:val="ka-GE"/>
        </w:rPr>
        <w:t>მეურვეობა-მზრუნველობა/მხარდაჭერასთან</w:t>
      </w:r>
      <w:proofErr w:type="gramEnd"/>
      <w:r w:rsidR="00E4754C">
        <w:rPr>
          <w:rFonts w:ascii="Sylfaen" w:hAnsi="Sylfaen"/>
          <w:lang w:val="ka-GE"/>
        </w:rPr>
        <w:t xml:space="preserve"> დაკავშირებული ღონისძიებების განხორციელება: კანდიდატთან გასაუბრება-კონსულტირება/კანდიდატი ოჯახის შეფასება/მოძიებული ინფორმაციის დამუშავება ელექტრონულად/დასკვნა რეკომენდაციის მომზადება/უფროსი სოციალური მუშაკისა და ტერიტორიული ერთეულის უფროსისთვის გაგზავნა, გადაწყვეტილების მიღების მიზნით/მიღებული გადაწყვეტილების მოქალაქისათვის გადაცემა, დოკუმენტაციის ბაზაში განთავსება</w:t>
      </w:r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უგულებელყოფისაგან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დაცვის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მომართვის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შემდგომ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მიზნობრივი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ჯგუფის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რეაგირების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ფორმის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ვიზიტები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გარემოცვასთან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შეხვედრები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ოფისში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ინფორმაციის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/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საჭიროებისამებრ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lastRenderedPageBreak/>
        <w:t>ოჯახიდან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გამოყვანა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მონიტორინგის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გაგრძელება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შენარჩუნებისას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მონიტორინგი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ვერსიის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დეს</w:t>
      </w:r>
      <w:r w:rsidRPr="008A7CF0">
        <w:rPr>
          <w:rFonts w:ascii="inherit" w:hAnsi="inherit" w:cs="Courier New"/>
          <w:sz w:val="18"/>
          <w:szCs w:val="18"/>
        </w:rPr>
        <w:t>-</w:t>
      </w:r>
      <w:r w:rsidRPr="008A7CF0">
        <w:rPr>
          <w:rFonts w:ascii="Sylfaen" w:hAnsi="Sylfaen" w:cs="Sylfaen"/>
          <w:sz w:val="18"/>
          <w:szCs w:val="18"/>
        </w:rPr>
        <w:t>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განთავსება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შემთხვეევბის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რეესტრში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აღრიცხვა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gramStart"/>
      <w:r w:rsidR="00E4754C">
        <w:rPr>
          <w:rFonts w:ascii="Sylfaen" w:hAnsi="Sylfaen"/>
          <w:lang w:val="ka-GE"/>
        </w:rPr>
        <w:t>დამცავი</w:t>
      </w:r>
      <w:proofErr w:type="gramEnd"/>
      <w:r w:rsidR="00E4754C">
        <w:rPr>
          <w:rFonts w:ascii="Sylfaen" w:hAnsi="Sylfaen"/>
          <w:lang w:val="ka-GE"/>
        </w:rPr>
        <w:t xml:space="preserve"> ორდერის დამტკიცების დროს სასამართლო პროცესში მონაწილეობა, დასკვნის მომზადება/წარდგენა</w:t>
      </w:r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ძალადობის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იდენტიფიცირება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მოთხოვნის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საფუძველზე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საიდენტიფიკაციო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კითხვარის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შევსება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სტატუსის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.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გადამისამართება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იურიდიული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დახმარების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სამსახურში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ფსიქოსოციალური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მქონე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საექსპერტო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კვლევაში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მონაწილეობა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პოზიციის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დაფიქსირება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proofErr w:type="gramStart"/>
      <w:r w:rsidRPr="008A7CF0">
        <w:rPr>
          <w:rFonts w:ascii="Sylfaen" w:hAnsi="Sylfaen" w:cs="Sylfaen"/>
          <w:sz w:val="18"/>
          <w:szCs w:val="18"/>
        </w:rPr>
        <w:t>არასრულწლოვანი</w:t>
      </w:r>
      <w:proofErr w:type="spellEnd"/>
      <w:proofErr w:type="gram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დაზარალებულების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მოწმეებისა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835D75">
        <w:rPr>
          <w:rFonts w:ascii="Sylfaen" w:hAnsi="Sylfaen" w:cs="Sylfaen"/>
          <w:sz w:val="18"/>
          <w:szCs w:val="18"/>
        </w:rPr>
        <w:t>ბრალდებულე</w:t>
      </w:r>
      <w:r w:rsidRPr="008A7CF0">
        <w:rPr>
          <w:rFonts w:ascii="Sylfaen" w:hAnsi="Sylfaen" w:cs="Sylfaen"/>
          <w:sz w:val="18"/>
          <w:szCs w:val="18"/>
        </w:rPr>
        <w:t>ბისთვის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საპროცესო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წარმომადგენლობის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გაწევა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დაკითხვა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გამოკითხვის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მეურვეობის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მზრუნველობის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მხარდამჭერის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საქმიანობაზე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ზედამხედველობის</w:t>
      </w:r>
      <w:bookmarkStart w:id="0" w:name="_GoBack"/>
      <w:bookmarkEnd w:id="0"/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წარმართვა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დავები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აღსრულება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: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შემოსული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განცხადების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შესწავლა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განხილვა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ერთად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ბავშვისა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მხარეების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ელექტრონული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ვერსიის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შემუშავება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იურისტისთვის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ფსიქოლოგისთვის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გადაცემა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სასამართლოზე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წარსადგენად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აღსრულების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ჩართულობა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სახელმწიფო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ზრუნვაში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განთავსებული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მნახველი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გაყვანაზე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პასუხისმგებელ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პირად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განსაზღვრისათვის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ოჯახის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დასკვნის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რეგიონალურ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საბჭოზე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საკითხის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წარდგენა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;  </w:t>
      </w:r>
    </w:p>
    <w:p w:rsidR="00075B75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Courier New"/>
          <w:sz w:val="18"/>
          <w:szCs w:val="18"/>
          <w:lang w:val="ka-GE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კონფერენციის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გამოკვეთა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შეთანხმებით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შემთხვევის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კონფერენციის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ორგანიზება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შესაბამისი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ჩანაწერის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გაფორმება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EE2137" w:rsidRDefault="00075B75" w:rsidP="00075B75">
      <w:pPr>
        <w:pStyle w:val="ListParagraph"/>
        <w:numPr>
          <w:ilvl w:val="0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Sylfaen" w:hAnsi="Sylfaen" w:cs="Courier New"/>
          <w:sz w:val="18"/>
          <w:szCs w:val="18"/>
          <w:lang w:val="ka-GE"/>
        </w:rPr>
      </w:pPr>
      <w:r w:rsidRPr="00EE2137">
        <w:rPr>
          <w:rFonts w:ascii="Sylfaen" w:hAnsi="Sylfaen" w:cs="Sylfaen"/>
          <w:sz w:val="18"/>
          <w:szCs w:val="18"/>
          <w:lang w:val="ka-GE"/>
        </w:rPr>
        <w:t xml:space="preserve">პრევენციულ შემთხვევებთან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დაკავშირებული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ღონისძიებების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განხორციელება</w:t>
      </w:r>
      <w:proofErr w:type="spellEnd"/>
      <w:r w:rsidRPr="00EE2137">
        <w:rPr>
          <w:rFonts w:ascii="Sylfaen" w:hAnsi="Sylfaen" w:cs="Sylfaen"/>
          <w:sz w:val="18"/>
          <w:szCs w:val="18"/>
          <w:lang w:val="ka-GE"/>
        </w:rPr>
        <w:t xml:space="preserve"> (კვების ვაუჩერი, მიტოვების რისკის ქვეშ მყოფი ბავშვების დღის ცენტრი, კრიზისულ მდგომარეობაში მყოფი ბავშვიანი ოჯახების გადაუდებელი დახმარება)</w:t>
      </w:r>
      <w:r w:rsidRPr="00EE2137">
        <w:rPr>
          <w:rFonts w:ascii="inherit" w:hAnsi="inherit" w:cs="Courier New"/>
          <w:sz w:val="18"/>
          <w:szCs w:val="18"/>
        </w:rPr>
        <w:t>:</w:t>
      </w:r>
      <w:r w:rsidRPr="00EE2137">
        <w:rPr>
          <w:rFonts w:ascii="Sylfaen" w:hAnsi="Sylfaen" w:cs="Courier New"/>
          <w:sz w:val="18"/>
          <w:szCs w:val="18"/>
          <w:lang w:val="ka-GE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ბენეფიციარის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მდგომარეობის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შეფასება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მომსახურების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გამოვლენა</w:t>
      </w:r>
      <w:proofErr w:type="spellEnd"/>
      <w:r w:rsidRPr="00EE2137">
        <w:rPr>
          <w:rFonts w:ascii="inherit" w:hAnsi="inherit" w:cs="Courier New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განსაზღვრა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კონსულტირება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არსებულ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სერვისებთან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დაკავშირება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ინტერვენციის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დაგეგმვა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EE2137">
        <w:rPr>
          <w:rFonts w:ascii="Sylfaen" w:hAnsi="Sylfaen" w:cs="Sylfaen"/>
          <w:sz w:val="18"/>
          <w:szCs w:val="18"/>
        </w:rPr>
        <w:t>დასკვნა</w:t>
      </w:r>
      <w:proofErr w:type="spellEnd"/>
      <w:r w:rsidRPr="00EE2137">
        <w:rPr>
          <w:rFonts w:ascii="inherit" w:hAnsi="inherit" w:cs="Courier New"/>
          <w:sz w:val="18"/>
          <w:szCs w:val="18"/>
        </w:rPr>
        <w:t>/</w:t>
      </w:r>
      <w:proofErr w:type="spellStart"/>
      <w:r w:rsidRPr="00EE2137">
        <w:rPr>
          <w:rFonts w:ascii="Sylfaen" w:hAnsi="Sylfaen" w:cs="Sylfaen"/>
          <w:sz w:val="18"/>
          <w:szCs w:val="18"/>
        </w:rPr>
        <w:t>რეკომენდაციების</w:t>
      </w:r>
      <w:proofErr w:type="spellEnd"/>
      <w:r w:rsidRPr="00EE2137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EE2137">
        <w:rPr>
          <w:rFonts w:ascii="Sylfaen" w:hAnsi="Sylfaen" w:cs="Sylfaen"/>
          <w:sz w:val="18"/>
          <w:szCs w:val="18"/>
        </w:rPr>
        <w:t>მომზადება</w:t>
      </w:r>
      <w:proofErr w:type="spellEnd"/>
      <w:r w:rsidRPr="00EE2137">
        <w:rPr>
          <w:rFonts w:ascii="Sylfaen" w:hAnsi="Sylfaen" w:cs="Sylfaen"/>
          <w:sz w:val="18"/>
          <w:szCs w:val="18"/>
          <w:lang w:val="ka-GE"/>
        </w:rPr>
        <w:t>.</w:t>
      </w:r>
    </w:p>
    <w:p w:rsidR="00075B75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Sylfaen" w:hAnsi="Sylfaen" w:cs="Sylfaen"/>
          <w:sz w:val="18"/>
          <w:szCs w:val="18"/>
          <w:lang w:val="ka-GE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gramStart"/>
      <w:r w:rsidR="00E4754C">
        <w:rPr>
          <w:rFonts w:ascii="Sylfaen" w:hAnsi="Sylfaen"/>
          <w:lang w:val="ka-GE"/>
        </w:rPr>
        <w:t>მინდობით</w:t>
      </w:r>
      <w:proofErr w:type="gramEnd"/>
      <w:r w:rsidR="00E4754C">
        <w:rPr>
          <w:rFonts w:ascii="Sylfaen" w:hAnsi="Sylfaen"/>
          <w:lang w:val="ka-GE"/>
        </w:rPr>
        <w:t xml:space="preserve"> აღზრდის/გადაუდებელი მინდობით აღზრდის და რეინტეგრაციის  შემთხვევების სპეციალურ პროგრამაში განთავსება, აგრეთვე, შესაბამისი ხელშეკრულების მომზადება და ხელმძღვანელსა და მეორე მხარეს შორის ამ ხელშეკრულების გაფორმების უზრუნველყოფა</w:t>
      </w:r>
      <w:r>
        <w:rPr>
          <w:rFonts w:ascii="Sylfaen" w:hAnsi="Sylfaen" w:cs="Sylfaen"/>
          <w:sz w:val="18"/>
          <w:szCs w:val="18"/>
          <w:lang w:val="ka-GE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გაწეული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სავალდებულო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რეესტრების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  <w:t>,,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დაწესებულებების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საქმიანობის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პროცესში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შექმნილი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ტიპობრივი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მმართველობითი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დოკუმენტების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ნუსხის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დამტკიცების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sz w:val="18"/>
          <w:szCs w:val="18"/>
        </w:rPr>
        <w:t>“</w:t>
      </w:r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იუსტიციის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მინისტრის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2010 </w:t>
      </w:r>
      <w:proofErr w:type="spellStart"/>
      <w:r w:rsidRPr="008A7CF0">
        <w:rPr>
          <w:rFonts w:ascii="Sylfaen" w:hAnsi="Sylfaen" w:cs="Sylfaen"/>
          <w:sz w:val="18"/>
          <w:szCs w:val="18"/>
        </w:rPr>
        <w:t>წლის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31 </w:t>
      </w:r>
      <w:proofErr w:type="spellStart"/>
      <w:r w:rsidRPr="008A7CF0">
        <w:rPr>
          <w:rFonts w:ascii="Sylfaen" w:hAnsi="Sylfaen" w:cs="Sylfaen"/>
          <w:sz w:val="18"/>
          <w:szCs w:val="18"/>
        </w:rPr>
        <w:t>მარტის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N72 </w:t>
      </w:r>
      <w:proofErr w:type="spellStart"/>
      <w:r w:rsidRPr="008A7CF0">
        <w:rPr>
          <w:rFonts w:ascii="Sylfaen" w:hAnsi="Sylfaen" w:cs="Sylfaen"/>
          <w:sz w:val="18"/>
          <w:szCs w:val="18"/>
        </w:rPr>
        <w:t>ბრძანების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საქმის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წარმოება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/</w:t>
      </w:r>
      <w:proofErr w:type="spellStart"/>
      <w:r w:rsidRPr="008A7CF0">
        <w:rPr>
          <w:rFonts w:ascii="Sylfaen" w:hAnsi="Sylfaen" w:cs="Sylfaen"/>
          <w:sz w:val="18"/>
          <w:szCs w:val="18"/>
        </w:rPr>
        <w:t>დაარქივება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75B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სოციალურ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მუშაკთან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ერთად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მოსახლეობისა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ადგილობრივი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სტრუქტურების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ინფორმირებულობა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არსებული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>;</w:t>
      </w:r>
    </w:p>
    <w:p w:rsidR="00075B75" w:rsidRPr="008A7CF0" w:rsidRDefault="00075B75" w:rsidP="00056A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8A7CF0">
        <w:rPr>
          <w:rFonts w:ascii="inherit" w:hAnsi="inherit" w:cs="Courier New"/>
          <w:sz w:val="18"/>
          <w:szCs w:val="18"/>
        </w:rPr>
        <w:t>•</w:t>
      </w:r>
      <w:r w:rsidRPr="008A7CF0">
        <w:rPr>
          <w:rFonts w:ascii="inherit" w:hAnsi="inherit" w:cs="Courier New"/>
          <w:sz w:val="18"/>
          <w:szCs w:val="18"/>
        </w:rPr>
        <w:tab/>
      </w:r>
      <w:proofErr w:type="spellStart"/>
      <w:r w:rsidRPr="008A7CF0">
        <w:rPr>
          <w:rFonts w:ascii="Sylfaen" w:hAnsi="Sylfaen" w:cs="Sylfaen"/>
          <w:sz w:val="18"/>
          <w:szCs w:val="18"/>
        </w:rPr>
        <w:t>სისტემის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ფუნქციონირების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გაუმჯობესებისა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და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ცვლილებების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ადვოკატირების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8A7CF0">
        <w:rPr>
          <w:rFonts w:ascii="Sylfaen" w:hAnsi="Sylfaen" w:cs="Sylfaen"/>
          <w:sz w:val="18"/>
          <w:szCs w:val="18"/>
        </w:rPr>
        <w:t>მიზნით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, </w:t>
      </w:r>
      <w:proofErr w:type="spellStart"/>
      <w:r w:rsidRPr="008A7CF0">
        <w:rPr>
          <w:rFonts w:ascii="Sylfaen" w:hAnsi="Sylfaen" w:cs="Sylfaen"/>
          <w:sz w:val="18"/>
          <w:szCs w:val="18"/>
        </w:rPr>
        <w:t>უფროსი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სოციალური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მუშაკის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ინფორმირებულობა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სისტემაში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არსებული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საჭიროებების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Pr="00591912">
        <w:rPr>
          <w:rFonts w:ascii="Sylfaen" w:hAnsi="Sylfaen" w:cs="Sylfaen"/>
          <w:sz w:val="18"/>
          <w:szCs w:val="18"/>
        </w:rPr>
        <w:t>შესახებ</w:t>
      </w:r>
      <w:proofErr w:type="spellEnd"/>
      <w:r w:rsidRPr="008A7CF0">
        <w:rPr>
          <w:rFonts w:ascii="inherit" w:hAnsi="inherit" w:cs="Courier New"/>
          <w:sz w:val="18"/>
          <w:szCs w:val="18"/>
        </w:rPr>
        <w:t xml:space="preserve">. </w:t>
      </w:r>
    </w:p>
    <w:p w:rsidR="00591912" w:rsidRPr="00591912" w:rsidRDefault="00B12B0D" w:rsidP="0059191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  <w:r w:rsidRPr="00EA03F2">
        <w:rPr>
          <w:rFonts w:ascii="inherit" w:hAnsi="inherit" w:cs="Courier New"/>
          <w:sz w:val="18"/>
          <w:szCs w:val="18"/>
        </w:rPr>
        <w:t>•</w:t>
      </w:r>
      <w:r w:rsidRPr="00591912">
        <w:rPr>
          <w:rFonts w:ascii="inherit" w:hAnsi="inherit" w:cs="Courier New"/>
          <w:sz w:val="18"/>
          <w:szCs w:val="18"/>
        </w:rPr>
        <w:tab/>
      </w:r>
      <w:proofErr w:type="spellStart"/>
      <w:proofErr w:type="gramStart"/>
      <w:r w:rsidR="00591912" w:rsidRPr="00591912">
        <w:rPr>
          <w:rFonts w:ascii="Sylfaen" w:hAnsi="Sylfaen" w:cs="Sylfaen"/>
          <w:sz w:val="18"/>
          <w:szCs w:val="18"/>
        </w:rPr>
        <w:t>სააგენტოს</w:t>
      </w:r>
      <w:proofErr w:type="spellEnd"/>
      <w:proofErr w:type="gram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დებულებითა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საქართველოს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მოქმედი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კანონმდებლობით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გათვალისწინებული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უფლებამოსილების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ხელმძღვანელის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მიერ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კომპეტენციის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ფარგლებში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,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მიღებული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დავალებების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 xml:space="preserve"> </w:t>
      </w:r>
      <w:proofErr w:type="spellStart"/>
      <w:r w:rsidR="00591912" w:rsidRPr="00591912">
        <w:rPr>
          <w:rFonts w:ascii="Sylfaen" w:hAnsi="Sylfaen" w:cs="Sylfaen"/>
          <w:sz w:val="18"/>
          <w:szCs w:val="18"/>
        </w:rPr>
        <w:t>შესრულება</w:t>
      </w:r>
      <w:proofErr w:type="spellEnd"/>
      <w:r w:rsidR="00591912" w:rsidRPr="00591912">
        <w:rPr>
          <w:rFonts w:ascii="inherit" w:hAnsi="inherit" w:cs="Courier New"/>
          <w:sz w:val="18"/>
          <w:szCs w:val="18"/>
        </w:rPr>
        <w:t>.</w:t>
      </w:r>
    </w:p>
    <w:p w:rsidR="00ED4B71" w:rsidRPr="00B12B0D" w:rsidRDefault="00ED4B71" w:rsidP="00B12B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inherit" w:hAnsi="inherit" w:cs="Courier New"/>
          <w:sz w:val="18"/>
          <w:szCs w:val="18"/>
        </w:rPr>
      </w:pPr>
    </w:p>
    <w:p w:rsidR="00ED4B71" w:rsidRDefault="00ED4B71" w:rsidP="00ED4B71">
      <w:pPr>
        <w:jc w:val="both"/>
        <w:rPr>
          <w:lang w:val="en-US"/>
        </w:rPr>
      </w:pPr>
    </w:p>
    <w:p w:rsidR="00756269" w:rsidRDefault="00756269" w:rsidP="00ED4B71">
      <w:pPr>
        <w:jc w:val="both"/>
        <w:rPr>
          <w:lang w:val="en-US"/>
        </w:rPr>
      </w:pPr>
    </w:p>
    <w:p w:rsidR="00756269" w:rsidRDefault="00756269" w:rsidP="00ED4B71">
      <w:pPr>
        <w:jc w:val="both"/>
        <w:rPr>
          <w:lang w:val="en-US"/>
        </w:rPr>
      </w:pPr>
    </w:p>
    <w:p w:rsidR="00756269" w:rsidRDefault="00756269" w:rsidP="0075626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2.</w:t>
      </w:r>
      <w:r w:rsidRPr="009C6238">
        <w:rPr>
          <w:rFonts w:ascii="Sylfaen" w:hAnsi="Sylfaen"/>
          <w:b/>
          <w:lang w:val="ka-GE"/>
        </w:rPr>
        <w:t>ანგარიშვალდებულება</w:t>
      </w:r>
      <w:r>
        <w:rPr>
          <w:rFonts w:ascii="Sylfaen" w:hAnsi="Sylfaen"/>
          <w:b/>
          <w:lang w:val="ka-GE"/>
        </w:rPr>
        <w:t>:</w:t>
      </w:r>
    </w:p>
    <w:p w:rsidR="004C24BF" w:rsidRPr="00615304" w:rsidRDefault="004C24BF" w:rsidP="00756269">
      <w:pPr>
        <w:jc w:val="both"/>
        <w:rPr>
          <w:rFonts w:ascii="Sylfaen" w:hAnsi="Sylfaen"/>
          <w:b/>
        </w:rPr>
      </w:pPr>
    </w:p>
    <w:p w:rsidR="00756269" w:rsidRPr="009C6238" w:rsidRDefault="00756269" w:rsidP="00756269">
      <w:pPr>
        <w:jc w:val="both"/>
        <w:rPr>
          <w:rFonts w:ascii="Sylfaen" w:hAnsi="Sylfaen"/>
          <w:lang w:val="ka-GE"/>
        </w:rPr>
      </w:pPr>
      <w:r w:rsidRPr="009C6238">
        <w:rPr>
          <w:rFonts w:ascii="Sylfaen" w:hAnsi="Sylfaen"/>
          <w:lang w:val="de-AT"/>
        </w:rPr>
        <w:t>თანამშრომელი</w:t>
      </w:r>
      <w:r w:rsidRPr="009C6238">
        <w:rPr>
          <w:rFonts w:ascii="Sylfaen" w:hAnsi="Sylfaen"/>
          <w:lang w:val="ka-GE"/>
        </w:rPr>
        <w:t xml:space="preserve"> ანგარიშვალდებულია </w:t>
      </w:r>
      <w:r>
        <w:rPr>
          <w:rFonts w:ascii="Sylfaen" w:hAnsi="Sylfaen"/>
          <w:lang w:val="ka-GE"/>
        </w:rPr>
        <w:t xml:space="preserve">ტერიტორიული ერთეულის უფროსის და უფროსი სოციალური მუშაკის </w:t>
      </w:r>
      <w:r w:rsidRPr="009C6238">
        <w:rPr>
          <w:rFonts w:ascii="Sylfaen" w:hAnsi="Sylfaen"/>
          <w:lang w:val="ka-GE"/>
        </w:rPr>
        <w:t>წინაშე.</w:t>
      </w:r>
    </w:p>
    <w:p w:rsidR="00756269" w:rsidRPr="009C6238" w:rsidRDefault="00756269" w:rsidP="00756269">
      <w:pPr>
        <w:jc w:val="both"/>
        <w:rPr>
          <w:rFonts w:ascii="Sylfaen" w:hAnsi="Sylfaen"/>
          <w:lang w:val="de-AT"/>
        </w:rPr>
      </w:pPr>
    </w:p>
    <w:p w:rsidR="00756269" w:rsidRDefault="00756269" w:rsidP="00756269">
      <w:pPr>
        <w:jc w:val="both"/>
        <w:rPr>
          <w:rFonts w:ascii="Sylfaen" w:hAnsi="Sylfaen"/>
        </w:rPr>
      </w:pPr>
      <w:r w:rsidRPr="009C6238">
        <w:rPr>
          <w:rFonts w:ascii="Sylfaen" w:hAnsi="Sylfaen"/>
          <w:lang w:val="de-AT"/>
        </w:rPr>
        <w:t xml:space="preserve">უშუალო </w:t>
      </w:r>
      <w:r>
        <w:rPr>
          <w:rFonts w:ascii="Sylfaen" w:hAnsi="Sylfaen"/>
          <w:lang w:val="ka-GE"/>
        </w:rPr>
        <w:t xml:space="preserve"> ხელმძღვანელი                                            </w:t>
      </w:r>
      <w:r>
        <w:rPr>
          <w:rFonts w:ascii="Sylfaen" w:hAnsi="Sylfaen"/>
        </w:rPr>
        <w:t>-----------------------------------------------</w:t>
      </w:r>
    </w:p>
    <w:p w:rsidR="00756269" w:rsidRPr="00D00612" w:rsidRDefault="00756269" w:rsidP="00756269">
      <w:pPr>
        <w:jc w:val="both"/>
        <w:rPr>
          <w:rFonts w:ascii="Sylfaen" w:hAnsi="Sylfaen"/>
        </w:rPr>
      </w:pPr>
    </w:p>
    <w:p w:rsidR="00756269" w:rsidRPr="009C6238" w:rsidRDefault="00756269" w:rsidP="00756269">
      <w:pPr>
        <w:jc w:val="both"/>
        <w:rPr>
          <w:rFonts w:ascii="Sylfaen" w:hAnsi="Sylfaen"/>
          <w:lang w:val="de-AT"/>
        </w:rPr>
      </w:pPr>
      <w:r w:rsidRPr="009C6238">
        <w:rPr>
          <w:rFonts w:ascii="Sylfaen" w:hAnsi="Sylfaen"/>
          <w:lang w:val="ka-GE"/>
        </w:rPr>
        <w:t>დაკისრებულ მოვალეობებს გავეცანი:                       ---------------------------------------------------</w:t>
      </w:r>
    </w:p>
    <w:p w:rsidR="00756269" w:rsidRPr="00ED4B71" w:rsidRDefault="00756269" w:rsidP="00ED4B71">
      <w:pPr>
        <w:jc w:val="both"/>
        <w:rPr>
          <w:lang w:val="en-US"/>
        </w:rPr>
      </w:pPr>
    </w:p>
    <w:sectPr w:rsidR="00756269" w:rsidRPr="00ED4B71" w:rsidSect="00ED4B71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85945"/>
    <w:multiLevelType w:val="hybridMultilevel"/>
    <w:tmpl w:val="D938C4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0B44B7"/>
    <w:multiLevelType w:val="hybridMultilevel"/>
    <w:tmpl w:val="BBAC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8576B"/>
    <w:multiLevelType w:val="hybridMultilevel"/>
    <w:tmpl w:val="E74E4C20"/>
    <w:lvl w:ilvl="0" w:tplc="51D0E7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E11D9"/>
    <w:multiLevelType w:val="hybridMultilevel"/>
    <w:tmpl w:val="F4F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112B4"/>
    <w:multiLevelType w:val="hybridMultilevel"/>
    <w:tmpl w:val="20FAA368"/>
    <w:lvl w:ilvl="0" w:tplc="0A001DD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364FA"/>
    <w:multiLevelType w:val="hybridMultilevel"/>
    <w:tmpl w:val="1A7687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9"/>
    <w:rsid w:val="000043AE"/>
    <w:rsid w:val="000278F8"/>
    <w:rsid w:val="00056A6A"/>
    <w:rsid w:val="00075B75"/>
    <w:rsid w:val="002557AA"/>
    <w:rsid w:val="004632AB"/>
    <w:rsid w:val="0048143B"/>
    <w:rsid w:val="004C24BF"/>
    <w:rsid w:val="00577BC2"/>
    <w:rsid w:val="00591912"/>
    <w:rsid w:val="00713E4D"/>
    <w:rsid w:val="007544C2"/>
    <w:rsid w:val="00756269"/>
    <w:rsid w:val="00787A49"/>
    <w:rsid w:val="00835D75"/>
    <w:rsid w:val="00A11C12"/>
    <w:rsid w:val="00A44EC1"/>
    <w:rsid w:val="00AC36DB"/>
    <w:rsid w:val="00B12B0D"/>
    <w:rsid w:val="00B567A7"/>
    <w:rsid w:val="00CF2FF9"/>
    <w:rsid w:val="00D12830"/>
    <w:rsid w:val="00DB685A"/>
    <w:rsid w:val="00E1360B"/>
    <w:rsid w:val="00E4754C"/>
    <w:rsid w:val="00ED4B71"/>
    <w:rsid w:val="00EE2137"/>
    <w:rsid w:val="00F3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B060A-275C-411B-9338-D93DE3FA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F7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2B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2B0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962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kopaliani</cp:lastModifiedBy>
  <cp:revision>28</cp:revision>
  <dcterms:created xsi:type="dcterms:W3CDTF">2016-05-10T08:52:00Z</dcterms:created>
  <dcterms:modified xsi:type="dcterms:W3CDTF">2019-05-17T12:31:00Z</dcterms:modified>
</cp:coreProperties>
</file>