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912581" w:rsidRPr="00AD1404" w:rsidRDefault="00912581" w:rsidP="00225F35">
      <w:pPr>
        <w:jc w:val="right"/>
        <w:rPr>
          <w:b/>
          <w:sz w:val="28"/>
          <w:szCs w:val="28"/>
        </w:rPr>
      </w:pPr>
      <w:r w:rsidRPr="00F425F2">
        <w:rPr>
          <w:b/>
          <w:sz w:val="28"/>
          <w:szCs w:val="28"/>
        </w:rPr>
        <w:t>დანართი</w:t>
      </w:r>
      <w:r w:rsidR="00B279AC" w:rsidRPr="00F425F2">
        <w:rPr>
          <w:b/>
          <w:sz w:val="28"/>
          <w:szCs w:val="28"/>
          <w:lang w:val="en-US"/>
        </w:rPr>
        <w:t xml:space="preserve"> </w:t>
      </w:r>
      <w:r w:rsidR="00AD1404">
        <w:rPr>
          <w:b/>
          <w:sz w:val="28"/>
          <w:szCs w:val="28"/>
        </w:rPr>
        <w:t>9</w:t>
      </w:r>
    </w:p>
    <w:p w:rsidR="00912581" w:rsidRPr="00F425F2" w:rsidRDefault="00912581" w:rsidP="00F425F2">
      <w:pPr>
        <w:jc w:val="center"/>
        <w:rPr>
          <w:b/>
          <w:sz w:val="28"/>
          <w:szCs w:val="28"/>
          <w:lang w:val="de-AT"/>
        </w:rPr>
      </w:pPr>
    </w:p>
    <w:p w:rsidR="00912581" w:rsidRPr="00F425F2" w:rsidRDefault="00912581" w:rsidP="00F425F2">
      <w:pPr>
        <w:jc w:val="center"/>
        <w:rPr>
          <w:b/>
          <w:sz w:val="28"/>
          <w:szCs w:val="28"/>
          <w:lang w:val="de-AT"/>
        </w:rPr>
      </w:pPr>
    </w:p>
    <w:p w:rsidR="00912581" w:rsidRPr="00F425F2" w:rsidRDefault="00912581" w:rsidP="00F425F2">
      <w:pPr>
        <w:jc w:val="center"/>
        <w:rPr>
          <w:b/>
          <w:sz w:val="28"/>
          <w:szCs w:val="28"/>
          <w:lang w:val="de-AT"/>
        </w:rPr>
      </w:pPr>
    </w:p>
    <w:p w:rsidR="00912581" w:rsidRPr="00F425F2" w:rsidRDefault="00912581" w:rsidP="00F425F2">
      <w:pPr>
        <w:jc w:val="center"/>
        <w:rPr>
          <w:b/>
          <w:sz w:val="28"/>
          <w:szCs w:val="28"/>
          <w:lang w:val="de-AT"/>
        </w:rPr>
      </w:pPr>
    </w:p>
    <w:p w:rsidR="00912581" w:rsidRPr="00F425F2" w:rsidRDefault="00912581" w:rsidP="00F425F2">
      <w:pPr>
        <w:jc w:val="center"/>
        <w:rPr>
          <w:b/>
          <w:sz w:val="28"/>
          <w:szCs w:val="28"/>
        </w:rPr>
      </w:pPr>
      <w:r w:rsidRPr="00F425F2">
        <w:rPr>
          <w:b/>
          <w:sz w:val="28"/>
          <w:szCs w:val="28"/>
        </w:rPr>
        <w:t>სსიპ-სოციალური მომსახურების სააგენტო</w:t>
      </w:r>
    </w:p>
    <w:p w:rsidR="00912581" w:rsidRPr="00F425F2" w:rsidRDefault="00912581" w:rsidP="00F425F2">
      <w:pPr>
        <w:jc w:val="center"/>
        <w:rPr>
          <w:b/>
          <w:sz w:val="28"/>
          <w:szCs w:val="28"/>
        </w:rPr>
      </w:pPr>
      <w:r w:rsidRPr="00F425F2">
        <w:rPr>
          <w:b/>
          <w:sz w:val="28"/>
          <w:szCs w:val="28"/>
        </w:rPr>
        <w:t>ჯანმრთელობის დაცვის პროგრამების დეპარტამენტი</w:t>
      </w:r>
    </w:p>
    <w:p w:rsidR="00912581" w:rsidRPr="00F425F2" w:rsidRDefault="00912581" w:rsidP="00F425F2">
      <w:pPr>
        <w:jc w:val="center"/>
        <w:rPr>
          <w:b/>
          <w:sz w:val="28"/>
          <w:szCs w:val="28"/>
          <w:lang w:val="de-AT"/>
        </w:rPr>
      </w:pPr>
    </w:p>
    <w:p w:rsidR="00912581" w:rsidRPr="00F425F2" w:rsidRDefault="00912581" w:rsidP="00F425F2">
      <w:pPr>
        <w:jc w:val="center"/>
        <w:rPr>
          <w:b/>
          <w:sz w:val="28"/>
          <w:szCs w:val="28"/>
          <w:lang w:val="de-AT"/>
        </w:rPr>
      </w:pPr>
    </w:p>
    <w:p w:rsidR="00912581" w:rsidRPr="00F425F2" w:rsidRDefault="00912581" w:rsidP="00F425F2">
      <w:pPr>
        <w:jc w:val="center"/>
        <w:rPr>
          <w:b/>
          <w:sz w:val="28"/>
          <w:szCs w:val="28"/>
        </w:rPr>
      </w:pPr>
      <w:r w:rsidRPr="00F425F2">
        <w:rPr>
          <w:b/>
          <w:sz w:val="28"/>
          <w:szCs w:val="28"/>
          <w:lang w:val="de-AT"/>
        </w:rPr>
        <w:t>თანამშრომელთა სამუშაოს აღწერილობები</w:t>
      </w: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912581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AD1404" w:rsidRDefault="00AD1404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AD1404" w:rsidRDefault="00AD1404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AD1404" w:rsidRDefault="00AD1404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AD1404" w:rsidRPr="00F425F2" w:rsidRDefault="00AD1404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912581" w:rsidRPr="00F425F2" w:rsidRDefault="00912581" w:rsidP="00F425F2">
      <w:pPr>
        <w:jc w:val="center"/>
        <w:rPr>
          <w:b/>
          <w:sz w:val="28"/>
          <w:szCs w:val="28"/>
        </w:rPr>
      </w:pPr>
      <w:r w:rsidRPr="00F425F2">
        <w:rPr>
          <w:b/>
          <w:sz w:val="28"/>
          <w:szCs w:val="28"/>
        </w:rPr>
        <w:t>C ჰეპატიტის მართვის სამმართველო</w:t>
      </w: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eastAsia="Times New Roman"/>
          <w:b/>
          <w:bCs/>
          <w:color w:val="31849B"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eastAsia="Times New Roman"/>
          <w:b/>
          <w:bCs/>
          <w:color w:val="31849B"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eastAsia="Times New Roman"/>
          <w:b/>
          <w:bCs/>
          <w:color w:val="31849B"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eastAsia="Times New Roman"/>
          <w:b/>
          <w:bCs/>
          <w:color w:val="31849B"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eastAsia="Times New Roman"/>
          <w:b/>
          <w:bCs/>
          <w:color w:val="31849B"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eastAsia="Times New Roman"/>
          <w:b/>
          <w:bCs/>
          <w:color w:val="31849B"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eastAsia="Times New Roman"/>
          <w:b/>
          <w:bCs/>
          <w:color w:val="31849B"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eastAsia="Times New Roman"/>
          <w:b/>
          <w:bCs/>
          <w:color w:val="31849B"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eastAsia="Times New Roman"/>
          <w:b/>
          <w:bCs/>
          <w:color w:val="31849B"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eastAsia="Times New Roman"/>
          <w:b/>
          <w:bCs/>
          <w:color w:val="31849B"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eastAsia="Times New Roman"/>
          <w:b/>
          <w:bCs/>
          <w:color w:val="31849B"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eastAsia="Times New Roman"/>
          <w:b/>
          <w:bCs/>
          <w:color w:val="31849B"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eastAsia="Times New Roman"/>
          <w:b/>
          <w:bCs/>
          <w:color w:val="31849B"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eastAsia="Times New Roman"/>
          <w:b/>
          <w:bCs/>
          <w:color w:val="31849B"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eastAsia="Times New Roman"/>
          <w:b/>
          <w:bCs/>
          <w:color w:val="31849B"/>
          <w:sz w:val="20"/>
          <w:szCs w:val="20"/>
        </w:rPr>
      </w:pPr>
    </w:p>
    <w:p w:rsidR="00912581" w:rsidRPr="00F425F2" w:rsidRDefault="00912581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eastAsia="Times New Roman"/>
          <w:b/>
          <w:bCs/>
          <w:color w:val="31849B"/>
          <w:sz w:val="20"/>
          <w:szCs w:val="20"/>
        </w:rPr>
      </w:pPr>
    </w:p>
    <w:p w:rsid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F425F2" w:rsidRP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F425F2">
        <w:rPr>
          <w:b/>
          <w:bCs/>
          <w:sz w:val="20"/>
          <w:szCs w:val="20"/>
        </w:rPr>
        <w:lastRenderedPageBreak/>
        <w:t xml:space="preserve">სამუშაოს აღწერილობა </w:t>
      </w:r>
    </w:p>
    <w:tbl>
      <w:tblPr>
        <w:tblW w:w="10380" w:type="dxa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380"/>
      </w:tblGrid>
      <w:tr w:rsidR="00F425F2" w:rsidRPr="00AD1404" w:rsidTr="008364D5">
        <w:trPr>
          <w:trHeight w:val="563"/>
        </w:trPr>
        <w:tc>
          <w:tcPr>
            <w:tcW w:w="1038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F425F2" w:rsidRPr="00AD1404" w:rsidRDefault="00F425F2" w:rsidP="00AD1404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სტრუქტურული ერთეული:    ჯანმრთელობის დაცვის პროგრამების დეპარტამენტი</w:t>
            </w:r>
          </w:p>
        </w:tc>
      </w:tr>
      <w:tr w:rsidR="00F425F2" w:rsidRPr="00AD1404" w:rsidTr="008364D5">
        <w:trPr>
          <w:trHeight w:val="612"/>
        </w:trPr>
        <w:tc>
          <w:tcPr>
            <w:tcW w:w="10380" w:type="dxa"/>
            <w:tcBorders>
              <w:left w:val="nil"/>
              <w:right w:val="nil"/>
            </w:tcBorders>
            <w:shd w:val="clear" w:color="auto" w:fill="D2EAF1"/>
          </w:tcPr>
          <w:p w:rsidR="00F425F2" w:rsidRPr="00AD1404" w:rsidRDefault="00F425F2" w:rsidP="00AD1404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ქვედანაყოფი:  C ჰეპატიტის მართვის სამმართველო</w:t>
            </w:r>
          </w:p>
        </w:tc>
      </w:tr>
      <w:tr w:rsidR="00F425F2" w:rsidRPr="00AD1404" w:rsidTr="008364D5">
        <w:trPr>
          <w:trHeight w:val="563"/>
        </w:trPr>
        <w:tc>
          <w:tcPr>
            <w:tcW w:w="10380" w:type="dxa"/>
          </w:tcPr>
          <w:p w:rsidR="00F425F2" w:rsidRPr="00AD1404" w:rsidRDefault="00F425F2" w:rsidP="00AD1404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თანამდებობა:   მთავარი სპეციალისტი </w:t>
            </w:r>
          </w:p>
        </w:tc>
      </w:tr>
      <w:tr w:rsidR="00AD1404" w:rsidRPr="00861761" w:rsidTr="00AD1404">
        <w:trPr>
          <w:trHeight w:val="563"/>
        </w:trPr>
        <w:tc>
          <w:tcPr>
            <w:tcW w:w="10380" w:type="dxa"/>
            <w:tcBorders>
              <w:bottom w:val="single" w:sz="8" w:space="0" w:color="4BACC6"/>
            </w:tcBorders>
            <w:shd w:val="clear" w:color="auto" w:fill="D2EAF1"/>
          </w:tcPr>
          <w:p w:rsidR="00AD1404" w:rsidRPr="00AD1404" w:rsidRDefault="00AD1404" w:rsidP="00BA4622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სახელი, გვარი:</w:t>
            </w:r>
          </w:p>
        </w:tc>
      </w:tr>
    </w:tbl>
    <w:p w:rsidR="00F425F2" w:rsidRP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F425F2" w:rsidRPr="00F425F2" w:rsidRDefault="00F425F2" w:rsidP="00F425F2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rFonts w:ascii="Sylfaen" w:hAnsi="Sylfaen"/>
          <w:b/>
          <w:bCs/>
          <w:sz w:val="20"/>
          <w:szCs w:val="20"/>
        </w:rPr>
      </w:pPr>
      <w:r w:rsidRPr="00F425F2">
        <w:rPr>
          <w:rFonts w:ascii="Sylfaen" w:hAnsi="Sylfaen" w:cs="Sylfaen"/>
          <w:b/>
          <w:bCs/>
          <w:sz w:val="20"/>
          <w:szCs w:val="20"/>
        </w:rPr>
        <w:t>უფლება</w:t>
      </w:r>
      <w:r w:rsidR="00AD1404">
        <w:rPr>
          <w:rFonts w:ascii="Sylfaen" w:hAnsi="Sylfaen"/>
          <w:b/>
          <w:bCs/>
          <w:sz w:val="20"/>
          <w:szCs w:val="20"/>
        </w:rPr>
        <w:t>–</w:t>
      </w:r>
      <w:r w:rsidRPr="00F425F2">
        <w:rPr>
          <w:rFonts w:ascii="Sylfaen" w:hAnsi="Sylfaen" w:cs="Sylfaen"/>
          <w:b/>
          <w:bCs/>
          <w:sz w:val="20"/>
          <w:szCs w:val="20"/>
        </w:rPr>
        <w:t>მოვალეობები</w:t>
      </w:r>
      <w:r w:rsidR="00AD1404">
        <w:rPr>
          <w:rFonts w:ascii="Sylfaen" w:hAnsi="Sylfaen" w:cs="Sylfaen"/>
          <w:b/>
          <w:bCs/>
          <w:sz w:val="20"/>
          <w:szCs w:val="20"/>
          <w:lang w:val="ka-GE"/>
        </w:rPr>
        <w:t>:</w:t>
      </w:r>
      <w:r w:rsidRPr="00F425F2">
        <w:rPr>
          <w:rFonts w:ascii="Sylfaen" w:hAnsi="Sylfaen"/>
          <w:b/>
          <w:bCs/>
          <w:sz w:val="20"/>
          <w:szCs w:val="20"/>
        </w:rPr>
        <w:tab/>
      </w: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b/>
          <w:bCs/>
          <w:sz w:val="20"/>
          <w:szCs w:val="20"/>
        </w:rPr>
      </w:pPr>
    </w:p>
    <w:p w:rsidR="00F425F2" w:rsidRPr="00F425F2" w:rsidRDefault="00F425F2" w:rsidP="00AD1404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 w:cs="Sylfaen"/>
          <w:sz w:val="20"/>
          <w:szCs w:val="20"/>
          <w:lang w:val="ka-GE"/>
        </w:rPr>
        <w:t>ელიმინაციის ელექტრონულ სისტემაში (</w:t>
      </w:r>
      <w:r w:rsidRPr="00F425F2">
        <w:rPr>
          <w:rFonts w:ascii="Sylfaen" w:hAnsi="Sylfaen" w:cs="Sylfaen"/>
          <w:sz w:val="20"/>
          <w:szCs w:val="20"/>
        </w:rPr>
        <w:t xml:space="preserve">elimination.moh.gov.ge) </w:t>
      </w:r>
      <w:r w:rsidRPr="00F425F2">
        <w:rPr>
          <w:rFonts w:ascii="Sylfaen" w:hAnsi="Sylfaen"/>
          <w:sz w:val="20"/>
          <w:szCs w:val="20"/>
          <w:lang w:val="ka-GE"/>
        </w:rPr>
        <w:t xml:space="preserve">სერვისის მიმწოდებელი დაწესებულებების მიერ ატვირთული, ბენეფიციარებთან დაკავშირებული დოკუმენტაციების დამუშავება და ელექტრონულ რეჟიმში, განსახილველად „C ჰეპატიტის მართვის პროგრამის მკურნალობის კომპონენტში პაციენტთა ჩართვის უფლების განმსაზღვრელი კომისიისთვის“ გადაცემა. </w:t>
      </w:r>
    </w:p>
    <w:p w:rsidR="00F425F2" w:rsidRPr="00F425F2" w:rsidRDefault="00F425F2" w:rsidP="00AD1404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 w:cs="Sylfaen"/>
          <w:sz w:val="20"/>
          <w:szCs w:val="20"/>
          <w:lang w:val="ka-GE"/>
        </w:rPr>
        <w:t xml:space="preserve">პროგრამის ბენეფიციარებთან დაკავშირებული შემთხვევების ინდივიდუალურ რეჟიმში განხილვა, ანალიზი, რეაგირება. დაწესებულებიდან დაწესებულებაში </w:t>
      </w:r>
      <w:r w:rsidRPr="00F425F2">
        <w:rPr>
          <w:rFonts w:ascii="Sylfaen" w:hAnsi="Sylfaen"/>
          <w:sz w:val="20"/>
          <w:szCs w:val="20"/>
          <w:lang w:val="ka-GE"/>
        </w:rPr>
        <w:t>პაციენტთა რეფერირების პროცესის რეგულირება.</w:t>
      </w:r>
    </w:p>
    <w:p w:rsidR="00F425F2" w:rsidRPr="00F425F2" w:rsidRDefault="00F425F2" w:rsidP="00AD1404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F425F2">
        <w:rPr>
          <w:rFonts w:ascii="Sylfaen" w:hAnsi="Sylfaen" w:cs="Sylfaen"/>
          <w:sz w:val="20"/>
          <w:szCs w:val="20"/>
          <w:lang w:val="ka-GE"/>
        </w:rPr>
        <w:t>ელიმინაციის</w:t>
      </w:r>
      <w:r w:rsidRPr="00F425F2">
        <w:rPr>
          <w:rFonts w:ascii="Sylfaen" w:hAnsi="Sylfaen"/>
          <w:sz w:val="20"/>
          <w:szCs w:val="20"/>
        </w:rPr>
        <w:t xml:space="preserve"> </w:t>
      </w:r>
      <w:r w:rsidRPr="00F425F2">
        <w:rPr>
          <w:rFonts w:ascii="Sylfaen" w:hAnsi="Sylfaen" w:cs="Sylfaen"/>
          <w:sz w:val="20"/>
          <w:szCs w:val="20"/>
        </w:rPr>
        <w:t>ელექტრონული</w:t>
      </w:r>
      <w:r w:rsidRPr="00F425F2">
        <w:rPr>
          <w:rFonts w:ascii="Sylfaen" w:hAnsi="Sylfaen"/>
          <w:sz w:val="20"/>
          <w:szCs w:val="20"/>
        </w:rPr>
        <w:t xml:space="preserve"> </w:t>
      </w:r>
      <w:r w:rsidRPr="00F425F2">
        <w:rPr>
          <w:rFonts w:ascii="Sylfaen" w:hAnsi="Sylfaen" w:cs="Sylfaen"/>
          <w:sz w:val="20"/>
          <w:szCs w:val="20"/>
        </w:rPr>
        <w:t>სისტემის</w:t>
      </w:r>
      <w:r w:rsidRPr="00F425F2">
        <w:rPr>
          <w:rFonts w:ascii="Sylfaen" w:hAnsi="Sylfaen"/>
          <w:sz w:val="20"/>
          <w:szCs w:val="20"/>
        </w:rPr>
        <w:t xml:space="preserve"> </w:t>
      </w:r>
      <w:r w:rsidRPr="00F425F2">
        <w:rPr>
          <w:rFonts w:ascii="Sylfaen" w:hAnsi="Sylfaen" w:cs="Sylfaen"/>
          <w:sz w:val="20"/>
          <w:szCs w:val="20"/>
        </w:rPr>
        <w:t>სრულყოფილი</w:t>
      </w:r>
      <w:r w:rsidRPr="00F425F2">
        <w:rPr>
          <w:rFonts w:ascii="Sylfaen" w:hAnsi="Sylfaen"/>
          <w:sz w:val="20"/>
          <w:szCs w:val="20"/>
        </w:rPr>
        <w:t xml:space="preserve"> </w:t>
      </w:r>
      <w:r w:rsidRPr="00F425F2">
        <w:rPr>
          <w:rFonts w:ascii="Sylfaen" w:hAnsi="Sylfaen" w:cs="Sylfaen"/>
          <w:sz w:val="20"/>
          <w:szCs w:val="20"/>
        </w:rPr>
        <w:t>მუშაობის</w:t>
      </w:r>
      <w:r w:rsidRPr="00F425F2">
        <w:rPr>
          <w:rFonts w:ascii="Sylfaen" w:hAnsi="Sylfaen"/>
          <w:sz w:val="20"/>
          <w:szCs w:val="20"/>
        </w:rPr>
        <w:t xml:space="preserve"> </w:t>
      </w:r>
      <w:r w:rsidRPr="00F425F2">
        <w:rPr>
          <w:rFonts w:ascii="Sylfaen" w:hAnsi="Sylfaen" w:cs="Sylfaen"/>
          <w:sz w:val="20"/>
          <w:szCs w:val="20"/>
        </w:rPr>
        <w:t>ზედამხედველობა</w:t>
      </w:r>
      <w:r w:rsidRPr="00F425F2">
        <w:rPr>
          <w:rFonts w:ascii="Sylfaen" w:hAnsi="Sylfaen"/>
          <w:sz w:val="20"/>
          <w:szCs w:val="20"/>
        </w:rPr>
        <w:t xml:space="preserve">, </w:t>
      </w:r>
      <w:r w:rsidRPr="00F425F2">
        <w:rPr>
          <w:rFonts w:ascii="Sylfaen" w:hAnsi="Sylfaen" w:cs="Sylfaen"/>
          <w:sz w:val="20"/>
          <w:szCs w:val="20"/>
        </w:rPr>
        <w:t>ინფორმაციული</w:t>
      </w:r>
      <w:r w:rsidRPr="00F425F2">
        <w:rPr>
          <w:rFonts w:ascii="Sylfaen" w:hAnsi="Sylfaen"/>
          <w:sz w:val="20"/>
          <w:szCs w:val="20"/>
        </w:rPr>
        <w:t xml:space="preserve"> </w:t>
      </w:r>
      <w:r w:rsidRPr="00F425F2">
        <w:rPr>
          <w:rFonts w:ascii="Sylfaen" w:hAnsi="Sylfaen" w:cs="Sylfaen"/>
          <w:sz w:val="20"/>
          <w:szCs w:val="20"/>
        </w:rPr>
        <w:t>ტექნოლოგიების</w:t>
      </w:r>
      <w:r w:rsidRPr="00F425F2">
        <w:rPr>
          <w:rFonts w:ascii="Sylfaen" w:hAnsi="Sylfaen"/>
          <w:sz w:val="20"/>
          <w:szCs w:val="20"/>
        </w:rPr>
        <w:t xml:space="preserve"> </w:t>
      </w:r>
      <w:r w:rsidRPr="00F425F2">
        <w:rPr>
          <w:rFonts w:ascii="Sylfaen" w:hAnsi="Sylfaen" w:cs="Sylfaen"/>
          <w:sz w:val="20"/>
          <w:szCs w:val="20"/>
        </w:rPr>
        <w:t>დეპარტამენტის</w:t>
      </w:r>
      <w:r w:rsidRPr="00F425F2">
        <w:rPr>
          <w:rFonts w:ascii="Sylfaen" w:hAnsi="Sylfaen"/>
          <w:sz w:val="20"/>
          <w:szCs w:val="20"/>
        </w:rPr>
        <w:t xml:space="preserve"> </w:t>
      </w:r>
      <w:r w:rsidRPr="00F425F2">
        <w:rPr>
          <w:rFonts w:ascii="Sylfaen" w:hAnsi="Sylfaen" w:cs="Sylfaen"/>
          <w:sz w:val="20"/>
          <w:szCs w:val="20"/>
        </w:rPr>
        <w:t>მხარდაჭერით</w:t>
      </w:r>
      <w:r w:rsidRPr="00F425F2">
        <w:rPr>
          <w:rFonts w:ascii="Sylfaen" w:hAnsi="Sylfaen"/>
          <w:sz w:val="20"/>
          <w:szCs w:val="20"/>
        </w:rPr>
        <w:t>.</w:t>
      </w:r>
    </w:p>
    <w:p w:rsidR="00F425F2" w:rsidRPr="00F425F2" w:rsidRDefault="00F425F2" w:rsidP="00AD1404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 xml:space="preserve">სააგენტოს კონტრაქტორ დაწესებულებებში </w:t>
      </w:r>
      <w:r w:rsidRPr="00F425F2">
        <w:rPr>
          <w:rFonts w:ascii="Sylfaen" w:hAnsi="Sylfaen"/>
          <w:sz w:val="20"/>
          <w:szCs w:val="20"/>
        </w:rPr>
        <w:t xml:space="preserve">C </w:t>
      </w:r>
      <w:r w:rsidRPr="00F425F2">
        <w:rPr>
          <w:rFonts w:ascii="Sylfaen" w:hAnsi="Sylfaen"/>
          <w:sz w:val="20"/>
          <w:szCs w:val="20"/>
          <w:lang w:val="ka-GE"/>
        </w:rPr>
        <w:t>ჰეპატიტის სამკურნალო მედიკამენტების განაწილება/დარიგების პროცესის მართვა/კოორდინაცია - მედიკამენტების მიწოდების განრიგის შედგენა (გეგმა-გრაფიკი), სააგენტოს კუთვნილი საწყობებიდან მედიკამენტების გამოტანის თაობაზე საინფორმაციო ტიპის წერილების დაგზავნა, მიღება-ჩაბარების აქტების</w:t>
      </w:r>
      <w:r w:rsidRPr="00F425F2">
        <w:rPr>
          <w:rFonts w:ascii="Sylfaen" w:hAnsi="Sylfaen"/>
          <w:sz w:val="20"/>
          <w:szCs w:val="20"/>
        </w:rPr>
        <w:t xml:space="preserve"> </w:t>
      </w:r>
      <w:r w:rsidRPr="00F425F2">
        <w:rPr>
          <w:rFonts w:ascii="Sylfaen" w:hAnsi="Sylfaen"/>
          <w:sz w:val="20"/>
          <w:szCs w:val="20"/>
          <w:lang w:val="ka-GE"/>
        </w:rPr>
        <w:t>და სასაქონლო ზედნადებების მომზადება.</w:t>
      </w:r>
    </w:p>
    <w:p w:rsidR="00F425F2" w:rsidRPr="00F425F2" w:rsidRDefault="00F425F2" w:rsidP="00AD1404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 xml:space="preserve">კომუნიკაცია/კოორდინაცია სააგენტოს კონტრაქტორ დაწესებულებებთან რომლებიც უზრუნველყოფენ </w:t>
      </w:r>
      <w:r w:rsidRPr="00F425F2">
        <w:rPr>
          <w:rFonts w:ascii="Sylfaen" w:hAnsi="Sylfaen"/>
          <w:sz w:val="20"/>
          <w:szCs w:val="20"/>
        </w:rPr>
        <w:t>C</w:t>
      </w:r>
      <w:r w:rsidRPr="00F425F2">
        <w:rPr>
          <w:rFonts w:ascii="Sylfaen" w:hAnsi="Sylfaen"/>
          <w:sz w:val="20"/>
          <w:szCs w:val="20"/>
          <w:lang w:val="ka-GE"/>
        </w:rPr>
        <w:t xml:space="preserve"> ჰეპატიტის სახელმწიფო პროგრამის ფარგლებში სააგენტოს კუთვნილ სამკურნალო საშუალებათა შენახვა-გაცემას. მიმწოდებელი დაწესებულებების მიერ მედიკამენტების ხარჯვის და ელექტრონულ პროგრამაში სწორი ინფორმაცის ასახვის პროცესის ზედამხედველობა. სააგენტოს ბალანსზე რიცხული </w:t>
      </w:r>
      <w:r w:rsidRPr="00F425F2">
        <w:rPr>
          <w:rFonts w:ascii="Sylfaen" w:hAnsi="Sylfaen"/>
          <w:sz w:val="20"/>
          <w:szCs w:val="20"/>
        </w:rPr>
        <w:t>C</w:t>
      </w:r>
      <w:r w:rsidRPr="00F425F2">
        <w:rPr>
          <w:rFonts w:ascii="Sylfaen" w:hAnsi="Sylfaen"/>
          <w:sz w:val="20"/>
          <w:szCs w:val="20"/>
          <w:lang w:val="ka-GE"/>
        </w:rPr>
        <w:t xml:space="preserve"> ჰეპატიტის სამკურნალო მედიკამენტების ვადების კონტროლი. </w:t>
      </w:r>
    </w:p>
    <w:p w:rsidR="00F425F2" w:rsidRPr="00F425F2" w:rsidRDefault="00F425F2" w:rsidP="00AD1404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</w:rPr>
        <w:t>„</w:t>
      </w:r>
      <w:r w:rsidRPr="00F425F2">
        <w:rPr>
          <w:rFonts w:ascii="Sylfaen" w:hAnsi="Sylfaen" w:cs="Sylfaen"/>
          <w:sz w:val="20"/>
          <w:szCs w:val="20"/>
        </w:rPr>
        <w:t>სახელმწიფო</w:t>
      </w:r>
      <w:r w:rsidRPr="00F425F2">
        <w:rPr>
          <w:rFonts w:ascii="Sylfaen" w:hAnsi="Sylfaen"/>
          <w:sz w:val="20"/>
          <w:szCs w:val="20"/>
        </w:rPr>
        <w:t xml:space="preserve"> </w:t>
      </w:r>
      <w:r w:rsidRPr="00F425F2">
        <w:rPr>
          <w:rFonts w:ascii="Sylfaen" w:hAnsi="Sylfaen" w:cs="Sylfaen"/>
          <w:sz w:val="20"/>
          <w:szCs w:val="20"/>
        </w:rPr>
        <w:t>შესყიდვების</w:t>
      </w:r>
      <w:r w:rsidRPr="00F425F2">
        <w:rPr>
          <w:rFonts w:ascii="Sylfaen" w:hAnsi="Sylfaen"/>
          <w:sz w:val="20"/>
          <w:szCs w:val="20"/>
        </w:rPr>
        <w:t xml:space="preserve"> </w:t>
      </w:r>
      <w:r w:rsidRPr="00F425F2">
        <w:rPr>
          <w:rFonts w:ascii="Sylfaen" w:hAnsi="Sylfaen" w:cs="Sylfaen"/>
          <w:sz w:val="20"/>
          <w:szCs w:val="20"/>
        </w:rPr>
        <w:t>შესახებ</w:t>
      </w:r>
      <w:r w:rsidRPr="00F425F2">
        <w:rPr>
          <w:rFonts w:ascii="Sylfaen" w:hAnsi="Sylfaen"/>
          <w:sz w:val="20"/>
          <w:szCs w:val="20"/>
        </w:rPr>
        <w:t xml:space="preserve">" </w:t>
      </w:r>
      <w:r w:rsidRPr="00F425F2">
        <w:rPr>
          <w:rFonts w:ascii="Sylfaen" w:hAnsi="Sylfaen" w:cs="Sylfaen"/>
          <w:sz w:val="20"/>
          <w:szCs w:val="20"/>
        </w:rPr>
        <w:t>საქართველოს</w:t>
      </w:r>
      <w:r w:rsidRPr="00F425F2">
        <w:rPr>
          <w:rFonts w:ascii="Sylfaen" w:hAnsi="Sylfaen"/>
          <w:sz w:val="20"/>
          <w:szCs w:val="20"/>
        </w:rPr>
        <w:t xml:space="preserve"> </w:t>
      </w:r>
      <w:r w:rsidRPr="00F425F2">
        <w:rPr>
          <w:rFonts w:ascii="Sylfaen" w:hAnsi="Sylfaen" w:cs="Sylfaen"/>
          <w:sz w:val="20"/>
          <w:szCs w:val="20"/>
        </w:rPr>
        <w:t>კანონითა</w:t>
      </w:r>
      <w:r w:rsidRPr="00F425F2">
        <w:rPr>
          <w:rFonts w:ascii="Sylfaen" w:hAnsi="Sylfaen"/>
          <w:sz w:val="20"/>
          <w:szCs w:val="20"/>
        </w:rPr>
        <w:t xml:space="preserve"> </w:t>
      </w:r>
      <w:r w:rsidRPr="00F425F2">
        <w:rPr>
          <w:rFonts w:ascii="Sylfaen" w:hAnsi="Sylfaen" w:cs="Sylfaen"/>
          <w:sz w:val="20"/>
          <w:szCs w:val="20"/>
        </w:rPr>
        <w:t>და</w:t>
      </w:r>
      <w:r w:rsidRPr="00F425F2">
        <w:rPr>
          <w:rFonts w:ascii="Sylfaen" w:hAnsi="Sylfaen"/>
          <w:sz w:val="20"/>
          <w:szCs w:val="20"/>
        </w:rPr>
        <w:t xml:space="preserve"> </w:t>
      </w:r>
      <w:r w:rsidRPr="00F425F2">
        <w:rPr>
          <w:rFonts w:ascii="Sylfaen" w:hAnsi="Sylfaen" w:cs="Sylfaen"/>
          <w:sz w:val="20"/>
          <w:szCs w:val="20"/>
        </w:rPr>
        <w:t>შესაბამისი</w:t>
      </w:r>
      <w:r w:rsidRPr="00F425F2">
        <w:rPr>
          <w:rFonts w:ascii="Sylfaen" w:hAnsi="Sylfaen"/>
          <w:sz w:val="20"/>
          <w:szCs w:val="20"/>
        </w:rPr>
        <w:t xml:space="preserve"> </w:t>
      </w:r>
      <w:r w:rsidRPr="00F425F2">
        <w:rPr>
          <w:rFonts w:ascii="Sylfaen" w:hAnsi="Sylfaen" w:cs="Sylfaen"/>
          <w:sz w:val="20"/>
          <w:szCs w:val="20"/>
        </w:rPr>
        <w:t>ნორმატიული</w:t>
      </w:r>
      <w:r w:rsidRPr="00F425F2">
        <w:rPr>
          <w:rFonts w:ascii="Sylfaen" w:hAnsi="Sylfaen"/>
          <w:sz w:val="20"/>
          <w:szCs w:val="20"/>
        </w:rPr>
        <w:t xml:space="preserve"> </w:t>
      </w:r>
      <w:r w:rsidRPr="00F425F2">
        <w:rPr>
          <w:rFonts w:ascii="Sylfaen" w:hAnsi="Sylfaen" w:cs="Sylfaen"/>
          <w:sz w:val="20"/>
          <w:szCs w:val="20"/>
        </w:rPr>
        <w:t>აქტებით</w:t>
      </w:r>
      <w:r w:rsidRPr="00F425F2">
        <w:rPr>
          <w:rFonts w:ascii="Sylfaen" w:hAnsi="Sylfaen"/>
          <w:sz w:val="20"/>
          <w:szCs w:val="20"/>
        </w:rPr>
        <w:t xml:space="preserve"> </w:t>
      </w:r>
      <w:r w:rsidRPr="00F425F2">
        <w:rPr>
          <w:rFonts w:ascii="Sylfaen" w:hAnsi="Sylfaen" w:cs="Sylfaen"/>
          <w:sz w:val="20"/>
          <w:szCs w:val="20"/>
        </w:rPr>
        <w:t>დადგენილი</w:t>
      </w:r>
      <w:r w:rsidRPr="00F425F2">
        <w:rPr>
          <w:rFonts w:ascii="Sylfaen" w:hAnsi="Sylfaen"/>
          <w:sz w:val="20"/>
          <w:szCs w:val="20"/>
        </w:rPr>
        <w:t xml:space="preserve"> </w:t>
      </w:r>
      <w:r w:rsidRPr="00F425F2">
        <w:rPr>
          <w:rFonts w:ascii="Sylfaen" w:hAnsi="Sylfaen" w:cs="Sylfaen"/>
          <w:sz w:val="20"/>
          <w:szCs w:val="20"/>
        </w:rPr>
        <w:t>წესების</w:t>
      </w:r>
      <w:r w:rsidRPr="00F425F2">
        <w:rPr>
          <w:rFonts w:ascii="Sylfaen" w:hAnsi="Sylfaen"/>
          <w:sz w:val="20"/>
          <w:szCs w:val="20"/>
        </w:rPr>
        <w:t xml:space="preserve"> </w:t>
      </w:r>
      <w:r w:rsidRPr="00F425F2">
        <w:rPr>
          <w:rFonts w:ascii="Sylfaen" w:hAnsi="Sylfaen" w:cs="Sylfaen"/>
          <w:sz w:val="20"/>
          <w:szCs w:val="20"/>
        </w:rPr>
        <w:t>დაცვით</w:t>
      </w:r>
      <w:r w:rsidRPr="00F425F2">
        <w:rPr>
          <w:rFonts w:ascii="Sylfaen" w:hAnsi="Sylfaen"/>
          <w:sz w:val="20"/>
          <w:szCs w:val="20"/>
        </w:rPr>
        <w:t xml:space="preserve"> C </w:t>
      </w:r>
      <w:r w:rsidRPr="00F425F2">
        <w:rPr>
          <w:rFonts w:ascii="Sylfaen" w:hAnsi="Sylfaen"/>
          <w:sz w:val="20"/>
          <w:szCs w:val="20"/>
          <w:lang w:val="ka-GE"/>
        </w:rPr>
        <w:t xml:space="preserve">ჰეპატიტის სახელმწიფო პროგრამის ფარგლებში  სხვადასხვა სუბიექტებთან გაფორმებულ ხელშეკრულებების ვადების, ლიმიტების, ასევე, ხელშეკრულებების ფარგლებში შესყიდული საქონლის (სტიკერები, რიბონები და ან სხვ.) და პროგრამის ლოჯისტიკის კომპონენტით გათვალისწინებული ხარჯების (სამეურნეო/კომუნალური ხარჯები, მივლინება, ბიულეტენი) კონტროლი/ზედამხედველობა. </w:t>
      </w:r>
    </w:p>
    <w:p w:rsidR="00F425F2" w:rsidRPr="00F425F2" w:rsidRDefault="00F425F2" w:rsidP="00AD1404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 xml:space="preserve">პროგრამის ფარგლებში </w:t>
      </w:r>
      <w:r w:rsidRPr="00F425F2">
        <w:rPr>
          <w:rFonts w:ascii="Sylfaen" w:hAnsi="Sylfaen"/>
          <w:sz w:val="20"/>
          <w:szCs w:val="20"/>
        </w:rPr>
        <w:t>C</w:t>
      </w:r>
      <w:r w:rsidRPr="00F425F2">
        <w:rPr>
          <w:rFonts w:ascii="Sylfaen" w:hAnsi="Sylfaen"/>
          <w:sz w:val="20"/>
          <w:szCs w:val="20"/>
          <w:lang w:val="ka-GE"/>
        </w:rPr>
        <w:t xml:space="preserve"> ჰეპატიტით დაავადებულ პირთა სამკურნალოდ გათვალისწინებული მედიკამენტების შესასყიდი რაოდენობის და მოსაწოდებელი ვადების განსაზღვრა. შეკვეთის განხორციელების შესახებ სააგენტოს ეკონომიკური დეპარტამენტის ინფორმირება წერილობითი ფორმით; სახელმწიფო შესყიდვის შესახებ ხელშეკრულების ფარგლებში მოწოდებული საქონლის (დასახელება, მოქმედების ვადა, რაოდენობა, ერთეულის ღირებულება და სხვ) ასახვა ელიმინაციის ელექტრონულ სისტემაში. </w:t>
      </w:r>
    </w:p>
    <w:p w:rsidR="00F425F2" w:rsidRPr="00F425F2" w:rsidRDefault="00F425F2" w:rsidP="00AD1404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425F2">
        <w:rPr>
          <w:rFonts w:ascii="Sylfaen" w:eastAsia="Times New Roman" w:hAnsi="Sylfaen" w:cs="Times New Roman"/>
          <w:sz w:val="20"/>
          <w:szCs w:val="20"/>
          <w:lang w:val="ka-GE"/>
        </w:rPr>
        <w:t xml:space="preserve">ელექტრონულ პროგრამებში  მედიკამენტების მოძრაობის თაობაზე ასახული ინფორმაციის </w:t>
      </w:r>
      <w:r w:rsidRPr="00F425F2">
        <w:rPr>
          <w:rFonts w:ascii="Sylfaen" w:hAnsi="Sylfaen"/>
          <w:sz w:val="20"/>
          <w:szCs w:val="20"/>
          <w:lang w:val="ka-GE"/>
        </w:rPr>
        <w:t xml:space="preserve">სააგენტოს ეკონომიკური დეპარტამენტისთვის </w:t>
      </w:r>
      <w:r w:rsidRPr="00F425F2">
        <w:rPr>
          <w:rFonts w:ascii="Sylfaen" w:eastAsia="Times New Roman" w:hAnsi="Sylfaen" w:cs="Times New Roman"/>
          <w:sz w:val="20"/>
          <w:szCs w:val="20"/>
          <w:lang w:val="ka-GE"/>
        </w:rPr>
        <w:t xml:space="preserve">მიწოდება </w:t>
      </w:r>
      <w:r w:rsidRPr="00F425F2">
        <w:rPr>
          <w:rFonts w:ascii="Sylfaen" w:hAnsi="Sylfaen"/>
          <w:sz w:val="20"/>
          <w:szCs w:val="20"/>
          <w:lang w:val="ka-GE"/>
        </w:rPr>
        <w:t>განსაზღვრულ ვადებში</w:t>
      </w:r>
      <w:r w:rsidRPr="00F425F2">
        <w:rPr>
          <w:rFonts w:ascii="Sylfaen" w:eastAsia="Times New Roman" w:hAnsi="Sylfaen" w:cs="Times New Roman"/>
          <w:sz w:val="20"/>
          <w:szCs w:val="20"/>
          <w:lang w:val="ka-GE"/>
        </w:rPr>
        <w:t>.</w:t>
      </w:r>
    </w:p>
    <w:p w:rsidR="00F425F2" w:rsidRPr="00F425F2" w:rsidRDefault="00F425F2" w:rsidP="00AD1404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lastRenderedPageBreak/>
        <w:t>სააგენტოს დირექტორის შესაბამისი ბრძანების ფარგლებში, სააგენტოს კუთვნილ საწყობებში და სერვისის მიმწოდებელ დაწესებულებებში, სააგენტოს ბალანსზე რიცხული მატერიალური ფასეულობების ინვენტარიზაცია, მონიტორინგი და შესაბამისი აქტების მომზადება.</w:t>
      </w:r>
    </w:p>
    <w:p w:rsidR="00F425F2" w:rsidRPr="00F425F2" w:rsidRDefault="00F425F2" w:rsidP="00AD1404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2018 წლის 12 ოქტომბრის N01-1254/ო ბრძანების შესაბამისად, საქართველოს მთავრობის 2015 წლის 20 აპრილის N169 დადგენილების ფარგლებში გათვალისწინებული ღონისძიებების მიმდინარეობაზე ზედამხედველობისა და პერიოდული ანგარიშების მომზადების მიზნითა და ბრძანების მე-2 პუნქტით დადგენილი წესების დაცვით, ელექტრონული სახით, ყოველთვიურად, სამინისტროსთვის ინფორმაციის მიწოდება N4-8 დანართების შესაბამისად. </w:t>
      </w:r>
    </w:p>
    <w:p w:rsidR="00F425F2" w:rsidRPr="00F425F2" w:rsidRDefault="00F425F2" w:rsidP="00AD1404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</w:rPr>
        <w:t>C</w:t>
      </w:r>
      <w:r w:rsidRPr="00F425F2">
        <w:rPr>
          <w:rFonts w:ascii="Sylfaen" w:hAnsi="Sylfaen"/>
          <w:sz w:val="20"/>
          <w:szCs w:val="20"/>
          <w:lang w:val="ka-GE"/>
        </w:rPr>
        <w:t xml:space="preserve"> ჰეპატიტის ანალიტიკური მოდულიდან ანგარიშების მომზადება და სტატისტიკური ინფორმაციების დამუშავება. </w:t>
      </w:r>
    </w:p>
    <w:p w:rsidR="00F425F2" w:rsidRPr="00F425F2" w:rsidRDefault="00F425F2" w:rsidP="00AD1404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de-AT"/>
        </w:rPr>
        <w:t xml:space="preserve">სამმართველოში </w:t>
      </w:r>
      <w:r w:rsidRPr="00F425F2">
        <w:rPr>
          <w:rFonts w:ascii="Sylfaen" w:hAnsi="Sylfaen"/>
          <w:sz w:val="20"/>
          <w:szCs w:val="20"/>
          <w:lang w:val="ka-GE"/>
        </w:rPr>
        <w:t>შემოსული განცხადებების და კორესპონდენციების განხილვ</w:t>
      </w:r>
      <w:r w:rsidRPr="00F425F2">
        <w:rPr>
          <w:rFonts w:ascii="Sylfaen" w:hAnsi="Sylfaen"/>
          <w:sz w:val="20"/>
          <w:szCs w:val="20"/>
          <w:lang w:val="de-AT"/>
        </w:rPr>
        <w:t>ა</w:t>
      </w:r>
      <w:r w:rsidRPr="00F425F2">
        <w:rPr>
          <w:rFonts w:ascii="Sylfaen" w:hAnsi="Sylfaen"/>
          <w:sz w:val="20"/>
          <w:szCs w:val="20"/>
          <w:lang w:val="ka-GE"/>
        </w:rPr>
        <w:t xml:space="preserve"> და დადგენილ ვადებში პასუხების მომზადება.</w:t>
      </w:r>
    </w:p>
    <w:p w:rsidR="00F425F2" w:rsidRPr="00F425F2" w:rsidRDefault="00F425F2" w:rsidP="00AD1404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საჯარო ინფორმაციის ხელმისაწვდომობის უზრუნველყოფის და გამოქვეყნების მიზნით სააგენტოს შესაბამისი სტრუქტურული ერთეულისთვის ინფორმაციის მიწოდება.</w:t>
      </w:r>
    </w:p>
    <w:p w:rsidR="00F425F2" w:rsidRPr="00F425F2" w:rsidRDefault="00F425F2" w:rsidP="00AD1404">
      <w:pPr>
        <w:pStyle w:val="ListParagraph"/>
        <w:numPr>
          <w:ilvl w:val="0"/>
          <w:numId w:val="13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</w:p>
    <w:p w:rsidR="00F425F2" w:rsidRPr="00F425F2" w:rsidRDefault="00F425F2" w:rsidP="00F425F2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rFonts w:ascii="Sylfaen" w:hAnsi="Sylfaen"/>
          <w:b/>
          <w:bCs/>
          <w:sz w:val="20"/>
          <w:szCs w:val="20"/>
        </w:rPr>
      </w:pPr>
      <w:r w:rsidRPr="00F425F2">
        <w:rPr>
          <w:rFonts w:ascii="Sylfaen" w:hAnsi="Sylfaen"/>
          <w:b/>
          <w:bCs/>
          <w:sz w:val="20"/>
          <w:szCs w:val="20"/>
        </w:rPr>
        <w:t>ანგარიშვალდებულება</w:t>
      </w: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bCs/>
          <w:sz w:val="20"/>
          <w:szCs w:val="20"/>
        </w:rPr>
      </w:pP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bCs/>
          <w:sz w:val="20"/>
          <w:szCs w:val="20"/>
        </w:rPr>
      </w:pPr>
      <w:proofErr w:type="gramStart"/>
      <w:r w:rsidRPr="00F425F2">
        <w:rPr>
          <w:rFonts w:ascii="Sylfaen" w:hAnsi="Sylfaen"/>
          <w:bCs/>
          <w:sz w:val="20"/>
          <w:szCs w:val="20"/>
        </w:rPr>
        <w:t>თანამშრომელი</w:t>
      </w:r>
      <w:proofErr w:type="gramEnd"/>
      <w:r w:rsidRPr="00F425F2">
        <w:rPr>
          <w:rFonts w:ascii="Sylfaen" w:hAnsi="Sylfaen"/>
          <w:bCs/>
          <w:sz w:val="20"/>
          <w:szCs w:val="20"/>
        </w:rPr>
        <w:t xml:space="preserve">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bCs/>
          <w:sz w:val="20"/>
          <w:szCs w:val="20"/>
        </w:rPr>
      </w:pP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bCs/>
          <w:sz w:val="20"/>
          <w:szCs w:val="20"/>
        </w:rPr>
      </w:pPr>
      <w:proofErr w:type="gramStart"/>
      <w:r w:rsidRPr="00F425F2">
        <w:rPr>
          <w:rFonts w:ascii="Sylfaen" w:hAnsi="Sylfaen"/>
          <w:bCs/>
          <w:sz w:val="20"/>
          <w:szCs w:val="20"/>
        </w:rPr>
        <w:t>უშუალო  ხელმძღვანელი</w:t>
      </w:r>
      <w:proofErr w:type="gramEnd"/>
      <w:r w:rsidRPr="00F425F2">
        <w:rPr>
          <w:rFonts w:ascii="Sylfaen" w:hAnsi="Sylfaen"/>
          <w:bCs/>
          <w:sz w:val="20"/>
          <w:szCs w:val="20"/>
        </w:rPr>
        <w:t xml:space="preserve"> (სამმართველოს  უფროსი)   ------------------------------------------</w:t>
      </w: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bCs/>
          <w:sz w:val="20"/>
          <w:szCs w:val="20"/>
        </w:rPr>
      </w:pP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 w:cs="Sylfaen"/>
          <w:sz w:val="20"/>
          <w:szCs w:val="20"/>
          <w:lang w:val="ka-GE"/>
        </w:rPr>
      </w:pPr>
      <w:proofErr w:type="gramStart"/>
      <w:r w:rsidRPr="00F425F2">
        <w:rPr>
          <w:rFonts w:ascii="Sylfaen" w:hAnsi="Sylfaen"/>
          <w:bCs/>
          <w:sz w:val="20"/>
          <w:szCs w:val="20"/>
        </w:rPr>
        <w:t>დაკისრებულ</w:t>
      </w:r>
      <w:proofErr w:type="gramEnd"/>
      <w:r w:rsidRPr="00F425F2">
        <w:rPr>
          <w:rFonts w:ascii="Sylfaen" w:hAnsi="Sylfaen"/>
          <w:bCs/>
          <w:sz w:val="20"/>
          <w:szCs w:val="20"/>
        </w:rPr>
        <w:t xml:space="preserve"> მოვალეობებს გავეცანი:                            --------------------------------------------</w:t>
      </w:r>
    </w:p>
    <w:p w:rsidR="00F425F2" w:rsidRPr="00F425F2" w:rsidRDefault="00F425F2" w:rsidP="00F425F2">
      <w:pPr>
        <w:jc w:val="both"/>
        <w:rPr>
          <w:sz w:val="20"/>
          <w:szCs w:val="20"/>
        </w:rPr>
      </w:pPr>
    </w:p>
    <w:p w:rsidR="00F425F2" w:rsidRPr="00F425F2" w:rsidRDefault="00F425F2" w:rsidP="00F425F2">
      <w:pPr>
        <w:jc w:val="both"/>
        <w:rPr>
          <w:sz w:val="20"/>
          <w:szCs w:val="20"/>
        </w:rPr>
      </w:pPr>
    </w:p>
    <w:p w:rsidR="00F425F2" w:rsidRPr="00F425F2" w:rsidRDefault="00F425F2" w:rsidP="00F425F2">
      <w:pPr>
        <w:jc w:val="both"/>
        <w:rPr>
          <w:sz w:val="20"/>
          <w:szCs w:val="20"/>
        </w:rPr>
      </w:pPr>
    </w:p>
    <w:p w:rsidR="00F425F2" w:rsidRPr="00F425F2" w:rsidRDefault="00F425F2" w:rsidP="00F425F2">
      <w:pPr>
        <w:jc w:val="both"/>
        <w:rPr>
          <w:sz w:val="20"/>
          <w:szCs w:val="20"/>
        </w:rPr>
      </w:pPr>
    </w:p>
    <w:p w:rsidR="00F425F2" w:rsidRPr="00F425F2" w:rsidRDefault="00F425F2" w:rsidP="00F425F2">
      <w:pPr>
        <w:jc w:val="both"/>
        <w:rPr>
          <w:sz w:val="20"/>
          <w:szCs w:val="20"/>
        </w:rPr>
      </w:pPr>
    </w:p>
    <w:p w:rsidR="00F425F2" w:rsidRPr="00F425F2" w:rsidRDefault="00F425F2" w:rsidP="00F425F2">
      <w:pPr>
        <w:jc w:val="both"/>
        <w:rPr>
          <w:sz w:val="20"/>
          <w:szCs w:val="20"/>
        </w:rPr>
      </w:pPr>
    </w:p>
    <w:p w:rsidR="00F425F2" w:rsidRDefault="00F425F2" w:rsidP="00F425F2">
      <w:pPr>
        <w:jc w:val="both"/>
        <w:rPr>
          <w:sz w:val="20"/>
          <w:szCs w:val="20"/>
        </w:rPr>
      </w:pPr>
    </w:p>
    <w:p w:rsidR="00AD1404" w:rsidRDefault="00AD1404" w:rsidP="00F425F2">
      <w:pPr>
        <w:jc w:val="both"/>
        <w:rPr>
          <w:sz w:val="20"/>
          <w:szCs w:val="20"/>
        </w:rPr>
      </w:pPr>
    </w:p>
    <w:p w:rsidR="00AD1404" w:rsidRDefault="00AD1404" w:rsidP="00F425F2">
      <w:pPr>
        <w:jc w:val="both"/>
        <w:rPr>
          <w:sz w:val="20"/>
          <w:szCs w:val="20"/>
        </w:rPr>
      </w:pPr>
    </w:p>
    <w:p w:rsidR="00AD1404" w:rsidRDefault="00AD1404" w:rsidP="00F425F2">
      <w:pPr>
        <w:jc w:val="both"/>
        <w:rPr>
          <w:sz w:val="20"/>
          <w:szCs w:val="20"/>
        </w:rPr>
      </w:pPr>
    </w:p>
    <w:p w:rsidR="00AD1404" w:rsidRDefault="00AD1404" w:rsidP="00F425F2">
      <w:pPr>
        <w:jc w:val="both"/>
        <w:rPr>
          <w:sz w:val="20"/>
          <w:szCs w:val="20"/>
        </w:rPr>
      </w:pPr>
    </w:p>
    <w:p w:rsidR="00AD1404" w:rsidRDefault="00AD1404" w:rsidP="00F425F2">
      <w:pPr>
        <w:jc w:val="both"/>
        <w:rPr>
          <w:sz w:val="20"/>
          <w:szCs w:val="20"/>
        </w:rPr>
      </w:pPr>
    </w:p>
    <w:p w:rsidR="00F425F2" w:rsidRDefault="00F425F2" w:rsidP="00F425F2">
      <w:pPr>
        <w:jc w:val="both"/>
        <w:rPr>
          <w:b/>
          <w:sz w:val="20"/>
          <w:szCs w:val="20"/>
        </w:rPr>
      </w:pPr>
      <w:bookmarkStart w:id="0" w:name="_GoBack"/>
      <w:bookmarkEnd w:id="0"/>
    </w:p>
    <w:p w:rsidR="00F425F2" w:rsidRDefault="00F425F2" w:rsidP="00F425F2">
      <w:pPr>
        <w:jc w:val="both"/>
        <w:rPr>
          <w:b/>
          <w:sz w:val="20"/>
          <w:szCs w:val="20"/>
        </w:rPr>
      </w:pPr>
    </w:p>
    <w:p w:rsidR="00F425F2" w:rsidRDefault="00F425F2" w:rsidP="00F425F2">
      <w:pPr>
        <w:jc w:val="both"/>
        <w:rPr>
          <w:b/>
          <w:sz w:val="20"/>
          <w:szCs w:val="20"/>
        </w:rPr>
      </w:pPr>
    </w:p>
    <w:p w:rsidR="00A7659B" w:rsidRDefault="00A7659B" w:rsidP="00F425F2">
      <w:pPr>
        <w:jc w:val="both"/>
        <w:rPr>
          <w:b/>
          <w:sz w:val="20"/>
          <w:szCs w:val="20"/>
        </w:rPr>
      </w:pPr>
    </w:p>
    <w:p w:rsidR="00A7659B" w:rsidRDefault="00A7659B" w:rsidP="00F425F2">
      <w:pPr>
        <w:jc w:val="both"/>
        <w:rPr>
          <w:b/>
          <w:sz w:val="20"/>
          <w:szCs w:val="20"/>
        </w:rPr>
      </w:pPr>
    </w:p>
    <w:p w:rsidR="00A7659B" w:rsidRDefault="00A7659B" w:rsidP="00F425F2">
      <w:pPr>
        <w:jc w:val="both"/>
        <w:rPr>
          <w:b/>
          <w:sz w:val="20"/>
          <w:szCs w:val="20"/>
        </w:rPr>
      </w:pPr>
    </w:p>
    <w:p w:rsidR="00AD1404" w:rsidRDefault="00AD1404" w:rsidP="00F425F2">
      <w:pPr>
        <w:jc w:val="both"/>
        <w:rPr>
          <w:b/>
          <w:sz w:val="20"/>
          <w:szCs w:val="20"/>
        </w:rPr>
      </w:pPr>
    </w:p>
    <w:p w:rsidR="00A7659B" w:rsidRDefault="00A7659B" w:rsidP="00F425F2">
      <w:pPr>
        <w:jc w:val="both"/>
        <w:rPr>
          <w:b/>
          <w:sz w:val="20"/>
          <w:szCs w:val="20"/>
        </w:rPr>
      </w:pPr>
    </w:p>
    <w:p w:rsidR="00912581" w:rsidRPr="00F425F2" w:rsidRDefault="00912581" w:rsidP="00F425F2">
      <w:pPr>
        <w:jc w:val="center"/>
        <w:rPr>
          <w:b/>
          <w:sz w:val="28"/>
          <w:szCs w:val="28"/>
        </w:rPr>
      </w:pPr>
      <w:r w:rsidRPr="00F425F2">
        <w:rPr>
          <w:b/>
          <w:sz w:val="28"/>
          <w:szCs w:val="28"/>
        </w:rPr>
        <w:t>მოსახლეობის სპეციფიკური მედიკამენტებით უზრუნველყოფის სამმართველო</w:t>
      </w:r>
    </w:p>
    <w:p w:rsidR="00416524" w:rsidRPr="00F425F2" w:rsidRDefault="00416524" w:rsidP="00F425F2">
      <w:pPr>
        <w:jc w:val="both"/>
        <w:rPr>
          <w:b/>
          <w:sz w:val="20"/>
          <w:szCs w:val="20"/>
        </w:rPr>
      </w:pPr>
    </w:p>
    <w:p w:rsidR="00416524" w:rsidRPr="00F425F2" w:rsidRDefault="00416524" w:rsidP="00F425F2">
      <w:pPr>
        <w:jc w:val="both"/>
        <w:rPr>
          <w:b/>
          <w:sz w:val="20"/>
          <w:szCs w:val="20"/>
        </w:rPr>
      </w:pPr>
    </w:p>
    <w:p w:rsidR="00416524" w:rsidRPr="00F425F2" w:rsidRDefault="00416524" w:rsidP="00F425F2">
      <w:pPr>
        <w:jc w:val="both"/>
        <w:rPr>
          <w:b/>
          <w:sz w:val="20"/>
          <w:szCs w:val="20"/>
        </w:rPr>
      </w:pPr>
    </w:p>
    <w:p w:rsidR="00416524" w:rsidRPr="00F425F2" w:rsidRDefault="00416524" w:rsidP="00F425F2">
      <w:pPr>
        <w:jc w:val="both"/>
        <w:rPr>
          <w:b/>
          <w:sz w:val="20"/>
          <w:szCs w:val="20"/>
        </w:rPr>
      </w:pPr>
    </w:p>
    <w:p w:rsidR="00416524" w:rsidRPr="00F425F2" w:rsidRDefault="00416524" w:rsidP="00F425F2">
      <w:pPr>
        <w:jc w:val="both"/>
        <w:rPr>
          <w:b/>
          <w:sz w:val="20"/>
          <w:szCs w:val="20"/>
        </w:rPr>
      </w:pPr>
    </w:p>
    <w:p w:rsidR="00416524" w:rsidRPr="00F425F2" w:rsidRDefault="00416524" w:rsidP="00F425F2">
      <w:pPr>
        <w:jc w:val="both"/>
        <w:rPr>
          <w:b/>
          <w:sz w:val="20"/>
          <w:szCs w:val="20"/>
        </w:rPr>
      </w:pPr>
    </w:p>
    <w:p w:rsidR="00416524" w:rsidRPr="00F425F2" w:rsidRDefault="00416524" w:rsidP="00F425F2">
      <w:pPr>
        <w:jc w:val="both"/>
        <w:rPr>
          <w:b/>
          <w:sz w:val="20"/>
          <w:szCs w:val="20"/>
        </w:rPr>
      </w:pPr>
    </w:p>
    <w:p w:rsidR="00416524" w:rsidRPr="00F425F2" w:rsidRDefault="00416524" w:rsidP="00F425F2">
      <w:pPr>
        <w:jc w:val="both"/>
        <w:rPr>
          <w:b/>
          <w:sz w:val="20"/>
          <w:szCs w:val="20"/>
        </w:rPr>
      </w:pPr>
    </w:p>
    <w:p w:rsidR="00416524" w:rsidRPr="00F425F2" w:rsidRDefault="00416524" w:rsidP="00F425F2">
      <w:pPr>
        <w:jc w:val="both"/>
        <w:rPr>
          <w:b/>
          <w:sz w:val="20"/>
          <w:szCs w:val="20"/>
        </w:rPr>
      </w:pPr>
    </w:p>
    <w:p w:rsidR="00416524" w:rsidRDefault="00416524" w:rsidP="00F425F2">
      <w:pPr>
        <w:jc w:val="both"/>
        <w:rPr>
          <w:b/>
          <w:sz w:val="20"/>
          <w:szCs w:val="20"/>
        </w:rPr>
      </w:pPr>
    </w:p>
    <w:p w:rsidR="00AD1404" w:rsidRDefault="00AD1404" w:rsidP="00F425F2">
      <w:pPr>
        <w:jc w:val="both"/>
        <w:rPr>
          <w:b/>
          <w:sz w:val="20"/>
          <w:szCs w:val="20"/>
        </w:rPr>
      </w:pPr>
    </w:p>
    <w:p w:rsidR="00AD1404" w:rsidRDefault="00AD1404" w:rsidP="00F425F2">
      <w:pPr>
        <w:jc w:val="both"/>
        <w:rPr>
          <w:b/>
          <w:sz w:val="20"/>
          <w:szCs w:val="20"/>
        </w:rPr>
      </w:pPr>
    </w:p>
    <w:p w:rsidR="00AD1404" w:rsidRDefault="00AD1404" w:rsidP="00F425F2">
      <w:pPr>
        <w:jc w:val="both"/>
        <w:rPr>
          <w:b/>
          <w:sz w:val="20"/>
          <w:szCs w:val="20"/>
        </w:rPr>
      </w:pPr>
    </w:p>
    <w:p w:rsidR="00AD1404" w:rsidRDefault="00AD1404" w:rsidP="00F425F2">
      <w:pPr>
        <w:jc w:val="both"/>
        <w:rPr>
          <w:b/>
          <w:sz w:val="20"/>
          <w:szCs w:val="20"/>
        </w:rPr>
      </w:pPr>
    </w:p>
    <w:p w:rsidR="00AD1404" w:rsidRDefault="00AD1404" w:rsidP="00F425F2">
      <w:pPr>
        <w:jc w:val="both"/>
        <w:rPr>
          <w:b/>
          <w:sz w:val="20"/>
          <w:szCs w:val="20"/>
        </w:rPr>
      </w:pPr>
    </w:p>
    <w:p w:rsidR="00AD1404" w:rsidRPr="00F425F2" w:rsidRDefault="00AD1404" w:rsidP="00F425F2">
      <w:pPr>
        <w:jc w:val="both"/>
        <w:rPr>
          <w:b/>
          <w:sz w:val="20"/>
          <w:szCs w:val="20"/>
        </w:rPr>
      </w:pPr>
    </w:p>
    <w:p w:rsidR="00416524" w:rsidRPr="00F425F2" w:rsidRDefault="00416524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4A156C" w:rsidRPr="00F425F2" w:rsidRDefault="004A156C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F425F2" w:rsidRPr="00AD1404" w:rsidRDefault="00F425F2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4"/>
          <w:szCs w:val="24"/>
        </w:rPr>
      </w:pPr>
      <w:r w:rsidRPr="00AD1404">
        <w:rPr>
          <w:b/>
          <w:bCs/>
          <w:sz w:val="24"/>
          <w:szCs w:val="24"/>
        </w:rPr>
        <w:lastRenderedPageBreak/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975"/>
      </w:tblGrid>
      <w:tr w:rsidR="00F425F2" w:rsidRPr="00F425F2" w:rsidTr="00A7659B">
        <w:trPr>
          <w:trHeight w:val="345"/>
        </w:trPr>
        <w:tc>
          <w:tcPr>
            <w:tcW w:w="997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F425F2" w:rsidRPr="00AD1404" w:rsidRDefault="00F425F2" w:rsidP="00AD1404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სტრუქტურული ერთეული:   ჯანმრთელობის დაცვის პროგრამების დეპარტამენტი</w:t>
            </w:r>
          </w:p>
        </w:tc>
      </w:tr>
      <w:tr w:rsidR="00F425F2" w:rsidRPr="00F425F2" w:rsidTr="00A7659B">
        <w:trPr>
          <w:trHeight w:val="375"/>
        </w:trPr>
        <w:tc>
          <w:tcPr>
            <w:tcW w:w="9975" w:type="dxa"/>
            <w:tcBorders>
              <w:left w:val="nil"/>
              <w:right w:val="nil"/>
            </w:tcBorders>
            <w:shd w:val="clear" w:color="auto" w:fill="D2EAF1"/>
          </w:tcPr>
          <w:p w:rsidR="00F425F2" w:rsidRPr="00AD1404" w:rsidRDefault="00F425F2" w:rsidP="00AD1404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ქვედანაყოფი:  მოსახლეობის სპეციფიკური მედიკამენტებით უზრუნველყოფის სამმართველო</w:t>
            </w:r>
          </w:p>
        </w:tc>
      </w:tr>
      <w:tr w:rsidR="00F425F2" w:rsidRPr="00F425F2" w:rsidTr="00A7659B">
        <w:trPr>
          <w:trHeight w:val="345"/>
        </w:trPr>
        <w:tc>
          <w:tcPr>
            <w:tcW w:w="9975" w:type="dxa"/>
          </w:tcPr>
          <w:p w:rsidR="00F425F2" w:rsidRPr="00AD1404" w:rsidRDefault="00F425F2" w:rsidP="00AD1404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თანამდებობა:   მთავარი სპეციალისტი</w:t>
            </w:r>
          </w:p>
        </w:tc>
      </w:tr>
      <w:tr w:rsidR="00AD1404" w:rsidRPr="00861761" w:rsidTr="00AD1404">
        <w:trPr>
          <w:trHeight w:val="345"/>
        </w:trPr>
        <w:tc>
          <w:tcPr>
            <w:tcW w:w="9975" w:type="dxa"/>
            <w:tcBorders>
              <w:bottom w:val="single" w:sz="8" w:space="0" w:color="4BACC6"/>
            </w:tcBorders>
            <w:shd w:val="clear" w:color="auto" w:fill="D2EAF1"/>
          </w:tcPr>
          <w:p w:rsidR="00AD1404" w:rsidRPr="00AD1404" w:rsidRDefault="00AD1404" w:rsidP="00AD1404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სახელი, გვარი:</w:t>
            </w:r>
          </w:p>
        </w:tc>
      </w:tr>
    </w:tbl>
    <w:p w:rsidR="00F425F2" w:rsidRPr="00F425F2" w:rsidRDefault="00F425F2" w:rsidP="00F425F2">
      <w:pPr>
        <w:pStyle w:val="ListParagraph"/>
        <w:numPr>
          <w:ilvl w:val="0"/>
          <w:numId w:val="3"/>
        </w:numPr>
        <w:tabs>
          <w:tab w:val="left" w:pos="90"/>
          <w:tab w:val="left" w:pos="270"/>
          <w:tab w:val="left" w:pos="630"/>
          <w:tab w:val="left" w:pos="4140"/>
        </w:tabs>
        <w:spacing w:before="120" w:after="200" w:line="276" w:lineRule="auto"/>
        <w:jc w:val="both"/>
        <w:rPr>
          <w:rFonts w:ascii="Sylfaen" w:hAnsi="Sylfaen"/>
          <w:b/>
          <w:bCs/>
          <w:sz w:val="20"/>
          <w:szCs w:val="20"/>
        </w:rPr>
      </w:pPr>
      <w:r w:rsidRPr="00F425F2">
        <w:rPr>
          <w:rFonts w:ascii="Sylfaen" w:hAnsi="Sylfaen"/>
          <w:b/>
          <w:bCs/>
          <w:sz w:val="20"/>
          <w:szCs w:val="20"/>
        </w:rPr>
        <w:t>უფლება</w:t>
      </w:r>
      <w:r>
        <w:rPr>
          <w:rFonts w:ascii="Sylfaen" w:hAnsi="Sylfaen"/>
          <w:b/>
          <w:bCs/>
          <w:sz w:val="20"/>
          <w:szCs w:val="20"/>
          <w:lang w:val="ka-GE"/>
        </w:rPr>
        <w:t>-</w:t>
      </w:r>
      <w:r w:rsidRPr="00F425F2">
        <w:rPr>
          <w:rFonts w:ascii="Sylfaen" w:hAnsi="Sylfaen"/>
          <w:b/>
          <w:bCs/>
          <w:sz w:val="20"/>
          <w:szCs w:val="20"/>
        </w:rPr>
        <w:t xml:space="preserve"> მოვალეობები</w:t>
      </w:r>
      <w:r w:rsidR="00AD1404">
        <w:rPr>
          <w:rFonts w:ascii="Sylfaen" w:hAnsi="Sylfaen"/>
          <w:b/>
          <w:bCs/>
          <w:sz w:val="20"/>
          <w:szCs w:val="20"/>
          <w:lang w:val="ka-GE"/>
        </w:rPr>
        <w:t>:</w:t>
      </w: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b/>
          <w:bCs/>
          <w:sz w:val="20"/>
          <w:szCs w:val="20"/>
        </w:rPr>
      </w:pPr>
    </w:p>
    <w:p w:rsidR="00F425F2" w:rsidRPr="00F425F2" w:rsidRDefault="00F425F2" w:rsidP="00AD1404">
      <w:pPr>
        <w:pStyle w:val="ListParagraph"/>
        <w:numPr>
          <w:ilvl w:val="0"/>
          <w:numId w:val="15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ჯანმრთელობის დაცვის სახელმწიფო პროგრამის შესაბამისი კომპონენტის ფარგლებში  სააგენტოში შემოსული განცხადებების განხილვა,  შესაბამისი დოკუმენტაციის მომზადება და პაციენტების პროგრამაში ჩართვა;</w:t>
      </w:r>
    </w:p>
    <w:p w:rsidR="00F425F2" w:rsidRPr="00F425F2" w:rsidRDefault="00F425F2" w:rsidP="00AD1404">
      <w:pPr>
        <w:pStyle w:val="ListParagraph"/>
        <w:numPr>
          <w:ilvl w:val="0"/>
          <w:numId w:val="15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ჯანმრთელობის დაცვის სახელმწიფო პროგრამის შესაბამისი კომპონენტის ფარგლებში  შესყიდული მედიკამენტების გაცემის წესის კოორდინირება ბენეფიციარებთან;</w:t>
      </w:r>
    </w:p>
    <w:p w:rsidR="00F425F2" w:rsidRPr="00F425F2" w:rsidRDefault="00F425F2" w:rsidP="00AD1404">
      <w:pPr>
        <w:pStyle w:val="ListParagraph"/>
        <w:numPr>
          <w:ilvl w:val="0"/>
          <w:numId w:val="15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ბენეფიციარებისთვის გაცემული მედიკამენტებისა და სამედიცინო დანიშნულების საგნების თაობაზე კონტრაქტორ</w:t>
      </w:r>
      <w:r w:rsidRPr="00F425F2">
        <w:rPr>
          <w:rFonts w:ascii="Sylfaen" w:hAnsi="Sylfaen"/>
          <w:sz w:val="20"/>
          <w:szCs w:val="20"/>
        </w:rPr>
        <w:t xml:space="preserve"> </w:t>
      </w:r>
      <w:r w:rsidRPr="00F425F2">
        <w:rPr>
          <w:rFonts w:ascii="Sylfaen" w:hAnsi="Sylfaen"/>
          <w:sz w:val="20"/>
          <w:szCs w:val="20"/>
          <w:lang w:val="ka-GE"/>
        </w:rPr>
        <w:t>დაწესებულებებთან (აფთიაქები), ასევე სააგენტოს რეგიონალურ ცენტრებთან ყოველდღიური კომუნიკაცია და კოორდინაცია საჭიროებიდან გამომდინარე (რეგიონულ და მუნიციპალურ დონეზე გასაცემი მედიკამენტების რაოდენობების, არსებული მარაგებისა და საპროგნოზოდ მათთვის მისაწოდებელი რაოდენობების კონტროლი თითოეული ბენეფიციარის დონეზე);</w:t>
      </w:r>
    </w:p>
    <w:p w:rsidR="00F425F2" w:rsidRPr="00F425F2" w:rsidRDefault="00F425F2" w:rsidP="00AD1404">
      <w:pPr>
        <w:pStyle w:val="ListParagraph"/>
        <w:numPr>
          <w:ilvl w:val="0"/>
          <w:numId w:val="15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ჯანმრთელობის დაცვის სახელმწიფო პროგრამის შესაბამისი კომპონენტის ფარგლებში განხორციელებული საკითხების პერიოდული ანალიზი, პროგრამასთან დაკავშირებული საკითხების და შემოსულ  კორესპოდენციებზე პასუხის მომზადება;</w:t>
      </w:r>
    </w:p>
    <w:p w:rsidR="00F425F2" w:rsidRPr="00F425F2" w:rsidRDefault="00F425F2" w:rsidP="00AD1404">
      <w:pPr>
        <w:pStyle w:val="ListParagraph"/>
        <w:numPr>
          <w:ilvl w:val="0"/>
          <w:numId w:val="15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საკურაციო ჯანმრთელობის დაცვის სახელმწიფო პროგრამით მოსარგებლე ბენეფიციართა მიერ წარმოდგენილი დოკუმენტაციის, ელექტრონული პროგრამის კომპონენტების შესაბამისად აღრიცხვა და დაარქივება;</w:t>
      </w:r>
    </w:p>
    <w:p w:rsidR="00F425F2" w:rsidRPr="00F425F2" w:rsidRDefault="00F425F2" w:rsidP="00AD1404">
      <w:pPr>
        <w:pStyle w:val="ListParagraph"/>
        <w:numPr>
          <w:ilvl w:val="0"/>
          <w:numId w:val="15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ყოველდღიური კომუნიკაცია/კოორდინაცია სააგენტოს კონტრაქტორ დაწსებულებასთან, (რომელიც უზრუნველყოფს სააგენტოს კუთვნილ სამკურნალო საშუალებათა ტრანსპორტირებას, შენახვას და გაცემას ( გაცემა ბენეფიციარზე აფთიაქების მეშვეობით),</w:t>
      </w:r>
    </w:p>
    <w:p w:rsidR="00F425F2" w:rsidRPr="00F425F2" w:rsidRDefault="00F425F2" w:rsidP="00AD1404">
      <w:pPr>
        <w:pStyle w:val="ListParagraph"/>
        <w:numPr>
          <w:ilvl w:val="0"/>
          <w:numId w:val="15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როგორც რეგიონალურ დონეზე მედიკამენტების მოძრაობის, ასევე, ბენეფიციარებზე გაცემული მედიკამენტების კონტროლის მიზნით;</w:t>
      </w:r>
    </w:p>
    <w:p w:rsidR="00F425F2" w:rsidRPr="00F425F2" w:rsidRDefault="00F425F2" w:rsidP="00AD1404">
      <w:pPr>
        <w:pStyle w:val="ListParagraph"/>
        <w:numPr>
          <w:ilvl w:val="0"/>
          <w:numId w:val="15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მიმწოდებლების ინფორმირება ბენეფიციარის პროგრამაში ჩართვის თაობაზე;</w:t>
      </w:r>
    </w:p>
    <w:p w:rsidR="00F425F2" w:rsidRPr="00F425F2" w:rsidRDefault="00F425F2" w:rsidP="00AD1404">
      <w:pPr>
        <w:pStyle w:val="ListParagraph"/>
        <w:numPr>
          <w:ilvl w:val="0"/>
          <w:numId w:val="15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ჯანმრთელობის დაცვის სახელმწიფო პროგრამის შესაბამისი კომპონენტის ფარგლებში  ფარგლებში  სერვისის მიმწოდებელი დაწესებულებების მიერ წარმოდგენილი ინფორმაციის – დამუშავება,  აღრიცხვა, დაარქივება;</w:t>
      </w:r>
    </w:p>
    <w:p w:rsidR="00F425F2" w:rsidRPr="00F425F2" w:rsidRDefault="00F425F2" w:rsidP="00AD1404">
      <w:pPr>
        <w:pStyle w:val="ListParagraph"/>
        <w:numPr>
          <w:ilvl w:val="0"/>
          <w:numId w:val="15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F425F2" w:rsidRPr="00F425F2" w:rsidRDefault="00F425F2" w:rsidP="00F425F2">
      <w:pPr>
        <w:pStyle w:val="ListParagraph"/>
        <w:numPr>
          <w:ilvl w:val="0"/>
          <w:numId w:val="3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rFonts w:ascii="Sylfaen" w:hAnsi="Sylfaen"/>
          <w:b/>
          <w:bCs/>
          <w:sz w:val="20"/>
          <w:szCs w:val="20"/>
        </w:rPr>
      </w:pPr>
      <w:r w:rsidRPr="00F425F2">
        <w:rPr>
          <w:rFonts w:ascii="Sylfaen" w:hAnsi="Sylfaen"/>
          <w:b/>
          <w:bCs/>
          <w:sz w:val="20"/>
          <w:szCs w:val="20"/>
        </w:rPr>
        <w:t>ანგარიშვალდებულება</w:t>
      </w: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bCs/>
          <w:sz w:val="20"/>
          <w:szCs w:val="20"/>
        </w:rPr>
      </w:pPr>
    </w:p>
    <w:p w:rsid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AD1404" w:rsidRPr="00F425F2" w:rsidRDefault="00AD1404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</w:p>
    <w:p w:rsid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უშუალო  ხელმძღვანელი (სამმართველოს  უფროსი)   ------------------------------------------</w:t>
      </w:r>
    </w:p>
    <w:p w:rsidR="00AD1404" w:rsidRPr="00F425F2" w:rsidRDefault="00AD1404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დაკისრებულ მოვალეობებს გავეცანი:                            --------------------------------------------</w:t>
      </w:r>
    </w:p>
    <w:p w:rsidR="00AD1404" w:rsidRDefault="00AD1404" w:rsidP="00F425F2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bCs/>
          <w:sz w:val="20"/>
          <w:szCs w:val="20"/>
        </w:rPr>
      </w:pPr>
    </w:p>
    <w:p w:rsidR="00F425F2" w:rsidRP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bCs/>
          <w:sz w:val="20"/>
          <w:szCs w:val="20"/>
        </w:rPr>
      </w:pPr>
      <w:r w:rsidRPr="00F425F2">
        <w:rPr>
          <w:b/>
          <w:bCs/>
          <w:sz w:val="20"/>
          <w:szCs w:val="20"/>
        </w:rPr>
        <w:lastRenderedPageBreak/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975"/>
      </w:tblGrid>
      <w:tr w:rsidR="00F425F2" w:rsidRPr="00F425F2" w:rsidTr="00AD1404">
        <w:trPr>
          <w:trHeight w:val="345"/>
        </w:trPr>
        <w:tc>
          <w:tcPr>
            <w:tcW w:w="997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F425F2" w:rsidRPr="00AD1404" w:rsidRDefault="00F425F2" w:rsidP="00F425F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31849B"/>
                <w:sz w:val="24"/>
                <w:szCs w:val="24"/>
                <w:lang w:val="en-US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სტრუქტურული ერთეული:  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  <w:lang w:val="en-US"/>
              </w:rPr>
              <w:t xml:space="preserve"> 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ჯანმრთელობის დაცვის პროგრამების დეპარტამენტი</w:t>
            </w:r>
          </w:p>
        </w:tc>
      </w:tr>
      <w:tr w:rsidR="00F425F2" w:rsidRPr="00F425F2" w:rsidTr="00AD1404">
        <w:trPr>
          <w:trHeight w:val="375"/>
        </w:trPr>
        <w:tc>
          <w:tcPr>
            <w:tcW w:w="9975" w:type="dxa"/>
            <w:tcBorders>
              <w:left w:val="nil"/>
              <w:right w:val="nil"/>
            </w:tcBorders>
            <w:shd w:val="clear" w:color="auto" w:fill="D2EAF1"/>
          </w:tcPr>
          <w:p w:rsidR="00F425F2" w:rsidRPr="00AD1404" w:rsidRDefault="00F425F2" w:rsidP="00F425F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ქვედანაყოფი:  მოსახლეობის სპეციფიკური მედიკამენტებით უზრუნველყოფის სამმართველო </w:t>
            </w:r>
          </w:p>
        </w:tc>
      </w:tr>
      <w:tr w:rsidR="00F425F2" w:rsidRPr="00F425F2" w:rsidTr="00AD1404">
        <w:trPr>
          <w:trHeight w:val="345"/>
        </w:trPr>
        <w:tc>
          <w:tcPr>
            <w:tcW w:w="9975" w:type="dxa"/>
          </w:tcPr>
          <w:p w:rsidR="00F425F2" w:rsidRPr="00AD1404" w:rsidRDefault="00F425F2" w:rsidP="00F425F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თანამდებობა:   უფროსი სპეციალისტი</w:t>
            </w:r>
          </w:p>
        </w:tc>
      </w:tr>
      <w:tr w:rsidR="00AD1404" w:rsidRPr="005272BF" w:rsidTr="00AD1404">
        <w:trPr>
          <w:trHeight w:val="345"/>
        </w:trPr>
        <w:tc>
          <w:tcPr>
            <w:tcW w:w="9975" w:type="dxa"/>
            <w:tcBorders>
              <w:bottom w:val="single" w:sz="8" w:space="0" w:color="4BACC6"/>
            </w:tcBorders>
            <w:shd w:val="clear" w:color="auto" w:fill="D2EAF1"/>
          </w:tcPr>
          <w:p w:rsidR="00AD1404" w:rsidRPr="00AD1404" w:rsidRDefault="00AD1404" w:rsidP="00AD1404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სახელი, გვარი:</w:t>
            </w:r>
          </w:p>
        </w:tc>
      </w:tr>
    </w:tbl>
    <w:p w:rsidR="00F425F2" w:rsidRPr="00F425F2" w:rsidRDefault="00F425F2" w:rsidP="00F425F2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rFonts w:ascii="Sylfaen" w:hAnsi="Sylfaen"/>
          <w:b/>
          <w:bCs/>
          <w:sz w:val="20"/>
          <w:szCs w:val="20"/>
        </w:rPr>
      </w:pPr>
      <w:r w:rsidRPr="00F425F2">
        <w:rPr>
          <w:rFonts w:ascii="Sylfaen" w:hAnsi="Sylfaen" w:cs="Sylfaen"/>
          <w:b/>
          <w:bCs/>
          <w:sz w:val="20"/>
          <w:szCs w:val="20"/>
        </w:rPr>
        <w:t>უფლება</w:t>
      </w:r>
      <w:r w:rsidR="00AD1404">
        <w:rPr>
          <w:rFonts w:ascii="Sylfaen" w:hAnsi="Sylfaen"/>
          <w:b/>
          <w:bCs/>
          <w:sz w:val="20"/>
          <w:szCs w:val="20"/>
        </w:rPr>
        <w:t>–</w:t>
      </w:r>
      <w:r w:rsidRPr="00F425F2">
        <w:rPr>
          <w:rFonts w:ascii="Sylfaen" w:hAnsi="Sylfaen" w:cs="Sylfaen"/>
          <w:b/>
          <w:bCs/>
          <w:sz w:val="20"/>
          <w:szCs w:val="20"/>
        </w:rPr>
        <w:t>მოვალეობები</w:t>
      </w:r>
      <w:r w:rsidR="00AD1404">
        <w:rPr>
          <w:rFonts w:ascii="Sylfaen" w:hAnsi="Sylfaen" w:cs="Sylfaen"/>
          <w:b/>
          <w:bCs/>
          <w:sz w:val="20"/>
          <w:szCs w:val="20"/>
          <w:lang w:val="ka-GE"/>
        </w:rPr>
        <w:t>:</w:t>
      </w:r>
    </w:p>
    <w:p w:rsidR="00F425F2" w:rsidRPr="00F425F2" w:rsidRDefault="00F425F2" w:rsidP="00AD1404">
      <w:pPr>
        <w:pStyle w:val="ListParagraph"/>
        <w:numPr>
          <w:ilvl w:val="0"/>
          <w:numId w:val="16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ჯანმრთელობის დაცვის სახელმწიფო პროგრამების შესაბამისი კომპონენტის ფარგლებში, პროგრამის მიმწოდებელი დაწესებულების მიერ წარმოდგენილი ყოველთვიური ინფორმაციის (ხარჯვა, მოთხოვნა) დამუშავება შესაბამის ფორმაში აღნუსხვა;</w:t>
      </w:r>
    </w:p>
    <w:p w:rsidR="00F425F2" w:rsidRPr="00F425F2" w:rsidRDefault="00F425F2" w:rsidP="00AD1404">
      <w:pPr>
        <w:pStyle w:val="ListParagraph"/>
        <w:numPr>
          <w:ilvl w:val="0"/>
          <w:numId w:val="16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სსიპ სოციალური მომსახურების სააგენტოსა და კონტრაქტით გნასაზღვრულ  მიმწოდებელთან არსებული ხელშეკრულების ფარგლებში შეკვეთის განხორციელება წერილობითი ფორმით;</w:t>
      </w:r>
    </w:p>
    <w:p w:rsidR="00F425F2" w:rsidRPr="00F425F2" w:rsidRDefault="00F425F2" w:rsidP="00AD1404">
      <w:pPr>
        <w:pStyle w:val="ListParagraph"/>
        <w:numPr>
          <w:ilvl w:val="0"/>
          <w:numId w:val="16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„სახელმწიფო შესყიდვების შესახებ“  საქართველოს კანონის შესაბამისად ჩატარებული ელექტრონული ტენდერის შედეგად გამოვნელინი მიმწოდებელი კომპანიის მიერ შესრულებული სამუშაოს ინსპექტირება, შესაბამისი მიღება-ჩაბარების აქტის გაფორმება და საგენტოს ეკონომიკურ დეპარტამენტში დოკუმენტბრუნვის ელექტონული სისტემის საშუალებით გადაგზავნა შემდგომი ანგარიშსწორებისათვის;</w:t>
      </w:r>
    </w:p>
    <w:p w:rsidR="00F425F2" w:rsidRPr="00F425F2" w:rsidRDefault="00F425F2" w:rsidP="00AD1404">
      <w:pPr>
        <w:pStyle w:val="ListParagraph"/>
        <w:numPr>
          <w:ilvl w:val="0"/>
          <w:numId w:val="16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ჯანმრთელობის დაცვის სახელმწიფო პროგრამების შესაბამისი კომპონენტის ფარგლებში ფარგლებში, პროგრამის მიმწოდებელი დაწესებულების მიერ წარმოდგენილი ყოველთვიური სახარჯი მასალისა და მედიკამენტების მოთხოვნის დამადასტურებელი დოკუმენტაციის  აღრიცხვა და დააარქივება;</w:t>
      </w:r>
    </w:p>
    <w:p w:rsidR="00F425F2" w:rsidRPr="00F425F2" w:rsidRDefault="00F425F2" w:rsidP="00AD1404">
      <w:pPr>
        <w:pStyle w:val="ListParagraph"/>
        <w:numPr>
          <w:ilvl w:val="0"/>
          <w:numId w:val="16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ჯანმრთელობის დაცვის სახელმწიფო პროგრამების შესაბამისი კომპონენტის ფარგლებში  შემოსული განცხადებების განხილვა და მათი ელექტრონულ პროგრამაში რეგისტრაცია. პროგრამის ანალიზი და მართვა;</w:t>
      </w:r>
    </w:p>
    <w:p w:rsidR="00F425F2" w:rsidRPr="00F425F2" w:rsidRDefault="00F425F2" w:rsidP="00AD1404">
      <w:pPr>
        <w:pStyle w:val="ListParagraph"/>
        <w:numPr>
          <w:ilvl w:val="0"/>
          <w:numId w:val="16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ჯანმრთელობის დაცვის სახელმწიფო პროგრამის, შესაბამისი კომპონენტის ფარგლებში განაცხადების მიღება და მომზადება კომისიაზე გასატანად.  კომისიის გადაწყვეტილების საფუძველზე პაციენტების ინფორმირება წერილობით;</w:t>
      </w:r>
    </w:p>
    <w:p w:rsidR="00F425F2" w:rsidRPr="00F425F2" w:rsidRDefault="00F425F2" w:rsidP="00AD1404">
      <w:pPr>
        <w:pStyle w:val="ListParagraph"/>
        <w:numPr>
          <w:ilvl w:val="0"/>
          <w:numId w:val="16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შესაბამისი  კომისის სხდომის ოქმის მომზადება;</w:t>
      </w:r>
    </w:p>
    <w:p w:rsidR="00F425F2" w:rsidRPr="00F425F2" w:rsidRDefault="00F425F2" w:rsidP="00AD1404">
      <w:pPr>
        <w:pStyle w:val="ListParagraph"/>
        <w:numPr>
          <w:ilvl w:val="0"/>
          <w:numId w:val="16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ყოველდღიური კომუნიკაცია/კოორდინაცია სააგენტოს კონტრაქტორ დაწსებულებასთან, რომელიც უზრუნველყოფს სააგენტოს კუთვნილ სამკურნალო საშუალებათა ტრანსპორტირებას, შენახვას და გაცემას ( გაცემა ბენეფიციარზე აფთიაქების მეშვეობით). სამხარეო ცენტრებთან მჭიდრო კონტაქტი;</w:t>
      </w:r>
    </w:p>
    <w:p w:rsidR="00F425F2" w:rsidRPr="00F425F2" w:rsidRDefault="00F425F2" w:rsidP="00AD1404">
      <w:pPr>
        <w:pStyle w:val="ListParagraph"/>
        <w:numPr>
          <w:ilvl w:val="0"/>
          <w:numId w:val="16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ჯანმრთელობის დაცვის სახელმწიფო პროგრამასთან დაკავშირებით  შემოსულ კორესპოდენციაზე პასუხის მომზადება, კომპეტენციის ფარგლებში;</w:t>
      </w:r>
    </w:p>
    <w:p w:rsidR="00F425F2" w:rsidRPr="00F425F2" w:rsidRDefault="00F425F2" w:rsidP="00AD1404">
      <w:pPr>
        <w:pStyle w:val="ListParagraph"/>
        <w:numPr>
          <w:ilvl w:val="0"/>
          <w:numId w:val="16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საკურაციო ჯანმრთელობის დაცვის სახელმწიფო პროგრამით მოსარგებლე ბენეფიციართა მიერ წარმოდგენილი დოკუმენტაციის ელექტრონული პროგრამის კომპონენტების შესაბამისად აღრიცხვა და დააარქივება;</w:t>
      </w:r>
    </w:p>
    <w:p w:rsidR="00F425F2" w:rsidRPr="00F425F2" w:rsidRDefault="00F425F2" w:rsidP="00AD1404">
      <w:pPr>
        <w:pStyle w:val="ListParagraph"/>
        <w:numPr>
          <w:ilvl w:val="0"/>
          <w:numId w:val="16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F425F2" w:rsidRPr="00F425F2" w:rsidRDefault="00F425F2" w:rsidP="00F425F2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rFonts w:ascii="Sylfaen" w:hAnsi="Sylfaen"/>
          <w:b/>
          <w:bCs/>
          <w:sz w:val="20"/>
          <w:szCs w:val="20"/>
        </w:rPr>
      </w:pPr>
      <w:r w:rsidRPr="00F425F2">
        <w:rPr>
          <w:rFonts w:ascii="Sylfaen" w:hAnsi="Sylfaen"/>
          <w:b/>
          <w:bCs/>
          <w:sz w:val="20"/>
          <w:szCs w:val="20"/>
        </w:rPr>
        <w:t>ანგარიშვალდებულება</w:t>
      </w: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bCs/>
          <w:sz w:val="20"/>
          <w:szCs w:val="20"/>
        </w:rPr>
      </w:pP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უშუალო  ხელმძღვანელი (სამმართველოს  უფროსი)   ------------------------------------------</w:t>
      </w: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 w:cs="Sylfaen"/>
          <w:sz w:val="20"/>
          <w:szCs w:val="20"/>
        </w:rPr>
      </w:pPr>
      <w:r w:rsidRPr="00F425F2">
        <w:rPr>
          <w:rFonts w:ascii="Sylfaen" w:hAnsi="Sylfaen"/>
          <w:sz w:val="20"/>
          <w:szCs w:val="20"/>
          <w:lang w:val="ka-GE"/>
        </w:rPr>
        <w:t>დაკისრებულ მოვალეობებს გავეცანი:</w:t>
      </w:r>
      <w:r w:rsidRPr="00F425F2">
        <w:rPr>
          <w:rFonts w:ascii="Sylfaen" w:hAnsi="Sylfaen"/>
          <w:bCs/>
          <w:sz w:val="20"/>
          <w:szCs w:val="20"/>
        </w:rPr>
        <w:t xml:space="preserve">                            --------------------------------------------</w:t>
      </w:r>
    </w:p>
    <w:p w:rsidR="00F425F2" w:rsidRP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bCs/>
          <w:sz w:val="20"/>
          <w:szCs w:val="20"/>
        </w:rPr>
      </w:pPr>
      <w:r w:rsidRPr="00F425F2">
        <w:rPr>
          <w:b/>
          <w:bCs/>
          <w:sz w:val="20"/>
          <w:szCs w:val="20"/>
        </w:rPr>
        <w:lastRenderedPageBreak/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975"/>
      </w:tblGrid>
      <w:tr w:rsidR="00F425F2" w:rsidRPr="00F425F2" w:rsidTr="00AD1404">
        <w:trPr>
          <w:trHeight w:val="345"/>
        </w:trPr>
        <w:tc>
          <w:tcPr>
            <w:tcW w:w="997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F425F2" w:rsidRPr="00AD1404" w:rsidRDefault="00F425F2" w:rsidP="00F425F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31849B"/>
                <w:sz w:val="24"/>
                <w:szCs w:val="24"/>
                <w:lang w:val="en-US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სტრუქტურული ერთეული:  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  <w:lang w:val="en-US"/>
              </w:rPr>
              <w:t xml:space="preserve"> 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ჯანმრთელობის დაცვის პროგრამების დეპარტამენტი</w:t>
            </w:r>
          </w:p>
        </w:tc>
      </w:tr>
      <w:tr w:rsidR="00F425F2" w:rsidRPr="00F425F2" w:rsidTr="00AD1404">
        <w:trPr>
          <w:trHeight w:val="375"/>
        </w:trPr>
        <w:tc>
          <w:tcPr>
            <w:tcW w:w="9975" w:type="dxa"/>
            <w:tcBorders>
              <w:left w:val="nil"/>
              <w:right w:val="nil"/>
            </w:tcBorders>
            <w:shd w:val="clear" w:color="auto" w:fill="D2EAF1"/>
          </w:tcPr>
          <w:p w:rsidR="00F425F2" w:rsidRPr="00AD1404" w:rsidRDefault="00F425F2" w:rsidP="00F425F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ქვედანაყოფი:  მოსახლეობის სპეციფიკური მედიკამენტებით უზრუნველყოფის სამმართველო</w:t>
            </w:r>
          </w:p>
        </w:tc>
      </w:tr>
      <w:tr w:rsidR="00F425F2" w:rsidRPr="00F425F2" w:rsidTr="00AD1404">
        <w:trPr>
          <w:trHeight w:val="345"/>
        </w:trPr>
        <w:tc>
          <w:tcPr>
            <w:tcW w:w="9975" w:type="dxa"/>
          </w:tcPr>
          <w:p w:rsidR="00F425F2" w:rsidRPr="00AD1404" w:rsidRDefault="00F425F2" w:rsidP="00F425F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თანამდებობა:   ექსპერტ -კონსულტანტი</w:t>
            </w:r>
          </w:p>
        </w:tc>
      </w:tr>
      <w:tr w:rsidR="00AD1404" w:rsidRPr="005272BF" w:rsidTr="00AD1404">
        <w:trPr>
          <w:trHeight w:val="345"/>
        </w:trPr>
        <w:tc>
          <w:tcPr>
            <w:tcW w:w="9975" w:type="dxa"/>
            <w:tcBorders>
              <w:bottom w:val="single" w:sz="8" w:space="0" w:color="4BACC6"/>
            </w:tcBorders>
            <w:shd w:val="clear" w:color="auto" w:fill="D2EAF1"/>
          </w:tcPr>
          <w:p w:rsidR="00AD1404" w:rsidRPr="00AD1404" w:rsidRDefault="00AD1404" w:rsidP="00AD1404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სახელი, გვარი:</w:t>
            </w:r>
          </w:p>
        </w:tc>
      </w:tr>
    </w:tbl>
    <w:p w:rsidR="00F425F2" w:rsidRPr="00F425F2" w:rsidRDefault="00F425F2" w:rsidP="00F425F2">
      <w:pPr>
        <w:pStyle w:val="ListParagraph"/>
        <w:numPr>
          <w:ilvl w:val="0"/>
          <w:numId w:val="8"/>
        </w:numPr>
        <w:tabs>
          <w:tab w:val="left" w:pos="90"/>
          <w:tab w:val="left" w:pos="270"/>
          <w:tab w:val="left" w:pos="630"/>
          <w:tab w:val="left" w:pos="4140"/>
        </w:tabs>
        <w:spacing w:before="120" w:after="200" w:line="276" w:lineRule="auto"/>
        <w:jc w:val="both"/>
        <w:rPr>
          <w:rFonts w:ascii="Sylfaen" w:hAnsi="Sylfaen"/>
          <w:b/>
          <w:bCs/>
          <w:sz w:val="20"/>
          <w:szCs w:val="20"/>
        </w:rPr>
      </w:pPr>
      <w:r w:rsidRPr="00F425F2">
        <w:rPr>
          <w:rFonts w:ascii="Sylfaen" w:hAnsi="Sylfaen"/>
          <w:b/>
          <w:bCs/>
          <w:sz w:val="20"/>
          <w:szCs w:val="20"/>
          <w:lang w:val="ka-GE"/>
        </w:rPr>
        <w:t>უფლება-მოვალეობები</w:t>
      </w: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ab/>
        <w:t>ჯანმრთელობის დაცვის სახელწიფო პროგრამის, მოსახლეობის სპეციფიკური მედიკამენტებით უზრუნველყოფის კომპონენტის ფარგლებში გაფორმებული სახელმწიფო შესყიდვის ხელშეკრულების კონტროლი პერიოდული ინსპექტირების საფუძველზე. პერიოდული ინვენტარიზაცია;</w:t>
      </w: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ab/>
        <w:t>მისაწოდებელი ან/და მოწოდებული შესყიდვების ობიექტის სახეობის, მოცულობის, მიწოდების ვადების და სხვა პირობების სახელმწიფო შესყიდვის შესახებ ხელშეკრულების მოთხოვნებთან შესაბამისობის დადგენა-დადასტურება კონტროლის აქტის შედგენის გზით და მიღება-ჩაბარების აქტის ფორმით;</w:t>
      </w: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ab/>
        <w:t xml:space="preserve"> ჯანმრთელობის დაცვის სახელმწიფო პროგრამებით გათვალისწინებული ზოგიერთი კომპონენტის (სპეც. სამკურნალო საშუალებებით (საკვები დანამატებით) უზრუნველყოფა და/ან ტრანსპორტირება, შენახვა, გაცემა) ფარგლებში გაფორმებული სახელმწიფო შესყიდვის შესახებ ხელშეკრულებების შესაბამიად სამკურნალო საშუალებების წერილობითი მოთხოვნების განხორციელება და კონტროლი;</w:t>
      </w: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 xml:space="preserve"> </w:t>
      </w:r>
      <w:r w:rsidRPr="00F425F2">
        <w:rPr>
          <w:rFonts w:ascii="Sylfaen" w:hAnsi="Sylfaen"/>
          <w:sz w:val="20"/>
          <w:szCs w:val="20"/>
          <w:lang w:val="ka-GE"/>
        </w:rPr>
        <w:tab/>
        <w:t>ჯანმრთელობის დაცვის სახელმწიფო პროგრამებით გათვალისწინებული ზოგიერთი კომპონენტის (სპეც. სამკურნალო საშუალებებით (საკვები დანამატებით) უზრუნველყოფა და/ან ტრანსპორტირება, შენახვა, გაცემა) ფარგლებში გაფორმებული სახელმწიფო შესყიდვის შესახებ ხელშეკრულებების შესაბამიად მოსაწოდებელი საქონლის მოწოდების ვადის კონტროლი და დარღვევის გამოვლენის შემთხვევაში შესაბამისი დეპარტამენტის ინფორმირება წერილობით საჯარიმო სანქციების აღძვრის მიზნით;</w:t>
      </w: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ab/>
        <w:t xml:space="preserve">ჯანმრთელობის დაცვის სახელმწიფო პროგრამის ფარგლებში სააგენტოს სახელზე ჩამოსული სამკურნალო საშუალებების საქართველოს საბაჟო საზღვარზე გაფორმების და მიღებისათვის საჭირო შესაბამისი პროცედურების განხორციელება; </w:t>
      </w: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 xml:space="preserve"> </w:t>
      </w:r>
      <w:r w:rsidRPr="00F425F2">
        <w:rPr>
          <w:rFonts w:ascii="Sylfaen" w:hAnsi="Sylfaen"/>
          <w:sz w:val="20"/>
          <w:szCs w:val="20"/>
          <w:lang w:val="ka-GE"/>
        </w:rPr>
        <w:tab/>
        <w:t>რეგიონული ცენტრების აფთიაქების უწყვეტი მომარაგების მიზნით სახელმწიფო პროგრამის ფარგლებში შეძენილი მედიკამენეტბის ყოველთვიური განაწილების უზრუნველყოფა;</w:t>
      </w: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 xml:space="preserve"> ჯანმრთელობის დაცვის სახელმწიფო პროგრამის  ფარგლებში სერვისის მიმწოდებელი დაწესებულებების მიერ მოთხოვნილი სამკურნალო და დამხმარე საშუალებების  განაწილება ქვეყანაში არსებული მარაგების გათვალისწინებით;</w:t>
      </w: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 xml:space="preserve"> </w:t>
      </w:r>
      <w:r w:rsidRPr="00F425F2">
        <w:rPr>
          <w:rFonts w:ascii="Sylfaen" w:hAnsi="Sylfaen"/>
          <w:sz w:val="20"/>
          <w:szCs w:val="20"/>
          <w:lang w:val="ka-GE"/>
        </w:rPr>
        <w:tab/>
        <w:t>ჯანმრთელობის დაცვის სახელმწიფო პროგრამებით გათვალისწინებული ზოგიერთი კომპონენტის (სპეც. სამკურნალო საშუალებებით (საკვები დანამატებით) უზრუნველყოფა და/ან ტრანსპორტირება, შენახვა, გაცემა) ფარგლებში მიღებული  და შექმნილი დოკუმენტაციის  აღრიცხვა და დააარქივება;</w:t>
      </w: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 xml:space="preserve"> </w:t>
      </w:r>
      <w:r w:rsidRPr="00F425F2">
        <w:rPr>
          <w:rFonts w:ascii="Sylfaen" w:hAnsi="Sylfaen"/>
          <w:sz w:val="20"/>
          <w:szCs w:val="20"/>
          <w:lang w:val="ka-GE"/>
        </w:rPr>
        <w:tab/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F425F2" w:rsidRPr="00F425F2" w:rsidRDefault="00F425F2" w:rsidP="00F425F2">
      <w:pPr>
        <w:pStyle w:val="ListParagraph"/>
        <w:numPr>
          <w:ilvl w:val="0"/>
          <w:numId w:val="8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rFonts w:ascii="Sylfaen" w:hAnsi="Sylfaen"/>
          <w:b/>
          <w:bCs/>
          <w:sz w:val="20"/>
          <w:szCs w:val="20"/>
        </w:rPr>
      </w:pPr>
      <w:r w:rsidRPr="00F425F2">
        <w:rPr>
          <w:rFonts w:ascii="Sylfaen" w:hAnsi="Sylfaen"/>
          <w:b/>
          <w:bCs/>
          <w:sz w:val="20"/>
          <w:szCs w:val="20"/>
        </w:rPr>
        <w:t>ანგარიშვალდებულება</w:t>
      </w: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bCs/>
          <w:sz w:val="20"/>
          <w:szCs w:val="20"/>
        </w:rPr>
      </w:pP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უშუალო  ხელმძღვანელი (სამმართველოს  უფროსი)   ------------------------------------------</w:t>
      </w: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</w:p>
    <w:p w:rsidR="00F425F2" w:rsidRPr="00F425F2" w:rsidRDefault="00F425F2" w:rsidP="00F425F2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ind w:left="-27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დაკისრებულ მოვალეობებს გავეცანი:                            --------------------------------------------</w:t>
      </w:r>
    </w:p>
    <w:p w:rsidR="00A7659B" w:rsidRDefault="00A7659B" w:rsidP="00F425F2">
      <w:pPr>
        <w:jc w:val="both"/>
        <w:rPr>
          <w:b/>
          <w:sz w:val="20"/>
          <w:szCs w:val="20"/>
        </w:rPr>
      </w:pPr>
    </w:p>
    <w:p w:rsidR="00A7659B" w:rsidRDefault="00A7659B" w:rsidP="00F425F2">
      <w:pPr>
        <w:jc w:val="both"/>
        <w:rPr>
          <w:b/>
          <w:sz w:val="20"/>
          <w:szCs w:val="20"/>
        </w:rPr>
      </w:pPr>
    </w:p>
    <w:p w:rsidR="00A7659B" w:rsidRDefault="00A7659B" w:rsidP="00F425F2">
      <w:pPr>
        <w:jc w:val="both"/>
        <w:rPr>
          <w:b/>
          <w:sz w:val="20"/>
          <w:szCs w:val="20"/>
        </w:rPr>
      </w:pPr>
    </w:p>
    <w:p w:rsidR="00A7659B" w:rsidRDefault="00A7659B" w:rsidP="00F425F2">
      <w:pPr>
        <w:jc w:val="both"/>
        <w:rPr>
          <w:b/>
          <w:sz w:val="20"/>
          <w:szCs w:val="20"/>
        </w:rPr>
      </w:pPr>
    </w:p>
    <w:p w:rsidR="00A7659B" w:rsidRDefault="00A7659B" w:rsidP="00F425F2">
      <w:pPr>
        <w:jc w:val="both"/>
        <w:rPr>
          <w:b/>
          <w:sz w:val="20"/>
          <w:szCs w:val="20"/>
        </w:rPr>
      </w:pPr>
    </w:p>
    <w:p w:rsidR="00A7659B" w:rsidRDefault="00A7659B" w:rsidP="00F425F2">
      <w:pPr>
        <w:jc w:val="both"/>
        <w:rPr>
          <w:b/>
          <w:sz w:val="20"/>
          <w:szCs w:val="20"/>
        </w:rPr>
      </w:pPr>
    </w:p>
    <w:p w:rsidR="00A7659B" w:rsidRDefault="00A7659B" w:rsidP="00F425F2">
      <w:pPr>
        <w:jc w:val="both"/>
        <w:rPr>
          <w:b/>
          <w:sz w:val="20"/>
          <w:szCs w:val="20"/>
        </w:rPr>
      </w:pPr>
    </w:p>
    <w:p w:rsidR="00A7659B" w:rsidRDefault="00A7659B" w:rsidP="00F425F2">
      <w:pPr>
        <w:jc w:val="both"/>
        <w:rPr>
          <w:b/>
          <w:sz w:val="20"/>
          <w:szCs w:val="20"/>
        </w:rPr>
      </w:pPr>
    </w:p>
    <w:p w:rsidR="00A7659B" w:rsidRDefault="00A7659B" w:rsidP="00F425F2">
      <w:pPr>
        <w:jc w:val="both"/>
        <w:rPr>
          <w:b/>
          <w:sz w:val="20"/>
          <w:szCs w:val="20"/>
        </w:rPr>
      </w:pPr>
    </w:p>
    <w:p w:rsidR="00A7659B" w:rsidRDefault="00A7659B" w:rsidP="00F425F2">
      <w:pPr>
        <w:jc w:val="both"/>
        <w:rPr>
          <w:b/>
          <w:sz w:val="20"/>
          <w:szCs w:val="20"/>
        </w:rPr>
      </w:pPr>
    </w:p>
    <w:p w:rsidR="00A7659B" w:rsidRPr="00F425F2" w:rsidRDefault="00A7659B" w:rsidP="00F425F2">
      <w:pPr>
        <w:jc w:val="both"/>
        <w:rPr>
          <w:b/>
          <w:sz w:val="20"/>
          <w:szCs w:val="20"/>
        </w:rPr>
      </w:pPr>
    </w:p>
    <w:p w:rsidR="009A0148" w:rsidRPr="00F425F2" w:rsidRDefault="009A0148" w:rsidP="00F425F2">
      <w:pPr>
        <w:jc w:val="both"/>
        <w:rPr>
          <w:b/>
          <w:sz w:val="20"/>
          <w:szCs w:val="20"/>
        </w:rPr>
      </w:pPr>
    </w:p>
    <w:p w:rsidR="009A0148" w:rsidRPr="00F425F2" w:rsidRDefault="009A0148" w:rsidP="00F425F2">
      <w:pPr>
        <w:jc w:val="center"/>
        <w:rPr>
          <w:b/>
          <w:sz w:val="28"/>
          <w:szCs w:val="28"/>
        </w:rPr>
      </w:pPr>
      <w:r w:rsidRPr="00F425F2">
        <w:rPr>
          <w:b/>
          <w:sz w:val="28"/>
          <w:szCs w:val="28"/>
        </w:rPr>
        <w:t>ჯანმრთელობის დაცვის პროგრამების სამმართველო</w:t>
      </w:r>
    </w:p>
    <w:p w:rsidR="009A0148" w:rsidRPr="00F425F2" w:rsidRDefault="009A0148" w:rsidP="00F425F2">
      <w:pPr>
        <w:jc w:val="both"/>
        <w:rPr>
          <w:b/>
          <w:sz w:val="20"/>
          <w:szCs w:val="20"/>
        </w:rPr>
      </w:pPr>
    </w:p>
    <w:p w:rsid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sz w:val="20"/>
          <w:szCs w:val="20"/>
        </w:rPr>
      </w:pPr>
    </w:p>
    <w:p w:rsid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sz w:val="20"/>
          <w:szCs w:val="20"/>
        </w:rPr>
      </w:pPr>
    </w:p>
    <w:p w:rsid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sz w:val="20"/>
          <w:szCs w:val="20"/>
        </w:rPr>
      </w:pPr>
    </w:p>
    <w:p w:rsid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sz w:val="20"/>
          <w:szCs w:val="20"/>
        </w:rPr>
      </w:pPr>
    </w:p>
    <w:p w:rsid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sz w:val="20"/>
          <w:szCs w:val="20"/>
        </w:rPr>
      </w:pPr>
    </w:p>
    <w:p w:rsid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sz w:val="20"/>
          <w:szCs w:val="20"/>
        </w:rPr>
      </w:pPr>
    </w:p>
    <w:p w:rsid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sz w:val="20"/>
          <w:szCs w:val="20"/>
        </w:rPr>
      </w:pPr>
    </w:p>
    <w:p w:rsid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sz w:val="20"/>
          <w:szCs w:val="20"/>
        </w:rPr>
      </w:pPr>
    </w:p>
    <w:p w:rsid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sz w:val="20"/>
          <w:szCs w:val="20"/>
        </w:rPr>
      </w:pPr>
    </w:p>
    <w:p w:rsid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sz w:val="20"/>
          <w:szCs w:val="20"/>
        </w:rPr>
      </w:pPr>
    </w:p>
    <w:p w:rsid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sz w:val="20"/>
          <w:szCs w:val="20"/>
        </w:rPr>
      </w:pPr>
    </w:p>
    <w:p w:rsid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sz w:val="20"/>
          <w:szCs w:val="20"/>
        </w:rPr>
      </w:pPr>
    </w:p>
    <w:p w:rsid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sz w:val="20"/>
          <w:szCs w:val="20"/>
        </w:rPr>
      </w:pPr>
    </w:p>
    <w:p w:rsid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sz w:val="20"/>
          <w:szCs w:val="20"/>
        </w:rPr>
      </w:pPr>
    </w:p>
    <w:p w:rsidR="00F425F2" w:rsidRP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bCs/>
          <w:sz w:val="20"/>
          <w:szCs w:val="20"/>
        </w:rPr>
      </w:pPr>
      <w:r w:rsidRPr="00F425F2">
        <w:rPr>
          <w:b/>
          <w:bCs/>
          <w:sz w:val="20"/>
          <w:szCs w:val="20"/>
        </w:rPr>
        <w:lastRenderedPageBreak/>
        <w:t xml:space="preserve">სამუშაოს აღწერილობა </w:t>
      </w:r>
    </w:p>
    <w:p w:rsidR="00F425F2" w:rsidRPr="00F425F2" w:rsidRDefault="00F425F2" w:rsidP="00F425F2">
      <w:pPr>
        <w:jc w:val="both"/>
        <w:rPr>
          <w:b/>
          <w:sz w:val="20"/>
          <w:szCs w:val="20"/>
        </w:rPr>
      </w:pPr>
    </w:p>
    <w:tbl>
      <w:tblPr>
        <w:tblW w:w="9450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450"/>
      </w:tblGrid>
      <w:tr w:rsidR="00F425F2" w:rsidRPr="00F425F2" w:rsidTr="00AD1404">
        <w:trPr>
          <w:trHeight w:val="412"/>
        </w:trPr>
        <w:tc>
          <w:tcPr>
            <w:tcW w:w="945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F425F2" w:rsidRPr="00AD1404" w:rsidRDefault="00F425F2" w:rsidP="00F425F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31849B"/>
                <w:sz w:val="24"/>
                <w:szCs w:val="24"/>
                <w:lang w:val="de-AT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  <w:lang w:val="de-AT"/>
              </w:rPr>
              <w:t>ს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ტრუქტურული ერთეული: 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  <w:lang w:val="en-US"/>
              </w:rPr>
              <w:t xml:space="preserve">  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  <w:lang w:val="de-AT"/>
              </w:rPr>
              <w:t xml:space="preserve">ჯანმრთელობის დაცვის  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  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  <w:lang w:val="de-AT"/>
              </w:rPr>
              <w:t>პროგრამების დეპარტამენტი</w:t>
            </w:r>
          </w:p>
        </w:tc>
      </w:tr>
      <w:tr w:rsidR="00F425F2" w:rsidRPr="00F425F2" w:rsidTr="00AD1404">
        <w:trPr>
          <w:trHeight w:val="340"/>
        </w:trPr>
        <w:tc>
          <w:tcPr>
            <w:tcW w:w="9450" w:type="dxa"/>
            <w:tcBorders>
              <w:left w:val="nil"/>
              <w:right w:val="nil"/>
            </w:tcBorders>
            <w:shd w:val="clear" w:color="auto" w:fill="D2EAF1"/>
          </w:tcPr>
          <w:p w:rsidR="00F425F2" w:rsidRPr="00AD1404" w:rsidRDefault="00F425F2" w:rsidP="00F425F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ქვედანაყოფი: 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  <w:lang w:val="en-US"/>
              </w:rPr>
              <w:t xml:space="preserve">  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  <w:lang w:val="de-AT"/>
              </w:rPr>
              <w:t>ჯანმრთელობის დაცვის პროგრამების სამმართველო</w:t>
            </w:r>
          </w:p>
          <w:p w:rsidR="00F425F2" w:rsidRPr="00AD1404" w:rsidRDefault="00F425F2" w:rsidP="00F425F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31849B"/>
                <w:sz w:val="24"/>
                <w:szCs w:val="24"/>
                <w:lang w:val="de-AT"/>
              </w:rPr>
            </w:pPr>
          </w:p>
        </w:tc>
      </w:tr>
      <w:tr w:rsidR="00F425F2" w:rsidRPr="00F425F2" w:rsidTr="00AD1404">
        <w:trPr>
          <w:trHeight w:val="459"/>
        </w:trPr>
        <w:tc>
          <w:tcPr>
            <w:tcW w:w="9450" w:type="dxa"/>
          </w:tcPr>
          <w:p w:rsidR="00F425F2" w:rsidRPr="00AD1404" w:rsidRDefault="00F425F2" w:rsidP="00F425F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თანამდებობა:   მთავარი სპეციალისტი</w:t>
            </w:r>
          </w:p>
        </w:tc>
      </w:tr>
      <w:tr w:rsidR="00AD1404" w:rsidRPr="005272BF" w:rsidTr="00AD1404">
        <w:trPr>
          <w:trHeight w:val="459"/>
        </w:trPr>
        <w:tc>
          <w:tcPr>
            <w:tcW w:w="9450" w:type="dxa"/>
            <w:tcBorders>
              <w:bottom w:val="single" w:sz="8" w:space="0" w:color="4BACC6"/>
            </w:tcBorders>
            <w:shd w:val="clear" w:color="auto" w:fill="D2EAF1"/>
          </w:tcPr>
          <w:p w:rsidR="00AD1404" w:rsidRPr="00AD1404" w:rsidRDefault="00AD1404" w:rsidP="00AD1404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სახელი, გვარი:</w:t>
            </w:r>
          </w:p>
        </w:tc>
      </w:tr>
    </w:tbl>
    <w:p w:rsidR="00AD1404" w:rsidRPr="00AD1404" w:rsidRDefault="00AD1404" w:rsidP="00AD1404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rFonts w:ascii="Sylfaen" w:hAnsi="Sylfaen"/>
          <w:b/>
          <w:bCs/>
          <w:sz w:val="20"/>
          <w:szCs w:val="20"/>
        </w:rPr>
      </w:pPr>
    </w:p>
    <w:p w:rsidR="00F425F2" w:rsidRPr="00F425F2" w:rsidRDefault="00F425F2" w:rsidP="00F425F2">
      <w:pPr>
        <w:pStyle w:val="ListParagraph"/>
        <w:numPr>
          <w:ilvl w:val="0"/>
          <w:numId w:val="9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rFonts w:ascii="Sylfaen" w:hAnsi="Sylfaen"/>
          <w:b/>
          <w:bCs/>
          <w:sz w:val="20"/>
          <w:szCs w:val="20"/>
        </w:rPr>
      </w:pPr>
      <w:r w:rsidRPr="00F425F2">
        <w:rPr>
          <w:rFonts w:ascii="Sylfaen" w:hAnsi="Sylfaen" w:cs="Sylfaen"/>
          <w:b/>
          <w:bCs/>
          <w:sz w:val="20"/>
          <w:szCs w:val="20"/>
        </w:rPr>
        <w:t>უფლება</w:t>
      </w:r>
      <w:r w:rsidR="00AD1404">
        <w:rPr>
          <w:rFonts w:ascii="Sylfaen" w:hAnsi="Sylfaen"/>
          <w:b/>
          <w:bCs/>
          <w:sz w:val="20"/>
          <w:szCs w:val="20"/>
        </w:rPr>
        <w:t>–</w:t>
      </w:r>
      <w:r w:rsidRPr="00F425F2">
        <w:rPr>
          <w:rFonts w:ascii="Sylfaen" w:hAnsi="Sylfaen" w:cs="Sylfaen"/>
          <w:b/>
          <w:bCs/>
          <w:sz w:val="20"/>
          <w:szCs w:val="20"/>
        </w:rPr>
        <w:t>მოვალეობები</w:t>
      </w:r>
      <w:r w:rsidR="00AD1404">
        <w:rPr>
          <w:rFonts w:ascii="Sylfaen" w:hAnsi="Sylfaen" w:cs="Sylfaen"/>
          <w:b/>
          <w:bCs/>
          <w:sz w:val="20"/>
          <w:szCs w:val="20"/>
          <w:lang w:val="ka-GE"/>
        </w:rPr>
        <w:t>:</w:t>
      </w:r>
    </w:p>
    <w:p w:rsidR="00F425F2" w:rsidRPr="00AD1404" w:rsidRDefault="00F425F2" w:rsidP="00AD1404">
      <w:pPr>
        <w:pStyle w:val="ListParagraph"/>
        <w:numPr>
          <w:ilvl w:val="0"/>
          <w:numId w:val="17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b/>
          <w:bCs/>
          <w:sz w:val="20"/>
          <w:szCs w:val="20"/>
        </w:rPr>
      </w:pPr>
      <w:r w:rsidRPr="00AD1404">
        <w:rPr>
          <w:rFonts w:ascii="Sylfaen" w:hAnsi="Sylfaen" w:cs="Sylfaen"/>
          <w:sz w:val="20"/>
          <w:szCs w:val="20"/>
        </w:rPr>
        <w:t>ჯანმრთელობის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დაცვის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სახელმწიფო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პროგრამების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ფარგლებში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დასაფინანსებელ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თანხებზე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ელექტონულ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პროგრამა</w:t>
      </w:r>
      <w:r w:rsidRPr="00AD1404">
        <w:rPr>
          <w:sz w:val="20"/>
          <w:szCs w:val="20"/>
        </w:rPr>
        <w:t xml:space="preserve"> ,,</w:t>
      </w:r>
      <w:r w:rsidRPr="00AD1404">
        <w:rPr>
          <w:rFonts w:ascii="Sylfaen" w:hAnsi="Sylfaen" w:cs="Sylfaen"/>
          <w:sz w:val="20"/>
          <w:szCs w:val="20"/>
        </w:rPr>
        <w:t>ჰესპერუსსა</w:t>
      </w:r>
      <w:r w:rsidRPr="00AD1404">
        <w:rPr>
          <w:sz w:val="20"/>
          <w:szCs w:val="20"/>
        </w:rPr>
        <w:t xml:space="preserve">“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ჯანმრთელობის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დაცვის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პროგრამების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ფინანსური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მართვის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მოდულში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სარეგისტრაციო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თანხების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რეესტრებისა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მოხსენებითი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ბარათების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მომზადება</w:t>
      </w:r>
      <w:r w:rsidRPr="00AD1404">
        <w:rPr>
          <w:sz w:val="20"/>
          <w:szCs w:val="20"/>
        </w:rPr>
        <w:t>;</w:t>
      </w:r>
    </w:p>
    <w:p w:rsidR="00F425F2" w:rsidRPr="00AD1404" w:rsidRDefault="00F425F2" w:rsidP="00AD1404">
      <w:pPr>
        <w:pStyle w:val="ListParagraph"/>
        <w:numPr>
          <w:ilvl w:val="0"/>
          <w:numId w:val="17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b/>
          <w:bCs/>
          <w:sz w:val="20"/>
          <w:szCs w:val="20"/>
        </w:rPr>
      </w:pPr>
      <w:r w:rsidRPr="00AD1404">
        <w:rPr>
          <w:rFonts w:ascii="Sylfaen" w:hAnsi="Sylfaen" w:cs="Sylfaen"/>
          <w:sz w:val="20"/>
          <w:szCs w:val="20"/>
        </w:rPr>
        <w:t>ჯანმრთელობის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დაცვის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სახელმწიფო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პროგრამ</w:t>
      </w:r>
      <w:r w:rsidRPr="00AD1404">
        <w:rPr>
          <w:rFonts w:ascii="Sylfaen" w:hAnsi="Sylfaen" w:cs="Sylfaen"/>
          <w:sz w:val="20"/>
          <w:szCs w:val="20"/>
        </w:rPr>
        <w:t>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ფარგლებში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პროვაიდერი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სამედიცინო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დაწესებულებების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მიერ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გაწეული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მომსახურების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ამსახველი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საანგარიშგებო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დოკუმენტების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მიღება</w:t>
      </w:r>
      <w:r w:rsidRPr="00AD1404">
        <w:rPr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მიმწოდებლების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მიერ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წარმოდგენილი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საანგარიშგებო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დოკუმენტაციის</w:t>
      </w:r>
      <w:r w:rsidRPr="00AD1404">
        <w:rPr>
          <w:rFonts w:cs="Sylfaen"/>
          <w:sz w:val="20"/>
          <w:szCs w:val="20"/>
          <w:lang w:val="de-AT"/>
        </w:rPr>
        <w:t xml:space="preserve"> (</w:t>
      </w:r>
      <w:r w:rsidRPr="00AD1404">
        <w:rPr>
          <w:rFonts w:ascii="Sylfaen" w:hAnsi="Sylfaen" w:cs="Sylfaen"/>
          <w:sz w:val="20"/>
          <w:szCs w:val="20"/>
          <w:lang w:val="de-AT"/>
        </w:rPr>
        <w:t>ხარჯის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დამადასტურებელი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დოკუმენტის</w:t>
      </w:r>
      <w:r w:rsidRPr="00AD1404">
        <w:rPr>
          <w:rFonts w:cs="Sylfaen"/>
          <w:sz w:val="20"/>
          <w:szCs w:val="20"/>
          <w:lang w:val="de-AT"/>
        </w:rPr>
        <w:t xml:space="preserve"> – </w:t>
      </w:r>
      <w:r w:rsidRPr="00AD1404">
        <w:rPr>
          <w:rFonts w:ascii="Sylfaen" w:hAnsi="Sylfaen" w:cs="Sylfaen"/>
          <w:sz w:val="20"/>
          <w:szCs w:val="20"/>
          <w:lang w:val="de-AT"/>
        </w:rPr>
        <w:t>ანგარიშ</w:t>
      </w:r>
      <w:r w:rsidRPr="00AD1404">
        <w:rPr>
          <w:rFonts w:cs="Sylfaen"/>
          <w:sz w:val="20"/>
          <w:szCs w:val="20"/>
          <w:lang w:val="de-AT"/>
        </w:rPr>
        <w:t>-</w:t>
      </w:r>
      <w:r w:rsidRPr="00AD1404">
        <w:rPr>
          <w:rFonts w:ascii="Sylfaen" w:hAnsi="Sylfaen" w:cs="Sylfaen"/>
          <w:sz w:val="20"/>
          <w:szCs w:val="20"/>
          <w:lang w:val="de-AT"/>
        </w:rPr>
        <w:t>ფაქტურა</w:t>
      </w:r>
      <w:r w:rsidRPr="00AD1404">
        <w:rPr>
          <w:rFonts w:cs="Sylfaen"/>
          <w:sz w:val="20"/>
          <w:szCs w:val="20"/>
          <w:lang w:val="de-AT"/>
        </w:rPr>
        <w:t xml:space="preserve">; </w:t>
      </w:r>
      <w:r w:rsidRPr="00AD1404">
        <w:rPr>
          <w:rFonts w:ascii="Sylfaen" w:hAnsi="Sylfaen" w:cs="Sylfaen"/>
          <w:sz w:val="20"/>
          <w:szCs w:val="20"/>
          <w:lang w:val="de-AT"/>
        </w:rPr>
        <w:t>შემთხვევათა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რეესტრის</w:t>
      </w:r>
      <w:r w:rsidRPr="00AD1404">
        <w:rPr>
          <w:rFonts w:cs="Sylfaen"/>
          <w:sz w:val="20"/>
          <w:szCs w:val="20"/>
          <w:lang w:val="de-AT"/>
        </w:rPr>
        <w:t xml:space="preserve"> – </w:t>
      </w:r>
      <w:r w:rsidRPr="00AD1404">
        <w:rPr>
          <w:rFonts w:ascii="Sylfaen" w:hAnsi="Sylfaen" w:cs="Sylfaen"/>
          <w:sz w:val="20"/>
          <w:szCs w:val="20"/>
          <w:lang w:val="de-AT"/>
        </w:rPr>
        <w:t>შესრულებული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სამუშაოს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უწყისი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ანაზღაურების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მოთხოვნის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უწყისი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შესრულებული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სამუშაოს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ჩამონათვალი</w:t>
      </w:r>
      <w:r w:rsidRPr="00AD1404">
        <w:rPr>
          <w:rFonts w:cs="Sylfaen"/>
          <w:sz w:val="20"/>
          <w:szCs w:val="20"/>
          <w:lang w:val="de-AT"/>
        </w:rPr>
        <w:t xml:space="preserve">; </w:t>
      </w:r>
      <w:r w:rsidRPr="00AD1404">
        <w:rPr>
          <w:rFonts w:ascii="Sylfaen" w:hAnsi="Sylfaen" w:cs="Sylfaen"/>
          <w:sz w:val="20"/>
          <w:szCs w:val="20"/>
          <w:lang w:val="de-AT"/>
        </w:rPr>
        <w:t>ფორმა</w:t>
      </w:r>
      <w:r w:rsidRPr="00AD1404">
        <w:rPr>
          <w:rFonts w:cs="Sylfaen"/>
          <w:sz w:val="20"/>
          <w:szCs w:val="20"/>
          <w:lang w:val="de-AT"/>
        </w:rPr>
        <w:t xml:space="preserve"> №IV-100/</w:t>
      </w:r>
      <w:r w:rsidRPr="00AD1404">
        <w:rPr>
          <w:rFonts w:ascii="Sylfaen" w:hAnsi="Sylfaen" w:cs="Sylfaen"/>
          <w:sz w:val="20"/>
          <w:szCs w:val="20"/>
          <w:lang w:val="de-AT"/>
        </w:rPr>
        <w:t>ა</w:t>
      </w:r>
      <w:r w:rsidRPr="00AD1404">
        <w:rPr>
          <w:rFonts w:cs="Sylfaen"/>
          <w:sz w:val="20"/>
          <w:szCs w:val="20"/>
          <w:lang w:val="de-AT"/>
        </w:rPr>
        <w:t>-</w:t>
      </w:r>
      <w:r w:rsidRPr="00AD1404">
        <w:rPr>
          <w:rFonts w:ascii="Sylfaen" w:hAnsi="Sylfaen" w:cs="Sylfaen"/>
          <w:sz w:val="20"/>
          <w:szCs w:val="20"/>
          <w:lang w:val="de-AT"/>
        </w:rPr>
        <w:t>ის</w:t>
      </w:r>
      <w:r w:rsidRPr="00AD1404">
        <w:rPr>
          <w:rFonts w:cs="Sylfaen"/>
          <w:sz w:val="20"/>
          <w:szCs w:val="20"/>
          <w:lang w:val="de-AT"/>
        </w:rPr>
        <w:t xml:space="preserve">; </w:t>
      </w:r>
      <w:r w:rsidRPr="00AD1404">
        <w:rPr>
          <w:rFonts w:ascii="Sylfaen" w:hAnsi="Sylfaen" w:cs="Sylfaen"/>
          <w:sz w:val="20"/>
          <w:szCs w:val="20"/>
          <w:lang w:val="de-AT"/>
        </w:rPr>
        <w:t>რეგისტრირებული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მოსარგებლეების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შესახებ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ინფორმაციის</w:t>
      </w:r>
      <w:r w:rsidRPr="00AD1404">
        <w:rPr>
          <w:rFonts w:cs="Sylfaen"/>
          <w:sz w:val="20"/>
          <w:szCs w:val="20"/>
          <w:lang w:val="de-AT"/>
        </w:rPr>
        <w:t xml:space="preserve">) </w:t>
      </w:r>
      <w:r w:rsidRPr="00AD1404">
        <w:rPr>
          <w:rFonts w:ascii="Sylfaen" w:hAnsi="Sylfaen" w:cs="Sylfaen"/>
          <w:sz w:val="20"/>
          <w:szCs w:val="20"/>
          <w:lang w:val="de-AT"/>
        </w:rPr>
        <w:t>პირველადი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შემოწმება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მისი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დადარება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საანგარიშგებო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დოკუმენტაციის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ნუსხასთან</w:t>
      </w:r>
      <w:r w:rsidRPr="00AD1404">
        <w:rPr>
          <w:rFonts w:cs="Sylfaen"/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რის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საფუძველზეც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შედგება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მიღება</w:t>
      </w:r>
      <w:r w:rsidRPr="00AD1404">
        <w:rPr>
          <w:sz w:val="20"/>
          <w:szCs w:val="20"/>
        </w:rPr>
        <w:t>-</w:t>
      </w:r>
      <w:r w:rsidRPr="00AD1404">
        <w:rPr>
          <w:rFonts w:ascii="Sylfaen" w:hAnsi="Sylfaen" w:cs="Sylfaen"/>
          <w:sz w:val="20"/>
          <w:szCs w:val="20"/>
        </w:rPr>
        <w:t>ჩაბარების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აქტი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ორმხრივი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ხელმოწერით</w:t>
      </w:r>
      <w:r w:rsidRPr="00AD1404">
        <w:rPr>
          <w:rFonts w:cs="Sylfaen"/>
          <w:sz w:val="20"/>
          <w:szCs w:val="20"/>
        </w:rPr>
        <w:t xml:space="preserve">). </w:t>
      </w:r>
      <w:r w:rsidRPr="00AD1404">
        <w:rPr>
          <w:rFonts w:ascii="Sylfaen" w:hAnsi="Sylfaen" w:cs="Sylfaen"/>
          <w:sz w:val="20"/>
          <w:szCs w:val="20"/>
          <w:lang w:val="de-AT"/>
        </w:rPr>
        <w:t>წარდგენილი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დოკუმენტაციის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შეუსაბამობის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აღმოჩენისას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მიმწოდებლისათვის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დაბრუნება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აღმოჩენილი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ხარვეზების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აღმოსაფხვრელა</w:t>
      </w:r>
      <w:r w:rsidRPr="00AD1404">
        <w:rPr>
          <w:rFonts w:ascii="Sylfaen" w:hAnsi="Sylfaen" w:cs="Sylfaen"/>
          <w:sz w:val="20"/>
          <w:szCs w:val="20"/>
        </w:rPr>
        <w:t>დ</w:t>
      </w:r>
      <w:r w:rsidRPr="00AD1404">
        <w:rPr>
          <w:rFonts w:cs="Sylfaen"/>
          <w:sz w:val="20"/>
          <w:szCs w:val="20"/>
        </w:rPr>
        <w:t xml:space="preserve">; </w:t>
      </w:r>
      <w:r w:rsidRPr="00AD1404">
        <w:rPr>
          <w:rFonts w:ascii="Sylfaen" w:hAnsi="Sylfaen" w:cs="Sylfaen"/>
          <w:sz w:val="20"/>
          <w:szCs w:val="20"/>
          <w:lang w:val="de-AT"/>
        </w:rPr>
        <w:t>მოსარგებლის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საიდენტიფიკაციო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მონაცემების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დადარება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ფორმა</w:t>
      </w:r>
      <w:r w:rsidRPr="00AD1404">
        <w:rPr>
          <w:rFonts w:cs="Sylfaen"/>
          <w:sz w:val="20"/>
          <w:szCs w:val="20"/>
          <w:lang w:val="de-AT"/>
        </w:rPr>
        <w:t xml:space="preserve"> №IV-100/</w:t>
      </w:r>
      <w:r w:rsidRPr="00AD1404">
        <w:rPr>
          <w:rFonts w:ascii="Sylfaen" w:hAnsi="Sylfaen" w:cs="Sylfaen"/>
          <w:sz w:val="20"/>
          <w:szCs w:val="20"/>
          <w:lang w:val="de-AT"/>
        </w:rPr>
        <w:t>ა</w:t>
      </w:r>
      <w:r w:rsidRPr="00AD1404">
        <w:rPr>
          <w:rFonts w:cs="Sylfaen"/>
          <w:sz w:val="20"/>
          <w:szCs w:val="20"/>
          <w:lang w:val="de-AT"/>
        </w:rPr>
        <w:t>-</w:t>
      </w:r>
      <w:r w:rsidRPr="00AD1404">
        <w:rPr>
          <w:rFonts w:ascii="Sylfaen" w:hAnsi="Sylfaen" w:cs="Sylfaen"/>
          <w:sz w:val="20"/>
          <w:szCs w:val="20"/>
          <w:lang w:val="de-AT"/>
        </w:rPr>
        <w:t>სა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sz w:val="20"/>
          <w:szCs w:val="20"/>
        </w:rPr>
        <w:t>(</w:t>
      </w:r>
      <w:r w:rsidRPr="00AD1404">
        <w:rPr>
          <w:rFonts w:ascii="Sylfaen" w:hAnsi="Sylfaen" w:cs="Sylfaen"/>
          <w:sz w:val="20"/>
          <w:szCs w:val="20"/>
        </w:rPr>
        <w:t>ასეთის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არსებობის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შემთხვევაში</w:t>
      </w:r>
      <w:r w:rsidRPr="00AD1404">
        <w:rPr>
          <w:sz w:val="20"/>
          <w:szCs w:val="20"/>
        </w:rPr>
        <w:t>)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შემთხვევათა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რეესტრთან</w:t>
      </w:r>
      <w:r w:rsidRPr="00AD1404">
        <w:rPr>
          <w:rFonts w:cs="Sylfaen"/>
          <w:sz w:val="20"/>
          <w:szCs w:val="20"/>
          <w:lang w:val="de-AT"/>
        </w:rPr>
        <w:t>.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მოსარგებლის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საიდენტიფიკაციო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მონაცემების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დადარება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სახელმწიფო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სერვისების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განვითარების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სააგენტოს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მონაცემებ</w:t>
      </w:r>
      <w:r w:rsidRPr="00AD1404">
        <w:rPr>
          <w:rFonts w:ascii="Sylfaen" w:hAnsi="Sylfaen" w:cs="Sylfaen"/>
          <w:sz w:val="20"/>
          <w:szCs w:val="20"/>
        </w:rPr>
        <w:t>თან</w:t>
      </w:r>
      <w:r w:rsidRPr="00AD1404">
        <w:rPr>
          <w:rFonts w:cs="Sylfaen"/>
          <w:sz w:val="20"/>
          <w:szCs w:val="20"/>
        </w:rPr>
        <w:t xml:space="preserve"> - </w:t>
      </w:r>
      <w:r w:rsidRPr="00AD1404">
        <w:rPr>
          <w:rFonts w:ascii="Sylfaen" w:hAnsi="Sylfaen" w:cs="Sylfaen"/>
          <w:sz w:val="20"/>
          <w:szCs w:val="20"/>
        </w:rPr>
        <w:t>მათ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შორის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მოქალაქეობა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დაბადება</w:t>
      </w:r>
      <w:r w:rsidRPr="00AD1404">
        <w:rPr>
          <w:rFonts w:cs="Sylfaen"/>
          <w:sz w:val="20"/>
          <w:szCs w:val="20"/>
          <w:lang w:val="de-AT"/>
        </w:rPr>
        <w:t>/</w:t>
      </w:r>
      <w:r w:rsidRPr="00AD1404">
        <w:rPr>
          <w:rFonts w:ascii="Sylfaen" w:hAnsi="Sylfaen" w:cs="Sylfaen"/>
          <w:sz w:val="20"/>
          <w:szCs w:val="20"/>
          <w:lang w:val="de-AT"/>
        </w:rPr>
        <w:t>გარდაცვალება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ასაკი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რეგისტრაციის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მისამართი</w:t>
      </w:r>
      <w:r w:rsidRPr="00AD1404">
        <w:rPr>
          <w:rFonts w:cs="Sylfaen"/>
          <w:sz w:val="20"/>
          <w:szCs w:val="20"/>
          <w:lang w:val="de-AT"/>
        </w:rPr>
        <w:t xml:space="preserve"> (</w:t>
      </w:r>
      <w:r w:rsidRPr="00AD1404">
        <w:rPr>
          <w:rFonts w:ascii="Sylfaen" w:hAnsi="Sylfaen" w:cs="Sylfaen"/>
          <w:sz w:val="20"/>
          <w:szCs w:val="20"/>
          <w:lang w:val="de-AT"/>
        </w:rPr>
        <w:t>თუ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პროგრამა</w:t>
      </w:r>
      <w:r w:rsidRPr="00AD1404">
        <w:rPr>
          <w:rFonts w:cs="Sylfaen"/>
          <w:sz w:val="20"/>
          <w:szCs w:val="20"/>
          <w:lang w:val="de-AT"/>
        </w:rPr>
        <w:t>/</w:t>
      </w:r>
      <w:r w:rsidRPr="00AD1404">
        <w:rPr>
          <w:rFonts w:ascii="Sylfaen" w:hAnsi="Sylfaen" w:cs="Sylfaen"/>
          <w:sz w:val="20"/>
          <w:szCs w:val="20"/>
          <w:lang w:val="de-AT"/>
        </w:rPr>
        <w:t>კომპონენტი</w:t>
      </w:r>
      <w:r w:rsidRPr="00AD1404">
        <w:rPr>
          <w:rFonts w:cs="Sylfaen"/>
          <w:sz w:val="20"/>
          <w:szCs w:val="20"/>
          <w:lang w:val="de-AT"/>
        </w:rPr>
        <w:t>/</w:t>
      </w:r>
      <w:r w:rsidRPr="00AD1404">
        <w:rPr>
          <w:rFonts w:ascii="Sylfaen" w:hAnsi="Sylfaen" w:cs="Sylfaen"/>
          <w:sz w:val="20"/>
          <w:szCs w:val="20"/>
          <w:lang w:val="de-AT"/>
        </w:rPr>
        <w:t>ღონისძიება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ითვალისწინებს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მხოლოდ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განსაზღვრულ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ტერიტორიაზე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რეგისტრირებულ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მოქალაქეთა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მომსახურებას</w:t>
      </w:r>
      <w:r w:rsidRPr="00AD1404">
        <w:rPr>
          <w:rFonts w:cs="Sylfaen"/>
          <w:sz w:val="20"/>
          <w:szCs w:val="20"/>
          <w:lang w:val="de-AT"/>
        </w:rPr>
        <w:t>)</w:t>
      </w:r>
      <w:r w:rsidRPr="00AD1404">
        <w:rPr>
          <w:rFonts w:cs="Sylfaen"/>
          <w:sz w:val="20"/>
          <w:szCs w:val="20"/>
        </w:rPr>
        <w:t xml:space="preserve">. </w:t>
      </w:r>
      <w:r w:rsidRPr="00AD1404">
        <w:rPr>
          <w:rFonts w:ascii="Sylfaen" w:hAnsi="Sylfaen" w:cs="Sylfaen"/>
          <w:sz w:val="20"/>
          <w:szCs w:val="20"/>
        </w:rPr>
        <w:t>წარმოდგენილი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საანგარიშგებო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დოკუმენტაციის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ვადების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კონტროლი</w:t>
      </w:r>
      <w:r w:rsidRPr="00AD1404">
        <w:rPr>
          <w:rFonts w:cs="Sylfaen"/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შემთხვევათა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რეესტრში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მითითებული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ინფორმაციის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დადარება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სამედიცინო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შემთხვევების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რეგისტრაციის</w:t>
      </w:r>
      <w:r w:rsidRPr="00AD1404">
        <w:rPr>
          <w:rFonts w:cs="Sylfaen"/>
          <w:sz w:val="20"/>
          <w:szCs w:val="20"/>
        </w:rPr>
        <w:t xml:space="preserve"> (</w:t>
      </w:r>
      <w:r w:rsidRPr="00AD1404">
        <w:rPr>
          <w:rFonts w:ascii="Sylfaen" w:hAnsi="Sylfaen" w:cs="Sylfaen"/>
          <w:sz w:val="20"/>
          <w:szCs w:val="20"/>
          <w:lang w:val="de-AT"/>
        </w:rPr>
        <w:t>შეტყობინების</w:t>
      </w:r>
      <w:r w:rsidRPr="00AD1404">
        <w:rPr>
          <w:rFonts w:cs="Sylfaen"/>
          <w:sz w:val="20"/>
          <w:szCs w:val="20"/>
        </w:rPr>
        <w:t>)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მოდულში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დაფიქსირებულ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მონაცემებთან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მონიტორინგის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შედეგებთან</w:t>
      </w:r>
      <w:r w:rsidRPr="00AD1404">
        <w:rPr>
          <w:sz w:val="20"/>
          <w:szCs w:val="20"/>
        </w:rPr>
        <w:t xml:space="preserve"> (</w:t>
      </w:r>
      <w:r w:rsidRPr="00AD1404">
        <w:rPr>
          <w:rFonts w:ascii="Sylfaen" w:hAnsi="Sylfaen" w:cs="Sylfaen"/>
          <w:sz w:val="20"/>
          <w:szCs w:val="20"/>
        </w:rPr>
        <w:t>ასეთის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არსებობის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შემთხვევაში</w:t>
      </w:r>
      <w:r w:rsidRPr="00AD1404">
        <w:rPr>
          <w:sz w:val="20"/>
          <w:szCs w:val="20"/>
        </w:rPr>
        <w:t>)</w:t>
      </w:r>
      <w:r w:rsidRPr="00AD1404">
        <w:rPr>
          <w:rFonts w:cs="Sylfaen"/>
          <w:sz w:val="20"/>
          <w:szCs w:val="20"/>
        </w:rPr>
        <w:t xml:space="preserve"> (</w:t>
      </w:r>
      <w:r w:rsidRPr="00AD1404">
        <w:rPr>
          <w:rFonts w:ascii="Sylfaen" w:hAnsi="Sylfaen" w:cs="Sylfaen"/>
          <w:sz w:val="20"/>
          <w:szCs w:val="20"/>
        </w:rPr>
        <w:t>ასეთის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არსებობის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შემთხვევაში</w:t>
      </w:r>
      <w:r w:rsidRPr="00AD1404">
        <w:rPr>
          <w:rFonts w:cs="Sylfaen"/>
          <w:sz w:val="20"/>
          <w:szCs w:val="20"/>
        </w:rPr>
        <w:t xml:space="preserve">); </w:t>
      </w:r>
      <w:r w:rsidRPr="00AD1404">
        <w:rPr>
          <w:rFonts w:ascii="Sylfaen" w:hAnsi="Sylfaen" w:cs="Sylfaen"/>
          <w:sz w:val="20"/>
          <w:szCs w:val="20"/>
          <w:lang w:val="de-AT"/>
        </w:rPr>
        <w:t>მოსარგებლისათვის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გაწეული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სამედიცინო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მომსახურების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თითოეული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შემთხვევის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ღირებულების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ასანაზღაურებლად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მოთხოვნილი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თანხის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rFonts w:ascii="Sylfaen" w:hAnsi="Sylfaen" w:cs="Sylfaen"/>
          <w:sz w:val="20"/>
          <w:szCs w:val="20"/>
          <w:lang w:val="de-AT"/>
        </w:rPr>
        <w:t>დარება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გატარებული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საწოლდღეების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სეანსების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ვიზიტების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ან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გაწეული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მომსახურების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მოცულობიდან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გამომდინარე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პროგრამის</w:t>
      </w:r>
      <w:r w:rsidRPr="00AD1404">
        <w:rPr>
          <w:rFonts w:cs="Sylfaen"/>
          <w:sz w:val="20"/>
          <w:szCs w:val="20"/>
          <w:lang w:val="de-AT"/>
        </w:rPr>
        <w:t>/</w:t>
      </w:r>
      <w:r w:rsidRPr="00AD1404">
        <w:rPr>
          <w:rFonts w:ascii="Sylfaen" w:hAnsi="Sylfaen" w:cs="Sylfaen"/>
          <w:sz w:val="20"/>
          <w:szCs w:val="20"/>
          <w:lang w:val="de-AT"/>
        </w:rPr>
        <w:t>კომპონენტის</w:t>
      </w:r>
      <w:r w:rsidRPr="00AD1404">
        <w:rPr>
          <w:rFonts w:cs="Sylfaen"/>
          <w:sz w:val="20"/>
          <w:szCs w:val="20"/>
          <w:lang w:val="de-AT"/>
        </w:rPr>
        <w:t>/</w:t>
      </w:r>
      <w:r w:rsidRPr="00AD1404">
        <w:rPr>
          <w:rFonts w:ascii="Sylfaen" w:hAnsi="Sylfaen" w:cs="Sylfaen"/>
          <w:sz w:val="20"/>
          <w:szCs w:val="20"/>
          <w:lang w:val="de-AT"/>
        </w:rPr>
        <w:t>ღონისძიების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ფარგლებში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ასანაზღაურებელი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თანხის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მოცულობასთან</w:t>
      </w:r>
      <w:r w:rsidRPr="00AD1404">
        <w:rPr>
          <w:rFonts w:cs="Sylfaen"/>
          <w:sz w:val="20"/>
          <w:szCs w:val="20"/>
          <w:lang w:val="de-AT"/>
        </w:rPr>
        <w:t>;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შემთხვევათა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რეესტრსა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ხარჯის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დამადასტურებელ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დოკუმენტში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ჯამური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ფინანსური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მონაცემების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სისწორის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გადამოწმება</w:t>
      </w:r>
      <w:r w:rsidRPr="00AD1404">
        <w:rPr>
          <w:rFonts w:cs="Sylfaen"/>
          <w:sz w:val="20"/>
          <w:szCs w:val="20"/>
          <w:lang w:val="de-AT"/>
        </w:rPr>
        <w:t xml:space="preserve">; </w:t>
      </w:r>
      <w:r w:rsidRPr="00AD1404">
        <w:rPr>
          <w:rFonts w:ascii="Sylfaen" w:hAnsi="Sylfaen" w:cs="Sylfaen"/>
          <w:sz w:val="20"/>
          <w:szCs w:val="20"/>
          <w:lang w:val="de-AT"/>
        </w:rPr>
        <w:t>მოსარგებლისათვის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გაწეული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სამედიცინო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მომსახურების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თითოეული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შემთხვევის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ღირებულების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შედარება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კალკულაციის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ჯამური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თანხის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საფუძველზე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პროგრამის</w:t>
      </w:r>
      <w:r w:rsidRPr="00AD1404">
        <w:rPr>
          <w:rFonts w:cs="Sylfaen"/>
          <w:sz w:val="20"/>
          <w:szCs w:val="20"/>
          <w:lang w:val="de-AT"/>
        </w:rPr>
        <w:t xml:space="preserve">/ </w:t>
      </w:r>
      <w:r w:rsidRPr="00AD1404">
        <w:rPr>
          <w:rFonts w:ascii="Sylfaen" w:hAnsi="Sylfaen" w:cs="Sylfaen"/>
          <w:sz w:val="20"/>
          <w:szCs w:val="20"/>
          <w:lang w:val="de-AT"/>
        </w:rPr>
        <w:t>კომპონენტის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ფარგლებში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ასანაზღაურებელი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თანხის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ოდენობასთა</w:t>
      </w:r>
      <w:r w:rsidRPr="00AD1404">
        <w:rPr>
          <w:rFonts w:ascii="Sylfaen" w:hAnsi="Sylfaen" w:cs="Sylfaen"/>
          <w:sz w:val="20"/>
          <w:szCs w:val="20"/>
        </w:rPr>
        <w:t>ნ</w:t>
      </w:r>
      <w:r w:rsidRPr="00AD1404">
        <w:rPr>
          <w:rFonts w:cs="Sylfaen"/>
          <w:sz w:val="20"/>
          <w:szCs w:val="20"/>
        </w:rPr>
        <w:t>.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შემთხვევათა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რეესტრისა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ხარჯის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დამადასტურებელი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დოკუმენტის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ჯამური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თანხის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შედარება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ხელშეკრულები</w:t>
      </w:r>
      <w:r w:rsidRPr="00AD1404">
        <w:rPr>
          <w:rFonts w:ascii="Sylfaen" w:hAnsi="Sylfaen" w:cs="Sylfaen"/>
          <w:sz w:val="20"/>
          <w:szCs w:val="20"/>
        </w:rPr>
        <w:t>თ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განსაზღვრულ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თანხასთან</w:t>
      </w:r>
      <w:r w:rsidRPr="00AD1404">
        <w:rPr>
          <w:rFonts w:cs="Sylfaen"/>
          <w:sz w:val="20"/>
          <w:szCs w:val="20"/>
        </w:rPr>
        <w:t>;</w:t>
      </w:r>
    </w:p>
    <w:p w:rsidR="00F425F2" w:rsidRPr="00AD1404" w:rsidRDefault="00F425F2" w:rsidP="00AD1404">
      <w:pPr>
        <w:pStyle w:val="ListParagraph"/>
        <w:numPr>
          <w:ilvl w:val="0"/>
          <w:numId w:val="17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b/>
          <w:bCs/>
          <w:sz w:val="20"/>
          <w:szCs w:val="20"/>
        </w:rPr>
      </w:pPr>
      <w:proofErr w:type="gramStart"/>
      <w:r w:rsidRPr="00AD1404">
        <w:rPr>
          <w:rFonts w:ascii="Sylfaen" w:hAnsi="Sylfaen" w:cs="Sylfaen"/>
          <w:sz w:val="20"/>
          <w:szCs w:val="20"/>
        </w:rPr>
        <w:t>წარმოდგენილი</w:t>
      </w:r>
      <w:proofErr w:type="gramEnd"/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საანგარიშგებო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დოკუმენტაციის</w:t>
      </w:r>
      <w:r w:rsidRPr="00AD1404">
        <w:rPr>
          <w:rFonts w:cs="Sylfaen"/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გაცემული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თანხმობის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წერილის</w:t>
      </w:r>
      <w:r w:rsidRPr="00AD1404">
        <w:rPr>
          <w:rFonts w:cs="Sylfaen"/>
          <w:sz w:val="20"/>
          <w:szCs w:val="20"/>
        </w:rPr>
        <w:t xml:space="preserve"> (</w:t>
      </w:r>
      <w:r w:rsidRPr="00AD1404">
        <w:rPr>
          <w:rFonts w:ascii="Sylfaen" w:hAnsi="Sylfaen" w:cs="Sylfaen"/>
          <w:sz w:val="20"/>
          <w:szCs w:val="20"/>
        </w:rPr>
        <w:t>ასეთის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არსებობის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შემთხვევაში</w:t>
      </w:r>
      <w:r w:rsidRPr="00AD1404">
        <w:rPr>
          <w:rFonts w:cs="Sylfaen"/>
          <w:sz w:val="20"/>
          <w:szCs w:val="20"/>
        </w:rPr>
        <w:t xml:space="preserve">) </w:t>
      </w:r>
      <w:r w:rsidRPr="00AD1404">
        <w:rPr>
          <w:rFonts w:ascii="Sylfaen" w:hAnsi="Sylfaen" w:cs="Sylfaen"/>
          <w:sz w:val="20"/>
          <w:szCs w:val="20"/>
        </w:rPr>
        <w:t>ვადებისა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მოსარგებლის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მიერ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მიმწოდებლისთვის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მომსახურების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მიღების</w:t>
      </w:r>
      <w:r w:rsidRPr="00AD1404">
        <w:rPr>
          <w:rFonts w:cs="Sylfaen"/>
          <w:sz w:val="20"/>
          <w:szCs w:val="20"/>
        </w:rPr>
        <w:t>/</w:t>
      </w:r>
      <w:r w:rsidRPr="00AD1404">
        <w:rPr>
          <w:rFonts w:ascii="Sylfaen" w:hAnsi="Sylfaen" w:cs="Sylfaen"/>
          <w:sz w:val="20"/>
          <w:szCs w:val="20"/>
        </w:rPr>
        <w:t>მიმართვის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ვადების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კონტროლი</w:t>
      </w:r>
      <w:r w:rsidRPr="00AD1404">
        <w:rPr>
          <w:rFonts w:cs="Sylfaen"/>
          <w:sz w:val="20"/>
          <w:szCs w:val="20"/>
        </w:rPr>
        <w:t>.</w:t>
      </w:r>
    </w:p>
    <w:p w:rsidR="00F425F2" w:rsidRPr="00AD1404" w:rsidRDefault="00F425F2" w:rsidP="00AD1404">
      <w:pPr>
        <w:pStyle w:val="ListParagraph"/>
        <w:numPr>
          <w:ilvl w:val="0"/>
          <w:numId w:val="17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b/>
          <w:bCs/>
          <w:sz w:val="20"/>
          <w:szCs w:val="20"/>
        </w:rPr>
      </w:pPr>
      <w:r w:rsidRPr="00AD1404">
        <w:rPr>
          <w:rFonts w:ascii="Sylfaen" w:hAnsi="Sylfaen" w:cs="Sylfaen"/>
          <w:sz w:val="20"/>
          <w:szCs w:val="20"/>
          <w:lang w:val="de-AT"/>
        </w:rPr>
        <w:t>საანგარიშგებო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დოკუმენტაციის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ინსპექტირება</w:t>
      </w:r>
      <w:r w:rsidRPr="00AD1404">
        <w:rPr>
          <w:rFonts w:cs="Sylfaen"/>
          <w:sz w:val="20"/>
          <w:szCs w:val="20"/>
          <w:lang w:val="de-AT"/>
        </w:rPr>
        <w:t xml:space="preserve"> (</w:t>
      </w:r>
      <w:r w:rsidRPr="00AD1404">
        <w:rPr>
          <w:rFonts w:ascii="Sylfaen" w:hAnsi="Sylfaen" w:cs="Sylfaen"/>
          <w:sz w:val="20"/>
          <w:szCs w:val="20"/>
          <w:lang w:val="de-AT"/>
        </w:rPr>
        <w:t>საანგარიშგებო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დოკუმენტების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აღრიცხვა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დამუშავება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შესაბამისი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კომპიუტერული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პროგრამის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მეშვეობით</w:t>
      </w:r>
      <w:r w:rsidRPr="00AD1404">
        <w:rPr>
          <w:rFonts w:cs="Sylfaen"/>
          <w:sz w:val="20"/>
          <w:szCs w:val="20"/>
          <w:lang w:val="de-AT"/>
        </w:rPr>
        <w:t xml:space="preserve">); </w:t>
      </w:r>
      <w:r w:rsidRPr="00AD1404">
        <w:rPr>
          <w:rFonts w:ascii="Sylfaen" w:hAnsi="Sylfaen" w:cs="Sylfaen"/>
          <w:sz w:val="20"/>
          <w:szCs w:val="20"/>
          <w:lang w:val="de-AT"/>
        </w:rPr>
        <w:t>ასანაზღაურებელი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თანხის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lastRenderedPageBreak/>
        <w:t>ოდენობის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განსაზღვრა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შესაბამისი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მიღება</w:t>
      </w:r>
      <w:r w:rsidRPr="00AD1404">
        <w:rPr>
          <w:rFonts w:cs="Sylfaen"/>
          <w:sz w:val="20"/>
          <w:szCs w:val="20"/>
        </w:rPr>
        <w:t>-</w:t>
      </w:r>
      <w:r w:rsidRPr="00AD1404">
        <w:rPr>
          <w:rFonts w:ascii="Sylfaen" w:hAnsi="Sylfaen" w:cs="Sylfaen"/>
          <w:sz w:val="20"/>
          <w:szCs w:val="20"/>
          <w:lang w:val="de-AT"/>
        </w:rPr>
        <w:t>ჩაბარების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აქტის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გაფორმება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სააგენტოს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მხრიდან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ხელმოწერა</w:t>
      </w:r>
      <w:r w:rsidRPr="00AD1404">
        <w:rPr>
          <w:rFonts w:cs="Sylfaen"/>
          <w:sz w:val="20"/>
          <w:szCs w:val="20"/>
          <w:lang w:val="de-AT"/>
        </w:rPr>
        <w:t>;</w:t>
      </w:r>
    </w:p>
    <w:p w:rsidR="00F425F2" w:rsidRPr="00AD1404" w:rsidRDefault="00F425F2" w:rsidP="00AD1404">
      <w:pPr>
        <w:pStyle w:val="ListParagraph"/>
        <w:numPr>
          <w:ilvl w:val="0"/>
          <w:numId w:val="17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b/>
          <w:bCs/>
          <w:sz w:val="20"/>
          <w:szCs w:val="20"/>
        </w:rPr>
      </w:pPr>
      <w:r w:rsidRPr="00AD1404">
        <w:rPr>
          <w:rFonts w:ascii="Sylfaen" w:hAnsi="Sylfaen" w:cs="Sylfaen"/>
          <w:sz w:val="20"/>
          <w:szCs w:val="20"/>
          <w:lang w:val="de-AT"/>
        </w:rPr>
        <w:t>წარმოდგენილი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საანგარიშგებო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დოკუმენტების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ინსპექტირებისას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შესაბამისი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პროგრამების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ადმინისტრირებასთან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დაკავშირებული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ნორმატიული</w:t>
      </w:r>
      <w:r w:rsidRPr="00AD1404">
        <w:rPr>
          <w:sz w:val="20"/>
          <w:szCs w:val="20"/>
        </w:rPr>
        <w:t>/</w:t>
      </w:r>
      <w:r w:rsidRPr="00AD1404">
        <w:rPr>
          <w:rFonts w:ascii="Sylfaen" w:hAnsi="Sylfaen" w:cs="Sylfaen"/>
          <w:sz w:val="20"/>
          <w:szCs w:val="20"/>
        </w:rPr>
        <w:t>სხვა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მარეგულირებელი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აქტებით</w:t>
      </w:r>
      <w:r w:rsidRPr="00AD1404">
        <w:rPr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საქართველოს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შრომის</w:t>
      </w:r>
      <w:r w:rsidRPr="00AD1404">
        <w:rPr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ჯანმრთელობისა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სოციალური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დაცვის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სამინისტროს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წერილობითი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მითითებებით</w:t>
      </w:r>
      <w:r w:rsidRPr="00AD1404">
        <w:rPr>
          <w:sz w:val="20"/>
          <w:szCs w:val="20"/>
        </w:rPr>
        <w:t xml:space="preserve"> (</w:t>
      </w:r>
      <w:r w:rsidRPr="00AD1404">
        <w:rPr>
          <w:rFonts w:ascii="Sylfaen" w:hAnsi="Sylfaen" w:cs="Sylfaen"/>
          <w:sz w:val="20"/>
          <w:szCs w:val="20"/>
        </w:rPr>
        <w:t>განმარტებებით</w:t>
      </w:r>
      <w:r w:rsidRPr="00AD1404">
        <w:rPr>
          <w:sz w:val="20"/>
          <w:szCs w:val="20"/>
        </w:rPr>
        <w:t xml:space="preserve">), </w:t>
      </w:r>
      <w:r w:rsidRPr="00AD1404">
        <w:rPr>
          <w:rFonts w:ascii="Sylfaen" w:hAnsi="Sylfaen" w:cs="Sylfaen"/>
          <w:sz w:val="20"/>
          <w:szCs w:val="20"/>
        </w:rPr>
        <w:t>სსიპ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სამედიცინო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საქმიანობის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სსახელმწიფო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რეგულირების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სააგენტოს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გადაწყვეტილებებით</w:t>
      </w:r>
      <w:r w:rsidRPr="00AD1404">
        <w:rPr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სსიპ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სოციალური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მომსახურების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სააგენტოს</w:t>
      </w:r>
      <w:r w:rsidRPr="00AD1404">
        <w:rPr>
          <w:sz w:val="20"/>
          <w:szCs w:val="20"/>
        </w:rPr>
        <w:t xml:space="preserve">  </w:t>
      </w:r>
      <w:r w:rsidRPr="00AD1404">
        <w:rPr>
          <w:rFonts w:ascii="Sylfaen" w:hAnsi="Sylfaen" w:cs="Sylfaen"/>
          <w:sz w:val="20"/>
          <w:szCs w:val="20"/>
        </w:rPr>
        <w:t>ხელმძღვანელობის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მითითებებით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დავალებებით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ხელმძღვანელობა</w:t>
      </w:r>
      <w:r w:rsidRPr="00AD1404">
        <w:rPr>
          <w:rFonts w:cs="Sylfaen"/>
          <w:sz w:val="20"/>
          <w:szCs w:val="20"/>
          <w:lang w:val="de-AT"/>
        </w:rPr>
        <w:t>;</w:t>
      </w:r>
    </w:p>
    <w:p w:rsidR="00F425F2" w:rsidRPr="00AD1404" w:rsidRDefault="00F425F2" w:rsidP="00AD1404">
      <w:pPr>
        <w:pStyle w:val="ListParagraph"/>
        <w:numPr>
          <w:ilvl w:val="0"/>
          <w:numId w:val="17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b/>
          <w:bCs/>
          <w:sz w:val="20"/>
          <w:szCs w:val="20"/>
        </w:rPr>
      </w:pPr>
      <w:proofErr w:type="gramStart"/>
      <w:r w:rsidRPr="00AD1404">
        <w:rPr>
          <w:rFonts w:ascii="Sylfaen" w:hAnsi="Sylfaen" w:cs="Sylfaen"/>
          <w:sz w:val="20"/>
          <w:szCs w:val="20"/>
        </w:rPr>
        <w:t>სამედიცინო</w:t>
      </w:r>
      <w:proofErr w:type="gramEnd"/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საქმიანობის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რეგულირების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სააგენტოს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დასკვნის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საფუძველზე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შესწავლილი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შემთხვევების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განხილვა</w:t>
      </w:r>
      <w:r w:rsidRPr="00AD1404">
        <w:rPr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ანაზღაურების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თაობაზე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გადაწყვეტილების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შესახებ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სამედიცინო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დაწესებულებების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ინფორმირება</w:t>
      </w:r>
      <w:r w:rsidRPr="00AD1404">
        <w:rPr>
          <w:sz w:val="20"/>
          <w:szCs w:val="20"/>
        </w:rPr>
        <w:t xml:space="preserve">; </w:t>
      </w:r>
      <w:r w:rsidRPr="00AD1404">
        <w:rPr>
          <w:rFonts w:ascii="Sylfaen" w:hAnsi="Sylfaen" w:cs="Sylfaen"/>
          <w:sz w:val="20"/>
          <w:szCs w:val="20"/>
        </w:rPr>
        <w:t>გეგმიური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რევიიზიის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შედეგების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განხილვა</w:t>
      </w:r>
      <w:r w:rsidRPr="00AD1404">
        <w:rPr>
          <w:sz w:val="20"/>
          <w:szCs w:val="20"/>
        </w:rPr>
        <w:t>.</w:t>
      </w:r>
    </w:p>
    <w:p w:rsidR="00F425F2" w:rsidRPr="00AD1404" w:rsidRDefault="00F425F2" w:rsidP="00AD1404">
      <w:pPr>
        <w:pStyle w:val="ListParagraph"/>
        <w:numPr>
          <w:ilvl w:val="0"/>
          <w:numId w:val="17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b/>
          <w:bCs/>
          <w:sz w:val="20"/>
          <w:szCs w:val="20"/>
        </w:rPr>
      </w:pPr>
      <w:proofErr w:type="gramStart"/>
      <w:r w:rsidRPr="00AD1404">
        <w:rPr>
          <w:rFonts w:ascii="Sylfaen" w:hAnsi="Sylfaen" w:cs="Sylfaen"/>
          <w:sz w:val="20"/>
          <w:szCs w:val="20"/>
        </w:rPr>
        <w:t>სახელმწიფო</w:t>
      </w:r>
      <w:proofErr w:type="gramEnd"/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პროგრამების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ერთიანი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ელექტრონული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სისტემის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სრულყოფილი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მუშაობის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ზედამხედველობა</w:t>
      </w:r>
      <w:r w:rsidRPr="00AD1404">
        <w:rPr>
          <w:rFonts w:cs="Sylfaen"/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პროგრამის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ბიზნეს</w:t>
      </w:r>
      <w:r w:rsidRPr="00AD1404">
        <w:rPr>
          <w:rFonts w:cs="Sylfaen"/>
          <w:sz w:val="20"/>
          <w:szCs w:val="20"/>
        </w:rPr>
        <w:t>-</w:t>
      </w:r>
      <w:r w:rsidRPr="00AD1404">
        <w:rPr>
          <w:rFonts w:ascii="Sylfaen" w:hAnsi="Sylfaen" w:cs="Sylfaen"/>
          <w:sz w:val="20"/>
          <w:szCs w:val="20"/>
        </w:rPr>
        <w:t>ლოგიკასთან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დაკავშირებული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დავალებების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დეტალური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განმარტება</w:t>
      </w:r>
      <w:r w:rsidRPr="00AD1404">
        <w:rPr>
          <w:rFonts w:cs="Sylfaen"/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მიწოდება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შესრულებული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სამუშაოს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ტესტირება</w:t>
      </w:r>
      <w:r w:rsidRPr="00AD1404">
        <w:rPr>
          <w:rFonts w:cs="Sylfaen"/>
          <w:sz w:val="20"/>
          <w:szCs w:val="20"/>
        </w:rPr>
        <w:t>.</w:t>
      </w:r>
    </w:p>
    <w:p w:rsidR="00F425F2" w:rsidRPr="00AD1404" w:rsidRDefault="00F425F2" w:rsidP="00AD1404">
      <w:pPr>
        <w:pStyle w:val="ListParagraph"/>
        <w:numPr>
          <w:ilvl w:val="0"/>
          <w:numId w:val="17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b/>
          <w:bCs/>
          <w:sz w:val="20"/>
          <w:szCs w:val="20"/>
        </w:rPr>
      </w:pPr>
      <w:proofErr w:type="gramStart"/>
      <w:r w:rsidRPr="00AD1404">
        <w:rPr>
          <w:rFonts w:ascii="Sylfaen" w:hAnsi="Sylfaen" w:cs="Sylfaen"/>
          <w:sz w:val="20"/>
          <w:szCs w:val="20"/>
        </w:rPr>
        <w:t>მოთხოვნის</w:t>
      </w:r>
      <w:proofErr w:type="gramEnd"/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შესაბამისად</w:t>
      </w:r>
      <w:r w:rsidRPr="00AD1404">
        <w:rPr>
          <w:sz w:val="20"/>
          <w:szCs w:val="20"/>
        </w:rPr>
        <w:t xml:space="preserve"> (</w:t>
      </w:r>
      <w:r w:rsidRPr="00AD1404">
        <w:rPr>
          <w:rFonts w:ascii="Sylfaen" w:hAnsi="Sylfaen" w:cs="Sylfaen"/>
          <w:sz w:val="20"/>
          <w:szCs w:val="20"/>
        </w:rPr>
        <w:t>დეპარტამენტის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უფროსი</w:t>
      </w:r>
      <w:r w:rsidRPr="00AD1404">
        <w:rPr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დეპარტამენტის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უფროსის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მოადგილე</w:t>
      </w:r>
      <w:r w:rsidRPr="00AD1404">
        <w:rPr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სამმართველოს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უფროსი</w:t>
      </w:r>
      <w:r w:rsidRPr="00AD1404">
        <w:rPr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შემოსული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კორესპონდენცია</w:t>
      </w:r>
      <w:r w:rsidRPr="00AD1404">
        <w:rPr>
          <w:sz w:val="20"/>
          <w:szCs w:val="20"/>
        </w:rPr>
        <w:t xml:space="preserve">) </w:t>
      </w:r>
      <w:r w:rsidRPr="00AD1404">
        <w:rPr>
          <w:rFonts w:ascii="Sylfaen" w:hAnsi="Sylfaen" w:cs="Sylfaen"/>
          <w:sz w:val="20"/>
          <w:szCs w:val="20"/>
        </w:rPr>
        <w:t>სახელმწიფო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პროგრამების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ფარგლებში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ფინანსური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ანგარიშების</w:t>
      </w:r>
      <w:r w:rsidRPr="00AD1404">
        <w:rPr>
          <w:rFonts w:cs="Sylfaen"/>
          <w:sz w:val="20"/>
          <w:szCs w:val="20"/>
        </w:rPr>
        <w:t>/</w:t>
      </w:r>
      <w:r w:rsidRPr="00AD1404">
        <w:rPr>
          <w:rFonts w:ascii="Sylfaen" w:hAnsi="Sylfaen" w:cs="Sylfaen"/>
          <w:sz w:val="20"/>
          <w:szCs w:val="20"/>
        </w:rPr>
        <w:t>სტატისტიკური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ინფორმაციის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მომზადება</w:t>
      </w:r>
      <w:r w:rsidRPr="00AD1404">
        <w:rPr>
          <w:rFonts w:cs="Sylfaen"/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მისი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ანალიზი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პროგნოზი</w:t>
      </w:r>
      <w:r w:rsidRPr="00AD1404">
        <w:rPr>
          <w:rFonts w:cs="Sylfaen"/>
          <w:sz w:val="20"/>
          <w:szCs w:val="20"/>
        </w:rPr>
        <w:t>.</w:t>
      </w:r>
    </w:p>
    <w:p w:rsidR="00F425F2" w:rsidRPr="00AD1404" w:rsidRDefault="00F425F2" w:rsidP="00AD1404">
      <w:pPr>
        <w:pStyle w:val="ListParagraph"/>
        <w:numPr>
          <w:ilvl w:val="0"/>
          <w:numId w:val="17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b/>
          <w:bCs/>
          <w:sz w:val="20"/>
          <w:szCs w:val="20"/>
        </w:rPr>
      </w:pPr>
      <w:r w:rsidRPr="00AD1404">
        <w:rPr>
          <w:rFonts w:ascii="Sylfaen" w:hAnsi="Sylfaen" w:cs="Sylfaen"/>
          <w:sz w:val="20"/>
          <w:szCs w:val="20"/>
        </w:rPr>
        <w:t>დეპარტამენტში</w:t>
      </w:r>
      <w:r w:rsidRPr="00AD1404">
        <w:rPr>
          <w:sz w:val="20"/>
          <w:szCs w:val="20"/>
        </w:rPr>
        <w:t>/</w:t>
      </w:r>
      <w:r w:rsidRPr="00AD1404">
        <w:rPr>
          <w:rFonts w:ascii="Sylfaen" w:hAnsi="Sylfaen" w:cs="Sylfaen"/>
          <w:sz w:val="20"/>
          <w:szCs w:val="20"/>
        </w:rPr>
        <w:t>სამმართველოში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შემოსული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კორესპონდენციის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განხილვა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პასუხის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მომზადება</w:t>
      </w:r>
      <w:r w:rsidRPr="00AD1404">
        <w:rPr>
          <w:sz w:val="20"/>
          <w:szCs w:val="20"/>
        </w:rPr>
        <w:t>/</w:t>
      </w:r>
      <w:r w:rsidRPr="00AD1404">
        <w:rPr>
          <w:rFonts w:ascii="Sylfaen" w:hAnsi="Sylfaen" w:cs="Sylfaen"/>
          <w:sz w:val="20"/>
          <w:szCs w:val="20"/>
        </w:rPr>
        <w:t>პასუხის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მომზადებაში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მონაწილეობა</w:t>
      </w:r>
      <w:r w:rsidRPr="00AD1404">
        <w:rPr>
          <w:sz w:val="20"/>
          <w:szCs w:val="20"/>
        </w:rPr>
        <w:t>;</w:t>
      </w:r>
    </w:p>
    <w:p w:rsidR="00F425F2" w:rsidRPr="00AD1404" w:rsidRDefault="00F425F2" w:rsidP="00AD1404">
      <w:pPr>
        <w:pStyle w:val="ListParagraph"/>
        <w:numPr>
          <w:ilvl w:val="0"/>
          <w:numId w:val="17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b/>
          <w:bCs/>
          <w:sz w:val="20"/>
          <w:szCs w:val="20"/>
        </w:rPr>
      </w:pPr>
      <w:r w:rsidRPr="00AD1404">
        <w:rPr>
          <w:rFonts w:ascii="Sylfaen" w:hAnsi="Sylfaen" w:cs="Sylfaen"/>
          <w:sz w:val="20"/>
          <w:szCs w:val="20"/>
        </w:rPr>
        <w:t>მუდმივი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კონტაქტი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მიმწოდებელ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დაწესებულებებთან</w:t>
      </w:r>
      <w:r w:rsidRPr="00AD1404">
        <w:rPr>
          <w:sz w:val="20"/>
          <w:szCs w:val="20"/>
        </w:rPr>
        <w:t>;</w:t>
      </w:r>
    </w:p>
    <w:p w:rsidR="00F425F2" w:rsidRPr="00AD1404" w:rsidRDefault="00F425F2" w:rsidP="00AD1404">
      <w:pPr>
        <w:pStyle w:val="ListParagraph"/>
        <w:numPr>
          <w:ilvl w:val="0"/>
          <w:numId w:val="17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b/>
          <w:bCs/>
          <w:sz w:val="20"/>
          <w:szCs w:val="20"/>
        </w:rPr>
      </w:pPr>
      <w:r w:rsidRPr="00AD1404">
        <w:rPr>
          <w:rFonts w:ascii="Sylfaen" w:hAnsi="Sylfaen" w:cs="Sylfaen"/>
          <w:sz w:val="20"/>
          <w:szCs w:val="20"/>
          <w:lang w:val="de-AT"/>
        </w:rPr>
        <w:t>საანგარიშგებო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დოკუმენტების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მომზადება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დასაარქივებლად</w:t>
      </w:r>
      <w:r w:rsidRPr="00AD1404">
        <w:rPr>
          <w:rFonts w:cs="Sylfaen"/>
          <w:sz w:val="20"/>
          <w:szCs w:val="20"/>
          <w:lang w:val="de-AT"/>
        </w:rPr>
        <w:t>;</w:t>
      </w:r>
    </w:p>
    <w:p w:rsidR="00F425F2" w:rsidRPr="00AD1404" w:rsidRDefault="00F425F2" w:rsidP="00AD1404">
      <w:pPr>
        <w:pStyle w:val="ListParagraph"/>
        <w:numPr>
          <w:ilvl w:val="0"/>
          <w:numId w:val="17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b/>
          <w:bCs/>
          <w:sz w:val="20"/>
          <w:szCs w:val="20"/>
        </w:rPr>
      </w:pPr>
      <w:proofErr w:type="gramStart"/>
      <w:r w:rsidRPr="00AD1404">
        <w:rPr>
          <w:rFonts w:ascii="Sylfaen" w:hAnsi="Sylfaen" w:cs="Sylfaen"/>
          <w:sz w:val="20"/>
          <w:szCs w:val="20"/>
        </w:rPr>
        <w:t>დეპარტამენტში</w:t>
      </w:r>
      <w:r w:rsidRPr="00AD1404">
        <w:rPr>
          <w:sz w:val="20"/>
          <w:szCs w:val="20"/>
        </w:rPr>
        <w:t>/</w:t>
      </w:r>
      <w:r w:rsidRPr="00AD1404">
        <w:rPr>
          <w:rFonts w:ascii="Sylfaen" w:hAnsi="Sylfaen" w:cs="Sylfaen"/>
          <w:sz w:val="20"/>
          <w:szCs w:val="20"/>
        </w:rPr>
        <w:t>სამმართველოში</w:t>
      </w:r>
      <w:proofErr w:type="gramEnd"/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შემოსული</w:t>
      </w:r>
      <w:r w:rsidRPr="00AD1404">
        <w:rPr>
          <w:sz w:val="20"/>
          <w:szCs w:val="20"/>
        </w:rPr>
        <w:t>/</w:t>
      </w:r>
      <w:r w:rsidRPr="00AD1404">
        <w:rPr>
          <w:rFonts w:ascii="Sylfaen" w:hAnsi="Sylfaen" w:cs="Sylfaen"/>
          <w:sz w:val="20"/>
          <w:szCs w:val="20"/>
        </w:rPr>
        <w:t>მომზადებული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დოკუმენტების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დაარქივების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პროცესში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მონაწილეობა</w:t>
      </w:r>
      <w:r w:rsidRPr="00AD1404">
        <w:rPr>
          <w:sz w:val="20"/>
          <w:szCs w:val="20"/>
        </w:rPr>
        <w:t>.</w:t>
      </w:r>
    </w:p>
    <w:p w:rsidR="00F425F2" w:rsidRPr="00AD1404" w:rsidRDefault="00F425F2" w:rsidP="00AD1404">
      <w:pPr>
        <w:pStyle w:val="ListParagraph"/>
        <w:numPr>
          <w:ilvl w:val="0"/>
          <w:numId w:val="17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180"/>
        <w:jc w:val="both"/>
        <w:rPr>
          <w:b/>
          <w:bCs/>
          <w:sz w:val="20"/>
          <w:szCs w:val="20"/>
        </w:rPr>
      </w:pPr>
      <w:proofErr w:type="gramStart"/>
      <w:r w:rsidRPr="00AD1404">
        <w:rPr>
          <w:rFonts w:ascii="Sylfaen" w:hAnsi="Sylfaen" w:cs="Sylfaen"/>
          <w:bCs/>
          <w:sz w:val="20"/>
          <w:szCs w:val="20"/>
        </w:rPr>
        <w:t>სააგენტოს</w:t>
      </w:r>
      <w:proofErr w:type="gramEnd"/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დებულებით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და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საქართველოს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მოქმედი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კანონმდებლობით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გათვალისწინებული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უფლებამოსილების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ფარგლებში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სააგენტოს</w:t>
      </w:r>
      <w:r w:rsidRPr="00AD1404">
        <w:rPr>
          <w:bCs/>
          <w:sz w:val="20"/>
          <w:szCs w:val="20"/>
        </w:rPr>
        <w:t xml:space="preserve">, </w:t>
      </w:r>
      <w:r w:rsidRPr="00AD1404">
        <w:rPr>
          <w:rFonts w:ascii="Sylfaen" w:hAnsi="Sylfaen" w:cs="Sylfaen"/>
          <w:bCs/>
          <w:sz w:val="20"/>
          <w:szCs w:val="20"/>
        </w:rPr>
        <w:t>დეპარტამენტისა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და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უშუალო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ხელმძღვანელთა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ცალკეული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დავალებების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შესრულება</w:t>
      </w:r>
      <w:r w:rsidRPr="00AD1404">
        <w:rPr>
          <w:bCs/>
          <w:sz w:val="20"/>
          <w:szCs w:val="20"/>
        </w:rPr>
        <w:t>.</w:t>
      </w:r>
    </w:p>
    <w:p w:rsidR="00F425F2" w:rsidRPr="00F425F2" w:rsidRDefault="00F425F2" w:rsidP="00F425F2">
      <w:pPr>
        <w:jc w:val="both"/>
        <w:rPr>
          <w:sz w:val="20"/>
          <w:szCs w:val="20"/>
        </w:rPr>
      </w:pPr>
    </w:p>
    <w:p w:rsidR="00F425F2" w:rsidRPr="00AD1404" w:rsidRDefault="00F425F2" w:rsidP="00AD1404">
      <w:pPr>
        <w:pStyle w:val="ListParagraph"/>
        <w:numPr>
          <w:ilvl w:val="0"/>
          <w:numId w:val="9"/>
        </w:numPr>
        <w:jc w:val="both"/>
        <w:rPr>
          <w:b/>
          <w:bCs/>
          <w:sz w:val="20"/>
          <w:szCs w:val="20"/>
        </w:rPr>
      </w:pPr>
      <w:r w:rsidRPr="00AD1404">
        <w:rPr>
          <w:rFonts w:ascii="Sylfaen" w:hAnsi="Sylfaen" w:cs="Sylfaen"/>
          <w:b/>
          <w:bCs/>
          <w:sz w:val="20"/>
          <w:szCs w:val="20"/>
        </w:rPr>
        <w:t>ანგარიშვალდებულება</w:t>
      </w:r>
    </w:p>
    <w:p w:rsidR="00F425F2" w:rsidRPr="00F425F2" w:rsidRDefault="00F425F2" w:rsidP="00F425F2">
      <w:pPr>
        <w:jc w:val="both"/>
        <w:rPr>
          <w:bCs/>
          <w:sz w:val="20"/>
          <w:szCs w:val="20"/>
        </w:rPr>
      </w:pPr>
      <w:r w:rsidRPr="00F425F2">
        <w:rPr>
          <w:bCs/>
          <w:sz w:val="20"/>
          <w:szCs w:val="20"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F425F2" w:rsidRPr="00F425F2" w:rsidRDefault="00F425F2" w:rsidP="00F425F2">
      <w:pPr>
        <w:jc w:val="both"/>
        <w:rPr>
          <w:bCs/>
          <w:sz w:val="20"/>
          <w:szCs w:val="20"/>
        </w:rPr>
      </w:pPr>
    </w:p>
    <w:p w:rsidR="00F425F2" w:rsidRPr="00F425F2" w:rsidRDefault="00F425F2" w:rsidP="00F425F2">
      <w:pPr>
        <w:jc w:val="both"/>
        <w:rPr>
          <w:bCs/>
          <w:sz w:val="20"/>
          <w:szCs w:val="20"/>
        </w:rPr>
      </w:pPr>
      <w:r w:rsidRPr="00F425F2">
        <w:rPr>
          <w:bCs/>
          <w:sz w:val="20"/>
          <w:szCs w:val="20"/>
        </w:rPr>
        <w:t>უშუალო  ხელმძღვანელი (სამმართველოს  უფროსი):                             ----------------------------------------</w:t>
      </w:r>
    </w:p>
    <w:p w:rsidR="00F425F2" w:rsidRPr="00F425F2" w:rsidRDefault="00F425F2" w:rsidP="00F425F2">
      <w:pPr>
        <w:jc w:val="both"/>
        <w:rPr>
          <w:bCs/>
          <w:sz w:val="20"/>
          <w:szCs w:val="20"/>
        </w:rPr>
      </w:pPr>
    </w:p>
    <w:p w:rsidR="00F425F2" w:rsidRPr="00F425F2" w:rsidRDefault="00F425F2" w:rsidP="00F425F2">
      <w:pPr>
        <w:jc w:val="both"/>
        <w:rPr>
          <w:bCs/>
          <w:sz w:val="20"/>
          <w:szCs w:val="20"/>
          <w:lang w:val="en-US"/>
        </w:rPr>
      </w:pPr>
      <w:r w:rsidRPr="00F425F2">
        <w:rPr>
          <w:bCs/>
          <w:sz w:val="20"/>
          <w:szCs w:val="20"/>
        </w:rPr>
        <w:t>დაკისრებულ მოვალეობებს გავეცანი:                                                         ----------------------------------------</w:t>
      </w:r>
    </w:p>
    <w:p w:rsidR="00F425F2" w:rsidRDefault="00F425F2" w:rsidP="00F425F2">
      <w:pPr>
        <w:jc w:val="both"/>
        <w:rPr>
          <w:b/>
          <w:sz w:val="20"/>
          <w:szCs w:val="20"/>
        </w:rPr>
      </w:pPr>
    </w:p>
    <w:p w:rsidR="00A7659B" w:rsidRDefault="00A7659B" w:rsidP="00F425F2">
      <w:pPr>
        <w:jc w:val="both"/>
        <w:rPr>
          <w:b/>
          <w:sz w:val="20"/>
          <w:szCs w:val="20"/>
        </w:rPr>
      </w:pPr>
    </w:p>
    <w:p w:rsidR="00A7659B" w:rsidRDefault="00A7659B" w:rsidP="00F425F2">
      <w:pPr>
        <w:jc w:val="both"/>
        <w:rPr>
          <w:b/>
          <w:sz w:val="20"/>
          <w:szCs w:val="20"/>
        </w:rPr>
      </w:pPr>
    </w:p>
    <w:p w:rsidR="00A7659B" w:rsidRDefault="00A7659B" w:rsidP="00F425F2">
      <w:pPr>
        <w:jc w:val="both"/>
        <w:rPr>
          <w:b/>
          <w:sz w:val="20"/>
          <w:szCs w:val="20"/>
        </w:rPr>
      </w:pPr>
    </w:p>
    <w:p w:rsidR="00A7659B" w:rsidRDefault="00A7659B" w:rsidP="00F425F2">
      <w:pPr>
        <w:jc w:val="both"/>
        <w:rPr>
          <w:b/>
          <w:sz w:val="20"/>
          <w:szCs w:val="20"/>
        </w:rPr>
      </w:pPr>
    </w:p>
    <w:p w:rsidR="00F425F2" w:rsidRP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jc w:val="both"/>
        <w:rPr>
          <w:b/>
          <w:bCs/>
          <w:sz w:val="20"/>
          <w:szCs w:val="20"/>
        </w:rPr>
      </w:pPr>
      <w:r w:rsidRPr="00F425F2">
        <w:rPr>
          <w:b/>
          <w:bCs/>
          <w:sz w:val="20"/>
          <w:szCs w:val="20"/>
        </w:rPr>
        <w:lastRenderedPageBreak/>
        <w:t xml:space="preserve">სამუშაოს აღწერილობა </w:t>
      </w:r>
    </w:p>
    <w:tbl>
      <w:tblPr>
        <w:tblW w:w="9540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540"/>
      </w:tblGrid>
      <w:tr w:rsidR="00F425F2" w:rsidRPr="00F425F2" w:rsidTr="00AD1404">
        <w:trPr>
          <w:trHeight w:val="322"/>
        </w:trPr>
        <w:tc>
          <w:tcPr>
            <w:tcW w:w="954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F425F2" w:rsidRPr="00AD1404" w:rsidRDefault="00F425F2" w:rsidP="00F425F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31849B"/>
                <w:sz w:val="24"/>
                <w:szCs w:val="24"/>
                <w:lang w:val="de-AT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  <w:lang w:val="de-AT"/>
              </w:rPr>
              <w:t>ს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ტრუქტურული ერთეული: 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  <w:lang w:val="en-US"/>
              </w:rPr>
              <w:t xml:space="preserve">  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  <w:lang w:val="de-AT"/>
              </w:rPr>
              <w:t xml:space="preserve">ჯანმრთელობის დაცვის  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  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  <w:lang w:val="de-AT"/>
              </w:rPr>
              <w:t>პროგრამების დეპარტამენტი</w:t>
            </w:r>
          </w:p>
        </w:tc>
      </w:tr>
      <w:tr w:rsidR="00F425F2" w:rsidRPr="00F425F2" w:rsidTr="00AD1404">
        <w:trPr>
          <w:trHeight w:val="340"/>
        </w:trPr>
        <w:tc>
          <w:tcPr>
            <w:tcW w:w="9540" w:type="dxa"/>
            <w:tcBorders>
              <w:left w:val="nil"/>
              <w:right w:val="nil"/>
            </w:tcBorders>
            <w:shd w:val="clear" w:color="auto" w:fill="D2EAF1"/>
          </w:tcPr>
          <w:p w:rsidR="00F425F2" w:rsidRPr="00AD1404" w:rsidRDefault="00F425F2" w:rsidP="00F425F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ქვედანაყოფი: 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  <w:lang w:val="en-US"/>
              </w:rPr>
              <w:t xml:space="preserve">  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  <w:lang w:val="de-AT"/>
              </w:rPr>
              <w:t>ჯანმრთელობის დაცვის პროგრამების სამმართველო</w:t>
            </w:r>
          </w:p>
          <w:p w:rsidR="00F425F2" w:rsidRPr="00AD1404" w:rsidRDefault="00AD1404" w:rsidP="00F425F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  <w:lang w:val="de-AT"/>
              </w:rPr>
              <w:t xml:space="preserve"> </w:t>
            </w:r>
          </w:p>
        </w:tc>
      </w:tr>
      <w:tr w:rsidR="00F425F2" w:rsidRPr="00F425F2" w:rsidTr="00AD1404">
        <w:trPr>
          <w:trHeight w:val="459"/>
        </w:trPr>
        <w:tc>
          <w:tcPr>
            <w:tcW w:w="9540" w:type="dxa"/>
          </w:tcPr>
          <w:p w:rsidR="00F425F2" w:rsidRPr="00AD1404" w:rsidRDefault="00F425F2" w:rsidP="00F425F2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თანამდებობა: 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  <w:lang w:val="en-US"/>
              </w:rPr>
              <w:t xml:space="preserve">  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უფროსი სპეციალისტი</w:t>
            </w:r>
          </w:p>
        </w:tc>
      </w:tr>
      <w:tr w:rsidR="00AD1404" w:rsidRPr="005272BF" w:rsidTr="00AD1404">
        <w:trPr>
          <w:trHeight w:val="459"/>
        </w:trPr>
        <w:tc>
          <w:tcPr>
            <w:tcW w:w="9540" w:type="dxa"/>
            <w:tcBorders>
              <w:bottom w:val="single" w:sz="8" w:space="0" w:color="4BACC6"/>
            </w:tcBorders>
            <w:shd w:val="clear" w:color="auto" w:fill="D2EAF1"/>
          </w:tcPr>
          <w:p w:rsidR="00AD1404" w:rsidRPr="00AD1404" w:rsidRDefault="00AD1404" w:rsidP="00AD1404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31849B"/>
                <w:sz w:val="24"/>
                <w:szCs w:val="24"/>
              </w:rPr>
            </w:pP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>სახელი, გვარი:</w:t>
            </w:r>
          </w:p>
        </w:tc>
      </w:tr>
    </w:tbl>
    <w:p w:rsidR="00F425F2" w:rsidRPr="00F425F2" w:rsidRDefault="00F425F2" w:rsidP="00F425F2">
      <w:pPr>
        <w:pStyle w:val="ListParagraph"/>
        <w:numPr>
          <w:ilvl w:val="0"/>
          <w:numId w:val="12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rFonts w:ascii="Sylfaen" w:hAnsi="Sylfaen"/>
          <w:b/>
          <w:bCs/>
          <w:sz w:val="20"/>
          <w:szCs w:val="20"/>
        </w:rPr>
      </w:pPr>
      <w:r w:rsidRPr="00F425F2">
        <w:rPr>
          <w:rFonts w:ascii="Sylfaen" w:hAnsi="Sylfaen" w:cs="Sylfaen"/>
          <w:b/>
          <w:bCs/>
          <w:sz w:val="20"/>
          <w:szCs w:val="20"/>
        </w:rPr>
        <w:t>უფლება</w:t>
      </w:r>
      <w:r w:rsidR="00AD1404">
        <w:rPr>
          <w:rFonts w:ascii="Sylfaen" w:hAnsi="Sylfaen"/>
          <w:b/>
          <w:bCs/>
          <w:sz w:val="20"/>
          <w:szCs w:val="20"/>
        </w:rPr>
        <w:t>–</w:t>
      </w:r>
      <w:r w:rsidRPr="00F425F2">
        <w:rPr>
          <w:rFonts w:ascii="Sylfaen" w:hAnsi="Sylfaen" w:cs="Sylfaen"/>
          <w:b/>
          <w:bCs/>
          <w:sz w:val="20"/>
          <w:szCs w:val="20"/>
        </w:rPr>
        <w:t>მოვალეობები</w:t>
      </w:r>
      <w:r w:rsidR="00AD1404">
        <w:rPr>
          <w:rFonts w:ascii="Sylfaen" w:hAnsi="Sylfaen" w:cs="Sylfaen"/>
          <w:b/>
          <w:bCs/>
          <w:sz w:val="20"/>
          <w:szCs w:val="20"/>
          <w:lang w:val="ka-GE"/>
        </w:rPr>
        <w:t>:</w:t>
      </w:r>
    </w:p>
    <w:p w:rsidR="00F425F2" w:rsidRPr="00AD1404" w:rsidRDefault="00F425F2" w:rsidP="00AD1404">
      <w:pPr>
        <w:pStyle w:val="ListParagraph"/>
        <w:numPr>
          <w:ilvl w:val="0"/>
          <w:numId w:val="18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sz w:val="20"/>
          <w:szCs w:val="20"/>
        </w:rPr>
      </w:pPr>
      <w:proofErr w:type="gramStart"/>
      <w:r w:rsidRPr="00AD1404">
        <w:rPr>
          <w:rFonts w:ascii="Sylfaen" w:hAnsi="Sylfaen" w:cs="Sylfaen"/>
          <w:sz w:val="20"/>
          <w:szCs w:val="20"/>
        </w:rPr>
        <w:t>სახელმწიფო</w:t>
      </w:r>
      <w:proofErr w:type="gramEnd"/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პროგრამის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ფარგლებში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შემოსული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განცხადებების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განხილვა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მათ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საფუძველზე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მომლოდინეთა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რიგის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წარმოება</w:t>
      </w:r>
      <w:r w:rsidRPr="00AD1404">
        <w:rPr>
          <w:sz w:val="20"/>
          <w:szCs w:val="20"/>
        </w:rPr>
        <w:t xml:space="preserve">; </w:t>
      </w:r>
      <w:r w:rsidRPr="00AD1404">
        <w:rPr>
          <w:rFonts w:ascii="Sylfaen" w:hAnsi="Sylfaen" w:cs="Sylfaen"/>
          <w:sz w:val="20"/>
          <w:szCs w:val="20"/>
        </w:rPr>
        <w:t>თანხმობის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წერილების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მომზადება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sz w:val="20"/>
          <w:szCs w:val="20"/>
        </w:rPr>
        <w:t xml:space="preserve">  </w:t>
      </w:r>
      <w:r w:rsidRPr="00AD1404">
        <w:rPr>
          <w:rFonts w:ascii="Sylfaen" w:hAnsi="Sylfaen" w:cs="Sylfaen"/>
          <w:sz w:val="20"/>
          <w:szCs w:val="20"/>
        </w:rPr>
        <w:t>პაციენტთა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პროგრამაში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ჩართვა</w:t>
      </w:r>
      <w:r w:rsidRPr="00AD1404">
        <w:rPr>
          <w:sz w:val="20"/>
          <w:szCs w:val="20"/>
        </w:rPr>
        <w:t xml:space="preserve">. </w:t>
      </w:r>
      <w:proofErr w:type="gramStart"/>
      <w:r w:rsidRPr="00AD1404">
        <w:rPr>
          <w:rFonts w:ascii="Sylfaen" w:hAnsi="Sylfaen" w:cs="Sylfaen"/>
          <w:sz w:val="20"/>
          <w:szCs w:val="20"/>
        </w:rPr>
        <w:t>დეპარტამენტში</w:t>
      </w:r>
      <w:r w:rsidRPr="00AD1404">
        <w:rPr>
          <w:sz w:val="20"/>
          <w:szCs w:val="20"/>
        </w:rPr>
        <w:t>/</w:t>
      </w:r>
      <w:r w:rsidRPr="00AD1404">
        <w:rPr>
          <w:rFonts w:ascii="Sylfaen" w:hAnsi="Sylfaen" w:cs="Sylfaen"/>
          <w:sz w:val="20"/>
          <w:szCs w:val="20"/>
        </w:rPr>
        <w:t>სამმართველოში</w:t>
      </w:r>
      <w:proofErr w:type="gramEnd"/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შემოსული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კორესპონდენციის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განხილვა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პასუხის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მომზადება</w:t>
      </w:r>
      <w:r w:rsidRPr="00AD1404">
        <w:rPr>
          <w:sz w:val="20"/>
          <w:szCs w:val="20"/>
        </w:rPr>
        <w:t>/</w:t>
      </w:r>
      <w:r w:rsidRPr="00AD1404">
        <w:rPr>
          <w:rFonts w:ascii="Sylfaen" w:hAnsi="Sylfaen" w:cs="Sylfaen"/>
          <w:sz w:val="20"/>
          <w:szCs w:val="20"/>
        </w:rPr>
        <w:t>პასუხის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მომზადებაში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მონაწილეობა</w:t>
      </w:r>
      <w:r w:rsidRPr="00AD1404">
        <w:rPr>
          <w:sz w:val="20"/>
          <w:szCs w:val="20"/>
        </w:rPr>
        <w:t>.</w:t>
      </w:r>
    </w:p>
    <w:p w:rsidR="00F425F2" w:rsidRPr="00AD1404" w:rsidRDefault="00F425F2" w:rsidP="00AD1404">
      <w:pPr>
        <w:pStyle w:val="ListParagraph"/>
        <w:numPr>
          <w:ilvl w:val="0"/>
          <w:numId w:val="18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sz w:val="20"/>
          <w:szCs w:val="20"/>
        </w:rPr>
      </w:pPr>
      <w:proofErr w:type="gramStart"/>
      <w:r w:rsidRPr="00AD1404">
        <w:rPr>
          <w:rFonts w:ascii="Sylfaen" w:hAnsi="Sylfaen" w:cs="Sylfaen"/>
          <w:sz w:val="20"/>
          <w:szCs w:val="20"/>
        </w:rPr>
        <w:t>ჯანმრთელობის</w:t>
      </w:r>
      <w:proofErr w:type="gramEnd"/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დაცვის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სახელმწიფო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პროგრამების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ადმინისტრირებასთან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დეპარტამენტის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საქმიანობასთან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დაკავშირებული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ადმინისტრაციულ</w:t>
      </w:r>
      <w:r w:rsidRPr="00AD1404">
        <w:rPr>
          <w:sz w:val="20"/>
          <w:szCs w:val="20"/>
        </w:rPr>
        <w:t>-</w:t>
      </w:r>
      <w:r w:rsidRPr="00AD1404">
        <w:rPr>
          <w:rFonts w:ascii="Sylfaen" w:hAnsi="Sylfaen" w:cs="Sylfaen"/>
          <w:sz w:val="20"/>
          <w:szCs w:val="20"/>
        </w:rPr>
        <w:t>სამართლებრივი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აქტების</w:t>
      </w:r>
      <w:r w:rsidRPr="00AD1404">
        <w:rPr>
          <w:sz w:val="20"/>
          <w:szCs w:val="20"/>
        </w:rPr>
        <w:t xml:space="preserve"> (</w:t>
      </w:r>
      <w:r w:rsidRPr="00AD1404">
        <w:rPr>
          <w:rFonts w:ascii="Sylfaen" w:hAnsi="Sylfaen" w:cs="Sylfaen"/>
          <w:sz w:val="20"/>
          <w:szCs w:val="20"/>
        </w:rPr>
        <w:t>ბრძანებები</w:t>
      </w:r>
      <w:r w:rsidRPr="00AD1404">
        <w:rPr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ინსტრუქციები</w:t>
      </w:r>
      <w:r w:rsidRPr="00AD1404">
        <w:rPr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წესები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სხვ</w:t>
      </w:r>
      <w:r w:rsidRPr="00AD1404">
        <w:rPr>
          <w:sz w:val="20"/>
          <w:szCs w:val="20"/>
        </w:rPr>
        <w:t xml:space="preserve">.) </w:t>
      </w:r>
      <w:r w:rsidRPr="00AD1404">
        <w:rPr>
          <w:rFonts w:ascii="Sylfaen" w:hAnsi="Sylfaen" w:cs="Sylfaen"/>
          <w:sz w:val="20"/>
          <w:szCs w:val="20"/>
        </w:rPr>
        <w:t>მომზადება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ან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ამ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პროექტების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მომზადებაში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მონაწილეობა</w:t>
      </w:r>
      <w:r w:rsidRPr="00AD1404">
        <w:rPr>
          <w:sz w:val="20"/>
          <w:szCs w:val="20"/>
          <w:lang w:val="de-AT"/>
        </w:rPr>
        <w:t>;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ჯანმრთელობის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დაცვის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სახელმწიფო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პროგრამის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ფარგლებში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გამოსაყენებლი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ხელოვნური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კოდების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საანგარიშგებო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ფორმების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შექმნა</w:t>
      </w:r>
      <w:r w:rsidRPr="00AD1404">
        <w:rPr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სააგენტოს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ვებ</w:t>
      </w:r>
      <w:r w:rsidRPr="00AD1404">
        <w:rPr>
          <w:sz w:val="20"/>
          <w:szCs w:val="20"/>
        </w:rPr>
        <w:t>–</w:t>
      </w:r>
      <w:r w:rsidRPr="00AD1404">
        <w:rPr>
          <w:rFonts w:ascii="Sylfaen" w:hAnsi="Sylfaen" w:cs="Sylfaen"/>
          <w:sz w:val="20"/>
          <w:szCs w:val="20"/>
        </w:rPr>
        <w:t>გვერდზე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განთავსების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უზრუნველყოფა</w:t>
      </w:r>
      <w:r w:rsidRPr="00AD1404">
        <w:rPr>
          <w:sz w:val="20"/>
          <w:szCs w:val="20"/>
        </w:rPr>
        <w:t>.</w:t>
      </w:r>
    </w:p>
    <w:p w:rsidR="00F425F2" w:rsidRPr="00AD1404" w:rsidRDefault="00F425F2" w:rsidP="00AD1404">
      <w:pPr>
        <w:pStyle w:val="ListParagraph"/>
        <w:numPr>
          <w:ilvl w:val="1"/>
          <w:numId w:val="18"/>
        </w:numPr>
        <w:ind w:left="180" w:hanging="180"/>
        <w:jc w:val="both"/>
        <w:rPr>
          <w:rFonts w:cs="Sylfaen"/>
          <w:sz w:val="20"/>
          <w:szCs w:val="20"/>
        </w:rPr>
      </w:pPr>
      <w:r w:rsidRPr="00AD1404">
        <w:rPr>
          <w:rFonts w:ascii="Sylfaen" w:hAnsi="Sylfaen" w:cs="Sylfaen"/>
          <w:sz w:val="20"/>
          <w:szCs w:val="20"/>
        </w:rPr>
        <w:t>ჯანმრთელობის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დაცვის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სახელმწიფო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პროგრამ</w:t>
      </w:r>
      <w:r w:rsidRPr="00AD1404">
        <w:rPr>
          <w:rFonts w:ascii="Sylfaen" w:hAnsi="Sylfaen" w:cs="Sylfaen"/>
          <w:sz w:val="20"/>
          <w:szCs w:val="20"/>
        </w:rPr>
        <w:t>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ფარგლებში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პროვაიდერი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სამედიცინო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დაწესებულებების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მიერ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გაწეული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მომსახურების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ამსახველი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საანგარიშგებო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დოკუმენტების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მიღება</w:t>
      </w:r>
      <w:r w:rsidRPr="00AD1404">
        <w:rPr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მიმწოდებლების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მიერ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წარმოდგენილი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საანგარიშგებო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დოკუმენტაციის</w:t>
      </w:r>
      <w:r w:rsidRPr="00AD1404">
        <w:rPr>
          <w:rFonts w:cs="Sylfaen"/>
          <w:sz w:val="20"/>
          <w:szCs w:val="20"/>
          <w:lang w:val="de-AT"/>
        </w:rPr>
        <w:t xml:space="preserve"> (</w:t>
      </w:r>
      <w:r w:rsidRPr="00AD1404">
        <w:rPr>
          <w:rFonts w:ascii="Sylfaen" w:hAnsi="Sylfaen" w:cs="Sylfaen"/>
          <w:sz w:val="20"/>
          <w:szCs w:val="20"/>
          <w:lang w:val="de-AT"/>
        </w:rPr>
        <w:t>ხარჯის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დამადასტურებელი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დოკუმენტის</w:t>
      </w:r>
      <w:r w:rsidRPr="00AD1404">
        <w:rPr>
          <w:rFonts w:cs="Sylfaen"/>
          <w:sz w:val="20"/>
          <w:szCs w:val="20"/>
          <w:lang w:val="de-AT"/>
        </w:rPr>
        <w:t xml:space="preserve"> – </w:t>
      </w:r>
      <w:r w:rsidRPr="00AD1404">
        <w:rPr>
          <w:rFonts w:ascii="Sylfaen" w:hAnsi="Sylfaen" w:cs="Sylfaen"/>
          <w:sz w:val="20"/>
          <w:szCs w:val="20"/>
          <w:lang w:val="de-AT"/>
        </w:rPr>
        <w:t>ანგარიშ</w:t>
      </w:r>
      <w:r w:rsidRPr="00AD1404">
        <w:rPr>
          <w:rFonts w:cs="Sylfaen"/>
          <w:sz w:val="20"/>
          <w:szCs w:val="20"/>
          <w:lang w:val="de-AT"/>
        </w:rPr>
        <w:t>-</w:t>
      </w:r>
      <w:r w:rsidRPr="00AD1404">
        <w:rPr>
          <w:rFonts w:ascii="Sylfaen" w:hAnsi="Sylfaen" w:cs="Sylfaen"/>
          <w:sz w:val="20"/>
          <w:szCs w:val="20"/>
          <w:lang w:val="de-AT"/>
        </w:rPr>
        <w:t>ფაქტურა</w:t>
      </w:r>
      <w:r w:rsidRPr="00AD1404">
        <w:rPr>
          <w:rFonts w:cs="Sylfaen"/>
          <w:sz w:val="20"/>
          <w:szCs w:val="20"/>
          <w:lang w:val="de-AT"/>
        </w:rPr>
        <w:t xml:space="preserve">; </w:t>
      </w:r>
      <w:r w:rsidRPr="00AD1404">
        <w:rPr>
          <w:rFonts w:ascii="Sylfaen" w:hAnsi="Sylfaen" w:cs="Sylfaen"/>
          <w:sz w:val="20"/>
          <w:szCs w:val="20"/>
          <w:lang w:val="de-AT"/>
        </w:rPr>
        <w:t>შემთხვევათა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რეესტრის</w:t>
      </w:r>
      <w:r w:rsidRPr="00AD1404">
        <w:rPr>
          <w:rFonts w:cs="Sylfaen"/>
          <w:sz w:val="20"/>
          <w:szCs w:val="20"/>
          <w:lang w:val="de-AT"/>
        </w:rPr>
        <w:t xml:space="preserve"> – </w:t>
      </w:r>
      <w:r w:rsidRPr="00AD1404">
        <w:rPr>
          <w:rFonts w:ascii="Sylfaen" w:hAnsi="Sylfaen" w:cs="Sylfaen"/>
          <w:sz w:val="20"/>
          <w:szCs w:val="20"/>
          <w:lang w:val="de-AT"/>
        </w:rPr>
        <w:t>შესრულებული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სამუშაოს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უწყისი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ანაზღაურების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მოთხოვნის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უწყისი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შესრულებული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სამუშაოს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ჩამონათვალი</w:t>
      </w:r>
      <w:r w:rsidRPr="00AD1404">
        <w:rPr>
          <w:rFonts w:cs="Sylfaen"/>
          <w:sz w:val="20"/>
          <w:szCs w:val="20"/>
          <w:lang w:val="de-AT"/>
        </w:rPr>
        <w:t xml:space="preserve">; </w:t>
      </w:r>
      <w:r w:rsidRPr="00AD1404">
        <w:rPr>
          <w:rFonts w:ascii="Sylfaen" w:hAnsi="Sylfaen" w:cs="Sylfaen"/>
          <w:sz w:val="20"/>
          <w:szCs w:val="20"/>
          <w:lang w:val="de-AT"/>
        </w:rPr>
        <w:t>ფორმა</w:t>
      </w:r>
      <w:r w:rsidRPr="00AD1404">
        <w:rPr>
          <w:rFonts w:cs="Sylfaen"/>
          <w:sz w:val="20"/>
          <w:szCs w:val="20"/>
          <w:lang w:val="de-AT"/>
        </w:rPr>
        <w:t xml:space="preserve"> №IV-100/</w:t>
      </w:r>
      <w:r w:rsidRPr="00AD1404">
        <w:rPr>
          <w:rFonts w:ascii="Sylfaen" w:hAnsi="Sylfaen" w:cs="Sylfaen"/>
          <w:sz w:val="20"/>
          <w:szCs w:val="20"/>
          <w:lang w:val="de-AT"/>
        </w:rPr>
        <w:t>ა</w:t>
      </w:r>
      <w:r w:rsidRPr="00AD1404">
        <w:rPr>
          <w:rFonts w:cs="Sylfaen"/>
          <w:sz w:val="20"/>
          <w:szCs w:val="20"/>
          <w:lang w:val="de-AT"/>
        </w:rPr>
        <w:t>-</w:t>
      </w:r>
      <w:r w:rsidRPr="00AD1404">
        <w:rPr>
          <w:rFonts w:ascii="Sylfaen" w:hAnsi="Sylfaen" w:cs="Sylfaen"/>
          <w:sz w:val="20"/>
          <w:szCs w:val="20"/>
          <w:lang w:val="de-AT"/>
        </w:rPr>
        <w:t>ის</w:t>
      </w:r>
      <w:r w:rsidRPr="00AD1404">
        <w:rPr>
          <w:rFonts w:cs="Sylfaen"/>
          <w:sz w:val="20"/>
          <w:szCs w:val="20"/>
          <w:lang w:val="de-AT"/>
        </w:rPr>
        <w:t xml:space="preserve">; </w:t>
      </w:r>
      <w:r w:rsidRPr="00AD1404">
        <w:rPr>
          <w:rFonts w:ascii="Sylfaen" w:hAnsi="Sylfaen" w:cs="Sylfaen"/>
          <w:sz w:val="20"/>
          <w:szCs w:val="20"/>
          <w:lang w:val="de-AT"/>
        </w:rPr>
        <w:t>რეგისტრირებული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მოსარგებლეების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შესახებ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ინფორმაციის</w:t>
      </w:r>
      <w:r w:rsidRPr="00AD1404">
        <w:rPr>
          <w:rFonts w:cs="Sylfaen"/>
          <w:sz w:val="20"/>
          <w:szCs w:val="20"/>
          <w:lang w:val="de-AT"/>
        </w:rPr>
        <w:t xml:space="preserve">) </w:t>
      </w:r>
      <w:r w:rsidRPr="00AD1404">
        <w:rPr>
          <w:rFonts w:ascii="Sylfaen" w:hAnsi="Sylfaen" w:cs="Sylfaen"/>
          <w:sz w:val="20"/>
          <w:szCs w:val="20"/>
          <w:lang w:val="de-AT"/>
        </w:rPr>
        <w:t>პირველადი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შემოწმება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მისი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დადარება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საანგარიშგებო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დოკუმენტაციის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ნუსხასთან</w:t>
      </w:r>
      <w:r w:rsidRPr="00AD1404">
        <w:rPr>
          <w:rFonts w:cs="Sylfaen"/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რის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საფუძველზეც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შედგება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მიღება</w:t>
      </w:r>
      <w:r w:rsidRPr="00AD1404">
        <w:rPr>
          <w:sz w:val="20"/>
          <w:szCs w:val="20"/>
        </w:rPr>
        <w:t>-</w:t>
      </w:r>
      <w:r w:rsidRPr="00AD1404">
        <w:rPr>
          <w:rFonts w:ascii="Sylfaen" w:hAnsi="Sylfaen" w:cs="Sylfaen"/>
          <w:sz w:val="20"/>
          <w:szCs w:val="20"/>
        </w:rPr>
        <w:t>ჩაბარების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აქტი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ორმხრივი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ხელმოწერით</w:t>
      </w:r>
      <w:r w:rsidRPr="00AD1404">
        <w:rPr>
          <w:rFonts w:cs="Sylfaen"/>
          <w:sz w:val="20"/>
          <w:szCs w:val="20"/>
        </w:rPr>
        <w:t xml:space="preserve">). </w:t>
      </w:r>
      <w:r w:rsidRPr="00AD1404">
        <w:rPr>
          <w:rFonts w:ascii="Sylfaen" w:hAnsi="Sylfaen" w:cs="Sylfaen"/>
          <w:sz w:val="20"/>
          <w:szCs w:val="20"/>
          <w:lang w:val="de-AT"/>
        </w:rPr>
        <w:t>წარდგენილი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დოკუმენტაციის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შეუსაბამობის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აღმოჩენისას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მიმწოდებლისათვის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დაბრუნება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აღმოჩენილი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ხარვეზების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აღმოსაფხვრელა</w:t>
      </w:r>
      <w:r w:rsidRPr="00AD1404">
        <w:rPr>
          <w:rFonts w:ascii="Sylfaen" w:hAnsi="Sylfaen" w:cs="Sylfaen"/>
          <w:sz w:val="20"/>
          <w:szCs w:val="20"/>
        </w:rPr>
        <w:t>დ</w:t>
      </w:r>
      <w:r w:rsidRPr="00AD1404">
        <w:rPr>
          <w:rFonts w:cs="Sylfaen"/>
          <w:sz w:val="20"/>
          <w:szCs w:val="20"/>
        </w:rPr>
        <w:t xml:space="preserve">; </w:t>
      </w:r>
      <w:r w:rsidRPr="00AD1404">
        <w:rPr>
          <w:rFonts w:ascii="Sylfaen" w:hAnsi="Sylfaen" w:cs="Sylfaen"/>
          <w:sz w:val="20"/>
          <w:szCs w:val="20"/>
          <w:lang w:val="de-AT"/>
        </w:rPr>
        <w:t>მოსარგებლის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საიდენტიფიკაციო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მონაცემების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დადარება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ფორმა</w:t>
      </w:r>
      <w:r w:rsidRPr="00AD1404">
        <w:rPr>
          <w:rFonts w:cs="Sylfaen"/>
          <w:sz w:val="20"/>
          <w:szCs w:val="20"/>
          <w:lang w:val="de-AT"/>
        </w:rPr>
        <w:t xml:space="preserve"> №IV-100/</w:t>
      </w:r>
      <w:r w:rsidRPr="00AD1404">
        <w:rPr>
          <w:rFonts w:ascii="Sylfaen" w:hAnsi="Sylfaen" w:cs="Sylfaen"/>
          <w:sz w:val="20"/>
          <w:szCs w:val="20"/>
          <w:lang w:val="de-AT"/>
        </w:rPr>
        <w:t>ა</w:t>
      </w:r>
      <w:r w:rsidRPr="00AD1404">
        <w:rPr>
          <w:rFonts w:cs="Sylfaen"/>
          <w:sz w:val="20"/>
          <w:szCs w:val="20"/>
          <w:lang w:val="de-AT"/>
        </w:rPr>
        <w:t>-</w:t>
      </w:r>
      <w:r w:rsidRPr="00AD1404">
        <w:rPr>
          <w:rFonts w:ascii="Sylfaen" w:hAnsi="Sylfaen" w:cs="Sylfaen"/>
          <w:sz w:val="20"/>
          <w:szCs w:val="20"/>
          <w:lang w:val="de-AT"/>
        </w:rPr>
        <w:t>სა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sz w:val="20"/>
          <w:szCs w:val="20"/>
        </w:rPr>
        <w:t>(</w:t>
      </w:r>
      <w:r w:rsidRPr="00AD1404">
        <w:rPr>
          <w:rFonts w:ascii="Sylfaen" w:hAnsi="Sylfaen" w:cs="Sylfaen"/>
          <w:sz w:val="20"/>
          <w:szCs w:val="20"/>
        </w:rPr>
        <w:t>ასეთის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არსებობის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შემთხვევაში</w:t>
      </w:r>
      <w:r w:rsidRPr="00AD1404">
        <w:rPr>
          <w:sz w:val="20"/>
          <w:szCs w:val="20"/>
        </w:rPr>
        <w:t>)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შემთხვევათა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რეესტრთან</w:t>
      </w:r>
      <w:r w:rsidRPr="00AD1404">
        <w:rPr>
          <w:rFonts w:cs="Sylfaen"/>
          <w:sz w:val="20"/>
          <w:szCs w:val="20"/>
          <w:lang w:val="de-AT"/>
        </w:rPr>
        <w:t>.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მოსარგებლის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საიდენტიფიკაციო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მონაცემების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დადარება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სახელმწიფო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სერვისების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განვითარების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სააგენტოს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მონაცემებ</w:t>
      </w:r>
      <w:r w:rsidRPr="00AD1404">
        <w:rPr>
          <w:rFonts w:ascii="Sylfaen" w:hAnsi="Sylfaen" w:cs="Sylfaen"/>
          <w:sz w:val="20"/>
          <w:szCs w:val="20"/>
        </w:rPr>
        <w:t>თან</w:t>
      </w:r>
      <w:r w:rsidRPr="00AD1404">
        <w:rPr>
          <w:rFonts w:cs="Sylfaen"/>
          <w:sz w:val="20"/>
          <w:szCs w:val="20"/>
        </w:rPr>
        <w:t xml:space="preserve"> - </w:t>
      </w:r>
      <w:r w:rsidRPr="00AD1404">
        <w:rPr>
          <w:rFonts w:ascii="Sylfaen" w:hAnsi="Sylfaen" w:cs="Sylfaen"/>
          <w:sz w:val="20"/>
          <w:szCs w:val="20"/>
        </w:rPr>
        <w:t>მათ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შორის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მოქალაქეობა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დაბადება</w:t>
      </w:r>
      <w:r w:rsidRPr="00AD1404">
        <w:rPr>
          <w:rFonts w:cs="Sylfaen"/>
          <w:sz w:val="20"/>
          <w:szCs w:val="20"/>
          <w:lang w:val="de-AT"/>
        </w:rPr>
        <w:t>/</w:t>
      </w:r>
      <w:r w:rsidRPr="00AD1404">
        <w:rPr>
          <w:rFonts w:ascii="Sylfaen" w:hAnsi="Sylfaen" w:cs="Sylfaen"/>
          <w:sz w:val="20"/>
          <w:szCs w:val="20"/>
          <w:lang w:val="de-AT"/>
        </w:rPr>
        <w:t>გარდაცვალება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ასაკი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რეგისტრაციის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მისამართი</w:t>
      </w:r>
      <w:r w:rsidRPr="00AD1404">
        <w:rPr>
          <w:rFonts w:cs="Sylfaen"/>
          <w:sz w:val="20"/>
          <w:szCs w:val="20"/>
          <w:lang w:val="de-AT"/>
        </w:rPr>
        <w:t xml:space="preserve"> (</w:t>
      </w:r>
      <w:r w:rsidRPr="00AD1404">
        <w:rPr>
          <w:rFonts w:ascii="Sylfaen" w:hAnsi="Sylfaen" w:cs="Sylfaen"/>
          <w:sz w:val="20"/>
          <w:szCs w:val="20"/>
          <w:lang w:val="de-AT"/>
        </w:rPr>
        <w:t>თუ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პროგრამა</w:t>
      </w:r>
      <w:r w:rsidRPr="00AD1404">
        <w:rPr>
          <w:rFonts w:cs="Sylfaen"/>
          <w:sz w:val="20"/>
          <w:szCs w:val="20"/>
          <w:lang w:val="de-AT"/>
        </w:rPr>
        <w:t>/</w:t>
      </w:r>
      <w:r w:rsidRPr="00AD1404">
        <w:rPr>
          <w:rFonts w:ascii="Sylfaen" w:hAnsi="Sylfaen" w:cs="Sylfaen"/>
          <w:sz w:val="20"/>
          <w:szCs w:val="20"/>
          <w:lang w:val="de-AT"/>
        </w:rPr>
        <w:t>კომპონენტი</w:t>
      </w:r>
      <w:r w:rsidRPr="00AD1404">
        <w:rPr>
          <w:rFonts w:cs="Sylfaen"/>
          <w:sz w:val="20"/>
          <w:szCs w:val="20"/>
          <w:lang w:val="de-AT"/>
        </w:rPr>
        <w:t>/</w:t>
      </w:r>
      <w:r w:rsidRPr="00AD1404">
        <w:rPr>
          <w:rFonts w:ascii="Sylfaen" w:hAnsi="Sylfaen" w:cs="Sylfaen"/>
          <w:sz w:val="20"/>
          <w:szCs w:val="20"/>
          <w:lang w:val="de-AT"/>
        </w:rPr>
        <w:t>ღონისძიება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ითვალისწინებს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მხოლოდ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განსაზღვრულ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ტერიტორიაზე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რეგისტრირებულ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მოქალაქეთა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მომსახურებას</w:t>
      </w:r>
      <w:r w:rsidRPr="00AD1404">
        <w:rPr>
          <w:rFonts w:cs="Sylfaen"/>
          <w:sz w:val="20"/>
          <w:szCs w:val="20"/>
          <w:lang w:val="de-AT"/>
        </w:rPr>
        <w:t>)</w:t>
      </w:r>
      <w:r w:rsidRPr="00AD1404">
        <w:rPr>
          <w:rFonts w:cs="Sylfaen"/>
          <w:sz w:val="20"/>
          <w:szCs w:val="20"/>
        </w:rPr>
        <w:t xml:space="preserve">. </w:t>
      </w:r>
      <w:r w:rsidRPr="00AD1404">
        <w:rPr>
          <w:rFonts w:ascii="Sylfaen" w:hAnsi="Sylfaen" w:cs="Sylfaen"/>
          <w:sz w:val="20"/>
          <w:szCs w:val="20"/>
        </w:rPr>
        <w:t>წარმოდგენილი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საანგარიშგებო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დოკუმენტაციის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ვადების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კონტროლი</w:t>
      </w:r>
      <w:r w:rsidRPr="00AD1404">
        <w:rPr>
          <w:rFonts w:cs="Sylfaen"/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შემთხვევათა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რეესტრში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მითითებული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ინფორმაციის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დადარება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სამედიცინო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შემთხვევების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რეგისტრაციის</w:t>
      </w:r>
      <w:r w:rsidRPr="00AD1404">
        <w:rPr>
          <w:rFonts w:cs="Sylfaen"/>
          <w:sz w:val="20"/>
          <w:szCs w:val="20"/>
        </w:rPr>
        <w:t xml:space="preserve"> (</w:t>
      </w:r>
      <w:r w:rsidRPr="00AD1404">
        <w:rPr>
          <w:rFonts w:ascii="Sylfaen" w:hAnsi="Sylfaen" w:cs="Sylfaen"/>
          <w:sz w:val="20"/>
          <w:szCs w:val="20"/>
          <w:lang w:val="de-AT"/>
        </w:rPr>
        <w:t>შეტყობინების</w:t>
      </w:r>
      <w:r w:rsidRPr="00AD1404">
        <w:rPr>
          <w:rFonts w:cs="Sylfaen"/>
          <w:sz w:val="20"/>
          <w:szCs w:val="20"/>
        </w:rPr>
        <w:t>)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მოდულში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დაფიქსირებულ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მონაცემებთან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მონიტორინგის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შედეგებთან</w:t>
      </w:r>
      <w:r w:rsidRPr="00AD1404">
        <w:rPr>
          <w:sz w:val="20"/>
          <w:szCs w:val="20"/>
        </w:rPr>
        <w:t xml:space="preserve"> (</w:t>
      </w:r>
      <w:r w:rsidRPr="00AD1404">
        <w:rPr>
          <w:rFonts w:ascii="Sylfaen" w:hAnsi="Sylfaen" w:cs="Sylfaen"/>
          <w:sz w:val="20"/>
          <w:szCs w:val="20"/>
        </w:rPr>
        <w:t>ასეთის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არსებობის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შემთხვევაში</w:t>
      </w:r>
      <w:r w:rsidRPr="00AD1404">
        <w:rPr>
          <w:sz w:val="20"/>
          <w:szCs w:val="20"/>
        </w:rPr>
        <w:t>)</w:t>
      </w:r>
      <w:r w:rsidRPr="00AD1404">
        <w:rPr>
          <w:rFonts w:cs="Sylfaen"/>
          <w:sz w:val="20"/>
          <w:szCs w:val="20"/>
        </w:rPr>
        <w:t xml:space="preserve"> (</w:t>
      </w:r>
      <w:r w:rsidRPr="00AD1404">
        <w:rPr>
          <w:rFonts w:ascii="Sylfaen" w:hAnsi="Sylfaen" w:cs="Sylfaen"/>
          <w:sz w:val="20"/>
          <w:szCs w:val="20"/>
        </w:rPr>
        <w:t>ასეთის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არსებობის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შემთხვევაში</w:t>
      </w:r>
      <w:r w:rsidRPr="00AD1404">
        <w:rPr>
          <w:rFonts w:cs="Sylfaen"/>
          <w:sz w:val="20"/>
          <w:szCs w:val="20"/>
        </w:rPr>
        <w:t xml:space="preserve">); </w:t>
      </w:r>
      <w:r w:rsidRPr="00AD1404">
        <w:rPr>
          <w:rFonts w:ascii="Sylfaen" w:hAnsi="Sylfaen" w:cs="Sylfaen"/>
          <w:sz w:val="20"/>
          <w:szCs w:val="20"/>
          <w:lang w:val="de-AT"/>
        </w:rPr>
        <w:t>მოსარგებლისათვის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გაწეული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სამედიცინო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მომსახურების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თითოეული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შემთხვევის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ღირებულების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ასანაზღაურებლად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მოთხოვნილი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თანხის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rFonts w:ascii="Sylfaen" w:hAnsi="Sylfaen" w:cs="Sylfaen"/>
          <w:sz w:val="20"/>
          <w:szCs w:val="20"/>
          <w:lang w:val="de-AT"/>
        </w:rPr>
        <w:t>დარება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გატარებული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საწოლდღეების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სეანსების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ვიზიტების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ან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გაწეული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მომსახურების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მოცულობიდან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გამომდინარე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პროგრამის</w:t>
      </w:r>
      <w:r w:rsidRPr="00AD1404">
        <w:rPr>
          <w:rFonts w:cs="Sylfaen"/>
          <w:sz w:val="20"/>
          <w:szCs w:val="20"/>
          <w:lang w:val="de-AT"/>
        </w:rPr>
        <w:t>/</w:t>
      </w:r>
      <w:r w:rsidRPr="00AD1404">
        <w:rPr>
          <w:rFonts w:ascii="Sylfaen" w:hAnsi="Sylfaen" w:cs="Sylfaen"/>
          <w:sz w:val="20"/>
          <w:szCs w:val="20"/>
          <w:lang w:val="de-AT"/>
        </w:rPr>
        <w:t>კომპონენტის</w:t>
      </w:r>
      <w:r w:rsidRPr="00AD1404">
        <w:rPr>
          <w:rFonts w:cs="Sylfaen"/>
          <w:sz w:val="20"/>
          <w:szCs w:val="20"/>
          <w:lang w:val="de-AT"/>
        </w:rPr>
        <w:t>/</w:t>
      </w:r>
      <w:r w:rsidRPr="00AD1404">
        <w:rPr>
          <w:rFonts w:ascii="Sylfaen" w:hAnsi="Sylfaen" w:cs="Sylfaen"/>
          <w:sz w:val="20"/>
          <w:szCs w:val="20"/>
          <w:lang w:val="de-AT"/>
        </w:rPr>
        <w:t>ღონისძიების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ფარგლებში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ასანაზღაურებელი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თანხის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მოცულობასთან</w:t>
      </w:r>
      <w:r w:rsidRPr="00AD1404">
        <w:rPr>
          <w:rFonts w:cs="Sylfaen"/>
          <w:sz w:val="20"/>
          <w:szCs w:val="20"/>
          <w:lang w:val="de-AT"/>
        </w:rPr>
        <w:t>;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შემთხვევათა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რეესტრსა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ხარჯის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დამადასტურებელ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დოკუმენტში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ჯამური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ფინანსური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მონაცემების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სისწორის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გადამოწმება</w:t>
      </w:r>
      <w:r w:rsidRPr="00AD1404">
        <w:rPr>
          <w:rFonts w:cs="Sylfaen"/>
          <w:sz w:val="20"/>
          <w:szCs w:val="20"/>
          <w:lang w:val="de-AT"/>
        </w:rPr>
        <w:t xml:space="preserve">; </w:t>
      </w:r>
      <w:r w:rsidRPr="00AD1404">
        <w:rPr>
          <w:rFonts w:ascii="Sylfaen" w:hAnsi="Sylfaen" w:cs="Sylfaen"/>
          <w:sz w:val="20"/>
          <w:szCs w:val="20"/>
          <w:lang w:val="de-AT"/>
        </w:rPr>
        <w:t>მოსარგებლისათვის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გაწეული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სამედიცინო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მომსახურების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თითოეული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შემთხვევის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ღირებულების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შედარება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კალკულაციის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ჯამური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თანხის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საფუძველზე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პროგრამის</w:t>
      </w:r>
      <w:r w:rsidRPr="00AD1404">
        <w:rPr>
          <w:rFonts w:cs="Sylfaen"/>
          <w:sz w:val="20"/>
          <w:szCs w:val="20"/>
          <w:lang w:val="de-AT"/>
        </w:rPr>
        <w:t xml:space="preserve">/ </w:t>
      </w:r>
      <w:r w:rsidRPr="00AD1404">
        <w:rPr>
          <w:rFonts w:ascii="Sylfaen" w:hAnsi="Sylfaen" w:cs="Sylfaen"/>
          <w:sz w:val="20"/>
          <w:szCs w:val="20"/>
          <w:lang w:val="de-AT"/>
        </w:rPr>
        <w:t>კომპონენტის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ფარგლებში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ასანაზღაურებელი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თანხის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ოდენობასთა</w:t>
      </w:r>
      <w:r w:rsidRPr="00AD1404">
        <w:rPr>
          <w:rFonts w:ascii="Sylfaen" w:hAnsi="Sylfaen" w:cs="Sylfaen"/>
          <w:sz w:val="20"/>
          <w:szCs w:val="20"/>
        </w:rPr>
        <w:t>ნ</w:t>
      </w:r>
      <w:r w:rsidRPr="00AD1404">
        <w:rPr>
          <w:rFonts w:cs="Sylfaen"/>
          <w:sz w:val="20"/>
          <w:szCs w:val="20"/>
        </w:rPr>
        <w:t>.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შემთხვევათა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რეესტრისა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ხარჯის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დამადასტურებელი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დოკუმენტის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ჯამური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თანხის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შედარება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ხელშეკრულები</w:t>
      </w:r>
      <w:r w:rsidRPr="00AD1404">
        <w:rPr>
          <w:rFonts w:ascii="Sylfaen" w:hAnsi="Sylfaen" w:cs="Sylfaen"/>
          <w:sz w:val="20"/>
          <w:szCs w:val="20"/>
        </w:rPr>
        <w:t>თ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განსაზღვრულ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თანხასთან</w:t>
      </w:r>
      <w:r w:rsidRPr="00AD1404">
        <w:rPr>
          <w:rFonts w:cs="Sylfaen"/>
          <w:sz w:val="20"/>
          <w:szCs w:val="20"/>
        </w:rPr>
        <w:t>;</w:t>
      </w:r>
    </w:p>
    <w:p w:rsidR="00F425F2" w:rsidRPr="00AD1404" w:rsidRDefault="00F425F2" w:rsidP="00AD1404">
      <w:pPr>
        <w:pStyle w:val="ListParagraph"/>
        <w:numPr>
          <w:ilvl w:val="1"/>
          <w:numId w:val="18"/>
        </w:numPr>
        <w:ind w:left="180" w:hanging="180"/>
        <w:jc w:val="both"/>
        <w:rPr>
          <w:rFonts w:cs="Sylfaen"/>
          <w:sz w:val="20"/>
          <w:szCs w:val="20"/>
        </w:rPr>
      </w:pPr>
      <w:proofErr w:type="gramStart"/>
      <w:r w:rsidRPr="00AD1404">
        <w:rPr>
          <w:rFonts w:ascii="Sylfaen" w:hAnsi="Sylfaen" w:cs="Sylfaen"/>
          <w:sz w:val="20"/>
          <w:szCs w:val="20"/>
        </w:rPr>
        <w:t>წარმოდგენილი</w:t>
      </w:r>
      <w:proofErr w:type="gramEnd"/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საანგარიშგებო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დოკუმენტაციის</w:t>
      </w:r>
      <w:r w:rsidRPr="00AD1404">
        <w:rPr>
          <w:rFonts w:cs="Sylfaen"/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გაცემული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თანხმობის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წერილის</w:t>
      </w:r>
      <w:r w:rsidRPr="00AD1404">
        <w:rPr>
          <w:rFonts w:cs="Sylfaen"/>
          <w:sz w:val="20"/>
          <w:szCs w:val="20"/>
        </w:rPr>
        <w:t xml:space="preserve"> (</w:t>
      </w:r>
      <w:r w:rsidRPr="00AD1404">
        <w:rPr>
          <w:rFonts w:ascii="Sylfaen" w:hAnsi="Sylfaen" w:cs="Sylfaen"/>
          <w:sz w:val="20"/>
          <w:szCs w:val="20"/>
        </w:rPr>
        <w:t>ასეთის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არსებობის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შემთხვევაში</w:t>
      </w:r>
      <w:r w:rsidRPr="00AD1404">
        <w:rPr>
          <w:rFonts w:cs="Sylfaen"/>
          <w:sz w:val="20"/>
          <w:szCs w:val="20"/>
        </w:rPr>
        <w:t xml:space="preserve">) </w:t>
      </w:r>
      <w:r w:rsidRPr="00AD1404">
        <w:rPr>
          <w:rFonts w:ascii="Sylfaen" w:hAnsi="Sylfaen" w:cs="Sylfaen"/>
          <w:sz w:val="20"/>
          <w:szCs w:val="20"/>
        </w:rPr>
        <w:t>ვადებისა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მოსარგებლის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მიერ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მიმწოდებლისთვის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მომსახურების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მიღების</w:t>
      </w:r>
      <w:r w:rsidRPr="00AD1404">
        <w:rPr>
          <w:rFonts w:cs="Sylfaen"/>
          <w:sz w:val="20"/>
          <w:szCs w:val="20"/>
        </w:rPr>
        <w:t>/</w:t>
      </w:r>
      <w:r w:rsidRPr="00AD1404">
        <w:rPr>
          <w:rFonts w:ascii="Sylfaen" w:hAnsi="Sylfaen" w:cs="Sylfaen"/>
          <w:sz w:val="20"/>
          <w:szCs w:val="20"/>
        </w:rPr>
        <w:t>მიმართვის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ვადების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კონტროლი</w:t>
      </w:r>
      <w:r w:rsidRPr="00AD1404">
        <w:rPr>
          <w:rFonts w:cs="Sylfaen"/>
          <w:sz w:val="20"/>
          <w:szCs w:val="20"/>
        </w:rPr>
        <w:t>.</w:t>
      </w:r>
    </w:p>
    <w:p w:rsidR="00F425F2" w:rsidRPr="00AD1404" w:rsidRDefault="00F425F2" w:rsidP="00AD1404">
      <w:pPr>
        <w:pStyle w:val="ListParagraph"/>
        <w:numPr>
          <w:ilvl w:val="0"/>
          <w:numId w:val="18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b/>
          <w:bCs/>
          <w:sz w:val="20"/>
          <w:szCs w:val="20"/>
        </w:rPr>
      </w:pPr>
      <w:r w:rsidRPr="00AD1404">
        <w:rPr>
          <w:rFonts w:ascii="Sylfaen" w:hAnsi="Sylfaen" w:cs="Sylfaen"/>
          <w:sz w:val="20"/>
          <w:szCs w:val="20"/>
          <w:lang w:val="de-AT"/>
        </w:rPr>
        <w:lastRenderedPageBreak/>
        <w:t>საანგარიშგებო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დოკუმენტაციის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ინსპექტირება</w:t>
      </w:r>
      <w:r w:rsidRPr="00AD1404">
        <w:rPr>
          <w:rFonts w:cs="Sylfaen"/>
          <w:sz w:val="20"/>
          <w:szCs w:val="20"/>
          <w:lang w:val="de-AT"/>
        </w:rPr>
        <w:t xml:space="preserve"> (</w:t>
      </w:r>
      <w:r w:rsidRPr="00AD1404">
        <w:rPr>
          <w:rFonts w:ascii="Sylfaen" w:hAnsi="Sylfaen" w:cs="Sylfaen"/>
          <w:sz w:val="20"/>
          <w:szCs w:val="20"/>
          <w:lang w:val="de-AT"/>
        </w:rPr>
        <w:t>საანგარიშგებო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დოკუმენტების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აღრიცხვა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დამუშავება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შესაბამისი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კომპიუტერული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პროგრამის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მეშვეობით</w:t>
      </w:r>
      <w:r w:rsidRPr="00AD1404">
        <w:rPr>
          <w:rFonts w:cs="Sylfaen"/>
          <w:sz w:val="20"/>
          <w:szCs w:val="20"/>
          <w:lang w:val="de-AT"/>
        </w:rPr>
        <w:t xml:space="preserve">); </w:t>
      </w:r>
      <w:r w:rsidRPr="00AD1404">
        <w:rPr>
          <w:rFonts w:ascii="Sylfaen" w:hAnsi="Sylfaen" w:cs="Sylfaen"/>
          <w:sz w:val="20"/>
          <w:szCs w:val="20"/>
          <w:lang w:val="de-AT"/>
        </w:rPr>
        <w:t>ასანაზღაურებელი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თანხის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ოდენობის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განსაზღვრა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და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შესაბამისი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მიღება</w:t>
      </w:r>
      <w:r w:rsidRPr="00AD1404">
        <w:rPr>
          <w:rFonts w:cs="Sylfaen"/>
          <w:sz w:val="20"/>
          <w:szCs w:val="20"/>
        </w:rPr>
        <w:t>-</w:t>
      </w:r>
      <w:r w:rsidRPr="00AD1404">
        <w:rPr>
          <w:rFonts w:ascii="Sylfaen" w:hAnsi="Sylfaen" w:cs="Sylfaen"/>
          <w:sz w:val="20"/>
          <w:szCs w:val="20"/>
          <w:lang w:val="de-AT"/>
        </w:rPr>
        <w:t>ჩაბარების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აქტის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გაფორმება</w:t>
      </w:r>
      <w:r w:rsidRPr="00AD1404">
        <w:rPr>
          <w:rFonts w:cs="Sylfaen"/>
          <w:sz w:val="20"/>
          <w:szCs w:val="20"/>
          <w:lang w:val="de-AT"/>
        </w:rPr>
        <w:t xml:space="preserve">, </w:t>
      </w:r>
      <w:r w:rsidRPr="00AD1404">
        <w:rPr>
          <w:rFonts w:ascii="Sylfaen" w:hAnsi="Sylfaen" w:cs="Sylfaen"/>
          <w:sz w:val="20"/>
          <w:szCs w:val="20"/>
          <w:lang w:val="de-AT"/>
        </w:rPr>
        <w:t>სააგენტოს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მხრიდან</w:t>
      </w:r>
      <w:r w:rsidRPr="00AD1404">
        <w:rPr>
          <w:rFonts w:cs="Sylfaen"/>
          <w:sz w:val="20"/>
          <w:szCs w:val="20"/>
          <w:lang w:val="de-AT"/>
        </w:rPr>
        <w:t xml:space="preserve"> </w:t>
      </w:r>
      <w:r w:rsidRPr="00AD1404">
        <w:rPr>
          <w:rFonts w:ascii="Sylfaen" w:hAnsi="Sylfaen" w:cs="Sylfaen"/>
          <w:sz w:val="20"/>
          <w:szCs w:val="20"/>
          <w:lang w:val="de-AT"/>
        </w:rPr>
        <w:t>ხელმოწერა</w:t>
      </w:r>
      <w:r w:rsidRPr="00AD1404">
        <w:rPr>
          <w:rFonts w:cs="Sylfaen"/>
          <w:sz w:val="20"/>
          <w:szCs w:val="20"/>
        </w:rPr>
        <w:t>.</w:t>
      </w:r>
    </w:p>
    <w:p w:rsidR="00F425F2" w:rsidRPr="00AD1404" w:rsidRDefault="00F425F2" w:rsidP="00AD1404">
      <w:pPr>
        <w:pStyle w:val="ListParagraph"/>
        <w:numPr>
          <w:ilvl w:val="0"/>
          <w:numId w:val="18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sz w:val="20"/>
          <w:szCs w:val="20"/>
        </w:rPr>
      </w:pPr>
      <w:proofErr w:type="gramStart"/>
      <w:r w:rsidRPr="00AD1404">
        <w:rPr>
          <w:rFonts w:ascii="Sylfaen" w:hAnsi="Sylfaen" w:cs="Sylfaen"/>
          <w:sz w:val="20"/>
          <w:szCs w:val="20"/>
        </w:rPr>
        <w:t>ჯანმრთელობის</w:t>
      </w:r>
      <w:proofErr w:type="gramEnd"/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დაცვის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პროგრამების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ფარგლებში</w:t>
      </w:r>
      <w:r w:rsidRPr="00AD1404">
        <w:rPr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აჭარის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</w:t>
      </w:r>
      <w:r w:rsidRPr="00AD1404">
        <w:rPr>
          <w:sz w:val="20"/>
          <w:szCs w:val="20"/>
        </w:rPr>
        <w:t>/</w:t>
      </w:r>
      <w:r w:rsidRPr="00AD1404">
        <w:rPr>
          <w:rFonts w:ascii="Sylfaen" w:hAnsi="Sylfaen" w:cs="Sylfaen"/>
          <w:sz w:val="20"/>
          <w:szCs w:val="20"/>
        </w:rPr>
        <w:t>რ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ფილიალისა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რეგიონალური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სამხარეო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ცენტრებიდან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ჯანმრთელობის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დაცვის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სახელმწიფო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პროგრამების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მიხედვით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დასაფინანსებლად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წარმოდგენილი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ინსპექტირების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შედეგების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კომპიუტერულ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პროგრამებში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ასახულ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მონაცემებთან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შედარება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აღნიშნული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შედარების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შედეგების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შესაბამისად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რეესტრებისა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მოხსენებითი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ბარათების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მომზადება</w:t>
      </w:r>
      <w:r w:rsidRPr="00AD1404">
        <w:rPr>
          <w:sz w:val="20"/>
          <w:szCs w:val="20"/>
        </w:rPr>
        <w:t xml:space="preserve">. </w:t>
      </w:r>
      <w:proofErr w:type="gramStart"/>
      <w:r w:rsidRPr="00AD1404">
        <w:rPr>
          <w:rFonts w:ascii="Sylfaen" w:hAnsi="Sylfaen" w:cs="Sylfaen"/>
          <w:sz w:val="20"/>
          <w:szCs w:val="20"/>
        </w:rPr>
        <w:t>სააგენტოს</w:t>
      </w:r>
      <w:proofErr w:type="gramEnd"/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აჭარის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</w:t>
      </w:r>
      <w:r w:rsidRPr="00AD1404">
        <w:rPr>
          <w:sz w:val="20"/>
          <w:szCs w:val="20"/>
        </w:rPr>
        <w:t>/</w:t>
      </w:r>
      <w:r w:rsidRPr="00AD1404">
        <w:rPr>
          <w:rFonts w:ascii="Sylfaen" w:hAnsi="Sylfaen" w:cs="Sylfaen"/>
          <w:sz w:val="20"/>
          <w:szCs w:val="20"/>
        </w:rPr>
        <w:t>რ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ფილიალსა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რეგიონალურ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სამხარეო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ცენტრებთან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მუდმივი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კონტაქტი</w:t>
      </w:r>
      <w:r w:rsidRPr="00AD1404">
        <w:rPr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ინფორმაციის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გაცვლისა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მეთოდური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მხარდაჭერის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თვალსაზრისით</w:t>
      </w:r>
      <w:r w:rsidRPr="00AD1404">
        <w:rPr>
          <w:sz w:val="20"/>
          <w:szCs w:val="20"/>
        </w:rPr>
        <w:t>.</w:t>
      </w:r>
    </w:p>
    <w:p w:rsidR="00F425F2" w:rsidRPr="00AD1404" w:rsidRDefault="00F425F2" w:rsidP="00AD1404">
      <w:pPr>
        <w:pStyle w:val="ListParagraph"/>
        <w:numPr>
          <w:ilvl w:val="0"/>
          <w:numId w:val="18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sz w:val="20"/>
          <w:szCs w:val="20"/>
        </w:rPr>
      </w:pPr>
      <w:proofErr w:type="gramStart"/>
      <w:r w:rsidRPr="00AD1404">
        <w:rPr>
          <w:rFonts w:ascii="Sylfaen" w:hAnsi="Sylfaen" w:cs="Sylfaen"/>
          <w:sz w:val="20"/>
          <w:szCs w:val="20"/>
        </w:rPr>
        <w:t>სახელმწიფო</w:t>
      </w:r>
      <w:proofErr w:type="gramEnd"/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პროგრამის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ფარგლებში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საანგარიშგებო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დოკუმენტაციის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ინსპექტირებისას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გამოვლენილი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რეჰოსპიტალიზაციის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შემთხვევების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შესწავლის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მიზნით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რეგულირების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სააგენტოში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გადაზავნა</w:t>
      </w:r>
      <w:r w:rsidRPr="00AD1404">
        <w:rPr>
          <w:sz w:val="20"/>
          <w:szCs w:val="20"/>
        </w:rPr>
        <w:t>.</w:t>
      </w:r>
    </w:p>
    <w:p w:rsidR="00F425F2" w:rsidRPr="00AD1404" w:rsidRDefault="00F425F2" w:rsidP="00AD1404">
      <w:pPr>
        <w:pStyle w:val="ListParagraph"/>
        <w:numPr>
          <w:ilvl w:val="0"/>
          <w:numId w:val="18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b/>
          <w:bCs/>
          <w:sz w:val="20"/>
          <w:szCs w:val="20"/>
        </w:rPr>
      </w:pPr>
      <w:proofErr w:type="gramStart"/>
      <w:r w:rsidRPr="00AD1404">
        <w:rPr>
          <w:rFonts w:ascii="Sylfaen" w:hAnsi="Sylfaen" w:cs="Sylfaen"/>
          <w:sz w:val="20"/>
          <w:szCs w:val="20"/>
        </w:rPr>
        <w:t>მოთხოვნის</w:t>
      </w:r>
      <w:proofErr w:type="gramEnd"/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შესაბამისად</w:t>
      </w:r>
      <w:r w:rsidRPr="00AD1404">
        <w:rPr>
          <w:sz w:val="20"/>
          <w:szCs w:val="20"/>
        </w:rPr>
        <w:t xml:space="preserve"> (</w:t>
      </w:r>
      <w:r w:rsidRPr="00AD1404">
        <w:rPr>
          <w:rFonts w:ascii="Sylfaen" w:hAnsi="Sylfaen" w:cs="Sylfaen"/>
          <w:sz w:val="20"/>
          <w:szCs w:val="20"/>
        </w:rPr>
        <w:t>დეპარტამენტის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უფროსი</w:t>
      </w:r>
      <w:r w:rsidRPr="00AD1404">
        <w:rPr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დეპარტამენტის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უფროსის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მოადგილე</w:t>
      </w:r>
      <w:r w:rsidRPr="00AD1404">
        <w:rPr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სამმართველოს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უფროსი</w:t>
      </w:r>
      <w:r w:rsidRPr="00AD1404">
        <w:rPr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შემოსული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კორესპონდენცია</w:t>
      </w:r>
      <w:r w:rsidRPr="00AD1404">
        <w:rPr>
          <w:sz w:val="20"/>
          <w:szCs w:val="20"/>
        </w:rPr>
        <w:t xml:space="preserve">) </w:t>
      </w:r>
      <w:r w:rsidRPr="00AD1404">
        <w:rPr>
          <w:rFonts w:ascii="Sylfaen" w:hAnsi="Sylfaen" w:cs="Sylfaen"/>
          <w:sz w:val="20"/>
          <w:szCs w:val="20"/>
        </w:rPr>
        <w:t>სახელმწიფო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პროგრამების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ფარგლებში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ფინანსური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ანგარიშების</w:t>
      </w:r>
      <w:r w:rsidRPr="00AD1404">
        <w:rPr>
          <w:rFonts w:cs="Sylfaen"/>
          <w:sz w:val="20"/>
          <w:szCs w:val="20"/>
        </w:rPr>
        <w:t>/</w:t>
      </w:r>
      <w:r w:rsidRPr="00AD1404">
        <w:rPr>
          <w:rFonts w:ascii="Sylfaen" w:hAnsi="Sylfaen" w:cs="Sylfaen"/>
          <w:sz w:val="20"/>
          <w:szCs w:val="20"/>
        </w:rPr>
        <w:t>სტატისტიკური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ინფორმაციის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მომზადება</w:t>
      </w:r>
      <w:r w:rsidRPr="00AD1404">
        <w:rPr>
          <w:rFonts w:cs="Sylfaen"/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მისი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ანალიზი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პროგნოზი</w:t>
      </w:r>
      <w:r w:rsidRPr="00AD1404">
        <w:rPr>
          <w:rFonts w:cs="Sylfaen"/>
          <w:sz w:val="20"/>
          <w:szCs w:val="20"/>
        </w:rPr>
        <w:t>.</w:t>
      </w:r>
    </w:p>
    <w:p w:rsidR="00F425F2" w:rsidRPr="00AD1404" w:rsidRDefault="00F425F2" w:rsidP="00AD1404">
      <w:pPr>
        <w:pStyle w:val="ListParagraph"/>
        <w:numPr>
          <w:ilvl w:val="0"/>
          <w:numId w:val="18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b/>
          <w:bCs/>
          <w:sz w:val="20"/>
          <w:szCs w:val="20"/>
        </w:rPr>
      </w:pPr>
      <w:r w:rsidRPr="00AD1404">
        <w:rPr>
          <w:rFonts w:ascii="Sylfaen" w:hAnsi="Sylfaen" w:cs="Sylfaen"/>
          <w:sz w:val="20"/>
          <w:szCs w:val="20"/>
        </w:rPr>
        <w:t>ჯანმრთელობის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დაცვის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სახელმწიფო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პროგრამების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მიმწოდებელ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სამედიცინო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დაწესებულებათა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რეგისტრაცია</w:t>
      </w:r>
      <w:r w:rsidRPr="00AD1404">
        <w:rPr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სპეციალურ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კომპიუტერულ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პროგრამა</w:t>
      </w:r>
      <w:r w:rsidRPr="00AD1404">
        <w:rPr>
          <w:sz w:val="20"/>
          <w:szCs w:val="20"/>
        </w:rPr>
        <w:t xml:space="preserve"> „</w:t>
      </w:r>
      <w:r w:rsidRPr="00AD1404">
        <w:rPr>
          <w:rFonts w:ascii="Sylfaen" w:hAnsi="Sylfaen" w:cs="Sylfaen"/>
          <w:sz w:val="20"/>
          <w:szCs w:val="20"/>
        </w:rPr>
        <w:t>ჰესპერუსში</w:t>
      </w:r>
      <w:r w:rsidRPr="00AD1404">
        <w:rPr>
          <w:sz w:val="20"/>
          <w:szCs w:val="20"/>
        </w:rPr>
        <w:t xml:space="preserve">“ </w:t>
      </w:r>
      <w:r w:rsidRPr="00AD1404">
        <w:rPr>
          <w:rFonts w:ascii="Sylfaen" w:hAnsi="Sylfaen" w:cs="Sylfaen"/>
          <w:sz w:val="20"/>
          <w:szCs w:val="20"/>
        </w:rPr>
        <w:t>შესაბამისი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რეესტრის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წარმოება</w:t>
      </w:r>
      <w:r w:rsidRPr="00AD1404">
        <w:rPr>
          <w:sz w:val="20"/>
          <w:szCs w:val="20"/>
        </w:rPr>
        <w:t xml:space="preserve">,  </w:t>
      </w:r>
    </w:p>
    <w:p w:rsidR="00F425F2" w:rsidRPr="00AD1404" w:rsidRDefault="00F425F2" w:rsidP="00AD1404">
      <w:pPr>
        <w:pStyle w:val="ListParagraph"/>
        <w:numPr>
          <w:ilvl w:val="0"/>
          <w:numId w:val="18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sz w:val="20"/>
          <w:szCs w:val="20"/>
        </w:rPr>
      </w:pPr>
      <w:proofErr w:type="gramStart"/>
      <w:r w:rsidRPr="00AD1404">
        <w:rPr>
          <w:rFonts w:ascii="Sylfaen" w:hAnsi="Sylfaen" w:cs="Sylfaen"/>
          <w:sz w:val="20"/>
          <w:szCs w:val="20"/>
        </w:rPr>
        <w:t>სამედიცინო</w:t>
      </w:r>
      <w:proofErr w:type="gramEnd"/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საქმიანობის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რეგულირების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სააგენტოს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დასკვნის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საფუძველზე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შესწავლილი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შემთხვევების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განხილვა</w:t>
      </w:r>
      <w:r w:rsidRPr="00AD1404">
        <w:rPr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ანაზღაურების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თაობაზე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გადაწყვეტილების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შესახებ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სამედიცინო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დაწესებულებების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ინფორმირება</w:t>
      </w:r>
      <w:r w:rsidRPr="00AD1404">
        <w:rPr>
          <w:sz w:val="20"/>
          <w:szCs w:val="20"/>
        </w:rPr>
        <w:t xml:space="preserve">; </w:t>
      </w:r>
      <w:r w:rsidRPr="00AD1404">
        <w:rPr>
          <w:rFonts w:ascii="Sylfaen" w:hAnsi="Sylfaen" w:cs="Sylfaen"/>
          <w:sz w:val="20"/>
          <w:szCs w:val="20"/>
        </w:rPr>
        <w:t>გეგმიური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რევიიზიის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შედეგების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განხილვა</w:t>
      </w:r>
      <w:r w:rsidRPr="00AD1404">
        <w:rPr>
          <w:sz w:val="20"/>
          <w:szCs w:val="20"/>
        </w:rPr>
        <w:t>.</w:t>
      </w:r>
    </w:p>
    <w:p w:rsidR="00F425F2" w:rsidRPr="00AD1404" w:rsidRDefault="00F425F2" w:rsidP="00AD1404">
      <w:pPr>
        <w:pStyle w:val="ListParagraph"/>
        <w:numPr>
          <w:ilvl w:val="0"/>
          <w:numId w:val="18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sz w:val="20"/>
          <w:szCs w:val="20"/>
        </w:rPr>
      </w:pPr>
      <w:proofErr w:type="gramStart"/>
      <w:r w:rsidRPr="00AD1404">
        <w:rPr>
          <w:rFonts w:ascii="Sylfaen" w:hAnsi="Sylfaen" w:cs="Sylfaen"/>
          <w:sz w:val="20"/>
          <w:szCs w:val="20"/>
        </w:rPr>
        <w:t>სახელმწიფო</w:t>
      </w:r>
      <w:proofErr w:type="gramEnd"/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პროგრამების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ერთიანი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ელექტრონული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სისტემის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სრულყოფილი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მუშაობის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ზედამხედველობა</w:t>
      </w:r>
      <w:r w:rsidRPr="00AD1404">
        <w:rPr>
          <w:rFonts w:cs="Sylfaen"/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პროგრამის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ბიზნეს</w:t>
      </w:r>
      <w:r w:rsidRPr="00AD1404">
        <w:rPr>
          <w:rFonts w:cs="Sylfaen"/>
          <w:sz w:val="20"/>
          <w:szCs w:val="20"/>
        </w:rPr>
        <w:t>-</w:t>
      </w:r>
      <w:r w:rsidRPr="00AD1404">
        <w:rPr>
          <w:rFonts w:ascii="Sylfaen" w:hAnsi="Sylfaen" w:cs="Sylfaen"/>
          <w:sz w:val="20"/>
          <w:szCs w:val="20"/>
        </w:rPr>
        <w:t>ლოგიკასთან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დაკავშირებული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დავალებების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დეტალური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განმარტება</w:t>
      </w:r>
      <w:r w:rsidRPr="00AD1404">
        <w:rPr>
          <w:rFonts w:cs="Sylfaen"/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მიწოდება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შესრულებული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სამუშაოს</w:t>
      </w:r>
      <w:r w:rsidRPr="00AD1404">
        <w:rPr>
          <w:rFonts w:cs="Sylfaen"/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ტესტირება</w:t>
      </w:r>
      <w:r w:rsidRPr="00AD1404">
        <w:rPr>
          <w:rFonts w:cs="Sylfaen"/>
          <w:sz w:val="20"/>
          <w:szCs w:val="20"/>
        </w:rPr>
        <w:t>.</w:t>
      </w:r>
    </w:p>
    <w:p w:rsidR="00F425F2" w:rsidRPr="00AD1404" w:rsidRDefault="00F425F2" w:rsidP="00AD1404">
      <w:pPr>
        <w:pStyle w:val="ListParagraph"/>
        <w:numPr>
          <w:ilvl w:val="0"/>
          <w:numId w:val="18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sz w:val="20"/>
          <w:szCs w:val="20"/>
        </w:rPr>
      </w:pPr>
      <w:proofErr w:type="gramStart"/>
      <w:r w:rsidRPr="00AD1404">
        <w:rPr>
          <w:rFonts w:ascii="Sylfaen" w:hAnsi="Sylfaen" w:cs="Sylfaen"/>
          <w:sz w:val="20"/>
          <w:szCs w:val="20"/>
        </w:rPr>
        <w:t>დეპარტამენტში</w:t>
      </w:r>
      <w:r w:rsidRPr="00AD1404">
        <w:rPr>
          <w:sz w:val="20"/>
          <w:szCs w:val="20"/>
        </w:rPr>
        <w:t>/</w:t>
      </w:r>
      <w:r w:rsidRPr="00AD1404">
        <w:rPr>
          <w:rFonts w:ascii="Sylfaen" w:hAnsi="Sylfaen" w:cs="Sylfaen"/>
          <w:sz w:val="20"/>
          <w:szCs w:val="20"/>
        </w:rPr>
        <w:t>სამმართველოში</w:t>
      </w:r>
      <w:proofErr w:type="gramEnd"/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შემოსული</w:t>
      </w:r>
      <w:r w:rsidRPr="00AD1404">
        <w:rPr>
          <w:sz w:val="20"/>
          <w:szCs w:val="20"/>
        </w:rPr>
        <w:t>/</w:t>
      </w:r>
      <w:r w:rsidRPr="00AD1404">
        <w:rPr>
          <w:rFonts w:ascii="Sylfaen" w:hAnsi="Sylfaen" w:cs="Sylfaen"/>
          <w:sz w:val="20"/>
          <w:szCs w:val="20"/>
        </w:rPr>
        <w:t>მომზადებული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დოკუმენტების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დაარქივების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პროცესში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მონაწილეობა</w:t>
      </w:r>
      <w:r w:rsidRPr="00AD1404">
        <w:rPr>
          <w:sz w:val="20"/>
          <w:szCs w:val="20"/>
        </w:rPr>
        <w:t>.</w:t>
      </w:r>
    </w:p>
    <w:p w:rsidR="00F425F2" w:rsidRPr="00AD1404" w:rsidRDefault="00F425F2" w:rsidP="00AD1404">
      <w:pPr>
        <w:pStyle w:val="ListParagraph"/>
        <w:numPr>
          <w:ilvl w:val="0"/>
          <w:numId w:val="18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color w:val="000000" w:themeColor="text1"/>
          <w:sz w:val="20"/>
          <w:szCs w:val="20"/>
        </w:rPr>
      </w:pPr>
      <w:r w:rsidRPr="00AD1404">
        <w:rPr>
          <w:color w:val="000000" w:themeColor="text1"/>
          <w:sz w:val="20"/>
          <w:szCs w:val="20"/>
        </w:rPr>
        <w:t>„</w:t>
      </w:r>
      <w:r w:rsidRPr="00AD1404">
        <w:rPr>
          <w:rFonts w:ascii="Sylfaen" w:hAnsi="Sylfaen" w:cs="Sylfaen"/>
          <w:color w:val="000000" w:themeColor="text1"/>
          <w:sz w:val="20"/>
          <w:szCs w:val="20"/>
        </w:rPr>
        <w:t>ჯანმრთელობის</w:t>
      </w:r>
      <w:r w:rsidRPr="00AD1404">
        <w:rPr>
          <w:color w:val="000000" w:themeColor="text1"/>
          <w:sz w:val="20"/>
          <w:szCs w:val="20"/>
        </w:rPr>
        <w:t xml:space="preserve"> </w:t>
      </w:r>
      <w:r w:rsidRPr="00AD1404">
        <w:rPr>
          <w:rFonts w:ascii="Sylfaen" w:hAnsi="Sylfaen" w:cs="Sylfaen"/>
          <w:color w:val="000000" w:themeColor="text1"/>
          <w:sz w:val="20"/>
          <w:szCs w:val="20"/>
        </w:rPr>
        <w:t>დაცვის</w:t>
      </w:r>
      <w:r w:rsidRPr="00AD1404">
        <w:rPr>
          <w:color w:val="000000" w:themeColor="text1"/>
          <w:sz w:val="20"/>
          <w:szCs w:val="20"/>
        </w:rPr>
        <w:t xml:space="preserve"> </w:t>
      </w:r>
      <w:r w:rsidRPr="00AD1404">
        <w:rPr>
          <w:rFonts w:ascii="Sylfaen" w:hAnsi="Sylfaen" w:cs="Sylfaen"/>
          <w:color w:val="000000" w:themeColor="text1"/>
          <w:sz w:val="20"/>
          <w:szCs w:val="20"/>
        </w:rPr>
        <w:t>სახელმწიფო</w:t>
      </w:r>
      <w:r w:rsidRPr="00AD1404">
        <w:rPr>
          <w:color w:val="000000" w:themeColor="text1"/>
          <w:sz w:val="20"/>
          <w:szCs w:val="20"/>
        </w:rPr>
        <w:t xml:space="preserve"> </w:t>
      </w:r>
      <w:r w:rsidRPr="00AD1404">
        <w:rPr>
          <w:rFonts w:ascii="Sylfaen" w:hAnsi="Sylfaen" w:cs="Sylfaen"/>
          <w:color w:val="000000" w:themeColor="text1"/>
          <w:sz w:val="20"/>
          <w:szCs w:val="20"/>
        </w:rPr>
        <w:t>პროგრამების</w:t>
      </w:r>
      <w:r w:rsidRPr="00AD1404">
        <w:rPr>
          <w:color w:val="000000" w:themeColor="text1"/>
          <w:sz w:val="20"/>
          <w:szCs w:val="20"/>
        </w:rPr>
        <w:t xml:space="preserve"> </w:t>
      </w:r>
      <w:r w:rsidRPr="00AD1404">
        <w:rPr>
          <w:rFonts w:ascii="Sylfaen" w:hAnsi="Sylfaen" w:cs="Sylfaen"/>
          <w:color w:val="000000" w:themeColor="text1"/>
          <w:sz w:val="20"/>
          <w:szCs w:val="20"/>
        </w:rPr>
        <w:t>შერჩევითი</w:t>
      </w:r>
      <w:r w:rsidRPr="00AD1404">
        <w:rPr>
          <w:color w:val="000000" w:themeColor="text1"/>
          <w:sz w:val="20"/>
          <w:szCs w:val="20"/>
        </w:rPr>
        <w:t xml:space="preserve"> </w:t>
      </w:r>
      <w:r w:rsidRPr="00AD1404">
        <w:rPr>
          <w:rFonts w:ascii="Sylfaen" w:hAnsi="Sylfaen" w:cs="Sylfaen"/>
          <w:color w:val="000000" w:themeColor="text1"/>
          <w:sz w:val="20"/>
          <w:szCs w:val="20"/>
        </w:rPr>
        <w:t>მონიტორინგის</w:t>
      </w:r>
      <w:r w:rsidRPr="00AD1404">
        <w:rPr>
          <w:color w:val="000000" w:themeColor="text1"/>
          <w:sz w:val="20"/>
          <w:szCs w:val="20"/>
        </w:rPr>
        <w:t xml:space="preserve"> </w:t>
      </w:r>
      <w:r w:rsidRPr="00AD1404">
        <w:rPr>
          <w:rFonts w:ascii="Sylfaen" w:hAnsi="Sylfaen" w:cs="Sylfaen"/>
          <w:color w:val="000000" w:themeColor="text1"/>
          <w:sz w:val="20"/>
          <w:szCs w:val="20"/>
        </w:rPr>
        <w:t>წესის</w:t>
      </w:r>
      <w:r w:rsidRPr="00AD1404">
        <w:rPr>
          <w:color w:val="000000" w:themeColor="text1"/>
          <w:sz w:val="20"/>
          <w:szCs w:val="20"/>
        </w:rPr>
        <w:t xml:space="preserve"> </w:t>
      </w:r>
      <w:r w:rsidRPr="00AD1404">
        <w:rPr>
          <w:rFonts w:ascii="Sylfaen" w:hAnsi="Sylfaen" w:cs="Sylfaen"/>
          <w:color w:val="000000" w:themeColor="text1"/>
          <w:sz w:val="20"/>
          <w:szCs w:val="20"/>
        </w:rPr>
        <w:t>დამტკიცების</w:t>
      </w:r>
      <w:r w:rsidRPr="00AD1404">
        <w:rPr>
          <w:color w:val="000000" w:themeColor="text1"/>
          <w:sz w:val="20"/>
          <w:szCs w:val="20"/>
        </w:rPr>
        <w:t xml:space="preserve"> </w:t>
      </w:r>
      <w:r w:rsidRPr="00AD1404">
        <w:rPr>
          <w:rFonts w:ascii="Sylfaen" w:hAnsi="Sylfaen" w:cs="Sylfaen"/>
          <w:color w:val="000000" w:themeColor="text1"/>
          <w:sz w:val="20"/>
          <w:szCs w:val="20"/>
        </w:rPr>
        <w:t>შესახებ</w:t>
      </w:r>
      <w:r w:rsidRPr="00AD1404">
        <w:rPr>
          <w:color w:val="000000" w:themeColor="text1"/>
          <w:sz w:val="20"/>
          <w:szCs w:val="20"/>
        </w:rPr>
        <w:t xml:space="preserve">“ </w:t>
      </w:r>
      <w:r w:rsidRPr="00AD1404">
        <w:rPr>
          <w:rFonts w:ascii="Sylfaen" w:hAnsi="Sylfaen" w:cs="Sylfaen"/>
          <w:color w:val="000000" w:themeColor="text1"/>
          <w:sz w:val="20"/>
          <w:szCs w:val="20"/>
        </w:rPr>
        <w:t>სოციალური</w:t>
      </w:r>
      <w:r w:rsidRPr="00AD1404">
        <w:rPr>
          <w:color w:val="000000" w:themeColor="text1"/>
          <w:sz w:val="20"/>
          <w:szCs w:val="20"/>
        </w:rPr>
        <w:t xml:space="preserve"> </w:t>
      </w:r>
      <w:r w:rsidRPr="00AD1404">
        <w:rPr>
          <w:rFonts w:ascii="Sylfaen" w:hAnsi="Sylfaen" w:cs="Sylfaen"/>
          <w:color w:val="000000" w:themeColor="text1"/>
          <w:sz w:val="20"/>
          <w:szCs w:val="20"/>
        </w:rPr>
        <w:t>მომსახურების</w:t>
      </w:r>
      <w:r w:rsidRPr="00AD1404">
        <w:rPr>
          <w:color w:val="000000" w:themeColor="text1"/>
          <w:sz w:val="20"/>
          <w:szCs w:val="20"/>
        </w:rPr>
        <w:t xml:space="preserve"> </w:t>
      </w:r>
      <w:r w:rsidRPr="00AD1404">
        <w:rPr>
          <w:rFonts w:ascii="Sylfaen" w:hAnsi="Sylfaen" w:cs="Sylfaen"/>
          <w:color w:val="000000" w:themeColor="text1"/>
          <w:sz w:val="20"/>
          <w:szCs w:val="20"/>
        </w:rPr>
        <w:t>სააგენტოს</w:t>
      </w:r>
      <w:r w:rsidRPr="00AD1404">
        <w:rPr>
          <w:color w:val="000000" w:themeColor="text1"/>
          <w:sz w:val="20"/>
          <w:szCs w:val="20"/>
        </w:rPr>
        <w:t xml:space="preserve"> </w:t>
      </w:r>
      <w:r w:rsidRPr="00AD1404">
        <w:rPr>
          <w:rFonts w:ascii="Sylfaen" w:hAnsi="Sylfaen" w:cs="Sylfaen"/>
          <w:color w:val="000000" w:themeColor="text1"/>
          <w:sz w:val="20"/>
          <w:szCs w:val="20"/>
        </w:rPr>
        <w:t>დირექტორის</w:t>
      </w:r>
      <w:r w:rsidRPr="00AD1404">
        <w:rPr>
          <w:rFonts w:cs="Sylfaen"/>
          <w:color w:val="000000" w:themeColor="text1"/>
          <w:sz w:val="20"/>
          <w:szCs w:val="20"/>
        </w:rPr>
        <w:t xml:space="preserve"> </w:t>
      </w:r>
      <w:r w:rsidRPr="00AD1404">
        <w:rPr>
          <w:rFonts w:ascii="Sylfaen" w:hAnsi="Sylfaen" w:cs="Sylfaen"/>
          <w:color w:val="000000" w:themeColor="text1"/>
          <w:sz w:val="20"/>
          <w:szCs w:val="20"/>
        </w:rPr>
        <w:t>ბრძანების</w:t>
      </w:r>
      <w:r w:rsidRPr="00AD1404">
        <w:rPr>
          <w:color w:val="000000" w:themeColor="text1"/>
          <w:sz w:val="20"/>
          <w:szCs w:val="20"/>
        </w:rPr>
        <w:t xml:space="preserve"> </w:t>
      </w:r>
      <w:r w:rsidRPr="00AD1404">
        <w:rPr>
          <w:rFonts w:ascii="Sylfaen" w:hAnsi="Sylfaen" w:cs="Sylfaen"/>
          <w:color w:val="000000" w:themeColor="text1"/>
          <w:sz w:val="20"/>
          <w:szCs w:val="20"/>
        </w:rPr>
        <w:t>შესაბამისად</w:t>
      </w:r>
      <w:r w:rsidRPr="00AD1404">
        <w:rPr>
          <w:color w:val="000000" w:themeColor="text1"/>
          <w:sz w:val="20"/>
          <w:szCs w:val="20"/>
        </w:rPr>
        <w:t xml:space="preserve">, </w:t>
      </w:r>
      <w:r w:rsidRPr="00AD1404">
        <w:rPr>
          <w:rFonts w:ascii="Sylfaen" w:hAnsi="Sylfaen" w:cs="Sylfaen"/>
          <w:color w:val="000000" w:themeColor="text1"/>
          <w:sz w:val="20"/>
          <w:szCs w:val="20"/>
        </w:rPr>
        <w:t>ჯანმრთელობის</w:t>
      </w:r>
      <w:r w:rsidRPr="00AD1404">
        <w:rPr>
          <w:color w:val="000000" w:themeColor="text1"/>
          <w:sz w:val="20"/>
          <w:szCs w:val="20"/>
        </w:rPr>
        <w:t xml:space="preserve"> </w:t>
      </w:r>
      <w:r w:rsidRPr="00AD1404">
        <w:rPr>
          <w:rFonts w:ascii="Sylfaen" w:hAnsi="Sylfaen" w:cs="Sylfaen"/>
          <w:color w:val="000000" w:themeColor="text1"/>
          <w:sz w:val="20"/>
          <w:szCs w:val="20"/>
        </w:rPr>
        <w:t>დაცვის</w:t>
      </w:r>
      <w:r w:rsidRPr="00AD1404">
        <w:rPr>
          <w:color w:val="000000" w:themeColor="text1"/>
          <w:sz w:val="20"/>
          <w:szCs w:val="20"/>
        </w:rPr>
        <w:t xml:space="preserve"> </w:t>
      </w:r>
      <w:r w:rsidRPr="00AD1404">
        <w:rPr>
          <w:rFonts w:ascii="Sylfaen" w:hAnsi="Sylfaen" w:cs="Sylfaen"/>
          <w:color w:val="000000" w:themeColor="text1"/>
          <w:sz w:val="20"/>
          <w:szCs w:val="20"/>
        </w:rPr>
        <w:t>სახელმწიფო</w:t>
      </w:r>
      <w:r w:rsidRPr="00AD1404">
        <w:rPr>
          <w:color w:val="000000" w:themeColor="text1"/>
          <w:sz w:val="20"/>
          <w:szCs w:val="20"/>
        </w:rPr>
        <w:t xml:space="preserve"> </w:t>
      </w:r>
      <w:r w:rsidRPr="00AD1404">
        <w:rPr>
          <w:rFonts w:ascii="Sylfaen" w:hAnsi="Sylfaen" w:cs="Sylfaen"/>
          <w:color w:val="000000" w:themeColor="text1"/>
          <w:sz w:val="20"/>
          <w:szCs w:val="20"/>
        </w:rPr>
        <w:t>პროგრამების</w:t>
      </w:r>
      <w:r w:rsidRPr="00AD1404">
        <w:rPr>
          <w:color w:val="000000" w:themeColor="text1"/>
          <w:sz w:val="20"/>
          <w:szCs w:val="20"/>
        </w:rPr>
        <w:t xml:space="preserve"> </w:t>
      </w:r>
      <w:r w:rsidRPr="00AD1404">
        <w:rPr>
          <w:rFonts w:ascii="Sylfaen" w:hAnsi="Sylfaen" w:cs="Sylfaen"/>
          <w:color w:val="000000" w:themeColor="text1"/>
          <w:sz w:val="20"/>
          <w:szCs w:val="20"/>
        </w:rPr>
        <w:t>შემთხვევათა</w:t>
      </w:r>
      <w:r w:rsidRPr="00AD1404">
        <w:rPr>
          <w:color w:val="000000" w:themeColor="text1"/>
          <w:sz w:val="20"/>
          <w:szCs w:val="20"/>
        </w:rPr>
        <w:t xml:space="preserve"> </w:t>
      </w:r>
      <w:r w:rsidRPr="00AD1404">
        <w:rPr>
          <w:rFonts w:ascii="Sylfaen" w:hAnsi="Sylfaen" w:cs="Sylfaen"/>
          <w:color w:val="000000" w:themeColor="text1"/>
          <w:sz w:val="20"/>
          <w:szCs w:val="20"/>
        </w:rPr>
        <w:t>შერჩევითი</w:t>
      </w:r>
      <w:r w:rsidRPr="00AD1404">
        <w:rPr>
          <w:color w:val="000000" w:themeColor="text1"/>
          <w:sz w:val="20"/>
          <w:szCs w:val="20"/>
        </w:rPr>
        <w:t xml:space="preserve"> </w:t>
      </w:r>
      <w:r w:rsidRPr="00AD1404">
        <w:rPr>
          <w:rFonts w:ascii="Sylfaen" w:hAnsi="Sylfaen" w:cs="Sylfaen"/>
          <w:color w:val="000000" w:themeColor="text1"/>
          <w:sz w:val="20"/>
          <w:szCs w:val="20"/>
          <w:lang w:val="de-AT"/>
        </w:rPr>
        <w:t>მონიტორინგი</w:t>
      </w:r>
      <w:r w:rsidRPr="00AD1404">
        <w:rPr>
          <w:rFonts w:cs="Sylfaen"/>
          <w:color w:val="000000" w:themeColor="text1"/>
          <w:sz w:val="20"/>
          <w:szCs w:val="20"/>
          <w:lang w:val="de-AT"/>
        </w:rPr>
        <w:t xml:space="preserve"> - </w:t>
      </w:r>
      <w:r w:rsidRPr="00AD1404">
        <w:rPr>
          <w:rFonts w:ascii="Sylfaen" w:hAnsi="Sylfaen" w:cs="Sylfaen"/>
          <w:bCs/>
          <w:sz w:val="20"/>
          <w:szCs w:val="20"/>
        </w:rPr>
        <w:t>სახელმწიფო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პროგრამის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ფარგლებში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ყოველდღიურად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დაფიქსირებული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სტაციონარული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შემთხვევების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შერჩევა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სპეციალური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კომპიუტერული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პროგრამის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საშუალებით</w:t>
      </w:r>
      <w:r w:rsidRPr="00AD1404">
        <w:rPr>
          <w:bCs/>
          <w:sz w:val="20"/>
          <w:szCs w:val="20"/>
        </w:rPr>
        <w:t xml:space="preserve">; </w:t>
      </w:r>
      <w:r w:rsidRPr="00AD1404">
        <w:rPr>
          <w:rFonts w:ascii="Sylfaen" w:hAnsi="Sylfaen" w:cs="Sylfaen"/>
          <w:bCs/>
          <w:sz w:val="20"/>
          <w:szCs w:val="20"/>
        </w:rPr>
        <w:t>შეტყობინების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სისტემიდან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შემოწმებისათვის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საჭირო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ინფორმაციის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ამოღება</w:t>
      </w:r>
      <w:r w:rsidRPr="00AD1404">
        <w:rPr>
          <w:bCs/>
          <w:sz w:val="20"/>
          <w:szCs w:val="20"/>
        </w:rPr>
        <w:t xml:space="preserve">; </w:t>
      </w:r>
      <w:r w:rsidRPr="00AD1404">
        <w:rPr>
          <w:rFonts w:ascii="Sylfaen" w:hAnsi="Sylfaen" w:cs="Sylfaen"/>
          <w:bCs/>
          <w:sz w:val="20"/>
          <w:szCs w:val="20"/>
        </w:rPr>
        <w:t>მიმწოდებელთან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ვიზიტის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განხორციელება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მონიტორინგის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მიზნით</w:t>
      </w:r>
      <w:r w:rsidRPr="00AD1404">
        <w:rPr>
          <w:bCs/>
          <w:sz w:val="20"/>
          <w:szCs w:val="20"/>
        </w:rPr>
        <w:t xml:space="preserve">, </w:t>
      </w:r>
      <w:r w:rsidRPr="00AD1404">
        <w:rPr>
          <w:rFonts w:ascii="Sylfaen" w:hAnsi="Sylfaen" w:cs="Sylfaen"/>
          <w:bCs/>
          <w:sz w:val="20"/>
          <w:szCs w:val="20"/>
        </w:rPr>
        <w:t>შემთხვევისთვის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სტატუსის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მინიჭება</w:t>
      </w:r>
      <w:r w:rsidRPr="00AD1404">
        <w:rPr>
          <w:bCs/>
          <w:sz w:val="20"/>
          <w:szCs w:val="20"/>
        </w:rPr>
        <w:t xml:space="preserve">, </w:t>
      </w:r>
      <w:r w:rsidRPr="00AD1404">
        <w:rPr>
          <w:rFonts w:ascii="Sylfaen" w:hAnsi="Sylfaen" w:cs="Sylfaen"/>
          <w:bCs/>
          <w:sz w:val="20"/>
          <w:szCs w:val="20"/>
        </w:rPr>
        <w:t>შედეგების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პროგრამულად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ასახვა</w:t>
      </w:r>
      <w:r w:rsidRPr="00AD1404">
        <w:rPr>
          <w:bCs/>
          <w:sz w:val="20"/>
          <w:szCs w:val="20"/>
        </w:rPr>
        <w:t>.</w:t>
      </w:r>
    </w:p>
    <w:p w:rsidR="00F425F2" w:rsidRPr="00AD1404" w:rsidRDefault="00F425F2" w:rsidP="00AD1404">
      <w:pPr>
        <w:pStyle w:val="ListParagraph"/>
        <w:numPr>
          <w:ilvl w:val="0"/>
          <w:numId w:val="18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180" w:hanging="180"/>
        <w:jc w:val="both"/>
        <w:rPr>
          <w:b/>
          <w:bCs/>
          <w:sz w:val="20"/>
          <w:szCs w:val="20"/>
        </w:rPr>
      </w:pPr>
      <w:proofErr w:type="gramStart"/>
      <w:r w:rsidRPr="00AD1404">
        <w:rPr>
          <w:rFonts w:ascii="Sylfaen" w:hAnsi="Sylfaen" w:cs="Sylfaen"/>
          <w:bCs/>
          <w:sz w:val="20"/>
          <w:szCs w:val="20"/>
        </w:rPr>
        <w:t>სააგენტოს</w:t>
      </w:r>
      <w:proofErr w:type="gramEnd"/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დებულებით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და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საქართველოს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მოქმედი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კანონმდებლობით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გათვალისწინებული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უფლებამოსილების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ფარგლებში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სააგენტოს</w:t>
      </w:r>
      <w:r w:rsidRPr="00AD1404">
        <w:rPr>
          <w:bCs/>
          <w:sz w:val="20"/>
          <w:szCs w:val="20"/>
        </w:rPr>
        <w:t xml:space="preserve">, </w:t>
      </w:r>
      <w:r w:rsidRPr="00AD1404">
        <w:rPr>
          <w:rFonts w:ascii="Sylfaen" w:hAnsi="Sylfaen" w:cs="Sylfaen"/>
          <w:bCs/>
          <w:sz w:val="20"/>
          <w:szCs w:val="20"/>
        </w:rPr>
        <w:t>დეპარტამენტისა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და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უშუალო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ხელმძღვანელთა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ცალკეული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დავალებების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შესრულება</w:t>
      </w:r>
      <w:r w:rsidRPr="00AD1404">
        <w:rPr>
          <w:bCs/>
          <w:sz w:val="20"/>
          <w:szCs w:val="20"/>
        </w:rPr>
        <w:t>.</w:t>
      </w:r>
    </w:p>
    <w:p w:rsidR="00F425F2" w:rsidRPr="00F425F2" w:rsidRDefault="00F425F2" w:rsidP="00F425F2">
      <w:pPr>
        <w:pStyle w:val="ListParagraph"/>
        <w:numPr>
          <w:ilvl w:val="0"/>
          <w:numId w:val="12"/>
        </w:numPr>
        <w:jc w:val="both"/>
        <w:rPr>
          <w:rFonts w:ascii="Sylfaen" w:hAnsi="Sylfaen"/>
          <w:b/>
          <w:bCs/>
          <w:sz w:val="20"/>
          <w:szCs w:val="20"/>
        </w:rPr>
      </w:pPr>
      <w:r w:rsidRPr="00F425F2">
        <w:rPr>
          <w:rFonts w:ascii="Sylfaen" w:hAnsi="Sylfaen" w:cs="Sylfaen"/>
          <w:b/>
          <w:bCs/>
          <w:sz w:val="20"/>
          <w:szCs w:val="20"/>
        </w:rPr>
        <w:t>ანგარიშვალდებულება</w:t>
      </w:r>
    </w:p>
    <w:p w:rsidR="00F425F2" w:rsidRPr="00F425F2" w:rsidRDefault="00F425F2" w:rsidP="00F425F2">
      <w:pPr>
        <w:jc w:val="both"/>
        <w:rPr>
          <w:bCs/>
          <w:sz w:val="20"/>
          <w:szCs w:val="20"/>
        </w:rPr>
      </w:pPr>
      <w:r w:rsidRPr="00F425F2">
        <w:rPr>
          <w:bCs/>
          <w:sz w:val="20"/>
          <w:szCs w:val="20"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F425F2" w:rsidRPr="00F425F2" w:rsidRDefault="00F425F2" w:rsidP="00F425F2">
      <w:pPr>
        <w:jc w:val="both"/>
        <w:rPr>
          <w:bCs/>
          <w:sz w:val="20"/>
          <w:szCs w:val="20"/>
        </w:rPr>
      </w:pPr>
    </w:p>
    <w:p w:rsidR="00F425F2" w:rsidRPr="00F425F2" w:rsidRDefault="00F425F2" w:rsidP="00F425F2">
      <w:pPr>
        <w:jc w:val="both"/>
        <w:rPr>
          <w:bCs/>
          <w:sz w:val="20"/>
          <w:szCs w:val="20"/>
        </w:rPr>
      </w:pPr>
      <w:r w:rsidRPr="00F425F2">
        <w:rPr>
          <w:bCs/>
          <w:sz w:val="20"/>
          <w:szCs w:val="20"/>
        </w:rPr>
        <w:t>უშუალო  ხელმძღვანელი (სამმართველოს  უფროსი):                             ----------------------------------------</w:t>
      </w:r>
    </w:p>
    <w:p w:rsidR="00F425F2" w:rsidRPr="00F425F2" w:rsidRDefault="00F425F2" w:rsidP="00F425F2">
      <w:pPr>
        <w:jc w:val="both"/>
        <w:rPr>
          <w:bCs/>
          <w:sz w:val="20"/>
          <w:szCs w:val="20"/>
        </w:rPr>
      </w:pPr>
    </w:p>
    <w:p w:rsidR="00F425F2" w:rsidRDefault="00F425F2" w:rsidP="00F425F2">
      <w:pPr>
        <w:jc w:val="both"/>
        <w:rPr>
          <w:bCs/>
          <w:sz w:val="20"/>
          <w:szCs w:val="20"/>
          <w:lang w:val="en-US"/>
        </w:rPr>
      </w:pPr>
      <w:r w:rsidRPr="00F425F2">
        <w:rPr>
          <w:bCs/>
          <w:sz w:val="20"/>
          <w:szCs w:val="20"/>
        </w:rPr>
        <w:t>დაკისრებულ მოვალეობებს გავეცანი:                                                         ----------------------------------------</w:t>
      </w:r>
    </w:p>
    <w:p w:rsidR="00F425F2" w:rsidRPr="00F425F2" w:rsidRDefault="00F425F2" w:rsidP="00F425F2">
      <w:pPr>
        <w:jc w:val="both"/>
        <w:rPr>
          <w:bCs/>
          <w:sz w:val="20"/>
          <w:szCs w:val="20"/>
          <w:lang w:val="en-US"/>
        </w:rPr>
      </w:pPr>
      <w:r w:rsidRPr="00F425F2">
        <w:rPr>
          <w:b/>
          <w:bCs/>
          <w:sz w:val="20"/>
          <w:szCs w:val="20"/>
        </w:rPr>
        <w:lastRenderedPageBreak/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975"/>
      </w:tblGrid>
      <w:tr w:rsidR="00F425F2" w:rsidRPr="00F425F2" w:rsidTr="00AD1404">
        <w:trPr>
          <w:trHeight w:val="345"/>
        </w:trPr>
        <w:tc>
          <w:tcPr>
            <w:tcW w:w="997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F425F2" w:rsidRPr="00AD1404" w:rsidRDefault="00F425F2" w:rsidP="00F425F2">
            <w:pPr>
              <w:spacing w:after="0" w:line="240" w:lineRule="auto"/>
              <w:jc w:val="both"/>
              <w:rPr>
                <w:b/>
                <w:bCs/>
                <w:color w:val="31849B"/>
                <w:sz w:val="24"/>
                <w:szCs w:val="24"/>
                <w:lang w:val="de-AT"/>
              </w:rPr>
            </w:pPr>
            <w:r w:rsidRPr="00AD1404">
              <w:rPr>
                <w:rFonts w:cs="Sylfaen"/>
                <w:b/>
                <w:bCs/>
                <w:color w:val="31849B"/>
                <w:sz w:val="24"/>
                <w:szCs w:val="24"/>
              </w:rPr>
              <w:t>სტრუქტურული</w:t>
            </w:r>
            <w:r w:rsidRPr="00AD1404">
              <w:rPr>
                <w:b/>
                <w:bCs/>
                <w:color w:val="31849B"/>
                <w:sz w:val="24"/>
                <w:szCs w:val="24"/>
              </w:rPr>
              <w:t xml:space="preserve"> </w:t>
            </w:r>
            <w:r w:rsidRPr="00AD1404">
              <w:rPr>
                <w:rFonts w:cs="Sylfaen"/>
                <w:b/>
                <w:bCs/>
                <w:color w:val="31849B"/>
                <w:sz w:val="24"/>
                <w:szCs w:val="24"/>
              </w:rPr>
              <w:t>ერთეული</w:t>
            </w:r>
            <w:r w:rsidRPr="00AD1404">
              <w:rPr>
                <w:b/>
                <w:bCs/>
                <w:color w:val="31849B"/>
                <w:sz w:val="24"/>
                <w:szCs w:val="24"/>
              </w:rPr>
              <w:t xml:space="preserve">:    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  <w:lang w:val="de-AT"/>
              </w:rPr>
              <w:t xml:space="preserve">ჯანმრთელობის დაცვის  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</w:rPr>
              <w:t xml:space="preserve">  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  <w:lang w:val="de-AT"/>
              </w:rPr>
              <w:t>პროგრამების დეპარტამენტი</w:t>
            </w:r>
          </w:p>
        </w:tc>
      </w:tr>
      <w:tr w:rsidR="00F425F2" w:rsidRPr="00F425F2" w:rsidTr="00AD1404">
        <w:trPr>
          <w:trHeight w:val="375"/>
        </w:trPr>
        <w:tc>
          <w:tcPr>
            <w:tcW w:w="9975" w:type="dxa"/>
            <w:tcBorders>
              <w:left w:val="nil"/>
              <w:right w:val="nil"/>
            </w:tcBorders>
            <w:shd w:val="clear" w:color="auto" w:fill="D2EAF1"/>
          </w:tcPr>
          <w:p w:rsidR="00F425F2" w:rsidRPr="00AD1404" w:rsidRDefault="00F425F2" w:rsidP="00F425F2">
            <w:pPr>
              <w:spacing w:after="0" w:line="240" w:lineRule="auto"/>
              <w:jc w:val="both"/>
              <w:rPr>
                <w:b/>
                <w:bCs/>
                <w:color w:val="31849B"/>
                <w:sz w:val="24"/>
                <w:szCs w:val="24"/>
                <w:lang w:val="de-AT"/>
              </w:rPr>
            </w:pPr>
            <w:r w:rsidRPr="00AD1404">
              <w:rPr>
                <w:rFonts w:cs="Sylfaen"/>
                <w:b/>
                <w:bCs/>
                <w:color w:val="31849B"/>
                <w:sz w:val="24"/>
                <w:szCs w:val="24"/>
              </w:rPr>
              <w:t>ქვედანაყოფი</w:t>
            </w:r>
            <w:r w:rsidRPr="00AD1404">
              <w:rPr>
                <w:b/>
                <w:bCs/>
                <w:color w:val="31849B"/>
                <w:sz w:val="24"/>
                <w:szCs w:val="24"/>
              </w:rPr>
              <w:t xml:space="preserve">:  </w:t>
            </w:r>
            <w:r w:rsidRPr="00AD1404">
              <w:rPr>
                <w:rFonts w:eastAsia="Times New Roman"/>
                <w:b/>
                <w:bCs/>
                <w:color w:val="31849B"/>
                <w:sz w:val="24"/>
                <w:szCs w:val="24"/>
                <w:lang w:val="de-AT"/>
              </w:rPr>
              <w:t>ჯანმრთელობის დაცვის პროგრამების სამმართველო</w:t>
            </w:r>
          </w:p>
        </w:tc>
      </w:tr>
      <w:tr w:rsidR="00F425F2" w:rsidRPr="00F425F2" w:rsidTr="00AD1404">
        <w:trPr>
          <w:trHeight w:val="345"/>
        </w:trPr>
        <w:tc>
          <w:tcPr>
            <w:tcW w:w="9975" w:type="dxa"/>
          </w:tcPr>
          <w:p w:rsidR="00F425F2" w:rsidRPr="00AD1404" w:rsidRDefault="00F425F2" w:rsidP="00F425F2">
            <w:pPr>
              <w:spacing w:after="0" w:line="240" w:lineRule="auto"/>
              <w:jc w:val="both"/>
              <w:rPr>
                <w:b/>
                <w:bCs/>
                <w:color w:val="31849B"/>
                <w:sz w:val="24"/>
                <w:szCs w:val="24"/>
                <w:lang w:val="de-AT"/>
              </w:rPr>
            </w:pPr>
            <w:r w:rsidRPr="00AD1404">
              <w:rPr>
                <w:rFonts w:cs="Sylfaen"/>
                <w:b/>
                <w:bCs/>
                <w:color w:val="31849B"/>
                <w:sz w:val="24"/>
                <w:szCs w:val="24"/>
              </w:rPr>
              <w:t>თანამდებობა</w:t>
            </w:r>
            <w:r w:rsidRPr="00AD1404">
              <w:rPr>
                <w:b/>
                <w:bCs/>
                <w:color w:val="31849B"/>
                <w:sz w:val="24"/>
                <w:szCs w:val="24"/>
              </w:rPr>
              <w:t>:</w:t>
            </w:r>
            <w:r w:rsidRPr="00AD1404">
              <w:rPr>
                <w:b/>
                <w:bCs/>
                <w:color w:val="31849B"/>
                <w:sz w:val="24"/>
                <w:szCs w:val="24"/>
                <w:lang w:val="de-AT"/>
              </w:rPr>
              <w:t xml:space="preserve"> </w:t>
            </w:r>
            <w:r w:rsidRPr="00AD1404">
              <w:rPr>
                <w:rFonts w:cs="Sylfaen"/>
                <w:b/>
                <w:bCs/>
                <w:color w:val="31849B"/>
                <w:sz w:val="24"/>
                <w:szCs w:val="24"/>
                <w:lang w:val="de-AT"/>
              </w:rPr>
              <w:t>სპეციალისტი</w:t>
            </w:r>
          </w:p>
        </w:tc>
      </w:tr>
      <w:tr w:rsidR="00AD1404" w:rsidRPr="005272BF" w:rsidTr="00AD1404">
        <w:trPr>
          <w:trHeight w:val="345"/>
        </w:trPr>
        <w:tc>
          <w:tcPr>
            <w:tcW w:w="9975" w:type="dxa"/>
            <w:tcBorders>
              <w:bottom w:val="single" w:sz="8" w:space="0" w:color="4BACC6"/>
            </w:tcBorders>
            <w:shd w:val="clear" w:color="auto" w:fill="D2EAF1"/>
          </w:tcPr>
          <w:p w:rsidR="00AD1404" w:rsidRPr="00AD1404" w:rsidRDefault="00AD1404" w:rsidP="00AD1404">
            <w:pPr>
              <w:spacing w:after="0" w:line="240" w:lineRule="auto"/>
              <w:jc w:val="both"/>
              <w:rPr>
                <w:rFonts w:cs="Sylfaen"/>
                <w:b/>
                <w:bCs/>
                <w:color w:val="31849B"/>
                <w:sz w:val="24"/>
                <w:szCs w:val="24"/>
              </w:rPr>
            </w:pPr>
            <w:r w:rsidRPr="00AD1404">
              <w:rPr>
                <w:rFonts w:cs="Sylfaen"/>
                <w:b/>
                <w:bCs/>
                <w:color w:val="31849B"/>
                <w:sz w:val="24"/>
                <w:szCs w:val="24"/>
              </w:rPr>
              <w:t>სახელი, გვარი:</w:t>
            </w:r>
          </w:p>
        </w:tc>
      </w:tr>
    </w:tbl>
    <w:p w:rsidR="00F425F2" w:rsidRPr="00F425F2" w:rsidRDefault="00F425F2" w:rsidP="00F425F2">
      <w:p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b/>
          <w:bCs/>
          <w:sz w:val="20"/>
          <w:szCs w:val="20"/>
        </w:rPr>
      </w:pPr>
    </w:p>
    <w:p w:rsidR="00F425F2" w:rsidRPr="00F425F2" w:rsidRDefault="00F425F2" w:rsidP="00F425F2">
      <w:p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b/>
          <w:bCs/>
          <w:sz w:val="20"/>
          <w:szCs w:val="20"/>
        </w:rPr>
      </w:pPr>
      <w:r w:rsidRPr="00F425F2">
        <w:rPr>
          <w:b/>
          <w:bCs/>
          <w:sz w:val="20"/>
          <w:szCs w:val="20"/>
        </w:rPr>
        <w:t>1. უფლება მოვალეობები</w:t>
      </w:r>
    </w:p>
    <w:p w:rsidR="00F425F2" w:rsidRPr="00AD1404" w:rsidRDefault="00F425F2" w:rsidP="00AD1404">
      <w:pPr>
        <w:pStyle w:val="ListParagraph"/>
        <w:numPr>
          <w:ilvl w:val="1"/>
          <w:numId w:val="20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270"/>
        <w:jc w:val="both"/>
        <w:rPr>
          <w:sz w:val="20"/>
          <w:szCs w:val="20"/>
        </w:rPr>
      </w:pPr>
      <w:r w:rsidRPr="00AD1404">
        <w:rPr>
          <w:rFonts w:ascii="Sylfaen" w:hAnsi="Sylfaen" w:cs="Sylfaen"/>
          <w:sz w:val="20"/>
          <w:szCs w:val="20"/>
        </w:rPr>
        <w:t>ჯანმრთელობის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დაცვის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სახელმწიფო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პროგრამის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ფარგლებში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სერვისის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მისაღებად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ბენეფიციართა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მომსახურება</w:t>
      </w:r>
      <w:r w:rsidRPr="00AD1404">
        <w:rPr>
          <w:sz w:val="20"/>
          <w:szCs w:val="20"/>
        </w:rPr>
        <w:t xml:space="preserve">, </w:t>
      </w:r>
      <w:r w:rsidRPr="00AD1404">
        <w:rPr>
          <w:rFonts w:ascii="Sylfaen" w:hAnsi="Sylfaen" w:cs="Sylfaen"/>
          <w:bCs/>
          <w:sz w:val="20"/>
          <w:szCs w:val="20"/>
        </w:rPr>
        <w:t>მათი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ინფორმირება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და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კონსულტირება</w:t>
      </w:r>
      <w:r w:rsidRPr="00AD1404">
        <w:rPr>
          <w:bCs/>
          <w:sz w:val="20"/>
          <w:szCs w:val="20"/>
        </w:rPr>
        <w:t>;</w:t>
      </w:r>
      <w:r w:rsidRPr="00AD1404">
        <w:rPr>
          <w:sz w:val="20"/>
          <w:szCs w:val="20"/>
        </w:rPr>
        <w:t xml:space="preserve"> </w:t>
      </w:r>
    </w:p>
    <w:p w:rsidR="00F425F2" w:rsidRPr="00AD1404" w:rsidRDefault="00F425F2" w:rsidP="00AD1404">
      <w:pPr>
        <w:pStyle w:val="ListParagraph"/>
        <w:numPr>
          <w:ilvl w:val="1"/>
          <w:numId w:val="20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270"/>
        <w:jc w:val="both"/>
        <w:rPr>
          <w:bCs/>
          <w:sz w:val="20"/>
          <w:szCs w:val="20"/>
        </w:rPr>
      </w:pPr>
      <w:proofErr w:type="gramStart"/>
      <w:r w:rsidRPr="00AD1404">
        <w:rPr>
          <w:rFonts w:ascii="Sylfaen" w:hAnsi="Sylfaen" w:cs="Sylfaen"/>
          <w:bCs/>
          <w:sz w:val="20"/>
          <w:szCs w:val="20"/>
        </w:rPr>
        <w:t>დოკუმენტაციის</w:t>
      </w:r>
      <w:proofErr w:type="gramEnd"/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მიღება</w:t>
      </w:r>
      <w:r w:rsidRPr="00AD1404">
        <w:rPr>
          <w:bCs/>
          <w:sz w:val="20"/>
          <w:szCs w:val="20"/>
        </w:rPr>
        <w:t xml:space="preserve">, </w:t>
      </w:r>
      <w:r w:rsidRPr="00AD1404">
        <w:rPr>
          <w:rFonts w:ascii="Sylfaen" w:hAnsi="Sylfaen" w:cs="Sylfaen"/>
          <w:bCs/>
          <w:sz w:val="20"/>
          <w:szCs w:val="20"/>
        </w:rPr>
        <w:t>მათი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პირველადი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დამუშავება</w:t>
      </w:r>
      <w:r w:rsidRPr="00AD1404">
        <w:rPr>
          <w:bCs/>
          <w:sz w:val="20"/>
          <w:szCs w:val="20"/>
        </w:rPr>
        <w:t xml:space="preserve">; </w:t>
      </w:r>
      <w:r w:rsidRPr="00AD1404">
        <w:rPr>
          <w:rFonts w:ascii="Sylfaen" w:hAnsi="Sylfaen" w:cs="Sylfaen"/>
          <w:bCs/>
          <w:sz w:val="20"/>
          <w:szCs w:val="20"/>
        </w:rPr>
        <w:t>თანხმობის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წერილების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გაცემა</w:t>
      </w:r>
      <w:r w:rsidRPr="00AD1404">
        <w:rPr>
          <w:bCs/>
          <w:sz w:val="20"/>
          <w:szCs w:val="20"/>
        </w:rPr>
        <w:t xml:space="preserve">. </w:t>
      </w:r>
      <w:proofErr w:type="gramStart"/>
      <w:r w:rsidRPr="00AD1404">
        <w:rPr>
          <w:rFonts w:ascii="Sylfaen" w:hAnsi="Sylfaen" w:cs="Sylfaen"/>
          <w:bCs/>
          <w:sz w:val="20"/>
          <w:szCs w:val="20"/>
        </w:rPr>
        <w:t>მედიკამენტების</w:t>
      </w:r>
      <w:proofErr w:type="gramEnd"/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ელექტრონულ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სისტემაში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მონაცემების</w:t>
      </w:r>
      <w:r w:rsidRPr="00AD1404">
        <w:rPr>
          <w:bCs/>
          <w:sz w:val="20"/>
          <w:szCs w:val="20"/>
        </w:rPr>
        <w:t xml:space="preserve"> </w:t>
      </w:r>
      <w:r w:rsidRPr="00AD1404">
        <w:rPr>
          <w:rFonts w:ascii="Sylfaen" w:hAnsi="Sylfaen" w:cs="Sylfaen"/>
          <w:bCs/>
          <w:sz w:val="20"/>
          <w:szCs w:val="20"/>
        </w:rPr>
        <w:t>ასახვა</w:t>
      </w:r>
      <w:r w:rsidRPr="00AD1404">
        <w:rPr>
          <w:bCs/>
          <w:sz w:val="20"/>
          <w:szCs w:val="20"/>
        </w:rPr>
        <w:t>.</w:t>
      </w:r>
    </w:p>
    <w:p w:rsidR="00F425F2" w:rsidRPr="00AD1404" w:rsidRDefault="00F425F2" w:rsidP="00AD1404">
      <w:pPr>
        <w:pStyle w:val="ListParagraph"/>
        <w:numPr>
          <w:ilvl w:val="1"/>
          <w:numId w:val="20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left="270" w:hanging="270"/>
        <w:jc w:val="both"/>
        <w:rPr>
          <w:bCs/>
          <w:sz w:val="20"/>
          <w:szCs w:val="20"/>
        </w:rPr>
      </w:pPr>
      <w:proofErr w:type="gramStart"/>
      <w:r w:rsidRPr="00AD1404">
        <w:rPr>
          <w:rFonts w:ascii="Sylfaen" w:hAnsi="Sylfaen" w:cs="Sylfaen"/>
          <w:sz w:val="20"/>
          <w:szCs w:val="20"/>
        </w:rPr>
        <w:t>სააგენტოს</w:t>
      </w:r>
      <w:proofErr w:type="gramEnd"/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დებულებით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საქართველოს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მოქმედი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კანონმდებლობით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გათვალისწინებული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უფლებამოსილების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ფარგლებში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სააგენტოს</w:t>
      </w:r>
      <w:r w:rsidRPr="00AD1404">
        <w:rPr>
          <w:sz w:val="20"/>
          <w:szCs w:val="20"/>
        </w:rPr>
        <w:t xml:space="preserve">, </w:t>
      </w:r>
      <w:r w:rsidRPr="00AD1404">
        <w:rPr>
          <w:rFonts w:ascii="Sylfaen" w:hAnsi="Sylfaen" w:cs="Sylfaen"/>
          <w:sz w:val="20"/>
          <w:szCs w:val="20"/>
        </w:rPr>
        <w:t>დეპარტამენტისა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უშუალო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ხელმძღვანელთა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ცალკეული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დავალებების</w:t>
      </w:r>
      <w:r w:rsidRPr="00AD1404">
        <w:rPr>
          <w:sz w:val="20"/>
          <w:szCs w:val="20"/>
        </w:rPr>
        <w:t xml:space="preserve"> </w:t>
      </w:r>
      <w:r w:rsidRPr="00AD1404">
        <w:rPr>
          <w:rFonts w:ascii="Sylfaen" w:hAnsi="Sylfaen" w:cs="Sylfaen"/>
          <w:sz w:val="20"/>
          <w:szCs w:val="20"/>
        </w:rPr>
        <w:t>შესრულება</w:t>
      </w:r>
      <w:r w:rsidRPr="00AD1404">
        <w:rPr>
          <w:sz w:val="20"/>
          <w:szCs w:val="20"/>
        </w:rPr>
        <w:t>.</w:t>
      </w:r>
    </w:p>
    <w:p w:rsidR="00F425F2" w:rsidRP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</w:p>
    <w:p w:rsidR="00F425F2" w:rsidRPr="00F425F2" w:rsidRDefault="00F425F2" w:rsidP="00F425F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F425F2">
        <w:rPr>
          <w:b/>
          <w:bCs/>
          <w:sz w:val="20"/>
          <w:szCs w:val="20"/>
        </w:rPr>
        <w:t xml:space="preserve">2. ანგარიშვალდებულება </w:t>
      </w:r>
    </w:p>
    <w:p w:rsidR="00F425F2" w:rsidRPr="00F425F2" w:rsidRDefault="00F425F2" w:rsidP="00F425F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F425F2" w:rsidRPr="00F425F2" w:rsidRDefault="00F425F2" w:rsidP="00F425F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sz w:val="20"/>
          <w:szCs w:val="20"/>
          <w:lang w:val="ka-GE"/>
        </w:rPr>
      </w:pPr>
    </w:p>
    <w:p w:rsidR="00F425F2" w:rsidRPr="00F425F2" w:rsidRDefault="00F425F2" w:rsidP="00F425F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sz w:val="20"/>
          <w:szCs w:val="20"/>
          <w:lang w:val="ka-GE"/>
        </w:rPr>
      </w:pPr>
      <w:r w:rsidRPr="00F425F2">
        <w:rPr>
          <w:rFonts w:ascii="Sylfaen" w:hAnsi="Sylfaen"/>
          <w:sz w:val="20"/>
          <w:szCs w:val="20"/>
          <w:lang w:val="ka-GE"/>
        </w:rPr>
        <w:t>უშუალო  ხელმძღვანელი (სამმართველოს  უფროსი)   ------------------------------------------</w:t>
      </w:r>
    </w:p>
    <w:p w:rsidR="00F425F2" w:rsidRPr="00F425F2" w:rsidRDefault="00F425F2" w:rsidP="00F425F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sz w:val="20"/>
          <w:szCs w:val="20"/>
          <w:lang w:val="ka-GE"/>
        </w:rPr>
      </w:pPr>
    </w:p>
    <w:p w:rsidR="00F425F2" w:rsidRPr="00F425F2" w:rsidRDefault="00F425F2" w:rsidP="00F425F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b/>
          <w:bCs/>
          <w:sz w:val="20"/>
          <w:szCs w:val="20"/>
        </w:rPr>
      </w:pPr>
      <w:r w:rsidRPr="00F425F2">
        <w:rPr>
          <w:rFonts w:ascii="Sylfaen" w:hAnsi="Sylfaen"/>
          <w:sz w:val="20"/>
          <w:szCs w:val="20"/>
          <w:lang w:val="ka-GE"/>
        </w:rPr>
        <w:t>დაკისრებულ მოვალეობებს გავეცანი:</w:t>
      </w:r>
      <w:r w:rsidRPr="00F425F2">
        <w:rPr>
          <w:rFonts w:ascii="Sylfaen" w:hAnsi="Sylfaen"/>
          <w:bCs/>
          <w:sz w:val="20"/>
          <w:szCs w:val="20"/>
        </w:rPr>
        <w:t xml:space="preserve">                          ---------------------------------------------------</w:t>
      </w:r>
    </w:p>
    <w:p w:rsidR="00F425F2" w:rsidRPr="00F425F2" w:rsidRDefault="00F425F2" w:rsidP="00F425F2">
      <w:pPr>
        <w:jc w:val="both"/>
        <w:rPr>
          <w:b/>
          <w:sz w:val="20"/>
          <w:szCs w:val="20"/>
        </w:rPr>
      </w:pPr>
    </w:p>
    <w:p w:rsidR="009A0148" w:rsidRPr="00F425F2" w:rsidRDefault="009A0148" w:rsidP="00F425F2">
      <w:pPr>
        <w:jc w:val="both"/>
        <w:rPr>
          <w:b/>
          <w:sz w:val="20"/>
          <w:szCs w:val="20"/>
        </w:rPr>
      </w:pPr>
    </w:p>
    <w:p w:rsidR="009A0148" w:rsidRPr="00F425F2" w:rsidRDefault="009A0148" w:rsidP="00F425F2">
      <w:pPr>
        <w:jc w:val="both"/>
        <w:rPr>
          <w:b/>
          <w:sz w:val="20"/>
          <w:szCs w:val="20"/>
        </w:rPr>
      </w:pPr>
    </w:p>
    <w:p w:rsidR="009A0148" w:rsidRPr="00F425F2" w:rsidRDefault="009A0148" w:rsidP="00F425F2">
      <w:pPr>
        <w:jc w:val="both"/>
        <w:rPr>
          <w:b/>
          <w:sz w:val="20"/>
          <w:szCs w:val="20"/>
        </w:rPr>
      </w:pPr>
    </w:p>
    <w:p w:rsidR="009A0148" w:rsidRPr="00F425F2" w:rsidRDefault="009A0148" w:rsidP="00F425F2">
      <w:pPr>
        <w:jc w:val="both"/>
        <w:rPr>
          <w:b/>
          <w:sz w:val="20"/>
          <w:szCs w:val="20"/>
        </w:rPr>
      </w:pPr>
    </w:p>
    <w:sectPr w:rsidR="009A0148" w:rsidRPr="00F425F2" w:rsidSect="00AD1404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66B23"/>
    <w:multiLevelType w:val="hybridMultilevel"/>
    <w:tmpl w:val="0722F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4E2D"/>
    <w:multiLevelType w:val="hybridMultilevel"/>
    <w:tmpl w:val="351CD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079DC"/>
    <w:multiLevelType w:val="hybridMultilevel"/>
    <w:tmpl w:val="67FCCDF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281728F8"/>
    <w:multiLevelType w:val="hybridMultilevel"/>
    <w:tmpl w:val="CA2A4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30A16"/>
    <w:multiLevelType w:val="hybridMultilevel"/>
    <w:tmpl w:val="28EE7594"/>
    <w:lvl w:ilvl="0" w:tplc="CC127D7A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5">
    <w:nsid w:val="34513C5E"/>
    <w:multiLevelType w:val="hybridMultilevel"/>
    <w:tmpl w:val="3014D5F2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6">
    <w:nsid w:val="356B192A"/>
    <w:multiLevelType w:val="hybridMultilevel"/>
    <w:tmpl w:val="5E626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97363"/>
    <w:multiLevelType w:val="hybridMultilevel"/>
    <w:tmpl w:val="D81C29E6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37B67E5B"/>
    <w:multiLevelType w:val="hybridMultilevel"/>
    <w:tmpl w:val="57ACF0E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3B4033D2"/>
    <w:multiLevelType w:val="hybridMultilevel"/>
    <w:tmpl w:val="5E7C270E"/>
    <w:lvl w:ilvl="0" w:tplc="9EB2AFE4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0">
    <w:nsid w:val="42B02534"/>
    <w:multiLevelType w:val="hybridMultilevel"/>
    <w:tmpl w:val="E0BAE96A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1">
    <w:nsid w:val="45A87BDF"/>
    <w:multiLevelType w:val="hybridMultilevel"/>
    <w:tmpl w:val="F8568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B6055A"/>
    <w:multiLevelType w:val="hybridMultilevel"/>
    <w:tmpl w:val="01BAA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2203F9"/>
    <w:multiLevelType w:val="hybridMultilevel"/>
    <w:tmpl w:val="7F684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563438"/>
    <w:multiLevelType w:val="hybridMultilevel"/>
    <w:tmpl w:val="CC0EAE7A"/>
    <w:lvl w:ilvl="0" w:tplc="AEC2B6F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5">
    <w:nsid w:val="64B71B6A"/>
    <w:multiLevelType w:val="hybridMultilevel"/>
    <w:tmpl w:val="6AFA5C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9F584C"/>
    <w:multiLevelType w:val="hybridMultilevel"/>
    <w:tmpl w:val="2AC42E80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78965B1E"/>
    <w:multiLevelType w:val="hybridMultilevel"/>
    <w:tmpl w:val="9F4E210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F041461"/>
    <w:multiLevelType w:val="hybridMultilevel"/>
    <w:tmpl w:val="AE14B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84F0C"/>
    <w:multiLevelType w:val="hybridMultilevel"/>
    <w:tmpl w:val="98BC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11"/>
  </w:num>
  <w:num w:numId="7">
    <w:abstractNumId w:val="19"/>
  </w:num>
  <w:num w:numId="8">
    <w:abstractNumId w:val="9"/>
  </w:num>
  <w:num w:numId="9">
    <w:abstractNumId w:val="3"/>
  </w:num>
  <w:num w:numId="10">
    <w:abstractNumId w:val="15"/>
  </w:num>
  <w:num w:numId="11">
    <w:abstractNumId w:val="13"/>
  </w:num>
  <w:num w:numId="12">
    <w:abstractNumId w:val="18"/>
  </w:num>
  <w:num w:numId="13">
    <w:abstractNumId w:val="7"/>
  </w:num>
  <w:num w:numId="14">
    <w:abstractNumId w:val="8"/>
  </w:num>
  <w:num w:numId="15">
    <w:abstractNumId w:val="2"/>
  </w:num>
  <w:num w:numId="16">
    <w:abstractNumId w:val="16"/>
  </w:num>
  <w:num w:numId="17">
    <w:abstractNumId w:val="17"/>
  </w:num>
  <w:num w:numId="18">
    <w:abstractNumId w:val="12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BB"/>
    <w:rsid w:val="001D72F3"/>
    <w:rsid w:val="00225F35"/>
    <w:rsid w:val="002D7408"/>
    <w:rsid w:val="00416524"/>
    <w:rsid w:val="00425118"/>
    <w:rsid w:val="004A156C"/>
    <w:rsid w:val="006B3F11"/>
    <w:rsid w:val="007C4E30"/>
    <w:rsid w:val="00912581"/>
    <w:rsid w:val="009A0148"/>
    <w:rsid w:val="00A7659B"/>
    <w:rsid w:val="00AC255B"/>
    <w:rsid w:val="00AD1404"/>
    <w:rsid w:val="00B279AC"/>
    <w:rsid w:val="00C31FBB"/>
    <w:rsid w:val="00CC432B"/>
    <w:rsid w:val="00F21009"/>
    <w:rsid w:val="00F4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0C8BC-4AA7-4A4F-949F-523D49A0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581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5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Strong">
    <w:name w:val="Strong"/>
    <w:basedOn w:val="DefaultParagraphFont"/>
    <w:uiPriority w:val="22"/>
    <w:qFormat/>
    <w:rsid w:val="00912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3735</Words>
  <Characters>21292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natalia kopaliani</cp:lastModifiedBy>
  <cp:revision>8</cp:revision>
  <dcterms:created xsi:type="dcterms:W3CDTF">2019-01-17T13:15:00Z</dcterms:created>
  <dcterms:modified xsi:type="dcterms:W3CDTF">2019-01-29T12:12:00Z</dcterms:modified>
</cp:coreProperties>
</file>