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B" w:rsidRPr="002D3E90" w:rsidRDefault="00A4242B" w:rsidP="002D3E90">
      <w:pPr>
        <w:spacing w:before="240"/>
        <w:jc w:val="right"/>
        <w:rPr>
          <w:rFonts w:ascii="Sylfaen" w:eastAsia="Times New Roman" w:hAnsi="Sylfaen" w:cs="Sylfaen"/>
        </w:rPr>
      </w:pPr>
      <w:proofErr w:type="spellStart"/>
      <w:proofErr w:type="gramStart"/>
      <w:r w:rsidRPr="002D3E90">
        <w:rPr>
          <w:rFonts w:ascii="Sylfaen" w:eastAsia="Times New Roman" w:hAnsi="Sylfaen" w:cs="Sylfaen"/>
        </w:rPr>
        <w:t>იურიდიული</w:t>
      </w:r>
      <w:proofErr w:type="spellEnd"/>
      <w:proofErr w:type="gramEnd"/>
      <w:r w:rsidRPr="002D3E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3E90">
        <w:rPr>
          <w:rFonts w:ascii="Sylfaen" w:eastAsia="Times New Roman" w:hAnsi="Sylfaen" w:cs="Sylfaen"/>
        </w:rPr>
        <w:t>დეპარტამენტის</w:t>
      </w:r>
      <w:proofErr w:type="spellEnd"/>
      <w:r w:rsidRPr="002D3E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3E90">
        <w:rPr>
          <w:rFonts w:ascii="Sylfaen" w:eastAsia="Times New Roman" w:hAnsi="Sylfaen" w:cs="Sylfaen"/>
        </w:rPr>
        <w:t>უფროსს</w:t>
      </w:r>
      <w:proofErr w:type="spellEnd"/>
      <w:r w:rsidRPr="002D3E90">
        <w:rPr>
          <w:rFonts w:ascii="Times New Roman" w:eastAsia="Times New Roman" w:hAnsi="Times New Roman" w:cs="Times New Roman"/>
        </w:rPr>
        <w:br/>
      </w:r>
      <w:proofErr w:type="spellStart"/>
      <w:r w:rsidRPr="002D3E90">
        <w:rPr>
          <w:rFonts w:ascii="Sylfaen" w:eastAsia="Times New Roman" w:hAnsi="Sylfaen" w:cs="Sylfaen"/>
        </w:rPr>
        <w:t>ბატონ</w:t>
      </w:r>
      <w:proofErr w:type="spellEnd"/>
      <w:r w:rsidRPr="002D3E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3E90">
        <w:rPr>
          <w:rFonts w:ascii="Sylfaen" w:eastAsia="Times New Roman" w:hAnsi="Sylfaen" w:cs="Sylfaen"/>
        </w:rPr>
        <w:t>ავთანდილ</w:t>
      </w:r>
      <w:proofErr w:type="spellEnd"/>
      <w:r w:rsidRPr="002D3E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3E90">
        <w:rPr>
          <w:rFonts w:ascii="Sylfaen" w:eastAsia="Times New Roman" w:hAnsi="Sylfaen" w:cs="Sylfaen"/>
        </w:rPr>
        <w:t>ვასაძეს</w:t>
      </w:r>
      <w:proofErr w:type="spellEnd"/>
    </w:p>
    <w:p w:rsidR="00A4242B" w:rsidRPr="002D3E90" w:rsidRDefault="00A4242B" w:rsidP="002D3E90">
      <w:pPr>
        <w:spacing w:before="240"/>
        <w:jc w:val="both"/>
        <w:rPr>
          <w:rFonts w:ascii="Sylfaen" w:eastAsia="Times New Roman" w:hAnsi="Sylfaen" w:cs="Sylfaen"/>
          <w:lang w:val="ka-GE"/>
        </w:rPr>
      </w:pPr>
      <w:r w:rsidRPr="002D3E90">
        <w:rPr>
          <w:rFonts w:ascii="Sylfaen" w:eastAsia="Times New Roman" w:hAnsi="Sylfaen" w:cs="Sylfaen"/>
          <w:lang w:val="ka-GE"/>
        </w:rPr>
        <w:t xml:space="preserve">             </w:t>
      </w:r>
    </w:p>
    <w:p w:rsidR="00A4242B" w:rsidRPr="002D3E90" w:rsidRDefault="00A4242B" w:rsidP="002D3E90">
      <w:pPr>
        <w:spacing w:before="240"/>
        <w:jc w:val="both"/>
        <w:rPr>
          <w:rFonts w:ascii="Sylfaen" w:eastAsia="Times New Roman" w:hAnsi="Sylfaen" w:cs="Sylfaen"/>
          <w:lang w:val="ka-GE"/>
        </w:rPr>
      </w:pPr>
      <w:r w:rsidRPr="002D3E90">
        <w:rPr>
          <w:rFonts w:ascii="Sylfaen" w:eastAsia="Times New Roman" w:hAnsi="Sylfaen" w:cs="Sylfaen"/>
          <w:lang w:val="ka-GE"/>
        </w:rPr>
        <w:t xml:space="preserve">           ბატონო ავთანდილ,</w:t>
      </w:r>
    </w:p>
    <w:p w:rsidR="00A4242B" w:rsidRPr="002D3E90" w:rsidRDefault="00A4242B" w:rsidP="002D3E90">
      <w:pPr>
        <w:spacing w:before="240" w:after="0" w:line="240" w:lineRule="auto"/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2D3E90">
        <w:rPr>
          <w:rFonts w:ascii="Sylfaen" w:eastAsia="Times New Roman" w:hAnsi="Sylfaen" w:cs="Times New Roman"/>
          <w:lang w:val="ka-GE"/>
        </w:rPr>
        <w:t xml:space="preserve">გიგზავნით, </w:t>
      </w:r>
      <w:r w:rsidRPr="002D3E90">
        <w:rPr>
          <w:rFonts w:ascii="Sylfaen" w:eastAsia="Times New Roman" w:hAnsi="Sylfaen" w:cs="Times New Roman"/>
          <w:lang w:val="ka-GE"/>
        </w:rPr>
        <w:t>ქვემო ქართლის პოლიციის დეპარტამენტის, ქ. რუსთავის საქალაქო სამმართველოს,  პოლიციის პირველი  განყოფილების 2018 წლის 27 აპრილის N</w:t>
      </w:r>
      <w:r w:rsidRPr="002D3E90">
        <w:rPr>
          <w:rFonts w:ascii="Sylfaen" w:eastAsia="Times New Roman" w:hAnsi="Sylfaen" w:cs="Times New Roman"/>
        </w:rPr>
        <w:t xml:space="preserve"> MIA</w:t>
      </w:r>
      <w:r w:rsidRPr="002D3E90">
        <w:rPr>
          <w:rFonts w:ascii="Sylfaen" w:eastAsia="Times New Roman" w:hAnsi="Sylfaen" w:cs="Times New Roman"/>
          <w:lang w:val="ka-GE"/>
        </w:rPr>
        <w:t>5 18 00985711 (სააგენტოში</w:t>
      </w:r>
      <w:r w:rsidR="002D3E90">
        <w:rPr>
          <w:rFonts w:ascii="Sylfaen" w:eastAsia="Times New Roman" w:hAnsi="Sylfaen" w:cs="Times New Roman"/>
          <w:lang w:val="ka-GE"/>
        </w:rPr>
        <w:t xml:space="preserve"> რეგისტრირებული</w:t>
      </w:r>
      <w:r w:rsidRPr="002D3E90">
        <w:rPr>
          <w:rFonts w:ascii="Sylfaen" w:eastAsia="Times New Roman" w:hAnsi="Sylfaen" w:cs="Times New Roman"/>
          <w:lang w:val="ka-GE"/>
        </w:rPr>
        <w:t xml:space="preserve">: N40850, 30.04.2018 წ.) წერილს, </w:t>
      </w:r>
      <w:bookmarkStart w:id="0" w:name="_GoBack"/>
      <w:r w:rsidRPr="002D3E90">
        <w:rPr>
          <w:rFonts w:ascii="Sylfaen" w:eastAsia="Times New Roman" w:hAnsi="Sylfaen" w:cs="Times New Roman"/>
          <w:lang w:val="ka-GE"/>
        </w:rPr>
        <w:t>გარკვეული პერსონალური ინფორმაციის გაცემასთან დაკავშირებით.</w:t>
      </w:r>
      <w:bookmarkEnd w:id="0"/>
    </w:p>
    <w:p w:rsidR="00A4242B" w:rsidRPr="002D3E90" w:rsidRDefault="00A4242B" w:rsidP="002D3E90">
      <w:pPr>
        <w:spacing w:before="240" w:after="0" w:line="240" w:lineRule="auto"/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2D3E90">
        <w:rPr>
          <w:rFonts w:ascii="Sylfaen" w:eastAsia="Times New Roman" w:hAnsi="Sylfaen" w:cs="Times New Roman"/>
          <w:lang w:val="ka-GE"/>
        </w:rPr>
        <w:t>საკითხთან დაკავშირებით, კომპეტენციის ფარგლებში, გაცნობებთ:</w:t>
      </w:r>
    </w:p>
    <w:p w:rsidR="00A929DD" w:rsidRPr="002D3E90" w:rsidRDefault="003F404F" w:rsidP="002D3E90">
      <w:pPr>
        <w:spacing w:before="240" w:after="0" w:line="240" w:lineRule="auto"/>
        <w:ind w:firstLine="567"/>
        <w:jc w:val="both"/>
        <w:rPr>
          <w:rFonts w:ascii="Sylfaen" w:hAnsi="Sylfaen"/>
          <w:color w:val="000000"/>
          <w:lang w:val="ka-GE"/>
        </w:rPr>
      </w:pPr>
      <w:r w:rsidRPr="002D3E90">
        <w:rPr>
          <w:rFonts w:ascii="Sylfaen" w:eastAsia="Times New Roman" w:hAnsi="Sylfaen" w:cs="Times New Roman"/>
          <w:b/>
          <w:lang w:val="ka-GE"/>
        </w:rPr>
        <w:t xml:space="preserve">ვალერიან ლობჟანიძის ( პ/ნ 20001061435) </w:t>
      </w:r>
      <w:r w:rsidRPr="002D3E90">
        <w:rPr>
          <w:rFonts w:ascii="Sylfaen" w:eastAsia="Times New Roman" w:hAnsi="Sylfaen" w:cs="Times New Roman"/>
          <w:lang w:val="ka-GE"/>
        </w:rPr>
        <w:t>ოჯახი 2011 წლის 28 თებერვლიდან 2013 წლის 3</w:t>
      </w:r>
      <w:r w:rsidR="002D3E90">
        <w:rPr>
          <w:rFonts w:ascii="Sylfaen" w:eastAsia="Times New Roman" w:hAnsi="Sylfaen" w:cs="Times New Roman"/>
          <w:lang w:val="ka-GE"/>
        </w:rPr>
        <w:t xml:space="preserve"> ოქტომბრამდე რეგისტრირებული იყო</w:t>
      </w:r>
      <w:r w:rsidR="002D3E90">
        <w:rPr>
          <w:rFonts w:ascii="Sylfaen" w:hAnsi="Sylfaen"/>
          <w:color w:val="000000"/>
          <w:lang w:val="ka-GE"/>
        </w:rPr>
        <w:t xml:space="preserve"> </w:t>
      </w:r>
      <w:r w:rsidRPr="002D3E90">
        <w:rPr>
          <w:rFonts w:ascii="Sylfaen" w:hAnsi="Sylfaen"/>
          <w:color w:val="000000"/>
          <w:lang w:val="ka-GE"/>
        </w:rPr>
        <w:t xml:space="preserve">„სოციალურად დაუცველი ოჯახების მონაცემთა ერთიან ბაზაში“, სარეიტინგო ქულით - </w:t>
      </w:r>
      <w:r w:rsidRPr="002D3E90">
        <w:rPr>
          <w:rFonts w:ascii="Sylfaen" w:hAnsi="Sylfaen"/>
          <w:color w:val="000000"/>
          <w:lang w:val="ka-GE"/>
        </w:rPr>
        <w:t>81 220</w:t>
      </w:r>
      <w:r w:rsidRPr="002D3E90">
        <w:rPr>
          <w:rFonts w:ascii="Sylfaen" w:hAnsi="Sylfaen"/>
          <w:color w:val="000000"/>
          <w:lang w:val="ka-GE"/>
        </w:rPr>
        <w:t>, ხოლო განმეორებით,</w:t>
      </w:r>
      <w:r w:rsidRPr="002D3E90">
        <w:rPr>
          <w:rFonts w:ascii="Sylfaen" w:hAnsi="Sylfaen"/>
          <w:color w:val="000000"/>
          <w:lang w:val="ka-GE"/>
        </w:rPr>
        <w:t xml:space="preserve"> ოჯახის ბაზაში რეგისტრაცია ფიქსირდება 2015 წლის 3 აპრილიდან 2017 წლის 21 თებერვლამდე</w:t>
      </w:r>
      <w:r w:rsidR="00A4242B" w:rsidRPr="002D3E90">
        <w:rPr>
          <w:rFonts w:ascii="Sylfaen" w:hAnsi="Sylfaen"/>
          <w:color w:val="000000"/>
          <w:lang w:val="ka-GE"/>
        </w:rPr>
        <w:t xml:space="preserve"> (სარეიტინგო ქულა - </w:t>
      </w:r>
      <w:r w:rsidRPr="002D3E90">
        <w:rPr>
          <w:rFonts w:ascii="Sylfaen" w:hAnsi="Sylfaen"/>
          <w:color w:val="000000"/>
          <w:lang w:val="ka-GE"/>
        </w:rPr>
        <w:t>22 750</w:t>
      </w:r>
      <w:r w:rsidR="00A4242B" w:rsidRPr="002D3E90">
        <w:rPr>
          <w:rFonts w:ascii="Sylfaen" w:hAnsi="Sylfaen"/>
          <w:color w:val="000000"/>
          <w:lang w:val="ka-GE"/>
        </w:rPr>
        <w:t>).</w:t>
      </w:r>
    </w:p>
    <w:p w:rsidR="00DA0C28" w:rsidRPr="002D3E90" w:rsidRDefault="00DA0C28" w:rsidP="002D3E90">
      <w:pPr>
        <w:pStyle w:val="Normal1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240" w:beforeAutospacing="0" w:line="20" w:lineRule="atLeast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2D3E90">
        <w:rPr>
          <w:rFonts w:ascii="Sylfaen" w:hAnsi="Sylfaen"/>
          <w:sz w:val="22"/>
          <w:szCs w:val="22"/>
          <w:lang w:val="ka-GE"/>
        </w:rPr>
        <w:t xml:space="preserve">           ამასთან, აღნიშნული პირი</w:t>
      </w:r>
      <w:r w:rsidRPr="002D3E90">
        <w:rPr>
          <w:rFonts w:ascii="Sylfaen" w:hAnsi="Sylfaen"/>
          <w:sz w:val="22"/>
          <w:szCs w:val="22"/>
          <w:lang w:val="de-AT"/>
        </w:rPr>
        <w:t xml:space="preserve"> </w:t>
      </w:r>
      <w:r w:rsidRPr="002D3E90">
        <w:rPr>
          <w:rFonts w:ascii="Sylfaen" w:hAnsi="Sylfaen"/>
          <w:color w:val="000000"/>
          <w:sz w:val="22"/>
          <w:szCs w:val="22"/>
        </w:rPr>
        <w:t xml:space="preserve">2018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1 </w:t>
      </w:r>
      <w:r w:rsidRPr="002D3E90">
        <w:rPr>
          <w:rFonts w:ascii="Sylfaen" w:hAnsi="Sylfaen" w:cs="Sylfaen"/>
          <w:color w:val="000000"/>
          <w:sz w:val="22"/>
          <w:szCs w:val="22"/>
          <w:lang w:val="ka-GE"/>
        </w:rPr>
        <w:t>მაისის</w:t>
      </w:r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,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სახელმწიფო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გასაცემლების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სააღრიცხვო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ბაზის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მონაცემებით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,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არის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სახელმწიფო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გასაცემლების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2D3E90">
        <w:rPr>
          <w:rFonts w:ascii="Sylfaen" w:hAnsi="Sylfaen" w:cs="Sylfaen"/>
          <w:color w:val="000000"/>
          <w:sz w:val="22"/>
          <w:szCs w:val="22"/>
        </w:rPr>
        <w:t>მიმღებად</w:t>
      </w:r>
      <w:proofErr w:type="spellEnd"/>
      <w:r w:rsidRPr="002D3E90">
        <w:rPr>
          <w:rFonts w:ascii="Sylfaen" w:hAnsi="Sylfaen"/>
          <w:color w:val="000000"/>
          <w:sz w:val="22"/>
          <w:szCs w:val="22"/>
        </w:rPr>
        <w:t>.</w:t>
      </w:r>
    </w:p>
    <w:p w:rsidR="002D3E90" w:rsidRPr="002D3E90" w:rsidRDefault="002D3E90" w:rsidP="002D3E90">
      <w:pPr>
        <w:spacing w:before="240" w:after="0" w:line="240" w:lineRule="auto"/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2D3E90">
        <w:rPr>
          <w:rFonts w:ascii="Sylfaen" w:eastAsia="Times New Roman" w:hAnsi="Sylfaen" w:cs="Times New Roman"/>
          <w:lang w:val="ka-GE"/>
        </w:rPr>
        <w:t>გთხოვთ, განიხილოთ კომპეტენციის ფარგლებში და ინფორმაციის გაცემის საფუძვლიანობის შემთხვევაში, უზრუნველყოთ მოწოდებული ინფორმაციის გაგზავნა წერილის ავტორთან.</w:t>
      </w:r>
    </w:p>
    <w:p w:rsidR="002D3E90" w:rsidRPr="002D3E90" w:rsidRDefault="002D3E90" w:rsidP="002D3E90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D3E90">
        <w:rPr>
          <w:rFonts w:ascii="Sylfaen" w:eastAsia="Times New Roman" w:hAnsi="Sylfaen" w:cs="Times New Roman"/>
          <w:lang w:val="ka-GE"/>
        </w:rPr>
        <w:t>დანართი: 2 (ორი) ფურცელი,</w:t>
      </w:r>
    </w:p>
    <w:p w:rsidR="002D3E90" w:rsidRPr="002D3E90" w:rsidRDefault="002D3E90" w:rsidP="002D3E90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2D3E90" w:rsidRPr="002D3E90" w:rsidRDefault="002D3E90" w:rsidP="002D3E90">
      <w:pPr>
        <w:pStyle w:val="Normal1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240" w:beforeAutospacing="0" w:line="20" w:lineRule="atLeast"/>
        <w:jc w:val="both"/>
        <w:rPr>
          <w:rFonts w:ascii="Sylfaen" w:hAnsi="Sylfaen"/>
          <w:sz w:val="22"/>
          <w:szCs w:val="22"/>
          <w:lang w:val="ka-GE"/>
        </w:rPr>
      </w:pPr>
      <w:r w:rsidRPr="002D3E90">
        <w:rPr>
          <w:rFonts w:ascii="Sylfaen" w:hAnsi="Sylfaen"/>
          <w:sz w:val="22"/>
          <w:szCs w:val="22"/>
          <w:lang w:val="ka-GE"/>
        </w:rPr>
        <w:t xml:space="preserve">             </w:t>
      </w:r>
      <w:r w:rsidRPr="002D3E90">
        <w:rPr>
          <w:rFonts w:ascii="Sylfaen" w:hAnsi="Sylfaen"/>
          <w:sz w:val="22"/>
          <w:szCs w:val="22"/>
          <w:lang w:val="ka-GE"/>
        </w:rPr>
        <w:t>პატივისცემით,</w:t>
      </w:r>
    </w:p>
    <w:p w:rsidR="00DA0C28" w:rsidRPr="002D3E90" w:rsidRDefault="00DA0C28" w:rsidP="002D3E90">
      <w:pPr>
        <w:spacing w:before="240" w:after="0" w:line="240" w:lineRule="auto"/>
        <w:ind w:firstLine="567"/>
        <w:jc w:val="both"/>
        <w:rPr>
          <w:rFonts w:ascii="Sylfaen" w:eastAsia="Times New Roman" w:hAnsi="Sylfaen" w:cs="Times New Roman"/>
          <w:lang w:val="ka-GE"/>
        </w:rPr>
      </w:pPr>
    </w:p>
    <w:sectPr w:rsidR="00DA0C28" w:rsidRPr="002D3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06"/>
    <w:rsid w:val="00203206"/>
    <w:rsid w:val="002D3E90"/>
    <w:rsid w:val="003F404F"/>
    <w:rsid w:val="00A4242B"/>
    <w:rsid w:val="00A929DD"/>
    <w:rsid w:val="00D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A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A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27</cp:revision>
  <dcterms:created xsi:type="dcterms:W3CDTF">2018-05-08T06:22:00Z</dcterms:created>
  <dcterms:modified xsi:type="dcterms:W3CDTF">2018-05-08T06:40:00Z</dcterms:modified>
</cp:coreProperties>
</file>