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E6C0E" w14:textId="77777777" w:rsidR="004D409A" w:rsidRPr="006F5575" w:rsidRDefault="00717071" w:rsidP="000A31F6">
      <w:pPr>
        <w:jc w:val="center"/>
        <w:rPr>
          <w:rFonts w:ascii="Sylfaen" w:hAnsi="Sylfaen"/>
          <w:b/>
          <w:sz w:val="20"/>
          <w:szCs w:val="20"/>
          <w:lang w:val="ka-GE"/>
        </w:rPr>
      </w:pPr>
      <w:r w:rsidRPr="006F5575">
        <w:rPr>
          <w:rFonts w:ascii="Sylfaen" w:hAnsi="Sylfaen"/>
          <w:b/>
          <w:sz w:val="20"/>
          <w:szCs w:val="20"/>
          <w:lang w:val="ka-GE"/>
        </w:rPr>
        <w:t>ხ ე ლ შ ე კ რ უ ლ ე ბ ა</w:t>
      </w:r>
    </w:p>
    <w:p w14:paraId="017407D1" w14:textId="77777777" w:rsidR="00717071" w:rsidRPr="006F5575" w:rsidRDefault="00717071" w:rsidP="000A31F6">
      <w:pPr>
        <w:jc w:val="center"/>
        <w:rPr>
          <w:rFonts w:ascii="Sylfaen" w:hAnsi="Sylfaen"/>
          <w:sz w:val="20"/>
          <w:szCs w:val="20"/>
          <w:lang w:val="ka-GE"/>
        </w:rPr>
      </w:pPr>
    </w:p>
    <w:p w14:paraId="5B5C8F47" w14:textId="77777777" w:rsidR="00717071" w:rsidRPr="006F5575" w:rsidRDefault="00717071" w:rsidP="000A31F6">
      <w:pPr>
        <w:jc w:val="center"/>
        <w:rPr>
          <w:rFonts w:ascii="Sylfaen" w:hAnsi="Sylfaen"/>
          <w:b/>
          <w:sz w:val="20"/>
          <w:szCs w:val="20"/>
        </w:rPr>
      </w:pPr>
      <w:r w:rsidRPr="006F5575">
        <w:rPr>
          <w:rFonts w:ascii="Sylfaen" w:hAnsi="Sylfaen"/>
          <w:b/>
          <w:sz w:val="20"/>
          <w:szCs w:val="20"/>
          <w:lang w:val="ka-GE"/>
        </w:rPr>
        <w:t>„სსიპ-სოციალური მომსახურების სააგენტოს“ მონაცემთა ელექტრონული ბაზიდან სს „სადაზღვევო კომპანია ალფასთვის“ გარკვეული ინფორმაციის მიწოდება</w:t>
      </w:r>
      <w:r w:rsidR="00503072" w:rsidRPr="006F5575">
        <w:rPr>
          <w:rFonts w:ascii="Sylfaen" w:hAnsi="Sylfaen"/>
          <w:b/>
          <w:sz w:val="20"/>
          <w:szCs w:val="20"/>
        </w:rPr>
        <w:t xml:space="preserve"> </w:t>
      </w:r>
    </w:p>
    <w:p w14:paraId="08F17309" w14:textId="77777777" w:rsidR="00717071" w:rsidRPr="006F5575" w:rsidRDefault="00717071" w:rsidP="000A31F6">
      <w:pPr>
        <w:jc w:val="center"/>
        <w:rPr>
          <w:rFonts w:ascii="Sylfaen" w:hAnsi="Sylfaen"/>
          <w:b/>
          <w:sz w:val="20"/>
          <w:szCs w:val="20"/>
        </w:rPr>
      </w:pPr>
    </w:p>
    <w:p w14:paraId="31D6CFDA" w14:textId="77777777" w:rsidR="002E5D10" w:rsidRPr="006F5575" w:rsidRDefault="002E5D10" w:rsidP="000A31F6">
      <w:pPr>
        <w:jc w:val="center"/>
        <w:rPr>
          <w:rFonts w:ascii="Sylfaen" w:hAnsi="Sylfaen"/>
          <w:b/>
          <w:sz w:val="20"/>
          <w:szCs w:val="20"/>
        </w:rPr>
      </w:pPr>
    </w:p>
    <w:p w14:paraId="18F09EC9" w14:textId="77777777" w:rsidR="007E6002" w:rsidRPr="006F5575" w:rsidRDefault="00B67AD3" w:rsidP="000A31F6">
      <w:pPr>
        <w:jc w:val="both"/>
        <w:rPr>
          <w:rFonts w:ascii="Sylfaen" w:hAnsi="Sylfaen"/>
          <w:b/>
          <w:sz w:val="20"/>
          <w:szCs w:val="20"/>
          <w:lang w:val="ka-GE"/>
        </w:rPr>
      </w:pPr>
      <w:r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00717071" w:rsidRPr="006F5575">
        <w:rPr>
          <w:rFonts w:ascii="Sylfaen" w:hAnsi="Sylfaen"/>
          <w:b/>
          <w:sz w:val="20"/>
          <w:szCs w:val="20"/>
          <w:lang w:val="ka-GE"/>
        </w:rPr>
        <w:t xml:space="preserve">ქ. თბილისი                                                             </w:t>
      </w:r>
      <w:r w:rsidR="007E6002" w:rsidRPr="006F5575">
        <w:rPr>
          <w:rFonts w:ascii="Sylfaen" w:hAnsi="Sylfaen"/>
          <w:b/>
          <w:sz w:val="20"/>
          <w:szCs w:val="20"/>
          <w:lang w:val="ka-GE"/>
        </w:rPr>
        <w:t xml:space="preserve">          </w:t>
      </w:r>
      <w:r w:rsidR="00F64BB5"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00717071"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00717071" w:rsidRPr="006F5575">
        <w:rPr>
          <w:rFonts w:ascii="Sylfaen" w:hAnsi="Sylfaen"/>
          <w:b/>
          <w:sz w:val="20"/>
          <w:szCs w:val="20"/>
          <w:lang w:val="ka-GE"/>
        </w:rPr>
        <w:t xml:space="preserve">____ ___________ </w:t>
      </w:r>
      <w:r w:rsidR="00F64BB5" w:rsidRPr="006F5575">
        <w:rPr>
          <w:rFonts w:ascii="Sylfaen" w:hAnsi="Sylfaen"/>
          <w:b/>
          <w:sz w:val="20"/>
          <w:szCs w:val="20"/>
          <w:lang w:val="ka-GE"/>
        </w:rPr>
        <w:t xml:space="preserve">  </w:t>
      </w:r>
      <w:r w:rsidR="00717071" w:rsidRPr="006F5575">
        <w:rPr>
          <w:rFonts w:ascii="Sylfaen" w:hAnsi="Sylfaen"/>
          <w:b/>
          <w:sz w:val="20"/>
          <w:szCs w:val="20"/>
          <w:lang w:val="ka-GE"/>
        </w:rPr>
        <w:t xml:space="preserve">_______ წ. </w:t>
      </w:r>
    </w:p>
    <w:p w14:paraId="62084E86" w14:textId="77777777" w:rsidR="007E6002" w:rsidRPr="006F5575" w:rsidRDefault="007E6002" w:rsidP="000A31F6">
      <w:pPr>
        <w:jc w:val="both"/>
        <w:rPr>
          <w:rFonts w:ascii="Sylfaen" w:hAnsi="Sylfaen"/>
          <w:b/>
          <w:sz w:val="20"/>
          <w:szCs w:val="20"/>
          <w:lang w:val="ka-GE"/>
        </w:rPr>
      </w:pPr>
    </w:p>
    <w:p w14:paraId="73B94BC9" w14:textId="77BE03F2" w:rsidR="007E6002" w:rsidRPr="006F5575" w:rsidRDefault="007E6002" w:rsidP="000A31F6">
      <w:pPr>
        <w:jc w:val="both"/>
        <w:rPr>
          <w:rFonts w:ascii="Sylfaen" w:hAnsi="Sylfaen" w:cs="Sylfaen"/>
          <w:sz w:val="20"/>
          <w:szCs w:val="20"/>
          <w:lang w:val="ka-GE"/>
        </w:rPr>
      </w:pPr>
      <w:r w:rsidRPr="006F5575">
        <w:rPr>
          <w:rFonts w:ascii="Sylfaen" w:hAnsi="Sylfaen" w:cs="Sylfaen"/>
          <w:sz w:val="20"/>
          <w:szCs w:val="20"/>
          <w:lang w:val="ka-GE"/>
        </w:rPr>
        <w:t>საქართველოს შრომის, ჯანმრთელობისა და სოციალური დაცვის სამინისტრო (</w:t>
      </w:r>
      <w:r w:rsidRPr="006F5575">
        <w:rPr>
          <w:rFonts w:ascii="Sylfaen" w:hAnsi="Sylfaen" w:cs="Sylfaen"/>
          <w:b/>
          <w:sz w:val="20"/>
          <w:szCs w:val="20"/>
          <w:lang w:val="ka-GE"/>
        </w:rPr>
        <w:t>შემდგომში -</w:t>
      </w:r>
      <w:r w:rsidRPr="006F5575">
        <w:rPr>
          <w:rFonts w:ascii="Sylfaen" w:hAnsi="Sylfaen" w:cs="Sylfaen"/>
          <w:sz w:val="20"/>
          <w:szCs w:val="20"/>
          <w:lang w:val="ka-GE"/>
        </w:rPr>
        <w:t xml:space="preserve"> </w:t>
      </w:r>
      <w:r w:rsidRPr="006F5575">
        <w:rPr>
          <w:rFonts w:ascii="Sylfaen" w:hAnsi="Sylfaen" w:cs="Sylfaen"/>
          <w:b/>
          <w:sz w:val="20"/>
          <w:szCs w:val="20"/>
          <w:lang w:val="ka-GE"/>
        </w:rPr>
        <w:t>„სამინისტრო“</w:t>
      </w:r>
      <w:r w:rsidRPr="006F5575">
        <w:rPr>
          <w:rFonts w:ascii="Sylfaen" w:hAnsi="Sylfaen" w:cs="Sylfaen"/>
          <w:sz w:val="20"/>
          <w:szCs w:val="20"/>
          <w:lang w:val="ka-GE"/>
        </w:rPr>
        <w:t xml:space="preserve">) წარმოდგენილი მინისტრის მოადგილის </w:t>
      </w:r>
      <w:r w:rsidRPr="006F5575">
        <w:rPr>
          <w:rFonts w:ascii="Sylfaen" w:hAnsi="Sylfaen" w:cs="Sylfaen"/>
          <w:b/>
          <w:sz w:val="20"/>
          <w:szCs w:val="20"/>
          <w:lang w:val="ka-GE"/>
        </w:rPr>
        <w:t>ზაზა სოფრომაძის</w:t>
      </w:r>
      <w:r w:rsidRPr="006F5575">
        <w:rPr>
          <w:rFonts w:ascii="Sylfaen" w:hAnsi="Sylfaen" w:cs="Sylfaen"/>
          <w:sz w:val="20"/>
          <w:szCs w:val="20"/>
          <w:lang w:val="ka-GE"/>
        </w:rPr>
        <w:t xml:space="preserve"> სახით, ამავე სამინისტროს სახელმწიფო კონტროლს დაქვემდებარებული</w:t>
      </w:r>
      <w:r w:rsidRPr="006F5575">
        <w:rPr>
          <w:rFonts w:ascii="Sylfaen" w:hAnsi="Sylfaen"/>
          <w:sz w:val="20"/>
          <w:szCs w:val="20"/>
          <w:lang w:val="ka-GE"/>
        </w:rPr>
        <w:t xml:space="preserve"> </w:t>
      </w:r>
      <w:r w:rsidRPr="006F5575">
        <w:rPr>
          <w:rFonts w:ascii="Sylfaen" w:hAnsi="Sylfaen" w:cs="Sylfaen"/>
          <w:sz w:val="20"/>
          <w:szCs w:val="20"/>
          <w:lang w:val="ka-GE"/>
        </w:rPr>
        <w:t>სსიპ</w:t>
      </w:r>
      <w:r w:rsidRPr="006F5575">
        <w:rPr>
          <w:rFonts w:ascii="Sylfaen" w:hAnsi="Sylfaen"/>
          <w:sz w:val="20"/>
          <w:szCs w:val="20"/>
          <w:lang w:val="ka-GE"/>
        </w:rPr>
        <w:t>-</w:t>
      </w:r>
      <w:r w:rsidRPr="006F5575">
        <w:rPr>
          <w:rFonts w:ascii="Sylfaen" w:hAnsi="Sylfaen" w:cs="Sylfaen"/>
          <w:sz w:val="20"/>
          <w:szCs w:val="20"/>
          <w:lang w:val="ka-GE"/>
        </w:rPr>
        <w:t>სოციალური მომსახურების</w:t>
      </w:r>
      <w:r w:rsidRPr="006F5575">
        <w:rPr>
          <w:rFonts w:ascii="Sylfaen" w:hAnsi="Sylfaen"/>
          <w:sz w:val="20"/>
          <w:szCs w:val="20"/>
          <w:lang w:val="ka-GE"/>
        </w:rPr>
        <w:t xml:space="preserve"> </w:t>
      </w:r>
      <w:r w:rsidRPr="006F5575">
        <w:rPr>
          <w:rFonts w:ascii="Sylfaen" w:hAnsi="Sylfaen" w:cs="Sylfaen"/>
          <w:sz w:val="20"/>
          <w:szCs w:val="20"/>
          <w:lang w:val="ka-GE"/>
        </w:rPr>
        <w:t>სააგენტო</w:t>
      </w:r>
      <w:r w:rsidRPr="006F5575">
        <w:rPr>
          <w:rFonts w:ascii="Sylfaen" w:hAnsi="Sylfaen"/>
          <w:b/>
          <w:sz w:val="20"/>
          <w:szCs w:val="20"/>
          <w:lang w:val="ka-GE"/>
        </w:rPr>
        <w:t xml:space="preserve"> </w:t>
      </w:r>
      <w:r w:rsidRPr="006F5575">
        <w:rPr>
          <w:rFonts w:ascii="Sylfaen" w:hAnsi="Sylfaen"/>
          <w:sz w:val="20"/>
          <w:szCs w:val="20"/>
          <w:lang w:val="ka-GE"/>
        </w:rPr>
        <w:t>(</w:t>
      </w:r>
      <w:r w:rsidRPr="006F5575">
        <w:rPr>
          <w:rFonts w:ascii="Sylfaen" w:hAnsi="Sylfaen" w:cs="Sylfaen"/>
          <w:b/>
          <w:sz w:val="20"/>
          <w:szCs w:val="20"/>
          <w:lang w:val="ka-GE"/>
        </w:rPr>
        <w:t>შემდგომში</w:t>
      </w:r>
      <w:r w:rsidRPr="006F5575">
        <w:rPr>
          <w:rFonts w:ascii="Sylfaen" w:hAnsi="Sylfaen"/>
          <w:b/>
          <w:sz w:val="20"/>
          <w:szCs w:val="20"/>
          <w:lang w:val="ka-GE"/>
        </w:rPr>
        <w:t xml:space="preserve"> - “</w:t>
      </w:r>
      <w:r w:rsidRPr="006F5575">
        <w:rPr>
          <w:rFonts w:ascii="Sylfaen" w:hAnsi="Sylfaen" w:cs="Sylfaen"/>
          <w:b/>
          <w:sz w:val="20"/>
          <w:szCs w:val="20"/>
          <w:lang w:val="ka-GE"/>
        </w:rPr>
        <w:t>სააგენტო”</w:t>
      </w:r>
      <w:r w:rsidRPr="006F5575">
        <w:rPr>
          <w:rFonts w:ascii="Sylfaen" w:hAnsi="Sylfaen"/>
          <w:sz w:val="20"/>
          <w:szCs w:val="20"/>
          <w:lang w:val="ka-GE"/>
        </w:rPr>
        <w:t xml:space="preserve">), </w:t>
      </w:r>
      <w:r w:rsidRPr="006F5575">
        <w:rPr>
          <w:rFonts w:ascii="Sylfaen" w:hAnsi="Sylfaen" w:cs="Sylfaen"/>
          <w:sz w:val="20"/>
          <w:szCs w:val="20"/>
          <w:lang w:val="ka-GE"/>
        </w:rPr>
        <w:t>წარმოდგენილი დირექტორის მოადგილის</w:t>
      </w:r>
      <w:r w:rsidR="00C61FCB">
        <w:rPr>
          <w:rFonts w:ascii="Sylfaen" w:hAnsi="Sylfaen" w:cs="Sylfaen"/>
          <w:sz w:val="20"/>
          <w:szCs w:val="20"/>
        </w:rPr>
        <w:t xml:space="preserve"> </w:t>
      </w:r>
      <w:r w:rsidR="00BD5977" w:rsidRPr="00BD5977">
        <w:rPr>
          <w:rFonts w:ascii="Sylfaen" w:hAnsi="Sylfaen" w:cs="Sylfaen"/>
          <w:b/>
          <w:sz w:val="20"/>
          <w:szCs w:val="20"/>
          <w:lang w:val="ka-GE"/>
        </w:rPr>
        <w:t>თენგიზ აბაზაძის</w:t>
      </w:r>
      <w:r w:rsidRPr="006F5575">
        <w:rPr>
          <w:rFonts w:ascii="Sylfaen" w:hAnsi="Sylfaen" w:cs="Sylfaen"/>
          <w:sz w:val="20"/>
          <w:szCs w:val="20"/>
          <w:lang w:val="ka-GE"/>
        </w:rPr>
        <w:t xml:space="preserve"> სახით, </w:t>
      </w:r>
      <w:r w:rsidRPr="006F5575">
        <w:rPr>
          <w:rFonts w:ascii="Sylfaen" w:hAnsi="Sylfaen"/>
          <w:sz w:val="20"/>
          <w:szCs w:val="20"/>
          <w:lang w:val="ka-GE"/>
        </w:rPr>
        <w:t>სსიპ-მონაცემთა გაცვლის სააგენტო (</w:t>
      </w:r>
      <w:r w:rsidRPr="006F5575">
        <w:rPr>
          <w:rFonts w:ascii="Sylfaen" w:hAnsi="Sylfaen"/>
          <w:b/>
          <w:sz w:val="20"/>
          <w:szCs w:val="20"/>
          <w:lang w:val="ka-GE"/>
        </w:rPr>
        <w:t>შემდგომში</w:t>
      </w:r>
      <w:r w:rsidRPr="006F5575">
        <w:rPr>
          <w:rFonts w:ascii="Sylfaen" w:hAnsi="Sylfaen"/>
          <w:sz w:val="20"/>
          <w:szCs w:val="20"/>
          <w:lang w:val="ka-GE"/>
        </w:rPr>
        <w:t xml:space="preserve"> – “</w:t>
      </w:r>
      <w:r w:rsidRPr="006F5575">
        <w:rPr>
          <w:rFonts w:ascii="Sylfaen" w:hAnsi="Sylfaen"/>
          <w:b/>
          <w:sz w:val="20"/>
          <w:szCs w:val="20"/>
          <w:lang w:val="ka-GE"/>
        </w:rPr>
        <w:t>მონაცემთა გაცვლის სააგენტო”</w:t>
      </w:r>
      <w:r w:rsidRPr="006F5575">
        <w:rPr>
          <w:rFonts w:ascii="Sylfaen" w:hAnsi="Sylfaen"/>
          <w:sz w:val="20"/>
          <w:szCs w:val="20"/>
          <w:lang w:val="ka-GE"/>
        </w:rPr>
        <w:t>)</w:t>
      </w:r>
      <w:r w:rsidR="00DF0295" w:rsidRPr="006F5575">
        <w:rPr>
          <w:rFonts w:ascii="Sylfaen" w:hAnsi="Sylfaen"/>
          <w:sz w:val="20"/>
          <w:szCs w:val="20"/>
          <w:lang w:val="ka-GE"/>
        </w:rPr>
        <w:t xml:space="preserve"> </w:t>
      </w:r>
      <w:r w:rsidRPr="006F5575">
        <w:rPr>
          <w:rFonts w:ascii="Sylfaen" w:hAnsi="Sylfaen"/>
          <w:sz w:val="20"/>
          <w:szCs w:val="20"/>
          <w:lang w:val="ka-GE"/>
        </w:rPr>
        <w:t xml:space="preserve"> </w:t>
      </w:r>
      <w:r w:rsidRPr="006F5575">
        <w:rPr>
          <w:rFonts w:ascii="Sylfaen" w:hAnsi="Sylfaen" w:cs="Sylfaen"/>
          <w:sz w:val="20"/>
          <w:szCs w:val="20"/>
          <w:lang w:val="ka-GE"/>
        </w:rPr>
        <w:t xml:space="preserve">წარმოდგენილი მონაცემთა გაცვლის სააგენტოს თავმჯდომარის </w:t>
      </w:r>
      <w:r w:rsidRPr="006F5575">
        <w:rPr>
          <w:rFonts w:ascii="Sylfaen" w:hAnsi="Sylfaen" w:cs="Sylfaen"/>
          <w:b/>
          <w:sz w:val="20"/>
          <w:szCs w:val="20"/>
          <w:lang w:val="ka-GE"/>
        </w:rPr>
        <w:t>______________</w:t>
      </w:r>
      <w:r w:rsidRPr="006F5575">
        <w:rPr>
          <w:rFonts w:ascii="Sylfaen" w:hAnsi="Sylfaen" w:cs="Sylfaen"/>
          <w:sz w:val="20"/>
          <w:szCs w:val="20"/>
          <w:lang w:val="ka-GE"/>
        </w:rPr>
        <w:t xml:space="preserve"> სახით და  </w:t>
      </w:r>
      <w:r w:rsidRPr="006F5575">
        <w:rPr>
          <w:rFonts w:ascii="Sylfaen" w:hAnsi="Sylfaen"/>
          <w:sz w:val="20"/>
          <w:szCs w:val="20"/>
          <w:lang w:val="ka-GE"/>
        </w:rPr>
        <w:t>სს „სადაზღვევო კომპანია ალფა“ (</w:t>
      </w:r>
      <w:r w:rsidRPr="006F5575">
        <w:rPr>
          <w:rFonts w:ascii="Sylfaen" w:hAnsi="Sylfaen"/>
          <w:b/>
          <w:sz w:val="20"/>
          <w:szCs w:val="20"/>
          <w:lang w:val="ka-GE"/>
        </w:rPr>
        <w:t>შემდგომში - „</w:t>
      </w:r>
      <w:r w:rsidR="00F75A7D" w:rsidRPr="006F5575">
        <w:rPr>
          <w:rFonts w:ascii="Sylfaen" w:hAnsi="Sylfaen"/>
          <w:b/>
          <w:sz w:val="20"/>
          <w:szCs w:val="20"/>
          <w:lang w:val="ka-GE"/>
        </w:rPr>
        <w:t>სადაზღვევო კომპანია</w:t>
      </w:r>
      <w:r w:rsidRPr="006F5575">
        <w:rPr>
          <w:rFonts w:ascii="Sylfaen" w:hAnsi="Sylfaen"/>
          <w:b/>
          <w:sz w:val="20"/>
          <w:szCs w:val="20"/>
          <w:lang w:val="ka-GE"/>
        </w:rPr>
        <w:t>“</w:t>
      </w:r>
      <w:r w:rsidRPr="006F5575">
        <w:rPr>
          <w:rFonts w:ascii="Sylfaen" w:hAnsi="Sylfaen"/>
          <w:sz w:val="20"/>
          <w:szCs w:val="20"/>
          <w:lang w:val="ka-GE"/>
        </w:rPr>
        <w:t>),  წარმოდგენილი __________________ სახით,</w:t>
      </w:r>
      <w:r w:rsidR="002D649D">
        <w:rPr>
          <w:rFonts w:ascii="Sylfaen" w:hAnsi="Sylfaen"/>
          <w:sz w:val="20"/>
          <w:szCs w:val="20"/>
        </w:rPr>
        <w:t xml:space="preserve"> </w:t>
      </w:r>
      <w:r w:rsidR="002D649D">
        <w:rPr>
          <w:rFonts w:ascii="Sylfaen" w:hAnsi="Sylfaen"/>
          <w:sz w:val="20"/>
          <w:szCs w:val="20"/>
          <w:lang w:val="ka-GE"/>
        </w:rPr>
        <w:t xml:space="preserve">სსიპ-საქართველოს დაზღვევის ზედამხედველობის სამსახური </w:t>
      </w:r>
      <w:r w:rsidR="002D649D" w:rsidRPr="002D649D">
        <w:rPr>
          <w:rFonts w:ascii="Sylfaen" w:hAnsi="Sylfaen"/>
          <w:sz w:val="20"/>
          <w:szCs w:val="20"/>
          <w:lang w:val="ka-GE"/>
        </w:rPr>
        <w:t>(</w:t>
      </w:r>
      <w:r w:rsidR="002D649D" w:rsidRPr="002D649D">
        <w:rPr>
          <w:rFonts w:ascii="Sylfaen" w:hAnsi="Sylfaen"/>
          <w:b/>
          <w:sz w:val="20"/>
          <w:szCs w:val="20"/>
          <w:lang w:val="ka-GE"/>
        </w:rPr>
        <w:t>შემდგომში-„ზედამხედველობის სამსახური“</w:t>
      </w:r>
      <w:r w:rsidR="002D649D">
        <w:rPr>
          <w:rFonts w:ascii="Sylfaen" w:hAnsi="Sylfaen"/>
          <w:sz w:val="20"/>
          <w:szCs w:val="20"/>
          <w:lang w:val="ka-GE"/>
        </w:rPr>
        <w:t xml:space="preserve">) </w:t>
      </w:r>
      <w:r w:rsidRPr="006F5575">
        <w:rPr>
          <w:rFonts w:ascii="Sylfaen" w:hAnsi="Sylfaen"/>
          <w:sz w:val="20"/>
          <w:szCs w:val="20"/>
          <w:lang w:val="ka-GE"/>
        </w:rPr>
        <w:t xml:space="preserve"> </w:t>
      </w:r>
      <w:r w:rsidR="00237B75">
        <w:rPr>
          <w:rFonts w:ascii="Sylfaen" w:hAnsi="Sylfaen"/>
          <w:sz w:val="20"/>
          <w:szCs w:val="20"/>
          <w:lang w:val="ka-GE"/>
        </w:rPr>
        <w:t xml:space="preserve">წარმოდგენილი სამსახურის უფროსის </w:t>
      </w:r>
      <w:r w:rsidR="00237B75" w:rsidRPr="00237B75">
        <w:rPr>
          <w:rFonts w:ascii="Sylfaen" w:hAnsi="Sylfaen"/>
          <w:b/>
          <w:sz w:val="20"/>
          <w:szCs w:val="20"/>
          <w:lang w:val="ka-GE"/>
        </w:rPr>
        <w:t>კონსტანტინე სულამანიძის</w:t>
      </w:r>
      <w:r w:rsidR="00237B75">
        <w:rPr>
          <w:rFonts w:ascii="Sylfaen" w:hAnsi="Sylfaen"/>
          <w:sz w:val="20"/>
          <w:szCs w:val="20"/>
          <w:lang w:val="ka-GE"/>
        </w:rPr>
        <w:t xml:space="preserve"> სახით, </w:t>
      </w:r>
      <w:r w:rsidRPr="006F5575">
        <w:rPr>
          <w:rFonts w:ascii="Sylfaen" w:hAnsi="Sylfaen" w:cs="Sylfaen"/>
          <w:sz w:val="20"/>
          <w:szCs w:val="20"/>
          <w:lang w:val="ka-GE"/>
        </w:rPr>
        <w:t>შემდგომში,</w:t>
      </w:r>
      <w:r w:rsidRPr="006F5575">
        <w:rPr>
          <w:rFonts w:ascii="Sylfaen" w:hAnsi="Sylfaen"/>
          <w:sz w:val="20"/>
          <w:szCs w:val="20"/>
          <w:lang w:val="ka-GE"/>
        </w:rPr>
        <w:t xml:space="preserve"> </w:t>
      </w:r>
      <w:r w:rsidRPr="006F5575">
        <w:rPr>
          <w:rFonts w:ascii="Sylfaen" w:hAnsi="Sylfaen" w:cs="Sylfaen"/>
          <w:sz w:val="20"/>
          <w:szCs w:val="20"/>
          <w:lang w:val="ka-GE"/>
        </w:rPr>
        <w:t>ერთობლივად,</w:t>
      </w:r>
      <w:r w:rsidRPr="006F5575">
        <w:rPr>
          <w:rFonts w:ascii="Sylfaen" w:hAnsi="Sylfaen"/>
          <w:sz w:val="20"/>
          <w:szCs w:val="20"/>
          <w:lang w:val="ka-GE"/>
        </w:rPr>
        <w:t xml:space="preserve"> </w:t>
      </w:r>
      <w:r w:rsidRPr="006F5575">
        <w:rPr>
          <w:rFonts w:ascii="Sylfaen" w:hAnsi="Sylfaen" w:cs="Sylfaen"/>
          <w:sz w:val="20"/>
          <w:szCs w:val="20"/>
          <w:lang w:val="ka-GE"/>
        </w:rPr>
        <w:t>მხარეებად</w:t>
      </w:r>
      <w:r w:rsidRPr="006F5575">
        <w:rPr>
          <w:rFonts w:ascii="Sylfaen" w:hAnsi="Sylfaen"/>
          <w:sz w:val="20"/>
          <w:szCs w:val="20"/>
          <w:lang w:val="ka-GE"/>
        </w:rPr>
        <w:t xml:space="preserve"> </w:t>
      </w:r>
      <w:r w:rsidRPr="006F5575">
        <w:rPr>
          <w:rFonts w:ascii="Sylfaen" w:hAnsi="Sylfaen" w:cs="Sylfaen"/>
          <w:sz w:val="20"/>
          <w:szCs w:val="20"/>
          <w:lang w:val="ka-GE"/>
        </w:rPr>
        <w:t>წოდებულნი</w:t>
      </w:r>
      <w:r w:rsidRPr="006F5575">
        <w:rPr>
          <w:rFonts w:ascii="Sylfaen" w:hAnsi="Sylfaen"/>
          <w:sz w:val="20"/>
          <w:szCs w:val="20"/>
          <w:lang w:val="ka-GE"/>
        </w:rPr>
        <w:t>,</w:t>
      </w:r>
      <w:r w:rsidRPr="006F5575">
        <w:rPr>
          <w:rFonts w:ascii="Sylfaen" w:hAnsi="Sylfaen" w:cs="Sylfaen"/>
          <w:sz w:val="20"/>
          <w:szCs w:val="20"/>
          <w:lang w:val="ka-GE"/>
        </w:rPr>
        <w:t xml:space="preserve"> </w:t>
      </w:r>
    </w:p>
    <w:p w14:paraId="269D4772" w14:textId="77777777" w:rsidR="00B67AD3" w:rsidRPr="006F5575" w:rsidRDefault="009D5894" w:rsidP="000A31F6">
      <w:pPr>
        <w:jc w:val="both"/>
        <w:rPr>
          <w:rFonts w:ascii="Sylfaen" w:hAnsi="Sylfaen" w:cs="Sylfaen"/>
          <w:sz w:val="20"/>
          <w:szCs w:val="20"/>
          <w:lang w:val="ka-GE"/>
        </w:rPr>
      </w:pPr>
      <w:commentRangeStart w:id="0"/>
      <w:r w:rsidRPr="006F5575">
        <w:rPr>
          <w:rFonts w:ascii="Sylfaen" w:hAnsi="Sylfaen" w:cs="Sylfaen"/>
          <w:sz w:val="20"/>
          <w:szCs w:val="20"/>
          <w:lang w:val="ka-GE"/>
        </w:rPr>
        <w:t xml:space="preserve">„პერსონალურ მონაცემთა დაცვის შესახებ“ საქართველოს კანონის მე-5 მუხლის </w:t>
      </w:r>
      <w:commentRangeStart w:id="1"/>
      <w:r w:rsidRPr="006F5575">
        <w:rPr>
          <w:rFonts w:ascii="Sylfaen" w:hAnsi="Sylfaen" w:cs="Sylfaen"/>
          <w:sz w:val="20"/>
          <w:szCs w:val="20"/>
          <w:highlight w:val="yellow"/>
          <w:lang w:val="ka-GE"/>
        </w:rPr>
        <w:t>„ა“</w:t>
      </w:r>
      <w:commentRangeEnd w:id="1"/>
      <w:r w:rsidRPr="006F5575">
        <w:rPr>
          <w:rStyle w:val="CommentReference"/>
          <w:sz w:val="20"/>
          <w:szCs w:val="20"/>
        </w:rPr>
        <w:commentReference w:id="1"/>
      </w:r>
      <w:r w:rsidRPr="006F5575">
        <w:rPr>
          <w:rFonts w:ascii="Sylfaen" w:hAnsi="Sylfaen" w:cs="Sylfaen"/>
          <w:sz w:val="20"/>
          <w:szCs w:val="20"/>
          <w:highlight w:val="yellow"/>
          <w:lang w:val="ka-GE"/>
        </w:rPr>
        <w:t xml:space="preserve"> „გ“ და „თ“</w:t>
      </w:r>
      <w:r w:rsidRPr="006F5575">
        <w:rPr>
          <w:rFonts w:ascii="Sylfaen" w:hAnsi="Sylfaen" w:cs="Sylfaen"/>
          <w:sz w:val="20"/>
          <w:szCs w:val="20"/>
          <w:lang w:val="ka-GE"/>
        </w:rPr>
        <w:t xml:space="preserve"> </w:t>
      </w:r>
      <w:commentRangeEnd w:id="0"/>
      <w:r w:rsidR="004B340D">
        <w:rPr>
          <w:rStyle w:val="CommentReference"/>
        </w:rPr>
        <w:commentReference w:id="0"/>
      </w:r>
      <w:r w:rsidRPr="006F5575">
        <w:rPr>
          <w:rFonts w:ascii="Sylfaen" w:hAnsi="Sylfaen" w:cs="Sylfaen"/>
          <w:sz w:val="20"/>
          <w:szCs w:val="20"/>
          <w:lang w:val="ka-GE"/>
        </w:rPr>
        <w:t xml:space="preserve">ქვეპუნქტების, </w:t>
      </w:r>
      <w:r w:rsidR="00964D0F" w:rsidRPr="006F5575">
        <w:rPr>
          <w:rFonts w:ascii="Sylfaen" w:hAnsi="Sylfaen" w:cs="Sylfaen"/>
          <w:sz w:val="20"/>
          <w:szCs w:val="20"/>
          <w:lang w:val="ka-GE"/>
        </w:rPr>
        <w:t xml:space="preserve"> „დაზღვევის შესახებ“ საქართველოს კანონის მე-4 მუხლის „ა“,  მე-5 მუხლის მე-2 პუნქტის, მე-9 მუხლის პირველი პუნქტის,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მე-3 მუხლის</w:t>
      </w:r>
      <w:r w:rsidR="0063456A">
        <w:rPr>
          <w:rFonts w:ascii="Sylfaen" w:hAnsi="Sylfaen" w:cs="Sylfaen"/>
          <w:sz w:val="20"/>
          <w:szCs w:val="20"/>
          <w:lang w:val="ka-GE"/>
        </w:rPr>
        <w:t xml:space="preserve"> </w:t>
      </w:r>
      <w:r w:rsidR="0063456A" w:rsidRPr="0063456A">
        <w:rPr>
          <w:rFonts w:ascii="Sylfaen" w:hAnsi="Sylfaen" w:cs="Sylfaen"/>
          <w:sz w:val="20"/>
          <w:szCs w:val="20"/>
          <w:highlight w:val="yellow"/>
          <w:lang w:val="ka-GE"/>
        </w:rPr>
        <w:t xml:space="preserve">პირველი და </w:t>
      </w:r>
      <w:r w:rsidR="00964D0F" w:rsidRPr="0063456A">
        <w:rPr>
          <w:rFonts w:ascii="Sylfaen" w:hAnsi="Sylfaen" w:cs="Sylfaen"/>
          <w:sz w:val="20"/>
          <w:szCs w:val="20"/>
          <w:highlight w:val="yellow"/>
          <w:lang w:val="ka-GE"/>
        </w:rPr>
        <w:t xml:space="preserve"> მე-2 პუნქტის</w:t>
      </w:r>
      <w:r w:rsidR="00964D0F" w:rsidRPr="006F5575">
        <w:rPr>
          <w:rFonts w:ascii="Sylfaen" w:hAnsi="Sylfaen" w:cs="Sylfaen"/>
          <w:sz w:val="20"/>
          <w:szCs w:val="20"/>
          <w:lang w:val="ka-GE"/>
        </w:rPr>
        <w:t xml:space="preserve"> (საქართველოს მთავრობის 2017 წლის 30 ოქტომბრის N486 დადგენილებით განხორციელებული ცვლილების შესაბამისად წარმოდგენილი რედაქცია)</w:t>
      </w:r>
      <w:r w:rsidR="00964D0F" w:rsidRPr="006F5575">
        <w:rPr>
          <w:rFonts w:ascii="Sylfaen" w:hAnsi="Sylfaen"/>
          <w:sz w:val="20"/>
          <w:szCs w:val="20"/>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„ლ</w:t>
      </w:r>
      <w:r w:rsidR="00964D0F" w:rsidRPr="006F5575">
        <w:rPr>
          <w:rFonts w:ascii="Sylfaen" w:hAnsi="Sylfaen"/>
          <w:sz w:val="20"/>
          <w:szCs w:val="20"/>
          <w:vertAlign w:val="superscript"/>
          <w:lang w:val="ka-GE"/>
        </w:rPr>
        <w:t>1</w:t>
      </w:r>
      <w:r w:rsidR="00964D0F" w:rsidRPr="006F5575">
        <w:rPr>
          <w:rFonts w:ascii="Sylfaen" w:hAnsi="Sylfaen"/>
          <w:sz w:val="20"/>
          <w:szCs w:val="20"/>
          <w:lang w:val="ka-GE"/>
        </w:rPr>
        <w:t>“ ქვეპუნქტით განსაზღვრული უფლებამოსილების,</w:t>
      </w:r>
      <w:r w:rsidR="00964D0F" w:rsidRPr="006F5575">
        <w:rPr>
          <w:rFonts w:ascii="Sylfaen" w:hAnsi="Sylfaen" w:cs="Sylfaen"/>
          <w:sz w:val="20"/>
          <w:szCs w:val="20"/>
          <w:lang w:val="ka-GE"/>
        </w:rPr>
        <w:t xml:space="preserve"> </w:t>
      </w:r>
      <w:r w:rsidR="00964D0F" w:rsidRPr="006F5575">
        <w:rPr>
          <w:rFonts w:ascii="Sylfaen" w:hAnsi="Sylfaen"/>
          <w:sz w:val="20"/>
          <w:szCs w:val="20"/>
          <w:lang w:val="ka-GE"/>
        </w:rPr>
        <w:t>„</w:t>
      </w:r>
      <w:r w:rsidR="00964D0F" w:rsidRPr="006F5575">
        <w:rPr>
          <w:rFonts w:ascii="Sylfaen" w:hAnsi="Sylfaen" w:cs="Sylfaen"/>
          <w:sz w:val="20"/>
          <w:szCs w:val="20"/>
          <w:lang w:val="ka-GE"/>
        </w:rPr>
        <w:t>საქართველოს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იუსტიციის</w:t>
      </w:r>
      <w:r w:rsidR="00964D0F" w:rsidRPr="006F5575">
        <w:rPr>
          <w:rFonts w:ascii="Sylfaen" w:hAnsi="Sylfaen"/>
          <w:sz w:val="20"/>
          <w:szCs w:val="20"/>
        </w:rPr>
        <w:t xml:space="preserve"> </w:t>
      </w:r>
      <w:r w:rsidR="00964D0F" w:rsidRPr="006F5575">
        <w:rPr>
          <w:rFonts w:ascii="Sylfaen" w:hAnsi="Sylfaen" w:cs="Sylfaen"/>
          <w:sz w:val="20"/>
          <w:szCs w:val="20"/>
          <w:lang w:val="ka-GE"/>
        </w:rPr>
        <w:t>სამინისტროს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მმართველობის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სფეროში</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მოქმედი</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საჯარო</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სამართლის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იურიდიული</w:t>
      </w:r>
      <w:r w:rsidR="00964D0F" w:rsidRPr="006F5575">
        <w:rPr>
          <w:rFonts w:ascii="Sylfaen" w:hAnsi="Sylfaen"/>
          <w:sz w:val="20"/>
          <w:szCs w:val="20"/>
        </w:rPr>
        <w:t xml:space="preserve"> </w:t>
      </w:r>
      <w:r w:rsidR="00964D0F" w:rsidRPr="006F5575">
        <w:rPr>
          <w:rFonts w:ascii="Sylfaen" w:hAnsi="Sylfaen" w:cs="Sylfaen"/>
          <w:sz w:val="20"/>
          <w:szCs w:val="20"/>
          <w:lang w:val="ka-GE"/>
        </w:rPr>
        <w:t>პირის</w:t>
      </w:r>
      <w:r w:rsidR="00964D0F" w:rsidRPr="006F5575">
        <w:rPr>
          <w:rFonts w:ascii="Sylfaen" w:hAnsi="Sylfaen"/>
          <w:sz w:val="20"/>
          <w:szCs w:val="20"/>
          <w:lang w:val="ka-GE"/>
        </w:rPr>
        <w:t xml:space="preserve"> – </w:t>
      </w:r>
      <w:r w:rsidR="00964D0F" w:rsidRPr="006F5575">
        <w:rPr>
          <w:rFonts w:ascii="Sylfaen" w:hAnsi="Sylfaen" w:cs="Sylfaen"/>
          <w:sz w:val="20"/>
          <w:szCs w:val="20"/>
          <w:lang w:val="ka-GE"/>
        </w:rPr>
        <w:t>მონაცემთა</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გაცვლის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სააგენტოს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დებულების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მე</w:t>
      </w:r>
      <w:r w:rsidR="00964D0F" w:rsidRPr="006F5575">
        <w:rPr>
          <w:rFonts w:ascii="Sylfaen" w:hAnsi="Sylfaen"/>
          <w:sz w:val="20"/>
          <w:szCs w:val="20"/>
          <w:lang w:val="ka-GE"/>
        </w:rPr>
        <w:t xml:space="preserve">-3 </w:t>
      </w:r>
      <w:r w:rsidR="00964D0F" w:rsidRPr="006F5575">
        <w:rPr>
          <w:rFonts w:ascii="Sylfaen" w:hAnsi="Sylfaen" w:cs="Sylfaen"/>
          <w:sz w:val="20"/>
          <w:szCs w:val="20"/>
          <w:lang w:val="ka-GE"/>
        </w:rPr>
        <w:t>მუხლის</w:t>
      </w:r>
      <w:r w:rsidR="00964D0F" w:rsidRPr="006F5575">
        <w:rPr>
          <w:rFonts w:ascii="Sylfaen" w:hAnsi="Sylfaen"/>
          <w:sz w:val="20"/>
          <w:szCs w:val="20"/>
          <w:lang w:val="ka-GE"/>
        </w:rPr>
        <w:t xml:space="preserve"> </w:t>
      </w:r>
      <w:r w:rsidR="00EC0E27" w:rsidRPr="006F5575">
        <w:rPr>
          <w:rFonts w:ascii="Sylfaen" w:hAnsi="Sylfaen"/>
          <w:sz w:val="20"/>
          <w:szCs w:val="20"/>
          <w:lang w:val="ka-GE"/>
        </w:rPr>
        <w:t xml:space="preserve">საფუძველზე, </w:t>
      </w:r>
      <w:r w:rsidR="00EC0E27" w:rsidRPr="006F5575">
        <w:rPr>
          <w:rFonts w:ascii="Sylfaen" w:hAnsi="Sylfaen" w:cs="Sylfaen"/>
          <w:sz w:val="20"/>
          <w:szCs w:val="20"/>
          <w:lang w:val="ka-GE"/>
        </w:rPr>
        <w:t>ვთანხმდებით შემდეგზე:</w:t>
      </w:r>
    </w:p>
    <w:p w14:paraId="7ACAA9C4" w14:textId="77777777" w:rsidR="00B67AD3" w:rsidRPr="006F5575" w:rsidRDefault="00B67AD3" w:rsidP="000A31F6">
      <w:pPr>
        <w:spacing w:after="0"/>
        <w:ind w:right="-7" w:firstLine="567"/>
        <w:jc w:val="both"/>
        <w:rPr>
          <w:rFonts w:ascii="Sylfaen" w:hAnsi="Sylfaen"/>
          <w:b/>
          <w:sz w:val="20"/>
          <w:szCs w:val="20"/>
          <w:lang w:val="ka-GE"/>
        </w:rPr>
      </w:pPr>
      <w:r w:rsidRPr="006F5575">
        <w:rPr>
          <w:rFonts w:ascii="Sylfaen" w:hAnsi="Sylfaen"/>
          <w:b/>
          <w:sz w:val="20"/>
          <w:szCs w:val="20"/>
          <w:lang w:val="ka-GE"/>
        </w:rPr>
        <w:t>მუხლი 1. ხელშეკრულების მიზანი და საგანი</w:t>
      </w:r>
    </w:p>
    <w:p w14:paraId="4BDFBDBD" w14:textId="77777777" w:rsidR="00B67AD3" w:rsidRPr="006F5575" w:rsidRDefault="00655586" w:rsidP="000A31F6">
      <w:pPr>
        <w:pStyle w:val="ListParagraph"/>
        <w:numPr>
          <w:ilvl w:val="0"/>
          <w:numId w:val="1"/>
        </w:numPr>
        <w:spacing w:after="0"/>
        <w:ind w:left="0" w:right="-7" w:firstLine="567"/>
        <w:jc w:val="both"/>
        <w:rPr>
          <w:rFonts w:ascii="Sylfaen" w:hAnsi="Sylfaen"/>
          <w:sz w:val="20"/>
          <w:szCs w:val="20"/>
          <w:lang w:val="ka-GE"/>
        </w:rPr>
      </w:pPr>
      <w:r w:rsidRPr="006F5575">
        <w:rPr>
          <w:rFonts w:ascii="Sylfaen" w:hAnsi="Sylfaen"/>
          <w:sz w:val="20"/>
          <w:szCs w:val="20"/>
          <w:lang w:val="ka-GE"/>
        </w:rPr>
        <w:t xml:space="preserve"> </w:t>
      </w:r>
      <w:r w:rsidR="00126382" w:rsidRPr="006F5575">
        <w:rPr>
          <w:rFonts w:ascii="Sylfaen" w:hAnsi="Sylfaen"/>
          <w:sz w:val="20"/>
          <w:szCs w:val="20"/>
          <w:lang w:val="ka-GE"/>
        </w:rPr>
        <w:t>„სადაზღვევო კომპანიის“</w:t>
      </w:r>
      <w:r w:rsidR="00B67AD3" w:rsidRPr="006F5575">
        <w:rPr>
          <w:rFonts w:ascii="Sylfaen" w:hAnsi="Sylfaen"/>
          <w:sz w:val="20"/>
          <w:szCs w:val="20"/>
          <w:lang w:val="ka-GE"/>
        </w:rPr>
        <w:t xml:space="preserve"> მიერ „სააგენტოს“ მონაცემთა ელექტრონული ბაზიდან</w:t>
      </w:r>
      <w:r w:rsidRPr="006F5575">
        <w:rPr>
          <w:rFonts w:ascii="Sylfaen" w:hAnsi="Sylfaen"/>
          <w:sz w:val="20"/>
          <w:szCs w:val="20"/>
          <w:lang w:val="ka-GE"/>
        </w:rPr>
        <w:t xml:space="preserve"> </w:t>
      </w:r>
      <w:r w:rsidRPr="006F5575">
        <w:rPr>
          <w:rFonts w:ascii="Sylfaen" w:hAnsi="Sylfaen"/>
          <w:b/>
          <w:sz w:val="20"/>
          <w:szCs w:val="20"/>
          <w:lang w:val="ka-GE"/>
        </w:rPr>
        <w:t>(შემდგომში - „ბაზა“)</w:t>
      </w:r>
      <w:r w:rsidRPr="006F5575">
        <w:rPr>
          <w:rFonts w:ascii="Sylfaen" w:hAnsi="Sylfaen"/>
          <w:sz w:val="20"/>
          <w:szCs w:val="20"/>
          <w:lang w:val="ka-GE"/>
        </w:rPr>
        <w:t xml:space="preserve"> ინფორმაციის გამოთხოვა ხდება</w:t>
      </w:r>
      <w:r w:rsidR="00DE3BEF" w:rsidRPr="006F5575">
        <w:rPr>
          <w:rFonts w:ascii="Sylfaen" w:hAnsi="Sylfaen"/>
          <w:sz w:val="20"/>
          <w:szCs w:val="20"/>
          <w:lang w:val="ka-GE"/>
        </w:rPr>
        <w:t xml:space="preserve"> მხოლოდ</w:t>
      </w:r>
      <w:r w:rsidRPr="006F5575">
        <w:rPr>
          <w:rFonts w:ascii="Sylfaen" w:hAnsi="Sylfaen"/>
          <w:sz w:val="20"/>
          <w:szCs w:val="20"/>
          <w:lang w:val="ka-GE"/>
        </w:rPr>
        <w:t xml:space="preserve"> თავისი საქმიანობიდან გამომდინარე, „საყოველთაო ჯანმრთელობის  დაცვის სახელმწიფო პროგრამით“ </w:t>
      </w:r>
      <w:r w:rsidRPr="006F5575">
        <w:rPr>
          <w:rFonts w:ascii="Sylfaen" w:hAnsi="Sylfaen"/>
          <w:b/>
          <w:sz w:val="20"/>
          <w:szCs w:val="20"/>
          <w:lang w:val="ka-GE"/>
        </w:rPr>
        <w:t>(შემდგომში - „პროგრამა“)</w:t>
      </w:r>
      <w:r w:rsidR="003B45B9" w:rsidRPr="006F5575">
        <w:rPr>
          <w:rFonts w:ascii="Sylfaen" w:hAnsi="Sylfaen"/>
          <w:sz w:val="20"/>
          <w:szCs w:val="20"/>
          <w:lang w:val="ka-GE"/>
        </w:rPr>
        <w:t xml:space="preserve"> </w:t>
      </w:r>
      <w:r w:rsidR="005A3471" w:rsidRPr="006F5575">
        <w:rPr>
          <w:rFonts w:ascii="Sylfaen" w:hAnsi="Sylfaen"/>
          <w:sz w:val="20"/>
          <w:szCs w:val="20"/>
          <w:lang w:val="ka-GE"/>
        </w:rPr>
        <w:t xml:space="preserve">გათვალისწინებულ </w:t>
      </w:r>
      <w:r w:rsidRPr="006F5575">
        <w:rPr>
          <w:rFonts w:ascii="Sylfaen" w:hAnsi="Sylfaen"/>
          <w:sz w:val="20"/>
          <w:szCs w:val="20"/>
          <w:lang w:val="ka-GE"/>
        </w:rPr>
        <w:t>მოსარგებლე პირთათვის</w:t>
      </w:r>
      <w:r w:rsidR="00104EA8" w:rsidRPr="006F5575">
        <w:rPr>
          <w:rFonts w:ascii="Sylfaen" w:hAnsi="Sylfaen"/>
          <w:sz w:val="20"/>
          <w:szCs w:val="20"/>
        </w:rPr>
        <w:t xml:space="preserve"> </w:t>
      </w:r>
      <w:r w:rsidR="00104EA8" w:rsidRPr="006F5575">
        <w:rPr>
          <w:rFonts w:ascii="Sylfaen" w:hAnsi="Sylfaen" w:cs="Sylfaen"/>
          <w:b/>
          <w:sz w:val="20"/>
          <w:szCs w:val="20"/>
          <w:lang w:val="ka-GE"/>
        </w:rPr>
        <w:t>(შემდგომში - „მონაცემთა სუბიექტი“)</w:t>
      </w:r>
      <w:r w:rsidR="003B45B9" w:rsidRPr="006F5575">
        <w:rPr>
          <w:rFonts w:ascii="Sylfaen" w:hAnsi="Sylfaen"/>
          <w:sz w:val="20"/>
          <w:szCs w:val="20"/>
          <w:lang w:val="ka-GE"/>
        </w:rPr>
        <w:t>,</w:t>
      </w:r>
      <w:r w:rsidRPr="006F5575">
        <w:rPr>
          <w:rFonts w:ascii="Sylfaen" w:hAnsi="Sylfaen"/>
          <w:sz w:val="20"/>
          <w:szCs w:val="20"/>
          <w:lang w:val="ka-GE"/>
        </w:rPr>
        <w:t xml:space="preserve"> „პროგრამით“  </w:t>
      </w:r>
      <w:r w:rsidRPr="006F5575">
        <w:rPr>
          <w:rFonts w:ascii="Sylfaen" w:hAnsi="Sylfaen"/>
          <w:sz w:val="20"/>
          <w:szCs w:val="20"/>
          <w:lang w:val="ka-GE"/>
        </w:rPr>
        <w:lastRenderedPageBreak/>
        <w:t>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w:t>
      </w:r>
      <w:r w:rsidR="00F57FB5" w:rsidRPr="006F5575">
        <w:rPr>
          <w:rFonts w:ascii="Sylfaen" w:hAnsi="Sylfaen"/>
          <w:sz w:val="20"/>
          <w:szCs w:val="20"/>
          <w:lang w:val="ka-GE"/>
        </w:rPr>
        <w:t>;</w:t>
      </w:r>
    </w:p>
    <w:p w14:paraId="617EC71C" w14:textId="77777777" w:rsidR="00655586" w:rsidRPr="00C075E3" w:rsidRDefault="00655586" w:rsidP="000A31F6">
      <w:pPr>
        <w:pStyle w:val="ListParagraph"/>
        <w:numPr>
          <w:ilvl w:val="0"/>
          <w:numId w:val="1"/>
        </w:numPr>
        <w:spacing w:after="0"/>
        <w:ind w:left="0" w:right="-7" w:firstLine="567"/>
        <w:jc w:val="both"/>
        <w:rPr>
          <w:rFonts w:ascii="Sylfaen" w:hAnsi="Sylfaen"/>
          <w:sz w:val="20"/>
          <w:szCs w:val="20"/>
          <w:lang w:val="ka-GE"/>
        </w:rPr>
      </w:pPr>
      <w:r w:rsidRPr="006F5575">
        <w:rPr>
          <w:rFonts w:ascii="Sylfaen" w:hAnsi="Sylfaen"/>
          <w:sz w:val="20"/>
          <w:szCs w:val="20"/>
          <w:lang w:val="ka-GE"/>
        </w:rPr>
        <w:t xml:space="preserve"> წინამდებარე ხელშეკრულების საგანს წარმოადგენს </w:t>
      </w:r>
      <w:r w:rsidRPr="006F5575">
        <w:rPr>
          <w:rFonts w:ascii="Sylfaen" w:hAnsi="Sylfaen" w:cs="Sylfaen"/>
          <w:sz w:val="20"/>
          <w:szCs w:val="20"/>
          <w:lang w:val="ka-GE"/>
        </w:rPr>
        <w:t xml:space="preserve">„სააგენტოს“ მიერ, </w:t>
      </w:r>
      <w:r w:rsidR="008825C6" w:rsidRPr="006F5575">
        <w:rPr>
          <w:rFonts w:ascii="Sylfaen" w:hAnsi="Sylfaen"/>
          <w:sz w:val="20"/>
          <w:szCs w:val="20"/>
          <w:lang w:val="ka-GE"/>
        </w:rPr>
        <w:t>„სადაზღვევო კომპანიისთვის“</w:t>
      </w:r>
      <w:r w:rsidRPr="006F5575">
        <w:rPr>
          <w:rFonts w:ascii="Sylfaen" w:hAnsi="Sylfaen" w:cs="Sylfaen"/>
          <w:sz w:val="20"/>
          <w:szCs w:val="20"/>
          <w:lang w:val="ka-GE"/>
        </w:rPr>
        <w:t xml:space="preserve"> „სამინისტროს“ და „მონაცემთა გაცვლის სააგენტოს“ ინფორმაციული ტექნოლოგიების ინფრასტრუქტურის/ელექტრონული სისტემის </w:t>
      </w:r>
      <w:r w:rsidRPr="006F5575">
        <w:rPr>
          <w:rFonts w:ascii="Sylfaen" w:hAnsi="Sylfaen" w:cs="Sylfaen"/>
          <w:b/>
          <w:sz w:val="20"/>
          <w:szCs w:val="20"/>
          <w:lang w:val="ka-GE"/>
        </w:rPr>
        <w:t>(შემდგომში - „ინფრასტრუქტურა“</w:t>
      </w:r>
      <w:r w:rsidRPr="006F5575">
        <w:rPr>
          <w:rFonts w:ascii="Sylfaen" w:hAnsi="Sylfaen" w:cs="Sylfaen"/>
          <w:sz w:val="20"/>
          <w:szCs w:val="20"/>
          <w:lang w:val="ka-GE"/>
        </w:rPr>
        <w:t>)  მეშვეობით</w:t>
      </w:r>
      <w:r w:rsidR="005A3471" w:rsidRPr="006F5575">
        <w:rPr>
          <w:rFonts w:ascii="Sylfaen" w:hAnsi="Sylfaen" w:cs="Sylfaen"/>
          <w:sz w:val="20"/>
          <w:szCs w:val="20"/>
          <w:lang w:val="ka-GE"/>
        </w:rPr>
        <w:t xml:space="preserve">, </w:t>
      </w:r>
      <w:r w:rsidR="00F57FB5" w:rsidRPr="006F5575">
        <w:rPr>
          <w:rFonts w:ascii="Sylfaen" w:hAnsi="Sylfaen" w:cs="Sylfaen"/>
          <w:sz w:val="20"/>
          <w:szCs w:val="20"/>
          <w:lang w:val="ka-GE"/>
        </w:rPr>
        <w:t xml:space="preserve">„ბაზის“ შესაბამისად, </w:t>
      </w:r>
      <w:r w:rsidR="00104EA8" w:rsidRPr="006F5575">
        <w:rPr>
          <w:rFonts w:ascii="Sylfaen" w:hAnsi="Sylfaen" w:cs="Sylfaen"/>
          <w:sz w:val="20"/>
          <w:szCs w:val="20"/>
          <w:lang w:val="ka-GE"/>
        </w:rPr>
        <w:t xml:space="preserve"> „მონაცემთა სუბიექტის“ </w:t>
      </w:r>
      <w:r w:rsidR="00F57FB5" w:rsidRPr="006F5575">
        <w:rPr>
          <w:rFonts w:ascii="Sylfaen" w:hAnsi="Sylfaen" w:cs="Sylfaen"/>
          <w:sz w:val="20"/>
          <w:szCs w:val="20"/>
          <w:lang w:val="ka-GE"/>
        </w:rPr>
        <w:t>გარკვეული ინფორმაციის მიწოდება;</w:t>
      </w:r>
    </w:p>
    <w:p w14:paraId="57A97A00" w14:textId="080FF335" w:rsidR="00C075E3" w:rsidRPr="004A48B5" w:rsidRDefault="00C075E3" w:rsidP="000A31F6">
      <w:pPr>
        <w:pStyle w:val="ListParagraph"/>
        <w:numPr>
          <w:ilvl w:val="0"/>
          <w:numId w:val="1"/>
        </w:numPr>
        <w:spacing w:after="0"/>
        <w:ind w:left="0" w:right="-7" w:firstLine="567"/>
        <w:jc w:val="both"/>
        <w:rPr>
          <w:rFonts w:ascii="Sylfaen" w:hAnsi="Sylfaen"/>
          <w:sz w:val="20"/>
          <w:szCs w:val="20"/>
          <w:lang w:val="ka-GE"/>
        </w:rPr>
      </w:pPr>
      <w:r>
        <w:rPr>
          <w:rFonts w:ascii="Sylfaen" w:hAnsi="Sylfaen" w:cs="Sylfaen"/>
          <w:sz w:val="20"/>
          <w:szCs w:val="20"/>
          <w:lang w:val="ka-GE"/>
        </w:rPr>
        <w:t xml:space="preserve"> </w:t>
      </w:r>
      <w:r w:rsidRPr="004A48B5">
        <w:rPr>
          <w:rFonts w:ascii="Sylfaen" w:hAnsi="Sylfaen" w:cs="Sylfaen"/>
          <w:sz w:val="20"/>
          <w:szCs w:val="20"/>
          <w:lang w:val="ka-GE"/>
        </w:rPr>
        <w:t>“ბაზაში</w:t>
      </w:r>
      <w:r w:rsidR="00067B5F" w:rsidRPr="004A48B5">
        <w:rPr>
          <w:rFonts w:ascii="Sylfaen" w:hAnsi="Sylfaen" w:cs="Sylfaen"/>
          <w:sz w:val="20"/>
          <w:szCs w:val="20"/>
          <w:lang w:val="ka-GE"/>
        </w:rPr>
        <w:t xml:space="preserve">“ ასახული </w:t>
      </w:r>
      <w:r w:rsidRPr="004A48B5">
        <w:rPr>
          <w:rFonts w:ascii="Sylfaen" w:hAnsi="Sylfaen" w:cs="Sylfaen"/>
          <w:sz w:val="20"/>
          <w:szCs w:val="20"/>
          <w:lang w:val="ka-GE"/>
        </w:rPr>
        <w:t>სადაზ</w:t>
      </w:r>
      <w:r w:rsidR="000C4E56" w:rsidRPr="004A48B5">
        <w:rPr>
          <w:rFonts w:ascii="Sylfaen" w:hAnsi="Sylfaen" w:cs="Sylfaen"/>
          <w:sz w:val="20"/>
          <w:szCs w:val="20"/>
          <w:lang w:val="ka-GE"/>
        </w:rPr>
        <w:t>ღ</w:t>
      </w:r>
      <w:r w:rsidRPr="004A48B5">
        <w:rPr>
          <w:rFonts w:ascii="Sylfaen" w:hAnsi="Sylfaen" w:cs="Sylfaen"/>
          <w:sz w:val="20"/>
          <w:szCs w:val="20"/>
          <w:lang w:val="ka-GE"/>
        </w:rPr>
        <w:t>ვევო კომპანებში არსებულ ჯანმრთელობის დაზღვევით მოსარგებლე პირთა შესახებ (სადაზღვევო კომპანია და საჭიროების შემთხვევაში, ადმინისტრირებისთვის საჭირო სხვა აუცილებელი მონაცემი</w:t>
      </w:r>
      <w:r w:rsidR="00067B5F" w:rsidRPr="004A48B5">
        <w:rPr>
          <w:rFonts w:ascii="Sylfaen" w:hAnsi="Sylfaen" w:cs="Sylfaen"/>
          <w:sz w:val="20"/>
          <w:szCs w:val="20"/>
          <w:lang w:val="ka-GE"/>
        </w:rPr>
        <w:t xml:space="preserve">) </w:t>
      </w:r>
      <w:r w:rsidRPr="004A48B5">
        <w:rPr>
          <w:rFonts w:ascii="Sylfaen" w:hAnsi="Sylfaen" w:cs="Sylfaen"/>
          <w:sz w:val="20"/>
          <w:szCs w:val="20"/>
          <w:lang w:val="ka-GE"/>
        </w:rPr>
        <w:t>მონაცემები ეყრდნობა</w:t>
      </w:r>
      <w:r w:rsidR="00C9593B" w:rsidRPr="004A48B5">
        <w:rPr>
          <w:rFonts w:ascii="Sylfaen" w:hAnsi="Sylfaen" w:cs="Sylfaen"/>
          <w:sz w:val="20"/>
          <w:szCs w:val="20"/>
          <w:lang w:val="ka-GE"/>
        </w:rPr>
        <w:t xml:space="preserve"> „სადაზღვევო კომპანიის“ მიერ</w:t>
      </w:r>
      <w:r w:rsidRPr="004A48B5">
        <w:rPr>
          <w:rFonts w:ascii="Sylfaen" w:hAnsi="Sylfaen" w:cs="Sylfaen"/>
          <w:sz w:val="20"/>
          <w:szCs w:val="20"/>
          <w:lang w:val="ka-GE"/>
        </w:rPr>
        <w:t xml:space="preserve"> „ზედამხედველობის სამსახურ</w:t>
      </w:r>
      <w:r w:rsidR="00C9593B" w:rsidRPr="004A48B5">
        <w:rPr>
          <w:rFonts w:ascii="Sylfaen" w:hAnsi="Sylfaen" w:cs="Sylfaen"/>
          <w:sz w:val="20"/>
          <w:szCs w:val="20"/>
          <w:lang w:val="ka-GE"/>
        </w:rPr>
        <w:t>ში</w:t>
      </w:r>
      <w:r w:rsidRPr="004A48B5">
        <w:rPr>
          <w:rFonts w:ascii="Sylfaen" w:hAnsi="Sylfaen" w:cs="Sylfaen"/>
          <w:sz w:val="20"/>
          <w:szCs w:val="20"/>
          <w:lang w:val="ka-GE"/>
        </w:rPr>
        <w:t>“</w:t>
      </w:r>
      <w:r w:rsidR="00C9593B" w:rsidRPr="004A48B5">
        <w:rPr>
          <w:rFonts w:ascii="Sylfaen" w:hAnsi="Sylfaen" w:cs="Sylfaen"/>
          <w:sz w:val="20"/>
          <w:szCs w:val="20"/>
          <w:lang w:val="ka-GE"/>
        </w:rPr>
        <w:t xml:space="preserve"> მიწოდებულ ინფორმაციას, რომელზეც შემდგომში წვდომა „სააგენტოსთვის“ უზრუნველყოფილია „ზედამხედველობის სამსახურის“ მიერ.</w:t>
      </w:r>
      <w:r w:rsidRPr="004A48B5">
        <w:rPr>
          <w:rFonts w:ascii="Sylfaen" w:hAnsi="Sylfaen" w:cs="Sylfaen"/>
          <w:sz w:val="20"/>
          <w:szCs w:val="20"/>
          <w:lang w:val="ka-GE"/>
        </w:rPr>
        <w:t xml:space="preserve">  . </w:t>
      </w:r>
      <w:r w:rsidRPr="004A48B5">
        <w:rPr>
          <w:rFonts w:ascii="Sylfaen" w:hAnsi="Sylfaen" w:cs="Sylfaen"/>
          <w:color w:val="FF0000"/>
          <w:sz w:val="20"/>
          <w:szCs w:val="20"/>
          <w:lang w:val="ka-GE"/>
        </w:rPr>
        <w:t xml:space="preserve"> </w:t>
      </w:r>
      <w:r w:rsidRPr="004A48B5">
        <w:rPr>
          <w:rFonts w:ascii="Sylfaen" w:hAnsi="Sylfaen" w:cs="Sylfaen"/>
          <w:sz w:val="20"/>
          <w:szCs w:val="20"/>
          <w:lang w:val="ka-GE"/>
        </w:rPr>
        <w:t xml:space="preserve">აღნიშნულ ნაწილში, „ბაზაში“ არსებული ინფორმაციის სისწორეზე პასუხისმგებელია </w:t>
      </w:r>
      <w:r w:rsidR="00C9593B" w:rsidRPr="004A48B5">
        <w:rPr>
          <w:rFonts w:ascii="Sylfaen" w:hAnsi="Sylfaen" w:cs="Sylfaen"/>
          <w:sz w:val="20"/>
          <w:szCs w:val="20"/>
          <w:lang w:val="ka-GE"/>
        </w:rPr>
        <w:t>ინფორმაციის მომწოდებელი „სადაზღვევო კომპანია“</w:t>
      </w:r>
      <w:r w:rsidR="00E91FFA" w:rsidRPr="004A48B5">
        <w:rPr>
          <w:rFonts w:ascii="Sylfaen" w:hAnsi="Sylfaen" w:cs="Sylfaen"/>
          <w:sz w:val="20"/>
          <w:szCs w:val="20"/>
        </w:rPr>
        <w:t>.</w:t>
      </w:r>
      <w:r w:rsidR="00C9593B" w:rsidRPr="004A48B5">
        <w:rPr>
          <w:rFonts w:ascii="Sylfaen" w:hAnsi="Sylfaen" w:cs="Sylfaen"/>
          <w:sz w:val="20"/>
          <w:szCs w:val="20"/>
          <w:lang w:val="ka-GE"/>
        </w:rPr>
        <w:t xml:space="preserve"> </w:t>
      </w:r>
      <w:r w:rsidRPr="004A48B5">
        <w:rPr>
          <w:rFonts w:ascii="Sylfaen" w:hAnsi="Sylfaen" w:cs="Sylfaen"/>
          <w:sz w:val="20"/>
          <w:szCs w:val="20"/>
          <w:lang w:val="ka-GE"/>
        </w:rPr>
        <w:t>.</w:t>
      </w:r>
    </w:p>
    <w:p w14:paraId="1BBA435E" w14:textId="77777777" w:rsidR="00F57FB5" w:rsidRPr="006F5575" w:rsidRDefault="009C5B67" w:rsidP="000A31F6">
      <w:pPr>
        <w:spacing w:after="0"/>
        <w:ind w:right="-7" w:firstLine="540"/>
        <w:jc w:val="both"/>
        <w:rPr>
          <w:rFonts w:ascii="Sylfaen" w:hAnsi="Sylfaen" w:cs="Sylfaen"/>
          <w:sz w:val="20"/>
          <w:szCs w:val="20"/>
          <w:lang w:val="ka-GE"/>
        </w:rPr>
      </w:pPr>
      <w:r>
        <w:rPr>
          <w:rFonts w:ascii="Sylfaen" w:hAnsi="Sylfaen" w:cs="Sylfaen"/>
          <w:sz w:val="20"/>
          <w:szCs w:val="20"/>
          <w:lang w:val="ka-GE"/>
        </w:rPr>
        <w:t>4</w:t>
      </w:r>
      <w:r w:rsidR="008B6D78" w:rsidRPr="006F5575">
        <w:rPr>
          <w:rFonts w:ascii="Sylfaen" w:hAnsi="Sylfaen" w:cs="Sylfaen"/>
          <w:sz w:val="20"/>
          <w:szCs w:val="20"/>
          <w:lang w:val="ka-GE"/>
        </w:rPr>
        <w:t xml:space="preserve">. </w:t>
      </w:r>
      <w:r w:rsidR="00F57FB5" w:rsidRPr="006F5575">
        <w:rPr>
          <w:rFonts w:ascii="Sylfaen" w:hAnsi="Sylfaen" w:cs="Sylfaen"/>
          <w:sz w:val="20"/>
          <w:szCs w:val="20"/>
          <w:lang w:val="ka-GE"/>
        </w:rPr>
        <w:t xml:space="preserve">„სააგენტოს“ მიერ, </w:t>
      </w:r>
      <w:r w:rsidR="008825C6" w:rsidRPr="006F5575">
        <w:rPr>
          <w:rFonts w:ascii="Sylfaen" w:hAnsi="Sylfaen"/>
          <w:sz w:val="20"/>
          <w:szCs w:val="20"/>
          <w:lang w:val="ka-GE"/>
        </w:rPr>
        <w:t>„სადაზღვევო კომპანიისთვის“</w:t>
      </w:r>
      <w:r w:rsidR="00F57FB5" w:rsidRPr="006F5575">
        <w:rPr>
          <w:rFonts w:ascii="Sylfaen" w:hAnsi="Sylfaen" w:cs="Sylfaen"/>
          <w:sz w:val="20"/>
          <w:szCs w:val="20"/>
          <w:lang w:val="ka-GE"/>
        </w:rPr>
        <w:t xml:space="preserve">, ამ მუხლის მე-2 პუნქტით გათვალისწინებული ინფორმაციის მიწოდება ხორციელდება ამ ხელშეკრულების მე-3 </w:t>
      </w:r>
      <w:r w:rsidR="005A3471" w:rsidRPr="006F5575">
        <w:rPr>
          <w:rFonts w:ascii="Sylfaen" w:hAnsi="Sylfaen" w:cs="Sylfaen"/>
          <w:sz w:val="20"/>
          <w:szCs w:val="20"/>
          <w:lang w:val="ka-GE"/>
        </w:rPr>
        <w:t>მუხლის მე-</w:t>
      </w:r>
      <w:r w:rsidR="00104EA8" w:rsidRPr="006F5575">
        <w:rPr>
          <w:rFonts w:ascii="Sylfaen" w:hAnsi="Sylfaen" w:cs="Sylfaen"/>
          <w:sz w:val="20"/>
          <w:szCs w:val="20"/>
          <w:lang w:val="ka-GE"/>
        </w:rPr>
        <w:t>3</w:t>
      </w:r>
      <w:r w:rsidR="005A3471" w:rsidRPr="006F5575">
        <w:rPr>
          <w:rFonts w:ascii="Sylfaen" w:hAnsi="Sylfaen" w:cs="Sylfaen"/>
          <w:sz w:val="20"/>
          <w:szCs w:val="20"/>
          <w:lang w:val="ka-GE"/>
        </w:rPr>
        <w:t xml:space="preserve"> პუნქტით</w:t>
      </w:r>
      <w:r w:rsidR="00F57FB5" w:rsidRPr="006F5575">
        <w:rPr>
          <w:rFonts w:ascii="Sylfaen" w:hAnsi="Sylfaen" w:cs="Sylfaen"/>
          <w:sz w:val="20"/>
          <w:szCs w:val="20"/>
          <w:lang w:val="ka-GE"/>
        </w:rPr>
        <w:t xml:space="preserve"> გათვალიწინებული მოცულობით და ხელშეკრულების N1 დანართით</w:t>
      </w:r>
      <w:r w:rsidR="005C6943" w:rsidRPr="006F5575">
        <w:rPr>
          <w:rFonts w:ascii="Sylfaen" w:hAnsi="Sylfaen" w:cs="Sylfaen"/>
          <w:sz w:val="20"/>
          <w:szCs w:val="20"/>
          <w:lang w:val="ka-GE"/>
        </w:rPr>
        <w:t xml:space="preserve"> (ელექტრონული ურთიერთობის პროტოკოლი)</w:t>
      </w:r>
      <w:r w:rsidR="00F57FB5" w:rsidRPr="006F5575">
        <w:rPr>
          <w:rFonts w:ascii="Sylfaen" w:hAnsi="Sylfaen" w:cs="Sylfaen"/>
          <w:sz w:val="20"/>
          <w:szCs w:val="20"/>
          <w:lang w:val="ka-GE"/>
        </w:rPr>
        <w:t xml:space="preserve"> გათვალისწინებული პირობების შესაბამისად.</w:t>
      </w:r>
    </w:p>
    <w:p w14:paraId="53B7402B" w14:textId="77777777" w:rsidR="008B6D78" w:rsidRPr="006F5575" w:rsidRDefault="008B6D78" w:rsidP="000A31F6">
      <w:pPr>
        <w:ind w:firstLine="540"/>
        <w:rPr>
          <w:sz w:val="20"/>
          <w:szCs w:val="20"/>
          <w:lang w:val="ka-GE"/>
        </w:rPr>
      </w:pPr>
    </w:p>
    <w:p w14:paraId="3825955A" w14:textId="77777777" w:rsidR="00F57FB5" w:rsidRPr="006F5575" w:rsidRDefault="00F57FB5" w:rsidP="000A31F6">
      <w:pPr>
        <w:spacing w:after="0"/>
        <w:ind w:right="-7" w:firstLine="540"/>
        <w:jc w:val="both"/>
        <w:rPr>
          <w:rFonts w:ascii="Sylfaen" w:hAnsi="Sylfaen" w:cs="Sylfaen"/>
          <w:b/>
          <w:sz w:val="20"/>
          <w:szCs w:val="20"/>
          <w:lang w:val="ka-GE"/>
        </w:rPr>
      </w:pPr>
      <w:r w:rsidRPr="006F5575">
        <w:rPr>
          <w:rFonts w:ascii="Sylfaen" w:hAnsi="Sylfaen" w:cs="Sylfaen"/>
          <w:b/>
          <w:sz w:val="20"/>
          <w:szCs w:val="20"/>
          <w:lang w:val="ka-GE"/>
        </w:rPr>
        <w:t xml:space="preserve">მუხლი  2. კავშირის უზრუნველყოფა </w:t>
      </w:r>
    </w:p>
    <w:p w14:paraId="14DF6E79" w14:textId="77777777" w:rsidR="00F57FB5" w:rsidRPr="006F5575" w:rsidRDefault="00F57FB5"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1</w:t>
      </w:r>
      <w:r w:rsidRPr="006F5575">
        <w:rPr>
          <w:rFonts w:ascii="Sylfaen" w:hAnsi="Sylfaen" w:cs="Sylfaen"/>
          <w:b/>
          <w:sz w:val="20"/>
          <w:szCs w:val="20"/>
          <w:lang w:val="ka-GE"/>
        </w:rPr>
        <w:t>.</w:t>
      </w:r>
      <w:r w:rsidRPr="006F5575">
        <w:rPr>
          <w:rFonts w:ascii="Sylfaen" w:hAnsi="Sylfaen" w:cs="Sylfaen"/>
          <w:sz w:val="20"/>
          <w:szCs w:val="20"/>
          <w:lang w:val="ka-GE"/>
        </w:rPr>
        <w:t xml:space="preserve"> </w:t>
      </w:r>
      <w:r w:rsidR="008825C6" w:rsidRPr="006F5575">
        <w:rPr>
          <w:rFonts w:ascii="Sylfaen" w:hAnsi="Sylfaen"/>
          <w:sz w:val="20"/>
          <w:szCs w:val="20"/>
          <w:lang w:val="ka-GE"/>
        </w:rPr>
        <w:t>„სადაზღვევო კომპანიისთვის“</w:t>
      </w:r>
      <w:r w:rsidRPr="006F5575">
        <w:rPr>
          <w:rFonts w:ascii="Sylfaen" w:hAnsi="Sylfaen" w:cs="Sylfaen"/>
          <w:sz w:val="20"/>
          <w:szCs w:val="20"/>
          <w:lang w:val="ka-GE"/>
        </w:rPr>
        <w:t xml:space="preserve">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5A9DC417" w14:textId="77777777"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71787FAB" w14:textId="77777777"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ა) მარშრუტიზაციისა და IPSec Tunnel ტექნოლოგიის მხარდაჭერა;</w:t>
      </w:r>
    </w:p>
    <w:p w14:paraId="36C6B0BE" w14:textId="77777777"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ბ) შიფრაციის პროტოკოლის 3DES მხარდაჭერა;</w:t>
      </w:r>
    </w:p>
    <w:p w14:paraId="7F7738F8" w14:textId="77777777"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გ) ჰეშირების პროტოკოლის SHA მხარდაჭერა.</w:t>
      </w:r>
    </w:p>
    <w:p w14:paraId="1BD17B08" w14:textId="77777777" w:rsidR="00F57FB5" w:rsidRPr="006F5575" w:rsidRDefault="00F57FB5" w:rsidP="000A31F6">
      <w:pPr>
        <w:spacing w:after="0"/>
        <w:ind w:right="-7" w:firstLine="540"/>
        <w:jc w:val="both"/>
        <w:rPr>
          <w:rFonts w:ascii="Sylfaen" w:hAnsi="Sylfaen"/>
          <w:color w:val="000000" w:themeColor="text1"/>
          <w:sz w:val="20"/>
          <w:szCs w:val="20"/>
          <w:lang w:val="ka-GE"/>
        </w:rPr>
      </w:pPr>
      <w:r w:rsidRPr="006F5575">
        <w:rPr>
          <w:rFonts w:ascii="Sylfaen" w:hAnsi="Sylfaen"/>
          <w:color w:val="000000" w:themeColor="text1"/>
          <w:sz w:val="20"/>
          <w:szCs w:val="20"/>
          <w:lang w:val="ka-GE"/>
        </w:rPr>
        <w:t>3.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4E699BFA" w14:textId="77777777" w:rsidR="00F57FB5" w:rsidRPr="006F5575" w:rsidRDefault="00F57FB5" w:rsidP="000A31F6">
      <w:pPr>
        <w:spacing w:after="0"/>
        <w:ind w:right="-7" w:firstLine="540"/>
        <w:jc w:val="both"/>
        <w:rPr>
          <w:rFonts w:ascii="Sylfaen" w:hAnsi="Sylfaen"/>
          <w:color w:val="000000" w:themeColor="text1"/>
          <w:sz w:val="20"/>
          <w:szCs w:val="20"/>
          <w:lang w:val="ka-GE"/>
        </w:rPr>
      </w:pPr>
    </w:p>
    <w:p w14:paraId="449196E5" w14:textId="77777777" w:rsidR="00F57FB5" w:rsidRPr="006F5575" w:rsidRDefault="00F57FB5" w:rsidP="000A31F6">
      <w:pPr>
        <w:spacing w:after="0"/>
        <w:ind w:right="-7" w:firstLine="540"/>
        <w:jc w:val="both"/>
        <w:rPr>
          <w:rFonts w:ascii="Sylfaen" w:hAnsi="Sylfaen"/>
          <w:b/>
          <w:sz w:val="20"/>
          <w:szCs w:val="20"/>
          <w:lang w:val="ka-GE"/>
        </w:rPr>
      </w:pPr>
      <w:r w:rsidRPr="006F5575">
        <w:rPr>
          <w:rFonts w:ascii="Sylfaen" w:hAnsi="Sylfaen"/>
          <w:b/>
          <w:sz w:val="20"/>
          <w:szCs w:val="20"/>
          <w:lang w:val="ka-GE"/>
        </w:rPr>
        <w:t xml:space="preserve">მუხლი </w:t>
      </w:r>
      <w:r w:rsidR="00104EA8" w:rsidRPr="006F5575">
        <w:rPr>
          <w:rFonts w:ascii="Sylfaen" w:hAnsi="Sylfaen"/>
          <w:b/>
          <w:sz w:val="20"/>
          <w:szCs w:val="20"/>
          <w:lang w:val="ka-GE"/>
        </w:rPr>
        <w:t>3</w:t>
      </w:r>
      <w:r w:rsidRPr="006F5575">
        <w:rPr>
          <w:rFonts w:ascii="Sylfaen" w:hAnsi="Sylfaen"/>
          <w:b/>
          <w:sz w:val="20"/>
          <w:szCs w:val="20"/>
          <w:lang w:val="ka-GE"/>
        </w:rPr>
        <w:t xml:space="preserve">. ინფორმაციის მოცულობა და მისი გამოთხოვის და მიწოდების პროცედურა </w:t>
      </w:r>
    </w:p>
    <w:p w14:paraId="20569733" w14:textId="77777777" w:rsidR="00DE3BEF" w:rsidRPr="006F5575" w:rsidRDefault="00E34580" w:rsidP="000A31F6">
      <w:pPr>
        <w:pStyle w:val="ListParagraph"/>
        <w:numPr>
          <w:ilvl w:val="0"/>
          <w:numId w:val="3"/>
        </w:numPr>
        <w:spacing w:after="0"/>
        <w:ind w:left="0" w:right="-7" w:firstLine="540"/>
        <w:jc w:val="both"/>
        <w:rPr>
          <w:rFonts w:ascii="Sylfaen" w:hAnsi="Sylfaen"/>
          <w:b/>
          <w:sz w:val="20"/>
          <w:szCs w:val="20"/>
          <w:lang w:val="ka-GE"/>
        </w:rPr>
      </w:pPr>
      <w:r w:rsidRPr="006F5575">
        <w:rPr>
          <w:rFonts w:ascii="Sylfaen" w:hAnsi="Sylfaen"/>
          <w:sz w:val="20"/>
          <w:szCs w:val="20"/>
          <w:lang w:val="ka-GE"/>
        </w:rPr>
        <w:t>„სადაზღვევო კომპანია“</w:t>
      </w:r>
      <w:r w:rsidR="00DE3BEF" w:rsidRPr="006F5575">
        <w:rPr>
          <w:rFonts w:ascii="Sylfaen" w:hAnsi="Sylfaen"/>
          <w:sz w:val="20"/>
          <w:szCs w:val="20"/>
          <w:lang w:val="ka-GE"/>
        </w:rPr>
        <w:t xml:space="preserve"> უფლებამოსილია ხელშეკრულების ფარგლებში, „სააგენტოსგან“ გამოითხოვოს მხოლოდ იმ</w:t>
      </w:r>
      <w:r w:rsidR="008B6D78" w:rsidRPr="006F5575">
        <w:rPr>
          <w:rFonts w:ascii="Sylfaen" w:hAnsi="Sylfaen"/>
          <w:sz w:val="20"/>
          <w:szCs w:val="20"/>
          <w:lang w:val="ka-GE"/>
        </w:rPr>
        <w:t xml:space="preserve"> პირების</w:t>
      </w:r>
      <w:r w:rsidR="00DE3BEF" w:rsidRPr="006F5575">
        <w:rPr>
          <w:rFonts w:ascii="Sylfaen" w:hAnsi="Sylfaen"/>
          <w:sz w:val="20"/>
          <w:szCs w:val="20"/>
          <w:lang w:val="ka-GE"/>
        </w:rPr>
        <w:t xml:space="preserve"> შესახებ  ინფორმაცია, რომლებიც პირადად ან წარმომადგენლის მეშვეობით მიმართავენ მას,  </w:t>
      </w:r>
      <w:r w:rsidR="002A7BFA" w:rsidRPr="002A7BFA">
        <w:rPr>
          <w:rFonts w:ascii="Sylfaen" w:hAnsi="Sylfaen"/>
          <w:sz w:val="20"/>
          <w:szCs w:val="20"/>
          <w:highlight w:val="yellow"/>
          <w:lang w:val="ka-GE"/>
        </w:rPr>
        <w:t>ჯანმრთელობის დაზღვევით</w:t>
      </w:r>
      <w:r w:rsidR="002A7BFA">
        <w:rPr>
          <w:rFonts w:ascii="Sylfaen" w:hAnsi="Sylfaen"/>
          <w:sz w:val="20"/>
          <w:szCs w:val="20"/>
          <w:lang w:val="ka-GE"/>
        </w:rPr>
        <w:t xml:space="preserve"> </w:t>
      </w:r>
      <w:r w:rsidR="00DE3BEF" w:rsidRPr="006F5575">
        <w:rPr>
          <w:rFonts w:ascii="Sylfaen" w:hAnsi="Sylfaen"/>
          <w:sz w:val="20"/>
          <w:szCs w:val="20"/>
          <w:lang w:val="ka-GE"/>
        </w:rPr>
        <w:t>სარგებლობის მიზნით;</w:t>
      </w:r>
    </w:p>
    <w:p w14:paraId="34F3485C" w14:textId="77777777" w:rsidR="00332373" w:rsidRPr="006F5575" w:rsidRDefault="00332373" w:rsidP="000A31F6">
      <w:pPr>
        <w:pStyle w:val="ListParagraph"/>
        <w:numPr>
          <w:ilvl w:val="0"/>
          <w:numId w:val="3"/>
        </w:numPr>
        <w:spacing w:after="0"/>
        <w:ind w:left="0" w:right="-7" w:firstLine="567"/>
        <w:jc w:val="both"/>
        <w:rPr>
          <w:rFonts w:ascii="Sylfaen" w:hAnsi="Sylfaen"/>
          <w:sz w:val="20"/>
          <w:szCs w:val="20"/>
          <w:lang w:val="ka-GE"/>
        </w:rPr>
      </w:pPr>
      <w:r w:rsidRPr="006F5575">
        <w:rPr>
          <w:rFonts w:ascii="Sylfaen" w:hAnsi="Sylfaen"/>
          <w:b/>
          <w:sz w:val="20"/>
          <w:szCs w:val="20"/>
          <w:lang w:val="ka-GE"/>
        </w:rPr>
        <w:t xml:space="preserve"> </w:t>
      </w:r>
      <w:r w:rsidR="00374657" w:rsidRPr="006F5575">
        <w:rPr>
          <w:rFonts w:ascii="Sylfaen" w:hAnsi="Sylfaen"/>
          <w:sz w:val="20"/>
          <w:szCs w:val="20"/>
          <w:lang w:val="ka-GE"/>
        </w:rPr>
        <w:t>„სადაზღვევო კომპანიის“</w:t>
      </w:r>
      <w:r w:rsidRPr="006F5575">
        <w:rPr>
          <w:rFonts w:ascii="Sylfaen" w:hAnsi="Sylfaen"/>
          <w:sz w:val="20"/>
          <w:szCs w:val="20"/>
          <w:lang w:val="ka-GE"/>
        </w:rPr>
        <w:t xml:space="preserve"> </w:t>
      </w:r>
      <w:r w:rsidR="005A3471" w:rsidRPr="006F5575">
        <w:rPr>
          <w:rFonts w:ascii="Sylfaen" w:hAnsi="Sylfaen"/>
          <w:sz w:val="20"/>
          <w:szCs w:val="20"/>
          <w:lang w:val="ka-GE"/>
        </w:rPr>
        <w:t xml:space="preserve">მიერ „სააგენტოსთვის“ გამოგზავნილი </w:t>
      </w:r>
      <w:r w:rsidRPr="006F5575">
        <w:rPr>
          <w:rFonts w:ascii="Sylfaen" w:hAnsi="Sylfaen"/>
          <w:sz w:val="20"/>
          <w:szCs w:val="20"/>
          <w:lang w:val="ka-GE"/>
        </w:rPr>
        <w:t xml:space="preserve">მოთხოვნა უნდა შეიცავდეს „მონაცემთა სუბიექტის“ </w:t>
      </w:r>
      <w:r w:rsidRPr="000A3C34">
        <w:rPr>
          <w:rFonts w:ascii="Sylfaen" w:hAnsi="Sylfaen"/>
          <w:sz w:val="20"/>
          <w:szCs w:val="20"/>
          <w:highlight w:val="yellow"/>
          <w:lang w:val="ka-GE"/>
        </w:rPr>
        <w:t xml:space="preserve">პირად ნომერს და დაბადების </w:t>
      </w:r>
      <w:r w:rsidR="000A3C34" w:rsidRPr="000A3C34">
        <w:rPr>
          <w:rFonts w:ascii="Sylfaen" w:hAnsi="Sylfaen"/>
          <w:sz w:val="20"/>
          <w:szCs w:val="20"/>
          <w:highlight w:val="yellow"/>
          <w:lang w:val="ka-GE"/>
        </w:rPr>
        <w:t>წელს</w:t>
      </w:r>
      <w:r w:rsidRPr="000A3C34">
        <w:rPr>
          <w:rFonts w:ascii="Sylfaen" w:hAnsi="Sylfaen"/>
          <w:sz w:val="20"/>
          <w:szCs w:val="20"/>
          <w:highlight w:val="yellow"/>
          <w:lang w:val="ka-GE"/>
        </w:rPr>
        <w:t>;</w:t>
      </w:r>
    </w:p>
    <w:p w14:paraId="742BBA2D" w14:textId="77777777" w:rsidR="00F57FB5" w:rsidRPr="006F5575" w:rsidRDefault="00332373" w:rsidP="000A31F6">
      <w:pPr>
        <w:pStyle w:val="ListParagraph"/>
        <w:numPr>
          <w:ilvl w:val="0"/>
          <w:numId w:val="3"/>
        </w:numPr>
        <w:spacing w:after="0"/>
        <w:ind w:left="0" w:right="-7" w:firstLine="567"/>
        <w:jc w:val="both"/>
        <w:rPr>
          <w:rFonts w:ascii="Sylfaen" w:hAnsi="Sylfaen"/>
          <w:b/>
          <w:sz w:val="20"/>
          <w:szCs w:val="20"/>
          <w:lang w:val="ka-GE"/>
        </w:rPr>
      </w:pPr>
      <w:r w:rsidRPr="006F5575">
        <w:rPr>
          <w:rFonts w:ascii="Sylfaen" w:hAnsi="Sylfaen" w:cs="Sylfaen"/>
          <w:sz w:val="20"/>
          <w:szCs w:val="20"/>
          <w:lang w:val="ka-GE"/>
        </w:rPr>
        <w:t xml:space="preserve">  </w:t>
      </w:r>
      <w:r w:rsidR="00DE3BEF" w:rsidRPr="006F5575">
        <w:rPr>
          <w:rFonts w:ascii="Sylfaen" w:hAnsi="Sylfaen" w:cs="Sylfaen"/>
          <w:sz w:val="20"/>
          <w:szCs w:val="20"/>
          <w:lang w:val="ka-GE"/>
        </w:rPr>
        <w:t>წინამდებარე</w:t>
      </w:r>
      <w:r w:rsidR="00DE3BEF" w:rsidRPr="006F5575">
        <w:rPr>
          <w:rFonts w:ascii="Sylfaen" w:hAnsi="Sylfaen"/>
          <w:sz w:val="20"/>
          <w:szCs w:val="20"/>
          <w:lang w:val="ka-GE"/>
        </w:rPr>
        <w:t xml:space="preserve"> ხელშეკრულების პირველი მუხლის მე-2 პუნქტით გათვალისწინებული ინფორმაცია, რომელსაც „სააგენტო“ </w:t>
      </w:r>
      <w:r w:rsidRPr="006F5575">
        <w:rPr>
          <w:rFonts w:ascii="Sylfaen" w:hAnsi="Sylfaen"/>
          <w:sz w:val="20"/>
          <w:szCs w:val="20"/>
          <w:lang w:val="ka-GE"/>
        </w:rPr>
        <w:t xml:space="preserve">დროის რეალურ რეჟიმში (მყისიერად) </w:t>
      </w:r>
      <w:r w:rsidR="00DE3BEF" w:rsidRPr="006F5575">
        <w:rPr>
          <w:rFonts w:ascii="Sylfaen" w:hAnsi="Sylfaen"/>
          <w:sz w:val="20"/>
          <w:szCs w:val="20"/>
          <w:lang w:val="ka-GE"/>
        </w:rPr>
        <w:t>უგზავნის</w:t>
      </w:r>
      <w:r w:rsidRPr="006F5575">
        <w:rPr>
          <w:rFonts w:ascii="Sylfaen" w:hAnsi="Sylfaen"/>
          <w:sz w:val="20"/>
          <w:szCs w:val="20"/>
          <w:lang w:val="ka-GE"/>
        </w:rPr>
        <w:t xml:space="preserve"> </w:t>
      </w:r>
      <w:r w:rsidR="00701C02" w:rsidRPr="006F5575">
        <w:rPr>
          <w:rFonts w:ascii="Sylfaen" w:hAnsi="Sylfaen"/>
          <w:sz w:val="20"/>
          <w:szCs w:val="20"/>
          <w:lang w:val="ka-GE"/>
        </w:rPr>
        <w:t>„სადაზღვევო კომპანიას“</w:t>
      </w:r>
      <w:r w:rsidR="005A3471" w:rsidRPr="006F5575">
        <w:rPr>
          <w:rFonts w:ascii="Sylfaen" w:hAnsi="Sylfaen"/>
          <w:sz w:val="20"/>
          <w:szCs w:val="20"/>
          <w:lang w:val="ka-GE"/>
        </w:rPr>
        <w:t>,</w:t>
      </w:r>
      <w:r w:rsidRPr="006F5575">
        <w:rPr>
          <w:rFonts w:ascii="Sylfaen" w:hAnsi="Sylfaen"/>
          <w:sz w:val="20"/>
          <w:szCs w:val="20"/>
          <w:lang w:val="ka-GE"/>
        </w:rPr>
        <w:t xml:space="preserve"> უნდა მოიცავდეს შემდეგ მონაცემებს:</w:t>
      </w:r>
    </w:p>
    <w:p w14:paraId="4C92387F" w14:textId="77777777" w:rsidR="00332373" w:rsidRPr="006F5575"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lastRenderedPageBreak/>
        <w:t>ა) სახელი;</w:t>
      </w:r>
    </w:p>
    <w:p w14:paraId="208E4C8F" w14:textId="77777777" w:rsidR="00332373" w:rsidRPr="006F5575"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t>ბ) გვარი;</w:t>
      </w:r>
    </w:p>
    <w:p w14:paraId="0E1BDD6C" w14:textId="77777777" w:rsidR="00332373" w:rsidRPr="006F5575"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t>გ) პირადი ნომერი;</w:t>
      </w:r>
    </w:p>
    <w:p w14:paraId="5E0A390C" w14:textId="77777777" w:rsidR="00332373" w:rsidRPr="006F5575"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t>დ) დაბადების თარიღი;</w:t>
      </w:r>
    </w:p>
    <w:p w14:paraId="493B5FC5" w14:textId="77777777" w:rsidR="00332373" w:rsidRPr="006F5575"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t xml:space="preserve">ე) „პროგრამით“ მოსარგებლე პირის </w:t>
      </w:r>
      <w:r w:rsidR="005A3471" w:rsidRPr="006F5575">
        <w:rPr>
          <w:rFonts w:ascii="Sylfaen" w:hAnsi="Sylfaen"/>
          <w:sz w:val="20"/>
          <w:szCs w:val="20"/>
          <w:lang w:val="ka-GE"/>
        </w:rPr>
        <w:t>კატეგორია</w:t>
      </w:r>
      <w:r w:rsidRPr="006F5575">
        <w:rPr>
          <w:rFonts w:ascii="Sylfaen" w:hAnsi="Sylfaen"/>
          <w:sz w:val="20"/>
          <w:szCs w:val="20"/>
          <w:lang w:val="ka-GE"/>
        </w:rPr>
        <w:t>;</w:t>
      </w:r>
    </w:p>
    <w:p w14:paraId="05D5DD50" w14:textId="77777777" w:rsidR="00332373"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t>ვ) სადაზღვევო კომპანიის</w:t>
      </w:r>
      <w:r w:rsidR="004B4254">
        <w:rPr>
          <w:rFonts w:ascii="Sylfaen" w:hAnsi="Sylfaen"/>
          <w:sz w:val="20"/>
          <w:szCs w:val="20"/>
          <w:lang w:val="ka-GE"/>
        </w:rPr>
        <w:t>/კომპანიების</w:t>
      </w:r>
      <w:r w:rsidRPr="006F5575">
        <w:rPr>
          <w:rFonts w:ascii="Sylfaen" w:hAnsi="Sylfaen"/>
          <w:sz w:val="20"/>
          <w:szCs w:val="20"/>
          <w:lang w:val="ka-GE"/>
        </w:rPr>
        <w:t xml:space="preserve"> დასახელება, სადაც დაზღვეულია</w:t>
      </w:r>
      <w:r w:rsidR="008B6D78" w:rsidRPr="006F5575">
        <w:rPr>
          <w:rFonts w:ascii="Sylfaen" w:hAnsi="Sylfaen"/>
          <w:sz w:val="20"/>
          <w:szCs w:val="20"/>
          <w:lang w:val="ka-GE"/>
        </w:rPr>
        <w:t xml:space="preserve"> </w:t>
      </w:r>
      <w:r w:rsidR="005A3471" w:rsidRPr="006F5575">
        <w:rPr>
          <w:rFonts w:ascii="Sylfaen" w:hAnsi="Sylfaen"/>
          <w:sz w:val="20"/>
          <w:szCs w:val="20"/>
          <w:lang w:val="ka-GE"/>
        </w:rPr>
        <w:t>“მონაცემთა სუბიექტი“</w:t>
      </w:r>
      <w:r w:rsidRPr="006F5575">
        <w:rPr>
          <w:rFonts w:ascii="Sylfaen" w:hAnsi="Sylfaen"/>
          <w:sz w:val="20"/>
          <w:szCs w:val="20"/>
          <w:lang w:val="ka-GE"/>
        </w:rPr>
        <w:t xml:space="preserve"> (არსებობის შემთხვევაში).</w:t>
      </w:r>
    </w:p>
    <w:p w14:paraId="78980A3E" w14:textId="07B287FF" w:rsidR="00B831AD" w:rsidRPr="00B831AD" w:rsidRDefault="00B831AD" w:rsidP="00B831AD">
      <w:pPr>
        <w:pStyle w:val="ListParagraph"/>
        <w:numPr>
          <w:ilvl w:val="0"/>
          <w:numId w:val="3"/>
        </w:numPr>
        <w:spacing w:after="0"/>
        <w:ind w:left="0" w:right="-7" w:firstLine="567"/>
        <w:jc w:val="both"/>
        <w:rPr>
          <w:rFonts w:ascii="Sylfaen" w:hAnsi="Sylfaen"/>
          <w:sz w:val="20"/>
          <w:szCs w:val="20"/>
          <w:highlight w:val="yellow"/>
          <w:lang w:val="ka-GE"/>
        </w:rPr>
      </w:pPr>
      <w:r>
        <w:rPr>
          <w:rFonts w:ascii="Sylfaen" w:hAnsi="Sylfaen"/>
          <w:sz w:val="20"/>
          <w:szCs w:val="20"/>
          <w:lang w:val="ka-GE"/>
        </w:rPr>
        <w:t xml:space="preserve"> </w:t>
      </w:r>
      <w:r w:rsidRPr="00B831AD">
        <w:rPr>
          <w:rFonts w:ascii="Sylfaen" w:hAnsi="Sylfaen"/>
          <w:sz w:val="20"/>
          <w:szCs w:val="20"/>
          <w:highlight w:val="yellow"/>
          <w:lang w:val="ka-GE"/>
        </w:rPr>
        <w:t>„სადაზ</w:t>
      </w:r>
      <w:r w:rsidR="00F010DB">
        <w:rPr>
          <w:rFonts w:ascii="Sylfaen" w:hAnsi="Sylfaen"/>
          <w:sz w:val="20"/>
          <w:szCs w:val="20"/>
          <w:highlight w:val="yellow"/>
          <w:lang w:val="ka-GE"/>
        </w:rPr>
        <w:t>ღ</w:t>
      </w:r>
      <w:r w:rsidRPr="00B831AD">
        <w:rPr>
          <w:rFonts w:ascii="Sylfaen" w:hAnsi="Sylfaen"/>
          <w:sz w:val="20"/>
          <w:szCs w:val="20"/>
          <w:highlight w:val="yellow"/>
          <w:lang w:val="ka-GE"/>
        </w:rPr>
        <w:t xml:space="preserve">ვევო კომპანიის“ მიერ „სააგენტოში“ გამოგზავნილი </w:t>
      </w:r>
      <w:r w:rsidRPr="00B831AD">
        <w:rPr>
          <w:rFonts w:ascii="Sylfaen" w:hAnsi="Sylfaen" w:cs="Sylfaen"/>
          <w:noProof/>
          <w:sz w:val="20"/>
          <w:szCs w:val="20"/>
          <w:highlight w:val="yellow"/>
        </w:rPr>
        <w:t>მოთხოვნის რეკვიზიტის დასაშვები მაქსიმალური რაოდენობა</w:t>
      </w:r>
      <w:r w:rsidRPr="00B831AD">
        <w:rPr>
          <w:rFonts w:ascii="Sylfaen" w:hAnsi="Sylfaen" w:cs="Sylfaen"/>
          <w:noProof/>
          <w:sz w:val="20"/>
          <w:szCs w:val="20"/>
          <w:highlight w:val="yellow"/>
          <w:lang w:val="ka-GE"/>
        </w:rPr>
        <w:t xml:space="preserve"> არ უნდა აღემატებოდეს 10 000 ჩანაწერს.</w:t>
      </w:r>
    </w:p>
    <w:p w14:paraId="7BCDF7F6" w14:textId="77777777" w:rsidR="00332373" w:rsidRPr="006F5575" w:rsidRDefault="003324F2" w:rsidP="000A31F6">
      <w:pPr>
        <w:pStyle w:val="ListParagraph"/>
        <w:numPr>
          <w:ilvl w:val="0"/>
          <w:numId w:val="3"/>
        </w:numPr>
        <w:spacing w:after="0"/>
        <w:ind w:left="0" w:right="-7" w:firstLine="567"/>
        <w:jc w:val="both"/>
        <w:rPr>
          <w:rFonts w:ascii="Sylfaen" w:hAnsi="Sylfaen"/>
          <w:b/>
          <w:sz w:val="20"/>
          <w:szCs w:val="20"/>
          <w:lang w:val="ka-GE"/>
        </w:rPr>
      </w:pPr>
      <w:r w:rsidRPr="006F5575">
        <w:rPr>
          <w:rFonts w:ascii="Sylfaen" w:hAnsi="Sylfaen"/>
          <w:sz w:val="20"/>
          <w:szCs w:val="20"/>
          <w:lang w:val="ka-GE"/>
        </w:rPr>
        <w:t xml:space="preserve"> </w:t>
      </w:r>
      <w:r w:rsidR="005A3471" w:rsidRPr="006F5575">
        <w:rPr>
          <w:rFonts w:ascii="Sylfaen" w:hAnsi="Sylfaen"/>
          <w:sz w:val="20"/>
          <w:szCs w:val="20"/>
          <w:lang w:val="ka-GE"/>
        </w:rPr>
        <w:t xml:space="preserve"> </w:t>
      </w:r>
      <w:r w:rsidR="00786EF8" w:rsidRPr="006F5575">
        <w:rPr>
          <w:rFonts w:ascii="Sylfaen" w:hAnsi="Sylfaen"/>
          <w:sz w:val="20"/>
          <w:szCs w:val="20"/>
          <w:lang w:val="ka-GE"/>
        </w:rPr>
        <w:t>„სადაზღვევო კომპანია</w:t>
      </w:r>
      <w:r w:rsidR="00D237D4">
        <w:rPr>
          <w:rFonts w:ascii="Sylfaen" w:hAnsi="Sylfaen"/>
          <w:sz w:val="20"/>
          <w:szCs w:val="20"/>
          <w:lang w:val="ka-GE"/>
        </w:rPr>
        <w:t xml:space="preserve">“ </w:t>
      </w:r>
      <w:r w:rsidR="00786EF8" w:rsidRPr="006F5575">
        <w:rPr>
          <w:rFonts w:ascii="Sylfaen" w:hAnsi="Sylfaen"/>
          <w:sz w:val="20"/>
          <w:szCs w:val="20"/>
          <w:lang w:val="ka-GE"/>
        </w:rPr>
        <w:t xml:space="preserve">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w:t>
      </w:r>
      <w:r w:rsidRPr="006F5575">
        <w:rPr>
          <w:rFonts w:ascii="Sylfaen" w:hAnsi="Sylfaen"/>
          <w:sz w:val="20"/>
          <w:szCs w:val="20"/>
          <w:lang w:val="ka-GE"/>
        </w:rPr>
        <w:t xml:space="preserve">პასუხისმგებლობა იმასთან დაკავშირებით, რომ </w:t>
      </w:r>
      <w:r w:rsidR="00786EF8" w:rsidRPr="006F5575">
        <w:rPr>
          <w:rFonts w:ascii="Sylfaen" w:hAnsi="Sylfaen"/>
          <w:sz w:val="20"/>
          <w:szCs w:val="20"/>
          <w:lang w:val="ka-GE"/>
        </w:rPr>
        <w:t xml:space="preserve">მის </w:t>
      </w:r>
      <w:r w:rsidRPr="006F5575">
        <w:rPr>
          <w:rFonts w:ascii="Sylfaen" w:hAnsi="Sylfaen"/>
          <w:sz w:val="20"/>
          <w:szCs w:val="20"/>
          <w:lang w:val="ka-GE"/>
        </w:rPr>
        <w:t xml:space="preserve"> მიერ, მე-</w:t>
      </w:r>
      <w:r w:rsidR="00D50D81" w:rsidRPr="006F5575">
        <w:rPr>
          <w:rFonts w:ascii="Sylfaen" w:hAnsi="Sylfaen"/>
          <w:sz w:val="20"/>
          <w:szCs w:val="20"/>
          <w:lang w:val="ka-GE"/>
        </w:rPr>
        <w:t>3</w:t>
      </w:r>
      <w:r w:rsidRPr="006F5575">
        <w:rPr>
          <w:rFonts w:ascii="Sylfaen" w:hAnsi="Sylfaen"/>
          <w:sz w:val="20"/>
          <w:szCs w:val="20"/>
          <w:lang w:val="ka-GE"/>
        </w:rPr>
        <w:t xml:space="preserve"> მუხლის მე-3 პუნქტით გათვალისწინებული ინფორმაცია დამუშავდება მხოლოდ წინამდებარე ხელშეკრულების მიზნებისათვის, აგრეთვე, პასუხისმგებლობა მიღებული ინფორმაციის კონფიდენციალობის დაცვაზე, ეკისრება </w:t>
      </w:r>
      <w:r w:rsidR="009A68E0" w:rsidRPr="006F5575">
        <w:rPr>
          <w:rFonts w:ascii="Sylfaen" w:hAnsi="Sylfaen"/>
          <w:sz w:val="20"/>
          <w:szCs w:val="20"/>
          <w:lang w:val="ka-GE"/>
        </w:rPr>
        <w:t>„სადაზღვევო კომპანიას</w:t>
      </w:r>
      <w:r w:rsidR="00786EF8" w:rsidRPr="006F5575">
        <w:rPr>
          <w:rFonts w:ascii="Sylfaen" w:hAnsi="Sylfaen"/>
          <w:sz w:val="20"/>
          <w:szCs w:val="20"/>
          <w:lang w:val="ka-GE"/>
        </w:rPr>
        <w:t>“;</w:t>
      </w:r>
    </w:p>
    <w:p w14:paraId="27AE99EC" w14:textId="77777777" w:rsidR="00786EF8" w:rsidRPr="00DE4468" w:rsidRDefault="00786EF8" w:rsidP="00E60B20">
      <w:pPr>
        <w:pStyle w:val="ListParagraph"/>
        <w:numPr>
          <w:ilvl w:val="0"/>
          <w:numId w:val="3"/>
        </w:numPr>
        <w:spacing w:after="0"/>
        <w:ind w:left="0" w:right="-7" w:firstLine="567"/>
        <w:jc w:val="both"/>
        <w:rPr>
          <w:rFonts w:ascii="Sylfaen" w:hAnsi="Sylfaen"/>
          <w:b/>
          <w:sz w:val="20"/>
          <w:szCs w:val="20"/>
          <w:lang w:val="ka-GE"/>
        </w:rPr>
      </w:pPr>
      <w:r w:rsidRPr="006F5575">
        <w:rPr>
          <w:rFonts w:ascii="Sylfaen" w:hAnsi="Sylfaen"/>
          <w:sz w:val="20"/>
          <w:szCs w:val="20"/>
          <w:lang w:val="ka-GE"/>
        </w:rPr>
        <w:t xml:space="preserve">  „სააგენტო“ პასუხისმგებელია </w:t>
      </w:r>
      <w:r w:rsidRPr="00E60B20">
        <w:rPr>
          <w:rFonts w:ascii="Sylfaen" w:hAnsi="Sylfaen"/>
          <w:sz w:val="20"/>
          <w:szCs w:val="20"/>
          <w:highlight w:val="yellow"/>
          <w:lang w:val="ka-GE"/>
        </w:rPr>
        <w:t xml:space="preserve">ამ </w:t>
      </w:r>
      <w:r w:rsidR="00E60B20" w:rsidRPr="00E60B20">
        <w:rPr>
          <w:rFonts w:ascii="Sylfaen" w:hAnsi="Sylfaen"/>
          <w:sz w:val="20"/>
          <w:szCs w:val="20"/>
          <w:highlight w:val="yellow"/>
          <w:lang w:val="ka-GE"/>
        </w:rPr>
        <w:t>მუხლის მე-3 პუნქტის „ა-ე“ ქვეპუნქტებით</w:t>
      </w:r>
      <w:r w:rsidR="00E60B20">
        <w:rPr>
          <w:rFonts w:ascii="Sylfaen" w:hAnsi="Sylfaen"/>
          <w:sz w:val="20"/>
          <w:szCs w:val="20"/>
          <w:lang w:val="ka-GE"/>
        </w:rPr>
        <w:t xml:space="preserve"> გათვალისწინებული</w:t>
      </w:r>
      <w:r w:rsidR="00067B5F">
        <w:rPr>
          <w:rFonts w:ascii="Sylfaen" w:hAnsi="Sylfaen"/>
          <w:sz w:val="20"/>
          <w:szCs w:val="20"/>
          <w:lang w:val="ka-GE"/>
        </w:rPr>
        <w:t xml:space="preserve"> მოცულობით</w:t>
      </w:r>
      <w:r w:rsidR="00E60B20">
        <w:rPr>
          <w:rFonts w:ascii="Sylfaen" w:hAnsi="Sylfaen"/>
          <w:sz w:val="20"/>
          <w:szCs w:val="20"/>
          <w:lang w:val="ka-GE"/>
        </w:rPr>
        <w:t xml:space="preserve">, </w:t>
      </w:r>
      <w:r w:rsidRPr="00E60B20">
        <w:rPr>
          <w:rFonts w:ascii="Sylfaen" w:hAnsi="Sylfaen" w:cs="Sylfaen"/>
          <w:sz w:val="20"/>
          <w:szCs w:val="20"/>
          <w:lang w:val="ka-GE"/>
        </w:rPr>
        <w:t>მხოლოდ</w:t>
      </w:r>
      <w:r w:rsidRPr="00E60B20">
        <w:rPr>
          <w:rFonts w:ascii="Sylfaen" w:hAnsi="Sylfaen"/>
          <w:sz w:val="20"/>
          <w:szCs w:val="20"/>
          <w:lang w:val="ka-GE"/>
        </w:rPr>
        <w:t xml:space="preserve">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r w:rsidR="00DE4468">
        <w:rPr>
          <w:rFonts w:ascii="Sylfaen" w:hAnsi="Sylfaen"/>
          <w:sz w:val="20"/>
          <w:szCs w:val="20"/>
          <w:lang w:val="ka-GE"/>
        </w:rPr>
        <w:t>;</w:t>
      </w:r>
    </w:p>
    <w:p w14:paraId="7053A875" w14:textId="724CDE9D" w:rsidR="00DE4468" w:rsidRPr="005B77F0" w:rsidRDefault="00DE4468" w:rsidP="005B77F0">
      <w:pPr>
        <w:pStyle w:val="ListParagraph"/>
        <w:numPr>
          <w:ilvl w:val="0"/>
          <w:numId w:val="3"/>
        </w:numPr>
        <w:spacing w:after="0"/>
        <w:ind w:left="0" w:right="-7" w:firstLine="567"/>
        <w:jc w:val="both"/>
        <w:rPr>
          <w:rFonts w:ascii="Sylfaen" w:hAnsi="Sylfaen"/>
          <w:b/>
          <w:sz w:val="20"/>
          <w:szCs w:val="20"/>
          <w:highlight w:val="yellow"/>
          <w:lang w:val="ka-GE"/>
        </w:rPr>
      </w:pPr>
      <w:r>
        <w:rPr>
          <w:rFonts w:ascii="Sylfaen" w:hAnsi="Sylfaen"/>
          <w:sz w:val="20"/>
          <w:szCs w:val="20"/>
          <w:lang w:val="ka-GE"/>
        </w:rPr>
        <w:t xml:space="preserve"> </w:t>
      </w:r>
      <w:r w:rsidRPr="00EE75DB">
        <w:rPr>
          <w:rFonts w:ascii="Sylfaen" w:hAnsi="Sylfaen"/>
          <w:color w:val="FF0000"/>
          <w:sz w:val="20"/>
          <w:szCs w:val="20"/>
          <w:highlight w:val="yellow"/>
          <w:lang w:val="ka-GE"/>
        </w:rPr>
        <w:t>ამ მუხლის მე-3 პუნქტის „ე“ ქვეპუნქტით გათვალისწინებული ინფორმაცი</w:t>
      </w:r>
      <w:r w:rsidR="005C1B33">
        <w:rPr>
          <w:rFonts w:ascii="Sylfaen" w:hAnsi="Sylfaen"/>
          <w:color w:val="FF0000"/>
          <w:sz w:val="20"/>
          <w:szCs w:val="20"/>
          <w:highlight w:val="yellow"/>
          <w:lang w:val="ka-GE"/>
        </w:rPr>
        <w:t>ის</w:t>
      </w:r>
      <w:r w:rsidR="005B77F0" w:rsidRPr="00EE75DB">
        <w:rPr>
          <w:rFonts w:ascii="Sylfaen" w:hAnsi="Sylfaen"/>
          <w:color w:val="FF0000"/>
          <w:sz w:val="20"/>
          <w:szCs w:val="20"/>
          <w:highlight w:val="yellow"/>
          <w:lang w:val="ka-GE"/>
        </w:rPr>
        <w:t xml:space="preserve"> (</w:t>
      </w:r>
      <w:r w:rsidRPr="00EE75DB">
        <w:rPr>
          <w:rFonts w:ascii="Sylfaen" w:hAnsi="Sylfaen"/>
          <w:color w:val="FF0000"/>
          <w:sz w:val="20"/>
          <w:szCs w:val="20"/>
          <w:highlight w:val="yellow"/>
          <w:lang w:val="ka-GE"/>
        </w:rPr>
        <w:t>„პროგრამით მოსარგებლე პირის კატეგორია“</w:t>
      </w:r>
      <w:r w:rsidR="005B77F0" w:rsidRPr="00EE75DB">
        <w:rPr>
          <w:rFonts w:ascii="Sylfaen" w:hAnsi="Sylfaen"/>
          <w:color w:val="FF0000"/>
          <w:sz w:val="20"/>
          <w:szCs w:val="20"/>
          <w:highlight w:val="yellow"/>
          <w:lang w:val="ka-GE"/>
        </w:rPr>
        <w:t>) გან</w:t>
      </w:r>
      <w:r w:rsidR="005C1B33">
        <w:rPr>
          <w:rFonts w:ascii="Sylfaen" w:hAnsi="Sylfaen"/>
          <w:color w:val="FF0000"/>
          <w:sz w:val="20"/>
          <w:szCs w:val="20"/>
          <w:highlight w:val="yellow"/>
          <w:lang w:val="ka-GE"/>
        </w:rPr>
        <w:t xml:space="preserve">საზღვრისთვის მხედველობაში მიიღება „სადაზღვევო კომპანიის“ მიერ </w:t>
      </w:r>
      <w:r w:rsidRPr="00EE75DB">
        <w:rPr>
          <w:rFonts w:ascii="Sylfaen" w:hAnsi="Sylfaen"/>
          <w:color w:val="FF0000"/>
          <w:sz w:val="20"/>
          <w:szCs w:val="20"/>
          <w:highlight w:val="yellow"/>
          <w:lang w:val="ka-GE"/>
        </w:rPr>
        <w:t xml:space="preserve"> „ზედამხედველობის სამსახურ</w:t>
      </w:r>
      <w:r w:rsidR="005C1B33">
        <w:rPr>
          <w:rFonts w:ascii="Sylfaen" w:hAnsi="Sylfaen"/>
          <w:color w:val="FF0000"/>
          <w:sz w:val="20"/>
          <w:szCs w:val="20"/>
          <w:highlight w:val="yellow"/>
          <w:lang w:val="ka-GE"/>
        </w:rPr>
        <w:t>ში</w:t>
      </w:r>
      <w:r w:rsidRPr="00EE75DB">
        <w:rPr>
          <w:rFonts w:ascii="Sylfaen" w:hAnsi="Sylfaen"/>
          <w:color w:val="FF0000"/>
          <w:sz w:val="20"/>
          <w:szCs w:val="20"/>
          <w:highlight w:val="yellow"/>
          <w:lang w:val="ka-GE"/>
        </w:rPr>
        <w:t>“  მ</w:t>
      </w:r>
      <w:r w:rsidR="005C1B33">
        <w:rPr>
          <w:rFonts w:ascii="Sylfaen" w:hAnsi="Sylfaen"/>
          <w:color w:val="FF0000"/>
          <w:sz w:val="20"/>
          <w:szCs w:val="20"/>
          <w:highlight w:val="yellow"/>
          <w:lang w:val="ka-GE"/>
        </w:rPr>
        <w:t>ი</w:t>
      </w:r>
      <w:r w:rsidRPr="00EE75DB">
        <w:rPr>
          <w:rFonts w:ascii="Sylfaen" w:hAnsi="Sylfaen"/>
          <w:color w:val="FF0000"/>
          <w:sz w:val="20"/>
          <w:szCs w:val="20"/>
          <w:highlight w:val="yellow"/>
          <w:lang w:val="ka-GE"/>
        </w:rPr>
        <w:t>წოდებული მონაცემები</w:t>
      </w:r>
      <w:r w:rsidR="005C1B33">
        <w:rPr>
          <w:rFonts w:ascii="Sylfaen" w:hAnsi="Sylfaen"/>
          <w:color w:val="FF0000"/>
          <w:sz w:val="20"/>
          <w:szCs w:val="20"/>
          <w:highlight w:val="yellow"/>
          <w:lang w:val="ka-GE"/>
        </w:rPr>
        <w:t>.</w:t>
      </w:r>
      <w:r w:rsidR="005B77F0" w:rsidRPr="00EE75DB">
        <w:rPr>
          <w:rFonts w:ascii="Sylfaen" w:hAnsi="Sylfaen"/>
          <w:color w:val="FF0000"/>
          <w:sz w:val="20"/>
          <w:szCs w:val="20"/>
          <w:highlight w:val="yellow"/>
          <w:lang w:val="ka-GE"/>
        </w:rPr>
        <w:t>.</w:t>
      </w:r>
    </w:p>
    <w:p w14:paraId="54727369" w14:textId="77777777" w:rsidR="006A006A" w:rsidRPr="006F5575" w:rsidRDefault="006A006A" w:rsidP="000A31F6">
      <w:pPr>
        <w:jc w:val="both"/>
        <w:rPr>
          <w:rFonts w:ascii="Sylfaen" w:hAnsi="Sylfaen" w:cs="Sylfaen"/>
          <w:sz w:val="20"/>
          <w:szCs w:val="20"/>
        </w:rPr>
      </w:pPr>
    </w:p>
    <w:p w14:paraId="45C253FE" w14:textId="77777777" w:rsidR="006A006A" w:rsidRPr="006F5575" w:rsidRDefault="006A006A" w:rsidP="000A31F6">
      <w:pPr>
        <w:ind w:firstLine="567"/>
        <w:jc w:val="both"/>
        <w:rPr>
          <w:b/>
          <w:sz w:val="20"/>
          <w:szCs w:val="20"/>
          <w:lang w:val="ka-GE"/>
        </w:rPr>
      </w:pPr>
      <w:r w:rsidRPr="006F5575">
        <w:rPr>
          <w:rFonts w:ascii="Sylfaen" w:hAnsi="Sylfaen" w:cs="Sylfaen"/>
          <w:b/>
          <w:sz w:val="20"/>
          <w:szCs w:val="20"/>
          <w:lang w:val="ka-GE"/>
        </w:rPr>
        <w:t>მუხლი</w:t>
      </w:r>
      <w:r w:rsidRPr="006F5575">
        <w:rPr>
          <w:b/>
          <w:sz w:val="20"/>
          <w:szCs w:val="20"/>
          <w:lang w:val="ka-GE"/>
        </w:rPr>
        <w:t xml:space="preserve"> </w:t>
      </w:r>
      <w:r w:rsidR="00C46E78" w:rsidRPr="006F5575">
        <w:rPr>
          <w:rFonts w:ascii="Sylfaen" w:hAnsi="Sylfaen"/>
          <w:b/>
          <w:sz w:val="20"/>
          <w:szCs w:val="20"/>
          <w:lang w:val="ka-GE"/>
        </w:rPr>
        <w:t>4.</w:t>
      </w:r>
      <w:r w:rsidRPr="006F5575">
        <w:rPr>
          <w:b/>
          <w:sz w:val="20"/>
          <w:szCs w:val="20"/>
          <w:lang w:val="ka-GE"/>
        </w:rPr>
        <w:t xml:space="preserve"> </w:t>
      </w:r>
      <w:r w:rsidRPr="006F5575">
        <w:rPr>
          <w:rFonts w:ascii="Sylfaen" w:hAnsi="Sylfaen" w:cs="Sylfaen"/>
          <w:b/>
          <w:sz w:val="20"/>
          <w:szCs w:val="20"/>
          <w:lang w:val="ka-GE"/>
        </w:rPr>
        <w:t>მხარეთა</w:t>
      </w:r>
      <w:r w:rsidRPr="006F5575">
        <w:rPr>
          <w:b/>
          <w:sz w:val="20"/>
          <w:szCs w:val="20"/>
          <w:lang w:val="ka-GE"/>
        </w:rPr>
        <w:t xml:space="preserve">  </w:t>
      </w:r>
      <w:r w:rsidRPr="006F5575">
        <w:rPr>
          <w:rFonts w:ascii="Sylfaen" w:hAnsi="Sylfaen" w:cs="Sylfaen"/>
          <w:b/>
          <w:sz w:val="20"/>
          <w:szCs w:val="20"/>
          <w:lang w:val="ka-GE"/>
        </w:rPr>
        <w:t>კომუნიკაციის</w:t>
      </w:r>
      <w:r w:rsidRPr="006F5575">
        <w:rPr>
          <w:b/>
          <w:sz w:val="20"/>
          <w:szCs w:val="20"/>
          <w:lang w:val="ka-GE"/>
        </w:rPr>
        <w:t xml:space="preserve"> </w:t>
      </w:r>
      <w:r w:rsidRPr="006F5575">
        <w:rPr>
          <w:rFonts w:ascii="Sylfaen" w:hAnsi="Sylfaen" w:cs="Sylfaen"/>
          <w:b/>
          <w:sz w:val="20"/>
          <w:szCs w:val="20"/>
          <w:lang w:val="ka-GE"/>
        </w:rPr>
        <w:t>პირობები</w:t>
      </w:r>
    </w:p>
    <w:p w14:paraId="4B1D10BD" w14:textId="77777777" w:rsidR="006A006A" w:rsidRPr="006F5575" w:rsidRDefault="006A006A" w:rsidP="000A31F6">
      <w:pPr>
        <w:jc w:val="both"/>
        <w:rPr>
          <w:sz w:val="20"/>
          <w:szCs w:val="20"/>
          <w:lang w:val="ka-GE"/>
        </w:rPr>
      </w:pPr>
      <w:r w:rsidRPr="006F5575">
        <w:rPr>
          <w:sz w:val="20"/>
          <w:szCs w:val="20"/>
        </w:rPr>
        <w:t xml:space="preserve">          </w:t>
      </w:r>
      <w:r w:rsidRPr="006F5575">
        <w:rPr>
          <w:sz w:val="20"/>
          <w:szCs w:val="20"/>
          <w:lang w:val="ka-GE"/>
        </w:rPr>
        <w:t xml:space="preserve">1. </w:t>
      </w:r>
      <w:r w:rsidRPr="006F5575">
        <w:rPr>
          <w:rFonts w:ascii="Sylfaen" w:hAnsi="Sylfaen" w:cs="Sylfaen"/>
          <w:sz w:val="20"/>
          <w:szCs w:val="20"/>
          <w:lang w:val="ka-GE"/>
        </w:rPr>
        <w:t>ხელშეკრულებით</w:t>
      </w:r>
      <w:r w:rsidRPr="006F5575">
        <w:rPr>
          <w:sz w:val="20"/>
          <w:szCs w:val="20"/>
          <w:lang w:val="ka-GE"/>
        </w:rPr>
        <w:t xml:space="preserve"> </w:t>
      </w:r>
      <w:r w:rsidRPr="006F5575">
        <w:rPr>
          <w:rFonts w:ascii="Sylfaen" w:hAnsi="Sylfaen" w:cs="Sylfaen"/>
          <w:sz w:val="20"/>
          <w:szCs w:val="20"/>
          <w:lang w:val="ka-GE"/>
        </w:rPr>
        <w:t>გათვალისწინებულ</w:t>
      </w:r>
      <w:r w:rsidRPr="006F5575">
        <w:rPr>
          <w:sz w:val="20"/>
          <w:szCs w:val="20"/>
          <w:lang w:val="ka-GE"/>
        </w:rPr>
        <w:t xml:space="preserve"> </w:t>
      </w:r>
      <w:r w:rsidRPr="006F5575">
        <w:rPr>
          <w:rFonts w:ascii="Sylfaen" w:hAnsi="Sylfaen" w:cs="Sylfaen"/>
          <w:sz w:val="20"/>
          <w:szCs w:val="20"/>
          <w:lang w:val="ka-GE"/>
        </w:rPr>
        <w:t>საკითხებზე</w:t>
      </w:r>
      <w:r w:rsidRPr="006F5575">
        <w:rPr>
          <w:sz w:val="20"/>
          <w:szCs w:val="20"/>
          <w:lang w:val="ka-GE"/>
        </w:rPr>
        <w:t xml:space="preserve"> </w:t>
      </w:r>
      <w:r w:rsidRPr="006F5575">
        <w:rPr>
          <w:rFonts w:ascii="Sylfaen" w:hAnsi="Sylfaen" w:cs="Sylfaen"/>
          <w:sz w:val="20"/>
          <w:szCs w:val="20"/>
          <w:lang w:val="ka-GE"/>
        </w:rPr>
        <w:t>მხარეები</w:t>
      </w:r>
      <w:r w:rsidRPr="006F5575">
        <w:rPr>
          <w:sz w:val="20"/>
          <w:szCs w:val="20"/>
          <w:lang w:val="ka-GE"/>
        </w:rPr>
        <w:t xml:space="preserve"> </w:t>
      </w:r>
      <w:r w:rsidRPr="006F5575">
        <w:rPr>
          <w:rFonts w:ascii="Sylfaen" w:hAnsi="Sylfaen" w:cs="Sylfaen"/>
          <w:sz w:val="20"/>
          <w:szCs w:val="20"/>
          <w:lang w:val="ka-GE"/>
        </w:rPr>
        <w:t>ერთმანეთის</w:t>
      </w:r>
      <w:r w:rsidRPr="006F5575">
        <w:rPr>
          <w:sz w:val="20"/>
          <w:szCs w:val="20"/>
          <w:lang w:val="ka-GE"/>
        </w:rPr>
        <w:t xml:space="preserve"> </w:t>
      </w:r>
      <w:r w:rsidRPr="006F5575">
        <w:rPr>
          <w:rFonts w:ascii="Sylfaen" w:hAnsi="Sylfaen" w:cs="Sylfaen"/>
          <w:sz w:val="20"/>
          <w:szCs w:val="20"/>
          <w:lang w:val="ka-GE"/>
        </w:rPr>
        <w:t>ინფორმირებას</w:t>
      </w:r>
      <w:r w:rsidRPr="006F5575">
        <w:rPr>
          <w:sz w:val="20"/>
          <w:szCs w:val="20"/>
          <w:lang w:val="ka-GE"/>
        </w:rPr>
        <w:t xml:space="preserve"> </w:t>
      </w:r>
      <w:r w:rsidRPr="006F5575">
        <w:rPr>
          <w:rFonts w:ascii="Sylfaen" w:hAnsi="Sylfaen" w:cs="Sylfaen"/>
          <w:sz w:val="20"/>
          <w:szCs w:val="20"/>
          <w:lang w:val="ka-GE"/>
        </w:rPr>
        <w:t>ახდენენ</w:t>
      </w:r>
      <w:r w:rsidRPr="006F5575">
        <w:rPr>
          <w:sz w:val="20"/>
          <w:szCs w:val="20"/>
          <w:lang w:val="ka-GE"/>
        </w:rPr>
        <w:t xml:space="preserve"> </w:t>
      </w:r>
      <w:r w:rsidRPr="006F5575">
        <w:rPr>
          <w:rFonts w:ascii="Sylfaen" w:hAnsi="Sylfaen" w:cs="Sylfaen"/>
          <w:sz w:val="20"/>
          <w:szCs w:val="20"/>
          <w:lang w:val="ka-GE"/>
        </w:rPr>
        <w:t>მათ</w:t>
      </w:r>
      <w:r w:rsidRPr="006F5575">
        <w:rPr>
          <w:sz w:val="20"/>
          <w:szCs w:val="20"/>
          <w:lang w:val="ka-GE"/>
        </w:rPr>
        <w:t xml:space="preserve"> </w:t>
      </w:r>
      <w:r w:rsidRPr="006F5575">
        <w:rPr>
          <w:rFonts w:ascii="Sylfaen" w:hAnsi="Sylfaen" w:cs="Sylfaen"/>
          <w:sz w:val="20"/>
          <w:szCs w:val="20"/>
          <w:lang w:val="ka-GE"/>
        </w:rPr>
        <w:t>მიერ</w:t>
      </w:r>
      <w:r w:rsidRPr="006F5575">
        <w:rPr>
          <w:sz w:val="20"/>
          <w:szCs w:val="20"/>
          <w:lang w:val="ka-GE"/>
        </w:rPr>
        <w:t xml:space="preserve"> </w:t>
      </w:r>
      <w:r w:rsidRPr="006F5575">
        <w:rPr>
          <w:rFonts w:ascii="Sylfaen" w:hAnsi="Sylfaen" w:cs="Sylfaen"/>
          <w:sz w:val="20"/>
          <w:szCs w:val="20"/>
          <w:lang w:val="ka-GE"/>
        </w:rPr>
        <w:t>განსაზღვრული</w:t>
      </w:r>
      <w:r w:rsidRPr="006F5575">
        <w:rPr>
          <w:sz w:val="20"/>
          <w:szCs w:val="20"/>
          <w:lang w:val="ka-GE"/>
        </w:rPr>
        <w:t xml:space="preserve">, </w:t>
      </w:r>
      <w:r w:rsidRPr="006F5575">
        <w:rPr>
          <w:rFonts w:ascii="Sylfaen" w:hAnsi="Sylfaen" w:cs="Sylfaen"/>
          <w:sz w:val="20"/>
          <w:szCs w:val="20"/>
          <w:lang w:val="ka-GE"/>
        </w:rPr>
        <w:t>უფლებამოსილი</w:t>
      </w:r>
      <w:r w:rsidRPr="006F5575">
        <w:rPr>
          <w:sz w:val="20"/>
          <w:szCs w:val="20"/>
          <w:lang w:val="ka-GE"/>
        </w:rPr>
        <w:t xml:space="preserve"> </w:t>
      </w:r>
      <w:r w:rsidRPr="006F5575">
        <w:rPr>
          <w:rFonts w:ascii="Sylfaen" w:hAnsi="Sylfaen" w:cs="Sylfaen"/>
          <w:sz w:val="20"/>
          <w:szCs w:val="20"/>
          <w:lang w:val="ka-GE"/>
        </w:rPr>
        <w:t>პირ</w:t>
      </w:r>
      <w:r w:rsidRPr="006F5575">
        <w:rPr>
          <w:sz w:val="20"/>
          <w:szCs w:val="20"/>
          <w:lang w:val="ka-GE"/>
        </w:rPr>
        <w:t>(</w:t>
      </w:r>
      <w:r w:rsidRPr="006F5575">
        <w:rPr>
          <w:rFonts w:ascii="Sylfaen" w:hAnsi="Sylfaen" w:cs="Sylfaen"/>
          <w:sz w:val="20"/>
          <w:szCs w:val="20"/>
          <w:lang w:val="ka-GE"/>
        </w:rPr>
        <w:t>ებ</w:t>
      </w:r>
      <w:r w:rsidRPr="006F5575">
        <w:rPr>
          <w:sz w:val="20"/>
          <w:szCs w:val="20"/>
          <w:lang w:val="ka-GE"/>
        </w:rPr>
        <w:t>)</w:t>
      </w:r>
      <w:r w:rsidRPr="006F5575">
        <w:rPr>
          <w:rFonts w:ascii="Sylfaen" w:hAnsi="Sylfaen" w:cs="Sylfaen"/>
          <w:sz w:val="20"/>
          <w:szCs w:val="20"/>
          <w:lang w:val="ka-GE"/>
        </w:rPr>
        <w:t>ის</w:t>
      </w:r>
      <w:r w:rsidRPr="006F5575">
        <w:rPr>
          <w:sz w:val="20"/>
          <w:szCs w:val="20"/>
          <w:lang w:val="ka-GE"/>
        </w:rPr>
        <w:t xml:space="preserve"> </w:t>
      </w:r>
      <w:r w:rsidRPr="006F5575">
        <w:rPr>
          <w:rFonts w:ascii="Sylfaen" w:hAnsi="Sylfaen" w:cs="Sylfaen"/>
          <w:sz w:val="20"/>
          <w:szCs w:val="20"/>
          <w:lang w:val="ka-GE"/>
        </w:rPr>
        <w:t>მეშვეობით</w:t>
      </w:r>
      <w:r w:rsidRPr="006F5575">
        <w:rPr>
          <w:sz w:val="20"/>
          <w:szCs w:val="20"/>
          <w:lang w:val="ka-GE"/>
        </w:rPr>
        <w:t xml:space="preserve">, </w:t>
      </w:r>
      <w:r w:rsidRPr="006F5575">
        <w:rPr>
          <w:rFonts w:ascii="Sylfaen" w:hAnsi="Sylfaen" w:cs="Sylfaen"/>
          <w:sz w:val="20"/>
          <w:szCs w:val="20"/>
          <w:lang w:val="ka-GE"/>
        </w:rPr>
        <w:t>ელექტრონული</w:t>
      </w:r>
      <w:r w:rsidRPr="006F5575">
        <w:rPr>
          <w:sz w:val="20"/>
          <w:szCs w:val="20"/>
          <w:lang w:val="ka-GE"/>
        </w:rPr>
        <w:t xml:space="preserve"> </w:t>
      </w:r>
      <w:r w:rsidRPr="006F5575">
        <w:rPr>
          <w:rFonts w:ascii="Sylfaen" w:hAnsi="Sylfaen" w:cs="Sylfaen"/>
          <w:sz w:val="20"/>
          <w:szCs w:val="20"/>
          <w:lang w:val="ka-GE"/>
        </w:rPr>
        <w:t>ფოსტით</w:t>
      </w:r>
      <w:r w:rsidRPr="006F5575">
        <w:rPr>
          <w:sz w:val="20"/>
          <w:szCs w:val="20"/>
          <w:lang w:val="ka-GE"/>
        </w:rPr>
        <w:t xml:space="preserve"> </w:t>
      </w:r>
      <w:r w:rsidRPr="006F5575">
        <w:rPr>
          <w:rFonts w:ascii="Sylfaen" w:hAnsi="Sylfaen" w:cs="Sylfaen"/>
          <w:sz w:val="20"/>
          <w:szCs w:val="20"/>
          <w:lang w:val="ka-GE"/>
        </w:rPr>
        <w:t>ან</w:t>
      </w:r>
      <w:r w:rsidRPr="006F5575">
        <w:rPr>
          <w:sz w:val="20"/>
          <w:szCs w:val="20"/>
          <w:lang w:val="ka-GE"/>
        </w:rPr>
        <w:t>/</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სატელეფონო</w:t>
      </w:r>
      <w:r w:rsidRPr="006F5575">
        <w:rPr>
          <w:sz w:val="20"/>
          <w:szCs w:val="20"/>
          <w:lang w:val="ka-GE"/>
        </w:rPr>
        <w:t xml:space="preserve"> </w:t>
      </w:r>
      <w:r w:rsidRPr="006F5575">
        <w:rPr>
          <w:rFonts w:ascii="Sylfaen" w:hAnsi="Sylfaen" w:cs="Sylfaen"/>
          <w:sz w:val="20"/>
          <w:szCs w:val="20"/>
          <w:lang w:val="ka-GE"/>
        </w:rPr>
        <w:t>კომუნიკაციის</w:t>
      </w:r>
      <w:r w:rsidRPr="006F5575">
        <w:rPr>
          <w:sz w:val="20"/>
          <w:szCs w:val="20"/>
          <w:lang w:val="ka-GE"/>
        </w:rPr>
        <w:t xml:space="preserve"> </w:t>
      </w:r>
      <w:r w:rsidRPr="006F5575">
        <w:rPr>
          <w:rFonts w:ascii="Sylfaen" w:hAnsi="Sylfaen" w:cs="Sylfaen"/>
          <w:sz w:val="20"/>
          <w:szCs w:val="20"/>
          <w:lang w:val="ka-GE"/>
        </w:rPr>
        <w:t>გზით</w:t>
      </w:r>
      <w:r w:rsidRPr="006F5575">
        <w:rPr>
          <w:sz w:val="20"/>
          <w:szCs w:val="20"/>
          <w:lang w:val="ka-GE"/>
        </w:rPr>
        <w:t>;</w:t>
      </w:r>
    </w:p>
    <w:p w14:paraId="3517F7DB" w14:textId="77777777" w:rsidR="006A006A" w:rsidRDefault="006A006A" w:rsidP="000A31F6">
      <w:pPr>
        <w:jc w:val="both"/>
        <w:rPr>
          <w:rFonts w:ascii="Sylfaen" w:hAnsi="Sylfaen"/>
          <w:sz w:val="20"/>
          <w:szCs w:val="20"/>
          <w:lang w:val="ka-GE"/>
        </w:rPr>
      </w:pPr>
      <w:r w:rsidRPr="006F5575">
        <w:rPr>
          <w:sz w:val="20"/>
          <w:szCs w:val="20"/>
        </w:rPr>
        <w:t xml:space="preserve">          2. </w:t>
      </w:r>
      <w:r w:rsidRPr="006F5575">
        <w:rPr>
          <w:rFonts w:ascii="Sylfaen" w:hAnsi="Sylfaen" w:cs="Sylfaen"/>
          <w:sz w:val="20"/>
          <w:szCs w:val="20"/>
          <w:lang w:val="ka-GE"/>
        </w:rPr>
        <w:t>უფლებამოსილი</w:t>
      </w:r>
      <w:r w:rsidRPr="006F5575">
        <w:rPr>
          <w:sz w:val="20"/>
          <w:szCs w:val="20"/>
          <w:lang w:val="ka-GE"/>
        </w:rPr>
        <w:t xml:space="preserve"> </w:t>
      </w:r>
      <w:r w:rsidRPr="006F5575">
        <w:rPr>
          <w:rFonts w:ascii="Sylfaen" w:hAnsi="Sylfaen" w:cs="Sylfaen"/>
          <w:sz w:val="20"/>
          <w:szCs w:val="20"/>
          <w:lang w:val="ka-GE"/>
        </w:rPr>
        <w:t>პირ</w:t>
      </w:r>
      <w:r w:rsidRPr="006F5575">
        <w:rPr>
          <w:sz w:val="20"/>
          <w:szCs w:val="20"/>
          <w:lang w:val="ka-GE"/>
        </w:rPr>
        <w:t>(</w:t>
      </w:r>
      <w:r w:rsidRPr="006F5575">
        <w:rPr>
          <w:rFonts w:ascii="Sylfaen" w:hAnsi="Sylfaen" w:cs="Sylfaen"/>
          <w:sz w:val="20"/>
          <w:szCs w:val="20"/>
          <w:lang w:val="ka-GE"/>
        </w:rPr>
        <w:t>ებ</w:t>
      </w:r>
      <w:r w:rsidRPr="006F5575">
        <w:rPr>
          <w:sz w:val="20"/>
          <w:szCs w:val="20"/>
          <w:lang w:val="ka-GE"/>
        </w:rPr>
        <w:t>)</w:t>
      </w:r>
      <w:r w:rsidRPr="006F5575">
        <w:rPr>
          <w:rFonts w:ascii="Sylfaen" w:hAnsi="Sylfaen" w:cs="Sylfaen"/>
          <w:sz w:val="20"/>
          <w:szCs w:val="20"/>
          <w:lang w:val="ka-GE"/>
        </w:rPr>
        <w:t>ის</w:t>
      </w:r>
      <w:r w:rsidRPr="006F5575">
        <w:rPr>
          <w:sz w:val="20"/>
          <w:szCs w:val="20"/>
          <w:lang w:val="ka-GE"/>
        </w:rPr>
        <w:t xml:space="preserve"> </w:t>
      </w:r>
      <w:r w:rsidRPr="006F5575">
        <w:rPr>
          <w:rFonts w:ascii="Sylfaen" w:hAnsi="Sylfaen" w:cs="Sylfaen"/>
          <w:sz w:val="20"/>
          <w:szCs w:val="20"/>
          <w:lang w:val="ka-GE"/>
        </w:rPr>
        <w:t>განსაზღვრის</w:t>
      </w:r>
      <w:r w:rsidRPr="006F5575">
        <w:rPr>
          <w:sz w:val="20"/>
          <w:szCs w:val="20"/>
          <w:lang w:val="ka-GE"/>
        </w:rPr>
        <w:t xml:space="preserve"> (</w:t>
      </w:r>
      <w:r w:rsidRPr="006F5575">
        <w:rPr>
          <w:rFonts w:ascii="Sylfaen" w:hAnsi="Sylfaen" w:cs="Sylfaen"/>
          <w:sz w:val="20"/>
          <w:szCs w:val="20"/>
          <w:lang w:val="ka-GE"/>
        </w:rPr>
        <w:t>გამოყოფის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w:t>
      </w:r>
      <w:r w:rsidRPr="006F5575">
        <w:rPr>
          <w:rFonts w:ascii="Sylfaen" w:hAnsi="Sylfaen" w:cs="Sylfaen"/>
          <w:sz w:val="20"/>
          <w:szCs w:val="20"/>
          <w:lang w:val="ka-GE"/>
        </w:rPr>
        <w:t>ან</w:t>
      </w:r>
      <w:r w:rsidRPr="006F5575">
        <w:rPr>
          <w:sz w:val="20"/>
          <w:szCs w:val="20"/>
          <w:lang w:val="ka-GE"/>
        </w:rPr>
        <w:t xml:space="preserve"> </w:t>
      </w:r>
      <w:r w:rsidRPr="006F5575">
        <w:rPr>
          <w:rFonts w:ascii="Sylfaen" w:hAnsi="Sylfaen" w:cs="Sylfaen"/>
          <w:sz w:val="20"/>
          <w:szCs w:val="20"/>
          <w:lang w:val="ka-GE"/>
        </w:rPr>
        <w:t>შეცვლის</w:t>
      </w:r>
      <w:r w:rsidRPr="006F5575">
        <w:rPr>
          <w:sz w:val="20"/>
          <w:szCs w:val="20"/>
          <w:lang w:val="ka-GE"/>
        </w:rPr>
        <w:t xml:space="preserve"> </w:t>
      </w:r>
      <w:r w:rsidRPr="006F5575">
        <w:rPr>
          <w:rFonts w:ascii="Sylfaen" w:hAnsi="Sylfaen" w:cs="Sylfaen"/>
          <w:sz w:val="20"/>
          <w:szCs w:val="20"/>
          <w:lang w:val="ka-GE"/>
        </w:rPr>
        <w:t>საკითხები</w:t>
      </w:r>
      <w:r w:rsidRPr="006F5575">
        <w:rPr>
          <w:sz w:val="20"/>
          <w:szCs w:val="20"/>
          <w:lang w:val="ka-GE"/>
        </w:rPr>
        <w:t xml:space="preserve"> </w:t>
      </w:r>
      <w:r w:rsidRPr="006F5575">
        <w:rPr>
          <w:rFonts w:ascii="Sylfaen" w:hAnsi="Sylfaen" w:cs="Sylfaen"/>
          <w:sz w:val="20"/>
          <w:szCs w:val="20"/>
          <w:lang w:val="ka-GE"/>
        </w:rPr>
        <w:t>რეგულირდება</w:t>
      </w:r>
      <w:r w:rsidRPr="006F5575">
        <w:rPr>
          <w:sz w:val="20"/>
          <w:szCs w:val="20"/>
          <w:lang w:val="ka-GE"/>
        </w:rPr>
        <w:t xml:space="preserve"> </w:t>
      </w:r>
      <w:r w:rsidRPr="006F5575">
        <w:rPr>
          <w:rFonts w:ascii="Sylfaen" w:hAnsi="Sylfaen" w:cs="Sylfaen"/>
          <w:sz w:val="20"/>
          <w:szCs w:val="20"/>
          <w:lang w:val="ka-GE"/>
        </w:rPr>
        <w:t>მხარისათვის</w:t>
      </w:r>
      <w:r w:rsidRPr="006F5575">
        <w:rPr>
          <w:sz w:val="20"/>
          <w:szCs w:val="20"/>
          <w:lang w:val="ka-GE"/>
        </w:rPr>
        <w:t xml:space="preserve"> </w:t>
      </w:r>
      <w:r w:rsidRPr="006F5575">
        <w:rPr>
          <w:rFonts w:ascii="Sylfaen" w:hAnsi="Sylfaen" w:cs="Sylfaen"/>
          <w:sz w:val="20"/>
          <w:szCs w:val="20"/>
          <w:lang w:val="ka-GE"/>
        </w:rPr>
        <w:t>წერილის</w:t>
      </w:r>
      <w:r w:rsidRPr="006F5575">
        <w:rPr>
          <w:sz w:val="20"/>
          <w:szCs w:val="20"/>
          <w:lang w:val="ka-GE"/>
        </w:rPr>
        <w:t xml:space="preserve"> </w:t>
      </w:r>
      <w:r w:rsidRPr="006F5575">
        <w:rPr>
          <w:rFonts w:ascii="Sylfaen" w:hAnsi="Sylfaen" w:cs="Sylfaen"/>
          <w:sz w:val="20"/>
          <w:szCs w:val="20"/>
          <w:lang w:val="ka-GE"/>
        </w:rPr>
        <w:t>გაგზავნით</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არ</w:t>
      </w:r>
      <w:r w:rsidRPr="006F5575">
        <w:rPr>
          <w:sz w:val="20"/>
          <w:szCs w:val="20"/>
          <w:lang w:val="ka-GE"/>
        </w:rPr>
        <w:t xml:space="preserve"> </w:t>
      </w:r>
      <w:r w:rsidRPr="006F5575">
        <w:rPr>
          <w:rFonts w:ascii="Sylfaen" w:hAnsi="Sylfaen" w:cs="Sylfaen"/>
          <w:sz w:val="20"/>
          <w:szCs w:val="20"/>
          <w:lang w:val="ka-GE"/>
        </w:rPr>
        <w:t>საჭიროებს</w:t>
      </w:r>
      <w:r w:rsidRPr="006F5575">
        <w:rPr>
          <w:sz w:val="20"/>
          <w:szCs w:val="20"/>
          <w:lang w:val="ka-GE"/>
        </w:rPr>
        <w:t xml:space="preserve"> </w:t>
      </w:r>
      <w:r w:rsidRPr="006F5575">
        <w:rPr>
          <w:rFonts w:ascii="Sylfaen" w:hAnsi="Sylfaen" w:cs="Sylfaen"/>
          <w:sz w:val="20"/>
          <w:szCs w:val="20"/>
          <w:lang w:val="ka-GE"/>
        </w:rPr>
        <w:t>წინამდებარე</w:t>
      </w:r>
      <w:r w:rsidRPr="006F5575">
        <w:rPr>
          <w:sz w:val="20"/>
          <w:szCs w:val="20"/>
          <w:lang w:val="ka-GE"/>
        </w:rPr>
        <w:t xml:space="preserve"> </w:t>
      </w:r>
      <w:r w:rsidRPr="006F5575">
        <w:rPr>
          <w:rFonts w:ascii="Sylfaen" w:hAnsi="Sylfaen" w:cs="Sylfaen"/>
          <w:sz w:val="20"/>
          <w:szCs w:val="20"/>
          <w:lang w:val="ka-GE"/>
        </w:rPr>
        <w:t>ხელშეკრულებაში</w:t>
      </w:r>
      <w:r w:rsidRPr="006F5575">
        <w:rPr>
          <w:sz w:val="20"/>
          <w:szCs w:val="20"/>
          <w:lang w:val="ka-GE"/>
        </w:rPr>
        <w:t xml:space="preserve"> </w:t>
      </w:r>
      <w:r w:rsidRPr="006F5575">
        <w:rPr>
          <w:rFonts w:ascii="Sylfaen" w:hAnsi="Sylfaen" w:cs="Sylfaen"/>
          <w:sz w:val="20"/>
          <w:szCs w:val="20"/>
          <w:lang w:val="ka-GE"/>
        </w:rPr>
        <w:t>ცვლილებების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w:t>
      </w:r>
      <w:r w:rsidRPr="006F5575">
        <w:rPr>
          <w:rFonts w:ascii="Sylfaen" w:hAnsi="Sylfaen" w:cs="Sylfaen"/>
          <w:sz w:val="20"/>
          <w:szCs w:val="20"/>
          <w:lang w:val="ka-GE"/>
        </w:rPr>
        <w:t>ან</w:t>
      </w:r>
      <w:r w:rsidRPr="006F5575">
        <w:rPr>
          <w:sz w:val="20"/>
          <w:szCs w:val="20"/>
          <w:lang w:val="ka-GE"/>
        </w:rPr>
        <w:t xml:space="preserve"> </w:t>
      </w:r>
      <w:r w:rsidRPr="006F5575">
        <w:rPr>
          <w:rFonts w:ascii="Sylfaen" w:hAnsi="Sylfaen" w:cs="Sylfaen"/>
          <w:sz w:val="20"/>
          <w:szCs w:val="20"/>
          <w:lang w:val="ka-GE"/>
        </w:rPr>
        <w:t>დამატებების</w:t>
      </w:r>
      <w:r w:rsidRPr="006F5575">
        <w:rPr>
          <w:sz w:val="20"/>
          <w:szCs w:val="20"/>
          <w:lang w:val="ka-GE"/>
        </w:rPr>
        <w:t xml:space="preserve"> </w:t>
      </w:r>
      <w:r w:rsidRPr="006F5575">
        <w:rPr>
          <w:rFonts w:ascii="Sylfaen" w:hAnsi="Sylfaen" w:cs="Sylfaen"/>
          <w:sz w:val="20"/>
          <w:szCs w:val="20"/>
          <w:lang w:val="ka-GE"/>
        </w:rPr>
        <w:t>შეტანას</w:t>
      </w:r>
      <w:r w:rsidRPr="006F5575">
        <w:rPr>
          <w:sz w:val="20"/>
          <w:szCs w:val="20"/>
          <w:lang w:val="ka-GE"/>
        </w:rPr>
        <w:t>.</w:t>
      </w:r>
    </w:p>
    <w:p w14:paraId="738C5430" w14:textId="77777777" w:rsidR="00771D3F" w:rsidRPr="00771D3F" w:rsidRDefault="00771D3F" w:rsidP="000A31F6">
      <w:pPr>
        <w:jc w:val="both"/>
        <w:rPr>
          <w:rFonts w:ascii="Sylfaen" w:hAnsi="Sylfaen"/>
          <w:sz w:val="20"/>
          <w:szCs w:val="20"/>
        </w:rPr>
      </w:pPr>
      <w:r>
        <w:rPr>
          <w:rFonts w:ascii="Sylfaen" w:hAnsi="Sylfaen"/>
          <w:sz w:val="20"/>
          <w:szCs w:val="20"/>
          <w:lang w:val="ka-GE"/>
        </w:rPr>
        <w:t xml:space="preserve">         </w:t>
      </w:r>
      <w:r w:rsidRPr="00771D3F">
        <w:rPr>
          <w:rFonts w:ascii="Sylfaen" w:hAnsi="Sylfaen"/>
          <w:sz w:val="20"/>
          <w:szCs w:val="20"/>
          <w:highlight w:val="yellow"/>
          <w:lang w:val="ka-GE"/>
        </w:rPr>
        <w:t xml:space="preserve">3. ამ მუხლის მე-2 პუნქტის თანახმად, უფლებამოსილი პირების განსაზღვრის </w:t>
      </w:r>
      <w:r w:rsidR="002E49F5">
        <w:rPr>
          <w:rFonts w:ascii="Sylfaen" w:hAnsi="Sylfaen"/>
          <w:sz w:val="20"/>
          <w:szCs w:val="20"/>
          <w:highlight w:val="yellow"/>
          <w:lang w:val="ka-GE"/>
        </w:rPr>
        <w:t>შესახებ</w:t>
      </w:r>
      <w:r w:rsidRPr="00771D3F">
        <w:rPr>
          <w:rFonts w:ascii="Sylfaen" w:hAnsi="Sylfaen"/>
          <w:sz w:val="20"/>
          <w:szCs w:val="20"/>
          <w:highlight w:val="yellow"/>
          <w:lang w:val="ka-GE"/>
        </w:rPr>
        <w:t>, „მხარეებმა“ წერილობით ერთმანეთს უნდა აცნობონ წინამდებარე ხელშეკრულების გაფორმებიდან 5 (ხუთი) სამუშაო დღის ვადაში.</w:t>
      </w:r>
    </w:p>
    <w:p w14:paraId="6986A827" w14:textId="77777777" w:rsidR="00202E46" w:rsidRPr="006F5575" w:rsidRDefault="00202E46" w:rsidP="000A31F6">
      <w:pPr>
        <w:tabs>
          <w:tab w:val="left" w:pos="900"/>
          <w:tab w:val="left" w:pos="1260"/>
        </w:tabs>
        <w:spacing w:after="0"/>
        <w:ind w:right="-7" w:firstLine="540"/>
        <w:jc w:val="both"/>
        <w:rPr>
          <w:rFonts w:ascii="Sylfaen" w:hAnsi="Sylfaen"/>
          <w:b/>
          <w:sz w:val="20"/>
          <w:szCs w:val="20"/>
          <w:lang w:val="ka-GE"/>
        </w:rPr>
      </w:pPr>
    </w:p>
    <w:p w14:paraId="6DEDBD9A" w14:textId="77777777" w:rsidR="002E5D10" w:rsidRPr="006F5575" w:rsidRDefault="002E5D10" w:rsidP="000A31F6">
      <w:pPr>
        <w:tabs>
          <w:tab w:val="left" w:pos="900"/>
          <w:tab w:val="left" w:pos="1260"/>
        </w:tabs>
        <w:spacing w:after="0"/>
        <w:ind w:right="-7" w:firstLine="540"/>
        <w:jc w:val="both"/>
        <w:rPr>
          <w:rFonts w:ascii="Sylfaen" w:hAnsi="Sylfaen"/>
          <w:b/>
          <w:sz w:val="20"/>
          <w:szCs w:val="20"/>
          <w:lang w:val="ka-GE"/>
        </w:rPr>
      </w:pPr>
      <w:r w:rsidRPr="006F5575">
        <w:rPr>
          <w:rFonts w:ascii="Sylfaen" w:hAnsi="Sylfaen"/>
          <w:b/>
          <w:sz w:val="20"/>
          <w:szCs w:val="20"/>
          <w:lang w:val="ka-GE"/>
        </w:rPr>
        <w:t>მუხლი 5. მხარეთა უფლება-მოვალეობანი</w:t>
      </w:r>
    </w:p>
    <w:p w14:paraId="548FAA31" w14:textId="77777777" w:rsidR="00C46E78" w:rsidRPr="006F5575" w:rsidRDefault="00C46E78" w:rsidP="000A31F6">
      <w:pPr>
        <w:tabs>
          <w:tab w:val="left" w:pos="900"/>
          <w:tab w:val="left" w:pos="1260"/>
        </w:tabs>
        <w:spacing w:after="0"/>
        <w:ind w:right="-7" w:firstLine="540"/>
        <w:jc w:val="both"/>
        <w:rPr>
          <w:rFonts w:ascii="Sylfaen" w:hAnsi="Sylfaen"/>
          <w:b/>
          <w:sz w:val="20"/>
          <w:szCs w:val="20"/>
        </w:rPr>
      </w:pPr>
    </w:p>
    <w:p w14:paraId="2680ED59" w14:textId="77777777" w:rsidR="0003283F" w:rsidRPr="006F5575" w:rsidRDefault="0003283F" w:rsidP="000A31F6">
      <w:pPr>
        <w:tabs>
          <w:tab w:val="center" w:pos="90"/>
          <w:tab w:val="left" w:pos="900"/>
          <w:tab w:val="left" w:pos="1260"/>
        </w:tabs>
        <w:spacing w:after="0"/>
        <w:jc w:val="both"/>
        <w:rPr>
          <w:rFonts w:ascii="Sylfaen" w:hAnsi="Sylfaen"/>
          <w:b/>
          <w:sz w:val="20"/>
          <w:szCs w:val="20"/>
          <w:lang w:val="ka-GE"/>
        </w:rPr>
      </w:pPr>
      <w:r w:rsidRPr="006F5575">
        <w:rPr>
          <w:rFonts w:ascii="Sylfaen" w:hAnsi="Sylfaen"/>
          <w:b/>
          <w:sz w:val="20"/>
          <w:szCs w:val="20"/>
          <w:lang w:val="ka-GE"/>
        </w:rPr>
        <w:t xml:space="preserve">          1. </w:t>
      </w:r>
      <w:r w:rsidR="00AD73D8" w:rsidRPr="006F5575">
        <w:rPr>
          <w:rFonts w:ascii="Sylfaen" w:hAnsi="Sylfaen"/>
          <w:b/>
          <w:sz w:val="20"/>
          <w:szCs w:val="20"/>
          <w:lang w:val="ka-GE"/>
        </w:rPr>
        <w:t>„სადაზღვევო კომპანია“ უფლებამოსილია</w:t>
      </w:r>
      <w:r w:rsidRPr="006F5575">
        <w:rPr>
          <w:rFonts w:ascii="Sylfaen" w:hAnsi="Sylfaen"/>
          <w:b/>
          <w:sz w:val="20"/>
          <w:szCs w:val="20"/>
          <w:lang w:val="ka-GE"/>
        </w:rPr>
        <w:t>:</w:t>
      </w:r>
    </w:p>
    <w:p w14:paraId="3B1E371D" w14:textId="77777777" w:rsidR="00CD053A" w:rsidRPr="006F5575" w:rsidRDefault="00202E46" w:rsidP="000A31F6">
      <w:pPr>
        <w:jc w:val="both"/>
        <w:rPr>
          <w:rFonts w:ascii="Sylfaen" w:hAnsi="Sylfaen"/>
          <w:sz w:val="20"/>
          <w:szCs w:val="20"/>
          <w:lang w:val="ka-GE"/>
        </w:rPr>
      </w:pPr>
      <w:r w:rsidRPr="006F5575">
        <w:rPr>
          <w:rFonts w:ascii="Sylfaen" w:hAnsi="Sylfaen"/>
          <w:sz w:val="20"/>
          <w:szCs w:val="20"/>
          <w:lang w:val="ka-GE"/>
        </w:rPr>
        <w:t xml:space="preserve">         </w:t>
      </w:r>
      <w:r w:rsidR="00E84848" w:rsidRPr="006F5575">
        <w:rPr>
          <w:sz w:val="20"/>
          <w:szCs w:val="20"/>
          <w:lang w:val="ka-GE"/>
        </w:rPr>
        <w:t xml:space="preserve"> </w:t>
      </w:r>
      <w:r w:rsidR="0003283F" w:rsidRPr="006F5575">
        <w:rPr>
          <w:rFonts w:ascii="Sylfaen" w:hAnsi="Sylfaen"/>
          <w:sz w:val="20"/>
          <w:szCs w:val="20"/>
          <w:lang w:val="ka-GE"/>
        </w:rPr>
        <w:t xml:space="preserve">ა) </w:t>
      </w:r>
      <w:r w:rsidR="00CD053A"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14:paraId="11352DD4" w14:textId="77777777" w:rsidR="00467719" w:rsidRPr="006F5575" w:rsidRDefault="00202E46" w:rsidP="000A31F6">
      <w:pPr>
        <w:jc w:val="both"/>
        <w:rPr>
          <w:rFonts w:ascii="Sylfaen" w:hAnsi="Sylfaen"/>
          <w:sz w:val="20"/>
          <w:szCs w:val="20"/>
          <w:lang w:val="ka-GE"/>
        </w:rPr>
      </w:pPr>
      <w:r w:rsidRPr="006F5575">
        <w:rPr>
          <w:rFonts w:ascii="Sylfaen" w:hAnsi="Sylfaen" w:cs="Sylfaen"/>
          <w:sz w:val="20"/>
          <w:szCs w:val="20"/>
          <w:lang w:val="ka-GE"/>
        </w:rPr>
        <w:lastRenderedPageBreak/>
        <w:t xml:space="preserve">          </w:t>
      </w:r>
      <w:r w:rsidR="00CD053A" w:rsidRPr="006F5575">
        <w:rPr>
          <w:rFonts w:ascii="Sylfaen" w:hAnsi="Sylfaen" w:cs="Sylfaen"/>
          <w:sz w:val="20"/>
          <w:szCs w:val="20"/>
          <w:lang w:val="ka-GE"/>
        </w:rPr>
        <w:t xml:space="preserve">ბ) </w:t>
      </w:r>
      <w:r w:rsidR="00E84848" w:rsidRPr="006F5575">
        <w:rPr>
          <w:rFonts w:ascii="Sylfaen" w:hAnsi="Sylfaen" w:cs="Sylfaen"/>
          <w:sz w:val="20"/>
          <w:szCs w:val="20"/>
          <w:lang w:val="ka-GE"/>
        </w:rPr>
        <w:t>ხელშეკრულებით</w:t>
      </w:r>
      <w:r w:rsidR="00E84848" w:rsidRPr="006F5575">
        <w:rPr>
          <w:sz w:val="20"/>
          <w:szCs w:val="20"/>
          <w:lang w:val="ka-GE"/>
        </w:rPr>
        <w:t xml:space="preserve"> </w:t>
      </w:r>
      <w:r w:rsidR="00E84848" w:rsidRPr="006F5575">
        <w:rPr>
          <w:rFonts w:ascii="Sylfaen" w:hAnsi="Sylfaen" w:cs="Sylfaen"/>
          <w:sz w:val="20"/>
          <w:szCs w:val="20"/>
          <w:lang w:val="ka-GE"/>
        </w:rPr>
        <w:t>გათვალისწინებული</w:t>
      </w:r>
      <w:r w:rsidR="00E84848" w:rsidRPr="006F5575">
        <w:rPr>
          <w:sz w:val="20"/>
          <w:szCs w:val="20"/>
          <w:lang w:val="ka-GE"/>
        </w:rPr>
        <w:t xml:space="preserve"> </w:t>
      </w:r>
      <w:r w:rsidR="00E84848" w:rsidRPr="006F5575">
        <w:rPr>
          <w:rFonts w:ascii="Sylfaen" w:hAnsi="Sylfaen" w:cs="Sylfaen"/>
          <w:sz w:val="20"/>
          <w:szCs w:val="20"/>
          <w:lang w:val="ka-GE"/>
        </w:rPr>
        <w:t>პირობებით</w:t>
      </w:r>
      <w:r w:rsidR="00E84848" w:rsidRPr="006F5575">
        <w:rPr>
          <w:sz w:val="20"/>
          <w:szCs w:val="20"/>
          <w:lang w:val="ka-GE"/>
        </w:rPr>
        <w:t>,</w:t>
      </w:r>
      <w:r w:rsidR="00AD73D8" w:rsidRPr="006F5575">
        <w:rPr>
          <w:sz w:val="20"/>
          <w:szCs w:val="20"/>
          <w:lang w:val="ka-GE"/>
        </w:rPr>
        <w:t xml:space="preserve"> </w:t>
      </w:r>
      <w:r w:rsidR="001E5664" w:rsidRPr="006F5575">
        <w:rPr>
          <w:rFonts w:ascii="Sylfaen" w:hAnsi="Sylfaen" w:cs="Sylfaen"/>
          <w:sz w:val="20"/>
          <w:szCs w:val="20"/>
          <w:lang w:val="ka-GE"/>
        </w:rPr>
        <w:t>საჭიროების</w:t>
      </w:r>
      <w:r w:rsidR="001E5664" w:rsidRPr="006F5575">
        <w:rPr>
          <w:sz w:val="20"/>
          <w:szCs w:val="20"/>
          <w:lang w:val="ka-GE"/>
        </w:rPr>
        <w:t xml:space="preserve"> </w:t>
      </w:r>
      <w:r w:rsidR="001E5664" w:rsidRPr="006F5575">
        <w:rPr>
          <w:rFonts w:ascii="Sylfaen" w:hAnsi="Sylfaen" w:cs="Sylfaen"/>
          <w:sz w:val="20"/>
          <w:szCs w:val="20"/>
          <w:lang w:val="ka-GE"/>
        </w:rPr>
        <w:t>მიხედვით</w:t>
      </w:r>
      <w:r w:rsidR="001E5664" w:rsidRPr="006F5575">
        <w:rPr>
          <w:sz w:val="20"/>
          <w:szCs w:val="20"/>
          <w:lang w:val="ka-GE"/>
        </w:rPr>
        <w:t xml:space="preserve">, </w:t>
      </w:r>
      <w:r w:rsidR="00E84848" w:rsidRPr="006F5575">
        <w:rPr>
          <w:rFonts w:ascii="Sylfaen" w:hAnsi="Sylfaen" w:cs="Sylfaen"/>
          <w:sz w:val="20"/>
          <w:szCs w:val="20"/>
          <w:lang w:val="ka-GE"/>
        </w:rPr>
        <w:t>არაერთჯერადად</w:t>
      </w:r>
      <w:r w:rsidR="00E84848" w:rsidRPr="006F5575">
        <w:rPr>
          <w:sz w:val="20"/>
          <w:szCs w:val="20"/>
          <w:lang w:val="ka-GE"/>
        </w:rPr>
        <w:t xml:space="preserve"> </w:t>
      </w:r>
      <w:r w:rsidR="00E84848" w:rsidRPr="006F5575">
        <w:rPr>
          <w:rFonts w:ascii="Sylfaen" w:hAnsi="Sylfaen" w:cs="Sylfaen"/>
          <w:sz w:val="20"/>
          <w:szCs w:val="20"/>
          <w:lang w:val="ka-GE"/>
        </w:rPr>
        <w:t>გამოითხოვოს</w:t>
      </w:r>
      <w:r w:rsidR="00AD73D8" w:rsidRPr="006F5575">
        <w:rPr>
          <w:sz w:val="20"/>
          <w:szCs w:val="20"/>
          <w:lang w:val="ka-GE"/>
        </w:rPr>
        <w:t xml:space="preserve"> </w:t>
      </w:r>
      <w:r w:rsidR="00AD73D8" w:rsidRPr="006F5575">
        <w:rPr>
          <w:rFonts w:ascii="Sylfaen" w:hAnsi="Sylfaen" w:cs="Sylfaen"/>
          <w:sz w:val="20"/>
          <w:szCs w:val="20"/>
          <w:lang w:val="ka-GE"/>
        </w:rPr>
        <w:t>და</w:t>
      </w:r>
      <w:r w:rsidR="00AD73D8" w:rsidRPr="006F5575">
        <w:rPr>
          <w:sz w:val="20"/>
          <w:szCs w:val="20"/>
          <w:lang w:val="ka-GE"/>
        </w:rPr>
        <w:t xml:space="preserve"> </w:t>
      </w:r>
      <w:r w:rsidR="00AD73D8" w:rsidRPr="006F5575">
        <w:rPr>
          <w:rFonts w:ascii="Sylfaen" w:hAnsi="Sylfaen" w:cs="Sylfaen"/>
          <w:sz w:val="20"/>
          <w:szCs w:val="20"/>
          <w:lang w:val="ka-GE"/>
        </w:rPr>
        <w:t>დროის</w:t>
      </w:r>
      <w:r w:rsidR="00AD73D8" w:rsidRPr="006F5575">
        <w:rPr>
          <w:sz w:val="20"/>
          <w:szCs w:val="20"/>
          <w:lang w:val="ka-GE"/>
        </w:rPr>
        <w:t xml:space="preserve"> </w:t>
      </w:r>
      <w:r w:rsidR="00AD73D8" w:rsidRPr="006F5575">
        <w:rPr>
          <w:rFonts w:ascii="Sylfaen" w:hAnsi="Sylfaen" w:cs="Sylfaen"/>
          <w:sz w:val="20"/>
          <w:szCs w:val="20"/>
          <w:lang w:val="ka-GE"/>
        </w:rPr>
        <w:t>რეალურ</w:t>
      </w:r>
      <w:r w:rsidR="00AD73D8" w:rsidRPr="006F5575">
        <w:rPr>
          <w:sz w:val="20"/>
          <w:szCs w:val="20"/>
          <w:lang w:val="ka-GE"/>
        </w:rPr>
        <w:t xml:space="preserve"> </w:t>
      </w:r>
      <w:r w:rsidR="00AD73D8" w:rsidRPr="006F5575">
        <w:rPr>
          <w:rFonts w:ascii="Sylfaen" w:hAnsi="Sylfaen" w:cs="Sylfaen"/>
          <w:sz w:val="20"/>
          <w:szCs w:val="20"/>
          <w:lang w:val="ka-GE"/>
        </w:rPr>
        <w:t>რეჟიმში</w:t>
      </w:r>
      <w:r w:rsidR="00AD73D8" w:rsidRPr="006F5575">
        <w:rPr>
          <w:sz w:val="20"/>
          <w:szCs w:val="20"/>
          <w:lang w:val="ka-GE"/>
        </w:rPr>
        <w:t xml:space="preserve"> (</w:t>
      </w:r>
      <w:r w:rsidR="00AD73D8" w:rsidRPr="006F5575">
        <w:rPr>
          <w:rFonts w:ascii="Sylfaen" w:hAnsi="Sylfaen" w:cs="Sylfaen"/>
          <w:sz w:val="20"/>
          <w:szCs w:val="20"/>
          <w:lang w:val="ka-GE"/>
        </w:rPr>
        <w:t>მყისიერად</w:t>
      </w:r>
      <w:r w:rsidR="00AD73D8" w:rsidRPr="006F5575">
        <w:rPr>
          <w:sz w:val="20"/>
          <w:szCs w:val="20"/>
          <w:lang w:val="ka-GE"/>
        </w:rPr>
        <w:t xml:space="preserve">) </w:t>
      </w:r>
      <w:r w:rsidR="00AD73D8" w:rsidRPr="006F5575">
        <w:rPr>
          <w:rFonts w:ascii="Sylfaen" w:hAnsi="Sylfaen" w:cs="Sylfaen"/>
          <w:sz w:val="20"/>
          <w:szCs w:val="20"/>
          <w:lang w:val="ka-GE"/>
        </w:rPr>
        <w:t>მიიღოს</w:t>
      </w:r>
      <w:r w:rsidR="00AD73D8" w:rsidRPr="006F5575">
        <w:rPr>
          <w:sz w:val="20"/>
          <w:szCs w:val="20"/>
          <w:lang w:val="ka-GE"/>
        </w:rPr>
        <w:t xml:space="preserve"> </w:t>
      </w:r>
      <w:r w:rsidR="00AD73D8" w:rsidRPr="006F5575">
        <w:rPr>
          <w:rFonts w:ascii="Sylfaen" w:hAnsi="Sylfaen" w:cs="Sylfaen"/>
          <w:sz w:val="20"/>
          <w:szCs w:val="20"/>
          <w:lang w:val="ka-GE"/>
        </w:rPr>
        <w:t>მე</w:t>
      </w:r>
      <w:r w:rsidR="00AD73D8" w:rsidRPr="006F5575">
        <w:rPr>
          <w:sz w:val="20"/>
          <w:szCs w:val="20"/>
          <w:lang w:val="ka-GE"/>
        </w:rPr>
        <w:t>-</w:t>
      </w:r>
      <w:r w:rsidR="00C46E78" w:rsidRPr="006F5575">
        <w:rPr>
          <w:rFonts w:ascii="Sylfaen" w:hAnsi="Sylfaen"/>
          <w:sz w:val="20"/>
          <w:szCs w:val="20"/>
          <w:lang w:val="ka-GE"/>
        </w:rPr>
        <w:t>3</w:t>
      </w:r>
      <w:r w:rsidR="00AD73D8" w:rsidRPr="006F5575">
        <w:rPr>
          <w:sz w:val="20"/>
          <w:szCs w:val="20"/>
          <w:lang w:val="ka-GE"/>
        </w:rPr>
        <w:t xml:space="preserve"> </w:t>
      </w:r>
      <w:r w:rsidR="00AD73D8" w:rsidRPr="006F5575">
        <w:rPr>
          <w:rFonts w:ascii="Sylfaen" w:hAnsi="Sylfaen" w:cs="Sylfaen"/>
          <w:sz w:val="20"/>
          <w:szCs w:val="20"/>
          <w:lang w:val="ka-GE"/>
        </w:rPr>
        <w:t>მუხლის</w:t>
      </w:r>
      <w:r w:rsidR="00AD73D8" w:rsidRPr="006F5575">
        <w:rPr>
          <w:sz w:val="20"/>
          <w:szCs w:val="20"/>
          <w:lang w:val="ka-GE"/>
        </w:rPr>
        <w:t xml:space="preserve"> </w:t>
      </w:r>
      <w:r w:rsidR="00AD73D8" w:rsidRPr="006F5575">
        <w:rPr>
          <w:rFonts w:ascii="Sylfaen" w:hAnsi="Sylfaen" w:cs="Sylfaen"/>
          <w:sz w:val="20"/>
          <w:szCs w:val="20"/>
          <w:lang w:val="ka-GE"/>
        </w:rPr>
        <w:t>მე</w:t>
      </w:r>
      <w:r w:rsidR="00AD73D8" w:rsidRPr="006F5575">
        <w:rPr>
          <w:sz w:val="20"/>
          <w:szCs w:val="20"/>
          <w:lang w:val="ka-GE"/>
        </w:rPr>
        <w:t xml:space="preserve">-3 </w:t>
      </w:r>
      <w:r w:rsidR="00AD73D8" w:rsidRPr="006F5575">
        <w:rPr>
          <w:rFonts w:ascii="Sylfaen" w:hAnsi="Sylfaen" w:cs="Sylfaen"/>
          <w:sz w:val="20"/>
          <w:szCs w:val="20"/>
          <w:lang w:val="ka-GE"/>
        </w:rPr>
        <w:t>პუნქტით</w:t>
      </w:r>
      <w:r w:rsidR="00AD73D8" w:rsidRPr="006F5575">
        <w:rPr>
          <w:sz w:val="20"/>
          <w:szCs w:val="20"/>
          <w:lang w:val="ka-GE"/>
        </w:rPr>
        <w:t xml:space="preserve"> </w:t>
      </w:r>
      <w:r w:rsidR="00AD73D8" w:rsidRPr="006F5575">
        <w:rPr>
          <w:rFonts w:ascii="Sylfaen" w:hAnsi="Sylfaen" w:cs="Sylfaen"/>
          <w:sz w:val="20"/>
          <w:szCs w:val="20"/>
          <w:lang w:val="ka-GE"/>
        </w:rPr>
        <w:t>განსაზღვრული</w:t>
      </w:r>
      <w:r w:rsidR="00AD73D8" w:rsidRPr="006F5575">
        <w:rPr>
          <w:sz w:val="20"/>
          <w:szCs w:val="20"/>
          <w:lang w:val="ka-GE"/>
        </w:rPr>
        <w:t xml:space="preserve"> </w:t>
      </w:r>
      <w:r w:rsidR="00AD73D8" w:rsidRPr="006F5575">
        <w:rPr>
          <w:rFonts w:ascii="Sylfaen" w:hAnsi="Sylfaen" w:cs="Sylfaen"/>
          <w:sz w:val="20"/>
          <w:szCs w:val="20"/>
          <w:lang w:val="ka-GE"/>
        </w:rPr>
        <w:t>ინფორმაცია</w:t>
      </w:r>
      <w:r w:rsidRPr="006F5575">
        <w:rPr>
          <w:rFonts w:ascii="Sylfaen" w:hAnsi="Sylfaen"/>
          <w:sz w:val="20"/>
          <w:szCs w:val="20"/>
          <w:lang w:val="ka-GE"/>
        </w:rPr>
        <w:t>.</w:t>
      </w:r>
    </w:p>
    <w:p w14:paraId="402BCCC5" w14:textId="77777777" w:rsidR="00AD73D8" w:rsidRPr="006F5575" w:rsidRDefault="00467719" w:rsidP="000A31F6">
      <w:pPr>
        <w:rPr>
          <w:rFonts w:ascii="Sylfaen" w:hAnsi="Sylfaen"/>
          <w:b/>
          <w:sz w:val="20"/>
          <w:szCs w:val="20"/>
          <w:lang w:val="ka-GE"/>
        </w:rPr>
      </w:pPr>
      <w:r w:rsidRPr="006F5575">
        <w:rPr>
          <w:rFonts w:ascii="Sylfaen" w:hAnsi="Sylfaen"/>
          <w:sz w:val="20"/>
          <w:szCs w:val="20"/>
          <w:lang w:val="ka-GE"/>
        </w:rPr>
        <w:t xml:space="preserve">            </w:t>
      </w:r>
      <w:r w:rsidR="00AD73D8" w:rsidRPr="006F5575">
        <w:rPr>
          <w:rFonts w:ascii="Sylfaen" w:hAnsi="Sylfaen"/>
          <w:b/>
          <w:sz w:val="20"/>
          <w:szCs w:val="20"/>
          <w:lang w:val="ka-GE"/>
        </w:rPr>
        <w:t>2. „სადაზღვევო კომპანია“ ვალდებულია:</w:t>
      </w:r>
    </w:p>
    <w:p w14:paraId="6B5B8897" w14:textId="77777777" w:rsidR="00F83A41" w:rsidRPr="006F5575" w:rsidRDefault="00AD73D8" w:rsidP="000A31F6">
      <w:pPr>
        <w:tabs>
          <w:tab w:val="center" w:pos="90"/>
          <w:tab w:val="left" w:pos="900"/>
          <w:tab w:val="left" w:pos="1260"/>
        </w:tabs>
        <w:spacing w:after="0"/>
        <w:jc w:val="both"/>
        <w:rPr>
          <w:rFonts w:ascii="Sylfaen" w:hAnsi="Sylfaen"/>
          <w:b/>
          <w:sz w:val="20"/>
          <w:szCs w:val="20"/>
          <w:lang w:val="ka-GE"/>
        </w:rPr>
      </w:pPr>
      <w:r w:rsidRPr="006F5575">
        <w:rPr>
          <w:rFonts w:ascii="Sylfaen" w:hAnsi="Sylfaen"/>
          <w:sz w:val="20"/>
          <w:szCs w:val="20"/>
          <w:lang w:val="ka-GE"/>
        </w:rPr>
        <w:t xml:space="preserve">           ა)</w:t>
      </w:r>
      <w:r w:rsidRPr="006F5575">
        <w:rPr>
          <w:rFonts w:ascii="Sylfaen" w:hAnsi="Sylfaen"/>
          <w:b/>
          <w:sz w:val="20"/>
          <w:szCs w:val="20"/>
          <w:lang w:val="ka-GE"/>
        </w:rPr>
        <w:t xml:space="preserve"> </w:t>
      </w:r>
      <w:r w:rsidR="00F83A41" w:rsidRPr="006F5575">
        <w:rPr>
          <w:rFonts w:ascii="Sylfaen" w:hAnsi="Sylfaen"/>
          <w:sz w:val="20"/>
          <w:szCs w:val="20"/>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r w:rsidR="00F83A41" w:rsidRPr="006F5575">
        <w:rPr>
          <w:rFonts w:ascii="Sylfaen" w:hAnsi="Sylfaen"/>
          <w:sz w:val="20"/>
          <w:szCs w:val="20"/>
        </w:rPr>
        <w:t>;</w:t>
      </w:r>
    </w:p>
    <w:p w14:paraId="3193FFB1" w14:textId="77777777" w:rsidR="00AD73D8" w:rsidRPr="006F5575" w:rsidRDefault="00F83A41" w:rsidP="000A31F6">
      <w:pPr>
        <w:tabs>
          <w:tab w:val="center" w:pos="90"/>
          <w:tab w:val="left" w:pos="900"/>
          <w:tab w:val="left" w:pos="1260"/>
        </w:tabs>
        <w:spacing w:after="0"/>
        <w:jc w:val="both"/>
        <w:rPr>
          <w:rFonts w:ascii="Sylfaen" w:hAnsi="Sylfaen"/>
          <w:sz w:val="20"/>
          <w:szCs w:val="20"/>
          <w:lang w:val="ka-GE"/>
        </w:rPr>
      </w:pPr>
      <w:r w:rsidRPr="006F5575">
        <w:rPr>
          <w:rFonts w:ascii="Sylfaen" w:hAnsi="Sylfaen"/>
          <w:sz w:val="20"/>
          <w:szCs w:val="20"/>
        </w:rPr>
        <w:t xml:space="preserve">           </w:t>
      </w:r>
      <w:r w:rsidRPr="006F5575">
        <w:rPr>
          <w:rFonts w:ascii="Sylfaen" w:hAnsi="Sylfaen"/>
          <w:sz w:val="20"/>
          <w:szCs w:val="20"/>
          <w:lang w:val="ka-GE"/>
        </w:rPr>
        <w:t xml:space="preserve">ბ) </w:t>
      </w:r>
      <w:r w:rsidR="00AD73D8" w:rsidRPr="006F5575">
        <w:rPr>
          <w:rFonts w:ascii="Sylfaen" w:hAnsi="Sylfaen"/>
          <w:sz w:val="20"/>
          <w:szCs w:val="20"/>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15C50671" w14:textId="77777777" w:rsidR="000E0FEB" w:rsidRPr="006F5575" w:rsidRDefault="000E0FEB"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w:t>
      </w:r>
      <w:r w:rsidR="00AD73D8" w:rsidRPr="006F5575">
        <w:rPr>
          <w:rFonts w:ascii="Sylfaen" w:hAnsi="Sylfaen"/>
          <w:sz w:val="20"/>
          <w:szCs w:val="20"/>
          <w:lang w:val="ka-GE"/>
        </w:rPr>
        <w:t xml:space="preserve">  </w:t>
      </w:r>
      <w:r w:rsidR="00F83A41" w:rsidRPr="006F5575">
        <w:rPr>
          <w:rFonts w:ascii="Sylfaen" w:hAnsi="Sylfaen"/>
          <w:sz w:val="20"/>
          <w:szCs w:val="20"/>
          <w:lang w:val="ka-GE"/>
        </w:rPr>
        <w:t>გ</w:t>
      </w:r>
      <w:r w:rsidR="00AD73D8" w:rsidRPr="006F5575">
        <w:rPr>
          <w:rFonts w:ascii="Sylfaen" w:hAnsi="Sylfaen"/>
          <w:sz w:val="20"/>
          <w:szCs w:val="20"/>
          <w:lang w:val="ka-GE"/>
        </w:rPr>
        <w:t xml:space="preserve">) </w:t>
      </w:r>
      <w:r w:rsidRPr="006F5575">
        <w:rPr>
          <w:rFonts w:ascii="Sylfaen" w:hAnsi="Sylfaen"/>
          <w:sz w:val="20"/>
          <w:szCs w:val="20"/>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4294C80F" w14:textId="77777777" w:rsidR="00466C6D" w:rsidRPr="006F5575" w:rsidRDefault="00202E46"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w:t>
      </w:r>
      <w:r w:rsidR="00F83A41" w:rsidRPr="006F5575">
        <w:rPr>
          <w:rFonts w:ascii="Sylfaen" w:hAnsi="Sylfaen"/>
          <w:sz w:val="20"/>
          <w:szCs w:val="20"/>
          <w:lang w:val="ka-GE"/>
        </w:rPr>
        <w:t>დ</w:t>
      </w:r>
      <w:r w:rsidR="000E0FEB" w:rsidRPr="006F5575">
        <w:rPr>
          <w:rFonts w:ascii="Sylfaen" w:hAnsi="Sylfaen"/>
          <w:sz w:val="20"/>
          <w:szCs w:val="20"/>
          <w:lang w:val="ka-GE"/>
        </w:rPr>
        <w:t xml:space="preserve">) </w:t>
      </w:r>
      <w:r w:rsidR="009F0CB7" w:rsidRPr="006F5575">
        <w:rPr>
          <w:rFonts w:ascii="Sylfaen" w:hAnsi="Sylfaen"/>
          <w:sz w:val="20"/>
          <w:szCs w:val="20"/>
          <w:lang w:val="ka-GE"/>
        </w:rPr>
        <w:t>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14:paraId="60CBCB54" w14:textId="21C279E0" w:rsidR="00EA5452" w:rsidRPr="006E6C3D" w:rsidRDefault="00202E46" w:rsidP="000A31F6">
      <w:pPr>
        <w:pStyle w:val="CommentText"/>
        <w:tabs>
          <w:tab w:val="center" w:pos="90"/>
        </w:tabs>
        <w:spacing w:line="276" w:lineRule="auto"/>
        <w:jc w:val="both"/>
        <w:rPr>
          <w:rFonts w:ascii="Sylfaen" w:hAnsi="Sylfaen"/>
          <w:lang w:val="ka-GE"/>
        </w:rPr>
      </w:pPr>
      <w:r w:rsidRPr="006F5575">
        <w:rPr>
          <w:rFonts w:ascii="Sylfaen" w:hAnsi="Sylfaen"/>
          <w:lang w:val="ka-GE"/>
        </w:rPr>
        <w:t xml:space="preserve">          </w:t>
      </w:r>
      <w:r w:rsidR="00C22F46" w:rsidRPr="006F5575">
        <w:rPr>
          <w:rFonts w:ascii="Sylfaen" w:hAnsi="Sylfaen"/>
          <w:lang w:val="ka-GE"/>
        </w:rPr>
        <w:t xml:space="preserve"> </w:t>
      </w:r>
      <w:r w:rsidR="00F83A41" w:rsidRPr="006F5575">
        <w:rPr>
          <w:rFonts w:ascii="Sylfaen" w:hAnsi="Sylfaen"/>
          <w:lang w:val="ka-GE"/>
        </w:rPr>
        <w:t>ე</w:t>
      </w:r>
      <w:r w:rsidR="009F0CB7" w:rsidRPr="006F5575">
        <w:rPr>
          <w:rFonts w:ascii="Sylfaen" w:hAnsi="Sylfaen"/>
          <w:lang w:val="ka-GE"/>
        </w:rPr>
        <w:t>)</w:t>
      </w:r>
      <w:r w:rsidR="00466C6D" w:rsidRPr="006F5575">
        <w:rPr>
          <w:rFonts w:ascii="Sylfaen" w:hAnsi="Sylfaen"/>
          <w:lang w:val="ka-GE"/>
        </w:rPr>
        <w:t xml:space="preserve"> </w:t>
      </w:r>
      <w:r w:rsidR="00A75671" w:rsidRPr="006F5575">
        <w:rPr>
          <w:rFonts w:ascii="Sylfaen" w:hAnsi="Sylfaen"/>
          <w:lang w:val="ka-GE"/>
        </w:rPr>
        <w:t>ხელშეკრულების ფარგლ</w:t>
      </w:r>
      <w:ins w:id="2" w:author="Nino Niavadze" w:date="2018-01-11T11:58:00Z">
        <w:r w:rsidR="006E6C3D">
          <w:rPr>
            <w:rFonts w:ascii="Sylfaen" w:hAnsi="Sylfaen"/>
            <w:lang w:val="ka-GE"/>
          </w:rPr>
          <w:t>ე</w:t>
        </w:r>
      </w:ins>
      <w:r w:rsidR="00A75671" w:rsidRPr="006F5575">
        <w:rPr>
          <w:rFonts w:ascii="Sylfaen" w:hAnsi="Sylfaen"/>
          <w:lang w:val="ka-GE"/>
        </w:rPr>
        <w:t>ბში, ელე</w:t>
      </w:r>
      <w:bookmarkStart w:id="3" w:name="_GoBack"/>
      <w:bookmarkEnd w:id="3"/>
      <w:r w:rsidR="00A75671" w:rsidRPr="006F5575">
        <w:rPr>
          <w:rFonts w:ascii="Sylfaen" w:hAnsi="Sylfaen"/>
          <w:lang w:val="ka-GE"/>
        </w:rPr>
        <w:t xml:space="preserve">ქტრონულად </w:t>
      </w:r>
      <w:r w:rsidR="00466C6D" w:rsidRPr="006F5575">
        <w:rPr>
          <w:rFonts w:ascii="Sylfaen" w:hAnsi="Sylfaen"/>
          <w:lang w:val="ka-GE"/>
        </w:rPr>
        <w:t>აღრიცხოს მე-</w:t>
      </w:r>
      <w:r w:rsidR="00223734" w:rsidRPr="006F5575">
        <w:rPr>
          <w:rFonts w:ascii="Sylfaen" w:hAnsi="Sylfaen"/>
          <w:lang w:val="ka-GE"/>
        </w:rPr>
        <w:t>3</w:t>
      </w:r>
      <w:r w:rsidR="00466C6D" w:rsidRPr="006F5575">
        <w:rPr>
          <w:rFonts w:ascii="Sylfaen" w:hAnsi="Sylfaen"/>
          <w:lang w:val="ka-GE"/>
        </w:rPr>
        <w:t xml:space="preserve"> მუხლის მე-3 პუნქტით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და </w:t>
      </w:r>
      <w:r w:rsidR="00466C6D" w:rsidRPr="006F5575">
        <w:rPr>
          <w:rFonts w:ascii="Sylfaen" w:hAnsi="Sylfaen" w:cs="Sylfaen"/>
          <w:lang w:val="ka-GE"/>
        </w:rPr>
        <w:t>სერვისით სარგებლობის თარიღის/დროის მიხედვით)</w:t>
      </w:r>
      <w:r w:rsidR="00C22F46" w:rsidRPr="006F5575">
        <w:rPr>
          <w:rFonts w:ascii="Sylfaen" w:hAnsi="Sylfaen" w:cs="Sylfaen"/>
          <w:lang w:val="ka-GE"/>
        </w:rPr>
        <w:t xml:space="preserve">. </w:t>
      </w:r>
      <w:r w:rsidR="00C22F46" w:rsidRPr="006F5575">
        <w:rPr>
          <w:rFonts w:ascii="Sylfaen" w:hAnsi="Sylfaen"/>
          <w:lang w:val="ka-GE"/>
        </w:rPr>
        <w:t xml:space="preserve">ამ პუნქტის შესაბამისად აღრიცხული ინფორმაცია „სადაზღვევო კომპანიაში“ </w:t>
      </w:r>
      <w:r w:rsidR="00C22F46" w:rsidRPr="006E6C3D">
        <w:rPr>
          <w:rFonts w:ascii="Sylfaen" w:hAnsi="Sylfaen"/>
          <w:lang w:val="ka-GE"/>
        </w:rPr>
        <w:t>უნდა ინახებოდეს არანაკლებ 1 (ერთი) წლის განმავლობაში</w:t>
      </w:r>
      <w:r w:rsidR="00EA5452" w:rsidRPr="006E6C3D">
        <w:rPr>
          <w:rFonts w:ascii="Sylfaen" w:hAnsi="Sylfaen"/>
          <w:lang w:val="ka-GE"/>
        </w:rPr>
        <w:t>;</w:t>
      </w:r>
    </w:p>
    <w:p w14:paraId="0544343B" w14:textId="77777777" w:rsidR="00AD73D8" w:rsidRPr="006F5575" w:rsidRDefault="00EA5452" w:rsidP="000A31F6">
      <w:pPr>
        <w:pStyle w:val="CommentText"/>
        <w:tabs>
          <w:tab w:val="center" w:pos="90"/>
        </w:tabs>
        <w:spacing w:line="276" w:lineRule="auto"/>
        <w:jc w:val="both"/>
        <w:rPr>
          <w:rFonts w:ascii="Sylfaen" w:hAnsi="Sylfaen"/>
          <w:lang w:val="ka-GE"/>
        </w:rPr>
      </w:pPr>
      <w:r w:rsidRPr="006F5575">
        <w:rPr>
          <w:rFonts w:ascii="Sylfaen" w:hAnsi="Sylfaen" w:cs="Sylfaen"/>
          <w:lang w:val="ka-GE"/>
        </w:rPr>
        <w:t xml:space="preserve">        </w:t>
      </w:r>
      <w:r w:rsidR="00466C6D" w:rsidRPr="006F5575">
        <w:rPr>
          <w:rFonts w:ascii="Sylfaen" w:hAnsi="Sylfaen" w:cs="Sylfaen"/>
          <w:lang w:val="ka-GE"/>
        </w:rPr>
        <w:t xml:space="preserve">  </w:t>
      </w:r>
      <w:r w:rsidR="00F83A41" w:rsidRPr="006F5575">
        <w:rPr>
          <w:rFonts w:ascii="Sylfaen" w:hAnsi="Sylfaen" w:cs="Sylfaen"/>
          <w:lang w:val="ka-GE"/>
        </w:rPr>
        <w:t>ვ</w:t>
      </w:r>
      <w:r w:rsidR="00466C6D" w:rsidRPr="006F5575">
        <w:rPr>
          <w:rFonts w:ascii="Sylfaen" w:hAnsi="Sylfaen" w:cs="Sylfaen"/>
          <w:lang w:val="ka-GE"/>
        </w:rPr>
        <w:t xml:space="preserve">) </w:t>
      </w:r>
      <w:r w:rsidRPr="006F5575">
        <w:rPr>
          <w:rFonts w:ascii="Sylfaen" w:hAnsi="Sylfaen"/>
          <w:lang w:val="ka-GE"/>
        </w:rPr>
        <w:t xml:space="preserve">მიაწოდოს „სააგენტოს“ ამ მუხლის </w:t>
      </w:r>
      <w:r w:rsidR="00820183" w:rsidRPr="006F5575">
        <w:rPr>
          <w:rFonts w:ascii="Sylfaen" w:hAnsi="Sylfaen"/>
          <w:lang w:val="ka-GE"/>
        </w:rPr>
        <w:t xml:space="preserve">მე-2 პუნქტის </w:t>
      </w:r>
      <w:r w:rsidRPr="006F5575">
        <w:rPr>
          <w:rFonts w:ascii="Sylfaen" w:hAnsi="Sylfaen"/>
          <w:lang w:val="ka-GE"/>
        </w:rPr>
        <w:t>„</w:t>
      </w:r>
      <w:r w:rsidR="00F83A41" w:rsidRPr="006F5575">
        <w:rPr>
          <w:rFonts w:ascii="Sylfaen" w:hAnsi="Sylfaen"/>
          <w:lang w:val="ka-GE"/>
        </w:rPr>
        <w:t>ე</w:t>
      </w:r>
      <w:r w:rsidRPr="006F5575">
        <w:rPr>
          <w:rFonts w:ascii="Sylfaen" w:hAnsi="Sylfaen"/>
          <w:lang w:val="ka-GE"/>
        </w:rPr>
        <w:t xml:space="preserve">“ ქვეპუნქტის </w:t>
      </w:r>
      <w:r w:rsidR="006F5FD8" w:rsidRPr="006F5575">
        <w:rPr>
          <w:rFonts w:ascii="Sylfaen" w:hAnsi="Sylfaen"/>
          <w:lang w:val="ka-GE"/>
        </w:rPr>
        <w:t xml:space="preserve">საფუძველზე </w:t>
      </w:r>
      <w:r w:rsidRPr="006F5575">
        <w:rPr>
          <w:rFonts w:ascii="Sylfaen" w:hAnsi="Sylfaen"/>
          <w:lang w:val="ka-GE"/>
        </w:rPr>
        <w:t>აღრიცხული ინფორმაცია, მოთხოვნიდან 3 (სამი) სამუშაო დღის ვადაში.</w:t>
      </w:r>
    </w:p>
    <w:p w14:paraId="24945F54" w14:textId="77777777" w:rsidR="00A34A27" w:rsidRPr="00771D3F" w:rsidRDefault="00771D3F" w:rsidP="00771D3F">
      <w:pPr>
        <w:spacing w:after="0"/>
        <w:ind w:right="-7"/>
        <w:jc w:val="both"/>
        <w:rPr>
          <w:rFonts w:ascii="Sylfaen" w:hAnsi="Sylfaen"/>
          <w:b/>
          <w:sz w:val="20"/>
          <w:szCs w:val="20"/>
          <w:lang w:val="ka-GE"/>
        </w:rPr>
      </w:pPr>
      <w:r>
        <w:rPr>
          <w:rFonts w:ascii="Sylfaen" w:hAnsi="Sylfaen"/>
          <w:b/>
          <w:sz w:val="20"/>
          <w:szCs w:val="20"/>
          <w:lang w:val="ka-GE"/>
        </w:rPr>
        <w:t xml:space="preserve">        3.</w:t>
      </w:r>
      <w:r w:rsidR="00A34A27" w:rsidRPr="00771D3F">
        <w:rPr>
          <w:rFonts w:ascii="Sylfaen" w:hAnsi="Sylfaen"/>
          <w:b/>
          <w:sz w:val="20"/>
          <w:szCs w:val="20"/>
          <w:lang w:val="ka-GE"/>
        </w:rPr>
        <w:t>„სააგენტო“ უფლებამოსილია:</w:t>
      </w:r>
    </w:p>
    <w:p w14:paraId="6B19CD37" w14:textId="77777777" w:rsidR="00202E46" w:rsidRPr="006F5575" w:rsidRDefault="00202E46" w:rsidP="000A31F6">
      <w:pPr>
        <w:jc w:val="both"/>
        <w:rPr>
          <w:rFonts w:ascii="Sylfaen" w:hAnsi="Sylfaen"/>
          <w:sz w:val="20"/>
          <w:szCs w:val="20"/>
          <w:lang w:val="ka-GE"/>
        </w:rPr>
      </w:pPr>
      <w:r w:rsidRPr="006F5575">
        <w:rPr>
          <w:rFonts w:ascii="Sylfaen" w:hAnsi="Sylfaen"/>
          <w:sz w:val="20"/>
          <w:szCs w:val="20"/>
          <w:lang w:val="ka-GE"/>
        </w:rPr>
        <w:t xml:space="preserve">          </w:t>
      </w:r>
      <w:r w:rsidR="00A34A27" w:rsidRPr="006F5575">
        <w:rPr>
          <w:rFonts w:ascii="Sylfaen" w:hAnsi="Sylfaen"/>
          <w:sz w:val="20"/>
          <w:szCs w:val="20"/>
          <w:lang w:val="ka-GE"/>
        </w:rPr>
        <w:t xml:space="preserve">ა)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14:paraId="57E29D8E" w14:textId="77777777" w:rsidR="00DA78EF" w:rsidRPr="006F5575" w:rsidRDefault="00202E46" w:rsidP="000A31F6">
      <w:pPr>
        <w:tabs>
          <w:tab w:val="center" w:pos="90"/>
          <w:tab w:val="left" w:pos="900"/>
          <w:tab w:val="left" w:pos="1260"/>
        </w:tabs>
        <w:spacing w:after="0"/>
        <w:ind w:left="90"/>
        <w:jc w:val="both"/>
        <w:rPr>
          <w:rFonts w:ascii="Sylfaen" w:hAnsi="Sylfaen" w:cs="Sylfaen"/>
          <w:sz w:val="20"/>
          <w:szCs w:val="20"/>
          <w:lang w:val="ka-GE"/>
        </w:rPr>
      </w:pPr>
      <w:r w:rsidRPr="006F5575">
        <w:rPr>
          <w:rFonts w:ascii="Sylfaen" w:hAnsi="Sylfaen" w:cs="Sylfaen"/>
          <w:sz w:val="20"/>
          <w:szCs w:val="20"/>
          <w:lang w:val="ka-GE"/>
        </w:rPr>
        <w:t xml:space="preserve">        ბ) </w:t>
      </w:r>
      <w:r w:rsidR="00DA78EF" w:rsidRPr="006F5575">
        <w:rPr>
          <w:rFonts w:ascii="Sylfaen" w:hAnsi="Sylfaen" w:cs="Sylfaen"/>
          <w:sz w:val="20"/>
          <w:szCs w:val="20"/>
          <w:lang w:val="ka-GE"/>
        </w:rPr>
        <w:t>„პერსონალურ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„სადაზღვევო კომპანიას“ მოსთხოვოს ამ მუხლის მე-2 პუნქტის „</w:t>
      </w:r>
      <w:r w:rsidR="00F83A41" w:rsidRPr="006F5575">
        <w:rPr>
          <w:rFonts w:ascii="Sylfaen" w:hAnsi="Sylfaen" w:cs="Sylfaen"/>
          <w:sz w:val="20"/>
          <w:szCs w:val="20"/>
          <w:lang w:val="ka-GE"/>
        </w:rPr>
        <w:t>ე</w:t>
      </w:r>
      <w:r w:rsidR="00DA78EF" w:rsidRPr="006F5575">
        <w:rPr>
          <w:rFonts w:ascii="Sylfaen" w:hAnsi="Sylfaen" w:cs="Sylfaen"/>
          <w:sz w:val="20"/>
          <w:szCs w:val="20"/>
          <w:lang w:val="ka-GE"/>
        </w:rPr>
        <w:t>“ ქვეპუნქტით გათვალისწინებული მონაცემების წარმოდგენა, მოთხოვნიდან 3 (სამი) სამუშაო დღის ვადაში, ელექტრონული ფორმით;</w:t>
      </w:r>
    </w:p>
    <w:p w14:paraId="2BC3440D" w14:textId="77777777" w:rsidR="00DA78EF" w:rsidRPr="006F5575" w:rsidRDefault="00280B77"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cs="Sylfaen"/>
          <w:sz w:val="20"/>
          <w:szCs w:val="20"/>
          <w:lang w:val="ka-GE"/>
        </w:rPr>
        <w:t xml:space="preserve">        გ</w:t>
      </w:r>
      <w:r w:rsidR="00DA78EF" w:rsidRPr="006F5575">
        <w:rPr>
          <w:rFonts w:ascii="Sylfaen" w:hAnsi="Sylfaen" w:cs="Sylfaen"/>
          <w:sz w:val="20"/>
          <w:szCs w:val="20"/>
          <w:lang w:val="ka-GE"/>
        </w:rPr>
        <w:t xml:space="preserve">) </w:t>
      </w:r>
      <w:r w:rsidR="00DA78EF" w:rsidRPr="006F5575">
        <w:rPr>
          <w:rFonts w:ascii="Sylfaen" w:hAnsi="Sylfaen"/>
          <w:sz w:val="20"/>
          <w:szCs w:val="20"/>
          <w:lang w:val="ka-GE"/>
        </w:rPr>
        <w:t xml:space="preserve">„სადაზღვევო კომპანიისგან“ 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DA78EF" w:rsidRPr="006F5575">
        <w:rPr>
          <w:rFonts w:ascii="Sylfaen" w:hAnsi="Sylfaen" w:cs="Sylfaen"/>
          <w:sz w:val="20"/>
          <w:szCs w:val="20"/>
          <w:lang w:val="ka-GE"/>
        </w:rPr>
        <w:t>ხელშეკრულების</w:t>
      </w:r>
      <w:r w:rsidR="00DA78EF" w:rsidRPr="006F5575">
        <w:rPr>
          <w:rFonts w:ascii="Sylfaen" w:hAnsi="Sylfaen"/>
          <w:sz w:val="20"/>
          <w:szCs w:val="20"/>
          <w:lang w:val="ka-GE"/>
        </w:rPr>
        <w:t xml:space="preserve"> პირობებზე, ცვლიან </w:t>
      </w:r>
      <w:r w:rsidR="00DA78EF" w:rsidRPr="006F5575">
        <w:rPr>
          <w:rFonts w:ascii="Sylfaen" w:hAnsi="Sylfaen" w:cs="Sylfaen"/>
          <w:sz w:val="20"/>
          <w:szCs w:val="20"/>
          <w:lang w:val="ka-GE"/>
        </w:rPr>
        <w:t>ხელშეკრულების</w:t>
      </w:r>
      <w:r w:rsidR="00DA78EF" w:rsidRPr="006F5575">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14:paraId="7D167D09" w14:textId="3B5476A6" w:rsidR="00B64BAA" w:rsidRPr="006F5575" w:rsidRDefault="00F8042A"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w:t>
      </w:r>
      <w:r w:rsidR="00B64BAA" w:rsidRPr="006F5575">
        <w:rPr>
          <w:rFonts w:ascii="Sylfaen" w:hAnsi="Sylfaen"/>
          <w:sz w:val="20"/>
          <w:szCs w:val="20"/>
          <w:lang w:val="ka-GE"/>
        </w:rPr>
        <w:t xml:space="preserve"> </w:t>
      </w:r>
      <w:r w:rsidR="00280B77" w:rsidRPr="006F5575">
        <w:rPr>
          <w:rFonts w:ascii="Sylfaen" w:hAnsi="Sylfaen"/>
          <w:sz w:val="20"/>
          <w:szCs w:val="20"/>
          <w:lang w:val="ka-GE"/>
        </w:rPr>
        <w:t>დ</w:t>
      </w:r>
      <w:r w:rsidR="00B64BAA" w:rsidRPr="006F5575">
        <w:rPr>
          <w:rFonts w:ascii="Sylfaen" w:hAnsi="Sylfaen"/>
          <w:sz w:val="20"/>
          <w:szCs w:val="20"/>
          <w:lang w:val="ka-GE"/>
        </w:rPr>
        <w:t xml:space="preserve">) </w:t>
      </w:r>
      <w:r w:rsidR="00DA78EF" w:rsidRPr="006F5575">
        <w:rPr>
          <w:rFonts w:ascii="Sylfaen" w:hAnsi="Sylfaen"/>
          <w:sz w:val="20"/>
          <w:szCs w:val="20"/>
          <w:lang w:val="ka-GE"/>
        </w:rPr>
        <w:t>შეწყვიტოს მე-</w:t>
      </w:r>
      <w:r w:rsidR="00223734" w:rsidRPr="006F5575">
        <w:rPr>
          <w:rFonts w:ascii="Sylfaen" w:hAnsi="Sylfaen"/>
          <w:sz w:val="20"/>
          <w:szCs w:val="20"/>
          <w:lang w:val="ka-GE"/>
        </w:rPr>
        <w:t xml:space="preserve">3 </w:t>
      </w:r>
      <w:r w:rsidR="00DA78EF" w:rsidRPr="006F5575">
        <w:rPr>
          <w:rFonts w:ascii="Sylfaen" w:hAnsi="Sylfaen"/>
          <w:sz w:val="20"/>
          <w:szCs w:val="20"/>
          <w:lang w:val="ka-GE"/>
        </w:rPr>
        <w:t>მუხლის მე-3 პუნქტით გათვალისწინებული ინფორმაციის (მონაცემების) გაცემა, თუ მისთვის ცნობილი გახდა „სადაზ</w:t>
      </w:r>
      <w:r w:rsidR="001D2EBA">
        <w:rPr>
          <w:rFonts w:ascii="Sylfaen" w:hAnsi="Sylfaen"/>
          <w:sz w:val="20"/>
          <w:szCs w:val="20"/>
          <w:lang w:val="ka-GE"/>
        </w:rPr>
        <w:t>ღ</w:t>
      </w:r>
      <w:r w:rsidR="00DA78EF" w:rsidRPr="006F5575">
        <w:rPr>
          <w:rFonts w:ascii="Sylfaen" w:hAnsi="Sylfaen"/>
          <w:sz w:val="20"/>
          <w:szCs w:val="20"/>
          <w:lang w:val="ka-GE"/>
        </w:rPr>
        <w:t>ვევო კომპანიის“ მიერ მე-5 მუხლის მე-2 პუნქტის „</w:t>
      </w:r>
      <w:r w:rsidR="00F83A41" w:rsidRPr="006F5575">
        <w:rPr>
          <w:rFonts w:ascii="Sylfaen" w:hAnsi="Sylfaen"/>
          <w:sz w:val="20"/>
          <w:szCs w:val="20"/>
          <w:lang w:val="ka-GE"/>
        </w:rPr>
        <w:t>ბ</w:t>
      </w:r>
      <w:r w:rsidR="00DA78EF" w:rsidRPr="006F5575">
        <w:rPr>
          <w:rFonts w:ascii="Sylfaen" w:hAnsi="Sylfaen"/>
          <w:sz w:val="20"/>
          <w:szCs w:val="20"/>
          <w:lang w:val="ka-GE"/>
        </w:rPr>
        <w:t>“ და „</w:t>
      </w:r>
      <w:r w:rsidR="00F83A41" w:rsidRPr="006F5575">
        <w:rPr>
          <w:rFonts w:ascii="Sylfaen" w:hAnsi="Sylfaen"/>
          <w:sz w:val="20"/>
          <w:szCs w:val="20"/>
          <w:lang w:val="ka-GE"/>
        </w:rPr>
        <w:t>გ</w:t>
      </w:r>
      <w:r w:rsidR="00DA78EF" w:rsidRPr="006F5575">
        <w:rPr>
          <w:rFonts w:ascii="Sylfaen" w:hAnsi="Sylfaen"/>
          <w:sz w:val="20"/>
          <w:szCs w:val="20"/>
          <w:lang w:val="ka-GE"/>
        </w:rPr>
        <w:t>“ ქვეპუნქტების დარღვევის ფაქტ(ებ)ი;</w:t>
      </w:r>
    </w:p>
    <w:p w14:paraId="62C7CC10" w14:textId="09B23155" w:rsidR="00A34A27" w:rsidRPr="006F5575" w:rsidRDefault="00F8042A" w:rsidP="000A31F6">
      <w:pPr>
        <w:tabs>
          <w:tab w:val="center" w:pos="90"/>
          <w:tab w:val="left" w:pos="900"/>
          <w:tab w:val="left" w:pos="1260"/>
        </w:tabs>
        <w:spacing w:after="0"/>
        <w:ind w:left="90"/>
        <w:jc w:val="both"/>
        <w:rPr>
          <w:rFonts w:ascii="Sylfaen" w:hAnsi="Sylfaen"/>
          <w:sz w:val="20"/>
          <w:szCs w:val="20"/>
        </w:rPr>
      </w:pPr>
      <w:r w:rsidRPr="006F5575">
        <w:rPr>
          <w:rFonts w:ascii="Sylfaen" w:hAnsi="Sylfaen"/>
          <w:sz w:val="20"/>
          <w:szCs w:val="20"/>
          <w:lang w:val="ka-GE"/>
        </w:rPr>
        <w:lastRenderedPageBreak/>
        <w:t xml:space="preserve">     </w:t>
      </w:r>
      <w:r w:rsidR="001058CD" w:rsidRPr="006F5575">
        <w:rPr>
          <w:rFonts w:ascii="Sylfaen" w:hAnsi="Sylfaen"/>
          <w:sz w:val="20"/>
          <w:szCs w:val="20"/>
          <w:lang w:val="ka-GE"/>
        </w:rPr>
        <w:t xml:space="preserve"> </w:t>
      </w:r>
      <w:r w:rsidR="00280B77" w:rsidRPr="001D2EBA">
        <w:rPr>
          <w:rFonts w:ascii="Sylfaen" w:hAnsi="Sylfaen"/>
          <w:color w:val="FF0000"/>
          <w:sz w:val="20"/>
          <w:szCs w:val="20"/>
          <w:highlight w:val="yellow"/>
          <w:lang w:val="ka-GE"/>
        </w:rPr>
        <w:t>ე</w:t>
      </w:r>
      <w:r w:rsidR="001058CD" w:rsidRPr="001D2EBA">
        <w:rPr>
          <w:rFonts w:ascii="Sylfaen" w:hAnsi="Sylfaen"/>
          <w:color w:val="FF0000"/>
          <w:sz w:val="20"/>
          <w:szCs w:val="20"/>
          <w:highlight w:val="yellow"/>
          <w:lang w:val="ka-GE"/>
        </w:rPr>
        <w:t xml:space="preserve">)  მოსთხოვოს „სადაზღვევო კომპანიას“ </w:t>
      </w:r>
      <w:r w:rsidR="001058CD" w:rsidRPr="001D2EBA">
        <w:rPr>
          <w:rFonts w:ascii="Sylfaen" w:hAnsi="Sylfaen"/>
          <w:color w:val="FF0000"/>
          <w:sz w:val="20"/>
          <w:szCs w:val="20"/>
          <w:highlight w:val="yellow"/>
        </w:rPr>
        <w:t>_______________</w:t>
      </w:r>
      <w:r w:rsidR="001058CD" w:rsidRPr="001D2EBA">
        <w:rPr>
          <w:rFonts w:ascii="Sylfaen" w:hAnsi="Sylfaen"/>
          <w:color w:val="FF0000"/>
          <w:sz w:val="20"/>
          <w:szCs w:val="20"/>
          <w:highlight w:val="yellow"/>
          <w:lang w:val="ka-GE"/>
        </w:rPr>
        <w:t xml:space="preserve"> გათვალისწინებული ჯარიმის </w:t>
      </w:r>
      <w:commentRangeStart w:id="4"/>
      <w:r w:rsidR="001058CD" w:rsidRPr="001D2EBA">
        <w:rPr>
          <w:rFonts w:ascii="Sylfaen" w:hAnsi="Sylfaen"/>
          <w:color w:val="FF0000"/>
          <w:sz w:val="20"/>
          <w:szCs w:val="20"/>
          <w:highlight w:val="yellow"/>
          <w:lang w:val="ka-GE"/>
        </w:rPr>
        <w:t>გადახდა</w:t>
      </w:r>
      <w:commentRangeEnd w:id="4"/>
      <w:r w:rsidR="001D2EBA">
        <w:rPr>
          <w:rStyle w:val="CommentReference"/>
        </w:rPr>
        <w:commentReference w:id="4"/>
      </w:r>
      <w:r w:rsidR="001058CD" w:rsidRPr="001D2EBA">
        <w:rPr>
          <w:rFonts w:ascii="Sylfaen" w:hAnsi="Sylfaen"/>
          <w:color w:val="FF0000"/>
          <w:sz w:val="20"/>
          <w:szCs w:val="20"/>
          <w:highlight w:val="yellow"/>
          <w:lang w:val="ka-GE"/>
        </w:rPr>
        <w:t>.</w:t>
      </w:r>
      <w:r w:rsidR="001D2EBA">
        <w:rPr>
          <w:rFonts w:ascii="Sylfaen" w:hAnsi="Sylfaen"/>
          <w:color w:val="FF0000"/>
          <w:sz w:val="20"/>
          <w:szCs w:val="20"/>
          <w:highlight w:val="yellow"/>
          <w:lang w:val="ka-GE"/>
        </w:rPr>
        <w:t xml:space="preserve"> </w:t>
      </w:r>
    </w:p>
    <w:p w14:paraId="25EC5D27" w14:textId="77777777" w:rsidR="00F8042A" w:rsidRPr="006F5575" w:rsidRDefault="00F8042A" w:rsidP="000A31F6">
      <w:pPr>
        <w:tabs>
          <w:tab w:val="left" w:pos="900"/>
          <w:tab w:val="left" w:pos="1260"/>
        </w:tabs>
        <w:spacing w:after="0"/>
        <w:ind w:left="540" w:right="-7"/>
        <w:jc w:val="both"/>
        <w:rPr>
          <w:rFonts w:ascii="Sylfaen" w:hAnsi="Sylfaen"/>
          <w:b/>
          <w:sz w:val="20"/>
          <w:szCs w:val="20"/>
          <w:lang w:val="ka-GE"/>
        </w:rPr>
      </w:pPr>
    </w:p>
    <w:p w14:paraId="77BE64C0" w14:textId="77777777" w:rsidR="002E5D10" w:rsidRPr="006F5575" w:rsidRDefault="00FF56D1" w:rsidP="000A31F6">
      <w:pPr>
        <w:tabs>
          <w:tab w:val="left" w:pos="900"/>
          <w:tab w:val="left" w:pos="1260"/>
        </w:tabs>
        <w:spacing w:after="0"/>
        <w:ind w:left="540" w:right="-7"/>
        <w:jc w:val="both"/>
        <w:rPr>
          <w:rFonts w:ascii="Sylfaen" w:hAnsi="Sylfaen"/>
          <w:b/>
          <w:sz w:val="20"/>
          <w:szCs w:val="20"/>
        </w:rPr>
      </w:pPr>
      <w:r w:rsidRPr="006F5575">
        <w:rPr>
          <w:rFonts w:ascii="Sylfaen" w:hAnsi="Sylfaen"/>
          <w:b/>
          <w:sz w:val="20"/>
          <w:szCs w:val="20"/>
          <w:lang w:val="ka-GE"/>
        </w:rPr>
        <w:t xml:space="preserve"> 4.</w:t>
      </w:r>
      <w:r w:rsidR="00A34A27" w:rsidRPr="006F5575">
        <w:rPr>
          <w:rFonts w:ascii="Sylfaen" w:hAnsi="Sylfaen"/>
          <w:b/>
          <w:sz w:val="20"/>
          <w:szCs w:val="20"/>
          <w:lang w:val="ka-GE"/>
        </w:rPr>
        <w:t xml:space="preserve"> </w:t>
      </w:r>
      <w:r w:rsidR="002E5D10" w:rsidRPr="006F5575">
        <w:rPr>
          <w:rFonts w:ascii="Sylfaen" w:hAnsi="Sylfaen"/>
          <w:b/>
          <w:sz w:val="20"/>
          <w:szCs w:val="20"/>
          <w:lang w:val="ka-GE"/>
        </w:rPr>
        <w:t>„სააგენტო“ ვალდებულია:</w:t>
      </w:r>
    </w:p>
    <w:p w14:paraId="5E2C13CF" w14:textId="77777777" w:rsidR="002E5D10" w:rsidRPr="006F5575" w:rsidRDefault="002E5D10" w:rsidP="000A31F6">
      <w:pPr>
        <w:spacing w:after="0"/>
        <w:ind w:right="-7" w:firstLine="540"/>
        <w:jc w:val="both"/>
        <w:rPr>
          <w:rFonts w:ascii="Sylfaen" w:hAnsi="Sylfaen"/>
          <w:sz w:val="20"/>
          <w:szCs w:val="20"/>
          <w:lang w:val="ka-GE"/>
        </w:rPr>
      </w:pPr>
      <w:r w:rsidRPr="006F5575">
        <w:rPr>
          <w:rFonts w:ascii="Sylfaen" w:hAnsi="Sylfaen" w:cs="Sylfaen"/>
          <w:sz w:val="20"/>
          <w:szCs w:val="20"/>
          <w:lang w:val="ka-GE"/>
        </w:rPr>
        <w:t>ა</w:t>
      </w:r>
      <w:r w:rsidRPr="006F5575">
        <w:rPr>
          <w:rFonts w:ascii="Sylfaen" w:hAnsi="Sylfaen"/>
          <w:sz w:val="20"/>
          <w:szCs w:val="20"/>
          <w:lang w:val="ka-GE"/>
        </w:rPr>
        <w:t>)  განახორციელოს ხელშეკრულებით გათვალისწინებული კავშირის უზრუნველსაყოფად საჭირო ღონისძიებები;</w:t>
      </w:r>
    </w:p>
    <w:p w14:paraId="5C00C1FE" w14:textId="77777777" w:rsidR="005C6943" w:rsidRPr="006F5575" w:rsidRDefault="002E5D10"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ბ)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14:paraId="241F064A" w14:textId="77777777" w:rsidR="002E5D10" w:rsidRPr="006F5575" w:rsidRDefault="002E5D10" w:rsidP="000A31F6">
      <w:pPr>
        <w:spacing w:after="0"/>
        <w:ind w:right="-7" w:firstLine="540"/>
        <w:jc w:val="both"/>
        <w:rPr>
          <w:rFonts w:ascii="Sylfaen" w:hAnsi="Sylfaen"/>
          <w:sz w:val="20"/>
          <w:szCs w:val="20"/>
          <w:lang w:val="ka-GE"/>
        </w:rPr>
      </w:pPr>
      <w:r w:rsidRPr="006F5575">
        <w:rPr>
          <w:rFonts w:ascii="Sylfaen" w:hAnsi="Sylfaen"/>
          <w:sz w:val="20"/>
          <w:szCs w:val="20"/>
          <w:lang w:val="ka-GE"/>
        </w:rPr>
        <w:t>გ) „სადაზღვევო კომპანიას“ ინფორმაცია მიაწოდოს</w:t>
      </w:r>
      <w:r w:rsidR="00C6286B" w:rsidRPr="006F5575">
        <w:rPr>
          <w:rFonts w:ascii="Sylfaen" w:hAnsi="Sylfaen"/>
          <w:sz w:val="20"/>
          <w:szCs w:val="20"/>
          <w:lang w:val="ka-GE"/>
        </w:rPr>
        <w:t xml:space="preserve"> დროის რეალურ რეჟიმში (მყისიერად),</w:t>
      </w:r>
      <w:r w:rsidR="005C6943" w:rsidRPr="006F5575">
        <w:rPr>
          <w:rFonts w:ascii="Sylfaen" w:hAnsi="Sylfaen"/>
          <w:sz w:val="20"/>
          <w:szCs w:val="20"/>
          <w:lang w:val="ka-GE"/>
        </w:rPr>
        <w:t xml:space="preserve"> წინამდებარე</w:t>
      </w:r>
      <w:r w:rsidRPr="006F5575">
        <w:rPr>
          <w:rFonts w:ascii="Sylfaen" w:hAnsi="Sylfaen"/>
          <w:sz w:val="20"/>
          <w:szCs w:val="20"/>
          <w:lang w:val="ka-GE"/>
        </w:rPr>
        <w:t xml:space="preserve"> ხელშეკრულების N1 დანართით გათვალისწინებული პირობებით, ინფორმაციის გაცემის მომენტისათვის (მონაცემების გაცემის თარიღი) „ბაზაში“ დაფიქსირებული მონაცემების მიხედვით;</w:t>
      </w:r>
    </w:p>
    <w:p w14:paraId="554116A1" w14:textId="77777777" w:rsidR="00667774" w:rsidRDefault="00667774"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დ) აცნობოს „სადაზღვევო კომპანიას“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პირობებზე, ცვლიან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r w:rsidR="0017353E" w:rsidRPr="006F5575">
        <w:rPr>
          <w:rFonts w:ascii="Sylfaen" w:hAnsi="Sylfaen"/>
          <w:sz w:val="20"/>
          <w:szCs w:val="20"/>
          <w:lang w:val="ka-GE"/>
        </w:rPr>
        <w:t>.</w:t>
      </w:r>
    </w:p>
    <w:p w14:paraId="3D0DFED9" w14:textId="77777777" w:rsidR="00224569" w:rsidRPr="00771D3F" w:rsidRDefault="00771D3F" w:rsidP="00771D3F">
      <w:pPr>
        <w:spacing w:after="0"/>
        <w:ind w:right="-7" w:firstLine="567"/>
        <w:jc w:val="both"/>
        <w:rPr>
          <w:rFonts w:ascii="Sylfaen" w:hAnsi="Sylfaen"/>
          <w:sz w:val="20"/>
          <w:szCs w:val="20"/>
          <w:highlight w:val="yellow"/>
          <w:lang w:val="ka-GE"/>
        </w:rPr>
      </w:pPr>
      <w:r>
        <w:rPr>
          <w:rFonts w:ascii="Sylfaen" w:hAnsi="Sylfaen"/>
          <w:b/>
          <w:sz w:val="20"/>
          <w:szCs w:val="20"/>
          <w:highlight w:val="yellow"/>
          <w:lang w:val="ka-GE"/>
        </w:rPr>
        <w:t>5.</w:t>
      </w:r>
      <w:r w:rsidR="00224569" w:rsidRPr="00771D3F">
        <w:rPr>
          <w:rFonts w:ascii="Sylfaen" w:hAnsi="Sylfaen"/>
          <w:b/>
          <w:sz w:val="20"/>
          <w:szCs w:val="20"/>
          <w:highlight w:val="yellow"/>
          <w:lang w:val="ka-GE"/>
        </w:rPr>
        <w:t>„ზედამხედველობის სამსახური“</w:t>
      </w:r>
      <w:r w:rsidR="00224569" w:rsidRPr="00771D3F">
        <w:rPr>
          <w:rFonts w:ascii="Sylfaen" w:hAnsi="Sylfaen"/>
          <w:sz w:val="20"/>
          <w:szCs w:val="20"/>
          <w:highlight w:val="yellow"/>
          <w:lang w:val="ka-GE"/>
        </w:rPr>
        <w:t xml:space="preserve"> </w:t>
      </w:r>
      <w:r w:rsidR="00224569" w:rsidRPr="00771D3F">
        <w:rPr>
          <w:rFonts w:ascii="Sylfaen" w:hAnsi="Sylfaen"/>
          <w:b/>
          <w:sz w:val="20"/>
          <w:szCs w:val="20"/>
          <w:highlight w:val="yellow"/>
          <w:lang w:val="ka-GE"/>
        </w:rPr>
        <w:t>უფლებამოსილია</w:t>
      </w:r>
      <w:r w:rsidR="009750AE" w:rsidRPr="00771D3F">
        <w:rPr>
          <w:rFonts w:ascii="Sylfaen" w:hAnsi="Sylfaen"/>
          <w:b/>
          <w:sz w:val="20"/>
          <w:szCs w:val="20"/>
          <w:highlight w:val="yellow"/>
        </w:rPr>
        <w:t xml:space="preserve"> </w:t>
      </w:r>
      <w:r w:rsidR="009750AE" w:rsidRPr="00771D3F">
        <w:rPr>
          <w:rFonts w:ascii="Sylfaen" w:hAnsi="Sylfaen"/>
          <w:sz w:val="20"/>
          <w:szCs w:val="20"/>
          <w:highlight w:val="yellow"/>
        </w:rPr>
        <w:t>“</w:t>
      </w:r>
      <w:r w:rsidR="009750AE" w:rsidRPr="00771D3F">
        <w:rPr>
          <w:rFonts w:ascii="Sylfaen" w:hAnsi="Sylfaen"/>
          <w:sz w:val="20"/>
          <w:szCs w:val="20"/>
          <w:highlight w:val="yellow"/>
          <w:lang w:val="ka-GE"/>
        </w:rPr>
        <w:t>სააგენტოსგან“ მოითხოვოს  მის მიერ მიწოდებული ინფორმაციის უცვლელად, ყოველგვარი ცვლილების/ჩასწორების გარეშე „ბაზაში“ ასახვა.</w:t>
      </w:r>
    </w:p>
    <w:p w14:paraId="5CF694EF" w14:textId="04C52D95" w:rsidR="009750AE" w:rsidRPr="00771D3F" w:rsidRDefault="00771D3F" w:rsidP="00771D3F">
      <w:pPr>
        <w:spacing w:after="0"/>
        <w:ind w:right="-7" w:firstLine="567"/>
        <w:jc w:val="both"/>
        <w:rPr>
          <w:rFonts w:ascii="Sylfaen" w:hAnsi="Sylfaen"/>
          <w:sz w:val="20"/>
          <w:szCs w:val="20"/>
          <w:highlight w:val="yellow"/>
          <w:lang w:val="ka-GE"/>
        </w:rPr>
      </w:pPr>
      <w:r>
        <w:rPr>
          <w:rFonts w:ascii="Sylfaen" w:hAnsi="Sylfaen"/>
          <w:b/>
          <w:sz w:val="20"/>
          <w:szCs w:val="20"/>
          <w:highlight w:val="yellow"/>
          <w:lang w:val="ka-GE"/>
        </w:rPr>
        <w:t>6.</w:t>
      </w:r>
      <w:r w:rsidR="009750AE" w:rsidRPr="00771D3F">
        <w:rPr>
          <w:rFonts w:ascii="Sylfaen" w:hAnsi="Sylfaen"/>
          <w:b/>
          <w:sz w:val="20"/>
          <w:szCs w:val="20"/>
          <w:highlight w:val="yellow"/>
          <w:lang w:val="ka-GE"/>
        </w:rPr>
        <w:t>„ზედამხედველობის სამსახური“ ვალდებულია</w:t>
      </w:r>
      <w:r w:rsidR="00F46DBF" w:rsidRPr="00771D3F">
        <w:rPr>
          <w:rFonts w:ascii="Sylfaen" w:hAnsi="Sylfaen"/>
          <w:b/>
          <w:sz w:val="20"/>
          <w:szCs w:val="20"/>
          <w:highlight w:val="yellow"/>
          <w:lang w:val="ka-GE"/>
        </w:rPr>
        <w:t xml:space="preserve"> </w:t>
      </w:r>
      <w:ins w:id="5" w:author="Nino Niavadze" w:date="2018-01-11T12:08:00Z">
        <w:r w:rsidR="001D408B">
          <w:rPr>
            <w:rFonts w:ascii="Sylfaen" w:hAnsi="Sylfaen"/>
            <w:b/>
            <w:sz w:val="20"/>
            <w:szCs w:val="20"/>
            <w:highlight w:val="yellow"/>
            <w:lang w:val="ka-GE"/>
          </w:rPr>
          <w:t>ბა</w:t>
        </w:r>
        <w:r w:rsidR="008250BC">
          <w:rPr>
            <w:rFonts w:ascii="Sylfaen" w:hAnsi="Sylfaen"/>
            <w:b/>
            <w:sz w:val="20"/>
            <w:szCs w:val="20"/>
            <w:highlight w:val="yellow"/>
            <w:lang w:val="ka-GE"/>
          </w:rPr>
          <w:t xml:space="preserve">ზაში დაცულ მონაცემებში </w:t>
        </w:r>
      </w:ins>
      <w:del w:id="6" w:author="Nino Niavadze" w:date="2018-01-11T12:08:00Z">
        <w:r w:rsidR="00F46DBF" w:rsidRPr="00771D3F" w:rsidDel="008250BC">
          <w:rPr>
            <w:rFonts w:ascii="Sylfaen" w:hAnsi="Sylfaen"/>
            <w:sz w:val="20"/>
            <w:szCs w:val="20"/>
            <w:highlight w:val="yellow"/>
            <w:lang w:val="ka-GE"/>
          </w:rPr>
          <w:delText>მის მიერ „სააგენტოსთვის“ მიწოდებულ ინფორმაციაში</w:delText>
        </w:r>
      </w:del>
      <w:r w:rsidR="00F46DBF" w:rsidRPr="00771D3F">
        <w:rPr>
          <w:rFonts w:ascii="Sylfaen" w:hAnsi="Sylfaen"/>
          <w:sz w:val="20"/>
          <w:szCs w:val="20"/>
          <w:highlight w:val="yellow"/>
          <w:lang w:val="ka-GE"/>
        </w:rPr>
        <w:t xml:space="preserve"> აღმოჩენილი შეცდომის/ხარვეზის/უზუსტობის შემთხვევაში</w:t>
      </w:r>
      <w:ins w:id="7" w:author="Nino Niavadze" w:date="2018-01-11T12:09:00Z">
        <w:r w:rsidR="008250BC">
          <w:rPr>
            <w:rFonts w:ascii="Sylfaen" w:hAnsi="Sylfaen"/>
            <w:sz w:val="20"/>
            <w:szCs w:val="20"/>
            <w:highlight w:val="yellow"/>
            <w:lang w:val="ka-GE"/>
          </w:rPr>
          <w:t xml:space="preserve"> </w:t>
        </w:r>
      </w:ins>
      <w:del w:id="8" w:author="Nino Niavadze" w:date="2018-01-11T12:09:00Z">
        <w:r w:rsidR="00F46DBF" w:rsidRPr="00771D3F" w:rsidDel="008250BC">
          <w:rPr>
            <w:rFonts w:ascii="Sylfaen" w:hAnsi="Sylfaen"/>
            <w:sz w:val="20"/>
            <w:szCs w:val="20"/>
            <w:highlight w:val="yellow"/>
            <w:lang w:val="ka-GE"/>
          </w:rPr>
          <w:delText>,</w:delText>
        </w:r>
      </w:del>
      <w:r w:rsidR="00F46DBF" w:rsidRPr="00771D3F">
        <w:rPr>
          <w:rFonts w:ascii="Sylfaen" w:hAnsi="Sylfaen"/>
          <w:sz w:val="20"/>
          <w:szCs w:val="20"/>
          <w:highlight w:val="yellow"/>
          <w:lang w:val="ka-GE"/>
        </w:rPr>
        <w:t xml:space="preserve"> დაუყოვნებლივ </w:t>
      </w:r>
      <w:del w:id="9" w:author="Nino Niavadze" w:date="2018-01-11T12:09:00Z">
        <w:r w:rsidR="00F46DBF" w:rsidRPr="00771D3F" w:rsidDel="008250BC">
          <w:rPr>
            <w:rFonts w:ascii="Sylfaen" w:hAnsi="Sylfaen"/>
            <w:sz w:val="20"/>
            <w:szCs w:val="20"/>
            <w:highlight w:val="yellow"/>
            <w:lang w:val="ka-GE"/>
          </w:rPr>
          <w:delText xml:space="preserve">აცნობოს „სააგენტოს“ და </w:delText>
        </w:r>
      </w:del>
      <w:r w:rsidR="004B3AE7" w:rsidRPr="00771D3F">
        <w:rPr>
          <w:rFonts w:ascii="Sylfaen" w:hAnsi="Sylfaen"/>
          <w:sz w:val="20"/>
          <w:szCs w:val="20"/>
          <w:highlight w:val="yellow"/>
          <w:lang w:val="ka-GE"/>
        </w:rPr>
        <w:t>გაასწოროს იგი.</w:t>
      </w:r>
    </w:p>
    <w:p w14:paraId="7ABC8750" w14:textId="77777777" w:rsidR="00FF56D1" w:rsidRPr="006F5575" w:rsidRDefault="00FF56D1" w:rsidP="009750AE">
      <w:pPr>
        <w:spacing w:after="0"/>
        <w:ind w:right="-7" w:firstLine="568"/>
        <w:jc w:val="both"/>
        <w:rPr>
          <w:rFonts w:ascii="Sylfaen" w:hAnsi="Sylfaen" w:cs="Sylfaen"/>
          <w:sz w:val="20"/>
          <w:szCs w:val="20"/>
          <w:lang w:val="ka-GE"/>
        </w:rPr>
      </w:pPr>
    </w:p>
    <w:p w14:paraId="2D9FF6E2" w14:textId="77777777" w:rsidR="00AF7BE2" w:rsidRPr="006F5575" w:rsidRDefault="00AF7BE2" w:rsidP="000A31F6">
      <w:pPr>
        <w:spacing w:after="0"/>
        <w:ind w:right="-7"/>
        <w:jc w:val="both"/>
        <w:rPr>
          <w:rFonts w:ascii="Sylfaen" w:hAnsi="Sylfaen"/>
          <w:b/>
          <w:sz w:val="20"/>
          <w:szCs w:val="20"/>
          <w:lang w:val="ka-GE"/>
        </w:rPr>
      </w:pPr>
      <w:r w:rsidRPr="006F5575">
        <w:rPr>
          <w:rFonts w:ascii="Sylfaen" w:hAnsi="Sylfaen"/>
          <w:b/>
          <w:sz w:val="20"/>
          <w:szCs w:val="20"/>
          <w:lang w:val="ka-GE"/>
        </w:rPr>
        <w:t xml:space="preserve">          </w:t>
      </w:r>
      <w:r w:rsidR="004B3AE7">
        <w:rPr>
          <w:rFonts w:ascii="Sylfaen" w:hAnsi="Sylfaen"/>
          <w:b/>
          <w:sz w:val="20"/>
          <w:szCs w:val="20"/>
          <w:lang w:val="ka-GE"/>
        </w:rPr>
        <w:t>7</w:t>
      </w:r>
      <w:r w:rsidRPr="006F5575">
        <w:rPr>
          <w:rFonts w:ascii="Sylfaen" w:hAnsi="Sylfaen"/>
          <w:b/>
          <w:sz w:val="20"/>
          <w:szCs w:val="20"/>
          <w:lang w:val="ka-GE"/>
        </w:rPr>
        <w:t>. „სამინისტრო“</w:t>
      </w:r>
      <w:r w:rsidRPr="006F5575">
        <w:rPr>
          <w:rFonts w:ascii="Sylfaen" w:hAnsi="Sylfaen"/>
          <w:sz w:val="20"/>
          <w:szCs w:val="20"/>
          <w:lang w:val="ka-GE"/>
        </w:rPr>
        <w:t xml:space="preserve"> </w:t>
      </w:r>
      <w:r w:rsidRPr="006F5575">
        <w:rPr>
          <w:rFonts w:ascii="Sylfaen" w:hAnsi="Sylfaen"/>
          <w:b/>
          <w:sz w:val="20"/>
          <w:szCs w:val="20"/>
          <w:lang w:val="ka-GE"/>
        </w:rPr>
        <w:t>უფლებამოსილია,</w:t>
      </w:r>
      <w:r w:rsidRPr="006F5575">
        <w:rPr>
          <w:rFonts w:ascii="Sylfaen" w:hAnsi="Sylfaen"/>
          <w:sz w:val="20"/>
          <w:szCs w:val="20"/>
          <w:lang w:val="ka-GE"/>
        </w:rPr>
        <w:t xml:space="preserve">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r w:rsidRPr="006F5575">
        <w:rPr>
          <w:rFonts w:ascii="Sylfaen" w:hAnsi="Sylfaen"/>
          <w:b/>
          <w:sz w:val="20"/>
          <w:szCs w:val="20"/>
          <w:lang w:val="ka-GE"/>
        </w:rPr>
        <w:t xml:space="preserve"> </w:t>
      </w:r>
    </w:p>
    <w:p w14:paraId="6CCF0873" w14:textId="77777777" w:rsidR="00FF56D1" w:rsidRPr="006F5575" w:rsidRDefault="00FF56D1" w:rsidP="000A31F6">
      <w:pPr>
        <w:spacing w:after="0"/>
        <w:ind w:right="-7"/>
        <w:jc w:val="both"/>
        <w:rPr>
          <w:rFonts w:ascii="Sylfaen" w:hAnsi="Sylfaen" w:cs="Sylfaen"/>
          <w:b/>
          <w:color w:val="000000"/>
          <w:sz w:val="20"/>
          <w:szCs w:val="20"/>
          <w:lang w:val="ka-GE"/>
        </w:rPr>
      </w:pPr>
      <w:r w:rsidRPr="006F5575">
        <w:rPr>
          <w:rFonts w:ascii="Sylfaen" w:hAnsi="Sylfaen"/>
          <w:b/>
          <w:sz w:val="20"/>
          <w:szCs w:val="20"/>
          <w:lang w:val="ka-GE"/>
        </w:rPr>
        <w:t xml:space="preserve"> </w:t>
      </w:r>
      <w:r w:rsidR="00AF7BE2" w:rsidRPr="006F5575">
        <w:rPr>
          <w:rFonts w:ascii="Sylfaen" w:hAnsi="Sylfaen"/>
          <w:b/>
          <w:sz w:val="20"/>
          <w:szCs w:val="20"/>
          <w:lang w:val="ka-GE"/>
        </w:rPr>
        <w:t xml:space="preserve">         </w:t>
      </w:r>
      <w:r w:rsidR="004B3AE7">
        <w:rPr>
          <w:rFonts w:ascii="Sylfaen" w:hAnsi="Sylfaen"/>
          <w:b/>
          <w:sz w:val="20"/>
          <w:szCs w:val="20"/>
          <w:lang w:val="ka-GE"/>
        </w:rPr>
        <w:t>8</w:t>
      </w:r>
      <w:r w:rsidR="00AF7BE2" w:rsidRPr="006F5575">
        <w:rPr>
          <w:rFonts w:ascii="Sylfaen" w:hAnsi="Sylfaen"/>
          <w:b/>
          <w:sz w:val="20"/>
          <w:szCs w:val="20"/>
          <w:lang w:val="ka-GE"/>
        </w:rPr>
        <w:t xml:space="preserve">. </w:t>
      </w:r>
      <w:r w:rsidRPr="006F5575">
        <w:rPr>
          <w:rFonts w:ascii="Sylfaen" w:hAnsi="Sylfaen"/>
          <w:b/>
          <w:sz w:val="20"/>
          <w:szCs w:val="20"/>
          <w:lang w:val="ka-GE"/>
        </w:rPr>
        <w:t>„</w:t>
      </w:r>
      <w:r w:rsidRPr="006F5575">
        <w:rPr>
          <w:rFonts w:ascii="Sylfaen" w:hAnsi="Sylfaen" w:cs="Sylfaen"/>
          <w:b/>
          <w:color w:val="000000"/>
          <w:sz w:val="20"/>
          <w:szCs w:val="20"/>
          <w:lang w:val="ka-GE"/>
        </w:rPr>
        <w:t>სამინისტრო“ ვალდებულია:</w:t>
      </w:r>
    </w:p>
    <w:p w14:paraId="5D842780" w14:textId="77777777" w:rsidR="00FF56D1" w:rsidRPr="006F5575" w:rsidRDefault="00FF56D1" w:rsidP="000A31F6">
      <w:pPr>
        <w:spacing w:after="0"/>
        <w:ind w:right="-7" w:firstLine="540"/>
        <w:jc w:val="both"/>
        <w:rPr>
          <w:rFonts w:ascii="Sylfaen" w:hAnsi="Sylfaen" w:cs="Sylfaen"/>
          <w:color w:val="000000"/>
          <w:sz w:val="20"/>
          <w:szCs w:val="20"/>
          <w:lang w:val="ka-GE"/>
        </w:rPr>
      </w:pPr>
      <w:r w:rsidRPr="006F5575">
        <w:rPr>
          <w:rFonts w:ascii="Sylfaen" w:hAnsi="Sylfaen" w:cs="Sylfaen"/>
          <w:color w:val="000000"/>
          <w:sz w:val="20"/>
          <w:szCs w:val="20"/>
          <w:lang w:val="ka-GE"/>
        </w:rPr>
        <w:t>ა)</w:t>
      </w:r>
      <w:r w:rsidRPr="006F5575">
        <w:rPr>
          <w:rFonts w:ascii="Sylfaen" w:hAnsi="Sylfaen" w:cs="Sylfaen"/>
          <w:b/>
          <w:color w:val="000000"/>
          <w:sz w:val="20"/>
          <w:szCs w:val="20"/>
          <w:lang w:val="ka-GE"/>
        </w:rPr>
        <w:t xml:space="preserve"> </w:t>
      </w:r>
      <w:r w:rsidRPr="006F5575">
        <w:rPr>
          <w:rFonts w:ascii="Sylfaen" w:hAnsi="Sylfaen"/>
          <w:sz w:val="20"/>
          <w:szCs w:val="20"/>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31EC3FEE" w14:textId="77777777" w:rsidR="00FF56D1" w:rsidRPr="006F5575" w:rsidRDefault="00FF56D1" w:rsidP="000A31F6">
      <w:pPr>
        <w:spacing w:after="0"/>
        <w:ind w:right="-7" w:firstLine="540"/>
        <w:jc w:val="both"/>
        <w:rPr>
          <w:rFonts w:ascii="Sylfaen" w:hAnsi="Sylfaen"/>
          <w:sz w:val="20"/>
          <w:szCs w:val="20"/>
          <w:lang w:val="ka-GE"/>
        </w:rPr>
      </w:pPr>
      <w:r w:rsidRPr="006F5575">
        <w:rPr>
          <w:rFonts w:ascii="Sylfaen" w:hAnsi="Sylfaen" w:cs="Sylfaen"/>
          <w:sz w:val="20"/>
          <w:szCs w:val="20"/>
          <w:lang w:val="ka-GE"/>
        </w:rPr>
        <w:t>ბ) 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14:paraId="4F5D4C8D" w14:textId="77777777" w:rsidR="00FF56D1" w:rsidRPr="006F5575" w:rsidRDefault="00AF18AA" w:rsidP="000A31F6">
      <w:pPr>
        <w:tabs>
          <w:tab w:val="left" w:pos="900"/>
          <w:tab w:val="left" w:pos="1260"/>
        </w:tabs>
        <w:spacing w:after="0"/>
        <w:ind w:right="-7"/>
        <w:jc w:val="both"/>
        <w:rPr>
          <w:rFonts w:ascii="Sylfaen" w:hAnsi="Sylfaen" w:cs="Sylfaen"/>
          <w:color w:val="000000"/>
          <w:sz w:val="20"/>
          <w:szCs w:val="20"/>
          <w:lang w:val="ka-GE"/>
        </w:rPr>
      </w:pPr>
      <w:r w:rsidRPr="006F5575">
        <w:rPr>
          <w:rFonts w:ascii="Sylfaen" w:hAnsi="Sylfaen"/>
          <w:b/>
          <w:sz w:val="20"/>
          <w:szCs w:val="20"/>
          <w:lang w:val="ka-GE"/>
        </w:rPr>
        <w:t xml:space="preserve">           </w:t>
      </w:r>
      <w:r w:rsidR="004B3AE7">
        <w:rPr>
          <w:rFonts w:ascii="Sylfaen" w:hAnsi="Sylfaen"/>
          <w:b/>
          <w:sz w:val="20"/>
          <w:szCs w:val="20"/>
          <w:lang w:val="ka-GE"/>
        </w:rPr>
        <w:t>9</w:t>
      </w:r>
      <w:r w:rsidRPr="006F5575">
        <w:rPr>
          <w:rFonts w:ascii="Sylfaen" w:hAnsi="Sylfaen"/>
          <w:b/>
          <w:sz w:val="20"/>
          <w:szCs w:val="20"/>
          <w:lang w:val="ka-GE"/>
        </w:rPr>
        <w:t>.„მონაცემთა გაცვლილს სააგენტო“ უფლებამოსილია,</w:t>
      </w:r>
      <w:r w:rsidRPr="006F5575">
        <w:rPr>
          <w:rFonts w:ascii="Sylfaen" w:hAnsi="Sylfaen"/>
          <w:sz w:val="20"/>
          <w:szCs w:val="20"/>
          <w:lang w:val="ka-GE"/>
        </w:rPr>
        <w:t xml:space="preserve">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14:paraId="494E94D0" w14:textId="77777777" w:rsidR="00AF18AA" w:rsidRPr="006F5575" w:rsidRDefault="004B3AE7" w:rsidP="000A31F6">
      <w:pPr>
        <w:tabs>
          <w:tab w:val="left" w:pos="900"/>
          <w:tab w:val="left" w:pos="1260"/>
        </w:tabs>
        <w:spacing w:after="0"/>
        <w:ind w:right="-7" w:firstLine="540"/>
        <w:jc w:val="both"/>
        <w:rPr>
          <w:rFonts w:ascii="Sylfaen" w:hAnsi="Sylfaen"/>
          <w:sz w:val="20"/>
          <w:szCs w:val="20"/>
          <w:lang w:val="ka-GE"/>
        </w:rPr>
      </w:pPr>
      <w:r>
        <w:rPr>
          <w:rFonts w:ascii="Sylfaen" w:hAnsi="Sylfaen"/>
          <w:b/>
          <w:sz w:val="20"/>
          <w:szCs w:val="20"/>
          <w:lang w:val="ka-GE"/>
        </w:rPr>
        <w:t>10</w:t>
      </w:r>
      <w:r w:rsidR="00AF18AA" w:rsidRPr="006F5575">
        <w:rPr>
          <w:rFonts w:ascii="Sylfaen" w:hAnsi="Sylfaen"/>
          <w:b/>
          <w:sz w:val="20"/>
          <w:szCs w:val="20"/>
          <w:lang w:val="ka-GE"/>
        </w:rPr>
        <w:t>. „მონაცემთა გაცვლის სააგენტო“ ვალდებულია:</w:t>
      </w:r>
    </w:p>
    <w:p w14:paraId="66AFD65D" w14:textId="77777777" w:rsidR="00AF18AA" w:rsidRPr="006F5575" w:rsidRDefault="00AF18AA" w:rsidP="000A31F6">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02BF8FB8" w14:textId="77777777" w:rsidR="00AF18AA" w:rsidRPr="006F5575" w:rsidRDefault="00AF18AA" w:rsidP="000A31F6">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14:paraId="09F948D5" w14:textId="77777777" w:rsidR="00AF18AA" w:rsidRPr="006F5575" w:rsidRDefault="00AF18AA" w:rsidP="000A31F6">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 xml:space="preserve">გ)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წვდომაზე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14:paraId="3B6BD5B2" w14:textId="77777777" w:rsidR="00DD66F3" w:rsidRPr="006F5575" w:rsidRDefault="00DD66F3" w:rsidP="000A31F6">
      <w:pPr>
        <w:tabs>
          <w:tab w:val="left" w:pos="900"/>
          <w:tab w:val="left" w:pos="1260"/>
        </w:tabs>
        <w:spacing w:after="0"/>
        <w:ind w:right="-7" w:firstLine="540"/>
        <w:jc w:val="both"/>
        <w:rPr>
          <w:rFonts w:ascii="Sylfaen" w:hAnsi="Sylfaen"/>
          <w:sz w:val="20"/>
          <w:szCs w:val="20"/>
          <w:lang w:val="ka-GE"/>
        </w:rPr>
      </w:pPr>
    </w:p>
    <w:p w14:paraId="32F1CE9E" w14:textId="77777777" w:rsidR="007F36BD" w:rsidRDefault="00DD66F3" w:rsidP="00771D3F">
      <w:pPr>
        <w:spacing w:after="0"/>
        <w:ind w:right="-7" w:firstLine="540"/>
        <w:jc w:val="both"/>
        <w:rPr>
          <w:rFonts w:ascii="Sylfaen" w:hAnsi="Sylfaen" w:cs="Sylfaen"/>
          <w:b/>
          <w:sz w:val="20"/>
          <w:szCs w:val="20"/>
          <w:lang w:val="ka-GE"/>
        </w:rPr>
      </w:pPr>
      <w:r w:rsidRPr="006F5575">
        <w:rPr>
          <w:rFonts w:ascii="Sylfaen" w:hAnsi="Sylfaen" w:cs="Sylfaen"/>
          <w:b/>
          <w:sz w:val="20"/>
          <w:szCs w:val="20"/>
          <w:lang w:val="ka-GE"/>
        </w:rPr>
        <w:lastRenderedPageBreak/>
        <w:t>მუხლი</w:t>
      </w:r>
      <w:r w:rsidRPr="006F5575">
        <w:rPr>
          <w:rFonts w:ascii="Sylfaen" w:hAnsi="Sylfaen"/>
          <w:b/>
          <w:sz w:val="20"/>
          <w:szCs w:val="20"/>
          <w:lang w:val="ka-GE"/>
        </w:rPr>
        <w:t xml:space="preserve"> 6. </w:t>
      </w:r>
      <w:r w:rsidRPr="006F5575">
        <w:rPr>
          <w:rFonts w:ascii="Sylfaen" w:hAnsi="Sylfaen" w:cs="Sylfaen"/>
          <w:b/>
          <w:sz w:val="20"/>
          <w:szCs w:val="20"/>
          <w:lang w:val="ka-GE"/>
        </w:rPr>
        <w:t>მხარეთა</w:t>
      </w:r>
      <w:r w:rsidRPr="006F5575">
        <w:rPr>
          <w:rFonts w:ascii="Sylfaen" w:hAnsi="Sylfaen"/>
          <w:b/>
          <w:sz w:val="20"/>
          <w:szCs w:val="20"/>
          <w:lang w:val="ka-GE"/>
        </w:rPr>
        <w:t xml:space="preserve"> </w:t>
      </w:r>
      <w:r w:rsidRPr="006F5575">
        <w:rPr>
          <w:rFonts w:ascii="Sylfaen" w:hAnsi="Sylfaen" w:cs="Sylfaen"/>
          <w:b/>
          <w:sz w:val="20"/>
          <w:szCs w:val="20"/>
          <w:lang w:val="ka-GE"/>
        </w:rPr>
        <w:t>პასუხისმგებლობა</w:t>
      </w:r>
      <w:r w:rsidRPr="006F5575">
        <w:rPr>
          <w:rFonts w:ascii="Sylfaen" w:hAnsi="Sylfaen"/>
          <w:b/>
          <w:sz w:val="20"/>
          <w:szCs w:val="20"/>
          <w:lang w:val="ka-GE"/>
        </w:rPr>
        <w:t xml:space="preserve"> </w:t>
      </w:r>
      <w:r w:rsidRPr="006F5575">
        <w:rPr>
          <w:rFonts w:ascii="Sylfaen" w:hAnsi="Sylfaen" w:cs="Sylfaen"/>
          <w:b/>
          <w:sz w:val="20"/>
          <w:szCs w:val="20"/>
          <w:lang w:val="ka-GE"/>
        </w:rPr>
        <w:t>და</w:t>
      </w:r>
      <w:r w:rsidRPr="006F5575">
        <w:rPr>
          <w:rFonts w:ascii="Sylfaen" w:hAnsi="Sylfaen"/>
          <w:b/>
          <w:sz w:val="20"/>
          <w:szCs w:val="20"/>
          <w:lang w:val="ka-GE"/>
        </w:rPr>
        <w:t xml:space="preserve"> </w:t>
      </w:r>
      <w:r w:rsidRPr="006F5575">
        <w:rPr>
          <w:rFonts w:ascii="Sylfaen" w:hAnsi="Sylfaen" w:cs="Sylfaen"/>
          <w:b/>
          <w:sz w:val="20"/>
          <w:szCs w:val="20"/>
          <w:lang w:val="ka-GE"/>
        </w:rPr>
        <w:t>დავის</w:t>
      </w:r>
      <w:r w:rsidRPr="006F5575">
        <w:rPr>
          <w:rFonts w:ascii="Sylfaen" w:hAnsi="Sylfaen"/>
          <w:b/>
          <w:sz w:val="20"/>
          <w:szCs w:val="20"/>
          <w:lang w:val="ka-GE"/>
        </w:rPr>
        <w:t xml:space="preserve"> </w:t>
      </w:r>
      <w:r w:rsidRPr="006F5575">
        <w:rPr>
          <w:rFonts w:ascii="Sylfaen" w:hAnsi="Sylfaen" w:cs="Sylfaen"/>
          <w:b/>
          <w:sz w:val="20"/>
          <w:szCs w:val="20"/>
          <w:lang w:val="ka-GE"/>
        </w:rPr>
        <w:t>გადაწყვეტის</w:t>
      </w:r>
      <w:r w:rsidRPr="006F5575">
        <w:rPr>
          <w:rFonts w:ascii="Sylfaen" w:hAnsi="Sylfaen"/>
          <w:b/>
          <w:sz w:val="20"/>
          <w:szCs w:val="20"/>
          <w:lang w:val="ka-GE"/>
        </w:rPr>
        <w:t xml:space="preserve"> </w:t>
      </w:r>
      <w:r w:rsidRPr="006F5575">
        <w:rPr>
          <w:rFonts w:ascii="Sylfaen" w:hAnsi="Sylfaen" w:cs="Sylfaen"/>
          <w:b/>
          <w:sz w:val="20"/>
          <w:szCs w:val="20"/>
          <w:lang w:val="ka-GE"/>
        </w:rPr>
        <w:t>წესი</w:t>
      </w:r>
    </w:p>
    <w:p w14:paraId="01906077" w14:textId="77777777" w:rsidR="00771D3F" w:rsidRPr="007F36BD" w:rsidRDefault="00771D3F" w:rsidP="007F36BD">
      <w:pPr>
        <w:jc w:val="right"/>
        <w:rPr>
          <w:rFonts w:ascii="Sylfaen" w:hAnsi="Sylfaen" w:cs="Sylfaen"/>
          <w:sz w:val="20"/>
          <w:szCs w:val="20"/>
          <w:lang w:val="ka-GE"/>
        </w:rPr>
      </w:pPr>
    </w:p>
    <w:p w14:paraId="1AD15946" w14:textId="77777777"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14:paraId="6C5A9411" w14:textId="77777777"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69EF3A03" w14:textId="419C05AD"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highlight w:val="yellow"/>
          <w:lang w:val="ka-GE"/>
        </w:rPr>
        <w:t xml:space="preserve">3. ამ ხელშეკრულების მე-5 მუხლის  მე-2 პუნქტის  „ბ“, „გ“ და </w:t>
      </w:r>
      <w:commentRangeStart w:id="10"/>
      <w:r w:rsidRPr="006F5575">
        <w:rPr>
          <w:rFonts w:ascii="Sylfaen" w:hAnsi="Sylfaen" w:cs="Sylfaen"/>
          <w:sz w:val="20"/>
          <w:szCs w:val="20"/>
          <w:highlight w:val="yellow"/>
          <w:lang w:val="ka-GE"/>
        </w:rPr>
        <w:t>„ე</w:t>
      </w:r>
      <w:commentRangeEnd w:id="10"/>
      <w:r w:rsidR="00E27DBF">
        <w:rPr>
          <w:rStyle w:val="CommentReference"/>
        </w:rPr>
        <w:commentReference w:id="10"/>
      </w:r>
      <w:r w:rsidRPr="006F5575">
        <w:rPr>
          <w:rFonts w:ascii="Sylfaen" w:hAnsi="Sylfaen" w:cs="Sylfaen"/>
          <w:sz w:val="20"/>
          <w:szCs w:val="20"/>
          <w:highlight w:val="yellow"/>
          <w:lang w:val="ka-GE"/>
        </w:rPr>
        <w:t xml:space="preserve">“ ქვეპუნქტებით განსაზღვრული ვალდებულებების დარღვევის ან/და არაჯეროვანი შესრულებისათვის, „სადაზღვევო კომპანიას“  დაეკისრება </w:t>
      </w:r>
      <w:commentRangeStart w:id="11"/>
      <w:r w:rsidR="00022BC1" w:rsidRPr="006F5575">
        <w:rPr>
          <w:rFonts w:ascii="Sylfaen" w:hAnsi="Sylfaen" w:cs="Sylfaen"/>
          <w:sz w:val="20"/>
          <w:szCs w:val="20"/>
          <w:highlight w:val="yellow"/>
          <w:lang w:val="ka-GE"/>
        </w:rPr>
        <w:t>პირგასამტეხლო</w:t>
      </w:r>
      <w:commentRangeEnd w:id="11"/>
      <w:r w:rsidR="00E27DBF">
        <w:rPr>
          <w:rStyle w:val="CommentReference"/>
        </w:rPr>
        <w:commentReference w:id="11"/>
      </w:r>
      <w:r w:rsidRPr="006F5575">
        <w:rPr>
          <w:rFonts w:ascii="Sylfaen" w:hAnsi="Sylfaen" w:cs="Sylfaen"/>
          <w:sz w:val="20"/>
          <w:szCs w:val="20"/>
          <w:highlight w:val="yellow"/>
          <w:lang w:val="ka-GE"/>
        </w:rPr>
        <w:t xml:space="preserve">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w:t>
      </w:r>
      <w:r w:rsidR="009A3FD3" w:rsidRPr="006F5575">
        <w:rPr>
          <w:rFonts w:ascii="Sylfaen" w:hAnsi="Sylfaen" w:cs="Sylfaen"/>
          <w:sz w:val="20"/>
          <w:szCs w:val="20"/>
          <w:highlight w:val="yellow"/>
          <w:lang w:val="ka-GE"/>
        </w:rPr>
        <w:t xml:space="preserve">პირგასამტეხლოს </w:t>
      </w:r>
      <w:r w:rsidRPr="006F5575">
        <w:rPr>
          <w:rFonts w:ascii="Sylfaen" w:hAnsi="Sylfaen" w:cs="Sylfaen"/>
          <w:sz w:val="20"/>
          <w:szCs w:val="20"/>
          <w:highlight w:val="yellow"/>
          <w:lang w:val="ka-GE"/>
        </w:rPr>
        <w:t xml:space="preserve">გადახდა არ ათავისუფლებს </w:t>
      </w:r>
      <w:r w:rsidR="009A3FD3" w:rsidRPr="006F5575">
        <w:rPr>
          <w:rFonts w:ascii="Sylfaen" w:hAnsi="Sylfaen" w:cs="Sylfaen"/>
          <w:sz w:val="20"/>
          <w:szCs w:val="20"/>
          <w:highlight w:val="yellow"/>
          <w:lang w:val="ka-GE"/>
        </w:rPr>
        <w:t>„სადაზ</w:t>
      </w:r>
      <w:r w:rsidR="001D2EBA">
        <w:rPr>
          <w:rFonts w:ascii="Sylfaen" w:hAnsi="Sylfaen" w:cs="Sylfaen"/>
          <w:sz w:val="20"/>
          <w:szCs w:val="20"/>
          <w:highlight w:val="yellow"/>
          <w:lang w:val="ka-GE"/>
        </w:rPr>
        <w:t>ღ</w:t>
      </w:r>
      <w:r w:rsidR="009A3FD3" w:rsidRPr="006F5575">
        <w:rPr>
          <w:rFonts w:ascii="Sylfaen" w:hAnsi="Sylfaen" w:cs="Sylfaen"/>
          <w:sz w:val="20"/>
          <w:szCs w:val="20"/>
          <w:highlight w:val="yellow"/>
          <w:lang w:val="ka-GE"/>
        </w:rPr>
        <w:t xml:space="preserve">ვევო </w:t>
      </w:r>
      <w:r w:rsidRPr="006F5575">
        <w:rPr>
          <w:rFonts w:ascii="Sylfaen" w:hAnsi="Sylfaen" w:cs="Sylfaen"/>
          <w:sz w:val="20"/>
          <w:szCs w:val="20"/>
          <w:highlight w:val="yellow"/>
          <w:lang w:val="ka-GE"/>
        </w:rPr>
        <w:t xml:space="preserve">კომპანიას“ </w:t>
      </w:r>
      <w:r w:rsidR="009A3FD3" w:rsidRPr="006F5575">
        <w:rPr>
          <w:rFonts w:ascii="Sylfaen" w:hAnsi="Sylfaen" w:cs="Sylfaen"/>
          <w:sz w:val="20"/>
          <w:szCs w:val="20"/>
          <w:highlight w:val="yellow"/>
          <w:lang w:val="ka-GE"/>
        </w:rPr>
        <w:t>საქართველოს კანონმდებლობით გათვალისწინებული</w:t>
      </w:r>
      <w:r w:rsidRPr="006F5575">
        <w:rPr>
          <w:rFonts w:ascii="Sylfaen" w:hAnsi="Sylfaen" w:cs="Sylfaen"/>
          <w:sz w:val="20"/>
          <w:szCs w:val="20"/>
          <w:highlight w:val="yellow"/>
          <w:lang w:val="ka-GE"/>
        </w:rPr>
        <w:t xml:space="preserve"> ზიანის ანაზღაურების ვალდებულებისაგან.</w:t>
      </w:r>
    </w:p>
    <w:p w14:paraId="199161A1" w14:textId="77777777"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6.5. ამ ხელშკრულებით გაუთვალისწინებელი საკითხები რეგულირდება საქართველოს კანონმდებლობით.</w:t>
      </w:r>
    </w:p>
    <w:p w14:paraId="795B1D79" w14:textId="77777777" w:rsidR="00DD66F3" w:rsidRPr="006F5575" w:rsidRDefault="00DD66F3" w:rsidP="000A31F6">
      <w:pPr>
        <w:spacing w:after="0"/>
        <w:ind w:right="-7" w:firstLine="540"/>
        <w:jc w:val="both"/>
        <w:rPr>
          <w:rFonts w:ascii="Sylfaen" w:hAnsi="Sylfaen"/>
          <w:sz w:val="20"/>
          <w:szCs w:val="20"/>
          <w:lang w:val="de-AT"/>
        </w:rPr>
      </w:pPr>
    </w:p>
    <w:p w14:paraId="3786AFCE" w14:textId="77777777" w:rsidR="00DD66F3" w:rsidRPr="006F5575" w:rsidRDefault="00DD66F3" w:rsidP="000A31F6">
      <w:pPr>
        <w:spacing w:after="0"/>
        <w:ind w:right="-7" w:firstLine="540"/>
        <w:jc w:val="both"/>
        <w:rPr>
          <w:rFonts w:ascii="Sylfaen" w:hAnsi="Sylfaen"/>
          <w:b/>
          <w:sz w:val="20"/>
          <w:szCs w:val="20"/>
          <w:lang w:val="ka-GE"/>
        </w:rPr>
      </w:pPr>
      <w:r w:rsidRPr="006F5575">
        <w:rPr>
          <w:rFonts w:ascii="Sylfaen" w:hAnsi="Sylfaen"/>
          <w:b/>
          <w:sz w:val="20"/>
          <w:szCs w:val="20"/>
          <w:lang w:val="ka-GE"/>
        </w:rPr>
        <w:t xml:space="preserve">მუხლი 7. </w:t>
      </w:r>
      <w:r w:rsidRPr="006F5575">
        <w:rPr>
          <w:rFonts w:ascii="Sylfaen" w:hAnsi="Sylfaen" w:cs="Sylfaen"/>
          <w:b/>
          <w:sz w:val="20"/>
          <w:szCs w:val="20"/>
          <w:lang w:val="ka-GE"/>
        </w:rPr>
        <w:t>ფორსმაჟორი</w:t>
      </w:r>
    </w:p>
    <w:p w14:paraId="45134DA0" w14:textId="726F5525" w:rsidR="00DD66F3" w:rsidRPr="006F5575" w:rsidRDefault="00DD66F3"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7.1.  </w:t>
      </w:r>
      <w:r w:rsidRPr="006F5575">
        <w:rPr>
          <w:rFonts w:ascii="Sylfaen" w:hAnsi="Sylfaen" w:cs="Sylfaen"/>
          <w:sz w:val="20"/>
          <w:szCs w:val="20"/>
          <w:lang w:val="ka-GE"/>
        </w:rPr>
        <w:t>მხარეები</w:t>
      </w:r>
      <w:r w:rsidRPr="006F5575">
        <w:rPr>
          <w:rFonts w:ascii="Sylfaen" w:hAnsi="Sylfaen"/>
          <w:sz w:val="20"/>
          <w:szCs w:val="20"/>
          <w:lang w:val="ka-GE"/>
        </w:rPr>
        <w:t xml:space="preserve"> </w:t>
      </w:r>
      <w:r w:rsidRPr="006F5575">
        <w:rPr>
          <w:rFonts w:ascii="Sylfaen" w:hAnsi="Sylfaen" w:cs="Sylfaen"/>
          <w:sz w:val="20"/>
          <w:szCs w:val="20"/>
          <w:lang w:val="ka-GE"/>
        </w:rPr>
        <w:t>არ</w:t>
      </w:r>
      <w:r w:rsidRPr="006F5575">
        <w:rPr>
          <w:rFonts w:ascii="Sylfaen" w:hAnsi="Sylfaen"/>
          <w:sz w:val="20"/>
          <w:szCs w:val="20"/>
          <w:lang w:val="ka-GE"/>
        </w:rPr>
        <w:t xml:space="preserve"> </w:t>
      </w:r>
      <w:r w:rsidRPr="006F5575">
        <w:rPr>
          <w:rFonts w:ascii="Sylfaen" w:hAnsi="Sylfaen" w:cs="Sylfaen"/>
          <w:sz w:val="20"/>
          <w:szCs w:val="20"/>
          <w:lang w:val="ka-GE"/>
        </w:rPr>
        <w:t>არიან</w:t>
      </w:r>
      <w:r w:rsidRPr="006F5575">
        <w:rPr>
          <w:rFonts w:ascii="Sylfaen" w:hAnsi="Sylfaen"/>
          <w:sz w:val="20"/>
          <w:szCs w:val="20"/>
          <w:lang w:val="ka-GE"/>
        </w:rPr>
        <w:t xml:space="preserve"> </w:t>
      </w:r>
      <w:r w:rsidRPr="006F5575">
        <w:rPr>
          <w:rFonts w:ascii="Sylfaen" w:hAnsi="Sylfaen" w:cs="Sylfaen"/>
          <w:sz w:val="20"/>
          <w:szCs w:val="20"/>
          <w:lang w:val="ka-GE"/>
        </w:rPr>
        <w:t>პასუხისმგებელნი</w:t>
      </w:r>
      <w:r w:rsidRPr="006F5575">
        <w:rPr>
          <w:rFonts w:ascii="Sylfaen" w:hAnsi="Sylfaen"/>
          <w:sz w:val="20"/>
          <w:szCs w:val="20"/>
          <w:lang w:val="ka-GE"/>
        </w:rPr>
        <w:t xml:space="preserve"> </w:t>
      </w:r>
      <w:r w:rsidRPr="006F5575">
        <w:rPr>
          <w:rFonts w:ascii="Sylfaen" w:hAnsi="Sylfaen" w:cs="Sylfaen"/>
          <w:sz w:val="20"/>
          <w:szCs w:val="20"/>
          <w:lang w:val="ka-GE"/>
        </w:rPr>
        <w:t>თავიანთი</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ვალდებულებების</w:t>
      </w:r>
      <w:r w:rsidRPr="006F5575">
        <w:rPr>
          <w:rFonts w:ascii="Sylfaen" w:hAnsi="Sylfaen"/>
          <w:sz w:val="20"/>
          <w:szCs w:val="20"/>
          <w:lang w:val="ka-GE"/>
        </w:rPr>
        <w:t xml:space="preserve"> </w:t>
      </w:r>
      <w:r w:rsidRPr="006F5575">
        <w:rPr>
          <w:rFonts w:ascii="Sylfaen" w:hAnsi="Sylfaen" w:cs="Sylfaen"/>
          <w:sz w:val="20"/>
          <w:szCs w:val="20"/>
          <w:lang w:val="ka-GE"/>
        </w:rPr>
        <w:t>სრულ</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ნაწილობრივ</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შეუსრულებლობაზე</w:t>
      </w:r>
      <w:r w:rsidRPr="006F5575">
        <w:rPr>
          <w:rFonts w:ascii="Sylfaen" w:hAnsi="Sylfaen"/>
          <w:sz w:val="20"/>
          <w:szCs w:val="20"/>
          <w:lang w:val="ka-GE"/>
        </w:rPr>
        <w:t xml:space="preserve">, </w:t>
      </w:r>
      <w:r w:rsidRPr="006F5575">
        <w:rPr>
          <w:rFonts w:ascii="Sylfaen" w:hAnsi="Sylfaen" w:cs="Sylfaen"/>
          <w:sz w:val="20"/>
          <w:szCs w:val="20"/>
          <w:lang w:val="ka-GE"/>
        </w:rPr>
        <w:t>თუ</w:t>
      </w:r>
      <w:r w:rsidRPr="006F5575">
        <w:rPr>
          <w:rFonts w:ascii="Sylfaen" w:hAnsi="Sylfaen"/>
          <w:sz w:val="20"/>
          <w:szCs w:val="20"/>
          <w:lang w:val="ka-GE"/>
        </w:rPr>
        <w:t xml:space="preserve"> </w:t>
      </w:r>
      <w:r w:rsidRPr="006F5575">
        <w:rPr>
          <w:rFonts w:ascii="Sylfaen" w:hAnsi="Sylfaen" w:cs="Sylfaen"/>
          <w:sz w:val="20"/>
          <w:szCs w:val="20"/>
          <w:lang w:val="ka-GE"/>
        </w:rPr>
        <w:t>ეს</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შეუსრულებლობა</w:t>
      </w:r>
      <w:r w:rsidRPr="006F5575">
        <w:rPr>
          <w:rFonts w:ascii="Sylfaen" w:hAnsi="Sylfaen"/>
          <w:sz w:val="20"/>
          <w:szCs w:val="20"/>
          <w:lang w:val="ka-GE"/>
        </w:rPr>
        <w:t xml:space="preserve"> </w:t>
      </w:r>
      <w:r w:rsidRPr="006F5575">
        <w:rPr>
          <w:rFonts w:ascii="Sylfaen" w:hAnsi="Sylfaen" w:cs="Sylfaen"/>
          <w:sz w:val="20"/>
          <w:szCs w:val="20"/>
          <w:lang w:val="ka-GE"/>
        </w:rPr>
        <w:t>გამოწვეულია</w:t>
      </w:r>
      <w:r w:rsidRPr="006F5575">
        <w:rPr>
          <w:rFonts w:ascii="Sylfaen" w:hAnsi="Sylfaen"/>
          <w:sz w:val="20"/>
          <w:szCs w:val="20"/>
          <w:lang w:val="ka-GE"/>
        </w:rPr>
        <w:t xml:space="preserve"> ფორსმაჟორული, მათ შორის, </w:t>
      </w:r>
      <w:r w:rsidRPr="006F5575">
        <w:rPr>
          <w:rFonts w:ascii="Sylfaen" w:hAnsi="Sylfaen" w:cs="Sylfaen"/>
          <w:sz w:val="20"/>
          <w:szCs w:val="20"/>
          <w:lang w:val="ka-GE"/>
        </w:rPr>
        <w:t>ისეთი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გარემოებებით</w:t>
      </w:r>
      <w:r w:rsidRPr="006F5575">
        <w:rPr>
          <w:rFonts w:ascii="Sylfaen" w:hAnsi="Sylfaen"/>
          <w:sz w:val="20"/>
          <w:szCs w:val="20"/>
          <w:lang w:val="ka-GE"/>
        </w:rPr>
        <w:t xml:space="preserve">, </w:t>
      </w:r>
      <w:r w:rsidRPr="006F5575">
        <w:rPr>
          <w:rFonts w:ascii="Sylfaen" w:hAnsi="Sylfaen" w:cs="Sylfaen"/>
          <w:sz w:val="20"/>
          <w:szCs w:val="20"/>
          <w:lang w:val="ka-GE"/>
        </w:rPr>
        <w:t>როგორიცაა</w:t>
      </w:r>
      <w:r w:rsidRPr="006F5575">
        <w:rPr>
          <w:rFonts w:ascii="Sylfaen" w:hAnsi="Sylfaen"/>
          <w:sz w:val="20"/>
          <w:szCs w:val="20"/>
          <w:lang w:val="ka-GE"/>
        </w:rPr>
        <w:t xml:space="preserve"> </w:t>
      </w:r>
      <w:r w:rsidRPr="006F5575">
        <w:rPr>
          <w:rFonts w:ascii="Sylfaen" w:hAnsi="Sylfaen" w:cs="Sylfaen"/>
          <w:sz w:val="20"/>
          <w:szCs w:val="20"/>
          <w:lang w:val="ka-GE"/>
        </w:rPr>
        <w:t>წყალდიდობა</w:t>
      </w:r>
      <w:r w:rsidRPr="006F5575">
        <w:rPr>
          <w:rFonts w:ascii="Sylfaen" w:hAnsi="Sylfaen"/>
          <w:sz w:val="20"/>
          <w:szCs w:val="20"/>
          <w:lang w:val="ka-GE"/>
        </w:rPr>
        <w:t xml:space="preserve">, </w:t>
      </w:r>
      <w:r w:rsidRPr="006F5575">
        <w:rPr>
          <w:rFonts w:ascii="Sylfaen" w:hAnsi="Sylfaen" w:cs="Sylfaen"/>
          <w:sz w:val="20"/>
          <w:szCs w:val="20"/>
          <w:lang w:val="ka-GE"/>
        </w:rPr>
        <w:t>ხანძარი</w:t>
      </w:r>
      <w:r w:rsidRPr="006F5575">
        <w:rPr>
          <w:rFonts w:ascii="Sylfaen" w:hAnsi="Sylfaen"/>
          <w:sz w:val="20"/>
          <w:szCs w:val="20"/>
          <w:lang w:val="ka-GE"/>
        </w:rPr>
        <w:t xml:space="preserve">, </w:t>
      </w:r>
      <w:r w:rsidRPr="006F5575">
        <w:rPr>
          <w:rFonts w:ascii="Sylfaen" w:hAnsi="Sylfaen" w:cs="Sylfaen"/>
          <w:sz w:val="20"/>
          <w:szCs w:val="20"/>
          <w:lang w:val="ka-GE"/>
        </w:rPr>
        <w:t>მიწისძვრა</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სხვა</w:t>
      </w:r>
      <w:r w:rsidRPr="006F5575">
        <w:rPr>
          <w:rFonts w:ascii="Sylfaen" w:hAnsi="Sylfaen"/>
          <w:sz w:val="20"/>
          <w:szCs w:val="20"/>
          <w:lang w:val="ka-GE"/>
        </w:rPr>
        <w:t xml:space="preserve"> </w:t>
      </w:r>
      <w:r w:rsidRPr="006F5575">
        <w:rPr>
          <w:rFonts w:ascii="Sylfaen" w:hAnsi="Sylfaen" w:cs="Sylfaen"/>
          <w:sz w:val="20"/>
          <w:szCs w:val="20"/>
          <w:lang w:val="ka-GE"/>
        </w:rPr>
        <w:t>სტიქიური</w:t>
      </w:r>
      <w:r w:rsidRPr="006F5575">
        <w:rPr>
          <w:rFonts w:ascii="Sylfaen" w:hAnsi="Sylfaen"/>
          <w:sz w:val="20"/>
          <w:szCs w:val="20"/>
          <w:lang w:val="ka-GE"/>
        </w:rPr>
        <w:t xml:space="preserve"> </w:t>
      </w:r>
      <w:r w:rsidRPr="006F5575">
        <w:rPr>
          <w:rFonts w:ascii="Sylfaen" w:hAnsi="Sylfaen" w:cs="Sylfaen"/>
          <w:sz w:val="20"/>
          <w:szCs w:val="20"/>
          <w:lang w:val="ka-GE"/>
        </w:rPr>
        <w:t>მოვლენები</w:t>
      </w:r>
      <w:r w:rsidRPr="006F5575">
        <w:rPr>
          <w:rFonts w:ascii="Sylfaen" w:hAnsi="Sylfaen"/>
          <w:sz w:val="20"/>
          <w:szCs w:val="20"/>
          <w:lang w:val="ka-GE"/>
        </w:rPr>
        <w:t xml:space="preserve">, </w:t>
      </w:r>
      <w:r w:rsidRPr="006F5575">
        <w:rPr>
          <w:rFonts w:ascii="Sylfaen" w:hAnsi="Sylfaen" w:cs="Sylfaen"/>
          <w:sz w:val="20"/>
          <w:szCs w:val="20"/>
          <w:lang w:val="ka-GE"/>
        </w:rPr>
        <w:t>აგრეთვე</w:t>
      </w:r>
      <w:r w:rsidRPr="006F5575">
        <w:rPr>
          <w:rFonts w:ascii="Sylfaen" w:hAnsi="Sylfaen"/>
          <w:sz w:val="20"/>
          <w:szCs w:val="20"/>
          <w:lang w:val="ka-GE"/>
        </w:rPr>
        <w:t xml:space="preserve"> </w:t>
      </w:r>
      <w:r w:rsidRPr="006F5575">
        <w:rPr>
          <w:rFonts w:ascii="Sylfaen" w:hAnsi="Sylfaen" w:cs="Sylfaen"/>
          <w:sz w:val="20"/>
          <w:szCs w:val="20"/>
          <w:lang w:val="ka-GE"/>
        </w:rPr>
        <w:t>საომარი</w:t>
      </w:r>
      <w:r w:rsidRPr="006F5575">
        <w:rPr>
          <w:rFonts w:ascii="Sylfaen" w:hAnsi="Sylfaen"/>
          <w:sz w:val="20"/>
          <w:szCs w:val="20"/>
          <w:lang w:val="ka-GE"/>
        </w:rPr>
        <w:t xml:space="preserve"> </w:t>
      </w:r>
      <w:r w:rsidRPr="006F5575">
        <w:rPr>
          <w:rFonts w:ascii="Sylfaen" w:hAnsi="Sylfaen" w:cs="Sylfaen"/>
          <w:sz w:val="20"/>
          <w:szCs w:val="20"/>
          <w:lang w:val="ka-GE"/>
        </w:rPr>
        <w:t>მოქმედებები</w:t>
      </w:r>
      <w:r w:rsidRPr="006F5575">
        <w:rPr>
          <w:rFonts w:ascii="Sylfaen" w:hAnsi="Sylfaen"/>
          <w:sz w:val="20"/>
          <w:szCs w:val="20"/>
          <w:lang w:val="ka-GE"/>
        </w:rPr>
        <w:t xml:space="preserve"> </w:t>
      </w:r>
      <w:r w:rsidRPr="006F5575">
        <w:rPr>
          <w:rFonts w:ascii="Sylfaen" w:hAnsi="Sylfaen" w:cs="Sylfaen"/>
          <w:sz w:val="20"/>
          <w:szCs w:val="20"/>
          <w:lang w:val="ka-GE"/>
        </w:rPr>
        <w:t>თუ</w:t>
      </w:r>
      <w:r w:rsidRPr="006F5575">
        <w:rPr>
          <w:rFonts w:ascii="Sylfaen" w:hAnsi="Sylfaen"/>
          <w:sz w:val="20"/>
          <w:szCs w:val="20"/>
          <w:lang w:val="ka-GE"/>
        </w:rPr>
        <w:t xml:space="preserve"> </w:t>
      </w:r>
      <w:r w:rsidRPr="006F5575">
        <w:rPr>
          <w:rFonts w:ascii="Sylfaen" w:hAnsi="Sylfaen" w:cs="Sylfaen"/>
          <w:sz w:val="20"/>
          <w:szCs w:val="20"/>
          <w:lang w:val="ka-GE"/>
        </w:rPr>
        <w:t>ისინი</w:t>
      </w:r>
      <w:r w:rsidRPr="006F5575">
        <w:rPr>
          <w:rFonts w:ascii="Sylfaen" w:hAnsi="Sylfaen"/>
          <w:sz w:val="20"/>
          <w:szCs w:val="20"/>
          <w:lang w:val="ka-GE"/>
        </w:rPr>
        <w:t xml:space="preserve"> </w:t>
      </w:r>
      <w:r w:rsidRPr="006F5575">
        <w:rPr>
          <w:rFonts w:ascii="Sylfaen" w:hAnsi="Sylfaen" w:cs="Sylfaen"/>
          <w:sz w:val="20"/>
          <w:szCs w:val="20"/>
          <w:lang w:val="ka-GE"/>
        </w:rPr>
        <w:t>უშუალო</w:t>
      </w:r>
      <w:r w:rsidRPr="006F5575">
        <w:rPr>
          <w:rFonts w:ascii="Sylfaen" w:hAnsi="Sylfaen"/>
          <w:sz w:val="20"/>
          <w:szCs w:val="20"/>
          <w:lang w:val="ka-GE"/>
        </w:rPr>
        <w:t xml:space="preserve"> </w:t>
      </w:r>
      <w:r w:rsidRPr="006F5575">
        <w:rPr>
          <w:rFonts w:ascii="Sylfaen" w:hAnsi="Sylfaen" w:cs="Sylfaen"/>
          <w:sz w:val="20"/>
          <w:szCs w:val="20"/>
          <w:lang w:val="ka-GE"/>
        </w:rPr>
        <w:t>ზემოქმედებას</w:t>
      </w:r>
      <w:r w:rsidRPr="006F5575">
        <w:rPr>
          <w:rFonts w:ascii="Sylfaen" w:hAnsi="Sylfaen"/>
          <w:sz w:val="20"/>
          <w:szCs w:val="20"/>
          <w:lang w:val="ka-GE"/>
        </w:rPr>
        <w:t xml:space="preserve"> </w:t>
      </w:r>
      <w:r w:rsidRPr="006F5575">
        <w:rPr>
          <w:rFonts w:ascii="Sylfaen" w:hAnsi="Sylfaen" w:cs="Sylfaen"/>
          <w:sz w:val="20"/>
          <w:szCs w:val="20"/>
          <w:lang w:val="ka-GE"/>
        </w:rPr>
        <w:t>ახდენენ</w:t>
      </w:r>
      <w:r w:rsidRPr="006F5575">
        <w:rPr>
          <w:rFonts w:ascii="Sylfaen" w:hAnsi="Sylfaen"/>
          <w:sz w:val="20"/>
          <w:szCs w:val="20"/>
          <w:lang w:val="ka-GE"/>
        </w:rPr>
        <w:t xml:space="preserve"> </w:t>
      </w:r>
      <w:r w:rsidR="000F309D">
        <w:rPr>
          <w:rFonts w:ascii="Sylfaen" w:hAnsi="Sylfaen" w:cs="Sylfaen"/>
          <w:sz w:val="20"/>
          <w:szCs w:val="20"/>
          <w:lang w:val="ka-GE"/>
        </w:rPr>
        <w:t>ხელშეკრულების</w:t>
      </w:r>
      <w:ins w:id="12" w:author="nino gotsiridze" w:date="2018-02-01T15:02:00Z">
        <w:r w:rsidR="000F309D" w:rsidRPr="006F5575">
          <w:rPr>
            <w:rFonts w:ascii="Sylfaen" w:hAnsi="Sylfaen"/>
            <w:sz w:val="20"/>
            <w:szCs w:val="20"/>
            <w:lang w:val="ka-GE"/>
          </w:rPr>
          <w:t xml:space="preserve"> </w:t>
        </w:r>
      </w:ins>
      <w:r w:rsidRPr="006F5575">
        <w:rPr>
          <w:rFonts w:ascii="Sylfaen" w:hAnsi="Sylfaen" w:cs="Sylfaen"/>
          <w:sz w:val="20"/>
          <w:szCs w:val="20"/>
          <w:lang w:val="ka-GE"/>
        </w:rPr>
        <w:t>შესრულებაზე</w:t>
      </w:r>
      <w:r w:rsidRPr="006F5575">
        <w:rPr>
          <w:rFonts w:ascii="Sylfaen" w:hAnsi="Sylfaen"/>
          <w:sz w:val="20"/>
          <w:szCs w:val="20"/>
          <w:lang w:val="ka-GE"/>
        </w:rPr>
        <w:t xml:space="preserve">. </w:t>
      </w:r>
      <w:r w:rsidR="000F309D">
        <w:rPr>
          <w:rFonts w:ascii="Sylfaen" w:hAnsi="Sylfaen" w:cs="Sylfaen"/>
          <w:sz w:val="20"/>
          <w:szCs w:val="20"/>
          <w:lang w:val="ka-GE"/>
        </w:rPr>
        <w:t xml:space="preserve">ხელშეკრულების </w:t>
      </w:r>
      <w:r w:rsidRPr="006F5575">
        <w:rPr>
          <w:rFonts w:ascii="Sylfaen" w:hAnsi="Sylfaen" w:cs="Sylfaen"/>
          <w:sz w:val="20"/>
          <w:szCs w:val="20"/>
          <w:lang w:val="ka-GE"/>
        </w:rPr>
        <w:t>შესრულების</w:t>
      </w:r>
      <w:r w:rsidRPr="006F5575">
        <w:rPr>
          <w:rFonts w:ascii="Sylfaen" w:hAnsi="Sylfaen"/>
          <w:sz w:val="20"/>
          <w:szCs w:val="20"/>
          <w:lang w:val="ka-GE"/>
        </w:rPr>
        <w:t xml:space="preserve"> </w:t>
      </w:r>
      <w:r w:rsidRPr="006F5575">
        <w:rPr>
          <w:rFonts w:ascii="Sylfaen" w:hAnsi="Sylfaen" w:cs="Sylfaen"/>
          <w:sz w:val="20"/>
          <w:szCs w:val="20"/>
          <w:lang w:val="ka-GE"/>
        </w:rPr>
        <w:t>ვადა</w:t>
      </w:r>
      <w:r w:rsidRPr="006F5575">
        <w:rPr>
          <w:rFonts w:ascii="Sylfaen" w:hAnsi="Sylfaen"/>
          <w:sz w:val="20"/>
          <w:szCs w:val="20"/>
          <w:lang w:val="ka-GE"/>
        </w:rPr>
        <w:t xml:space="preserve"> </w:t>
      </w:r>
      <w:r w:rsidRPr="006F5575">
        <w:rPr>
          <w:rFonts w:ascii="Sylfaen" w:hAnsi="Sylfaen" w:cs="Sylfaen"/>
          <w:sz w:val="20"/>
          <w:szCs w:val="20"/>
          <w:lang w:val="ka-GE"/>
        </w:rPr>
        <w:t>გადაიწევს</w:t>
      </w:r>
      <w:r w:rsidRPr="006F5575">
        <w:rPr>
          <w:rFonts w:ascii="Sylfaen" w:hAnsi="Sylfaen"/>
          <w:sz w:val="20"/>
          <w:szCs w:val="20"/>
          <w:lang w:val="ka-GE"/>
        </w:rPr>
        <w:t xml:space="preserve"> </w:t>
      </w:r>
      <w:r w:rsidRPr="006F5575">
        <w:rPr>
          <w:rFonts w:ascii="Sylfaen" w:hAnsi="Sylfaen" w:cs="Sylfaen"/>
          <w:sz w:val="20"/>
          <w:szCs w:val="20"/>
          <w:lang w:val="ka-GE"/>
        </w:rPr>
        <w:t>შესაბამისი</w:t>
      </w:r>
      <w:r w:rsidRPr="006F5575">
        <w:rPr>
          <w:rFonts w:ascii="Sylfaen" w:hAnsi="Sylfaen"/>
          <w:sz w:val="20"/>
          <w:szCs w:val="20"/>
          <w:lang w:val="ka-GE"/>
        </w:rPr>
        <w:t xml:space="preserve"> </w:t>
      </w:r>
      <w:r w:rsidRPr="006F5575">
        <w:rPr>
          <w:rFonts w:ascii="Sylfaen" w:hAnsi="Sylfaen" w:cs="Sylfaen"/>
          <w:sz w:val="20"/>
          <w:szCs w:val="20"/>
          <w:lang w:val="ka-GE"/>
        </w:rPr>
        <w:t>დროით</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ფორსმაჟორის</w:t>
      </w:r>
      <w:r w:rsidRPr="006F5575">
        <w:rPr>
          <w:rFonts w:ascii="Sylfaen" w:hAnsi="Sylfaen"/>
          <w:sz w:val="20"/>
          <w:szCs w:val="20"/>
          <w:lang w:val="ka-GE"/>
        </w:rPr>
        <w:t xml:space="preserve"> </w:t>
      </w:r>
      <w:r w:rsidRPr="006F5575">
        <w:rPr>
          <w:rFonts w:ascii="Sylfaen" w:hAnsi="Sylfaen" w:cs="Sylfaen"/>
          <w:sz w:val="20"/>
          <w:szCs w:val="20"/>
          <w:lang w:val="ka-GE"/>
        </w:rPr>
        <w:t>გამომწვევ</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გარემოებათა</w:t>
      </w:r>
      <w:r w:rsidRPr="006F5575">
        <w:rPr>
          <w:rFonts w:ascii="Sylfaen" w:hAnsi="Sylfaen"/>
          <w:sz w:val="20"/>
          <w:szCs w:val="20"/>
          <w:lang w:val="ka-GE"/>
        </w:rPr>
        <w:t xml:space="preserve"> </w:t>
      </w:r>
      <w:r w:rsidRPr="006F5575">
        <w:rPr>
          <w:rFonts w:ascii="Sylfaen" w:hAnsi="Sylfaen" w:cs="Sylfaen"/>
          <w:sz w:val="20"/>
          <w:szCs w:val="20"/>
          <w:lang w:val="ka-GE"/>
        </w:rPr>
        <w:t>დასრულებამდე</w:t>
      </w:r>
      <w:r w:rsidRPr="006F5575">
        <w:rPr>
          <w:rFonts w:ascii="Sylfaen" w:hAnsi="Sylfaen"/>
          <w:sz w:val="20"/>
          <w:szCs w:val="20"/>
          <w:lang w:val="ka-GE"/>
        </w:rPr>
        <w:t>.</w:t>
      </w:r>
    </w:p>
    <w:p w14:paraId="1095BA29" w14:textId="55D9475D" w:rsidR="00DD66F3" w:rsidRPr="006F5575" w:rsidRDefault="00DD66F3"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7.2.  </w:t>
      </w:r>
      <w:r w:rsidRPr="006F5575">
        <w:rPr>
          <w:rFonts w:ascii="Sylfaen" w:hAnsi="Sylfaen" w:cs="Sylfaen"/>
          <w:sz w:val="20"/>
          <w:szCs w:val="20"/>
          <w:lang w:val="ka-GE"/>
        </w:rPr>
        <w:t>მხარე</w:t>
      </w:r>
      <w:r w:rsidRPr="006F5575">
        <w:rPr>
          <w:rFonts w:ascii="Sylfaen" w:hAnsi="Sylfaen"/>
          <w:sz w:val="20"/>
          <w:szCs w:val="20"/>
          <w:lang w:val="ka-GE"/>
        </w:rPr>
        <w:t xml:space="preserve">, </w:t>
      </w:r>
      <w:r w:rsidRPr="006F5575">
        <w:rPr>
          <w:rFonts w:ascii="Sylfaen" w:hAnsi="Sylfaen" w:cs="Sylfaen"/>
          <w:sz w:val="20"/>
          <w:szCs w:val="20"/>
          <w:lang w:val="ka-GE"/>
        </w:rPr>
        <w:t>რომელსაც</w:t>
      </w:r>
      <w:r w:rsidRPr="006F5575">
        <w:rPr>
          <w:rFonts w:ascii="Sylfaen" w:hAnsi="Sylfaen"/>
          <w:sz w:val="20"/>
          <w:szCs w:val="20"/>
          <w:lang w:val="ka-GE"/>
        </w:rPr>
        <w:t xml:space="preserve"> </w:t>
      </w:r>
      <w:r w:rsidRPr="006F5575">
        <w:rPr>
          <w:rFonts w:ascii="Sylfaen" w:hAnsi="Sylfaen" w:cs="Sylfaen"/>
          <w:sz w:val="20"/>
          <w:szCs w:val="20"/>
          <w:lang w:val="ka-GE"/>
        </w:rPr>
        <w:t>შეექმნა</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ფორსმაჟორული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გარემოება</w:t>
      </w:r>
      <w:r w:rsidRPr="006F5575">
        <w:rPr>
          <w:rFonts w:ascii="Sylfaen" w:hAnsi="Sylfaen"/>
          <w:sz w:val="20"/>
          <w:szCs w:val="20"/>
          <w:lang w:val="ka-GE"/>
        </w:rPr>
        <w:t xml:space="preserve"> 3 (</w:t>
      </w:r>
      <w:r w:rsidRPr="006F5575">
        <w:rPr>
          <w:rFonts w:ascii="Sylfaen" w:hAnsi="Sylfaen" w:cs="Sylfaen"/>
          <w:sz w:val="20"/>
          <w:szCs w:val="20"/>
          <w:lang w:val="ka-GE"/>
        </w:rPr>
        <w:t>სამი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დღის</w:t>
      </w:r>
      <w:r w:rsidRPr="006F5575">
        <w:rPr>
          <w:rFonts w:ascii="Sylfaen" w:hAnsi="Sylfaen"/>
          <w:sz w:val="20"/>
          <w:szCs w:val="20"/>
          <w:lang w:val="ka-GE"/>
        </w:rPr>
        <w:t xml:space="preserve"> </w:t>
      </w:r>
      <w:r w:rsidRPr="006F5575">
        <w:rPr>
          <w:rFonts w:ascii="Sylfaen" w:hAnsi="Sylfaen" w:cs="Sylfaen"/>
          <w:sz w:val="20"/>
          <w:szCs w:val="20"/>
          <w:lang w:val="ka-GE"/>
        </w:rPr>
        <w:t>ვადაში</w:t>
      </w:r>
      <w:r w:rsidRPr="006F5575">
        <w:rPr>
          <w:rFonts w:ascii="Sylfaen" w:hAnsi="Sylfaen"/>
          <w:sz w:val="20"/>
          <w:szCs w:val="20"/>
          <w:lang w:val="ka-GE"/>
        </w:rPr>
        <w:t xml:space="preserve"> </w:t>
      </w:r>
      <w:r w:rsidRPr="006F5575">
        <w:rPr>
          <w:rFonts w:ascii="Sylfaen" w:hAnsi="Sylfaen" w:cs="Sylfaen"/>
          <w:sz w:val="20"/>
          <w:szCs w:val="20"/>
          <w:lang w:val="ka-GE"/>
        </w:rPr>
        <w:t>აცნობებს</w:t>
      </w:r>
      <w:r w:rsidRPr="006F5575">
        <w:rPr>
          <w:rFonts w:ascii="Sylfaen" w:hAnsi="Sylfaen"/>
          <w:sz w:val="20"/>
          <w:szCs w:val="20"/>
          <w:lang w:val="ka-GE"/>
        </w:rPr>
        <w:t xml:space="preserve"> </w:t>
      </w:r>
      <w:r w:rsidR="000F309D">
        <w:rPr>
          <w:rFonts w:ascii="Sylfaen" w:hAnsi="Sylfaen" w:cs="Sylfaen"/>
          <w:sz w:val="20"/>
          <w:szCs w:val="20"/>
          <w:lang w:val="ka-GE"/>
        </w:rPr>
        <w:t>ხელშეკრულების</w:t>
      </w:r>
      <w:r w:rsidR="000F309D" w:rsidRPr="006F5575">
        <w:rPr>
          <w:rFonts w:ascii="Sylfaen" w:hAnsi="Sylfaen"/>
          <w:sz w:val="20"/>
          <w:szCs w:val="20"/>
          <w:lang w:val="ka-GE"/>
        </w:rPr>
        <w:t xml:space="preserve"> </w:t>
      </w:r>
      <w:r w:rsidRPr="006F5575">
        <w:rPr>
          <w:rFonts w:ascii="Sylfaen" w:hAnsi="Sylfaen" w:cs="Sylfaen"/>
          <w:sz w:val="20"/>
          <w:szCs w:val="20"/>
          <w:lang w:val="ka-GE"/>
        </w:rPr>
        <w:t>სხვა</w:t>
      </w:r>
      <w:r w:rsidRPr="006F5575">
        <w:rPr>
          <w:rFonts w:ascii="Sylfaen" w:hAnsi="Sylfaen"/>
          <w:sz w:val="20"/>
          <w:szCs w:val="20"/>
          <w:lang w:val="ka-GE"/>
        </w:rPr>
        <w:t xml:space="preserve"> </w:t>
      </w:r>
      <w:r w:rsidRPr="006F5575">
        <w:rPr>
          <w:rFonts w:ascii="Sylfaen" w:hAnsi="Sylfaen" w:cs="Sylfaen"/>
          <w:sz w:val="20"/>
          <w:szCs w:val="20"/>
          <w:lang w:val="ka-GE"/>
        </w:rPr>
        <w:t>მონაწილეებს</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ვალდებულების</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შეუსრულებლობის</w:t>
      </w:r>
      <w:r w:rsidRPr="006F5575">
        <w:rPr>
          <w:rFonts w:ascii="Sylfaen" w:hAnsi="Sylfaen"/>
          <w:sz w:val="20"/>
          <w:szCs w:val="20"/>
          <w:lang w:val="ka-GE"/>
        </w:rPr>
        <w:t xml:space="preserve"> </w:t>
      </w:r>
      <w:r w:rsidRPr="006F5575">
        <w:rPr>
          <w:rFonts w:ascii="Sylfaen" w:hAnsi="Sylfaen" w:cs="Sylfaen"/>
          <w:sz w:val="20"/>
          <w:szCs w:val="20"/>
          <w:lang w:val="ka-GE"/>
        </w:rPr>
        <w:t>მიზეზებს</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მათი</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შესრულების</w:t>
      </w:r>
      <w:r w:rsidRPr="006F5575">
        <w:rPr>
          <w:rFonts w:ascii="Sylfaen" w:hAnsi="Sylfaen"/>
          <w:sz w:val="20"/>
          <w:szCs w:val="20"/>
          <w:lang w:val="ka-GE"/>
        </w:rPr>
        <w:t xml:space="preserve"> </w:t>
      </w:r>
      <w:r w:rsidRPr="006F5575">
        <w:rPr>
          <w:rFonts w:ascii="Sylfaen" w:hAnsi="Sylfaen" w:cs="Sylfaen"/>
          <w:sz w:val="20"/>
          <w:szCs w:val="20"/>
          <w:lang w:val="ka-GE"/>
        </w:rPr>
        <w:t>მოსალოდნელ</w:t>
      </w:r>
      <w:r w:rsidRPr="006F5575">
        <w:rPr>
          <w:rFonts w:ascii="Sylfaen" w:hAnsi="Sylfaen"/>
          <w:sz w:val="20"/>
          <w:szCs w:val="20"/>
          <w:lang w:val="ka-GE"/>
        </w:rPr>
        <w:t xml:space="preserve"> </w:t>
      </w:r>
      <w:r w:rsidRPr="006F5575">
        <w:rPr>
          <w:rFonts w:ascii="Sylfaen" w:hAnsi="Sylfaen" w:cs="Sylfaen"/>
          <w:sz w:val="20"/>
          <w:szCs w:val="20"/>
          <w:lang w:val="ka-GE"/>
        </w:rPr>
        <w:t>თარიღს</w:t>
      </w:r>
      <w:r w:rsidRPr="006F5575">
        <w:rPr>
          <w:rFonts w:ascii="Sylfaen" w:hAnsi="Sylfaen"/>
          <w:sz w:val="20"/>
          <w:szCs w:val="20"/>
          <w:lang w:val="ka-GE"/>
        </w:rPr>
        <w:t xml:space="preserve">, </w:t>
      </w:r>
      <w:r w:rsidRPr="006F5575">
        <w:rPr>
          <w:rFonts w:ascii="Sylfaen" w:hAnsi="Sylfaen" w:cs="Sylfaen"/>
          <w:sz w:val="20"/>
          <w:szCs w:val="20"/>
          <w:lang w:val="ka-GE"/>
        </w:rPr>
        <w:t>რის</w:t>
      </w:r>
      <w:r w:rsidRPr="006F5575">
        <w:rPr>
          <w:rFonts w:ascii="Sylfaen" w:hAnsi="Sylfaen"/>
          <w:sz w:val="20"/>
          <w:szCs w:val="20"/>
          <w:lang w:val="ka-GE"/>
        </w:rPr>
        <w:t xml:space="preserve"> </w:t>
      </w:r>
      <w:r w:rsidRPr="006F5575">
        <w:rPr>
          <w:rFonts w:ascii="Sylfaen" w:hAnsi="Sylfaen" w:cs="Sylfaen"/>
          <w:sz w:val="20"/>
          <w:szCs w:val="20"/>
          <w:lang w:val="ka-GE"/>
        </w:rPr>
        <w:t>შემდეგაც</w:t>
      </w:r>
      <w:r w:rsidRPr="006F5575">
        <w:rPr>
          <w:rFonts w:ascii="Sylfaen" w:hAnsi="Sylfaen"/>
          <w:sz w:val="20"/>
          <w:szCs w:val="20"/>
          <w:lang w:val="ka-GE"/>
        </w:rPr>
        <w:t xml:space="preserve">, </w:t>
      </w:r>
      <w:r w:rsidRPr="006F5575">
        <w:rPr>
          <w:rFonts w:ascii="Sylfaen" w:hAnsi="Sylfaen" w:cs="Sylfaen"/>
          <w:sz w:val="20"/>
          <w:szCs w:val="20"/>
          <w:lang w:val="ka-GE"/>
        </w:rPr>
        <w:t>ნაკისრი</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ვალდებულებების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შესრულება</w:t>
      </w:r>
      <w:r w:rsidRPr="006F5575">
        <w:rPr>
          <w:rFonts w:ascii="Sylfaen" w:hAnsi="Sylfaen"/>
          <w:sz w:val="20"/>
          <w:szCs w:val="20"/>
          <w:lang w:val="ka-GE"/>
        </w:rPr>
        <w:t xml:space="preserve"> </w:t>
      </w:r>
      <w:r w:rsidRPr="006F5575">
        <w:rPr>
          <w:rFonts w:ascii="Sylfaen" w:hAnsi="Sylfaen" w:cs="Sylfaen"/>
          <w:sz w:val="20"/>
          <w:szCs w:val="20"/>
          <w:lang w:val="ka-GE"/>
        </w:rPr>
        <w:t>შეიძლება</w:t>
      </w:r>
      <w:r w:rsidRPr="006F5575">
        <w:rPr>
          <w:rFonts w:ascii="Sylfaen" w:hAnsi="Sylfaen"/>
          <w:sz w:val="20"/>
          <w:szCs w:val="20"/>
          <w:lang w:val="ka-GE"/>
        </w:rPr>
        <w:t xml:space="preserve"> </w:t>
      </w:r>
      <w:r w:rsidRPr="006F5575">
        <w:rPr>
          <w:rFonts w:ascii="Sylfaen" w:hAnsi="Sylfaen" w:cs="Sylfaen"/>
          <w:sz w:val="20"/>
          <w:szCs w:val="20"/>
          <w:lang w:val="ka-GE"/>
        </w:rPr>
        <w:t>გადაიდოს</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ფორსმაჟორის</w:t>
      </w:r>
      <w:r w:rsidRPr="006F5575">
        <w:rPr>
          <w:rFonts w:ascii="Sylfaen" w:hAnsi="Sylfaen"/>
          <w:sz w:val="20"/>
          <w:szCs w:val="20"/>
          <w:lang w:val="ka-GE"/>
        </w:rPr>
        <w:t xml:space="preserve"> </w:t>
      </w:r>
      <w:r w:rsidRPr="006F5575">
        <w:rPr>
          <w:rFonts w:ascii="Sylfaen" w:hAnsi="Sylfaen" w:cs="Sylfaen"/>
          <w:sz w:val="20"/>
          <w:szCs w:val="20"/>
          <w:lang w:val="ka-GE"/>
        </w:rPr>
        <w:t>გაგრძელების</w:t>
      </w:r>
      <w:r w:rsidRPr="006F5575">
        <w:rPr>
          <w:rFonts w:ascii="Sylfaen" w:hAnsi="Sylfaen"/>
          <w:sz w:val="20"/>
          <w:szCs w:val="20"/>
          <w:lang w:val="ka-GE"/>
        </w:rPr>
        <w:t xml:space="preserve"> </w:t>
      </w:r>
      <w:r w:rsidRPr="006F5575">
        <w:rPr>
          <w:rFonts w:ascii="Sylfaen" w:hAnsi="Sylfaen" w:cs="Sylfaen"/>
          <w:sz w:val="20"/>
          <w:szCs w:val="20"/>
          <w:lang w:val="ka-GE"/>
        </w:rPr>
        <w:t>ვადით</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 შეწყდეს</w:t>
      </w:r>
      <w:r w:rsidRPr="006F5575">
        <w:rPr>
          <w:rFonts w:ascii="Sylfaen" w:hAnsi="Sylfaen"/>
          <w:sz w:val="20"/>
          <w:szCs w:val="20"/>
          <w:lang w:val="ka-GE"/>
        </w:rPr>
        <w:t xml:space="preserve"> </w:t>
      </w:r>
      <w:r w:rsidRPr="006F5575">
        <w:rPr>
          <w:rFonts w:ascii="Sylfaen" w:hAnsi="Sylfaen" w:cs="Sylfaen"/>
          <w:sz w:val="20"/>
          <w:szCs w:val="20"/>
          <w:lang w:val="ka-GE"/>
        </w:rPr>
        <w:t>მხარეთა</w:t>
      </w:r>
      <w:r w:rsidRPr="006F5575">
        <w:rPr>
          <w:rFonts w:ascii="Sylfaen" w:hAnsi="Sylfaen"/>
          <w:sz w:val="20"/>
          <w:szCs w:val="20"/>
          <w:lang w:val="ka-GE"/>
        </w:rPr>
        <w:t xml:space="preserve"> </w:t>
      </w:r>
      <w:r w:rsidRPr="006F5575">
        <w:rPr>
          <w:rFonts w:ascii="Sylfaen" w:hAnsi="Sylfaen" w:cs="Sylfaen"/>
          <w:sz w:val="20"/>
          <w:szCs w:val="20"/>
          <w:lang w:val="ka-GE"/>
        </w:rPr>
        <w:t>შეთანხმებით</w:t>
      </w:r>
      <w:r w:rsidRPr="006F5575">
        <w:rPr>
          <w:rFonts w:ascii="Sylfaen" w:hAnsi="Sylfaen"/>
          <w:sz w:val="20"/>
          <w:szCs w:val="20"/>
          <w:lang w:val="ka-GE"/>
        </w:rPr>
        <w:t>.</w:t>
      </w:r>
    </w:p>
    <w:p w14:paraId="5B1371DD" w14:textId="77777777" w:rsidR="006F5575" w:rsidRPr="006F5575" w:rsidRDefault="006F5575" w:rsidP="000A31F6">
      <w:pPr>
        <w:spacing w:after="0"/>
        <w:ind w:right="-7" w:firstLine="540"/>
        <w:jc w:val="both"/>
        <w:rPr>
          <w:rFonts w:ascii="Sylfaen" w:hAnsi="Sylfaen"/>
          <w:sz w:val="20"/>
          <w:szCs w:val="20"/>
          <w:lang w:val="ka-GE"/>
        </w:rPr>
      </w:pPr>
    </w:p>
    <w:p w14:paraId="14040341" w14:textId="77777777" w:rsidR="006F5575" w:rsidRPr="000F309D" w:rsidRDefault="006F5575" w:rsidP="000A31F6">
      <w:pPr>
        <w:tabs>
          <w:tab w:val="center" w:pos="90"/>
          <w:tab w:val="left" w:pos="900"/>
          <w:tab w:val="left" w:pos="1260"/>
        </w:tabs>
        <w:spacing w:after="0"/>
        <w:ind w:left="90" w:firstLine="720"/>
        <w:jc w:val="both"/>
        <w:rPr>
          <w:rFonts w:ascii="Sylfaen" w:hAnsi="Sylfaen" w:cs="Sylfaen"/>
          <w:sz w:val="20"/>
          <w:szCs w:val="20"/>
          <w:lang w:val="ka-GE"/>
        </w:rPr>
      </w:pPr>
      <w:r w:rsidRPr="000F309D">
        <w:rPr>
          <w:rFonts w:ascii="Sylfaen" w:hAnsi="Sylfaen"/>
          <w:sz w:val="20"/>
          <w:szCs w:val="20"/>
          <w:lang w:val="ka-GE"/>
        </w:rPr>
        <w:t xml:space="preserve">მუხლი </w:t>
      </w:r>
      <w:r w:rsidRPr="000F309D">
        <w:rPr>
          <w:rFonts w:ascii="Sylfaen" w:hAnsi="Sylfaen"/>
          <w:sz w:val="20"/>
          <w:szCs w:val="20"/>
        </w:rPr>
        <w:t>8</w:t>
      </w:r>
      <w:r w:rsidRPr="000F309D">
        <w:rPr>
          <w:rFonts w:ascii="Sylfaen" w:hAnsi="Sylfaen"/>
          <w:sz w:val="20"/>
          <w:szCs w:val="20"/>
          <w:lang w:val="ka-GE"/>
        </w:rPr>
        <w:t xml:space="preserve">. </w:t>
      </w:r>
      <w:r w:rsidRPr="000F309D">
        <w:rPr>
          <w:rFonts w:ascii="Sylfaen" w:hAnsi="Sylfaen" w:cs="Sylfaen"/>
          <w:color w:val="FF0000"/>
          <w:sz w:val="20"/>
          <w:szCs w:val="20"/>
          <w:lang w:val="ka-GE"/>
        </w:rPr>
        <w:t xml:space="preserve">ხელშეკრულების </w:t>
      </w:r>
      <w:r w:rsidRPr="000F309D">
        <w:rPr>
          <w:rFonts w:ascii="Sylfaen" w:hAnsi="Sylfaen" w:cs="Sylfaen"/>
          <w:sz w:val="20"/>
          <w:szCs w:val="20"/>
          <w:lang w:val="ka-GE"/>
        </w:rPr>
        <w:t>მოქმედების</w:t>
      </w:r>
      <w:r w:rsidRPr="000F309D">
        <w:rPr>
          <w:rFonts w:ascii="Sylfaen" w:hAnsi="Sylfaen"/>
          <w:sz w:val="20"/>
          <w:szCs w:val="20"/>
          <w:lang w:val="ka-GE"/>
        </w:rPr>
        <w:t xml:space="preserve"> </w:t>
      </w:r>
      <w:r w:rsidRPr="000F309D">
        <w:rPr>
          <w:rFonts w:ascii="Sylfaen" w:hAnsi="Sylfaen" w:cs="Sylfaen"/>
          <w:sz w:val="20"/>
          <w:szCs w:val="20"/>
          <w:lang w:val="ka-GE"/>
        </w:rPr>
        <w:t>ვადა</w:t>
      </w:r>
      <w:r w:rsidRPr="000F309D">
        <w:rPr>
          <w:rFonts w:ascii="Sylfaen" w:hAnsi="Sylfaen"/>
          <w:sz w:val="20"/>
          <w:szCs w:val="20"/>
          <w:lang w:val="ka-GE"/>
        </w:rPr>
        <w:t xml:space="preserve">, შეწყვეტა და მასში </w:t>
      </w:r>
      <w:r w:rsidRPr="000F309D">
        <w:rPr>
          <w:rFonts w:ascii="Sylfaen" w:hAnsi="Sylfaen" w:cs="Sylfaen"/>
          <w:sz w:val="20"/>
          <w:szCs w:val="20"/>
          <w:lang w:val="ka-GE"/>
        </w:rPr>
        <w:t>ცვლილებები</w:t>
      </w:r>
    </w:p>
    <w:p w14:paraId="78FD9187" w14:textId="77777777" w:rsidR="006F5575" w:rsidRPr="000F309D" w:rsidRDefault="006F5575" w:rsidP="000A31F6">
      <w:pPr>
        <w:tabs>
          <w:tab w:val="center" w:pos="90"/>
        </w:tabs>
        <w:spacing w:after="0"/>
        <w:ind w:left="90" w:firstLine="720"/>
        <w:jc w:val="both"/>
        <w:rPr>
          <w:rFonts w:ascii="Sylfaen" w:hAnsi="Sylfaen" w:cs="Sylfaen"/>
          <w:sz w:val="20"/>
          <w:szCs w:val="20"/>
          <w:lang w:val="ka-GE"/>
        </w:rPr>
      </w:pPr>
      <w:r w:rsidRPr="000F309D">
        <w:rPr>
          <w:rFonts w:ascii="Sylfaen" w:hAnsi="Sylfaen"/>
          <w:sz w:val="20"/>
          <w:szCs w:val="20"/>
          <w:lang w:val="ka-GE"/>
        </w:rPr>
        <w:t xml:space="preserve">1. </w:t>
      </w:r>
      <w:r w:rsidR="000A31F6" w:rsidRPr="000F309D">
        <w:rPr>
          <w:rFonts w:ascii="Sylfaen" w:hAnsi="Sylfaen"/>
          <w:sz w:val="20"/>
          <w:szCs w:val="20"/>
          <w:lang w:val="ka-GE"/>
        </w:rPr>
        <w:t xml:space="preserve"> </w:t>
      </w:r>
      <w:r w:rsidRPr="000F309D">
        <w:rPr>
          <w:rFonts w:ascii="Sylfaen" w:hAnsi="Sylfaen" w:cs="Sylfaen"/>
          <w:sz w:val="20"/>
          <w:szCs w:val="20"/>
          <w:lang w:val="ka-GE"/>
        </w:rPr>
        <w:t xml:space="preserve">წინამდებარე </w:t>
      </w:r>
      <w:r w:rsidRPr="000F309D">
        <w:rPr>
          <w:rFonts w:ascii="Sylfaen" w:hAnsi="Sylfaen" w:cs="Sylfaen"/>
          <w:color w:val="FF0000"/>
          <w:sz w:val="20"/>
          <w:szCs w:val="20"/>
          <w:lang w:val="ka-GE"/>
        </w:rPr>
        <w:t>ხელშეკრულება</w:t>
      </w:r>
      <w:r w:rsidRPr="000F309D">
        <w:rPr>
          <w:rFonts w:ascii="Sylfaen" w:hAnsi="Sylfaen" w:cs="Sylfaen"/>
          <w:sz w:val="20"/>
          <w:szCs w:val="20"/>
          <w:lang w:val="ka-GE"/>
        </w:rPr>
        <w:t xml:space="preserve"> ძალაში შედის მხარეთა ხელმოწერის დღიდან და მოქმედებს 2019  წლის 31 დეკემბრის ჩათვლით.</w:t>
      </w:r>
    </w:p>
    <w:p w14:paraId="32C4DBBC" w14:textId="7E2B1E53" w:rsidR="000A31F6" w:rsidRPr="000F309D" w:rsidRDefault="000A31F6" w:rsidP="000A31F6">
      <w:pPr>
        <w:spacing w:after="0"/>
        <w:ind w:right="-7" w:firstLine="540"/>
        <w:jc w:val="both"/>
        <w:rPr>
          <w:rFonts w:ascii="Sylfaen" w:hAnsi="Sylfaen"/>
          <w:sz w:val="20"/>
          <w:szCs w:val="20"/>
          <w:lang w:val="ka-GE"/>
        </w:rPr>
      </w:pPr>
      <w:r w:rsidRPr="000F309D">
        <w:rPr>
          <w:rFonts w:ascii="Sylfaen" w:hAnsi="Sylfaen"/>
          <w:sz w:val="24"/>
          <w:szCs w:val="24"/>
          <w:lang w:val="ka-GE"/>
        </w:rPr>
        <w:t xml:space="preserve">     </w:t>
      </w:r>
      <w:r w:rsidRPr="000F309D">
        <w:rPr>
          <w:rFonts w:ascii="Sylfaen" w:hAnsi="Sylfaen"/>
          <w:sz w:val="20"/>
          <w:szCs w:val="20"/>
          <w:lang w:val="ka-GE"/>
        </w:rPr>
        <w:t>2. თუ ამ მუხლის პირველი პუნქტით განსაზღვრულ ვადაში „სადაზღვევო კომპანია“ წერილობით არ გამოთქვა</w:t>
      </w:r>
      <w:r w:rsidR="007E6308" w:rsidRPr="000F309D">
        <w:rPr>
          <w:rFonts w:ascii="Sylfaen" w:hAnsi="Sylfaen"/>
          <w:sz w:val="20"/>
          <w:szCs w:val="20"/>
          <w:lang w:val="ka-GE"/>
        </w:rPr>
        <w:t>მს</w:t>
      </w:r>
      <w:r w:rsidRPr="000F309D">
        <w:rPr>
          <w:rFonts w:ascii="Sylfaen" w:hAnsi="Sylfaen"/>
          <w:sz w:val="20"/>
          <w:szCs w:val="20"/>
          <w:lang w:val="ka-GE"/>
        </w:rPr>
        <w:t xml:space="preserve"> ხელშეკრულების გაგრძელების სურვილს, ეს </w:t>
      </w:r>
      <w:r w:rsidRPr="000F309D">
        <w:rPr>
          <w:rFonts w:ascii="Sylfaen" w:hAnsi="Sylfaen"/>
          <w:color w:val="FF0000"/>
          <w:sz w:val="20"/>
          <w:szCs w:val="20"/>
          <w:lang w:val="ka-GE"/>
        </w:rPr>
        <w:t xml:space="preserve">ხელშეკრულება </w:t>
      </w:r>
      <w:r w:rsidRPr="000F309D">
        <w:rPr>
          <w:rFonts w:ascii="Sylfaen" w:hAnsi="Sylfaen"/>
          <w:sz w:val="20"/>
          <w:szCs w:val="20"/>
          <w:lang w:val="ka-GE"/>
        </w:rPr>
        <w:t>შეწყვეტილად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452E8028" w14:textId="77777777" w:rsidR="006F5575" w:rsidRPr="006F5575" w:rsidRDefault="000A31F6" w:rsidP="000A31F6">
      <w:pPr>
        <w:tabs>
          <w:tab w:val="center" w:pos="90"/>
          <w:tab w:val="left" w:pos="900"/>
          <w:tab w:val="left" w:pos="1260"/>
        </w:tabs>
        <w:spacing w:after="0"/>
        <w:ind w:left="90" w:firstLine="720"/>
        <w:jc w:val="both"/>
        <w:rPr>
          <w:rFonts w:ascii="Sylfaen" w:hAnsi="Sylfaen"/>
          <w:sz w:val="20"/>
          <w:szCs w:val="20"/>
          <w:lang w:val="ka-GE"/>
        </w:rPr>
      </w:pPr>
      <w:r w:rsidRPr="000F309D">
        <w:rPr>
          <w:rFonts w:ascii="Sylfaen" w:hAnsi="Sylfaen" w:cs="Sylfaen"/>
          <w:sz w:val="20"/>
          <w:szCs w:val="20"/>
          <w:lang w:val="ka-GE"/>
        </w:rPr>
        <w:t>3.</w:t>
      </w:r>
      <w:r w:rsidR="006F5575" w:rsidRPr="000F309D">
        <w:rPr>
          <w:rFonts w:ascii="Sylfaen" w:hAnsi="Sylfaen" w:cs="Sylfaen"/>
          <w:sz w:val="20"/>
          <w:szCs w:val="20"/>
          <w:lang w:val="ka-GE"/>
        </w:rPr>
        <w:t xml:space="preserve"> წინამდებარე</w:t>
      </w:r>
      <w:r w:rsidR="006F5575" w:rsidRPr="000F309D">
        <w:rPr>
          <w:rFonts w:ascii="Sylfaen" w:hAnsi="Sylfaen"/>
          <w:sz w:val="20"/>
          <w:szCs w:val="20"/>
          <w:lang w:val="ka-GE"/>
        </w:rPr>
        <w:t xml:space="preserve"> </w:t>
      </w:r>
      <w:r w:rsidR="006F5575" w:rsidRPr="000F309D">
        <w:rPr>
          <w:rFonts w:ascii="Sylfaen" w:hAnsi="Sylfaen" w:cs="Sylfaen"/>
          <w:color w:val="FF0000"/>
          <w:sz w:val="20"/>
          <w:szCs w:val="20"/>
          <w:lang w:val="ka-GE"/>
        </w:rPr>
        <w:t>ხელშეკრულება</w:t>
      </w:r>
      <w:r w:rsidR="006F5575" w:rsidRPr="000F309D">
        <w:rPr>
          <w:rFonts w:ascii="Sylfaen" w:hAnsi="Sylfaen"/>
          <w:sz w:val="20"/>
          <w:szCs w:val="20"/>
          <w:lang w:val="ka-GE"/>
        </w:rPr>
        <w:t xml:space="preserve"> </w:t>
      </w:r>
      <w:r w:rsidR="006F5575" w:rsidRPr="000F309D">
        <w:rPr>
          <w:rFonts w:ascii="Sylfaen" w:hAnsi="Sylfaen" w:cs="Sylfaen"/>
          <w:sz w:val="20"/>
          <w:szCs w:val="20"/>
          <w:lang w:val="ka-GE"/>
        </w:rPr>
        <w:t>შესაძლებელია</w:t>
      </w:r>
      <w:r w:rsidR="006F5575" w:rsidRPr="000F309D">
        <w:rPr>
          <w:rFonts w:ascii="Sylfaen" w:hAnsi="Sylfaen"/>
          <w:sz w:val="20"/>
          <w:szCs w:val="20"/>
          <w:lang w:val="ka-GE"/>
        </w:rPr>
        <w:t xml:space="preserve"> </w:t>
      </w:r>
      <w:r w:rsidR="006F5575" w:rsidRPr="000F309D">
        <w:rPr>
          <w:rFonts w:ascii="Sylfaen" w:hAnsi="Sylfaen" w:cs="Sylfaen"/>
          <w:sz w:val="20"/>
          <w:szCs w:val="20"/>
          <w:lang w:val="ka-GE"/>
        </w:rPr>
        <w:t>შეწყდეს</w:t>
      </w:r>
      <w:r w:rsidR="006F5575" w:rsidRPr="000F309D">
        <w:rPr>
          <w:rFonts w:ascii="Sylfaen" w:hAnsi="Sylfaen"/>
          <w:sz w:val="20"/>
          <w:szCs w:val="20"/>
          <w:lang w:val="ka-GE"/>
        </w:rPr>
        <w:t xml:space="preserve"> </w:t>
      </w:r>
      <w:r w:rsidR="006F5575" w:rsidRPr="000F309D">
        <w:rPr>
          <w:rFonts w:ascii="Sylfaen" w:hAnsi="Sylfaen" w:cs="Sylfaen"/>
          <w:sz w:val="20"/>
          <w:szCs w:val="20"/>
          <w:lang w:val="ka-GE"/>
        </w:rPr>
        <w:t>ურთიერთშეთანხმებით</w:t>
      </w:r>
      <w:r w:rsidR="006F5575" w:rsidRPr="000F309D">
        <w:rPr>
          <w:rFonts w:ascii="Sylfaen" w:hAnsi="Sylfaen"/>
          <w:sz w:val="20"/>
          <w:szCs w:val="20"/>
          <w:lang w:val="ka-GE"/>
        </w:rPr>
        <w:t xml:space="preserve">. </w:t>
      </w:r>
      <w:r w:rsidR="006F5575" w:rsidRPr="000F309D">
        <w:rPr>
          <w:rFonts w:ascii="Sylfaen" w:hAnsi="Sylfaen" w:cs="Sylfaen"/>
          <w:sz w:val="20"/>
          <w:szCs w:val="20"/>
          <w:lang w:val="ka-GE"/>
        </w:rPr>
        <w:t>შეწყვეტა</w:t>
      </w:r>
      <w:r w:rsidR="006F5575" w:rsidRPr="000F309D">
        <w:rPr>
          <w:rFonts w:ascii="Sylfaen" w:hAnsi="Sylfaen"/>
          <w:sz w:val="20"/>
          <w:szCs w:val="20"/>
          <w:lang w:val="ka-GE"/>
        </w:rPr>
        <w:t xml:space="preserve"> </w:t>
      </w:r>
      <w:r w:rsidR="006F5575" w:rsidRPr="000F309D">
        <w:rPr>
          <w:rFonts w:ascii="Sylfaen" w:hAnsi="Sylfaen" w:cs="Sylfaen"/>
          <w:sz w:val="20"/>
          <w:szCs w:val="20"/>
          <w:lang w:val="ka-GE"/>
        </w:rPr>
        <w:t>შესაძლებელია</w:t>
      </w:r>
      <w:r w:rsidR="006F5575" w:rsidRPr="000F309D">
        <w:rPr>
          <w:rFonts w:ascii="Sylfaen" w:hAnsi="Sylfaen"/>
          <w:sz w:val="20"/>
          <w:szCs w:val="20"/>
          <w:lang w:val="ka-GE"/>
        </w:rPr>
        <w:t xml:space="preserve"> </w:t>
      </w:r>
      <w:r w:rsidR="006F5575" w:rsidRPr="000F309D">
        <w:rPr>
          <w:rFonts w:ascii="Sylfaen" w:hAnsi="Sylfaen" w:cs="Sylfaen"/>
          <w:sz w:val="20"/>
          <w:szCs w:val="20"/>
          <w:lang w:val="ka-GE"/>
        </w:rPr>
        <w:t>ასევე</w:t>
      </w:r>
      <w:r w:rsidR="006F5575" w:rsidRPr="000F309D">
        <w:rPr>
          <w:rFonts w:ascii="Sylfaen" w:hAnsi="Sylfaen"/>
          <w:sz w:val="20"/>
          <w:szCs w:val="20"/>
          <w:lang w:val="ka-GE"/>
        </w:rPr>
        <w:t xml:space="preserve">, </w:t>
      </w:r>
      <w:r w:rsidR="006F5575" w:rsidRPr="000F309D">
        <w:rPr>
          <w:rFonts w:ascii="Sylfaen" w:hAnsi="Sylfaen" w:cs="Sylfaen"/>
          <w:sz w:val="20"/>
          <w:szCs w:val="20"/>
          <w:lang w:val="ka-GE"/>
        </w:rPr>
        <w:t>ხელშეკრულების</w:t>
      </w:r>
      <w:r w:rsidR="006F5575" w:rsidRPr="000F309D">
        <w:rPr>
          <w:rFonts w:ascii="Sylfaen" w:hAnsi="Sylfaen"/>
          <w:sz w:val="20"/>
          <w:szCs w:val="20"/>
          <w:lang w:val="ka-GE"/>
        </w:rPr>
        <w:t xml:space="preserve"> </w:t>
      </w:r>
      <w:r w:rsidR="006F5575" w:rsidRPr="000F309D">
        <w:rPr>
          <w:rFonts w:ascii="Sylfaen" w:hAnsi="Sylfaen" w:cs="Sylfaen"/>
          <w:sz w:val="20"/>
          <w:szCs w:val="20"/>
          <w:lang w:val="ka-GE"/>
        </w:rPr>
        <w:t>ერთ</w:t>
      </w:r>
      <w:r w:rsidR="006F5575" w:rsidRPr="000F309D">
        <w:rPr>
          <w:rFonts w:ascii="Sylfaen" w:hAnsi="Sylfaen"/>
          <w:sz w:val="20"/>
          <w:szCs w:val="20"/>
          <w:lang w:val="ka-GE"/>
        </w:rPr>
        <w:t>-</w:t>
      </w:r>
      <w:r w:rsidR="006F5575" w:rsidRPr="000F309D">
        <w:rPr>
          <w:rFonts w:ascii="Sylfaen" w:hAnsi="Sylfaen" w:cs="Sylfaen"/>
          <w:sz w:val="20"/>
          <w:szCs w:val="20"/>
          <w:lang w:val="ka-GE"/>
        </w:rPr>
        <w:t>ერთი</w:t>
      </w:r>
      <w:r w:rsidR="006F5575" w:rsidRPr="000F309D">
        <w:rPr>
          <w:rFonts w:ascii="Sylfaen" w:hAnsi="Sylfaen"/>
          <w:sz w:val="20"/>
          <w:szCs w:val="20"/>
          <w:lang w:val="ka-GE"/>
        </w:rPr>
        <w:t xml:space="preserve"> </w:t>
      </w:r>
      <w:r w:rsidR="006F5575" w:rsidRPr="000F309D">
        <w:rPr>
          <w:rFonts w:ascii="Sylfaen" w:hAnsi="Sylfaen" w:cs="Sylfaen"/>
          <w:sz w:val="20"/>
          <w:szCs w:val="20"/>
          <w:lang w:val="ka-GE"/>
        </w:rPr>
        <w:t>მხარის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ინიციატივით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უპირობოდ</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ნებისმიერ</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დროს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დანარჩენ</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მხარეთათვის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შეწყვეტამდე</w:t>
      </w:r>
      <w:r w:rsidR="006F5575" w:rsidRPr="006F5575">
        <w:rPr>
          <w:rFonts w:ascii="Sylfaen" w:hAnsi="Sylfaen"/>
          <w:sz w:val="20"/>
          <w:szCs w:val="20"/>
          <w:lang w:val="ka-GE"/>
        </w:rPr>
        <w:t xml:space="preserve"> 15 (</w:t>
      </w:r>
      <w:r w:rsidR="006F5575" w:rsidRPr="006F5575">
        <w:rPr>
          <w:rFonts w:ascii="Sylfaen" w:hAnsi="Sylfaen" w:cs="Sylfaen"/>
          <w:sz w:val="20"/>
          <w:szCs w:val="20"/>
          <w:lang w:val="ka-GE"/>
        </w:rPr>
        <w:t>თხუთმეტი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კალენდარული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დღით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ადრე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წერილობითი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შეტყობინების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გაგზავნის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გზით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აღნიშნული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ვადის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გასვლისთანავე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ითვლება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შეწყვეტილად</w:t>
      </w:r>
      <w:r w:rsidR="006F5575" w:rsidRPr="006F5575">
        <w:rPr>
          <w:rFonts w:ascii="Sylfaen" w:hAnsi="Sylfaen"/>
          <w:sz w:val="20"/>
          <w:szCs w:val="20"/>
          <w:lang w:val="ka-GE"/>
        </w:rPr>
        <w:t>.</w:t>
      </w:r>
    </w:p>
    <w:p w14:paraId="23F7559A" w14:textId="77777777" w:rsidR="006F5575" w:rsidRPr="006F5575" w:rsidRDefault="000A31F6" w:rsidP="000A31F6">
      <w:pPr>
        <w:tabs>
          <w:tab w:val="center" w:pos="90"/>
        </w:tabs>
        <w:spacing w:after="0"/>
        <w:ind w:left="90" w:firstLine="720"/>
        <w:jc w:val="both"/>
        <w:rPr>
          <w:rFonts w:ascii="Sylfaen" w:hAnsi="Sylfaen"/>
          <w:sz w:val="20"/>
          <w:szCs w:val="20"/>
          <w:lang w:val="ka-GE"/>
        </w:rPr>
      </w:pPr>
      <w:r>
        <w:rPr>
          <w:rFonts w:ascii="Sylfaen" w:hAnsi="Sylfaen"/>
          <w:sz w:val="20"/>
          <w:szCs w:val="20"/>
          <w:lang w:val="ka-GE"/>
        </w:rPr>
        <w:t>4.</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წინამდებარე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ხელშეკრულებაში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ცვლილებების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დამატებების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შეტანა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დასაშვებია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მხარეთა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ერთობლივი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წერილობითი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შეთანხმებით</w:t>
      </w:r>
      <w:r w:rsidR="006F5575" w:rsidRPr="006F5575">
        <w:rPr>
          <w:rFonts w:ascii="Sylfaen" w:hAnsi="Sylfaen"/>
          <w:sz w:val="20"/>
          <w:szCs w:val="20"/>
          <w:lang w:val="ka-GE"/>
        </w:rPr>
        <w:t>;</w:t>
      </w:r>
    </w:p>
    <w:p w14:paraId="629BAAF8" w14:textId="4F4BF5AE" w:rsidR="006F5575" w:rsidRPr="006F5575" w:rsidRDefault="000A31F6" w:rsidP="000A31F6">
      <w:pPr>
        <w:tabs>
          <w:tab w:val="center" w:pos="90"/>
        </w:tabs>
        <w:spacing w:after="0"/>
        <w:ind w:left="90" w:firstLine="720"/>
        <w:jc w:val="both"/>
        <w:rPr>
          <w:rFonts w:ascii="Sylfaen" w:hAnsi="Sylfaen"/>
          <w:sz w:val="20"/>
          <w:szCs w:val="20"/>
          <w:lang w:val="ka-GE"/>
        </w:rPr>
      </w:pPr>
      <w:r>
        <w:rPr>
          <w:rFonts w:ascii="Sylfaen" w:hAnsi="Sylfaen"/>
          <w:sz w:val="20"/>
          <w:szCs w:val="20"/>
          <w:lang w:val="ka-GE"/>
        </w:rPr>
        <w:lastRenderedPageBreak/>
        <w:t>5.</w:t>
      </w:r>
      <w:r w:rsidR="006F5575" w:rsidRPr="006F5575">
        <w:rPr>
          <w:rFonts w:ascii="Sylfaen" w:hAnsi="Sylfaen"/>
          <w:sz w:val="20"/>
          <w:szCs w:val="20"/>
          <w:lang w:val="ka-GE"/>
        </w:rPr>
        <w:t xml:space="preserve"> </w:t>
      </w:r>
      <w:r w:rsidR="006F5575" w:rsidRPr="00F2074E">
        <w:rPr>
          <w:rFonts w:ascii="Sylfaen" w:hAnsi="Sylfaen" w:cs="Sylfaen"/>
          <w:color w:val="FF0000"/>
          <w:sz w:val="20"/>
          <w:szCs w:val="20"/>
          <w:lang w:val="ka-GE"/>
        </w:rPr>
        <w:t>ხელშეკრულების</w:t>
      </w:r>
      <w:r w:rsidR="006F5575" w:rsidRPr="00F2074E">
        <w:rPr>
          <w:rFonts w:ascii="Sylfaen" w:hAnsi="Sylfaen"/>
          <w:color w:val="FF0000"/>
          <w:sz w:val="20"/>
          <w:szCs w:val="20"/>
          <w:lang w:val="ka-GE"/>
        </w:rPr>
        <w:t xml:space="preserve"> </w:t>
      </w:r>
      <w:r w:rsidR="006F5575" w:rsidRPr="006F5575">
        <w:rPr>
          <w:rFonts w:ascii="Sylfaen" w:hAnsi="Sylfaen" w:cs="Sylfaen"/>
          <w:sz w:val="20"/>
          <w:szCs w:val="20"/>
          <w:lang w:val="ka-GE"/>
        </w:rPr>
        <w:t>მხარეები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უფლებამოსილნი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არიან</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მოითხოვონ</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w:t>
      </w:r>
      <w:r w:rsidR="00F22AB3">
        <w:rPr>
          <w:rFonts w:ascii="Sylfaen" w:hAnsi="Sylfaen" w:cs="Sylfaen"/>
          <w:sz w:val="20"/>
          <w:szCs w:val="20"/>
          <w:lang w:val="ka-GE"/>
        </w:rPr>
        <w:t>შ</w:t>
      </w:r>
      <w:r w:rsidR="006F5575" w:rsidRPr="006F5575">
        <w:rPr>
          <w:rFonts w:ascii="Sylfaen" w:hAnsi="Sylfaen" w:cs="Sylfaen"/>
          <w:sz w:val="20"/>
          <w:szCs w:val="20"/>
          <w:lang w:val="ka-GE"/>
        </w:rPr>
        <w:t>ეკრულების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მისადაგება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შეცვლილი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გარემოებებისადმი</w:t>
      </w:r>
      <w:r w:rsidR="006F5575" w:rsidRPr="006F5575">
        <w:rPr>
          <w:rFonts w:ascii="Sylfaen" w:hAnsi="Sylfaen"/>
          <w:sz w:val="20"/>
          <w:szCs w:val="20"/>
          <w:lang w:val="ka-GE"/>
        </w:rPr>
        <w:t>.</w:t>
      </w:r>
    </w:p>
    <w:p w14:paraId="08FAC483" w14:textId="77777777" w:rsidR="006F5575" w:rsidRDefault="006F5575" w:rsidP="000A31F6">
      <w:pPr>
        <w:spacing w:after="0"/>
        <w:ind w:right="-7" w:firstLine="540"/>
        <w:jc w:val="both"/>
        <w:rPr>
          <w:rFonts w:ascii="Sylfaen" w:hAnsi="Sylfaen"/>
          <w:sz w:val="20"/>
          <w:szCs w:val="20"/>
          <w:lang w:val="ka-GE"/>
        </w:rPr>
      </w:pPr>
    </w:p>
    <w:p w14:paraId="175195F5" w14:textId="77777777" w:rsidR="00F67C6C" w:rsidRPr="00F67C6C" w:rsidRDefault="00F67C6C" w:rsidP="000A31F6">
      <w:pPr>
        <w:spacing w:after="0"/>
        <w:ind w:right="-7" w:firstLine="540"/>
        <w:jc w:val="both"/>
        <w:rPr>
          <w:rFonts w:ascii="Sylfaen" w:hAnsi="Sylfaen"/>
          <w:b/>
          <w:sz w:val="20"/>
          <w:szCs w:val="20"/>
          <w:lang w:val="ka-GE"/>
        </w:rPr>
      </w:pPr>
      <w:r w:rsidRPr="00F67C6C">
        <w:rPr>
          <w:rFonts w:ascii="Sylfaen" w:hAnsi="Sylfaen"/>
          <w:b/>
          <w:sz w:val="20"/>
          <w:szCs w:val="20"/>
          <w:lang w:val="ka-GE"/>
        </w:rPr>
        <w:t>მუხლი 9. მხარეთა რეკვიზიტები</w:t>
      </w:r>
    </w:p>
    <w:p w14:paraId="2FF28C9B" w14:textId="77777777" w:rsidR="00DD66F3" w:rsidRPr="006F5575" w:rsidRDefault="00DD66F3" w:rsidP="000A31F6">
      <w:pPr>
        <w:spacing w:after="0"/>
        <w:ind w:right="-7" w:firstLine="540"/>
        <w:jc w:val="both"/>
        <w:rPr>
          <w:rFonts w:ascii="Sylfaen" w:hAnsi="Sylfaen"/>
          <w:sz w:val="20"/>
          <w:szCs w:val="20"/>
          <w:lang w:val="ka-GE"/>
        </w:rPr>
      </w:pPr>
    </w:p>
    <w:p w14:paraId="0708DD6B" w14:textId="77777777" w:rsidR="00DD66F3" w:rsidRPr="006F5575" w:rsidRDefault="00DD66F3" w:rsidP="000A31F6">
      <w:pPr>
        <w:tabs>
          <w:tab w:val="left" w:pos="900"/>
          <w:tab w:val="left" w:pos="1260"/>
        </w:tabs>
        <w:spacing w:after="0"/>
        <w:ind w:right="-7" w:firstLine="540"/>
        <w:jc w:val="both"/>
        <w:rPr>
          <w:rFonts w:ascii="Sylfaen" w:hAnsi="Sylfaen"/>
          <w:sz w:val="20"/>
          <w:szCs w:val="20"/>
          <w:lang w:val="ka-GE"/>
        </w:rPr>
      </w:pPr>
    </w:p>
    <w:p w14:paraId="7A2313CE" w14:textId="77777777" w:rsidR="00AF18AA" w:rsidRPr="006F5575" w:rsidRDefault="00AF18AA" w:rsidP="000A31F6">
      <w:pPr>
        <w:tabs>
          <w:tab w:val="left" w:pos="900"/>
          <w:tab w:val="left" w:pos="1260"/>
        </w:tabs>
        <w:spacing w:after="0"/>
        <w:ind w:right="-7"/>
        <w:jc w:val="both"/>
        <w:rPr>
          <w:rFonts w:ascii="Sylfaen" w:hAnsi="Sylfaen" w:cs="Sylfaen"/>
          <w:color w:val="000000"/>
          <w:sz w:val="20"/>
          <w:szCs w:val="20"/>
          <w:lang w:val="ka-GE"/>
        </w:rPr>
      </w:pPr>
    </w:p>
    <w:p w14:paraId="2EBBC00C" w14:textId="77777777" w:rsidR="00AF18AA" w:rsidRPr="006F5575" w:rsidRDefault="00AF18AA" w:rsidP="000A31F6">
      <w:pPr>
        <w:tabs>
          <w:tab w:val="left" w:pos="900"/>
          <w:tab w:val="left" w:pos="1260"/>
        </w:tabs>
        <w:spacing w:after="0"/>
        <w:ind w:right="-7"/>
        <w:jc w:val="both"/>
        <w:rPr>
          <w:rFonts w:ascii="Sylfaen" w:hAnsi="Sylfaen" w:cs="Sylfaen"/>
          <w:sz w:val="20"/>
          <w:szCs w:val="20"/>
          <w:lang w:val="ka-GE"/>
        </w:rPr>
      </w:pPr>
    </w:p>
    <w:p w14:paraId="73C349B9" w14:textId="77777777" w:rsidR="0017353E" w:rsidRPr="006F5575" w:rsidRDefault="0017353E" w:rsidP="000A31F6">
      <w:pPr>
        <w:tabs>
          <w:tab w:val="center" w:pos="90"/>
          <w:tab w:val="left" w:pos="900"/>
          <w:tab w:val="left" w:pos="1260"/>
        </w:tabs>
        <w:spacing w:after="0"/>
        <w:ind w:left="90"/>
        <w:jc w:val="both"/>
        <w:rPr>
          <w:rFonts w:ascii="Sylfaen" w:hAnsi="Sylfaen"/>
          <w:sz w:val="20"/>
          <w:szCs w:val="20"/>
          <w:lang w:val="ka-GE"/>
        </w:rPr>
      </w:pPr>
    </w:p>
    <w:p w14:paraId="25F03558" w14:textId="77777777" w:rsidR="0017353E" w:rsidRPr="006F5575" w:rsidRDefault="0017353E" w:rsidP="000A31F6">
      <w:pPr>
        <w:spacing w:after="0"/>
        <w:ind w:left="540" w:right="-7"/>
        <w:jc w:val="both"/>
        <w:rPr>
          <w:rFonts w:ascii="Sylfaen" w:hAnsi="Sylfaen"/>
          <w:sz w:val="20"/>
          <w:szCs w:val="20"/>
          <w:lang w:val="ka-GE"/>
        </w:rPr>
      </w:pPr>
    </w:p>
    <w:p w14:paraId="0B3B439E" w14:textId="77777777" w:rsidR="002E5D10" w:rsidRPr="006F5575" w:rsidRDefault="002E5D10" w:rsidP="000A31F6">
      <w:pPr>
        <w:tabs>
          <w:tab w:val="left" w:pos="900"/>
          <w:tab w:val="left" w:pos="1260"/>
        </w:tabs>
        <w:spacing w:after="0"/>
        <w:ind w:left="540" w:right="-7"/>
        <w:jc w:val="both"/>
        <w:rPr>
          <w:rFonts w:ascii="Sylfaen" w:hAnsi="Sylfaen"/>
          <w:sz w:val="20"/>
          <w:szCs w:val="20"/>
        </w:rPr>
      </w:pPr>
    </w:p>
    <w:p w14:paraId="7B9DC548" w14:textId="77777777" w:rsidR="002E5D10" w:rsidRPr="006F5575" w:rsidRDefault="002E5D10" w:rsidP="000A31F6">
      <w:pPr>
        <w:jc w:val="both"/>
        <w:rPr>
          <w:sz w:val="20"/>
          <w:szCs w:val="20"/>
        </w:rPr>
      </w:pPr>
    </w:p>
    <w:p w14:paraId="6EA666E5" w14:textId="77777777" w:rsidR="006A006A" w:rsidRPr="006F5575" w:rsidRDefault="006A006A" w:rsidP="000A31F6">
      <w:pPr>
        <w:jc w:val="both"/>
        <w:rPr>
          <w:sz w:val="20"/>
          <w:szCs w:val="20"/>
        </w:rPr>
      </w:pPr>
    </w:p>
    <w:p w14:paraId="00C65642" w14:textId="77777777" w:rsidR="006A006A" w:rsidRPr="006F5575" w:rsidRDefault="006A006A" w:rsidP="000A31F6">
      <w:pPr>
        <w:jc w:val="both"/>
        <w:rPr>
          <w:sz w:val="20"/>
          <w:szCs w:val="20"/>
        </w:rPr>
      </w:pPr>
    </w:p>
    <w:p w14:paraId="53E7C737" w14:textId="77777777" w:rsidR="006A006A" w:rsidRPr="006F5575" w:rsidRDefault="006A006A" w:rsidP="000A31F6">
      <w:pPr>
        <w:jc w:val="both"/>
        <w:rPr>
          <w:sz w:val="20"/>
          <w:szCs w:val="20"/>
          <w:lang w:val="ka-GE"/>
        </w:rPr>
      </w:pPr>
    </w:p>
    <w:p w14:paraId="7DD26D62" w14:textId="77777777" w:rsidR="00951271" w:rsidRPr="006F5575" w:rsidRDefault="00951271" w:rsidP="000A31F6">
      <w:pPr>
        <w:jc w:val="both"/>
        <w:rPr>
          <w:sz w:val="20"/>
          <w:szCs w:val="20"/>
          <w:lang w:val="ka-GE"/>
        </w:rPr>
      </w:pPr>
    </w:p>
    <w:p w14:paraId="0CBB3D32" w14:textId="77777777" w:rsidR="00F57FB5" w:rsidRPr="006F5575" w:rsidRDefault="00F57FB5" w:rsidP="000A31F6">
      <w:pPr>
        <w:jc w:val="both"/>
        <w:rPr>
          <w:sz w:val="20"/>
          <w:szCs w:val="20"/>
          <w:lang w:val="ka-GE"/>
        </w:rPr>
      </w:pPr>
    </w:p>
    <w:p w14:paraId="06274C8F" w14:textId="77777777" w:rsidR="00F57FB5" w:rsidRPr="006F5575" w:rsidRDefault="00F57FB5" w:rsidP="000A31F6">
      <w:pPr>
        <w:spacing w:after="0"/>
        <w:ind w:right="-7" w:firstLine="540"/>
        <w:jc w:val="both"/>
        <w:rPr>
          <w:rFonts w:ascii="Sylfaen" w:hAnsi="Sylfaen"/>
          <w:color w:val="000000" w:themeColor="text1"/>
          <w:sz w:val="20"/>
          <w:szCs w:val="20"/>
          <w:lang w:val="ka-GE"/>
        </w:rPr>
      </w:pPr>
    </w:p>
    <w:p w14:paraId="2CB0AF91" w14:textId="77777777" w:rsidR="00F57FB5" w:rsidRPr="006F5575" w:rsidRDefault="00F57FB5" w:rsidP="000A31F6">
      <w:pPr>
        <w:ind w:firstLine="540"/>
        <w:rPr>
          <w:sz w:val="20"/>
          <w:szCs w:val="20"/>
          <w:lang w:val="ka-GE"/>
        </w:rPr>
      </w:pPr>
    </w:p>
    <w:p w14:paraId="114C0833" w14:textId="77777777" w:rsidR="00F57FB5" w:rsidRPr="006F5575" w:rsidRDefault="00F57FB5" w:rsidP="000A31F6">
      <w:pPr>
        <w:pStyle w:val="ListParagraph"/>
        <w:spacing w:after="0"/>
        <w:ind w:left="567" w:right="-7"/>
        <w:jc w:val="both"/>
        <w:rPr>
          <w:rFonts w:ascii="Sylfaen" w:hAnsi="Sylfaen"/>
          <w:sz w:val="20"/>
          <w:szCs w:val="20"/>
          <w:lang w:val="ka-GE"/>
        </w:rPr>
      </w:pPr>
    </w:p>
    <w:p w14:paraId="2CE33AAF" w14:textId="77777777" w:rsidR="00B67AD3" w:rsidRPr="006F5575" w:rsidRDefault="00B67AD3" w:rsidP="000A31F6">
      <w:pPr>
        <w:spacing w:after="0"/>
        <w:ind w:right="-7" w:firstLine="567"/>
        <w:jc w:val="both"/>
        <w:rPr>
          <w:rFonts w:ascii="Sylfaen" w:hAnsi="Sylfaen"/>
          <w:b/>
          <w:sz w:val="20"/>
          <w:szCs w:val="20"/>
          <w:lang w:val="ka-GE"/>
        </w:rPr>
      </w:pPr>
    </w:p>
    <w:p w14:paraId="244F2138" w14:textId="77777777" w:rsidR="00B67AD3" w:rsidRPr="006F5575" w:rsidRDefault="00B67AD3" w:rsidP="000A31F6">
      <w:pPr>
        <w:jc w:val="both"/>
        <w:rPr>
          <w:rFonts w:ascii="Sylfaen" w:hAnsi="Sylfaen" w:cs="Sylfaen"/>
          <w:sz w:val="20"/>
          <w:szCs w:val="20"/>
          <w:lang w:val="ka-GE"/>
        </w:rPr>
      </w:pPr>
    </w:p>
    <w:p w14:paraId="0ABA2C6D" w14:textId="77777777" w:rsidR="00AD73D8" w:rsidRPr="006F5575" w:rsidRDefault="00AD73D8" w:rsidP="000A31F6">
      <w:pPr>
        <w:jc w:val="both"/>
        <w:rPr>
          <w:rFonts w:ascii="Sylfaen" w:hAnsi="Sylfaen" w:cs="Sylfaen"/>
          <w:sz w:val="20"/>
          <w:szCs w:val="20"/>
          <w:lang w:val="ka-GE"/>
        </w:rPr>
      </w:pPr>
    </w:p>
    <w:p w14:paraId="2347053A" w14:textId="77777777" w:rsidR="000A31F6" w:rsidRPr="006F5575" w:rsidRDefault="000A31F6">
      <w:pPr>
        <w:jc w:val="both"/>
        <w:rPr>
          <w:rFonts w:ascii="Sylfaen" w:hAnsi="Sylfaen" w:cs="Sylfaen"/>
          <w:sz w:val="20"/>
          <w:szCs w:val="20"/>
          <w:lang w:val="ka-GE"/>
        </w:rPr>
      </w:pPr>
    </w:p>
    <w:p w14:paraId="76A03B50" w14:textId="77777777" w:rsidR="007F36BD" w:rsidRPr="006F5575" w:rsidRDefault="007F36BD">
      <w:pPr>
        <w:jc w:val="both"/>
        <w:rPr>
          <w:rFonts w:ascii="Sylfaen" w:hAnsi="Sylfaen" w:cs="Sylfaen"/>
          <w:sz w:val="20"/>
          <w:szCs w:val="20"/>
          <w:lang w:val="ka-GE"/>
        </w:rPr>
      </w:pPr>
    </w:p>
    <w:sectPr w:rsidR="007F36BD" w:rsidRPr="006F5575">
      <w:footerReference w:type="default" r:id="rId1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no gotsiridze" w:date="2017-11-30T10:05:00Z" w:initials="ng">
    <w:p w14:paraId="1BC8CD74" w14:textId="77777777" w:rsidR="009D5894" w:rsidRPr="009D5894" w:rsidRDefault="009D5894">
      <w:pPr>
        <w:pStyle w:val="CommentText"/>
        <w:rPr>
          <w:rFonts w:ascii="Sylfaen" w:hAnsi="Sylfaen"/>
          <w:lang w:val="ka-GE"/>
        </w:rPr>
      </w:pPr>
      <w:r>
        <w:rPr>
          <w:rStyle w:val="CommentReference"/>
        </w:rPr>
        <w:annotationRef/>
      </w:r>
      <w:r>
        <w:rPr>
          <w:rFonts w:ascii="Sylfaen" w:hAnsi="Sylfaen"/>
          <w:lang w:val="ka-GE"/>
        </w:rPr>
        <w:t xml:space="preserve">სუბიექტის თანხმობა იქნება? </w:t>
      </w:r>
    </w:p>
  </w:comment>
  <w:comment w:id="0" w:author="Nino Niavadze" w:date="2018-01-11T12:14:00Z" w:initials="NN">
    <w:p w14:paraId="7C2E61E6" w14:textId="77A40CA6" w:rsidR="004B340D" w:rsidRPr="004B340D" w:rsidRDefault="004B340D">
      <w:pPr>
        <w:pStyle w:val="CommentText"/>
        <w:rPr>
          <w:rFonts w:ascii="Sylfaen" w:hAnsi="Sylfaen"/>
          <w:lang w:val="ka-GE"/>
        </w:rPr>
      </w:pPr>
      <w:r>
        <w:rPr>
          <w:rStyle w:val="CommentReference"/>
        </w:rPr>
        <w:annotationRef/>
      </w:r>
      <w:r>
        <w:rPr>
          <w:rFonts w:ascii="Sylfaen" w:hAnsi="Sylfaen"/>
          <w:lang w:val="ka-GE"/>
        </w:rPr>
        <w:t>საკითხი პერსონალურ მონაცემებთან გავლილია?</w:t>
      </w:r>
    </w:p>
  </w:comment>
  <w:comment w:id="4" w:author="Nino Niavadze" w:date="2018-01-05T14:36:00Z" w:initials="NN">
    <w:p w14:paraId="6027ABFE" w14:textId="36D0A13F" w:rsidR="001D2EBA" w:rsidRPr="001D2EBA" w:rsidRDefault="001D2EBA">
      <w:pPr>
        <w:pStyle w:val="CommentText"/>
        <w:rPr>
          <w:rFonts w:ascii="Sylfaen" w:hAnsi="Sylfaen"/>
          <w:lang w:val="ka-GE"/>
        </w:rPr>
      </w:pPr>
      <w:r>
        <w:rPr>
          <w:rStyle w:val="CommentReference"/>
        </w:rPr>
        <w:annotationRef/>
      </w:r>
      <w:r>
        <w:rPr>
          <w:rFonts w:ascii="Sylfaen" w:hAnsi="Sylfaen"/>
          <w:lang w:val="ka-GE"/>
        </w:rPr>
        <w:t xml:space="preserve">რასთან </w:t>
      </w:r>
      <w:r>
        <w:rPr>
          <w:rFonts w:ascii="Sylfaen" w:hAnsi="Sylfaen"/>
          <w:lang w:val="ka-GE"/>
        </w:rPr>
        <w:t>დაკავშირებული ჯარიმა? ხელშეკრულებაში არსად არის დებულება აღნიშნულთან დაკავშირებით. ჯარიმის ოდენობას ვინს საზღვრავს? სად მიემართება ჯარიმა და რა მიზანს ემსახურება? მე-6 მუხლის მე-3 პუნქტში საუბარია პირგასამტეხლოზე</w:t>
      </w:r>
    </w:p>
  </w:comment>
  <w:comment w:id="10" w:author="Nino Niavadze" w:date="2018-01-11T12:13:00Z" w:initials="NN">
    <w:p w14:paraId="12D9D13F" w14:textId="3DC18B3E" w:rsidR="00E27DBF" w:rsidRPr="00E27DBF" w:rsidRDefault="00E27DBF">
      <w:pPr>
        <w:pStyle w:val="CommentText"/>
        <w:rPr>
          <w:rFonts w:ascii="Sylfaen" w:hAnsi="Sylfaen"/>
          <w:lang w:val="ka-GE"/>
        </w:rPr>
      </w:pPr>
      <w:r>
        <w:rPr>
          <w:rStyle w:val="CommentReference"/>
        </w:rPr>
        <w:annotationRef/>
      </w:r>
      <w:r>
        <w:rPr>
          <w:rFonts w:ascii="Sylfaen" w:hAnsi="Sylfaen"/>
          <w:lang w:val="ka-GE"/>
        </w:rPr>
        <w:t xml:space="preserve">ხომ </w:t>
      </w:r>
      <w:r>
        <w:rPr>
          <w:rFonts w:ascii="Sylfaen" w:hAnsi="Sylfaen"/>
          <w:lang w:val="ka-GE"/>
        </w:rPr>
        <w:t>არ დავამატოთ მე-2 პუნქტის „ვ“ ქვეპუნქტიც?</w:t>
      </w:r>
    </w:p>
  </w:comment>
  <w:comment w:id="11" w:author="Nino Niavadze" w:date="2018-01-11T12:10:00Z" w:initials="NN">
    <w:p w14:paraId="3B22FE0F" w14:textId="7AE562D5" w:rsidR="00E27DBF" w:rsidRPr="00E27DBF" w:rsidRDefault="00E27DBF">
      <w:pPr>
        <w:pStyle w:val="CommentText"/>
        <w:rPr>
          <w:rFonts w:ascii="Sylfaen" w:hAnsi="Sylfaen"/>
          <w:lang w:val="ka-GE"/>
        </w:rPr>
      </w:pPr>
      <w:r>
        <w:rPr>
          <w:rStyle w:val="CommentReference"/>
        </w:rPr>
        <w:annotationRef/>
      </w:r>
      <w:r>
        <w:rPr>
          <w:rFonts w:ascii="Sylfaen" w:hAnsi="Sylfaen"/>
          <w:lang w:val="ka-GE"/>
        </w:rPr>
        <w:t>ჯარიმა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E13366" w15:done="0"/>
  <w15:commentEx w15:paraId="1BC8CD74" w15:done="0"/>
  <w15:commentEx w15:paraId="7C2E61E6" w15:done="0"/>
  <w15:commentEx w15:paraId="017EA6E6" w15:done="0"/>
  <w15:commentEx w15:paraId="6027ABFE" w15:done="0"/>
  <w15:commentEx w15:paraId="12D9D13F" w15:done="0"/>
  <w15:commentEx w15:paraId="3B22FE0F" w15:done="0"/>
  <w15:commentEx w15:paraId="271C56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E13366" w16cid:durableId="1DFA2126"/>
  <w16cid:commentId w16cid:paraId="1BC8CD74" w16cid:durableId="1DF9DB68"/>
  <w16cid:commentId w16cid:paraId="7C2E61E6" w16cid:durableId="1E01D3A2"/>
  <w16cid:commentId w16cid:paraId="017EA6E6" w16cid:durableId="1DF9DB69"/>
  <w16cid:commentId w16cid:paraId="6027ABFE" w16cid:durableId="1DFA0BEA"/>
  <w16cid:commentId w16cid:paraId="12D9D13F" w16cid:durableId="1E01D350"/>
  <w16cid:commentId w16cid:paraId="3B22FE0F" w16cid:durableId="1E01D2D1"/>
  <w16cid:commentId w16cid:paraId="271C56D9" w16cid:durableId="1DFA11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B2752" w14:textId="77777777" w:rsidR="00A679E7" w:rsidRDefault="00A679E7" w:rsidP="007F36BD">
      <w:pPr>
        <w:spacing w:after="0" w:line="240" w:lineRule="auto"/>
      </w:pPr>
      <w:r>
        <w:separator/>
      </w:r>
    </w:p>
  </w:endnote>
  <w:endnote w:type="continuationSeparator" w:id="0">
    <w:p w14:paraId="4FC11EAA" w14:textId="77777777" w:rsidR="00A679E7" w:rsidRDefault="00A679E7" w:rsidP="007F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868713"/>
      <w:docPartObj>
        <w:docPartGallery w:val="Page Numbers (Bottom of Page)"/>
        <w:docPartUnique/>
      </w:docPartObj>
    </w:sdtPr>
    <w:sdtEndPr>
      <w:rPr>
        <w:noProof/>
      </w:rPr>
    </w:sdtEndPr>
    <w:sdtContent>
      <w:p w14:paraId="0F541967" w14:textId="3805009C" w:rsidR="007F36BD" w:rsidRDefault="007F36BD">
        <w:pPr>
          <w:pStyle w:val="Footer"/>
          <w:jc w:val="center"/>
        </w:pPr>
        <w:r>
          <w:fldChar w:fldCharType="begin"/>
        </w:r>
        <w:r>
          <w:instrText xml:space="preserve"> PAGE   \* MERGEFORMAT </w:instrText>
        </w:r>
        <w:r>
          <w:fldChar w:fldCharType="separate"/>
        </w:r>
        <w:r w:rsidR="00072C32">
          <w:rPr>
            <w:noProof/>
          </w:rPr>
          <w:t>3</w:t>
        </w:r>
        <w:r>
          <w:rPr>
            <w:noProof/>
          </w:rPr>
          <w:fldChar w:fldCharType="end"/>
        </w:r>
      </w:p>
    </w:sdtContent>
  </w:sdt>
  <w:p w14:paraId="285F4648" w14:textId="77777777" w:rsidR="007F36BD" w:rsidRDefault="007F3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C57AD" w14:textId="77777777" w:rsidR="00A679E7" w:rsidRDefault="00A679E7" w:rsidP="007F36BD">
      <w:pPr>
        <w:spacing w:after="0" w:line="240" w:lineRule="auto"/>
      </w:pPr>
      <w:r>
        <w:separator/>
      </w:r>
    </w:p>
  </w:footnote>
  <w:footnote w:type="continuationSeparator" w:id="0">
    <w:p w14:paraId="4F10981B" w14:textId="77777777" w:rsidR="00A679E7" w:rsidRDefault="00A679E7" w:rsidP="007F3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C4F"/>
    <w:multiLevelType w:val="hybridMultilevel"/>
    <w:tmpl w:val="8A765642"/>
    <w:lvl w:ilvl="0" w:tplc="F6CA28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C79255E"/>
    <w:multiLevelType w:val="hybridMultilevel"/>
    <w:tmpl w:val="3BBC1C9C"/>
    <w:lvl w:ilvl="0" w:tplc="A49C95C6">
      <w:start w:val="1"/>
      <w:numFmt w:val="decimal"/>
      <w:lvlText w:val="%1."/>
      <w:lvlJc w:val="left"/>
      <w:pPr>
        <w:ind w:left="3763"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62238B2"/>
    <w:multiLevelType w:val="hybridMultilevel"/>
    <w:tmpl w:val="D5D61BFA"/>
    <w:lvl w:ilvl="0" w:tplc="8572073C">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263F68A7"/>
    <w:multiLevelType w:val="hybridMultilevel"/>
    <w:tmpl w:val="F54E3116"/>
    <w:lvl w:ilvl="0" w:tplc="1766EF0A">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3B1F65EA"/>
    <w:multiLevelType w:val="hybridMultilevel"/>
    <w:tmpl w:val="D4B4BB2A"/>
    <w:lvl w:ilvl="0" w:tplc="D23E195A">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3D565397"/>
    <w:multiLevelType w:val="hybridMultilevel"/>
    <w:tmpl w:val="1B2A5DC2"/>
    <w:lvl w:ilvl="0" w:tplc="4C4C7F5A">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3F2703D0"/>
    <w:multiLevelType w:val="hybridMultilevel"/>
    <w:tmpl w:val="893AE0E4"/>
    <w:lvl w:ilvl="0" w:tplc="015C912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56066DCD"/>
    <w:multiLevelType w:val="hybridMultilevel"/>
    <w:tmpl w:val="E6C00FE2"/>
    <w:lvl w:ilvl="0" w:tplc="787ED6E6">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1"/>
  </w:num>
  <w:num w:numId="2">
    <w:abstractNumId w:val="0"/>
  </w:num>
  <w:num w:numId="3">
    <w:abstractNumId w:val="4"/>
  </w:num>
  <w:num w:numId="4">
    <w:abstractNumId w:val="5"/>
  </w:num>
  <w:num w:numId="5">
    <w:abstractNumId w:val="7"/>
  </w:num>
  <w:num w:numId="6">
    <w:abstractNumId w:val="3"/>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Niavadze">
    <w15:presenceInfo w15:providerId="AD" w15:userId="S-1-5-21-1570089864-1722826839-2309784821-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25"/>
    <w:rsid w:val="00022BC1"/>
    <w:rsid w:val="0003283F"/>
    <w:rsid w:val="00067B5F"/>
    <w:rsid w:val="00072C32"/>
    <w:rsid w:val="0009003F"/>
    <w:rsid w:val="000A31F6"/>
    <w:rsid w:val="000A3C34"/>
    <w:rsid w:val="000A689C"/>
    <w:rsid w:val="000C4E56"/>
    <w:rsid w:val="000E0FEB"/>
    <w:rsid w:val="000F2C22"/>
    <w:rsid w:val="000F309D"/>
    <w:rsid w:val="00104EA8"/>
    <w:rsid w:val="001058CD"/>
    <w:rsid w:val="001120B6"/>
    <w:rsid w:val="00126382"/>
    <w:rsid w:val="0017353E"/>
    <w:rsid w:val="001D2EBA"/>
    <w:rsid w:val="001D408B"/>
    <w:rsid w:val="001E5664"/>
    <w:rsid w:val="00202E46"/>
    <w:rsid w:val="00223734"/>
    <w:rsid w:val="00224569"/>
    <w:rsid w:val="00237B75"/>
    <w:rsid w:val="002437EA"/>
    <w:rsid w:val="00280B77"/>
    <w:rsid w:val="002835F7"/>
    <w:rsid w:val="002A3B51"/>
    <w:rsid w:val="002A7BFA"/>
    <w:rsid w:val="002D649D"/>
    <w:rsid w:val="002E49F5"/>
    <w:rsid w:val="002E5D10"/>
    <w:rsid w:val="002F3ACB"/>
    <w:rsid w:val="00332373"/>
    <w:rsid w:val="003324F2"/>
    <w:rsid w:val="00374657"/>
    <w:rsid w:val="003B45B9"/>
    <w:rsid w:val="00430FA9"/>
    <w:rsid w:val="00466C6D"/>
    <w:rsid w:val="00467719"/>
    <w:rsid w:val="004A48B5"/>
    <w:rsid w:val="004B340D"/>
    <w:rsid w:val="004B3AE7"/>
    <w:rsid w:val="004B4254"/>
    <w:rsid w:val="004B5A60"/>
    <w:rsid w:val="004B6474"/>
    <w:rsid w:val="004D409A"/>
    <w:rsid w:val="004F5255"/>
    <w:rsid w:val="00503072"/>
    <w:rsid w:val="005A3471"/>
    <w:rsid w:val="005A5C28"/>
    <w:rsid w:val="005B77F0"/>
    <w:rsid w:val="005C1B33"/>
    <w:rsid w:val="005C6943"/>
    <w:rsid w:val="0061149A"/>
    <w:rsid w:val="00631D6C"/>
    <w:rsid w:val="0063456A"/>
    <w:rsid w:val="00643F16"/>
    <w:rsid w:val="00655586"/>
    <w:rsid w:val="00667774"/>
    <w:rsid w:val="006A006A"/>
    <w:rsid w:val="006B480F"/>
    <w:rsid w:val="006E50AF"/>
    <w:rsid w:val="006E6C3D"/>
    <w:rsid w:val="006F5575"/>
    <w:rsid w:val="006F5FD8"/>
    <w:rsid w:val="00701C02"/>
    <w:rsid w:val="00717071"/>
    <w:rsid w:val="00771D3F"/>
    <w:rsid w:val="00786EF8"/>
    <w:rsid w:val="007D291E"/>
    <w:rsid w:val="007E6002"/>
    <w:rsid w:val="007E6308"/>
    <w:rsid w:val="007F36BD"/>
    <w:rsid w:val="00820183"/>
    <w:rsid w:val="008250BC"/>
    <w:rsid w:val="008266BD"/>
    <w:rsid w:val="008825C6"/>
    <w:rsid w:val="008A4DF2"/>
    <w:rsid w:val="008B6D78"/>
    <w:rsid w:val="008D732F"/>
    <w:rsid w:val="009161C8"/>
    <w:rsid w:val="009230D0"/>
    <w:rsid w:val="00923FA4"/>
    <w:rsid w:val="009404A0"/>
    <w:rsid w:val="00951271"/>
    <w:rsid w:val="00964D0F"/>
    <w:rsid w:val="009750AE"/>
    <w:rsid w:val="009A3FD3"/>
    <w:rsid w:val="009A68E0"/>
    <w:rsid w:val="009C20F5"/>
    <w:rsid w:val="009C4FF4"/>
    <w:rsid w:val="009C5B67"/>
    <w:rsid w:val="009D5894"/>
    <w:rsid w:val="009F0CB7"/>
    <w:rsid w:val="009F4AE3"/>
    <w:rsid w:val="00A34A27"/>
    <w:rsid w:val="00A458A4"/>
    <w:rsid w:val="00A679E7"/>
    <w:rsid w:val="00A75671"/>
    <w:rsid w:val="00A94031"/>
    <w:rsid w:val="00AA5F94"/>
    <w:rsid w:val="00AC0687"/>
    <w:rsid w:val="00AD73D8"/>
    <w:rsid w:val="00AE4780"/>
    <w:rsid w:val="00AF18AA"/>
    <w:rsid w:val="00AF7BE2"/>
    <w:rsid w:val="00B079E5"/>
    <w:rsid w:val="00B64BAA"/>
    <w:rsid w:val="00B67AD3"/>
    <w:rsid w:val="00B67BB2"/>
    <w:rsid w:val="00B831AD"/>
    <w:rsid w:val="00BD5977"/>
    <w:rsid w:val="00C075E3"/>
    <w:rsid w:val="00C22F46"/>
    <w:rsid w:val="00C46E78"/>
    <w:rsid w:val="00C61FCB"/>
    <w:rsid w:val="00C6286B"/>
    <w:rsid w:val="00C9318B"/>
    <w:rsid w:val="00C9593B"/>
    <w:rsid w:val="00CA6E68"/>
    <w:rsid w:val="00CB4B6B"/>
    <w:rsid w:val="00CD053A"/>
    <w:rsid w:val="00CD130E"/>
    <w:rsid w:val="00CF4E64"/>
    <w:rsid w:val="00D21E4F"/>
    <w:rsid w:val="00D237D4"/>
    <w:rsid w:val="00D50D81"/>
    <w:rsid w:val="00DA78EF"/>
    <w:rsid w:val="00DD66F3"/>
    <w:rsid w:val="00DE3BEF"/>
    <w:rsid w:val="00DE4468"/>
    <w:rsid w:val="00DF0295"/>
    <w:rsid w:val="00E16CC3"/>
    <w:rsid w:val="00E27DBF"/>
    <w:rsid w:val="00E34580"/>
    <w:rsid w:val="00E60B20"/>
    <w:rsid w:val="00E82B8C"/>
    <w:rsid w:val="00E84848"/>
    <w:rsid w:val="00E91199"/>
    <w:rsid w:val="00E91FFA"/>
    <w:rsid w:val="00EA5452"/>
    <w:rsid w:val="00EC0E27"/>
    <w:rsid w:val="00EE75DB"/>
    <w:rsid w:val="00F010DB"/>
    <w:rsid w:val="00F07462"/>
    <w:rsid w:val="00F2074E"/>
    <w:rsid w:val="00F22265"/>
    <w:rsid w:val="00F22AB3"/>
    <w:rsid w:val="00F3230F"/>
    <w:rsid w:val="00F46DBF"/>
    <w:rsid w:val="00F57FB5"/>
    <w:rsid w:val="00F64BB5"/>
    <w:rsid w:val="00F67C6C"/>
    <w:rsid w:val="00F75A7D"/>
    <w:rsid w:val="00F8042A"/>
    <w:rsid w:val="00F80AE7"/>
    <w:rsid w:val="00F83A41"/>
    <w:rsid w:val="00F84D25"/>
    <w:rsid w:val="00FA57FF"/>
    <w:rsid w:val="00FC315E"/>
    <w:rsid w:val="00FF56D1"/>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D3"/>
    <w:pPr>
      <w:ind w:left="720"/>
      <w:contextualSpacing/>
    </w:pPr>
  </w:style>
  <w:style w:type="paragraph" w:styleId="CommentText">
    <w:name w:val="annotation text"/>
    <w:basedOn w:val="Normal"/>
    <w:link w:val="CommentTextChar"/>
    <w:uiPriority w:val="99"/>
    <w:unhideWhenUsed/>
    <w:rsid w:val="00C22F46"/>
    <w:pPr>
      <w:spacing w:line="240" w:lineRule="auto"/>
    </w:pPr>
    <w:rPr>
      <w:sz w:val="20"/>
      <w:szCs w:val="20"/>
    </w:rPr>
  </w:style>
  <w:style w:type="character" w:customStyle="1" w:styleId="CommentTextChar">
    <w:name w:val="Comment Text Char"/>
    <w:basedOn w:val="DefaultParagraphFont"/>
    <w:link w:val="CommentText"/>
    <w:uiPriority w:val="99"/>
    <w:rsid w:val="00C22F46"/>
    <w:rPr>
      <w:sz w:val="20"/>
      <w:szCs w:val="20"/>
    </w:rPr>
  </w:style>
  <w:style w:type="character" w:styleId="CommentReference">
    <w:name w:val="annotation reference"/>
    <w:basedOn w:val="DefaultParagraphFont"/>
    <w:uiPriority w:val="99"/>
    <w:semiHidden/>
    <w:unhideWhenUsed/>
    <w:rsid w:val="009D5894"/>
    <w:rPr>
      <w:sz w:val="16"/>
      <w:szCs w:val="16"/>
    </w:rPr>
  </w:style>
  <w:style w:type="paragraph" w:styleId="CommentSubject">
    <w:name w:val="annotation subject"/>
    <w:basedOn w:val="CommentText"/>
    <w:next w:val="CommentText"/>
    <w:link w:val="CommentSubjectChar"/>
    <w:uiPriority w:val="99"/>
    <w:semiHidden/>
    <w:unhideWhenUsed/>
    <w:rsid w:val="009D5894"/>
    <w:rPr>
      <w:b/>
      <w:bCs/>
    </w:rPr>
  </w:style>
  <w:style w:type="character" w:customStyle="1" w:styleId="CommentSubjectChar">
    <w:name w:val="Comment Subject Char"/>
    <w:basedOn w:val="CommentTextChar"/>
    <w:link w:val="CommentSubject"/>
    <w:uiPriority w:val="99"/>
    <w:semiHidden/>
    <w:rsid w:val="009D5894"/>
    <w:rPr>
      <w:b/>
      <w:bCs/>
      <w:sz w:val="20"/>
      <w:szCs w:val="20"/>
    </w:rPr>
  </w:style>
  <w:style w:type="paragraph" w:styleId="BalloonText">
    <w:name w:val="Balloon Text"/>
    <w:basedOn w:val="Normal"/>
    <w:link w:val="BalloonTextChar"/>
    <w:uiPriority w:val="99"/>
    <w:semiHidden/>
    <w:unhideWhenUsed/>
    <w:rsid w:val="009D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894"/>
    <w:rPr>
      <w:rFonts w:ascii="Tahoma" w:hAnsi="Tahoma" w:cs="Tahoma"/>
      <w:sz w:val="16"/>
      <w:szCs w:val="16"/>
    </w:rPr>
  </w:style>
  <w:style w:type="paragraph" w:styleId="Header">
    <w:name w:val="header"/>
    <w:basedOn w:val="Normal"/>
    <w:link w:val="HeaderChar"/>
    <w:uiPriority w:val="99"/>
    <w:unhideWhenUsed/>
    <w:rsid w:val="007F3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BD"/>
  </w:style>
  <w:style w:type="paragraph" w:styleId="Footer">
    <w:name w:val="footer"/>
    <w:basedOn w:val="Normal"/>
    <w:link w:val="FooterChar"/>
    <w:uiPriority w:val="99"/>
    <w:unhideWhenUsed/>
    <w:rsid w:val="007F3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D3"/>
    <w:pPr>
      <w:ind w:left="720"/>
      <w:contextualSpacing/>
    </w:pPr>
  </w:style>
  <w:style w:type="paragraph" w:styleId="CommentText">
    <w:name w:val="annotation text"/>
    <w:basedOn w:val="Normal"/>
    <w:link w:val="CommentTextChar"/>
    <w:uiPriority w:val="99"/>
    <w:unhideWhenUsed/>
    <w:rsid w:val="00C22F46"/>
    <w:pPr>
      <w:spacing w:line="240" w:lineRule="auto"/>
    </w:pPr>
    <w:rPr>
      <w:sz w:val="20"/>
      <w:szCs w:val="20"/>
    </w:rPr>
  </w:style>
  <w:style w:type="character" w:customStyle="1" w:styleId="CommentTextChar">
    <w:name w:val="Comment Text Char"/>
    <w:basedOn w:val="DefaultParagraphFont"/>
    <w:link w:val="CommentText"/>
    <w:uiPriority w:val="99"/>
    <w:rsid w:val="00C22F46"/>
    <w:rPr>
      <w:sz w:val="20"/>
      <w:szCs w:val="20"/>
    </w:rPr>
  </w:style>
  <w:style w:type="character" w:styleId="CommentReference">
    <w:name w:val="annotation reference"/>
    <w:basedOn w:val="DefaultParagraphFont"/>
    <w:uiPriority w:val="99"/>
    <w:semiHidden/>
    <w:unhideWhenUsed/>
    <w:rsid w:val="009D5894"/>
    <w:rPr>
      <w:sz w:val="16"/>
      <w:szCs w:val="16"/>
    </w:rPr>
  </w:style>
  <w:style w:type="paragraph" w:styleId="CommentSubject">
    <w:name w:val="annotation subject"/>
    <w:basedOn w:val="CommentText"/>
    <w:next w:val="CommentText"/>
    <w:link w:val="CommentSubjectChar"/>
    <w:uiPriority w:val="99"/>
    <w:semiHidden/>
    <w:unhideWhenUsed/>
    <w:rsid w:val="009D5894"/>
    <w:rPr>
      <w:b/>
      <w:bCs/>
    </w:rPr>
  </w:style>
  <w:style w:type="character" w:customStyle="1" w:styleId="CommentSubjectChar">
    <w:name w:val="Comment Subject Char"/>
    <w:basedOn w:val="CommentTextChar"/>
    <w:link w:val="CommentSubject"/>
    <w:uiPriority w:val="99"/>
    <w:semiHidden/>
    <w:rsid w:val="009D5894"/>
    <w:rPr>
      <w:b/>
      <w:bCs/>
      <w:sz w:val="20"/>
      <w:szCs w:val="20"/>
    </w:rPr>
  </w:style>
  <w:style w:type="paragraph" w:styleId="BalloonText">
    <w:name w:val="Balloon Text"/>
    <w:basedOn w:val="Normal"/>
    <w:link w:val="BalloonTextChar"/>
    <w:uiPriority w:val="99"/>
    <w:semiHidden/>
    <w:unhideWhenUsed/>
    <w:rsid w:val="009D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894"/>
    <w:rPr>
      <w:rFonts w:ascii="Tahoma" w:hAnsi="Tahoma" w:cs="Tahoma"/>
      <w:sz w:val="16"/>
      <w:szCs w:val="16"/>
    </w:rPr>
  </w:style>
  <w:style w:type="paragraph" w:styleId="Header">
    <w:name w:val="header"/>
    <w:basedOn w:val="Normal"/>
    <w:link w:val="HeaderChar"/>
    <w:uiPriority w:val="99"/>
    <w:unhideWhenUsed/>
    <w:rsid w:val="007F3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BD"/>
  </w:style>
  <w:style w:type="paragraph" w:styleId="Footer">
    <w:name w:val="footer"/>
    <w:basedOn w:val="Normal"/>
    <w:link w:val="FooterChar"/>
    <w:uiPriority w:val="99"/>
    <w:unhideWhenUsed/>
    <w:rsid w:val="007F3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8BA6-D5D4-4D22-9334-0CB4DFCB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487</cp:revision>
  <dcterms:created xsi:type="dcterms:W3CDTF">2017-11-28T06:40:00Z</dcterms:created>
  <dcterms:modified xsi:type="dcterms:W3CDTF">2018-02-01T11:44:00Z</dcterms:modified>
</cp:coreProperties>
</file>