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D3C" w:rsidRPr="00303D3C" w:rsidRDefault="00303D3C" w:rsidP="00F14A11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303D3C">
        <w:rPr>
          <w:rFonts w:ascii="Sylfaen" w:eastAsia="Times New Roman" w:hAnsi="Sylfaen" w:cs="Times New Roman"/>
          <w:b/>
          <w:sz w:val="24"/>
          <w:szCs w:val="24"/>
          <w:lang w:val="ka-GE"/>
        </w:rPr>
        <w:t>დანართი N2</w:t>
      </w:r>
    </w:p>
    <w:p w:rsidR="00303D3C" w:rsidRPr="00303D3C" w:rsidRDefault="00303D3C" w:rsidP="00F14A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ამოცანის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>/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მიზნის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აღწერილობა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რომლის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შესასრულებლადაც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აუცილებელია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ინფორმაციის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 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მიღება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ფულადი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დახმარების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(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საარსებო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შემწეობა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)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ადმინისტრირება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დემოგრაფიული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მდგომარეობის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გაუმჯობესების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ხელშეწყობის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მიზნობრივი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სახელმწიფო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პროგრამის</w:t>
      </w:r>
      <w:r w:rsidRPr="00303D3C">
        <w:rPr>
          <w:rFonts w:ascii="Times New Roman" w:eastAsia="Times New Roman" w:hAnsi="Times New Roman" w:cs="Times New Roman"/>
          <w:b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b/>
          <w:sz w:val="24"/>
          <w:szCs w:val="24"/>
          <w:lang w:val="ka-GE"/>
        </w:rPr>
        <w:t>განხორციელება</w:t>
      </w:r>
    </w:p>
    <w:p w:rsidR="00303D3C" w:rsidRDefault="00303D3C" w:rsidP="00F14A11">
      <w:pPr>
        <w:spacing w:before="100" w:beforeAutospacing="1" w:after="100" w:afterAutospacing="1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აღნიშნული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ამოცანის ფარგლებში ხორციელდება „სოციალურად დაუცველი ოჯახების მონაცემთა ერთიანი ბაზის“ ფორმირება და 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დემოგრაფიული მდგომარეობის გაუმჯობესების ხელშეწყობის მიზნობრივი სახელმწიფო პროგრამის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მოსარგებლეების მონაცემების აღრიცხვა (ბაზის მართვა).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     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მომსახურების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სააგენტო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მაზიებელთა/ბენეფიციართა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იდენტიფიცირებისათვის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ამუშავებს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მონაცემთა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ერთიან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ბაზაში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რეგისტრირებული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ან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რეგისტრაციის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მაძიებელი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ოჯახის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წევრ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(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ებ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)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და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 xml:space="preserve">დემოგრაფიული მდგომარეობის </w:t>
      </w:r>
      <w:r w:rsidR="001A324A" w:rsidRPr="001A324A">
        <w:rPr>
          <w:rFonts w:ascii="Sylfaen" w:eastAsia="Times New Roman" w:hAnsi="Sylfaen" w:cs="Sylfaen"/>
          <w:sz w:val="24"/>
          <w:szCs w:val="24"/>
          <w:lang w:val="ka-GE"/>
        </w:rPr>
        <w:t xml:space="preserve">გაუმჯობესების ხელშეწყობის მიზნობრივი სახელმწიფო პროგრამის </w:t>
      </w:r>
      <w:r w:rsidR="001A324A">
        <w:rPr>
          <w:rFonts w:ascii="Sylfaen" w:eastAsia="Times New Roman" w:hAnsi="Sylfaen" w:cs="Sylfaen"/>
          <w:sz w:val="24"/>
          <w:szCs w:val="24"/>
          <w:lang w:val="ka-GE"/>
        </w:rPr>
        <w:t>სამიზნე ჯგუფის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 xml:space="preserve"> პერსონალურ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მონაცემებს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როგორც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განცხადებით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მომართვის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შემთხვევაში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ასევე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პერიოდული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მონიტორინგის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განსახორციელებლად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303D3C" w:rsidRPr="00303D3C" w:rsidRDefault="00303D3C" w:rsidP="00F14A11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       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მონიტორინგის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პროცესი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მოიცავს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მოწოდებული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ინფორმაციის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გათვალისწინებით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მონაცემთა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ერთიან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ბაზაში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პირის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რეგისტაციის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შეჩერებას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შეწყვეტას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აღდგენას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ფულადი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გასაცემლის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დანიშვნა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/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გაცემას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შეჩერებას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შეწყვეტას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აღდგენას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გადაანგარიშებას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. </w:t>
      </w:r>
    </w:p>
    <w:p w:rsidR="00303D3C" w:rsidRPr="001A324A" w:rsidRDefault="00303D3C" w:rsidP="00F14A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პერსონალური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მონაცემების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მოცულობა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,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რომელიც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საჭიროა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ამოცანის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>/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მიზნის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შესრულებისათვის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1A324A">
        <w:rPr>
          <w:rFonts w:ascii="Times New Roman" w:eastAsia="Times New Roman" w:hAnsi="Times New Roman" w:cs="Times New Roman"/>
          <w:sz w:val="24"/>
          <w:szCs w:val="24"/>
          <w:lang w:val="ka-GE"/>
        </w:rPr>
        <w:br/>
      </w:r>
      <w:r w:rsidRPr="001A324A">
        <w:rPr>
          <w:rFonts w:ascii="Sylfaen" w:eastAsia="Times New Roman" w:hAnsi="Sylfaen" w:cs="Sylfaen"/>
          <w:sz w:val="24"/>
          <w:szCs w:val="24"/>
          <w:lang w:val="ka-GE"/>
        </w:rPr>
        <w:t>ამოცანის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de-DE"/>
        </w:rPr>
        <w:t>მიზნის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de-DE"/>
        </w:rPr>
        <w:t>შესრულებისათვის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de-DE"/>
        </w:rPr>
        <w:t>საჭიროა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ka-GE"/>
        </w:rPr>
        <w:t>შემდეგი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ka-GE"/>
        </w:rPr>
        <w:t>მოცულობის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de-DE"/>
        </w:rPr>
        <w:t>პერსონალური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sz w:val="24"/>
          <w:szCs w:val="24"/>
          <w:lang w:val="de-DE"/>
        </w:rPr>
        <w:t>მონაცემ</w:t>
      </w:r>
      <w:r w:rsidRPr="001A324A">
        <w:rPr>
          <w:rFonts w:ascii="Sylfaen" w:eastAsia="Times New Roman" w:hAnsi="Sylfaen" w:cs="Sylfaen"/>
          <w:sz w:val="24"/>
          <w:szCs w:val="24"/>
          <w:lang w:val="ka-GE"/>
        </w:rPr>
        <w:t>ები</w:t>
      </w:r>
      <w:r w:rsidRPr="001A324A">
        <w:rPr>
          <w:rFonts w:ascii="Times New Roman" w:eastAsia="Times New Roman" w:hAnsi="Times New Roman" w:cs="Times New Roman"/>
          <w:sz w:val="24"/>
          <w:szCs w:val="24"/>
          <w:lang w:val="ka-GE"/>
        </w:rPr>
        <w:t>: </w:t>
      </w:r>
    </w:p>
    <w:tbl>
      <w:tblPr>
        <w:tblW w:w="10400" w:type="dxa"/>
        <w:tblInd w:w="93" w:type="dxa"/>
        <w:tblLook w:val="04A0" w:firstRow="1" w:lastRow="0" w:firstColumn="1" w:lastColumn="0" w:noHBand="0" w:noVBand="1"/>
      </w:tblPr>
      <w:tblGrid>
        <w:gridCol w:w="640"/>
        <w:gridCol w:w="9760"/>
      </w:tblGrid>
      <w:tr w:rsidR="00303D3C" w:rsidRPr="00303D3C" w:rsidTr="00303D3C">
        <w:trPr>
          <w:trHeight w:val="6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მონაცემების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b/>
                <w:bCs/>
                <w:color w:val="000000"/>
                <w:sz w:val="24"/>
                <w:szCs w:val="24"/>
              </w:rPr>
              <w:t>ცხრილი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ნომერი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გვარი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სახელი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სქესი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მამრობითი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მდედრობითი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დაბადების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დამადასტურებელი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ტიპის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ჩანაწერი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გაცემის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მოქმედების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ვადა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ტიპი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აქტიური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გაუქმებული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3-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შეჩერებული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გაუქმების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გარდაცვლილი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რეგისტრაციის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აღნიშვნის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ნეიტრალური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მოწმობის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მფლობელი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მოქალაქე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გაურკვეველი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უცხო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ქვეყნის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მოქალაქის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ტიპი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მობინადრე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დროებითი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მობინადრე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მუდმივი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მობინადრე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3-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მუდმივი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დროებითი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მობინადრე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ლტოლვილის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მქონე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ჰუმანიტარული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მქონე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პატიმრობის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ან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თავისუფლების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აღკვეთის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დაწესებულებაში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ყოფნის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აღნიშვნის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პატიმრობა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წინასწარი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დაკავება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პატიმრობის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წინასწარი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დაკავების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აღნიშვნის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გაუქმებული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ჩანაწერი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(0-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არა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კი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მოქალაქეობა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ბინადრობაა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თუ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პასპორტი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(true-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false-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პასპორტი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მოწმობის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სერია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მოწმობის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ნომერი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მოწმობის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გაცემის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პირადობის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ბინადრობის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მოწმობის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მოქმედების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ვადა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Regected-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გაუქმებული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Active-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აქტიური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დოკუმენტის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აქტიური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გაუქმებული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ფაქტიური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მისამართი</w:t>
            </w:r>
            <w:proofErr w:type="spellEnd"/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პასუხის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სტატუსი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(1-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გარდაცვალება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რეგისტრირებულია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2-</w:t>
            </w:r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ფიქსირდება</w:t>
            </w: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მხოლოდ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აღნიშვნა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3-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გარდაცვალების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მონაცემები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ვერ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მოიძებნა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303D3C" w:rsidRPr="00303D3C" w:rsidTr="00303D3C">
        <w:trPr>
          <w:trHeight w:val="57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D3C" w:rsidRPr="00303D3C" w:rsidRDefault="00303D3C" w:rsidP="00F14A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მონაცემების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გენერირების</w:t>
            </w:r>
            <w:proofErr w:type="spellEnd"/>
            <w:r w:rsidRPr="00303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3D3C">
              <w:rPr>
                <w:rFonts w:ascii="Sylfaen" w:eastAsia="Times New Roman" w:hAnsi="Sylfaen" w:cs="Sylfaen"/>
                <w:color w:val="000000"/>
                <w:sz w:val="24"/>
                <w:szCs w:val="24"/>
              </w:rPr>
              <w:t>თარიღი</w:t>
            </w:r>
            <w:proofErr w:type="spellEnd"/>
          </w:p>
        </w:tc>
      </w:tr>
    </w:tbl>
    <w:p w:rsidR="00303D3C" w:rsidRPr="001A324A" w:rsidRDefault="00303D3C" w:rsidP="00F14A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პერსონალური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მონაცემების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დამუშავების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სამართლებრივი</w:t>
      </w:r>
      <w:r w:rsidRPr="001A324A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 </w:t>
      </w:r>
      <w:r w:rsidRPr="001A324A">
        <w:rPr>
          <w:rFonts w:ascii="Sylfaen" w:eastAsia="Times New Roman" w:hAnsi="Sylfaen" w:cs="Sylfaen"/>
          <w:b/>
          <w:sz w:val="24"/>
          <w:szCs w:val="24"/>
          <w:lang w:val="de-DE"/>
        </w:rPr>
        <w:t>საფუძველი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Sylfaen" w:eastAsia="Times New Roman" w:hAnsi="Sylfaen" w:cs="Times New Roman"/>
          <w:sz w:val="24"/>
          <w:szCs w:val="24"/>
          <w:lang w:val="ka-GE"/>
        </w:rPr>
        <w:t>1.</w:t>
      </w:r>
      <w:r w:rsidRPr="00303D3C">
        <w:rPr>
          <w:rFonts w:ascii="Times New Roman" w:eastAsia="Times New Roman" w:hAnsi="Times New Roman" w:cs="Times New Roman"/>
          <w:sz w:val="14"/>
          <w:szCs w:val="14"/>
          <w:lang w:val="ka-GE"/>
        </w:rPr>
        <w:t xml:space="preserve">  </w:t>
      </w:r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„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ქვეყანაში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სიღატაკის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დონის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შემცირებისა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და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მოსახლეობის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სოციალური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დაცვის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სრულყოფის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ღონისძიებათა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შესახებ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საქართველოს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მთავრობის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2010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წლის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24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აპრილის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 xml:space="preserve"> №126 </w:t>
      </w:r>
      <w:proofErr w:type="spellStart"/>
      <w:r w:rsidRPr="00303D3C">
        <w:rPr>
          <w:rFonts w:ascii="Sylfaen" w:eastAsia="Times New Roman" w:hAnsi="Sylfaen" w:cs="Times New Roman"/>
          <w:sz w:val="24"/>
          <w:szCs w:val="24"/>
          <w:lang w:val="x-none"/>
        </w:rPr>
        <w:t>დადგენილები</w:t>
      </w:r>
      <w:r w:rsidRPr="00303D3C">
        <w:rPr>
          <w:rFonts w:ascii="Sylfaen" w:eastAsia="Times New Roman" w:hAnsi="Sylfaen" w:cs="Times New Roman"/>
          <w:sz w:val="24"/>
          <w:szCs w:val="24"/>
          <w:lang w:val="gl-ES"/>
        </w:rPr>
        <w:t>თ</w:t>
      </w:r>
      <w:proofErr w:type="spellEnd"/>
      <w:r w:rsidRPr="00303D3C">
        <w:rPr>
          <w:rFonts w:ascii="Sylfaen" w:eastAsia="Times New Roman" w:hAnsi="Sylfaen" w:cs="Times New Roman"/>
          <w:sz w:val="24"/>
          <w:szCs w:val="24"/>
          <w:lang w:val="gl-ES"/>
        </w:rPr>
        <w:t xml:space="preserve"> დამტკიცებული </w:t>
      </w:r>
      <w:r w:rsidRPr="00303D3C">
        <w:rPr>
          <w:rFonts w:ascii="Sylfaen" w:eastAsia="Times New Roman" w:hAnsi="Sylfaen" w:cs="Times New Roman"/>
          <w:sz w:val="24"/>
          <w:szCs w:val="24"/>
          <w:lang w:val="ka-GE"/>
        </w:rPr>
        <w:t>„სოციალურად დაუცველი ოჯახების მონაცემთა ერთიანი ბაზის ფორმირების წესი“: პირველი მუხლი მე-2 პუნქტი „ა“  ქვეპუნქტი.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 2. 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„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დახმარების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“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gl-ES"/>
        </w:rPr>
        <w:t xml:space="preserve"> 2006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gl-ES"/>
        </w:rPr>
        <w:t xml:space="preserve"> 28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ივლისის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x-none"/>
        </w:rPr>
        <w:t>№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gl-ES"/>
        </w:rPr>
        <w:t xml:space="preserve">145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დადგენილება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-9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3.  „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სოციალურად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დაუცველი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ოჯახების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სოციალურ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-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ეკონომიკური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მდგომარეობის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შეფასების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წესის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დამტკიცების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თაობაზე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2010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მაისის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x-none"/>
        </w:rPr>
        <w:t>№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141/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-3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თავი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-7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-2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-4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-5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პუნქტები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;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-11-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-5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პუნქტი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,,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ბ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ქვეპუნქტი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.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4. „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მიზნობრივი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დახმარების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დანიშვნისა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გაცემის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წესის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დამტკიცების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შესახებ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gl-ES"/>
        </w:rPr>
        <w:t>“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gl-ES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საქართველოს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შრომის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ჯანმრთელობისა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დაცვის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მინისტრის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2006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წლის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22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აგვისტოს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x-none"/>
        </w:rPr>
        <w:t>№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>225/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ნ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ბრძანებით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დამტკიცებული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,,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მიზნობრივი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სოციალური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დახმარების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დანიშვნისა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გაცემის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3D3C">
        <w:rPr>
          <w:rFonts w:ascii="Sylfaen" w:eastAsia="Times New Roman" w:hAnsi="Sylfaen" w:cs="Sylfaen"/>
          <w:color w:val="000000"/>
          <w:sz w:val="24"/>
          <w:szCs w:val="24"/>
        </w:rPr>
        <w:t>წესი</w:t>
      </w:r>
      <w:proofErr w:type="spellEnd"/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“: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პირველი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თავი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პირველი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-2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პუნქტი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;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-2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თავი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-8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-2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პუნქტი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 ,,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დ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“ </w:t>
      </w:r>
      <w:r w:rsidRPr="00303D3C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ქვეპუნქტი</w:t>
      </w:r>
      <w:r w:rsidRPr="00303D3C">
        <w:rPr>
          <w:rFonts w:ascii="Times New Roman" w:eastAsia="Times New Roman" w:hAnsi="Times New Roman" w:cs="Times New Roman"/>
          <w:color w:val="000000"/>
          <w:sz w:val="24"/>
          <w:szCs w:val="24"/>
          <w:lang w:val="ka-GE"/>
        </w:rPr>
        <w:t xml:space="preserve">. </w:t>
      </w:r>
    </w:p>
    <w:p w:rsidR="00303D3C" w:rsidRPr="00303D3C" w:rsidRDefault="00303D3C" w:rsidP="00F14A1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5.  „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დემოგრაფიული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მდგომარეობის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გაუმჯობესების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ხელშეწყობის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მიზნობრივი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დამტკიცების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მთავრობის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2014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31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მარტის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№262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დადგენილება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პირველი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მუხლის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-4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პუნქტი</w:t>
      </w:r>
    </w:p>
    <w:p w:rsidR="004D3A63" w:rsidRDefault="00303D3C" w:rsidP="00F14A11">
      <w:pPr>
        <w:spacing w:before="100" w:beforeAutospacing="1" w:after="100" w:afterAutospacing="1" w:line="240" w:lineRule="auto"/>
        <w:jc w:val="both"/>
      </w:pP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>6.  „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დემოგრაფიული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მდგომარეობის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გაუმჯობესების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ხელშეწყობის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მიზნობრივი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სახელმწიფო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პროგრამის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ფარგლებში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ფულადი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დახმარების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დანიშვნის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შეჩერების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განახლებისა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შეწყვეტის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წესისა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პირობების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დამტკიცების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“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საქართველოს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შრომის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,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ჯანმრთელობისა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სოციალური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დაცვის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მინისტრის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2014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19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მაისის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№01-31/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ნ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ბრძანება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: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-5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მე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-6 </w:t>
      </w:r>
      <w:r w:rsidRPr="00303D3C">
        <w:rPr>
          <w:rFonts w:ascii="Sylfaen" w:eastAsia="Times New Roman" w:hAnsi="Sylfaen" w:cs="Sylfaen"/>
          <w:sz w:val="24"/>
          <w:szCs w:val="24"/>
          <w:lang w:val="ka-GE"/>
        </w:rPr>
        <w:t>მუხლი</w:t>
      </w:r>
      <w:r w:rsidRPr="00303D3C">
        <w:rPr>
          <w:rFonts w:ascii="Times New Roman" w:eastAsia="Times New Roman" w:hAnsi="Times New Roman" w:cs="Times New Roman"/>
          <w:sz w:val="24"/>
          <w:szCs w:val="24"/>
          <w:lang w:val="ka-GE"/>
        </w:rPr>
        <w:t xml:space="preserve">.       </w:t>
      </w:r>
      <w:bookmarkStart w:id="0" w:name="_GoBack"/>
      <w:bookmarkEnd w:id="0"/>
    </w:p>
    <w:sectPr w:rsidR="004D3A63" w:rsidSect="00F14A11">
      <w:footerReference w:type="default" r:id="rId8"/>
      <w:pgSz w:w="12240" w:h="15840"/>
      <w:pgMar w:top="1080" w:right="117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93" w:rsidRDefault="00BB1793" w:rsidP="00E76678">
      <w:pPr>
        <w:spacing w:after="0" w:line="240" w:lineRule="auto"/>
      </w:pPr>
      <w:r>
        <w:separator/>
      </w:r>
    </w:p>
  </w:endnote>
  <w:endnote w:type="continuationSeparator" w:id="0">
    <w:p w:rsidR="00BB1793" w:rsidRDefault="00BB1793" w:rsidP="00E7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523719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E76678" w:rsidRPr="00E76678" w:rsidRDefault="00E76678">
        <w:pPr>
          <w:pStyle w:val="Footer"/>
          <w:jc w:val="right"/>
          <w:rPr>
            <w:sz w:val="16"/>
            <w:szCs w:val="16"/>
          </w:rPr>
        </w:pPr>
        <w:r w:rsidRPr="00E76678">
          <w:rPr>
            <w:sz w:val="16"/>
            <w:szCs w:val="16"/>
          </w:rPr>
          <w:fldChar w:fldCharType="begin"/>
        </w:r>
        <w:r w:rsidRPr="00E76678">
          <w:rPr>
            <w:sz w:val="16"/>
            <w:szCs w:val="16"/>
          </w:rPr>
          <w:instrText xml:space="preserve"> PAGE   \* MERGEFORMAT </w:instrText>
        </w:r>
        <w:r w:rsidRPr="00E76678">
          <w:rPr>
            <w:sz w:val="16"/>
            <w:szCs w:val="16"/>
          </w:rPr>
          <w:fldChar w:fldCharType="separate"/>
        </w:r>
        <w:r w:rsidR="00F14A11">
          <w:rPr>
            <w:noProof/>
            <w:sz w:val="16"/>
            <w:szCs w:val="16"/>
          </w:rPr>
          <w:t>3</w:t>
        </w:r>
        <w:r w:rsidRPr="00E76678">
          <w:rPr>
            <w:noProof/>
            <w:sz w:val="16"/>
            <w:szCs w:val="16"/>
          </w:rPr>
          <w:fldChar w:fldCharType="end"/>
        </w:r>
      </w:p>
    </w:sdtContent>
  </w:sdt>
  <w:p w:rsidR="00E76678" w:rsidRDefault="00E766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93" w:rsidRDefault="00BB1793" w:rsidP="00E76678">
      <w:pPr>
        <w:spacing w:after="0" w:line="240" w:lineRule="auto"/>
      </w:pPr>
      <w:r>
        <w:separator/>
      </w:r>
    </w:p>
  </w:footnote>
  <w:footnote w:type="continuationSeparator" w:id="0">
    <w:p w:rsidR="00BB1793" w:rsidRDefault="00BB1793" w:rsidP="00E76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3260"/>
    <w:multiLevelType w:val="hybridMultilevel"/>
    <w:tmpl w:val="7504A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229"/>
    <w:rsid w:val="001A324A"/>
    <w:rsid w:val="00303D3C"/>
    <w:rsid w:val="004D3A63"/>
    <w:rsid w:val="00632229"/>
    <w:rsid w:val="00BB1793"/>
    <w:rsid w:val="00E76678"/>
    <w:rsid w:val="00EF678B"/>
    <w:rsid w:val="00F1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678"/>
  </w:style>
  <w:style w:type="paragraph" w:styleId="Footer">
    <w:name w:val="footer"/>
    <w:basedOn w:val="Normal"/>
    <w:link w:val="FooterChar"/>
    <w:uiPriority w:val="99"/>
    <w:unhideWhenUsed/>
    <w:rsid w:val="00E7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678"/>
  </w:style>
  <w:style w:type="paragraph" w:styleId="Footer">
    <w:name w:val="footer"/>
    <w:basedOn w:val="Normal"/>
    <w:link w:val="FooterChar"/>
    <w:uiPriority w:val="99"/>
    <w:unhideWhenUsed/>
    <w:rsid w:val="00E766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6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8</cp:revision>
  <dcterms:created xsi:type="dcterms:W3CDTF">2018-04-04T12:55:00Z</dcterms:created>
  <dcterms:modified xsi:type="dcterms:W3CDTF">2018-04-04T13:05:00Z</dcterms:modified>
</cp:coreProperties>
</file>