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62" w:rsidRPr="003B779E" w:rsidRDefault="00B36568" w:rsidP="00B36568">
      <w:pPr>
        <w:jc w:val="right"/>
        <w:rPr>
          <w:rFonts w:ascii="Sylfaen" w:hAnsi="Sylfaen"/>
          <w:sz w:val="24"/>
          <w:szCs w:val="24"/>
          <w:lang w:val="ka-GE"/>
        </w:rPr>
      </w:pPr>
      <w:r w:rsidRPr="003B779E">
        <w:rPr>
          <w:rFonts w:ascii="Sylfaen" w:hAnsi="Sylfaen"/>
          <w:sz w:val="24"/>
          <w:szCs w:val="24"/>
          <w:lang w:val="ka-GE"/>
        </w:rPr>
        <w:t>გამომძიებელ  ჟურნალისტთა გაერთიანების - „აი, ფაქტი“</w:t>
      </w:r>
    </w:p>
    <w:p w:rsidR="00B36568" w:rsidRPr="003B779E" w:rsidRDefault="00B36568" w:rsidP="00B36568">
      <w:pPr>
        <w:jc w:val="right"/>
        <w:rPr>
          <w:rFonts w:ascii="Sylfaen" w:hAnsi="Sylfaen"/>
          <w:sz w:val="24"/>
          <w:szCs w:val="24"/>
        </w:rPr>
      </w:pPr>
      <w:r w:rsidRPr="003B779E">
        <w:rPr>
          <w:rFonts w:ascii="Sylfaen" w:hAnsi="Sylfaen"/>
          <w:sz w:val="24"/>
          <w:szCs w:val="24"/>
          <w:lang w:val="ka-GE"/>
        </w:rPr>
        <w:t>წარმომადგენელს, ქალბატონ ცქრიალა შერმადინს</w:t>
      </w:r>
    </w:p>
    <w:p w:rsidR="0063749D" w:rsidRPr="003B779E" w:rsidRDefault="0063749D" w:rsidP="00B36568">
      <w:pPr>
        <w:jc w:val="right"/>
        <w:rPr>
          <w:rFonts w:ascii="Sylfaen" w:hAnsi="Sylfaen"/>
          <w:sz w:val="24"/>
          <w:szCs w:val="24"/>
        </w:rPr>
      </w:pPr>
      <w:r w:rsidRPr="003B779E">
        <w:rPr>
          <w:rFonts w:ascii="Sylfaen" w:hAnsi="Sylfaen"/>
          <w:sz w:val="24"/>
          <w:szCs w:val="24"/>
          <w:lang w:val="ka-GE"/>
        </w:rPr>
        <w:t xml:space="preserve">ელ-მისამართი : </w:t>
      </w:r>
      <w:hyperlink r:id="rId5" w:history="1">
        <w:r w:rsidRPr="003B779E">
          <w:rPr>
            <w:rStyle w:val="Hyperlink"/>
            <w:rFonts w:ascii="Sylfaen" w:hAnsi="Sylfaen"/>
            <w:sz w:val="24"/>
            <w:szCs w:val="24"/>
          </w:rPr>
          <w:t>tskrialas@yahoo.com</w:t>
        </w:r>
      </w:hyperlink>
      <w:r w:rsidRPr="003B779E">
        <w:rPr>
          <w:rFonts w:ascii="Sylfaen" w:hAnsi="Sylfaen"/>
          <w:sz w:val="24"/>
          <w:szCs w:val="24"/>
        </w:rPr>
        <w:t xml:space="preserve"> </w:t>
      </w:r>
    </w:p>
    <w:p w:rsidR="00B36568" w:rsidRPr="003B779E" w:rsidRDefault="00B36568" w:rsidP="00B36568">
      <w:pPr>
        <w:jc w:val="both"/>
        <w:rPr>
          <w:rFonts w:ascii="Sylfaen" w:hAnsi="Sylfaen"/>
          <w:sz w:val="24"/>
          <w:szCs w:val="24"/>
          <w:lang w:val="ka-GE"/>
        </w:rPr>
      </w:pPr>
    </w:p>
    <w:p w:rsidR="00B36568" w:rsidRPr="003B779E" w:rsidRDefault="00B36568" w:rsidP="00B36568">
      <w:pPr>
        <w:ind w:firstLine="567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r w:rsidRPr="003B779E">
        <w:rPr>
          <w:rFonts w:ascii="Sylfaen" w:hAnsi="Sylfaen"/>
          <w:sz w:val="24"/>
          <w:szCs w:val="24"/>
          <w:lang w:val="ka-GE"/>
        </w:rPr>
        <w:t>ქალბატონო ცქრიალა,</w:t>
      </w:r>
    </w:p>
    <w:p w:rsidR="00D11388" w:rsidRDefault="00B36568" w:rsidP="00DB3016">
      <w:pPr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3B779E">
        <w:rPr>
          <w:rFonts w:ascii="Sylfaen" w:hAnsi="Sylfaen"/>
          <w:sz w:val="24"/>
          <w:szCs w:val="24"/>
          <w:lang w:val="ka-GE"/>
        </w:rPr>
        <w:t>თქვენი 2018 წლის 19  თებერვლის N16590 წერილის პასუხად,</w:t>
      </w:r>
      <w:r w:rsidR="00D11388" w:rsidRPr="003B779E">
        <w:rPr>
          <w:rFonts w:ascii="Sylfaen" w:hAnsi="Sylfaen"/>
          <w:sz w:val="24"/>
          <w:szCs w:val="24"/>
          <w:lang w:val="ka-GE"/>
        </w:rPr>
        <w:t xml:space="preserve"> გაცნობებთ სააგენტოს ადმინისტრირებადი ბაზებიდან</w:t>
      </w:r>
      <w:r w:rsidR="00F96908">
        <w:rPr>
          <w:rFonts w:ascii="Sylfaen" w:hAnsi="Sylfaen"/>
          <w:sz w:val="24"/>
          <w:szCs w:val="24"/>
        </w:rPr>
        <w:t xml:space="preserve"> </w:t>
      </w:r>
      <w:r w:rsidR="00D11388" w:rsidRPr="003B779E">
        <w:rPr>
          <w:rFonts w:ascii="Sylfaen" w:hAnsi="Sylfaen"/>
          <w:sz w:val="24"/>
          <w:szCs w:val="24"/>
          <w:lang w:val="ka-GE"/>
        </w:rPr>
        <w:t>კომპეტენციის ფარგლებში  დამუშავებულ სტატისტიკურ ინფორმაციას</w:t>
      </w:r>
      <w:r w:rsidR="00F96908">
        <w:rPr>
          <w:rFonts w:ascii="Sylfaen" w:hAnsi="Sylfaen"/>
          <w:sz w:val="24"/>
          <w:szCs w:val="24"/>
        </w:rPr>
        <w:t>,</w:t>
      </w:r>
      <w:r w:rsidR="00D11388" w:rsidRPr="003B779E">
        <w:rPr>
          <w:rFonts w:ascii="Sylfaen" w:hAnsi="Sylfaen"/>
          <w:sz w:val="24"/>
          <w:szCs w:val="24"/>
          <w:lang w:val="ka-GE"/>
        </w:rPr>
        <w:t xml:space="preserve"> კერძოდ, </w:t>
      </w:r>
      <w:r w:rsidR="003B779E">
        <w:rPr>
          <w:rFonts w:ascii="Sylfaen" w:hAnsi="Sylfaen"/>
          <w:sz w:val="24"/>
          <w:szCs w:val="24"/>
          <w:lang w:val="ka-GE"/>
        </w:rPr>
        <w:t xml:space="preserve">ქვეყნის მასშტაბით, </w:t>
      </w:r>
      <w:r w:rsidR="003B779E" w:rsidRPr="003B779E">
        <w:rPr>
          <w:rFonts w:ascii="Sylfaen" w:hAnsi="Sylfaen"/>
          <w:sz w:val="24"/>
          <w:szCs w:val="24"/>
          <w:lang w:val="ka-GE"/>
        </w:rPr>
        <w:t xml:space="preserve">2013-2017 </w:t>
      </w:r>
      <w:r w:rsidR="00F96908">
        <w:rPr>
          <w:rFonts w:ascii="Sylfaen" w:hAnsi="Sylfaen"/>
          <w:sz w:val="24"/>
          <w:szCs w:val="24"/>
          <w:lang w:val="ka-GE"/>
        </w:rPr>
        <w:t xml:space="preserve">წლებში, </w:t>
      </w:r>
      <w:r w:rsidR="003B779E" w:rsidRPr="003B779E">
        <w:rPr>
          <w:rFonts w:ascii="Sylfaen" w:hAnsi="Sylfaen"/>
          <w:sz w:val="24"/>
          <w:szCs w:val="24"/>
          <w:lang w:val="ka-GE"/>
        </w:rPr>
        <w:t>საქართველოს მთავრობის 2013 წლის 21 თებერვლის N36 დადგენილებით დამტკიცებული „</w:t>
      </w:r>
      <w:proofErr w:type="spellStart"/>
      <w:r w:rsidR="003B779E" w:rsidRPr="003B779E">
        <w:rPr>
          <w:rFonts w:ascii="Sylfaen" w:hAnsi="Sylfaen" w:cs="Sylfaen"/>
          <w:sz w:val="24"/>
          <w:szCs w:val="24"/>
        </w:rPr>
        <w:t>საყოველთაო</w:t>
      </w:r>
      <w:proofErr w:type="spellEnd"/>
      <w:r w:rsidR="003B779E" w:rsidRPr="003B779E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3B779E" w:rsidRPr="003B779E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3B779E" w:rsidRPr="003B779E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3B779E" w:rsidRPr="003B779E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3B779E" w:rsidRPr="003B779E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3B779E" w:rsidRPr="003B779E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3B779E" w:rsidRPr="003B779E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3B779E" w:rsidRPr="003B779E">
        <w:rPr>
          <w:rFonts w:ascii="Sylfaen" w:hAnsi="Sylfaen" w:cs="Sylfaen"/>
          <w:sz w:val="24"/>
          <w:szCs w:val="24"/>
        </w:rPr>
        <w:t>პროგრამ</w:t>
      </w:r>
      <w:proofErr w:type="spellEnd"/>
      <w:r w:rsidR="003B779E" w:rsidRPr="003B779E">
        <w:rPr>
          <w:rFonts w:ascii="Sylfaen" w:hAnsi="Sylfaen" w:cs="Sylfaen"/>
          <w:sz w:val="24"/>
          <w:szCs w:val="24"/>
          <w:lang w:val="ka-GE"/>
        </w:rPr>
        <w:t>ის“ ფარგლებში</w:t>
      </w:r>
      <w:r w:rsidR="003B779E">
        <w:rPr>
          <w:rFonts w:ascii="Sylfaen" w:hAnsi="Sylfaen" w:cs="Sylfaen"/>
          <w:sz w:val="24"/>
          <w:szCs w:val="24"/>
          <w:lang w:val="ka-GE"/>
        </w:rPr>
        <w:t>,</w:t>
      </w:r>
      <w:r w:rsidR="003B779E" w:rsidRPr="003B779E">
        <w:rPr>
          <w:rFonts w:ascii="Sylfaen" w:hAnsi="Sylfaen" w:cs="Sylfaen"/>
          <w:sz w:val="24"/>
          <w:szCs w:val="24"/>
          <w:lang w:val="ka-GE"/>
        </w:rPr>
        <w:t xml:space="preserve"> ფარისებრი ჯირკვლის ავთვისებიანი სიმსივნის (</w:t>
      </w:r>
      <w:r w:rsidR="003B779E" w:rsidRPr="003B779E">
        <w:rPr>
          <w:rFonts w:ascii="Sylfaen" w:hAnsi="Sylfaen" w:cs="Sylfaen"/>
          <w:sz w:val="24"/>
          <w:szCs w:val="24"/>
        </w:rPr>
        <w:t>C73)</w:t>
      </w:r>
      <w:r w:rsidR="00F96908">
        <w:rPr>
          <w:rFonts w:ascii="Sylfaen" w:hAnsi="Sylfaen" w:cs="Sylfaen"/>
          <w:sz w:val="24"/>
          <w:szCs w:val="24"/>
          <w:lang w:val="ka-GE"/>
        </w:rPr>
        <w:t xml:space="preserve"> დიაგნოზით დაფიქსირებული შემთხვევების რაოდენობას.</w:t>
      </w:r>
    </w:p>
    <w:p w:rsidR="00F96908" w:rsidRDefault="008935A7" w:rsidP="00F96908">
      <w:pPr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2018 წლის 22 იანვრის  მდგომარეობით </w:t>
      </w:r>
      <w:r w:rsidR="00F96908">
        <w:rPr>
          <w:rFonts w:ascii="Sylfaen" w:hAnsi="Sylfaen" w:cs="Sylfaen"/>
          <w:sz w:val="24"/>
          <w:szCs w:val="24"/>
          <w:lang w:val="ka-GE"/>
        </w:rPr>
        <w:t>მოწოდებული ინფორმაცია მოიცავს მითითებულ რაოდენობრივ მაჩვენებელში დაფინანსებული შემთხვევების რაოდენობასაც, თუმცა პროგრამის ადმინისტრირების სპეციფიკიდან გამომდინარე, შესაძლებელია  შემდგომში ამ უკანასკნელი მაჩვენებლის ცვლილება.</w:t>
      </w:r>
    </w:p>
    <w:p w:rsidR="008935A7" w:rsidRPr="008935A7" w:rsidRDefault="008935A7" w:rsidP="00F96908">
      <w:pPr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B779E" w:rsidRPr="003B779E" w:rsidRDefault="003B779E" w:rsidP="00DB3016">
      <w:pPr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დანართი: 1 </w:t>
      </w:r>
      <w:r>
        <w:rPr>
          <w:rFonts w:ascii="Sylfaen" w:hAnsi="Sylfaen" w:cs="Sylfaen"/>
          <w:sz w:val="24"/>
          <w:szCs w:val="24"/>
        </w:rPr>
        <w:t>(</w:t>
      </w:r>
      <w:r>
        <w:rPr>
          <w:rFonts w:ascii="Sylfaen" w:hAnsi="Sylfaen" w:cs="Sylfaen"/>
          <w:sz w:val="24"/>
          <w:szCs w:val="24"/>
          <w:lang w:val="ka-GE"/>
        </w:rPr>
        <w:t xml:space="preserve">ერთი) </w:t>
      </w:r>
      <w:r>
        <w:rPr>
          <w:rFonts w:ascii="Sylfaen" w:hAnsi="Sylfaen" w:cs="Sylfaen"/>
          <w:sz w:val="24"/>
          <w:szCs w:val="24"/>
        </w:rPr>
        <w:t>Excel-</w:t>
      </w:r>
      <w:r>
        <w:rPr>
          <w:rFonts w:ascii="Sylfaen" w:hAnsi="Sylfaen" w:cs="Sylfaen"/>
          <w:sz w:val="24"/>
          <w:szCs w:val="24"/>
          <w:lang w:val="ka-GE"/>
        </w:rPr>
        <w:t>ის ფაილი</w:t>
      </w:r>
    </w:p>
    <w:bookmarkEnd w:id="0"/>
    <w:p w:rsidR="00B36568" w:rsidRPr="003B779E" w:rsidRDefault="00B36568" w:rsidP="00B36568">
      <w:pPr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B36568" w:rsidRPr="003B779E" w:rsidRDefault="00B36568" w:rsidP="00B36568">
      <w:pPr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3B779E">
        <w:rPr>
          <w:rFonts w:ascii="Sylfaen" w:hAnsi="Sylfaen"/>
          <w:sz w:val="24"/>
          <w:szCs w:val="24"/>
          <w:lang w:val="ka-GE"/>
        </w:rPr>
        <w:t xml:space="preserve">პატივისცემით, </w:t>
      </w:r>
    </w:p>
    <w:sectPr w:rsidR="00B36568" w:rsidRPr="003B77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E9"/>
    <w:rsid w:val="000509CC"/>
    <w:rsid w:val="00051EE9"/>
    <w:rsid w:val="00084D01"/>
    <w:rsid w:val="00137462"/>
    <w:rsid w:val="00156613"/>
    <w:rsid w:val="003B779E"/>
    <w:rsid w:val="0063749D"/>
    <w:rsid w:val="00670226"/>
    <w:rsid w:val="008935A7"/>
    <w:rsid w:val="00B36568"/>
    <w:rsid w:val="00D11388"/>
    <w:rsid w:val="00DB3016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4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kriala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28</cp:revision>
  <dcterms:created xsi:type="dcterms:W3CDTF">2018-02-28T10:33:00Z</dcterms:created>
  <dcterms:modified xsi:type="dcterms:W3CDTF">2018-03-01T08:44:00Z</dcterms:modified>
</cp:coreProperties>
</file>