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8D" w:rsidRPr="00FE0070" w:rsidRDefault="009E608D" w:rsidP="00FE0070">
      <w:pPr>
        <w:spacing w:after="0"/>
        <w:jc w:val="right"/>
        <w:rPr>
          <w:rFonts w:ascii="Sylfaen" w:hAnsi="Sylfaen"/>
          <w:color w:val="000000"/>
          <w:lang w:val="ka-GE"/>
        </w:rPr>
      </w:pPr>
      <w:r w:rsidRPr="00FE0070">
        <w:rPr>
          <w:rFonts w:ascii="Sylfaen" w:hAnsi="Sylfaen"/>
          <w:color w:val="000000"/>
          <w:lang w:val="ka-GE"/>
        </w:rPr>
        <w:t>საქართველოს იუსტიციის მინისტრს</w:t>
      </w:r>
      <w:r w:rsidR="002A537B">
        <w:rPr>
          <w:rFonts w:ascii="Sylfaen" w:hAnsi="Sylfaen"/>
          <w:color w:val="000000"/>
          <w:lang w:val="ka-GE"/>
        </w:rPr>
        <w:t>,</w:t>
      </w:r>
    </w:p>
    <w:p w:rsidR="009E608D" w:rsidRPr="00FE0070" w:rsidRDefault="009E608D" w:rsidP="00FE0070">
      <w:pPr>
        <w:spacing w:after="0"/>
        <w:jc w:val="right"/>
        <w:rPr>
          <w:rFonts w:ascii="Sylfaen" w:hAnsi="Sylfaen"/>
          <w:color w:val="000000"/>
          <w:lang w:val="ka-GE"/>
        </w:rPr>
      </w:pPr>
      <w:r w:rsidRPr="00FE0070">
        <w:rPr>
          <w:rFonts w:ascii="Sylfaen" w:hAnsi="Sylfaen"/>
          <w:color w:val="000000"/>
          <w:lang w:val="ka-GE"/>
        </w:rPr>
        <w:t>ქალბატონ თეა წულუკიანს</w:t>
      </w:r>
    </w:p>
    <w:p w:rsidR="009E608D" w:rsidRPr="00FE0070" w:rsidRDefault="009E608D" w:rsidP="00FE0070">
      <w:pPr>
        <w:spacing w:after="0"/>
        <w:jc w:val="right"/>
        <w:rPr>
          <w:rFonts w:ascii="Sylfaen" w:hAnsi="Sylfaen"/>
          <w:lang w:val="ka-GE"/>
        </w:rPr>
      </w:pPr>
      <w:r w:rsidRPr="00FE0070">
        <w:rPr>
          <w:rFonts w:ascii="Sylfaen" w:hAnsi="Sylfaen"/>
          <w:color w:val="222222"/>
          <w:lang w:val="ka-GE"/>
        </w:rPr>
        <w:t xml:space="preserve">მისამართი: </w:t>
      </w:r>
      <w:r w:rsidRPr="00FE0070">
        <w:rPr>
          <w:rFonts w:ascii="Sylfaen" w:hAnsi="Sylfaen"/>
          <w:color w:val="222222"/>
        </w:rPr>
        <w:t xml:space="preserve">ქ. </w:t>
      </w:r>
      <w:proofErr w:type="spellStart"/>
      <w:proofErr w:type="gramStart"/>
      <w:r w:rsidRPr="00FE0070">
        <w:rPr>
          <w:rFonts w:ascii="Sylfaen" w:hAnsi="Sylfaen"/>
          <w:color w:val="222222"/>
        </w:rPr>
        <w:t>თბილისი</w:t>
      </w:r>
      <w:proofErr w:type="spellEnd"/>
      <w:proofErr w:type="gramEnd"/>
      <w:r w:rsidRPr="00FE0070">
        <w:rPr>
          <w:rFonts w:ascii="Sylfaen" w:hAnsi="Sylfaen"/>
          <w:color w:val="222222"/>
        </w:rPr>
        <w:t xml:space="preserve">, </w:t>
      </w:r>
      <w:proofErr w:type="spellStart"/>
      <w:r w:rsidRPr="00FE0070">
        <w:rPr>
          <w:rFonts w:ascii="Sylfaen" w:hAnsi="Sylfaen"/>
          <w:color w:val="222222"/>
        </w:rPr>
        <w:t>ვახტანგ</w:t>
      </w:r>
      <w:proofErr w:type="spellEnd"/>
      <w:r w:rsidRPr="00FE0070">
        <w:rPr>
          <w:rFonts w:ascii="Sylfaen" w:hAnsi="Sylfaen"/>
          <w:color w:val="222222"/>
        </w:rPr>
        <w:t xml:space="preserve"> </w:t>
      </w:r>
      <w:proofErr w:type="spellStart"/>
      <w:r w:rsidRPr="00FE0070">
        <w:rPr>
          <w:rFonts w:ascii="Sylfaen" w:hAnsi="Sylfaen"/>
          <w:color w:val="222222"/>
        </w:rPr>
        <w:t>გორგასლის</w:t>
      </w:r>
      <w:proofErr w:type="spellEnd"/>
      <w:r w:rsidRPr="00FE0070">
        <w:rPr>
          <w:rFonts w:ascii="Sylfaen" w:hAnsi="Sylfaen"/>
          <w:color w:val="222222"/>
        </w:rPr>
        <w:t xml:space="preserve"> 24ა</w:t>
      </w:r>
      <w:r w:rsidRPr="00FE0070">
        <w:rPr>
          <w:rFonts w:ascii="Sylfaen" w:hAnsi="Sylfaen"/>
          <w:lang w:val="ka-GE"/>
        </w:rPr>
        <w:t xml:space="preserve"> </w:t>
      </w:r>
    </w:p>
    <w:p w:rsidR="009E608D" w:rsidRPr="00FE0070" w:rsidRDefault="009E608D" w:rsidP="00FE0070">
      <w:pPr>
        <w:spacing w:after="0"/>
        <w:rPr>
          <w:rFonts w:ascii="Sylfaen" w:hAnsi="Sylfaen"/>
        </w:rPr>
      </w:pPr>
    </w:p>
    <w:p w:rsidR="00B15B16" w:rsidRPr="00FE0070" w:rsidRDefault="009E608D" w:rsidP="00FE0070">
      <w:pPr>
        <w:spacing w:after="0"/>
        <w:jc w:val="right"/>
        <w:rPr>
          <w:rFonts w:ascii="Sylfaen" w:hAnsi="Sylfaen"/>
          <w:lang w:val="ka-GE"/>
        </w:rPr>
      </w:pPr>
      <w:r w:rsidRPr="00FE0070">
        <w:rPr>
          <w:rFonts w:ascii="Sylfaen" w:hAnsi="Sylfaen"/>
          <w:lang w:val="ka-GE"/>
        </w:rPr>
        <w:t>გაეროს ბავშვთა ფონდის წარმომადგენელს საქართველოში</w:t>
      </w:r>
      <w:r w:rsidR="002A537B">
        <w:rPr>
          <w:rFonts w:ascii="Sylfaen" w:hAnsi="Sylfaen"/>
          <w:lang w:val="ka-GE"/>
        </w:rPr>
        <w:t>,</w:t>
      </w:r>
    </w:p>
    <w:p w:rsidR="009E608D" w:rsidRPr="00FE0070" w:rsidRDefault="009E608D" w:rsidP="00FE0070">
      <w:pPr>
        <w:spacing w:after="0"/>
        <w:jc w:val="right"/>
        <w:rPr>
          <w:rFonts w:ascii="Sylfaen" w:hAnsi="Sylfaen"/>
          <w:lang w:val="ka-GE"/>
        </w:rPr>
      </w:pPr>
      <w:r w:rsidRPr="00FE0070">
        <w:rPr>
          <w:rFonts w:ascii="Sylfaen" w:hAnsi="Sylfaen"/>
          <w:lang w:val="ka-GE"/>
        </w:rPr>
        <w:t>ქალბატონ ლაილა ომარ გად</w:t>
      </w:r>
      <w:r w:rsidR="00FE0070">
        <w:rPr>
          <w:rFonts w:ascii="Sylfaen" w:hAnsi="Sylfaen"/>
          <w:lang w:val="ka-GE"/>
        </w:rPr>
        <w:t>ი</w:t>
      </w:r>
      <w:r w:rsidRPr="00FE0070">
        <w:rPr>
          <w:rFonts w:ascii="Sylfaen" w:hAnsi="Sylfaen"/>
          <w:lang w:val="ka-GE"/>
        </w:rPr>
        <w:t>ს</w:t>
      </w:r>
    </w:p>
    <w:p w:rsidR="009E608D" w:rsidRPr="00FE0070" w:rsidRDefault="009E608D" w:rsidP="00FE0070">
      <w:pPr>
        <w:spacing w:after="0"/>
        <w:jc w:val="right"/>
        <w:rPr>
          <w:rFonts w:ascii="Sylfaen" w:hAnsi="Sylfaen"/>
          <w:color w:val="000000"/>
          <w:lang w:val="ka-GE"/>
        </w:rPr>
      </w:pPr>
      <w:bookmarkStart w:id="0" w:name="_GoBack"/>
      <w:bookmarkEnd w:id="0"/>
      <w:r w:rsidRPr="00FE0070">
        <w:rPr>
          <w:rFonts w:ascii="Sylfaen" w:hAnsi="Sylfaen"/>
          <w:lang w:val="ka-GE"/>
        </w:rPr>
        <w:t xml:space="preserve">მისამართი: </w:t>
      </w:r>
      <w:proofErr w:type="spellStart"/>
      <w:r w:rsidRPr="00FE0070">
        <w:rPr>
          <w:rFonts w:ascii="Sylfaen" w:hAnsi="Sylfaen"/>
          <w:caps/>
          <w:color w:val="000000"/>
        </w:rPr>
        <w:t>თბილისი</w:t>
      </w:r>
      <w:proofErr w:type="spellEnd"/>
      <w:r w:rsidRPr="00FE0070">
        <w:rPr>
          <w:rFonts w:ascii="Sylfaen" w:hAnsi="Sylfaen"/>
          <w:color w:val="000000"/>
        </w:rPr>
        <w:t xml:space="preserve">. რ. </w:t>
      </w:r>
      <w:proofErr w:type="spellStart"/>
      <w:proofErr w:type="gramStart"/>
      <w:r w:rsidRPr="00FE0070">
        <w:rPr>
          <w:rFonts w:ascii="Sylfaen" w:hAnsi="Sylfaen"/>
          <w:color w:val="000000"/>
        </w:rPr>
        <w:t>ერისთავის</w:t>
      </w:r>
      <w:proofErr w:type="spellEnd"/>
      <w:proofErr w:type="gramEnd"/>
      <w:r w:rsidRPr="00FE0070">
        <w:rPr>
          <w:rFonts w:ascii="Sylfaen" w:hAnsi="Sylfaen"/>
          <w:color w:val="000000"/>
        </w:rPr>
        <w:t xml:space="preserve"> ქ. 9</w:t>
      </w:r>
    </w:p>
    <w:p w:rsidR="00FE0070" w:rsidRPr="00FE0070" w:rsidRDefault="00FE0070" w:rsidP="00FE0070">
      <w:pPr>
        <w:spacing w:after="0"/>
        <w:ind w:firstLine="567"/>
        <w:jc w:val="both"/>
        <w:rPr>
          <w:rFonts w:ascii="Sylfaen" w:hAnsi="Sylfaen"/>
          <w:color w:val="000000"/>
        </w:rPr>
      </w:pPr>
    </w:p>
    <w:p w:rsidR="00FE0070" w:rsidRPr="00FE0070" w:rsidRDefault="00FE0070" w:rsidP="00FE0070">
      <w:pPr>
        <w:spacing w:after="0"/>
        <w:ind w:firstLine="567"/>
        <w:jc w:val="both"/>
        <w:rPr>
          <w:rFonts w:ascii="Sylfaen" w:hAnsi="Sylfaen"/>
          <w:color w:val="000000"/>
        </w:rPr>
      </w:pPr>
    </w:p>
    <w:p w:rsidR="009E608D" w:rsidRPr="00FE0070" w:rsidRDefault="009E608D" w:rsidP="00FE0070">
      <w:pPr>
        <w:spacing w:after="0"/>
        <w:ind w:firstLine="567"/>
        <w:jc w:val="both"/>
        <w:rPr>
          <w:rFonts w:ascii="Sylfaen" w:hAnsi="Sylfaen"/>
          <w:color w:val="000000"/>
        </w:rPr>
      </w:pPr>
      <w:r w:rsidRPr="00FE0070">
        <w:rPr>
          <w:rFonts w:ascii="Sylfaen" w:hAnsi="Sylfaen"/>
          <w:color w:val="000000"/>
          <w:lang w:val="ka-GE"/>
        </w:rPr>
        <w:t>ქალბატონო თეა,</w:t>
      </w:r>
    </w:p>
    <w:p w:rsidR="00FE0070" w:rsidRPr="00FE0070" w:rsidRDefault="00FE0070" w:rsidP="00FE0070">
      <w:pPr>
        <w:spacing w:after="0"/>
        <w:ind w:firstLine="567"/>
        <w:jc w:val="both"/>
        <w:rPr>
          <w:rFonts w:ascii="Sylfaen" w:hAnsi="Sylfaen"/>
          <w:color w:val="000000"/>
        </w:rPr>
      </w:pPr>
    </w:p>
    <w:p w:rsidR="009E608D" w:rsidRPr="00FE0070" w:rsidRDefault="009E608D" w:rsidP="00FE0070">
      <w:pPr>
        <w:spacing w:after="0"/>
        <w:ind w:firstLine="567"/>
        <w:jc w:val="both"/>
        <w:rPr>
          <w:rFonts w:ascii="Sylfaen" w:hAnsi="Sylfaen"/>
          <w:color w:val="000000"/>
        </w:rPr>
      </w:pPr>
      <w:r w:rsidRPr="00FE0070">
        <w:rPr>
          <w:rFonts w:ascii="Sylfaen" w:hAnsi="Sylfaen"/>
          <w:color w:val="000000"/>
          <w:lang w:val="ka-GE"/>
        </w:rPr>
        <w:t>ქალბატონო ლაილა,</w:t>
      </w:r>
    </w:p>
    <w:p w:rsidR="00FE0070" w:rsidRPr="00FE0070" w:rsidRDefault="00FE0070" w:rsidP="00FE0070">
      <w:pPr>
        <w:spacing w:after="0"/>
        <w:ind w:firstLine="567"/>
        <w:jc w:val="both"/>
        <w:rPr>
          <w:rFonts w:ascii="Sylfaen" w:hAnsi="Sylfaen"/>
          <w:color w:val="000000"/>
        </w:rPr>
      </w:pPr>
    </w:p>
    <w:p w:rsidR="00CA071B" w:rsidRPr="00FE0070" w:rsidRDefault="009E608D" w:rsidP="00FE0070">
      <w:pPr>
        <w:spacing w:after="0"/>
        <w:ind w:firstLine="567"/>
        <w:jc w:val="both"/>
        <w:rPr>
          <w:rFonts w:ascii="Sylfaen" w:hAnsi="Sylfaen"/>
          <w:color w:val="000000"/>
          <w:lang w:val="ka-GE"/>
        </w:rPr>
      </w:pPr>
      <w:r w:rsidRPr="00FE0070">
        <w:rPr>
          <w:rFonts w:ascii="Sylfaen" w:hAnsi="Sylfaen"/>
          <w:color w:val="000000"/>
          <w:lang w:val="ka-GE"/>
        </w:rPr>
        <w:t>სსიპ-სოციალური მომსახურების სააგენტომ</w:t>
      </w:r>
      <w:r w:rsidR="00CA071B" w:rsidRPr="00FE0070">
        <w:rPr>
          <w:rFonts w:ascii="Sylfaen" w:hAnsi="Sylfaen"/>
          <w:color w:val="000000"/>
          <w:lang w:val="ka-GE"/>
        </w:rPr>
        <w:t xml:space="preserve"> (შემდგომში - სააგენტო)</w:t>
      </w:r>
      <w:r w:rsidRPr="00FE0070">
        <w:rPr>
          <w:rFonts w:ascii="Sylfaen" w:hAnsi="Sylfaen"/>
          <w:color w:val="000000"/>
          <w:lang w:val="ka-GE"/>
        </w:rPr>
        <w:t xml:space="preserve"> განიხილა </w:t>
      </w:r>
      <w:r w:rsidRPr="00FE0070">
        <w:rPr>
          <w:rFonts w:ascii="Sylfaen" w:hAnsi="Sylfaen"/>
          <w:lang w:val="ka-GE"/>
        </w:rPr>
        <w:t>გაეროს ბავშვთა ფონდის 2018 წლის 20 თებერვლის N</w:t>
      </w:r>
      <w:r w:rsidR="00CA071B" w:rsidRPr="00FE0070">
        <w:rPr>
          <w:rFonts w:ascii="Sylfaen" w:hAnsi="Sylfaen"/>
          <w:lang w:val="ka-GE"/>
        </w:rPr>
        <w:t xml:space="preserve"> </w:t>
      </w:r>
      <w:r w:rsidR="00CA071B" w:rsidRPr="00FE0070">
        <w:rPr>
          <w:rFonts w:ascii="Sylfaen" w:hAnsi="Sylfaen"/>
        </w:rPr>
        <w:t>LG/</w:t>
      </w:r>
      <w:r w:rsidR="00CA071B" w:rsidRPr="00FE0070">
        <w:rPr>
          <w:rFonts w:ascii="Sylfaen" w:hAnsi="Sylfaen"/>
          <w:lang w:val="ka-GE"/>
        </w:rPr>
        <w:t>020/2018 (სააგენტოში რეგისტრირებული N19312, 26.02.2018 წ.)</w:t>
      </w:r>
      <w:r w:rsidRPr="00FE0070">
        <w:rPr>
          <w:rFonts w:ascii="Sylfaen" w:hAnsi="Sylfaen"/>
          <w:color w:val="000000"/>
          <w:lang w:val="ka-GE"/>
        </w:rPr>
        <w:t xml:space="preserve"> </w:t>
      </w:r>
      <w:r w:rsidR="00CA071B" w:rsidRPr="00FE0070">
        <w:rPr>
          <w:rFonts w:ascii="Sylfaen" w:hAnsi="Sylfaen"/>
          <w:color w:val="000000"/>
          <w:lang w:val="ka-GE"/>
        </w:rPr>
        <w:t xml:space="preserve">წერილი, მართლმსაჯულების </w:t>
      </w:r>
      <w:r w:rsidR="00DC231D" w:rsidRPr="00FE0070">
        <w:rPr>
          <w:rFonts w:ascii="Sylfaen" w:hAnsi="Sylfaen"/>
          <w:color w:val="000000"/>
          <w:lang w:val="ka-GE"/>
        </w:rPr>
        <w:t>სფეროში</w:t>
      </w:r>
      <w:r w:rsidR="00B612D5">
        <w:rPr>
          <w:rFonts w:ascii="Sylfaen" w:hAnsi="Sylfaen"/>
          <w:color w:val="000000"/>
          <w:lang w:val="ka-GE"/>
        </w:rPr>
        <w:t>,</w:t>
      </w:r>
      <w:r w:rsidR="00DC231D" w:rsidRPr="00FE0070">
        <w:rPr>
          <w:rFonts w:ascii="Sylfaen" w:hAnsi="Sylfaen"/>
          <w:color w:val="000000"/>
          <w:lang w:val="ka-GE"/>
        </w:rPr>
        <w:t xml:space="preserve"> </w:t>
      </w:r>
      <w:r w:rsidR="00CA071B" w:rsidRPr="00FE0070">
        <w:rPr>
          <w:rFonts w:ascii="Sylfaen" w:hAnsi="Sylfaen"/>
          <w:color w:val="000000"/>
          <w:lang w:val="ka-GE"/>
        </w:rPr>
        <w:t xml:space="preserve">ბავშვებთან დაკავშირებულ მონაცემთა ინტეგრირებული სისტემის შექმნის შესახებ, რასთან დაკავშირებითაც გაცნობებთ:          </w:t>
      </w:r>
    </w:p>
    <w:p w:rsidR="00CA071B" w:rsidRPr="00FE0070" w:rsidRDefault="00D50B76" w:rsidP="00FE0070">
      <w:pPr>
        <w:spacing w:after="0"/>
        <w:ind w:firstLine="567"/>
        <w:jc w:val="both"/>
        <w:rPr>
          <w:rFonts w:ascii="Sylfaen" w:hAnsi="Sylfaen"/>
          <w:color w:val="000000"/>
          <w:lang w:val="ka-GE"/>
        </w:rPr>
      </w:pPr>
      <w:r w:rsidRPr="00FE0070">
        <w:rPr>
          <w:rFonts w:ascii="Sylfaen" w:hAnsi="Sylfaen"/>
          <w:color w:val="000000"/>
          <w:lang w:val="ka-GE"/>
        </w:rPr>
        <w:t xml:space="preserve">საქართველოს მოქმედი კანონმდებლობის ფარგლებში და დაკისრებული ვალდებულებების გათვალისწინებით, </w:t>
      </w:r>
      <w:r w:rsidR="00CA071B" w:rsidRPr="00FE0070">
        <w:rPr>
          <w:rFonts w:ascii="Sylfaen" w:hAnsi="Sylfaen"/>
          <w:color w:val="000000"/>
          <w:lang w:val="ka-GE"/>
        </w:rPr>
        <w:t>სააგენტო</w:t>
      </w:r>
      <w:r w:rsidRPr="00FE0070">
        <w:rPr>
          <w:rFonts w:ascii="Sylfaen" w:hAnsi="Sylfaen"/>
          <w:color w:val="000000"/>
          <w:lang w:val="ka-GE"/>
        </w:rPr>
        <w:t xml:space="preserve"> გამოთქვამს </w:t>
      </w:r>
      <w:r w:rsidR="00CA071B" w:rsidRPr="00FE0070">
        <w:rPr>
          <w:rFonts w:ascii="Sylfaen" w:hAnsi="Sylfaen"/>
          <w:color w:val="000000"/>
          <w:lang w:val="ka-GE"/>
        </w:rPr>
        <w:t xml:space="preserve"> მზადყოფნას</w:t>
      </w:r>
      <w:r w:rsidRPr="00FE0070">
        <w:rPr>
          <w:rFonts w:ascii="Sylfaen" w:hAnsi="Sylfaen"/>
          <w:color w:val="000000"/>
          <w:lang w:val="ka-GE"/>
        </w:rPr>
        <w:t>,</w:t>
      </w:r>
      <w:r w:rsidR="00CA071B" w:rsidRPr="00FE0070">
        <w:rPr>
          <w:rFonts w:ascii="Sylfaen" w:hAnsi="Sylfaen"/>
          <w:color w:val="000000"/>
          <w:lang w:val="ka-GE"/>
        </w:rPr>
        <w:t xml:space="preserve"> აქტიურად ჩაერთოს </w:t>
      </w:r>
      <w:r w:rsidR="00DC231D" w:rsidRPr="00FE0070">
        <w:rPr>
          <w:rFonts w:ascii="Sylfaen" w:hAnsi="Sylfaen"/>
          <w:color w:val="000000"/>
          <w:lang w:val="ka-GE"/>
        </w:rPr>
        <w:t>მართლმსაჯულების სფეროში ბავშვებთან დაკავშირებულ მონაცემთა ინტეგრირებული სისტემის, მათ შორის</w:t>
      </w:r>
      <w:r w:rsidRPr="00FE0070">
        <w:rPr>
          <w:rFonts w:ascii="Sylfaen" w:hAnsi="Sylfaen"/>
          <w:color w:val="000000"/>
          <w:lang w:val="ka-GE"/>
        </w:rPr>
        <w:t>,</w:t>
      </w:r>
      <w:r w:rsidR="00DC231D" w:rsidRPr="00FE0070">
        <w:rPr>
          <w:rFonts w:ascii="Sylfaen" w:hAnsi="Sylfaen"/>
          <w:color w:val="000000"/>
          <w:lang w:val="ka-GE"/>
        </w:rPr>
        <w:t xml:space="preserve"> პროგრამული  უზრუნველყოფის შექმნი</w:t>
      </w:r>
      <w:r w:rsidRPr="00FE0070">
        <w:rPr>
          <w:rFonts w:ascii="Sylfaen" w:hAnsi="Sylfaen"/>
          <w:color w:val="000000"/>
          <w:lang w:val="ka-GE"/>
        </w:rPr>
        <w:t>ს პროცესში</w:t>
      </w:r>
      <w:r w:rsidR="00DC231D" w:rsidRPr="00FE0070">
        <w:rPr>
          <w:rFonts w:ascii="Sylfaen" w:hAnsi="Sylfaen"/>
          <w:color w:val="000000"/>
          <w:lang w:val="ka-GE"/>
        </w:rPr>
        <w:t>. შესაბამისად, გთხოვთ</w:t>
      </w:r>
      <w:r w:rsidRPr="00FE0070">
        <w:rPr>
          <w:rFonts w:ascii="Sylfaen" w:hAnsi="Sylfaen"/>
          <w:color w:val="000000"/>
          <w:lang w:val="ka-GE"/>
        </w:rPr>
        <w:t>,</w:t>
      </w:r>
      <w:r w:rsidR="00DC231D" w:rsidRPr="00FE0070">
        <w:rPr>
          <w:rFonts w:ascii="Sylfaen" w:hAnsi="Sylfaen"/>
          <w:color w:val="000000"/>
          <w:lang w:val="ka-GE"/>
        </w:rPr>
        <w:t xml:space="preserve"> გვაცნობოთ, რა ღონისძიებების/ქმედებების განხორციელება ევალება სააგენტოს</w:t>
      </w:r>
      <w:r w:rsidRPr="00FE0070">
        <w:rPr>
          <w:rFonts w:ascii="Sylfaen" w:hAnsi="Sylfaen"/>
          <w:color w:val="000000"/>
          <w:lang w:val="ka-GE"/>
        </w:rPr>
        <w:t xml:space="preserve"> მიმდინარე ეტაპზე</w:t>
      </w:r>
      <w:r w:rsidR="00DC231D" w:rsidRPr="00FE0070">
        <w:rPr>
          <w:rFonts w:ascii="Sylfaen" w:hAnsi="Sylfaen"/>
          <w:color w:val="000000"/>
          <w:lang w:val="ka-GE"/>
        </w:rPr>
        <w:t>.</w:t>
      </w:r>
    </w:p>
    <w:p w:rsidR="00DC231D" w:rsidRPr="00FE0070" w:rsidRDefault="00DC231D" w:rsidP="00FE0070">
      <w:pPr>
        <w:spacing w:after="0"/>
        <w:ind w:firstLine="567"/>
        <w:jc w:val="both"/>
        <w:rPr>
          <w:rFonts w:ascii="Sylfaen" w:hAnsi="Sylfaen"/>
          <w:color w:val="000000"/>
          <w:lang w:val="ka-GE"/>
        </w:rPr>
      </w:pPr>
      <w:r w:rsidRPr="00FE0070">
        <w:rPr>
          <w:rFonts w:ascii="Sylfaen" w:hAnsi="Sylfaen"/>
          <w:color w:val="000000"/>
          <w:lang w:val="ka-GE"/>
        </w:rPr>
        <w:t xml:space="preserve">აქვე </w:t>
      </w:r>
      <w:r w:rsidR="00CA071B" w:rsidRPr="00FE0070">
        <w:rPr>
          <w:rFonts w:ascii="Sylfaen" w:hAnsi="Sylfaen"/>
          <w:color w:val="000000"/>
          <w:lang w:val="ka-GE"/>
        </w:rPr>
        <w:t xml:space="preserve">გთხოვთ, </w:t>
      </w:r>
      <w:r w:rsidRPr="00FE0070">
        <w:rPr>
          <w:rFonts w:ascii="Sylfaen" w:hAnsi="Sylfaen"/>
          <w:color w:val="000000"/>
          <w:lang w:val="ka-GE"/>
        </w:rPr>
        <w:t>გვაცნობოთ საკითხთან დაკავშირებით</w:t>
      </w:r>
      <w:r w:rsidR="00B612D5">
        <w:rPr>
          <w:rFonts w:ascii="Sylfaen" w:hAnsi="Sylfaen"/>
          <w:color w:val="000000"/>
          <w:lang w:val="ka-GE"/>
        </w:rPr>
        <w:t>,</w:t>
      </w:r>
      <w:r w:rsidRPr="00FE0070">
        <w:rPr>
          <w:rFonts w:ascii="Sylfaen" w:hAnsi="Sylfaen"/>
          <w:color w:val="000000"/>
          <w:lang w:val="ka-GE"/>
        </w:rPr>
        <w:t xml:space="preserve"> საკონტაქტო პირების შესახებ ინფორმაცია (სახელი,</w:t>
      </w:r>
      <w:r w:rsidR="00D50B76" w:rsidRPr="00FE0070">
        <w:rPr>
          <w:rFonts w:ascii="Sylfaen" w:hAnsi="Sylfaen"/>
          <w:color w:val="000000"/>
          <w:lang w:val="ka-GE"/>
        </w:rPr>
        <w:t xml:space="preserve"> </w:t>
      </w:r>
      <w:r w:rsidRPr="00FE0070">
        <w:rPr>
          <w:rFonts w:ascii="Sylfaen" w:hAnsi="Sylfaen"/>
          <w:color w:val="000000"/>
          <w:lang w:val="ka-GE"/>
        </w:rPr>
        <w:t xml:space="preserve">გვარი, </w:t>
      </w:r>
      <w:r w:rsidR="00D50B76" w:rsidRPr="00FE0070">
        <w:rPr>
          <w:rFonts w:ascii="Sylfaen" w:hAnsi="Sylfaen"/>
          <w:color w:val="000000"/>
          <w:lang w:val="ka-GE"/>
        </w:rPr>
        <w:t>ტელეფონი</w:t>
      </w:r>
      <w:r w:rsidR="00B612D5">
        <w:rPr>
          <w:rFonts w:ascii="Sylfaen" w:hAnsi="Sylfaen"/>
          <w:color w:val="000000"/>
          <w:lang w:val="ka-GE"/>
        </w:rPr>
        <w:t>,</w:t>
      </w:r>
      <w:r w:rsidRPr="00FE0070">
        <w:rPr>
          <w:rFonts w:ascii="Sylfaen" w:hAnsi="Sylfaen"/>
          <w:color w:val="000000"/>
          <w:lang w:val="ka-GE"/>
        </w:rPr>
        <w:t xml:space="preserve"> ელ-ფოსტის მისამართი) და მოგვაწოდოთ სატენდერო დოკუმენტი, რომლის საფუძველზეც, ინტეგრირებული სისტემისთვის პროგრამული უზრუნველყოფის შესაქმნელად, 2018 წლის იანვარში, გაეროს ბავშვთა ფონდის მიერ გამოვლინდა გამარჯვებული კომპანია  (</w:t>
      </w:r>
      <w:r w:rsidRPr="00671ED2">
        <w:rPr>
          <w:rFonts w:ascii="Sylfaen" w:hAnsi="Sylfaen"/>
          <w:color w:val="000000"/>
          <w:lang w:val="ka-GE"/>
        </w:rPr>
        <w:t>Consulting and IT Innovations _CITI).</w:t>
      </w:r>
    </w:p>
    <w:p w:rsidR="00DC231D" w:rsidRPr="00FE0070" w:rsidRDefault="00DC231D" w:rsidP="00FE0070">
      <w:pPr>
        <w:spacing w:after="0"/>
        <w:ind w:firstLine="567"/>
        <w:jc w:val="both"/>
        <w:rPr>
          <w:rFonts w:ascii="Sylfaen" w:hAnsi="Sylfaen"/>
          <w:color w:val="000000"/>
          <w:lang w:val="ka-GE"/>
        </w:rPr>
      </w:pPr>
    </w:p>
    <w:p w:rsidR="00DC231D" w:rsidRPr="00FE0070" w:rsidRDefault="00DC231D" w:rsidP="00FE0070">
      <w:pPr>
        <w:spacing w:after="0"/>
        <w:ind w:firstLine="567"/>
        <w:jc w:val="both"/>
        <w:rPr>
          <w:rFonts w:ascii="Sylfaen" w:hAnsi="Sylfaen"/>
          <w:color w:val="000000"/>
          <w:lang w:val="ka-GE"/>
        </w:rPr>
      </w:pPr>
      <w:r w:rsidRPr="00FE0070">
        <w:rPr>
          <w:rFonts w:ascii="Sylfaen" w:hAnsi="Sylfaen"/>
          <w:color w:val="000000"/>
          <w:lang w:val="ka-GE"/>
        </w:rPr>
        <w:t>პატივისცემით,</w:t>
      </w:r>
    </w:p>
    <w:p w:rsidR="009E608D" w:rsidRPr="00FE0070" w:rsidRDefault="009E608D" w:rsidP="00FE0070">
      <w:pPr>
        <w:spacing w:after="0"/>
        <w:jc w:val="right"/>
        <w:rPr>
          <w:rFonts w:ascii="Sylfaen" w:hAnsi="Sylfaen"/>
          <w:color w:val="000000"/>
          <w:lang w:val="ka-GE"/>
        </w:rPr>
      </w:pPr>
    </w:p>
    <w:p w:rsidR="00FE0070" w:rsidRPr="00FE0070" w:rsidRDefault="00FE0070">
      <w:pPr>
        <w:spacing w:after="0"/>
        <w:jc w:val="right"/>
        <w:rPr>
          <w:rFonts w:ascii="Sylfaen" w:hAnsi="Sylfaen"/>
          <w:color w:val="000000"/>
          <w:lang w:val="ka-GE"/>
        </w:rPr>
      </w:pPr>
    </w:p>
    <w:sectPr w:rsidR="00FE0070" w:rsidRPr="00FE0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5B"/>
    <w:rsid w:val="002A537B"/>
    <w:rsid w:val="002C1728"/>
    <w:rsid w:val="00412446"/>
    <w:rsid w:val="00671ED2"/>
    <w:rsid w:val="009E608D"/>
    <w:rsid w:val="00B15B16"/>
    <w:rsid w:val="00B612D5"/>
    <w:rsid w:val="00CA071B"/>
    <w:rsid w:val="00D50B76"/>
    <w:rsid w:val="00DB0B5B"/>
    <w:rsid w:val="00DC231D"/>
    <w:rsid w:val="00DE638D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</cp:revision>
  <dcterms:created xsi:type="dcterms:W3CDTF">2018-03-05T10:49:00Z</dcterms:created>
  <dcterms:modified xsi:type="dcterms:W3CDTF">2018-03-05T10:51:00Z</dcterms:modified>
</cp:coreProperties>
</file>