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77B" w:rsidRDefault="00CF277B" w:rsidP="00CF277B">
      <w:pPr>
        <w:jc w:val="both"/>
        <w:rPr>
          <w:rFonts w:ascii="Sylfaen" w:hAnsi="Sylfaen"/>
          <w:lang w:val="ka-GE"/>
        </w:rPr>
      </w:pPr>
    </w:p>
    <w:p w:rsidR="00CF277B" w:rsidRDefault="00CF277B" w:rsidP="00CF277B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ინფორმაციული ტექნოლოგიების დეპარტამენტის უფროსს</w:t>
      </w:r>
      <w:r w:rsidR="00B24BD7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</w:p>
    <w:p w:rsidR="00CF277B" w:rsidRDefault="00CF277B" w:rsidP="00CF277B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ირაკლი ტაბატაძეს</w:t>
      </w:r>
    </w:p>
    <w:p w:rsidR="00CF277B" w:rsidRDefault="00CF277B" w:rsidP="00CF277B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ამავე დეპარტამენტის მთავარი სპეციალისტის</w:t>
      </w:r>
      <w:r w:rsidR="00B24BD7">
        <w:rPr>
          <w:rFonts w:ascii="Sylfaen" w:hAnsi="Sylfaen"/>
          <w:lang w:val="ka-GE"/>
        </w:rPr>
        <w:t>, ნინო გოცირიძის</w:t>
      </w:r>
    </w:p>
    <w:p w:rsidR="00CF277B" w:rsidRDefault="00CF277B" w:rsidP="00CF277B">
      <w:pPr>
        <w:jc w:val="right"/>
        <w:rPr>
          <w:rFonts w:ascii="Sylfaen" w:hAnsi="Sylfaen"/>
          <w:lang w:val="ka-GE"/>
        </w:rPr>
      </w:pPr>
    </w:p>
    <w:p w:rsidR="00CF277B" w:rsidRDefault="00CF277B" w:rsidP="00CF277B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განცხადება</w:t>
      </w:r>
    </w:p>
    <w:p w:rsidR="00CF277B" w:rsidRDefault="00CF277B" w:rsidP="00CF277B">
      <w:pPr>
        <w:jc w:val="both"/>
        <w:rPr>
          <w:rFonts w:ascii="Sylfaen" w:hAnsi="Sylfaen"/>
          <w:lang w:val="ka-GE"/>
        </w:rPr>
      </w:pPr>
    </w:p>
    <w:p w:rsidR="00A16498" w:rsidRDefault="00622B56" w:rsidP="00CF277B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ოჯახური მდგომარეობის გამო, </w:t>
      </w:r>
      <w:r w:rsidR="00CF277B">
        <w:rPr>
          <w:rFonts w:ascii="Sylfaen" w:hAnsi="Sylfaen"/>
          <w:lang w:val="ka-GE"/>
        </w:rPr>
        <w:t>ვერ შევძლებ 201</w:t>
      </w:r>
      <w:r w:rsidR="00B24BD7">
        <w:rPr>
          <w:rFonts w:ascii="Sylfaen" w:hAnsi="Sylfaen"/>
          <w:lang w:val="ka-GE"/>
        </w:rPr>
        <w:t>8</w:t>
      </w:r>
      <w:r w:rsidR="00CF277B">
        <w:rPr>
          <w:rFonts w:ascii="Sylfaen" w:hAnsi="Sylfaen"/>
          <w:lang w:val="ka-GE"/>
        </w:rPr>
        <w:t xml:space="preserve"> წლის </w:t>
      </w:r>
      <w:r w:rsidR="00B24BD7">
        <w:rPr>
          <w:rFonts w:ascii="Sylfaen" w:hAnsi="Sylfaen"/>
          <w:lang w:val="ka-GE"/>
        </w:rPr>
        <w:t>1</w:t>
      </w:r>
      <w:r w:rsidR="007C1A88">
        <w:rPr>
          <w:rFonts w:ascii="Sylfaen" w:hAnsi="Sylfaen"/>
          <w:lang w:val="ka-GE"/>
        </w:rPr>
        <w:t>7</w:t>
      </w:r>
      <w:r w:rsidR="00B24BD7">
        <w:rPr>
          <w:rFonts w:ascii="Sylfaen" w:hAnsi="Sylfaen"/>
          <w:lang w:val="ka-GE"/>
        </w:rPr>
        <w:t xml:space="preserve"> აპრილს</w:t>
      </w:r>
      <w:r w:rsidR="00CF277B">
        <w:rPr>
          <w:rFonts w:ascii="Sylfaen" w:hAnsi="Sylfaen"/>
          <w:lang w:val="ka-GE"/>
        </w:rPr>
        <w:t xml:space="preserve"> სამსახურში გამოცხადებას. </w:t>
      </w:r>
    </w:p>
    <w:p w:rsidR="00CF277B" w:rsidRDefault="00CF277B" w:rsidP="00CF277B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გთხოვთ, ჩამითვალოთ საპატიოდ.</w:t>
      </w:r>
    </w:p>
    <w:p w:rsidR="00CF277B" w:rsidRDefault="00CF277B" w:rsidP="00CF277B">
      <w:pPr>
        <w:ind w:firstLine="720"/>
        <w:jc w:val="both"/>
        <w:rPr>
          <w:rFonts w:ascii="Sylfaen" w:hAnsi="Sylfaen"/>
          <w:lang w:val="ka-GE"/>
        </w:rPr>
      </w:pPr>
    </w:p>
    <w:p w:rsidR="00CF277B" w:rsidRPr="000F09D9" w:rsidRDefault="000F09D9" w:rsidP="00CF277B">
      <w:pPr>
        <w:ind w:firstLine="72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პატივი</w:t>
      </w:r>
      <w:r w:rsidR="00CF277B">
        <w:rPr>
          <w:rFonts w:ascii="Sylfaen" w:hAnsi="Sylfaen"/>
          <w:lang w:val="ka-GE"/>
        </w:rPr>
        <w:t>სცემით,</w:t>
      </w:r>
      <w:r>
        <w:rPr>
          <w:rFonts w:ascii="Sylfaen" w:hAnsi="Sylfaen"/>
        </w:rPr>
        <w:t xml:space="preserve">                                                            </w:t>
      </w:r>
    </w:p>
    <w:p w:rsidR="00CF277B" w:rsidRDefault="00CF277B" w:rsidP="00CF277B">
      <w:pPr>
        <w:ind w:firstLine="720"/>
        <w:jc w:val="both"/>
        <w:rPr>
          <w:rFonts w:ascii="Sylfaen" w:hAnsi="Sylfaen"/>
          <w:lang w:val="ka-GE"/>
        </w:rPr>
      </w:pPr>
    </w:p>
    <w:p w:rsidR="00CF277B" w:rsidRDefault="00CF277B" w:rsidP="00CF277B">
      <w:pPr>
        <w:ind w:firstLine="720"/>
        <w:jc w:val="both"/>
        <w:rPr>
          <w:rFonts w:ascii="Sylfaen" w:hAnsi="Sylfaen"/>
          <w:lang w:val="ka-GE"/>
        </w:rPr>
      </w:pPr>
    </w:p>
    <w:p w:rsidR="00CF277B" w:rsidRDefault="00CF277B" w:rsidP="00CF277B">
      <w:pPr>
        <w:ind w:firstLine="720"/>
        <w:jc w:val="both"/>
        <w:rPr>
          <w:rFonts w:ascii="Sylfaen" w:hAnsi="Sylfaen"/>
          <w:lang w:val="ka-GE"/>
        </w:rPr>
      </w:pPr>
    </w:p>
    <w:p w:rsidR="00CF277B" w:rsidRPr="00CF277B" w:rsidRDefault="007C1A88" w:rsidP="00CF277B">
      <w:pPr>
        <w:ind w:firstLine="72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16.04.2018 წ.</w:t>
      </w:r>
      <w:bookmarkStart w:id="0" w:name="_GoBack"/>
      <w:bookmarkEnd w:id="0"/>
    </w:p>
    <w:sectPr w:rsidR="00CF277B" w:rsidRPr="00CF27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77B"/>
    <w:rsid w:val="000F09D9"/>
    <w:rsid w:val="00622B56"/>
    <w:rsid w:val="007C1A88"/>
    <w:rsid w:val="00A16498"/>
    <w:rsid w:val="00B24BD7"/>
    <w:rsid w:val="00CF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20</cp:revision>
  <dcterms:created xsi:type="dcterms:W3CDTF">2016-10-27T14:00:00Z</dcterms:created>
  <dcterms:modified xsi:type="dcterms:W3CDTF">2018-04-16T07:59:00Z</dcterms:modified>
</cp:coreProperties>
</file>