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B4B" w:rsidRDefault="00E11B4B" w:rsidP="00E11B4B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„სოციალური დახმარების შესახებ“ საქართველოს კანონის მე-17 მუხლის თანახმად, საარსებო შემწეობის მიმღებ ოჯახთა შესახებ ინფორმაციის საჯაროობა უზრუნველყოფილია ადამიანის სოციალური უფლებებისა და თავისუფლების დაცვისა და სოციალური დახმარების ეფექტიანობის მონიტორინგის მიზნით.</w:t>
      </w:r>
    </w:p>
    <w:p w:rsidR="00E11B4B" w:rsidRDefault="00E11B4B" w:rsidP="00E11B4B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 2010 წლის 24 აპრილი</w:t>
      </w:r>
      <w:r>
        <w:rPr>
          <w:rFonts w:ascii="Sylfaen" w:hAnsi="Sylfaen" w:cs="Sylfaen"/>
          <w:lang w:val="ka-GE"/>
        </w:rPr>
        <w:t xml:space="preserve">ს </w:t>
      </w:r>
      <w:r>
        <w:rPr>
          <w:rFonts w:ascii="Sylfaen" w:hAnsi="Sylfaen" w:cs="Sylfaen"/>
        </w:rPr>
        <w:t>№126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დადგენილებ</w:t>
      </w:r>
      <w:r>
        <w:rPr>
          <w:rFonts w:ascii="Sylfaen" w:hAnsi="Sylfaen" w:cs="Sylfaen"/>
          <w:lang w:val="ka-GE"/>
        </w:rPr>
        <w:t>ით დამტკიცებული „</w:t>
      </w:r>
      <w:r>
        <w:rPr>
          <w:rFonts w:ascii="Sylfaen" w:hAnsi="Sylfaen" w:cs="Sylfaen"/>
        </w:rPr>
        <w:t>სოციალურად</w:t>
      </w:r>
      <w:r>
        <w:t xml:space="preserve"> </w:t>
      </w:r>
      <w:r>
        <w:rPr>
          <w:rFonts w:ascii="Sylfaen" w:hAnsi="Sylfaen" w:cs="Sylfaen"/>
        </w:rPr>
        <w:t>დაუცველი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ერთიანი</w:t>
      </w:r>
      <w:r>
        <w:t xml:space="preserve"> </w:t>
      </w:r>
      <w:r>
        <w:rPr>
          <w:rFonts w:ascii="Sylfaen" w:hAnsi="Sylfaen" w:cs="Sylfaen"/>
        </w:rPr>
        <w:t>ბაზის</w:t>
      </w:r>
      <w:r>
        <w:t xml:space="preserve"> </w:t>
      </w:r>
      <w:r>
        <w:rPr>
          <w:rFonts w:ascii="Sylfaen" w:hAnsi="Sylfaen" w:cs="Sylfaen"/>
        </w:rPr>
        <w:t>ფორმირების</w:t>
      </w:r>
      <w:r>
        <w:t xml:space="preserve"> </w:t>
      </w:r>
      <w:r>
        <w:rPr>
          <w:rFonts w:ascii="Sylfaen" w:hAnsi="Sylfaen" w:cs="Sylfaen"/>
        </w:rPr>
        <w:t>წესი</w:t>
      </w:r>
      <w:r>
        <w:rPr>
          <w:rFonts w:ascii="Sylfaen" w:hAnsi="Sylfaen" w:cs="Sylfaen"/>
          <w:lang w:val="ka-GE"/>
        </w:rPr>
        <w:t>ს“ მე-6 მუხლის თანახმად, „სოციალურად დაუცველი ოჯახების მონაცემთა ერთიან ბაზაში“ რეგისტრაციის განაცხადით, ოჯახი საკუთარი პერსონალური მონაცემების გაცემას ითვალისწინებს სხვა სოციალური დახმარების დამნიშვნელი დაწესებულებებისა და ორგანიზაციებისათვის, მათი სოციალურ - ეკონომიკური მდგომარეობის გაუმჯობესების მიზნით. ამავე წესის  მე-8 მუხლის მე-3 პუნქტის თანახმად,  მონაცემთა ბაზა გამოიყენება სახელმწიფო და ადგილობრივი თვითმმართველობის ორგანოების, აგრეთვე, სოციალური დახმარების უზრუნველმყოფი სხვა ორგანიზაციების მიერ სოციალური დახმარების დასაგეგმად საჭირო ინფორმაციის სწრაფი მოძიებისა და სოციალური დახმარების პროგრამების მონაწილეთა შერჩევისათვის.</w:t>
      </w:r>
    </w:p>
    <w:p w:rsidR="00E11B4B" w:rsidRDefault="00E11B4B" w:rsidP="00E11B4B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„პერსონალურ მონაცემთა დაცვის შესახებ“ საქართველოს კანონის თანახმად, მონაცემები შეიძლება დამუშავდეს მხოლოდ კონკრეტული, მკაფიოდ განსაზღვრული, კანონიერი მიზნებისათვის, ხოლო პერსონალურ მონაცემთა გაცემისათვის უნდა არსებობდეს ამ კანონის მე-5 მუხლით გათვლისწინებული საფუძვლები.</w:t>
      </w:r>
    </w:p>
    <w:p w:rsidR="00E11B4B" w:rsidRDefault="00E11B4B" w:rsidP="00E11B4B">
      <w:pPr>
        <w:ind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ზემოაღნიშნულის გათვალისწინებით, გთხოვთ, თქვენთვის საჭირო ინფორმაციის მისაღებად, დაასაბუთოთ მოთხოვნა, მათ შორის, მიუთითოთ მონაცემების დამუშავების მიზანი და სამართლებრივი საფუძველი.</w:t>
      </w:r>
    </w:p>
    <w:p w:rsidR="00F14B06" w:rsidRPr="00F14B06" w:rsidRDefault="00F14B06" w:rsidP="00E11B4B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ამასთან, „სოციალური დახმარების შესახებ“ საქართველოს კანონის მე-17 მუხლის საფუძველზე, გიგზავნით ჭიათურის მუნიციპალიტეტის ტერიტორიაზე რეგისტრირებული მხოლოდ საარსებო შემწეობის მიმღები ოჯახების შესახებ ინფორმაციას (იხ. დანართის სახით).</w:t>
      </w:r>
    </w:p>
    <w:p w:rsidR="00E11B4B" w:rsidRDefault="00E11B4B" w:rsidP="00E11B4B">
      <w:pPr>
        <w:ind w:firstLine="72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p w:rsidR="00604B23" w:rsidRDefault="00604B23">
      <w:bookmarkStart w:id="0" w:name="_GoBack"/>
      <w:bookmarkEnd w:id="0"/>
    </w:p>
    <w:sectPr w:rsidR="00604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B4B"/>
    <w:rsid w:val="00604B23"/>
    <w:rsid w:val="00E11B4B"/>
    <w:rsid w:val="00F1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B4B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B4B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4</cp:revision>
  <cp:lastPrinted>2016-06-22T06:53:00Z</cp:lastPrinted>
  <dcterms:created xsi:type="dcterms:W3CDTF">2016-06-21T13:31:00Z</dcterms:created>
  <dcterms:modified xsi:type="dcterms:W3CDTF">2016-06-22T06:54:00Z</dcterms:modified>
</cp:coreProperties>
</file>