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9A" w:rsidRDefault="00D31EF4" w:rsidP="00D31EF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ოზურგეთის მუნიციპალიტეტის გამგებელს</w:t>
      </w:r>
    </w:p>
    <w:p w:rsidR="00D31EF4" w:rsidRDefault="00D31EF4" w:rsidP="00D31EF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მერაბ ჭანუ</w:t>
      </w:r>
      <w:r w:rsidR="00322061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ვაძეს</w:t>
      </w:r>
    </w:p>
    <w:p w:rsidR="00D31EF4" w:rsidRDefault="00D31EF4" w:rsidP="00D31EF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მერაბ,</w:t>
      </w:r>
      <w:bookmarkStart w:id="0" w:name="_GoBack"/>
      <w:bookmarkEnd w:id="0"/>
    </w:p>
    <w:p w:rsidR="00D31EF4" w:rsidRDefault="00D31EF4" w:rsidP="00D31EF4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თქვენ</w:t>
      </w:r>
      <w:r w:rsidR="0032206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2016 წლის 5 დეკემბრის N8782 წერილთან დაკავშირებით, სსიპ-სოციალური მომსახურების სააგენტო</w:t>
      </w:r>
      <w:r w:rsidR="0032206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კომპეტენციის ფარგლებში, გამოთქვამს მზადყოფნას, ადგილობრივი მოსახლეობის სხვადასხვა მუნიციპალური პროგრამებით სარგებლობისათვის, </w:t>
      </w:r>
      <w:proofErr w:type="spellStart"/>
      <w:r>
        <w:rPr>
          <w:rFonts w:ascii="Sylfaen" w:hAnsi="Sylfaen" w:cs="Sylfaen"/>
        </w:rPr>
        <w:t>მხარეებს</w:t>
      </w:r>
      <w:proofErr w:type="spellEnd"/>
      <w:r>
        <w:rPr>
          <w:rFonts w:ascii="Sylfaen" w:hAnsi="Sylfaen" w:cs="Sylfaen"/>
          <w:lang w:val="ka-GE"/>
        </w:rPr>
        <w:t xml:space="preserve"> (სააგენტო ან მისი ტერიტორიული ერთეული, მუნიციპალური ორგანო)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 w:rsidR="00322061">
        <w:rPr>
          <w:rFonts w:ascii="Sylfaen" w:hAnsi="Sylfaen" w:cs="Sylfaen"/>
          <w:lang w:val="ka-GE"/>
        </w:rPr>
        <w:t>,</w:t>
      </w:r>
      <w:r>
        <w:t xml:space="preserve"> </w:t>
      </w:r>
      <w:r>
        <w:rPr>
          <w:rFonts w:ascii="Sylfaen" w:hAnsi="Sylfaen"/>
          <w:lang w:val="ka-GE"/>
        </w:rPr>
        <w:t>მონაცემთა მოწოდების პირობებზე</w:t>
      </w:r>
      <w:r w:rsidR="00322061">
        <w:rPr>
          <w:rFonts w:ascii="Sylfaen" w:hAnsi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გაფორმდეს </w:t>
      </w:r>
      <w:proofErr w:type="spellStart"/>
      <w:r>
        <w:rPr>
          <w:rFonts w:ascii="Sylfaen" w:hAnsi="Sylfaen" w:cs="Sylfaen"/>
        </w:rPr>
        <w:t>შეთანხმებ</w:t>
      </w:r>
      <w:proofErr w:type="spellEnd"/>
      <w:r>
        <w:rPr>
          <w:rFonts w:ascii="Sylfaen" w:hAnsi="Sylfaen" w:cs="Sylfaen"/>
          <w:lang w:val="ka-GE"/>
        </w:rPr>
        <w:t>ა</w:t>
      </w:r>
      <w:r>
        <w:t>/</w:t>
      </w:r>
      <w:proofErr w:type="spellStart"/>
      <w:r>
        <w:rPr>
          <w:rFonts w:ascii="Sylfaen" w:hAnsi="Sylfaen" w:cs="Sylfaen"/>
        </w:rPr>
        <w:t>მემორანდუმ</w:t>
      </w:r>
      <w:proofErr w:type="spellEnd"/>
      <w:r>
        <w:rPr>
          <w:rFonts w:ascii="Sylfaen" w:hAnsi="Sylfaen" w:cs="Sylfaen"/>
          <w:lang w:val="ka-GE"/>
        </w:rPr>
        <w:t xml:space="preserve">ი. </w:t>
      </w:r>
    </w:p>
    <w:p w:rsidR="00D31EF4" w:rsidRDefault="00D31EF4" w:rsidP="00D31EF4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 xml:space="preserve">            </w:t>
      </w:r>
      <w:r w:rsidR="00383935">
        <w:rPr>
          <w:rFonts w:ascii="Sylfaen" w:hAnsi="Sylfaen" w:cs="Sylfaen"/>
          <w:lang w:val="ka-GE"/>
        </w:rPr>
        <w:t>წინასახელშეკრულებო ურთიერთობებისათვის</w:t>
      </w:r>
      <w:r>
        <w:rPr>
          <w:rFonts w:ascii="Sylfaen" w:hAnsi="Sylfaen" w:cs="Sylfaen"/>
          <w:lang w:val="ka-GE"/>
        </w:rPr>
        <w:t xml:space="preserve">, გთხოვთ, </w:t>
      </w:r>
      <w:r w:rsidR="0027681D">
        <w:rPr>
          <w:rFonts w:ascii="Sylfaen" w:hAnsi="Sylfaen" w:cs="Sylfaen"/>
          <w:lang w:val="ka-GE"/>
        </w:rPr>
        <w:t>გვაცნობოთ საკონტაქტო პირ(ებ)ის ვინაობა</w:t>
      </w:r>
      <w:r w:rsidR="00383935">
        <w:rPr>
          <w:rFonts w:ascii="Sylfaen" w:hAnsi="Sylfaen" w:cs="Sylfaen"/>
          <w:lang w:val="ka-GE"/>
        </w:rPr>
        <w:t>.</w:t>
      </w:r>
      <w:r w:rsidR="0027681D">
        <w:rPr>
          <w:rFonts w:ascii="Sylfaen" w:hAnsi="Sylfaen" w:cs="Sylfaen"/>
          <w:lang w:val="ka-GE"/>
        </w:rPr>
        <w:t xml:space="preserve"> ამასთან</w:t>
      </w:r>
      <w:r w:rsidR="00383935">
        <w:rPr>
          <w:rFonts w:ascii="Sylfaen" w:hAnsi="Sylfaen" w:cs="Sylfaen"/>
          <w:lang w:val="ka-GE"/>
        </w:rPr>
        <w:t>,</w:t>
      </w:r>
      <w:r w:rsidR="0027681D">
        <w:rPr>
          <w:rFonts w:ascii="Sylfaen" w:hAnsi="Sylfaen" w:cs="Sylfaen"/>
          <w:lang w:val="ka-GE"/>
        </w:rPr>
        <w:t xml:space="preserve"> </w:t>
      </w:r>
      <w:r w:rsidR="00383935">
        <w:rPr>
          <w:rFonts w:ascii="Sylfaen" w:hAnsi="Sylfaen" w:cs="Sylfaen"/>
          <w:lang w:val="ka-GE"/>
        </w:rPr>
        <w:t xml:space="preserve">სავალდებულოა, </w:t>
      </w:r>
      <w:r w:rsidR="0027681D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>აკონკრეტოთ შესაბამისი კანონმდებლობა, რომლითაც დამტკიცებულია შესაბამისი მუნიციპალური პროგრამა</w:t>
      </w:r>
      <w:r w:rsidR="0027681D">
        <w:rPr>
          <w:rFonts w:ascii="Sylfaen" w:hAnsi="Sylfaen" w:cs="Sylfaen"/>
          <w:lang w:val="ka-GE"/>
        </w:rPr>
        <w:t xml:space="preserve"> და </w:t>
      </w:r>
      <w:r w:rsidR="005E2344" w:rsidRPr="005E2344">
        <w:rPr>
          <w:rFonts w:ascii="Sylfaen" w:hAnsi="Sylfaen" w:cs="Sylfaen"/>
          <w:lang w:val="ka-GE"/>
        </w:rPr>
        <w:t xml:space="preserve">ოჯახის სოციალურ-ეკონომიკური მდგომარეობის </w:t>
      </w:r>
      <w:r w:rsidR="005E2344">
        <w:rPr>
          <w:rFonts w:ascii="Sylfaen" w:hAnsi="Sylfaen" w:cs="Sylfaen"/>
          <w:lang w:val="ka-GE"/>
        </w:rPr>
        <w:t xml:space="preserve">ის </w:t>
      </w:r>
      <w:r w:rsidR="005E2344" w:rsidRPr="005E2344">
        <w:rPr>
          <w:rFonts w:ascii="Sylfaen" w:hAnsi="Sylfaen" w:cs="Sylfaen"/>
          <w:lang w:val="ka-GE"/>
        </w:rPr>
        <w:t xml:space="preserve">მაჩვენებელი </w:t>
      </w:r>
      <w:r w:rsidR="005E2344">
        <w:rPr>
          <w:rFonts w:ascii="Sylfaen" w:hAnsi="Sylfaen" w:cs="Sylfaen"/>
          <w:lang w:val="ka-GE"/>
        </w:rPr>
        <w:t>(</w:t>
      </w:r>
      <w:r w:rsidR="005E2344" w:rsidRPr="005E2344">
        <w:rPr>
          <w:rFonts w:ascii="Sylfaen" w:hAnsi="Sylfaen" w:cs="Sylfaen"/>
          <w:lang w:val="ka-GE"/>
        </w:rPr>
        <w:t>სარეიტინგო ქულ</w:t>
      </w:r>
      <w:r w:rsidR="005E2344">
        <w:rPr>
          <w:rFonts w:ascii="Sylfaen" w:hAnsi="Sylfaen" w:cs="Sylfaen"/>
          <w:lang w:val="ka-GE"/>
        </w:rPr>
        <w:t>ა), რაც იძლევა</w:t>
      </w:r>
      <w:r w:rsidR="005E2344" w:rsidRPr="005E2344">
        <w:rPr>
          <w:rFonts w:ascii="Sylfaen" w:hAnsi="Sylfaen" w:cs="Sylfaen"/>
          <w:lang w:val="ka-GE"/>
        </w:rPr>
        <w:t xml:space="preserve"> </w:t>
      </w:r>
      <w:r w:rsidR="0027681D">
        <w:rPr>
          <w:rFonts w:ascii="Sylfaen" w:hAnsi="Sylfaen" w:cs="Sylfaen"/>
          <w:lang w:val="ka-GE"/>
        </w:rPr>
        <w:t xml:space="preserve"> პროგრამით სარგებლობის</w:t>
      </w:r>
      <w:r w:rsidR="00A73805">
        <w:rPr>
          <w:rFonts w:ascii="Sylfaen" w:hAnsi="Sylfaen" w:cs="Sylfaen"/>
        </w:rPr>
        <w:t xml:space="preserve"> </w:t>
      </w:r>
      <w:r w:rsidR="005E2344">
        <w:rPr>
          <w:rFonts w:ascii="Sylfaen" w:hAnsi="Sylfaen" w:cs="Sylfaen"/>
          <w:lang w:val="ka-GE"/>
        </w:rPr>
        <w:t>უფლებას.</w:t>
      </w:r>
    </w:p>
    <w:p w:rsidR="0027681D" w:rsidRDefault="0027681D" w:rsidP="00D31EF4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27681D" w:rsidRPr="00D31EF4" w:rsidRDefault="0027681D" w:rsidP="00D31EF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პატივისცემით,</w:t>
      </w:r>
    </w:p>
    <w:sectPr w:rsidR="0027681D" w:rsidRPr="00D3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F4"/>
    <w:rsid w:val="0000252D"/>
    <w:rsid w:val="0027681D"/>
    <w:rsid w:val="00322061"/>
    <w:rsid w:val="00383935"/>
    <w:rsid w:val="004D5876"/>
    <w:rsid w:val="005E2344"/>
    <w:rsid w:val="009B0C9A"/>
    <w:rsid w:val="00A73805"/>
    <w:rsid w:val="00D31EF4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2016-12-08T08:04:00Z</dcterms:created>
  <dcterms:modified xsi:type="dcterms:W3CDTF">2016-12-08T08:13:00Z</dcterms:modified>
</cp:coreProperties>
</file>