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B34F2" w14:textId="77777777" w:rsidR="00475AA7" w:rsidRPr="001771B4" w:rsidRDefault="00475AA7" w:rsidP="003F6A73">
      <w:pPr>
        <w:tabs>
          <w:tab w:val="left" w:pos="4230"/>
        </w:tabs>
        <w:spacing w:after="0" w:line="240" w:lineRule="auto"/>
        <w:ind w:right="-7"/>
        <w:jc w:val="center"/>
        <w:rPr>
          <w:rFonts w:ascii="Sylfaen" w:hAnsi="Sylfaen" w:cs="Sylfaen"/>
          <w:b/>
          <w:sz w:val="24"/>
          <w:szCs w:val="24"/>
        </w:rPr>
      </w:pPr>
      <w:r w:rsidRPr="001771B4">
        <w:rPr>
          <w:rFonts w:ascii="Sylfaen" w:hAnsi="Sylfaen" w:cs="Sylfaen"/>
          <w:b/>
          <w:sz w:val="24"/>
          <w:szCs w:val="24"/>
          <w:lang w:val="ka-GE"/>
        </w:rPr>
        <w:t>ხ ე ლ შ ე კ რ</w:t>
      </w:r>
      <w:r w:rsidR="006213D0" w:rsidRPr="001771B4">
        <w:rPr>
          <w:rFonts w:ascii="Sylfaen" w:hAnsi="Sylfaen" w:cs="Sylfaen"/>
          <w:b/>
          <w:sz w:val="24"/>
          <w:szCs w:val="24"/>
        </w:rPr>
        <w:t xml:space="preserve"> </w:t>
      </w:r>
      <w:r w:rsidRPr="001771B4">
        <w:rPr>
          <w:rFonts w:ascii="Sylfaen" w:hAnsi="Sylfaen" w:cs="Sylfaen"/>
          <w:b/>
          <w:sz w:val="24"/>
          <w:szCs w:val="24"/>
          <w:lang w:val="ka-GE"/>
        </w:rPr>
        <w:t>უ ლ ე ბ ა</w:t>
      </w:r>
    </w:p>
    <w:p w14:paraId="19CB1EC5" w14:textId="77777777" w:rsidR="00224270" w:rsidRPr="001771B4" w:rsidRDefault="00224270" w:rsidP="003F6A73">
      <w:pPr>
        <w:tabs>
          <w:tab w:val="left" w:pos="4230"/>
        </w:tabs>
        <w:spacing w:after="0" w:line="240" w:lineRule="auto"/>
        <w:ind w:right="-7"/>
        <w:jc w:val="center"/>
        <w:rPr>
          <w:rFonts w:ascii="Sylfaen" w:hAnsi="Sylfaen" w:cs="Sylfaen"/>
          <w:b/>
          <w:sz w:val="24"/>
          <w:szCs w:val="24"/>
        </w:rPr>
      </w:pPr>
    </w:p>
    <w:p w14:paraId="206831C7" w14:textId="77777777" w:rsidR="00224270" w:rsidRPr="001771B4" w:rsidRDefault="00224270" w:rsidP="003F6A73">
      <w:pPr>
        <w:tabs>
          <w:tab w:val="left" w:pos="4230"/>
        </w:tabs>
        <w:spacing w:after="0" w:line="240" w:lineRule="auto"/>
        <w:ind w:right="-7"/>
        <w:jc w:val="center"/>
        <w:rPr>
          <w:rFonts w:ascii="Sylfaen" w:hAnsi="Sylfaen" w:cs="Sylfaen"/>
          <w:b/>
          <w:sz w:val="24"/>
          <w:szCs w:val="24"/>
        </w:rPr>
      </w:pPr>
    </w:p>
    <w:p w14:paraId="075ADF84" w14:textId="1D311988" w:rsidR="00AC1646" w:rsidRPr="001771B4" w:rsidRDefault="00475AA7" w:rsidP="003F6A73">
      <w:pPr>
        <w:spacing w:after="0" w:line="240" w:lineRule="auto"/>
        <w:ind w:right="-7"/>
        <w:jc w:val="center"/>
        <w:rPr>
          <w:rFonts w:ascii="Sylfaen" w:hAnsi="Sylfaen"/>
          <w:b/>
          <w:sz w:val="24"/>
          <w:szCs w:val="24"/>
          <w:lang w:val="ka-GE"/>
        </w:rPr>
      </w:pPr>
      <w:r w:rsidRPr="001771B4">
        <w:rPr>
          <w:rFonts w:ascii="Sylfaen" w:hAnsi="Sylfaen" w:cs="Sylfaen"/>
          <w:b/>
          <w:sz w:val="24"/>
          <w:szCs w:val="24"/>
          <w:lang w:val="ka-GE"/>
        </w:rPr>
        <w:t>„სოციალურად დაუცველი ოჯახების მონაცემთა ერთიან ბაზაში“ არსებული გარკვეული ინფორმაციის</w:t>
      </w:r>
      <w:r w:rsidR="00162456" w:rsidRPr="001771B4">
        <w:rPr>
          <w:rFonts w:ascii="Sylfaen" w:hAnsi="Sylfaen" w:cs="Sylfaen"/>
          <w:b/>
          <w:sz w:val="24"/>
          <w:szCs w:val="24"/>
        </w:rPr>
        <w:t xml:space="preserve"> </w:t>
      </w:r>
      <w:r w:rsidR="00162456" w:rsidRPr="001771B4">
        <w:rPr>
          <w:rFonts w:ascii="Sylfaen" w:hAnsi="Sylfaen" w:cs="Sylfaen"/>
          <w:b/>
          <w:sz w:val="24"/>
          <w:szCs w:val="24"/>
          <w:lang w:val="ka-GE"/>
        </w:rPr>
        <w:t xml:space="preserve">შპს </w:t>
      </w:r>
      <w:r w:rsidR="00C43403" w:rsidRPr="001771B4">
        <w:rPr>
          <w:rFonts w:ascii="Sylfaen" w:hAnsi="Sylfaen" w:cs="Sylfaen"/>
          <w:b/>
          <w:sz w:val="24"/>
          <w:szCs w:val="24"/>
          <w:lang w:val="ka-GE"/>
        </w:rPr>
        <w:t>„საქართველოს ცენტრალური კავშირგაბმულობის კორპორაციისთვის“</w:t>
      </w:r>
      <w:r w:rsidRPr="001771B4">
        <w:rPr>
          <w:rFonts w:ascii="Sylfaen" w:hAnsi="Sylfaen"/>
          <w:b/>
          <w:sz w:val="24"/>
          <w:szCs w:val="24"/>
          <w:lang w:val="ka-GE"/>
        </w:rPr>
        <w:t xml:space="preserve"> </w:t>
      </w:r>
      <w:r w:rsidR="00E64880" w:rsidRPr="001771B4">
        <w:rPr>
          <w:rFonts w:ascii="Sylfaen" w:hAnsi="Sylfaen"/>
          <w:b/>
          <w:sz w:val="24"/>
          <w:szCs w:val="24"/>
          <w:lang w:val="ka-GE"/>
        </w:rPr>
        <w:t>გადაცემის</w:t>
      </w:r>
      <w:r w:rsidRPr="001771B4">
        <w:rPr>
          <w:rFonts w:ascii="Sylfaen" w:hAnsi="Sylfaen"/>
          <w:b/>
          <w:sz w:val="24"/>
          <w:szCs w:val="24"/>
          <w:lang w:val="ka-GE"/>
        </w:rPr>
        <w:t xml:space="preserve"> შესახებ</w:t>
      </w:r>
    </w:p>
    <w:p w14:paraId="443D75E3" w14:textId="77777777" w:rsidR="00475AA7" w:rsidRPr="001771B4" w:rsidRDefault="00475AA7" w:rsidP="003F6A73">
      <w:pPr>
        <w:spacing w:after="0" w:line="240" w:lineRule="auto"/>
        <w:ind w:right="-7" w:firstLine="540"/>
        <w:jc w:val="both"/>
        <w:rPr>
          <w:rFonts w:ascii="Sylfaen" w:hAnsi="Sylfaen" w:cs="Sylfaen"/>
          <w:b/>
          <w:sz w:val="24"/>
          <w:szCs w:val="24"/>
        </w:rPr>
      </w:pPr>
    </w:p>
    <w:p w14:paraId="584A5A56" w14:textId="77777777" w:rsidR="00224270" w:rsidRPr="001771B4" w:rsidRDefault="00224270" w:rsidP="003F6A73">
      <w:pPr>
        <w:spacing w:after="0" w:line="240" w:lineRule="auto"/>
        <w:ind w:right="-7" w:firstLine="540"/>
        <w:jc w:val="both"/>
        <w:rPr>
          <w:rFonts w:ascii="Sylfaen" w:hAnsi="Sylfaen" w:cs="Sylfaen"/>
          <w:b/>
          <w:sz w:val="24"/>
          <w:szCs w:val="24"/>
        </w:rPr>
      </w:pPr>
    </w:p>
    <w:p w14:paraId="04E06261" w14:textId="77777777" w:rsidR="00475AA7" w:rsidRPr="001771B4" w:rsidRDefault="00475AA7" w:rsidP="003F6A73">
      <w:pPr>
        <w:spacing w:after="0" w:line="240" w:lineRule="auto"/>
        <w:ind w:right="-7" w:firstLine="540"/>
        <w:jc w:val="both"/>
        <w:rPr>
          <w:rFonts w:ascii="Sylfaen" w:hAnsi="Sylfaen" w:cs="Sylfaen"/>
          <w:b/>
          <w:sz w:val="24"/>
          <w:szCs w:val="24"/>
          <w:lang w:val="ka-GE"/>
        </w:rPr>
      </w:pPr>
    </w:p>
    <w:p w14:paraId="2F2ADFB5" w14:textId="5B537335" w:rsidR="00475AA7" w:rsidRPr="001771B4" w:rsidRDefault="00C43403" w:rsidP="005A015E">
      <w:pPr>
        <w:spacing w:after="0" w:line="240" w:lineRule="auto"/>
        <w:ind w:right="-97"/>
        <w:jc w:val="center"/>
        <w:rPr>
          <w:rFonts w:ascii="Sylfaen" w:hAnsi="Sylfaen" w:cs="Sylfaen"/>
          <w:sz w:val="24"/>
          <w:szCs w:val="24"/>
          <w:lang w:val="ka-GE"/>
        </w:rPr>
      </w:pPr>
      <w:r w:rsidRPr="001771B4">
        <w:rPr>
          <w:rFonts w:ascii="Sylfaen" w:hAnsi="Sylfaen" w:cs="Sylfaen"/>
          <w:b/>
          <w:sz w:val="24"/>
          <w:szCs w:val="24"/>
        </w:rPr>
        <w:t xml:space="preserve">          </w:t>
      </w:r>
      <w:r w:rsidR="00475AA7" w:rsidRPr="001771B4">
        <w:rPr>
          <w:rFonts w:ascii="Sylfaen" w:hAnsi="Sylfaen" w:cs="Sylfaen"/>
          <w:b/>
          <w:sz w:val="24"/>
          <w:szCs w:val="24"/>
          <w:lang w:val="ka-GE"/>
        </w:rPr>
        <w:t xml:space="preserve">ქ. თბილისი                                                              </w:t>
      </w:r>
      <w:r w:rsidR="009A5F66" w:rsidRPr="001771B4">
        <w:rPr>
          <w:rFonts w:ascii="Sylfaen" w:hAnsi="Sylfaen" w:cs="Sylfaen"/>
          <w:b/>
          <w:sz w:val="24"/>
          <w:szCs w:val="24"/>
          <w:lang w:val="ka-GE"/>
        </w:rPr>
        <w:t xml:space="preserve">            </w:t>
      </w:r>
      <w:r w:rsidR="00475AA7" w:rsidRPr="001771B4">
        <w:rPr>
          <w:rFonts w:ascii="Sylfaen" w:hAnsi="Sylfaen" w:cs="Sylfaen"/>
          <w:b/>
          <w:sz w:val="24"/>
          <w:szCs w:val="24"/>
          <w:lang w:val="ka-GE"/>
        </w:rPr>
        <w:t xml:space="preserve"> _____  ____________</w:t>
      </w:r>
      <w:r w:rsidR="00224270" w:rsidRPr="001771B4">
        <w:rPr>
          <w:rFonts w:ascii="Sylfaen" w:hAnsi="Sylfaen" w:cs="Sylfaen"/>
          <w:b/>
          <w:sz w:val="24"/>
          <w:szCs w:val="24"/>
        </w:rPr>
        <w:t>__</w:t>
      </w:r>
      <w:r w:rsidR="00475AA7" w:rsidRPr="001771B4">
        <w:rPr>
          <w:rFonts w:ascii="Sylfaen" w:hAnsi="Sylfaen" w:cs="Sylfaen"/>
          <w:b/>
          <w:sz w:val="24"/>
          <w:szCs w:val="24"/>
          <w:lang w:val="ka-GE"/>
        </w:rPr>
        <w:t xml:space="preserve">   2016 წ.</w:t>
      </w:r>
    </w:p>
    <w:p w14:paraId="1AD4ECA3" w14:textId="77777777" w:rsidR="009A2B1E" w:rsidRPr="001771B4" w:rsidRDefault="009A2B1E" w:rsidP="005A015E">
      <w:pPr>
        <w:spacing w:after="0" w:line="240" w:lineRule="auto"/>
        <w:ind w:right="-97" w:firstLine="540"/>
        <w:jc w:val="both"/>
        <w:rPr>
          <w:rFonts w:ascii="Sylfaen" w:hAnsi="Sylfaen"/>
          <w:b/>
          <w:sz w:val="24"/>
          <w:szCs w:val="24"/>
          <w:lang w:val="ka-GE"/>
        </w:rPr>
      </w:pPr>
    </w:p>
    <w:p w14:paraId="54762F61" w14:textId="5ABD7334" w:rsidR="0039724F" w:rsidRPr="001771B4" w:rsidRDefault="001771B4" w:rsidP="003F6A73">
      <w:pPr>
        <w:spacing w:after="0" w:line="240" w:lineRule="auto"/>
        <w:ind w:right="-7" w:firstLine="540"/>
        <w:jc w:val="both"/>
        <w:rPr>
          <w:rFonts w:ascii="Sylfaen" w:hAnsi="Sylfaen"/>
          <w:b/>
          <w:sz w:val="24"/>
          <w:szCs w:val="24"/>
        </w:rPr>
      </w:pPr>
      <w:bookmarkStart w:id="0" w:name="_GoBack"/>
      <w:r w:rsidRPr="001771B4">
        <w:rPr>
          <w:rFonts w:ascii="Sylfaen" w:hAnsi="Sylfaen" w:cs="Sylfaen"/>
          <w:sz w:val="24"/>
          <w:szCs w:val="24"/>
          <w:lang w:val="ka-GE"/>
        </w:rPr>
        <w:t xml:space="preserve">საქართველოს შრომის, ჯანმრთელობისა და სოციალური დაცვის სამინისტრო (შემდგომში- </w:t>
      </w:r>
      <w:r w:rsidRPr="001771B4">
        <w:rPr>
          <w:rFonts w:ascii="Sylfaen" w:hAnsi="Sylfaen" w:cs="Sylfaen"/>
          <w:b/>
          <w:sz w:val="24"/>
          <w:szCs w:val="24"/>
          <w:lang w:val="ka-GE"/>
        </w:rPr>
        <w:t>„სამინისტრო“</w:t>
      </w:r>
      <w:r w:rsidRPr="001771B4">
        <w:rPr>
          <w:rFonts w:ascii="Sylfaen" w:hAnsi="Sylfaen" w:cs="Sylfaen"/>
          <w:sz w:val="24"/>
          <w:szCs w:val="24"/>
          <w:lang w:val="ka-GE"/>
        </w:rPr>
        <w:t xml:space="preserve">), წარმოდგენილი მინისტრის მოადგილის, </w:t>
      </w:r>
      <w:r w:rsidRPr="001771B4">
        <w:rPr>
          <w:rFonts w:ascii="Sylfaen" w:hAnsi="Sylfaen" w:cs="Sylfaen"/>
          <w:b/>
          <w:sz w:val="24"/>
          <w:szCs w:val="24"/>
          <w:lang w:val="ka-GE"/>
        </w:rPr>
        <w:t>ზაზა სოფრომაძის</w:t>
      </w:r>
      <w:r w:rsidRPr="001771B4">
        <w:rPr>
          <w:rFonts w:ascii="Sylfaen" w:hAnsi="Sylfaen" w:cs="Sylfaen"/>
          <w:sz w:val="24"/>
          <w:szCs w:val="24"/>
          <w:lang w:val="ka-GE"/>
        </w:rPr>
        <w:t xml:space="preserve"> სახით, ამავე სამინისტროს სახელმწიფო კონტროლს დაქვემდებარებული</w:t>
      </w:r>
      <w:r w:rsidRPr="001771B4">
        <w:rPr>
          <w:rFonts w:ascii="Sylfaen" w:hAnsi="Sylfaen"/>
          <w:sz w:val="24"/>
          <w:szCs w:val="24"/>
          <w:lang w:val="ka-GE"/>
        </w:rPr>
        <w:t xml:space="preserve"> </w:t>
      </w:r>
      <w:r w:rsidRPr="001771B4">
        <w:rPr>
          <w:rFonts w:ascii="Sylfaen" w:hAnsi="Sylfaen" w:cs="Sylfaen"/>
          <w:sz w:val="24"/>
          <w:szCs w:val="24"/>
          <w:lang w:val="ka-GE"/>
        </w:rPr>
        <w:t>სსიპ</w:t>
      </w:r>
      <w:r w:rsidRPr="001771B4">
        <w:rPr>
          <w:rFonts w:ascii="Sylfaen" w:hAnsi="Sylfaen"/>
          <w:sz w:val="24"/>
          <w:szCs w:val="24"/>
          <w:lang w:val="ka-GE"/>
        </w:rPr>
        <w:t>-</w:t>
      </w:r>
      <w:r w:rsidRPr="001771B4">
        <w:rPr>
          <w:rFonts w:ascii="Sylfaen" w:hAnsi="Sylfaen" w:cs="Sylfaen"/>
          <w:sz w:val="24"/>
          <w:szCs w:val="24"/>
          <w:lang w:val="ka-GE"/>
        </w:rPr>
        <w:t>სოციალური მომსახურების</w:t>
      </w:r>
      <w:r w:rsidRPr="001771B4">
        <w:rPr>
          <w:rFonts w:ascii="Sylfaen" w:hAnsi="Sylfaen"/>
          <w:sz w:val="24"/>
          <w:szCs w:val="24"/>
          <w:lang w:val="ka-GE"/>
        </w:rPr>
        <w:t xml:space="preserve"> </w:t>
      </w:r>
      <w:r w:rsidRPr="001771B4">
        <w:rPr>
          <w:rFonts w:ascii="Sylfaen" w:hAnsi="Sylfaen" w:cs="Sylfaen"/>
          <w:sz w:val="24"/>
          <w:szCs w:val="24"/>
          <w:lang w:val="ka-GE"/>
        </w:rPr>
        <w:t>სააგენტო</w:t>
      </w:r>
      <w:r w:rsidRPr="001771B4">
        <w:rPr>
          <w:rFonts w:ascii="Sylfaen" w:hAnsi="Sylfaen"/>
          <w:b/>
          <w:sz w:val="24"/>
          <w:szCs w:val="24"/>
          <w:lang w:val="ka-GE"/>
        </w:rPr>
        <w:t xml:space="preserve"> (</w:t>
      </w:r>
      <w:r w:rsidRPr="001771B4">
        <w:rPr>
          <w:rFonts w:ascii="Sylfaen" w:hAnsi="Sylfaen" w:cs="Sylfaen"/>
          <w:b/>
          <w:sz w:val="24"/>
          <w:szCs w:val="24"/>
          <w:lang w:val="ka-GE"/>
        </w:rPr>
        <w:t>შემდგომში</w:t>
      </w:r>
      <w:r w:rsidRPr="001771B4">
        <w:rPr>
          <w:rFonts w:ascii="Sylfaen" w:hAnsi="Sylfaen"/>
          <w:b/>
          <w:sz w:val="24"/>
          <w:szCs w:val="24"/>
          <w:lang w:val="ka-GE"/>
        </w:rPr>
        <w:t xml:space="preserve"> - “</w:t>
      </w:r>
      <w:r w:rsidRPr="001771B4">
        <w:rPr>
          <w:rFonts w:ascii="Sylfaen" w:hAnsi="Sylfaen" w:cs="Sylfaen"/>
          <w:b/>
          <w:sz w:val="24"/>
          <w:szCs w:val="24"/>
          <w:lang w:val="ka-GE"/>
        </w:rPr>
        <w:t>სააგენტო”</w:t>
      </w:r>
      <w:r w:rsidRPr="001771B4">
        <w:rPr>
          <w:rFonts w:ascii="Sylfaen" w:hAnsi="Sylfaen"/>
          <w:sz w:val="24"/>
          <w:szCs w:val="24"/>
          <w:lang w:val="ka-GE"/>
        </w:rPr>
        <w:t xml:space="preserve">), </w:t>
      </w:r>
      <w:r w:rsidRPr="001771B4">
        <w:rPr>
          <w:rFonts w:ascii="Sylfaen" w:hAnsi="Sylfaen" w:cs="Sylfaen"/>
          <w:sz w:val="24"/>
          <w:szCs w:val="24"/>
          <w:lang w:val="ka-GE"/>
        </w:rPr>
        <w:t xml:space="preserve">წარმოდგენილი დირექტორის მოადგილის მოვალეობის შემსრულებლის, </w:t>
      </w:r>
      <w:r w:rsidRPr="001771B4">
        <w:rPr>
          <w:rFonts w:ascii="Sylfaen" w:hAnsi="Sylfaen" w:cs="Sylfaen"/>
          <w:b/>
          <w:sz w:val="24"/>
          <w:szCs w:val="24"/>
          <w:lang w:val="ka-GE"/>
        </w:rPr>
        <w:t xml:space="preserve">კობა სონღულაშვილის </w:t>
      </w:r>
      <w:r w:rsidRPr="001771B4">
        <w:rPr>
          <w:rFonts w:ascii="Sylfaen" w:hAnsi="Sylfaen" w:cs="Sylfaen"/>
          <w:sz w:val="24"/>
          <w:szCs w:val="24"/>
          <w:lang w:val="ka-GE"/>
        </w:rPr>
        <w:t xml:space="preserve"> სახით,  შპს „საქართველოს ცენტრალური კავშირგაბმულობის კორპორაცია“  </w:t>
      </w:r>
      <w:r w:rsidRPr="001771B4">
        <w:rPr>
          <w:rFonts w:ascii="Sylfaen" w:hAnsi="Sylfaen" w:cs="Sylfaen"/>
          <w:b/>
          <w:sz w:val="24"/>
          <w:szCs w:val="24"/>
          <w:lang w:val="ka-GE"/>
        </w:rPr>
        <w:t>(შემდგომში - „კომპანია”)</w:t>
      </w:r>
      <w:r w:rsidRPr="001771B4">
        <w:rPr>
          <w:rFonts w:ascii="Sylfaen" w:hAnsi="Sylfaen" w:cs="Sylfaen"/>
          <w:sz w:val="24"/>
          <w:szCs w:val="24"/>
          <w:lang w:val="ka-GE"/>
        </w:rPr>
        <w:t xml:space="preserve">, წარმოდგენილი გენერალური დირექტორის, </w:t>
      </w:r>
      <w:r w:rsidRPr="001771B4">
        <w:rPr>
          <w:rFonts w:ascii="Sylfaen" w:hAnsi="Sylfaen" w:cs="Sylfaen"/>
          <w:sz w:val="24"/>
          <w:szCs w:val="24"/>
        </w:rPr>
        <w:t xml:space="preserve"> </w:t>
      </w:r>
      <w:r w:rsidRPr="001771B4">
        <w:rPr>
          <w:rFonts w:ascii="Sylfaen" w:hAnsi="Sylfaen" w:cs="Sylfaen"/>
          <w:b/>
          <w:sz w:val="24"/>
          <w:szCs w:val="24"/>
          <w:lang w:val="ka-GE"/>
        </w:rPr>
        <w:t>ნანა შარაშენიძის</w:t>
      </w:r>
      <w:r w:rsidRPr="001771B4">
        <w:rPr>
          <w:rFonts w:ascii="Sylfaen" w:hAnsi="Sylfaen" w:cs="Sylfaen"/>
          <w:sz w:val="24"/>
          <w:szCs w:val="24"/>
          <w:lang w:val="ka-GE"/>
        </w:rPr>
        <w:t xml:space="preserve"> სახით </w:t>
      </w:r>
      <w:r w:rsidRPr="001771B4">
        <w:rPr>
          <w:rFonts w:ascii="Sylfaen" w:hAnsi="Sylfaen"/>
          <w:sz w:val="24"/>
          <w:szCs w:val="24"/>
          <w:lang w:val="ka-GE"/>
        </w:rPr>
        <w:t>და სსიპ-მონაცემთა გაცვლის სააგენტო (შემდგომში – “</w:t>
      </w:r>
      <w:r w:rsidRPr="001771B4">
        <w:rPr>
          <w:rFonts w:ascii="Sylfaen" w:hAnsi="Sylfaen"/>
          <w:b/>
          <w:sz w:val="24"/>
          <w:szCs w:val="24"/>
          <w:lang w:val="ka-GE"/>
        </w:rPr>
        <w:t>მონაცემთა გაცვლის სააგენტო”</w:t>
      </w:r>
      <w:r w:rsidRPr="001771B4">
        <w:rPr>
          <w:rFonts w:ascii="Sylfaen" w:hAnsi="Sylfaen"/>
          <w:sz w:val="24"/>
          <w:szCs w:val="24"/>
          <w:lang w:val="ka-GE"/>
        </w:rPr>
        <w:t xml:space="preserve">), </w:t>
      </w:r>
      <w:r w:rsidRPr="001771B4">
        <w:rPr>
          <w:rFonts w:ascii="Sylfaen" w:hAnsi="Sylfaen" w:cs="Sylfaen"/>
          <w:sz w:val="24"/>
          <w:szCs w:val="24"/>
          <w:lang w:val="ka-GE"/>
        </w:rPr>
        <w:t xml:space="preserve">წარმოდგენილი მონაცემთა გაცვლის სააგენტოს თავმჯდომარის </w:t>
      </w:r>
      <w:r w:rsidRPr="001771B4">
        <w:rPr>
          <w:rFonts w:ascii="Sylfaen" w:hAnsi="Sylfaen" w:cs="Sylfaen"/>
          <w:b/>
          <w:sz w:val="24"/>
          <w:szCs w:val="24"/>
          <w:lang w:val="ka-GE"/>
        </w:rPr>
        <w:t>ირაკლი გვენეტაძის</w:t>
      </w:r>
      <w:r w:rsidRPr="001771B4">
        <w:rPr>
          <w:rFonts w:ascii="Sylfaen" w:hAnsi="Sylfaen" w:cs="Sylfaen"/>
          <w:sz w:val="24"/>
          <w:szCs w:val="24"/>
          <w:lang w:val="ka-GE"/>
        </w:rPr>
        <w:t xml:space="preserve"> სახით,</w:t>
      </w:r>
      <w:r w:rsidRPr="001771B4">
        <w:rPr>
          <w:rFonts w:ascii="Sylfaen" w:hAnsi="Sylfaen"/>
          <w:sz w:val="24"/>
          <w:szCs w:val="24"/>
          <w:lang w:val="ka-GE"/>
        </w:rPr>
        <w:t xml:space="preserve"> </w:t>
      </w:r>
      <w:r w:rsidRPr="001771B4">
        <w:rPr>
          <w:rFonts w:ascii="Sylfaen" w:hAnsi="Sylfaen" w:cs="Sylfaen"/>
          <w:sz w:val="24"/>
          <w:szCs w:val="24"/>
          <w:lang w:val="ka-GE"/>
        </w:rPr>
        <w:t>შემდგომში,</w:t>
      </w:r>
      <w:r w:rsidRPr="001771B4">
        <w:rPr>
          <w:rFonts w:ascii="Sylfaen" w:hAnsi="Sylfaen"/>
          <w:sz w:val="24"/>
          <w:szCs w:val="24"/>
          <w:lang w:val="ka-GE"/>
        </w:rPr>
        <w:t xml:space="preserve"> </w:t>
      </w:r>
      <w:r w:rsidRPr="001771B4">
        <w:rPr>
          <w:rFonts w:ascii="Sylfaen" w:hAnsi="Sylfaen" w:cs="Sylfaen"/>
          <w:sz w:val="24"/>
          <w:szCs w:val="24"/>
          <w:lang w:val="ka-GE"/>
        </w:rPr>
        <w:t>ერთობლივად,</w:t>
      </w:r>
      <w:r w:rsidRPr="001771B4">
        <w:rPr>
          <w:rFonts w:ascii="Sylfaen" w:hAnsi="Sylfaen"/>
          <w:sz w:val="24"/>
          <w:szCs w:val="24"/>
          <w:lang w:val="ka-GE"/>
        </w:rPr>
        <w:t xml:space="preserve"> </w:t>
      </w:r>
      <w:r w:rsidRPr="001771B4">
        <w:rPr>
          <w:rFonts w:ascii="Sylfaen" w:hAnsi="Sylfaen" w:cs="Sylfaen"/>
          <w:sz w:val="24"/>
          <w:szCs w:val="24"/>
          <w:lang w:val="ka-GE"/>
        </w:rPr>
        <w:t>მხარეებად</w:t>
      </w:r>
      <w:r w:rsidRPr="001771B4">
        <w:rPr>
          <w:rFonts w:ascii="Sylfaen" w:hAnsi="Sylfaen"/>
          <w:sz w:val="24"/>
          <w:szCs w:val="24"/>
          <w:lang w:val="ka-GE"/>
        </w:rPr>
        <w:t xml:space="preserve"> </w:t>
      </w:r>
      <w:r w:rsidRPr="001771B4">
        <w:rPr>
          <w:rFonts w:ascii="Sylfaen" w:hAnsi="Sylfaen" w:cs="Sylfaen"/>
          <w:sz w:val="24"/>
          <w:szCs w:val="24"/>
          <w:lang w:val="ka-GE"/>
        </w:rPr>
        <w:t>წოდებულნი</w:t>
      </w:r>
      <w:r w:rsidRPr="001771B4">
        <w:rPr>
          <w:rFonts w:ascii="Sylfaen" w:hAnsi="Sylfaen"/>
          <w:sz w:val="24"/>
          <w:szCs w:val="24"/>
          <w:lang w:val="ka-GE"/>
        </w:rPr>
        <w:t>,</w:t>
      </w:r>
      <w:r w:rsidRPr="001771B4">
        <w:rPr>
          <w:rFonts w:ascii="Sylfaen" w:hAnsi="Sylfaen" w:cs="Sylfaen"/>
          <w:sz w:val="24"/>
          <w:szCs w:val="24"/>
          <w:lang w:val="ka-GE"/>
        </w:rPr>
        <w:t xml:space="preserve"> </w:t>
      </w:r>
      <w:r w:rsidRPr="001771B4">
        <w:rPr>
          <w:rFonts w:ascii="Sylfaen" w:hAnsi="Sylfaen"/>
          <w:sz w:val="24"/>
          <w:szCs w:val="24"/>
          <w:lang w:val="ka-GE"/>
        </w:rPr>
        <w:t xml:space="preserve">„სოციალური დახმარების შესახებ“ საქართველოს კანონის მე-17 მუხლის, </w:t>
      </w:r>
      <w:r w:rsidRPr="001771B4">
        <w:rPr>
          <w:rFonts w:ascii="Sylfaen" w:hAnsi="Sylfaen" w:cs="Sylfaen"/>
          <w:sz w:val="24"/>
          <w:szCs w:val="24"/>
          <w:lang w:val="ka-GE"/>
        </w:rPr>
        <w:t>საქართველოს</w:t>
      </w:r>
      <w:r w:rsidRPr="001771B4">
        <w:rPr>
          <w:rFonts w:ascii="Sylfaen" w:hAnsi="Sylfaen"/>
          <w:sz w:val="24"/>
          <w:szCs w:val="24"/>
          <w:lang w:val="ka-GE"/>
        </w:rPr>
        <w:t xml:space="preserve"> </w:t>
      </w:r>
      <w:r w:rsidRPr="001771B4">
        <w:rPr>
          <w:rFonts w:ascii="Sylfaen" w:hAnsi="Sylfaen" w:cs="Sylfaen"/>
          <w:sz w:val="24"/>
          <w:szCs w:val="24"/>
          <w:lang w:val="ka-GE"/>
        </w:rPr>
        <w:t xml:space="preserve">მთავრობის 2010 წლის 24 აპრილის №126 დადგენილებით დამტკიცებული „სოციალურად დაუცველი ოჯახების მონაცემთა ერთიანი ბაზის ფორმირების წესის“ მე-6 მუხლის პირველი პუნქტის „ე“ ქვეპუნქტის, „პერსონალურ მონაცემთა დაცვის შესახებ“ საქართველოს კანონის მე-5 მუხლის „გ“ ქვეპუნქტის, </w:t>
      </w:r>
      <w:r w:rsidRPr="001771B4">
        <w:rPr>
          <w:rFonts w:ascii="Sylfaen" w:hAnsi="Sylfaen" w:cs="Arial"/>
          <w:sz w:val="24"/>
          <w:szCs w:val="24"/>
          <w:lang w:val="ka-GE"/>
        </w:rPr>
        <w:t>„საჯარო სამართლის იურიდიული პირის - მონაცემთა გაცვლის სააგენტოს შექმნის შესახებ“ საქართველოს კანონის მე-6 მუხლის „დ“ ქვეპუნქტისა</w:t>
      </w:r>
      <w:r w:rsidRPr="001771B4">
        <w:rPr>
          <w:rFonts w:ascii="Sylfaen" w:hAnsi="Sylfaen"/>
          <w:sz w:val="24"/>
          <w:szCs w:val="24"/>
          <w:lang w:val="ka-GE"/>
        </w:rPr>
        <w:t xml:space="preserve"> </w:t>
      </w:r>
      <w:r w:rsidRPr="001771B4">
        <w:rPr>
          <w:rFonts w:ascii="Sylfaen" w:hAnsi="Sylfaen" w:cs="Sylfaen"/>
          <w:sz w:val="24"/>
          <w:szCs w:val="24"/>
          <w:lang w:val="ka-GE"/>
        </w:rPr>
        <w:t xml:space="preserve"> და </w:t>
      </w:r>
      <w:r w:rsidRPr="001771B4">
        <w:rPr>
          <w:rFonts w:ascii="Sylfaen" w:hAnsi="Sylfaen"/>
          <w:sz w:val="24"/>
          <w:szCs w:val="24"/>
          <w:lang w:val="ka-GE"/>
        </w:rPr>
        <w:t>საქართველოს მთავრობის 2011 წლის 27 დეკემბრის №489 დადგენილებით დამტკიცებული „წესის“ (</w:t>
      </w:r>
      <w:r w:rsidRPr="001771B4">
        <w:rPr>
          <w:rFonts w:ascii="Sylfaen" w:hAnsi="Sylfaen" w:cs="Sylfaen"/>
          <w:sz w:val="24"/>
          <w:szCs w:val="24"/>
          <w:lang w:val="ka-GE"/>
        </w:rPr>
        <w:t>საქართველოს</w:t>
      </w:r>
      <w:r w:rsidRPr="001771B4">
        <w:rPr>
          <w:rFonts w:ascii="Sylfaen" w:hAnsi="Sylfaen"/>
          <w:sz w:val="24"/>
          <w:szCs w:val="24"/>
          <w:lang w:val="ka-GE"/>
        </w:rPr>
        <w:t xml:space="preserve"> </w:t>
      </w:r>
      <w:r w:rsidRPr="001771B4">
        <w:rPr>
          <w:rFonts w:ascii="Sylfaen" w:hAnsi="Sylfaen" w:cs="Sylfaen"/>
          <w:sz w:val="24"/>
          <w:szCs w:val="24"/>
          <w:lang w:val="ka-GE"/>
        </w:rPr>
        <w:t>შინაგან</w:t>
      </w:r>
      <w:r w:rsidRPr="001771B4">
        <w:rPr>
          <w:rFonts w:ascii="Sylfaen" w:hAnsi="Sylfaen"/>
          <w:sz w:val="24"/>
          <w:szCs w:val="24"/>
          <w:lang w:val="ka-GE"/>
        </w:rPr>
        <w:t xml:space="preserve"> </w:t>
      </w:r>
      <w:r w:rsidRPr="001771B4">
        <w:rPr>
          <w:rFonts w:ascii="Sylfaen" w:hAnsi="Sylfaen" w:cs="Sylfaen"/>
          <w:sz w:val="24"/>
          <w:szCs w:val="24"/>
          <w:lang w:val="ka-GE"/>
        </w:rPr>
        <w:t>საქმეთა</w:t>
      </w:r>
      <w:r w:rsidRPr="001771B4">
        <w:rPr>
          <w:rFonts w:ascii="Sylfaen" w:hAnsi="Sylfaen"/>
          <w:sz w:val="24"/>
          <w:szCs w:val="24"/>
          <w:lang w:val="ka-GE"/>
        </w:rPr>
        <w:t xml:space="preserve"> </w:t>
      </w:r>
      <w:r w:rsidRPr="001771B4">
        <w:rPr>
          <w:rFonts w:ascii="Sylfaen" w:hAnsi="Sylfaen" w:cs="Sylfaen"/>
          <w:sz w:val="24"/>
          <w:szCs w:val="24"/>
          <w:lang w:val="ka-GE"/>
        </w:rPr>
        <w:t>სამინისტროს</w:t>
      </w:r>
      <w:r w:rsidRPr="001771B4">
        <w:rPr>
          <w:rFonts w:ascii="Sylfaen" w:hAnsi="Sylfaen"/>
          <w:sz w:val="24"/>
          <w:szCs w:val="24"/>
          <w:lang w:val="ka-GE"/>
        </w:rPr>
        <w:t xml:space="preserve"> </w:t>
      </w:r>
      <w:r w:rsidRPr="001771B4">
        <w:rPr>
          <w:rFonts w:ascii="Sylfaen" w:hAnsi="Sylfaen" w:cs="Sylfaen"/>
          <w:sz w:val="24"/>
          <w:szCs w:val="24"/>
          <w:lang w:val="ka-GE"/>
        </w:rPr>
        <w:t>საჯარო</w:t>
      </w:r>
      <w:r w:rsidRPr="001771B4">
        <w:rPr>
          <w:rFonts w:ascii="Sylfaen" w:hAnsi="Sylfaen"/>
          <w:sz w:val="24"/>
          <w:szCs w:val="24"/>
          <w:lang w:val="ka-GE"/>
        </w:rPr>
        <w:t xml:space="preserve"> </w:t>
      </w:r>
      <w:r w:rsidRPr="001771B4">
        <w:rPr>
          <w:rFonts w:ascii="Sylfaen" w:hAnsi="Sylfaen" w:cs="Sylfaen"/>
          <w:sz w:val="24"/>
          <w:szCs w:val="24"/>
          <w:lang w:val="ka-GE"/>
        </w:rPr>
        <w:t>სამართლის</w:t>
      </w:r>
      <w:r w:rsidRPr="001771B4">
        <w:rPr>
          <w:rFonts w:ascii="Sylfaen" w:hAnsi="Sylfaen"/>
          <w:sz w:val="24"/>
          <w:szCs w:val="24"/>
          <w:lang w:val="ka-GE"/>
        </w:rPr>
        <w:t xml:space="preserve"> </w:t>
      </w:r>
      <w:r w:rsidRPr="001771B4">
        <w:rPr>
          <w:rFonts w:ascii="Sylfaen" w:hAnsi="Sylfaen" w:cs="Sylfaen"/>
          <w:sz w:val="24"/>
          <w:szCs w:val="24"/>
          <w:lang w:val="ka-GE"/>
        </w:rPr>
        <w:t>იურიდიული</w:t>
      </w:r>
      <w:r w:rsidRPr="001771B4">
        <w:rPr>
          <w:rFonts w:ascii="Sylfaen" w:hAnsi="Sylfaen"/>
          <w:sz w:val="24"/>
          <w:szCs w:val="24"/>
          <w:lang w:val="ka-GE"/>
        </w:rPr>
        <w:t xml:space="preserve"> </w:t>
      </w:r>
      <w:r w:rsidRPr="001771B4">
        <w:rPr>
          <w:rFonts w:ascii="Sylfaen" w:hAnsi="Sylfaen" w:cs="Sylfaen"/>
          <w:sz w:val="24"/>
          <w:szCs w:val="24"/>
          <w:lang w:val="ka-GE"/>
        </w:rPr>
        <w:t>პირის</w:t>
      </w:r>
      <w:r w:rsidRPr="001771B4">
        <w:rPr>
          <w:rFonts w:ascii="Sylfaen" w:hAnsi="Sylfaen"/>
          <w:sz w:val="24"/>
          <w:szCs w:val="24"/>
          <w:lang w:val="ka-GE"/>
        </w:rPr>
        <w:t xml:space="preserve"> – „112“</w:t>
      </w:r>
      <w:r w:rsidRPr="001771B4">
        <w:rPr>
          <w:rFonts w:ascii="MS Mincho" w:eastAsia="MS Mincho" w:hAnsi="MS Mincho" w:cs="MS Mincho" w:hint="eastAsia"/>
          <w:sz w:val="24"/>
          <w:szCs w:val="24"/>
          <w:lang w:val="ka-GE"/>
        </w:rPr>
        <w:noBreakHyphen/>
      </w:r>
      <w:r w:rsidRPr="001771B4">
        <w:rPr>
          <w:rFonts w:ascii="Sylfaen" w:hAnsi="Sylfaen" w:cs="Sylfaen"/>
          <w:sz w:val="24"/>
          <w:szCs w:val="24"/>
          <w:lang w:val="ka-GE"/>
        </w:rPr>
        <w:t>ის</w:t>
      </w:r>
      <w:r w:rsidRPr="001771B4">
        <w:rPr>
          <w:rFonts w:ascii="Sylfaen" w:hAnsi="Sylfaen"/>
          <w:sz w:val="24"/>
          <w:szCs w:val="24"/>
          <w:lang w:val="ka-GE"/>
        </w:rPr>
        <w:t xml:space="preserve"> </w:t>
      </w:r>
      <w:r w:rsidRPr="001771B4">
        <w:rPr>
          <w:rFonts w:ascii="Sylfaen" w:hAnsi="Sylfaen" w:cs="Sylfaen"/>
          <w:sz w:val="24"/>
          <w:szCs w:val="24"/>
          <w:lang w:val="ka-GE"/>
        </w:rPr>
        <w:t>მომსახურების</w:t>
      </w:r>
      <w:r w:rsidRPr="001771B4">
        <w:rPr>
          <w:rFonts w:ascii="Sylfaen" w:hAnsi="Sylfaen"/>
          <w:sz w:val="24"/>
          <w:szCs w:val="24"/>
          <w:lang w:val="ka-GE"/>
        </w:rPr>
        <w:t xml:space="preserve"> </w:t>
      </w:r>
      <w:r w:rsidRPr="001771B4">
        <w:rPr>
          <w:rFonts w:ascii="Sylfaen" w:hAnsi="Sylfaen" w:cs="Sylfaen"/>
          <w:sz w:val="24"/>
          <w:szCs w:val="24"/>
          <w:lang w:val="ka-GE"/>
        </w:rPr>
        <w:t>საფასური</w:t>
      </w:r>
      <w:r w:rsidRPr="001771B4">
        <w:rPr>
          <w:rFonts w:ascii="Sylfaen" w:hAnsi="Sylfaen"/>
          <w:sz w:val="24"/>
          <w:szCs w:val="24"/>
          <w:lang w:val="ka-GE"/>
        </w:rPr>
        <w:t xml:space="preserve">, </w:t>
      </w:r>
      <w:r w:rsidRPr="001771B4">
        <w:rPr>
          <w:rFonts w:ascii="Sylfaen" w:hAnsi="Sylfaen" w:cs="Sylfaen"/>
          <w:sz w:val="24"/>
          <w:szCs w:val="24"/>
          <w:lang w:val="ka-GE"/>
        </w:rPr>
        <w:t>მისი</w:t>
      </w:r>
      <w:r w:rsidRPr="001771B4">
        <w:rPr>
          <w:rFonts w:ascii="Sylfaen" w:hAnsi="Sylfaen"/>
          <w:sz w:val="24"/>
          <w:szCs w:val="24"/>
          <w:lang w:val="ka-GE"/>
        </w:rPr>
        <w:t xml:space="preserve"> </w:t>
      </w:r>
      <w:r w:rsidRPr="001771B4">
        <w:rPr>
          <w:rFonts w:ascii="Sylfaen" w:hAnsi="Sylfaen" w:cs="Sylfaen"/>
          <w:sz w:val="24"/>
          <w:szCs w:val="24"/>
          <w:lang w:val="ka-GE"/>
        </w:rPr>
        <w:t>განაკვეთი</w:t>
      </w:r>
      <w:r w:rsidRPr="001771B4">
        <w:rPr>
          <w:rFonts w:ascii="Sylfaen" w:hAnsi="Sylfaen"/>
          <w:sz w:val="24"/>
          <w:szCs w:val="24"/>
          <w:lang w:val="ka-GE"/>
        </w:rPr>
        <w:t xml:space="preserve"> </w:t>
      </w:r>
      <w:r w:rsidRPr="001771B4">
        <w:rPr>
          <w:rFonts w:ascii="Sylfaen" w:hAnsi="Sylfaen" w:cs="Sylfaen"/>
          <w:sz w:val="24"/>
          <w:szCs w:val="24"/>
          <w:lang w:val="ka-GE"/>
        </w:rPr>
        <w:t>და</w:t>
      </w:r>
      <w:r w:rsidRPr="001771B4">
        <w:rPr>
          <w:rFonts w:ascii="Sylfaen" w:hAnsi="Sylfaen"/>
          <w:sz w:val="24"/>
          <w:szCs w:val="24"/>
          <w:lang w:val="ka-GE"/>
        </w:rPr>
        <w:t xml:space="preserve"> </w:t>
      </w:r>
      <w:r w:rsidRPr="001771B4">
        <w:rPr>
          <w:rFonts w:ascii="Sylfaen" w:hAnsi="Sylfaen" w:cs="Sylfaen"/>
          <w:sz w:val="24"/>
          <w:szCs w:val="24"/>
          <w:lang w:val="ka-GE"/>
        </w:rPr>
        <w:t>გადახდის</w:t>
      </w:r>
      <w:r w:rsidRPr="001771B4">
        <w:rPr>
          <w:rFonts w:ascii="Sylfaen" w:hAnsi="Sylfaen"/>
          <w:sz w:val="24"/>
          <w:szCs w:val="24"/>
          <w:lang w:val="ka-GE"/>
        </w:rPr>
        <w:t xml:space="preserve"> </w:t>
      </w:r>
      <w:r w:rsidRPr="001771B4">
        <w:rPr>
          <w:rFonts w:ascii="Sylfaen" w:hAnsi="Sylfaen" w:cs="Sylfaen"/>
          <w:sz w:val="24"/>
          <w:szCs w:val="24"/>
          <w:lang w:val="ka-GE"/>
        </w:rPr>
        <w:t xml:space="preserve">წესი) მე-3 მუხლის გათვალისწინებით, </w:t>
      </w:r>
      <w:r w:rsidRPr="001771B4">
        <w:rPr>
          <w:rFonts w:ascii="Sylfaen" w:hAnsi="Sylfaen"/>
          <w:sz w:val="24"/>
          <w:szCs w:val="24"/>
          <w:lang w:val="ka-GE"/>
        </w:rPr>
        <w:t>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„ლ</w:t>
      </w:r>
      <w:r w:rsidRPr="001771B4">
        <w:rPr>
          <w:rFonts w:ascii="Sylfaen" w:hAnsi="Sylfaen"/>
          <w:sz w:val="24"/>
          <w:szCs w:val="24"/>
          <w:vertAlign w:val="superscript"/>
          <w:lang w:val="ka-GE"/>
        </w:rPr>
        <w:t>1</w:t>
      </w:r>
      <w:r w:rsidRPr="001771B4">
        <w:rPr>
          <w:rFonts w:ascii="Sylfaen" w:hAnsi="Sylfaen"/>
          <w:sz w:val="24"/>
          <w:szCs w:val="24"/>
          <w:lang w:val="ka-GE"/>
        </w:rPr>
        <w:t>“ ქვეპუნქტით განსაზღვრული უფლებამოსილების ფარგლებში, დებენ წინამდებარე ხელშეკრულებას შემდეგზე:</w:t>
      </w:r>
    </w:p>
    <w:p w14:paraId="2B779C36" w14:textId="77777777" w:rsidR="00224270" w:rsidRPr="001771B4" w:rsidRDefault="00224270" w:rsidP="003F6A73">
      <w:pPr>
        <w:spacing w:after="0" w:line="240" w:lineRule="auto"/>
        <w:ind w:right="-7" w:firstLine="540"/>
        <w:jc w:val="both"/>
        <w:rPr>
          <w:rFonts w:ascii="Sylfaen" w:hAnsi="Sylfaen"/>
          <w:b/>
          <w:sz w:val="24"/>
          <w:szCs w:val="24"/>
        </w:rPr>
      </w:pPr>
    </w:p>
    <w:bookmarkEnd w:id="0"/>
    <w:p w14:paraId="2DC9557E" w14:textId="77777777" w:rsidR="009A5F66" w:rsidRPr="001771B4" w:rsidRDefault="009A5F66" w:rsidP="003F6A73">
      <w:pPr>
        <w:spacing w:after="0" w:line="240" w:lineRule="auto"/>
        <w:ind w:right="-7" w:firstLine="540"/>
        <w:jc w:val="both"/>
        <w:rPr>
          <w:rFonts w:ascii="Sylfaen" w:hAnsi="Sylfaen"/>
          <w:b/>
          <w:sz w:val="24"/>
          <w:szCs w:val="24"/>
          <w:lang w:val="ka-GE"/>
        </w:rPr>
      </w:pPr>
    </w:p>
    <w:p w14:paraId="55047D32" w14:textId="03AE2D76" w:rsidR="0049399C" w:rsidRPr="001771B4" w:rsidRDefault="0049399C" w:rsidP="001771B4">
      <w:pPr>
        <w:tabs>
          <w:tab w:val="left" w:pos="8445"/>
        </w:tabs>
        <w:spacing w:after="0" w:line="240" w:lineRule="auto"/>
        <w:ind w:right="-7" w:firstLine="540"/>
        <w:jc w:val="both"/>
        <w:rPr>
          <w:rFonts w:ascii="Sylfaen" w:hAnsi="Sylfaen"/>
          <w:b/>
          <w:sz w:val="24"/>
          <w:szCs w:val="24"/>
          <w:lang w:val="ka-GE"/>
        </w:rPr>
      </w:pPr>
      <w:r w:rsidRPr="001771B4">
        <w:rPr>
          <w:rFonts w:ascii="Sylfaen" w:hAnsi="Sylfaen"/>
          <w:b/>
          <w:sz w:val="24"/>
          <w:szCs w:val="24"/>
          <w:lang w:val="ka-GE"/>
        </w:rPr>
        <w:t>მუხლი 1. ხელშეკრულების</w:t>
      </w:r>
      <w:r w:rsidR="0038083E" w:rsidRPr="001771B4">
        <w:rPr>
          <w:rFonts w:ascii="Sylfaen" w:hAnsi="Sylfaen"/>
          <w:b/>
          <w:sz w:val="24"/>
          <w:szCs w:val="24"/>
          <w:lang w:val="ka-GE"/>
        </w:rPr>
        <w:t xml:space="preserve"> მიზანი და </w:t>
      </w:r>
      <w:r w:rsidRPr="001771B4">
        <w:rPr>
          <w:rFonts w:ascii="Sylfaen" w:hAnsi="Sylfaen"/>
          <w:b/>
          <w:sz w:val="24"/>
          <w:szCs w:val="24"/>
          <w:lang w:val="ka-GE"/>
        </w:rPr>
        <w:t xml:space="preserve"> საგანი</w:t>
      </w:r>
      <w:r w:rsidR="001771B4">
        <w:rPr>
          <w:rFonts w:ascii="Sylfaen" w:hAnsi="Sylfaen"/>
          <w:b/>
          <w:sz w:val="24"/>
          <w:szCs w:val="24"/>
          <w:lang w:val="ka-GE"/>
        </w:rPr>
        <w:tab/>
      </w:r>
    </w:p>
    <w:p w14:paraId="2843C2A7" w14:textId="6AA6CDA2" w:rsidR="0038083E" w:rsidRPr="001771B4" w:rsidRDefault="00FE6470" w:rsidP="003F6A73">
      <w:pPr>
        <w:tabs>
          <w:tab w:val="center" w:pos="90"/>
        </w:tabs>
        <w:spacing w:after="0" w:line="240" w:lineRule="auto"/>
        <w:ind w:right="-7" w:firstLine="540"/>
        <w:jc w:val="both"/>
        <w:rPr>
          <w:rFonts w:ascii="Sylfaen" w:hAnsi="Sylfaen"/>
          <w:sz w:val="24"/>
          <w:szCs w:val="24"/>
          <w:lang w:val="ka-GE"/>
        </w:rPr>
      </w:pPr>
      <w:r w:rsidRPr="001771B4">
        <w:rPr>
          <w:rFonts w:ascii="Sylfaen" w:hAnsi="Sylfaen"/>
          <w:sz w:val="24"/>
          <w:szCs w:val="24"/>
          <w:lang w:val="ka-GE"/>
        </w:rPr>
        <w:t>1</w:t>
      </w:r>
      <w:r w:rsidR="0038083E" w:rsidRPr="001771B4">
        <w:rPr>
          <w:rFonts w:ascii="Sylfaen" w:hAnsi="Sylfaen"/>
          <w:b/>
          <w:sz w:val="24"/>
          <w:szCs w:val="24"/>
          <w:lang w:val="ka-GE"/>
        </w:rPr>
        <w:t>.</w:t>
      </w:r>
      <w:r w:rsidR="0038083E" w:rsidRPr="001771B4">
        <w:rPr>
          <w:rFonts w:ascii="Sylfaen" w:hAnsi="Sylfaen"/>
          <w:sz w:val="24"/>
          <w:szCs w:val="24"/>
          <w:lang w:val="ka-GE"/>
        </w:rPr>
        <w:t xml:space="preserve">1. </w:t>
      </w:r>
      <w:r w:rsidR="00724BAA" w:rsidRPr="001771B4">
        <w:rPr>
          <w:rFonts w:ascii="Sylfaen" w:hAnsi="Sylfaen"/>
          <w:sz w:val="24"/>
          <w:szCs w:val="24"/>
          <w:lang w:val="ka-GE"/>
        </w:rPr>
        <w:t xml:space="preserve">„კომპანიის“ მიერ „სააგენტოსგან“ ინფორმაციის გამოთხოვა ხდება თავისი საქმიანობიდან გამომდინარე, </w:t>
      </w:r>
      <w:r w:rsidR="00724BAA" w:rsidRPr="001771B4">
        <w:rPr>
          <w:rFonts w:ascii="Sylfaen" w:hAnsi="Sylfaen" w:cs="Sylfaen"/>
          <w:sz w:val="24"/>
          <w:szCs w:val="24"/>
          <w:lang w:val="ka-GE"/>
        </w:rPr>
        <w:t>საქართველოს</w:t>
      </w:r>
      <w:r w:rsidR="00724BAA" w:rsidRPr="001771B4">
        <w:rPr>
          <w:rFonts w:ascii="Sylfaen" w:hAnsi="Sylfaen"/>
          <w:sz w:val="24"/>
          <w:szCs w:val="24"/>
          <w:lang w:val="ka-GE"/>
        </w:rPr>
        <w:t xml:space="preserve"> </w:t>
      </w:r>
      <w:r w:rsidR="00724BAA" w:rsidRPr="001771B4">
        <w:rPr>
          <w:rFonts w:ascii="Sylfaen" w:hAnsi="Sylfaen" w:cs="Sylfaen"/>
          <w:sz w:val="24"/>
          <w:szCs w:val="24"/>
          <w:lang w:val="ka-GE"/>
        </w:rPr>
        <w:t>შინაგან</w:t>
      </w:r>
      <w:r w:rsidR="00724BAA" w:rsidRPr="001771B4">
        <w:rPr>
          <w:rFonts w:ascii="Sylfaen" w:hAnsi="Sylfaen"/>
          <w:sz w:val="24"/>
          <w:szCs w:val="24"/>
          <w:lang w:val="ka-GE"/>
        </w:rPr>
        <w:t xml:space="preserve"> </w:t>
      </w:r>
      <w:r w:rsidR="00724BAA" w:rsidRPr="001771B4">
        <w:rPr>
          <w:rFonts w:ascii="Sylfaen" w:hAnsi="Sylfaen" w:cs="Sylfaen"/>
          <w:sz w:val="24"/>
          <w:szCs w:val="24"/>
          <w:lang w:val="ka-GE"/>
        </w:rPr>
        <w:t>საქმეთა</w:t>
      </w:r>
      <w:r w:rsidR="00724BAA" w:rsidRPr="001771B4">
        <w:rPr>
          <w:rFonts w:ascii="Sylfaen" w:hAnsi="Sylfaen"/>
          <w:sz w:val="24"/>
          <w:szCs w:val="24"/>
          <w:lang w:val="ka-GE"/>
        </w:rPr>
        <w:t xml:space="preserve"> </w:t>
      </w:r>
      <w:r w:rsidR="00724BAA" w:rsidRPr="001771B4">
        <w:rPr>
          <w:rFonts w:ascii="Sylfaen" w:hAnsi="Sylfaen" w:cs="Sylfaen"/>
          <w:sz w:val="24"/>
          <w:szCs w:val="24"/>
          <w:lang w:val="ka-GE"/>
        </w:rPr>
        <w:t>სამინისტროს</w:t>
      </w:r>
      <w:r w:rsidR="00724BAA" w:rsidRPr="001771B4">
        <w:rPr>
          <w:rFonts w:ascii="Sylfaen" w:hAnsi="Sylfaen"/>
          <w:sz w:val="24"/>
          <w:szCs w:val="24"/>
          <w:lang w:val="ka-GE"/>
        </w:rPr>
        <w:t xml:space="preserve"> </w:t>
      </w:r>
      <w:r w:rsidR="00724BAA" w:rsidRPr="001771B4">
        <w:rPr>
          <w:rFonts w:ascii="Sylfaen" w:hAnsi="Sylfaen" w:cs="Sylfaen"/>
          <w:sz w:val="24"/>
          <w:szCs w:val="24"/>
          <w:lang w:val="ka-GE"/>
        </w:rPr>
        <w:t>საჯარო</w:t>
      </w:r>
      <w:r w:rsidR="00724BAA" w:rsidRPr="001771B4">
        <w:rPr>
          <w:rFonts w:ascii="Sylfaen" w:hAnsi="Sylfaen"/>
          <w:sz w:val="24"/>
          <w:szCs w:val="24"/>
          <w:lang w:val="ka-GE"/>
        </w:rPr>
        <w:t xml:space="preserve"> </w:t>
      </w:r>
      <w:r w:rsidR="00724BAA" w:rsidRPr="001771B4">
        <w:rPr>
          <w:rFonts w:ascii="Sylfaen" w:hAnsi="Sylfaen" w:cs="Sylfaen"/>
          <w:sz w:val="24"/>
          <w:szCs w:val="24"/>
          <w:lang w:val="ka-GE"/>
        </w:rPr>
        <w:t>სამართლის</w:t>
      </w:r>
      <w:r w:rsidR="00724BAA" w:rsidRPr="001771B4">
        <w:rPr>
          <w:rFonts w:ascii="Sylfaen" w:hAnsi="Sylfaen"/>
          <w:sz w:val="24"/>
          <w:szCs w:val="24"/>
          <w:lang w:val="ka-GE"/>
        </w:rPr>
        <w:t xml:space="preserve"> </w:t>
      </w:r>
      <w:r w:rsidR="00724BAA" w:rsidRPr="001771B4">
        <w:rPr>
          <w:rFonts w:ascii="Sylfaen" w:hAnsi="Sylfaen" w:cs="Sylfaen"/>
          <w:sz w:val="24"/>
          <w:szCs w:val="24"/>
          <w:lang w:val="ka-GE"/>
        </w:rPr>
        <w:t>იურიდიული</w:t>
      </w:r>
      <w:r w:rsidR="00724BAA" w:rsidRPr="001771B4">
        <w:rPr>
          <w:rFonts w:ascii="Sylfaen" w:hAnsi="Sylfaen"/>
          <w:sz w:val="24"/>
          <w:szCs w:val="24"/>
          <w:lang w:val="ka-GE"/>
        </w:rPr>
        <w:t xml:space="preserve"> </w:t>
      </w:r>
      <w:r w:rsidR="00724BAA" w:rsidRPr="001771B4">
        <w:rPr>
          <w:rFonts w:ascii="Sylfaen" w:hAnsi="Sylfaen" w:cs="Sylfaen"/>
          <w:sz w:val="24"/>
          <w:szCs w:val="24"/>
          <w:lang w:val="ka-GE"/>
        </w:rPr>
        <w:t>პირის</w:t>
      </w:r>
      <w:r w:rsidR="00724BAA" w:rsidRPr="001771B4">
        <w:rPr>
          <w:rFonts w:ascii="Sylfaen" w:hAnsi="Sylfaen"/>
          <w:sz w:val="24"/>
          <w:szCs w:val="24"/>
          <w:lang w:val="ka-GE"/>
        </w:rPr>
        <w:t xml:space="preserve"> – „112“-ის მომსახურების საფასურის გადახდისგან პირის  (მონაცემთა სუბიექტის) გათავისუფლების მიზნით</w:t>
      </w:r>
      <w:r w:rsidR="00AA5E74" w:rsidRPr="001771B4">
        <w:rPr>
          <w:rFonts w:ascii="Sylfaen" w:hAnsi="Sylfaen"/>
          <w:sz w:val="24"/>
          <w:szCs w:val="24"/>
          <w:lang w:val="ka-GE"/>
        </w:rPr>
        <w:t>;</w:t>
      </w:r>
    </w:p>
    <w:p w14:paraId="4A8F5231" w14:textId="50D0802B" w:rsidR="0049399C" w:rsidRPr="001771B4" w:rsidRDefault="0049399C" w:rsidP="00724BAA">
      <w:pPr>
        <w:spacing w:after="0" w:line="240" w:lineRule="auto"/>
        <w:ind w:right="-7" w:firstLine="540"/>
        <w:jc w:val="both"/>
        <w:rPr>
          <w:rFonts w:ascii="Sylfaen" w:hAnsi="Sylfaen" w:cs="Sylfaen"/>
          <w:sz w:val="24"/>
          <w:szCs w:val="24"/>
          <w:lang w:val="ka-GE"/>
        </w:rPr>
      </w:pPr>
      <w:r w:rsidRPr="001771B4">
        <w:rPr>
          <w:rFonts w:ascii="Sylfaen" w:hAnsi="Sylfaen" w:cs="Sylfaen"/>
          <w:sz w:val="24"/>
          <w:szCs w:val="24"/>
          <w:lang w:val="ka-GE"/>
        </w:rPr>
        <w:t>1</w:t>
      </w:r>
      <w:r w:rsidRPr="001771B4">
        <w:rPr>
          <w:rFonts w:ascii="Sylfaen" w:hAnsi="Sylfaen" w:cs="Sylfaen"/>
          <w:b/>
          <w:sz w:val="24"/>
          <w:szCs w:val="24"/>
          <w:lang w:val="ka-GE"/>
        </w:rPr>
        <w:t>.</w:t>
      </w:r>
      <w:r w:rsidR="0038083E" w:rsidRPr="001771B4">
        <w:rPr>
          <w:rFonts w:ascii="Sylfaen" w:hAnsi="Sylfaen" w:cs="Sylfaen"/>
          <w:sz w:val="24"/>
          <w:szCs w:val="24"/>
          <w:lang w:val="ka-GE"/>
        </w:rPr>
        <w:t>2</w:t>
      </w:r>
      <w:r w:rsidRPr="001771B4">
        <w:rPr>
          <w:rFonts w:ascii="Sylfaen" w:hAnsi="Sylfaen" w:cs="Sylfaen"/>
          <w:sz w:val="24"/>
          <w:szCs w:val="24"/>
          <w:lang w:val="ka-GE"/>
        </w:rPr>
        <w:t xml:space="preserve">. წინამდებარე ხელშეკრულების საგანია „სააგენტოს“ მიერ, </w:t>
      </w:r>
      <w:r w:rsidR="005B08EB" w:rsidRPr="001771B4">
        <w:rPr>
          <w:rFonts w:ascii="Sylfaen" w:hAnsi="Sylfaen" w:cs="Sylfaen"/>
          <w:sz w:val="24"/>
          <w:szCs w:val="24"/>
          <w:lang w:val="ka-GE"/>
        </w:rPr>
        <w:t xml:space="preserve">„კომპანიისთვის“ </w:t>
      </w:r>
      <w:r w:rsidRPr="001771B4">
        <w:rPr>
          <w:rFonts w:ascii="Sylfaen" w:hAnsi="Sylfaen" w:cs="Sylfaen"/>
          <w:sz w:val="24"/>
          <w:szCs w:val="24"/>
          <w:lang w:val="ka-GE"/>
        </w:rPr>
        <w:t xml:space="preserve">„სამინისტროს“ </w:t>
      </w:r>
      <w:r w:rsidR="0038083E" w:rsidRPr="001771B4">
        <w:rPr>
          <w:rFonts w:ascii="Sylfaen" w:hAnsi="Sylfaen" w:cs="Sylfaen"/>
          <w:sz w:val="24"/>
          <w:szCs w:val="24"/>
          <w:lang w:val="ka-GE"/>
        </w:rPr>
        <w:t xml:space="preserve">და „მონაცემთა გაცვლის სააგენტოს“ </w:t>
      </w:r>
      <w:r w:rsidRPr="001771B4">
        <w:rPr>
          <w:rFonts w:ascii="Sylfaen" w:hAnsi="Sylfaen" w:cs="Sylfaen"/>
          <w:sz w:val="24"/>
          <w:szCs w:val="24"/>
          <w:lang w:val="ka-GE"/>
        </w:rPr>
        <w:t xml:space="preserve">ინფორმაციული ტექნოლოგიების ინფრასტრუქტურის/ელექტრონული სისტემის (შემდგომში - „ინფრასტრუქტურა“) </w:t>
      </w:r>
      <w:r w:rsidR="00705B0C" w:rsidRPr="001771B4">
        <w:rPr>
          <w:rFonts w:ascii="Sylfaen" w:hAnsi="Sylfaen" w:cs="Sylfaen"/>
          <w:sz w:val="24"/>
          <w:szCs w:val="24"/>
          <w:lang w:val="ka-GE"/>
        </w:rPr>
        <w:t xml:space="preserve"> </w:t>
      </w:r>
      <w:r w:rsidRPr="001771B4">
        <w:rPr>
          <w:rFonts w:ascii="Sylfaen" w:hAnsi="Sylfaen" w:cs="Sylfaen"/>
          <w:sz w:val="24"/>
          <w:szCs w:val="24"/>
          <w:lang w:val="ka-GE"/>
        </w:rPr>
        <w:t xml:space="preserve">მეშვეობით, </w:t>
      </w:r>
      <w:r w:rsidR="00724BAA" w:rsidRPr="001771B4">
        <w:rPr>
          <w:rFonts w:ascii="Sylfaen" w:hAnsi="Sylfaen" w:cs="Sylfaen"/>
          <w:sz w:val="24"/>
          <w:szCs w:val="24"/>
          <w:lang w:val="ka-GE"/>
        </w:rPr>
        <w:t xml:space="preserve">„სოციალურად დაუცველი ოჯახების მონაცემთა ერთიან ბაზაში“ </w:t>
      </w:r>
      <w:r w:rsidR="00724BAA" w:rsidRPr="001771B4">
        <w:rPr>
          <w:rFonts w:ascii="Sylfaen" w:hAnsi="Sylfaen" w:cs="Sylfaen"/>
          <w:sz w:val="24"/>
          <w:szCs w:val="24"/>
          <w:lang w:val="ka-GE"/>
        </w:rPr>
        <w:lastRenderedPageBreak/>
        <w:t xml:space="preserve">რეგისტრირებული იმ პირის შესახებ ინფორმაციის მიწოდება, რომლის ოჯახის </w:t>
      </w:r>
      <w:r w:rsidR="00705B0C" w:rsidRPr="001771B4">
        <w:rPr>
          <w:rFonts w:ascii="Sylfaen" w:hAnsi="Sylfaen" w:cs="Sylfaen"/>
          <w:sz w:val="24"/>
          <w:szCs w:val="24"/>
          <w:lang w:val="ka-GE"/>
        </w:rPr>
        <w:t xml:space="preserve">სარეიტინგო ქულა არ აღემატება </w:t>
      </w:r>
      <w:r w:rsidRPr="001771B4">
        <w:rPr>
          <w:rFonts w:ascii="Sylfaen" w:hAnsi="Sylfaen" w:cs="Sylfaen"/>
          <w:sz w:val="24"/>
          <w:szCs w:val="24"/>
          <w:lang w:val="ka-GE"/>
        </w:rPr>
        <w:t>70 000-ს</w:t>
      </w:r>
      <w:r w:rsidR="00AA5E74" w:rsidRPr="001771B4">
        <w:rPr>
          <w:rFonts w:ascii="Sylfaen" w:hAnsi="Sylfaen" w:cs="Sylfaen"/>
          <w:sz w:val="24"/>
          <w:szCs w:val="24"/>
          <w:lang w:val="ka-GE"/>
        </w:rPr>
        <w:t>;</w:t>
      </w:r>
    </w:p>
    <w:p w14:paraId="0A4FA3D4" w14:textId="4D031D22" w:rsidR="00790AA9" w:rsidRPr="001771B4" w:rsidRDefault="0049399C" w:rsidP="009338B1">
      <w:pPr>
        <w:spacing w:after="0" w:line="240" w:lineRule="auto"/>
        <w:ind w:right="-7" w:firstLine="540"/>
        <w:jc w:val="both"/>
        <w:rPr>
          <w:rFonts w:ascii="Sylfaen" w:hAnsi="Sylfaen" w:cs="Sylfaen"/>
          <w:sz w:val="24"/>
          <w:szCs w:val="24"/>
          <w:lang w:val="ka-GE"/>
        </w:rPr>
      </w:pPr>
      <w:r w:rsidRPr="001771B4">
        <w:rPr>
          <w:rFonts w:ascii="Sylfaen" w:hAnsi="Sylfaen" w:cs="Sylfaen"/>
          <w:sz w:val="24"/>
          <w:szCs w:val="24"/>
          <w:lang w:val="ka-GE"/>
        </w:rPr>
        <w:t>1.</w:t>
      </w:r>
      <w:r w:rsidR="00104F53" w:rsidRPr="001771B4">
        <w:rPr>
          <w:rFonts w:ascii="Sylfaen" w:hAnsi="Sylfaen" w:cs="Sylfaen"/>
          <w:sz w:val="24"/>
          <w:szCs w:val="24"/>
          <w:lang w:val="ka-GE"/>
        </w:rPr>
        <w:t>3</w:t>
      </w:r>
      <w:r w:rsidRPr="001771B4">
        <w:rPr>
          <w:rFonts w:ascii="Sylfaen" w:hAnsi="Sylfaen" w:cs="Sylfaen"/>
          <w:sz w:val="24"/>
          <w:szCs w:val="24"/>
          <w:lang w:val="ka-GE"/>
        </w:rPr>
        <w:t xml:space="preserve">. </w:t>
      </w:r>
      <w:r w:rsidR="005B08EB" w:rsidRPr="001771B4">
        <w:rPr>
          <w:rFonts w:ascii="Sylfaen" w:hAnsi="Sylfaen" w:cs="Sylfaen"/>
          <w:sz w:val="24"/>
          <w:szCs w:val="24"/>
          <w:lang w:val="ka-GE"/>
        </w:rPr>
        <w:t xml:space="preserve">„კომპანიისთვის“, </w:t>
      </w:r>
      <w:r w:rsidRPr="001771B4">
        <w:rPr>
          <w:rFonts w:ascii="Sylfaen" w:hAnsi="Sylfaen" w:cs="Sylfaen"/>
          <w:sz w:val="24"/>
          <w:szCs w:val="24"/>
          <w:lang w:val="ka-GE"/>
        </w:rPr>
        <w:t xml:space="preserve">ამ მუხლის </w:t>
      </w:r>
      <w:r w:rsidR="006B310F" w:rsidRPr="001771B4">
        <w:rPr>
          <w:rFonts w:ascii="Sylfaen" w:hAnsi="Sylfaen" w:cs="Sylfaen"/>
          <w:sz w:val="24"/>
          <w:szCs w:val="24"/>
          <w:lang w:val="ka-GE"/>
        </w:rPr>
        <w:t>„1.2.</w:t>
      </w:r>
      <w:r w:rsidR="003F3C32" w:rsidRPr="001771B4">
        <w:rPr>
          <w:rFonts w:ascii="Sylfaen" w:hAnsi="Sylfaen" w:cs="Sylfaen"/>
          <w:sz w:val="24"/>
          <w:szCs w:val="24"/>
          <w:lang w:val="ka-GE"/>
        </w:rPr>
        <w:t>“</w:t>
      </w:r>
      <w:r w:rsidRPr="001771B4">
        <w:rPr>
          <w:rFonts w:ascii="Sylfaen" w:hAnsi="Sylfaen" w:cs="Sylfaen"/>
          <w:sz w:val="24"/>
          <w:szCs w:val="24"/>
          <w:lang w:val="ka-GE"/>
        </w:rPr>
        <w:t xml:space="preserve"> </w:t>
      </w:r>
      <w:r w:rsidR="006B310F" w:rsidRPr="001771B4">
        <w:rPr>
          <w:rFonts w:ascii="Sylfaen" w:hAnsi="Sylfaen" w:cs="Sylfaen"/>
          <w:sz w:val="24"/>
          <w:szCs w:val="24"/>
          <w:lang w:val="ka-GE"/>
        </w:rPr>
        <w:t>პუნქტით გათვალისწინებული ინფორმაციის</w:t>
      </w:r>
      <w:r w:rsidRPr="001771B4">
        <w:rPr>
          <w:rFonts w:ascii="Sylfaen" w:hAnsi="Sylfaen" w:cs="Sylfaen"/>
          <w:sz w:val="24"/>
          <w:szCs w:val="24"/>
          <w:lang w:val="ka-GE"/>
        </w:rPr>
        <w:t xml:space="preserve"> მიწოდება ხორციელდება ამ ხელშეკრულები</w:t>
      </w:r>
      <w:r w:rsidR="005B08EB" w:rsidRPr="001771B4">
        <w:rPr>
          <w:rFonts w:ascii="Sylfaen" w:hAnsi="Sylfaen" w:cs="Sylfaen"/>
          <w:sz w:val="24"/>
          <w:szCs w:val="24"/>
          <w:lang w:val="ka-GE"/>
        </w:rPr>
        <w:t>თა და ხელშეკრულები</w:t>
      </w:r>
      <w:r w:rsidRPr="001771B4">
        <w:rPr>
          <w:rFonts w:ascii="Sylfaen" w:hAnsi="Sylfaen" w:cs="Sylfaen"/>
          <w:sz w:val="24"/>
          <w:szCs w:val="24"/>
          <w:lang w:val="ka-GE"/>
        </w:rPr>
        <w:t>ს N1 დანართით გათვალისწინებული პირობების შესაბამისად.</w:t>
      </w:r>
    </w:p>
    <w:p w14:paraId="69D1D905" w14:textId="77777777" w:rsidR="00AA5E74" w:rsidRPr="001771B4" w:rsidRDefault="00AA5E74" w:rsidP="009338B1">
      <w:pPr>
        <w:spacing w:after="0" w:line="240" w:lineRule="auto"/>
        <w:ind w:right="-7" w:firstLine="540"/>
        <w:jc w:val="both"/>
        <w:rPr>
          <w:rFonts w:ascii="Sylfaen" w:hAnsi="Sylfaen" w:cs="Sylfaen"/>
          <w:sz w:val="24"/>
          <w:szCs w:val="24"/>
          <w:lang w:val="ka-GE"/>
        </w:rPr>
      </w:pPr>
    </w:p>
    <w:p w14:paraId="0CBEC9C9" w14:textId="77777777" w:rsidR="00555FC9" w:rsidRPr="001771B4" w:rsidRDefault="00555FC9" w:rsidP="003F6A73">
      <w:pPr>
        <w:spacing w:after="0" w:line="240" w:lineRule="auto"/>
        <w:ind w:right="-7" w:firstLine="540"/>
        <w:jc w:val="both"/>
        <w:rPr>
          <w:rFonts w:ascii="Sylfaen" w:hAnsi="Sylfaen" w:cs="Sylfaen"/>
          <w:b/>
          <w:sz w:val="24"/>
          <w:szCs w:val="24"/>
          <w:lang w:val="ka-GE"/>
        </w:rPr>
      </w:pPr>
      <w:r w:rsidRPr="001771B4">
        <w:rPr>
          <w:rFonts w:ascii="Sylfaen" w:hAnsi="Sylfaen" w:cs="Sylfaen"/>
          <w:b/>
          <w:sz w:val="24"/>
          <w:szCs w:val="24"/>
          <w:lang w:val="ka-GE"/>
        </w:rPr>
        <w:t xml:space="preserve">მუხლი  2. კავშირის უზრუნველყოფა </w:t>
      </w:r>
    </w:p>
    <w:p w14:paraId="0E4FDEB1" w14:textId="56F029D2" w:rsidR="00104F53" w:rsidRPr="001771B4" w:rsidRDefault="00555FC9" w:rsidP="003F6A73">
      <w:pPr>
        <w:spacing w:after="0" w:line="240" w:lineRule="auto"/>
        <w:ind w:right="-7" w:firstLine="540"/>
        <w:jc w:val="both"/>
        <w:rPr>
          <w:rFonts w:ascii="Sylfaen" w:hAnsi="Sylfaen" w:cs="Sylfaen"/>
          <w:sz w:val="24"/>
          <w:szCs w:val="24"/>
          <w:lang w:val="ka-GE"/>
        </w:rPr>
      </w:pPr>
      <w:r w:rsidRPr="001771B4">
        <w:rPr>
          <w:rFonts w:ascii="Sylfaen" w:hAnsi="Sylfaen" w:cs="Sylfaen"/>
          <w:sz w:val="24"/>
          <w:szCs w:val="24"/>
          <w:lang w:val="ka-GE"/>
        </w:rPr>
        <w:t>2.1</w:t>
      </w:r>
      <w:r w:rsidRPr="001771B4">
        <w:rPr>
          <w:rFonts w:ascii="Sylfaen" w:hAnsi="Sylfaen" w:cs="Sylfaen"/>
          <w:b/>
          <w:sz w:val="24"/>
          <w:szCs w:val="24"/>
          <w:lang w:val="ka-GE"/>
        </w:rPr>
        <w:t>.</w:t>
      </w:r>
      <w:r w:rsidRPr="001771B4">
        <w:rPr>
          <w:rFonts w:ascii="Sylfaen" w:hAnsi="Sylfaen" w:cs="Sylfaen"/>
          <w:sz w:val="24"/>
          <w:szCs w:val="24"/>
          <w:lang w:val="ka-GE"/>
        </w:rPr>
        <w:t xml:space="preserve"> „</w:t>
      </w:r>
      <w:r w:rsidR="005B08EB" w:rsidRPr="001771B4">
        <w:rPr>
          <w:rFonts w:ascii="Sylfaen" w:hAnsi="Sylfaen" w:cs="Sylfaen"/>
          <w:sz w:val="24"/>
          <w:szCs w:val="24"/>
          <w:lang w:val="ka-GE"/>
        </w:rPr>
        <w:t>კომპანი</w:t>
      </w:r>
      <w:r w:rsidRPr="001771B4">
        <w:rPr>
          <w:rFonts w:ascii="Sylfaen" w:hAnsi="Sylfaen" w:cs="Sylfaen"/>
          <w:sz w:val="24"/>
          <w:szCs w:val="24"/>
          <w:lang w:val="ka-GE"/>
        </w:rPr>
        <w:t>ისთვის“</w:t>
      </w:r>
      <w:r w:rsidR="005B08EB" w:rsidRPr="001771B4">
        <w:rPr>
          <w:rFonts w:ascii="Sylfaen" w:hAnsi="Sylfaen" w:cs="Sylfaen"/>
          <w:sz w:val="24"/>
          <w:szCs w:val="24"/>
          <w:lang w:val="ka-GE"/>
        </w:rPr>
        <w:t xml:space="preserve"> </w:t>
      </w:r>
      <w:r w:rsidR="00104F53" w:rsidRPr="001771B4">
        <w:rPr>
          <w:rFonts w:ascii="Sylfaen" w:hAnsi="Sylfaen" w:cs="Sylfaen"/>
          <w:sz w:val="24"/>
          <w:szCs w:val="24"/>
          <w:lang w:val="ka-GE"/>
        </w:rPr>
        <w:t>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r w:rsidR="00AA5E74" w:rsidRPr="001771B4">
        <w:rPr>
          <w:rFonts w:ascii="Sylfaen" w:hAnsi="Sylfaen" w:cs="Sylfaen"/>
          <w:sz w:val="24"/>
          <w:szCs w:val="24"/>
          <w:lang w:val="ka-GE"/>
        </w:rPr>
        <w:t>;</w:t>
      </w:r>
    </w:p>
    <w:p w14:paraId="291EE865" w14:textId="77777777" w:rsidR="00104F53" w:rsidRPr="001771B4" w:rsidRDefault="00104F53" w:rsidP="003F6A73">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21C63818" w14:textId="77777777" w:rsidR="00104F53" w:rsidRPr="001771B4" w:rsidRDefault="00104F53" w:rsidP="003F6A73">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ა) მარშრუტიზაციისა და IPSec Tunnel ტექნოლოგიის მხარდაჭერა;</w:t>
      </w:r>
    </w:p>
    <w:p w14:paraId="4C62BC8C" w14:textId="77777777" w:rsidR="00104F53" w:rsidRPr="001771B4" w:rsidRDefault="00104F53" w:rsidP="003F6A73">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ბ) შიფრაციის პროტოკოლის 3DES მხარდაჭერა;</w:t>
      </w:r>
    </w:p>
    <w:p w14:paraId="02E819CF" w14:textId="3899A2BA" w:rsidR="00104F53" w:rsidRPr="001771B4" w:rsidRDefault="00104F53" w:rsidP="003F6A73">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გ) ჰეშირების პროტოკოლის SHA მხარდაჭერა</w:t>
      </w:r>
      <w:r w:rsidR="00AA5E74" w:rsidRPr="001771B4">
        <w:rPr>
          <w:rFonts w:ascii="Sylfaen" w:hAnsi="Sylfaen"/>
          <w:sz w:val="24"/>
          <w:szCs w:val="24"/>
          <w:lang w:val="ka-GE"/>
        </w:rPr>
        <w:t>.</w:t>
      </w:r>
    </w:p>
    <w:p w14:paraId="4179527A" w14:textId="0D3808F5" w:rsidR="00901FDB" w:rsidRPr="001771B4" w:rsidRDefault="00AB7AE0" w:rsidP="003F6A73">
      <w:pPr>
        <w:spacing w:after="0" w:line="240" w:lineRule="auto"/>
        <w:ind w:right="-7" w:firstLine="540"/>
        <w:jc w:val="both"/>
        <w:rPr>
          <w:rFonts w:ascii="Sylfaen" w:hAnsi="Sylfaen"/>
          <w:color w:val="000000" w:themeColor="text1"/>
          <w:sz w:val="24"/>
          <w:szCs w:val="24"/>
          <w:lang w:val="ka-GE"/>
        </w:rPr>
      </w:pPr>
      <w:r w:rsidRPr="001771B4">
        <w:rPr>
          <w:rFonts w:ascii="Sylfaen" w:hAnsi="Sylfaen"/>
          <w:sz w:val="24"/>
          <w:szCs w:val="24"/>
          <w:lang w:val="ka-GE"/>
        </w:rPr>
        <w:t>2.</w:t>
      </w:r>
      <w:r w:rsidR="00104F53" w:rsidRPr="001771B4">
        <w:rPr>
          <w:rFonts w:ascii="Sylfaen" w:hAnsi="Sylfaen"/>
          <w:sz w:val="24"/>
          <w:szCs w:val="24"/>
          <w:lang w:val="ka-GE"/>
        </w:rPr>
        <w:t>3</w:t>
      </w:r>
      <w:r w:rsidR="00104F53" w:rsidRPr="001771B4">
        <w:rPr>
          <w:rFonts w:ascii="Sylfaen" w:hAnsi="Sylfaen"/>
          <w:color w:val="000000" w:themeColor="text1"/>
          <w:sz w:val="24"/>
          <w:szCs w:val="24"/>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290095B9" w14:textId="77777777" w:rsidR="009A5F66" w:rsidRPr="001771B4" w:rsidRDefault="009A5F66" w:rsidP="002A5651">
      <w:pPr>
        <w:spacing w:after="0" w:line="240" w:lineRule="auto"/>
        <w:ind w:right="-7"/>
        <w:jc w:val="both"/>
        <w:rPr>
          <w:rFonts w:ascii="Sylfaen" w:hAnsi="Sylfaen"/>
          <w:color w:val="000000" w:themeColor="text1"/>
          <w:sz w:val="24"/>
          <w:szCs w:val="24"/>
          <w:lang w:val="ka-GE"/>
        </w:rPr>
      </w:pPr>
    </w:p>
    <w:p w14:paraId="3E84182F" w14:textId="77777777" w:rsidR="00AB7AE0" w:rsidRPr="001771B4" w:rsidRDefault="00AB7AE0" w:rsidP="003F6A73">
      <w:pPr>
        <w:spacing w:after="0" w:line="240" w:lineRule="auto"/>
        <w:ind w:right="-7" w:firstLine="540"/>
        <w:jc w:val="both"/>
        <w:rPr>
          <w:rFonts w:ascii="Sylfaen" w:hAnsi="Sylfaen"/>
          <w:b/>
          <w:color w:val="000000" w:themeColor="text1"/>
          <w:sz w:val="24"/>
          <w:szCs w:val="24"/>
          <w:lang w:val="ka-GE"/>
        </w:rPr>
      </w:pPr>
      <w:r w:rsidRPr="001771B4">
        <w:rPr>
          <w:rFonts w:ascii="Sylfaen" w:hAnsi="Sylfaen"/>
          <w:b/>
          <w:color w:val="000000" w:themeColor="text1"/>
          <w:sz w:val="24"/>
          <w:szCs w:val="24"/>
          <w:lang w:val="ka-GE"/>
        </w:rPr>
        <w:t>მუხლი 3. მხარეთა  კომუნიკაციის პირობები</w:t>
      </w:r>
    </w:p>
    <w:p w14:paraId="3A1903E0" w14:textId="69A5BF05" w:rsidR="00901FDB" w:rsidRPr="001771B4" w:rsidRDefault="00AB7AE0" w:rsidP="003F6A73">
      <w:pPr>
        <w:spacing w:after="0" w:line="240" w:lineRule="auto"/>
        <w:ind w:right="-7" w:firstLine="540"/>
        <w:jc w:val="both"/>
        <w:rPr>
          <w:rFonts w:ascii="Sylfaen" w:hAnsi="Sylfaen"/>
          <w:color w:val="000000" w:themeColor="text1"/>
          <w:sz w:val="24"/>
          <w:szCs w:val="24"/>
          <w:lang w:val="ka-GE"/>
        </w:rPr>
      </w:pPr>
      <w:r w:rsidRPr="001771B4">
        <w:rPr>
          <w:rFonts w:ascii="Sylfaen" w:hAnsi="Sylfaen"/>
          <w:color w:val="000000" w:themeColor="text1"/>
          <w:sz w:val="24"/>
          <w:szCs w:val="24"/>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167CA896" w14:textId="77777777" w:rsidR="009A5F66" w:rsidRPr="001771B4" w:rsidRDefault="009A5F66" w:rsidP="002A5651">
      <w:pPr>
        <w:spacing w:after="0" w:line="240" w:lineRule="auto"/>
        <w:ind w:right="-7"/>
        <w:jc w:val="both"/>
        <w:rPr>
          <w:rFonts w:ascii="Sylfaen" w:hAnsi="Sylfaen"/>
          <w:color w:val="000000" w:themeColor="text1"/>
          <w:sz w:val="24"/>
          <w:szCs w:val="24"/>
          <w:lang w:val="ka-GE"/>
        </w:rPr>
      </w:pPr>
    </w:p>
    <w:p w14:paraId="31830015" w14:textId="77777777" w:rsidR="00D46EF5" w:rsidRPr="001771B4" w:rsidRDefault="00D46EF5" w:rsidP="003F6A73">
      <w:pPr>
        <w:spacing w:after="0" w:line="240" w:lineRule="auto"/>
        <w:ind w:right="-7" w:firstLine="540"/>
        <w:jc w:val="both"/>
        <w:rPr>
          <w:rFonts w:ascii="Sylfaen" w:hAnsi="Sylfaen"/>
          <w:b/>
          <w:sz w:val="24"/>
          <w:szCs w:val="24"/>
          <w:lang w:val="ka-GE"/>
        </w:rPr>
      </w:pPr>
      <w:r w:rsidRPr="001771B4">
        <w:rPr>
          <w:rFonts w:ascii="Sylfaen" w:hAnsi="Sylfaen"/>
          <w:b/>
          <w:sz w:val="24"/>
          <w:szCs w:val="24"/>
          <w:lang w:val="ka-GE"/>
        </w:rPr>
        <w:t>მუხლი 4. ინფორმაციის გამოთხოვის</w:t>
      </w:r>
      <w:r w:rsidR="00FD127B" w:rsidRPr="001771B4">
        <w:rPr>
          <w:rFonts w:ascii="Sylfaen" w:hAnsi="Sylfaen"/>
          <w:b/>
          <w:sz w:val="24"/>
          <w:szCs w:val="24"/>
          <w:lang w:val="ka-GE"/>
        </w:rPr>
        <w:t xml:space="preserve"> და მიწოდების</w:t>
      </w:r>
      <w:r w:rsidRPr="001771B4">
        <w:rPr>
          <w:rFonts w:ascii="Sylfaen" w:hAnsi="Sylfaen"/>
          <w:b/>
          <w:sz w:val="24"/>
          <w:szCs w:val="24"/>
          <w:lang w:val="ka-GE"/>
        </w:rPr>
        <w:t xml:space="preserve"> პროცედურა</w:t>
      </w:r>
    </w:p>
    <w:p w14:paraId="16B71DC7" w14:textId="3F8DCF02" w:rsidR="00AA5E74" w:rsidRPr="001771B4" w:rsidRDefault="00F841D3" w:rsidP="00AA5E74">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 xml:space="preserve">4.1. </w:t>
      </w:r>
      <w:r w:rsidR="00A62D09" w:rsidRPr="001771B4">
        <w:rPr>
          <w:rFonts w:ascii="Sylfaen" w:hAnsi="Sylfaen"/>
          <w:sz w:val="24"/>
          <w:szCs w:val="24"/>
          <w:lang w:val="ka-GE"/>
        </w:rPr>
        <w:t>„</w:t>
      </w:r>
      <w:r w:rsidRPr="001771B4">
        <w:rPr>
          <w:rFonts w:ascii="Sylfaen" w:hAnsi="Sylfaen" w:cs="Sylfaen"/>
          <w:sz w:val="24"/>
          <w:szCs w:val="24"/>
          <w:lang w:val="ka-GE"/>
        </w:rPr>
        <w:t>კომპანია</w:t>
      </w:r>
      <w:r w:rsidR="00A62D09" w:rsidRPr="001771B4">
        <w:rPr>
          <w:rFonts w:ascii="Sylfaen" w:hAnsi="Sylfaen"/>
          <w:sz w:val="24"/>
          <w:szCs w:val="24"/>
          <w:lang w:val="ka-GE"/>
        </w:rPr>
        <w:t xml:space="preserve">“ უფლებამოსილია „სააგენტოდან“, ამ ხელშეკრულებით გათვალისწინებული ფორმით, </w:t>
      </w:r>
      <w:r w:rsidR="001179A6" w:rsidRPr="001771B4">
        <w:rPr>
          <w:rFonts w:ascii="Sylfaen" w:hAnsi="Sylfaen"/>
          <w:sz w:val="24"/>
          <w:szCs w:val="24"/>
          <w:lang w:val="ka-GE"/>
        </w:rPr>
        <w:t xml:space="preserve">მიიღოს </w:t>
      </w:r>
      <w:r w:rsidR="00A62D09" w:rsidRPr="001771B4">
        <w:rPr>
          <w:rFonts w:ascii="Sylfaen" w:hAnsi="Sylfaen"/>
          <w:sz w:val="24"/>
          <w:szCs w:val="24"/>
          <w:lang w:val="ka-GE"/>
        </w:rPr>
        <w:t>ინფორმაცია</w:t>
      </w:r>
      <w:r w:rsidR="00AA5E74" w:rsidRPr="001771B4">
        <w:rPr>
          <w:rFonts w:ascii="Sylfaen" w:hAnsi="Sylfaen"/>
          <w:sz w:val="24"/>
          <w:szCs w:val="24"/>
          <w:lang w:val="ka-GE"/>
        </w:rPr>
        <w:t>,</w:t>
      </w:r>
      <w:r w:rsidR="00A62D09" w:rsidRPr="001771B4">
        <w:rPr>
          <w:rFonts w:ascii="Sylfaen" w:hAnsi="Sylfaen"/>
          <w:sz w:val="24"/>
          <w:szCs w:val="24"/>
          <w:lang w:val="ka-GE"/>
        </w:rPr>
        <w:t xml:space="preserve"> </w:t>
      </w:r>
      <w:r w:rsidR="00AA5E74" w:rsidRPr="001771B4">
        <w:rPr>
          <w:rFonts w:ascii="Sylfaen" w:hAnsi="Sylfaen" w:cs="Sylfaen"/>
          <w:sz w:val="24"/>
          <w:szCs w:val="24"/>
          <w:lang w:val="ka-GE"/>
        </w:rPr>
        <w:t>„სოციალურად დაუცველი ოჯახების მონაცემთა ერთიან ბაზაში“ რეგისტრირებული იმ პირის შესახებ, რომლის ოჯახის სარეიტინგო ქულა არ აღემატება 70 000-ს;</w:t>
      </w:r>
    </w:p>
    <w:p w14:paraId="6FE43CFF" w14:textId="39EA570D" w:rsidR="00D46EF5" w:rsidRPr="001771B4" w:rsidRDefault="00D96793" w:rsidP="003F6A73">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4.</w:t>
      </w:r>
      <w:r w:rsidR="00AF11DC" w:rsidRPr="001771B4">
        <w:rPr>
          <w:rFonts w:ascii="Sylfaen" w:hAnsi="Sylfaen"/>
          <w:sz w:val="24"/>
          <w:szCs w:val="24"/>
          <w:lang w:val="ka-GE"/>
        </w:rPr>
        <w:t>2</w:t>
      </w:r>
      <w:r w:rsidR="00D46EF5" w:rsidRPr="001771B4">
        <w:rPr>
          <w:rFonts w:ascii="Sylfaen" w:hAnsi="Sylfaen"/>
          <w:sz w:val="24"/>
          <w:szCs w:val="24"/>
          <w:lang w:val="ka-GE"/>
        </w:rPr>
        <w:t>. პასუხისმგებლობა იმასთან დაკავშირებით, რომ „</w:t>
      </w:r>
      <w:r w:rsidR="00F841D3" w:rsidRPr="001771B4">
        <w:rPr>
          <w:rFonts w:ascii="Sylfaen" w:hAnsi="Sylfaen" w:cs="Sylfaen"/>
          <w:sz w:val="24"/>
          <w:szCs w:val="24"/>
          <w:lang w:val="ka-GE"/>
        </w:rPr>
        <w:t>კომპანი</w:t>
      </w:r>
      <w:r w:rsidR="00D46EF5" w:rsidRPr="001771B4">
        <w:rPr>
          <w:rFonts w:ascii="Sylfaen" w:hAnsi="Sylfaen"/>
          <w:sz w:val="24"/>
          <w:szCs w:val="24"/>
          <w:lang w:val="ka-GE"/>
        </w:rPr>
        <w:t xml:space="preserve">ის“ მიერ მოთხოვნილი ინფორმაცია დაკავშირებულია მხოლოდ </w:t>
      </w:r>
      <w:r w:rsidR="00F7422D" w:rsidRPr="001771B4">
        <w:rPr>
          <w:rFonts w:ascii="Sylfaen" w:hAnsi="Sylfaen"/>
          <w:sz w:val="24"/>
          <w:szCs w:val="24"/>
          <w:lang w:val="ka-GE"/>
        </w:rPr>
        <w:t>წინამდებარე ხელშეკრულების</w:t>
      </w:r>
      <w:r w:rsidR="00D46EF5" w:rsidRPr="001771B4">
        <w:rPr>
          <w:rFonts w:ascii="Sylfaen" w:hAnsi="Sylfaen"/>
          <w:sz w:val="24"/>
          <w:szCs w:val="24"/>
          <w:lang w:val="ka-GE"/>
        </w:rPr>
        <w:t xml:space="preserve"> მიზნებისათვის, აგრეთვე, მიღებული ინფორმაციის კონფიდენციალობაზე</w:t>
      </w:r>
      <w:r w:rsidR="00F7422D" w:rsidRPr="001771B4">
        <w:rPr>
          <w:rFonts w:ascii="Sylfaen" w:hAnsi="Sylfaen"/>
          <w:sz w:val="24"/>
          <w:szCs w:val="24"/>
          <w:lang w:val="ka-GE"/>
        </w:rPr>
        <w:t>,</w:t>
      </w:r>
      <w:r w:rsidR="00D46EF5" w:rsidRPr="001771B4">
        <w:rPr>
          <w:rFonts w:ascii="Sylfaen" w:hAnsi="Sylfaen"/>
          <w:sz w:val="24"/>
          <w:szCs w:val="24"/>
          <w:lang w:val="ka-GE"/>
        </w:rPr>
        <w:t xml:space="preserve"> ეკისრება „</w:t>
      </w:r>
      <w:r w:rsidR="00F841D3" w:rsidRPr="001771B4">
        <w:rPr>
          <w:rFonts w:ascii="Sylfaen" w:hAnsi="Sylfaen" w:cs="Sylfaen"/>
          <w:sz w:val="24"/>
          <w:szCs w:val="24"/>
          <w:lang w:val="ka-GE"/>
        </w:rPr>
        <w:t>კომპანიას</w:t>
      </w:r>
      <w:r w:rsidR="00D46EF5" w:rsidRPr="001771B4">
        <w:rPr>
          <w:rFonts w:ascii="Sylfaen" w:hAnsi="Sylfaen"/>
          <w:sz w:val="24"/>
          <w:szCs w:val="24"/>
          <w:lang w:val="ka-GE"/>
        </w:rPr>
        <w:t>“</w:t>
      </w:r>
      <w:r w:rsidR="00F841D3" w:rsidRPr="001771B4">
        <w:rPr>
          <w:rFonts w:ascii="Sylfaen" w:hAnsi="Sylfaen"/>
          <w:sz w:val="24"/>
          <w:szCs w:val="24"/>
          <w:lang w:val="ka-GE"/>
        </w:rPr>
        <w:t>.</w:t>
      </w:r>
    </w:p>
    <w:p w14:paraId="2204FB0C" w14:textId="02B996E2" w:rsidR="00D46EF5" w:rsidRPr="001771B4" w:rsidRDefault="00D96793" w:rsidP="003F6A73">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4.</w:t>
      </w:r>
      <w:r w:rsidR="00AF11DC" w:rsidRPr="001771B4">
        <w:rPr>
          <w:rFonts w:ascii="Sylfaen" w:hAnsi="Sylfaen"/>
          <w:sz w:val="24"/>
          <w:szCs w:val="24"/>
          <w:lang w:val="ka-GE"/>
        </w:rPr>
        <w:t>3</w:t>
      </w:r>
      <w:r w:rsidR="00D46EF5" w:rsidRPr="001771B4">
        <w:rPr>
          <w:rFonts w:ascii="Sylfaen" w:hAnsi="Sylfaen"/>
          <w:sz w:val="24"/>
          <w:szCs w:val="24"/>
          <w:lang w:val="ka-GE"/>
        </w:rPr>
        <w:t xml:space="preserve">. </w:t>
      </w:r>
      <w:r w:rsidR="00E02CD8" w:rsidRPr="001771B4">
        <w:rPr>
          <w:rFonts w:ascii="Sylfaen" w:hAnsi="Sylfaen"/>
          <w:sz w:val="24"/>
          <w:szCs w:val="24"/>
          <w:lang w:val="ka-GE"/>
        </w:rPr>
        <w:t xml:space="preserve">„სააგენტო“ პასუხისმგებელია ამ ხელშეკრულებით გათვალისწინებული პირობებით, ინფორმაციის გაცემის მომენტისათვის (ინფორმაციის გაცემის თარიღი) „ბაზაში“ დაფიქსირებული მონაცემების </w:t>
      </w:r>
      <w:r w:rsidR="00F841D3" w:rsidRPr="001771B4">
        <w:rPr>
          <w:rFonts w:ascii="Sylfaen" w:hAnsi="Sylfaen"/>
          <w:sz w:val="24"/>
          <w:szCs w:val="24"/>
          <w:lang w:val="ka-GE"/>
        </w:rPr>
        <w:t>სისწორეზე.</w:t>
      </w:r>
    </w:p>
    <w:p w14:paraId="6CF9169A" w14:textId="3BCD5BE6" w:rsidR="00A420E2" w:rsidRPr="001771B4" w:rsidRDefault="00D96793" w:rsidP="00374EAA">
      <w:pPr>
        <w:spacing w:after="0" w:line="240" w:lineRule="auto"/>
        <w:ind w:right="-7" w:firstLine="540"/>
        <w:jc w:val="both"/>
        <w:rPr>
          <w:rFonts w:ascii="Sylfaen" w:hAnsi="Sylfaen" w:cs="Sylfaen"/>
          <w:color w:val="000000"/>
          <w:sz w:val="24"/>
          <w:szCs w:val="24"/>
          <w:lang w:val="ka-GE"/>
        </w:rPr>
      </w:pPr>
      <w:r w:rsidRPr="001771B4">
        <w:rPr>
          <w:rFonts w:ascii="Sylfaen" w:hAnsi="Sylfaen"/>
          <w:sz w:val="24"/>
          <w:szCs w:val="24"/>
          <w:lang w:val="ka-GE"/>
        </w:rPr>
        <w:t>4.</w:t>
      </w:r>
      <w:r w:rsidR="00AF11DC" w:rsidRPr="001771B4">
        <w:rPr>
          <w:rFonts w:ascii="Sylfaen" w:hAnsi="Sylfaen"/>
          <w:sz w:val="24"/>
          <w:szCs w:val="24"/>
          <w:lang w:val="ka-GE"/>
        </w:rPr>
        <w:t>4</w:t>
      </w:r>
      <w:r w:rsidR="00D46EF5" w:rsidRPr="001771B4">
        <w:rPr>
          <w:rFonts w:ascii="Sylfaen" w:hAnsi="Sylfaen"/>
          <w:sz w:val="24"/>
          <w:szCs w:val="24"/>
          <w:lang w:val="ka-GE"/>
        </w:rPr>
        <w:t xml:space="preserve">. </w:t>
      </w:r>
      <w:r w:rsidR="00514C29" w:rsidRPr="001771B4">
        <w:rPr>
          <w:rFonts w:ascii="Sylfaen" w:hAnsi="Sylfaen"/>
          <w:sz w:val="24"/>
          <w:szCs w:val="24"/>
          <w:lang w:val="ka-GE"/>
        </w:rPr>
        <w:t>„</w:t>
      </w:r>
      <w:r w:rsidR="00F841D3" w:rsidRPr="001771B4">
        <w:rPr>
          <w:rFonts w:ascii="Sylfaen" w:hAnsi="Sylfaen" w:cs="Sylfaen"/>
          <w:sz w:val="24"/>
          <w:szCs w:val="24"/>
          <w:lang w:val="ka-GE"/>
        </w:rPr>
        <w:t>კომპანი</w:t>
      </w:r>
      <w:r w:rsidR="00514C29" w:rsidRPr="001771B4">
        <w:rPr>
          <w:rFonts w:ascii="Sylfaen" w:hAnsi="Sylfaen"/>
          <w:sz w:val="24"/>
          <w:szCs w:val="24"/>
          <w:lang w:val="ka-GE"/>
        </w:rPr>
        <w:t xml:space="preserve">ის“ მიერ „სააგენტოსადმი“ წარდგენილი მოთხოვნა უნდა შეიცავდეს </w:t>
      </w:r>
      <w:r w:rsidR="00F841D3" w:rsidRPr="001771B4">
        <w:rPr>
          <w:rFonts w:ascii="Sylfaen" w:hAnsi="Sylfaen"/>
          <w:sz w:val="24"/>
          <w:szCs w:val="24"/>
          <w:lang w:val="ka-GE"/>
        </w:rPr>
        <w:t xml:space="preserve">მონაცემთა </w:t>
      </w:r>
      <w:r w:rsidR="00514C29" w:rsidRPr="001771B4">
        <w:rPr>
          <w:rFonts w:ascii="Sylfaen" w:hAnsi="Sylfaen"/>
          <w:sz w:val="24"/>
          <w:szCs w:val="24"/>
          <w:lang w:val="ka-GE"/>
        </w:rPr>
        <w:t xml:space="preserve">სუბიექტის პირად ნომერს, რაზედაც „სააგენტოსგან“ პასუხი დაუბრუნდება ხელშეკრულების N1 დანართით </w:t>
      </w:r>
      <w:r w:rsidR="00374EAA" w:rsidRPr="001771B4">
        <w:rPr>
          <w:rFonts w:ascii="Sylfaen" w:hAnsi="Sylfaen"/>
          <w:sz w:val="24"/>
          <w:szCs w:val="24"/>
          <w:lang w:val="ka-GE"/>
        </w:rPr>
        <w:t>გ</w:t>
      </w:r>
      <w:r w:rsidR="00514C29" w:rsidRPr="001771B4">
        <w:rPr>
          <w:rFonts w:ascii="Sylfaen" w:hAnsi="Sylfaen"/>
          <w:sz w:val="24"/>
          <w:szCs w:val="24"/>
          <w:lang w:val="ka-GE"/>
        </w:rPr>
        <w:t>ათვალისწინებული პირობების შესაბამისად</w:t>
      </w:r>
      <w:r w:rsidR="00374EAA" w:rsidRPr="001771B4">
        <w:rPr>
          <w:rFonts w:ascii="Sylfaen" w:hAnsi="Sylfaen"/>
          <w:sz w:val="24"/>
          <w:szCs w:val="24"/>
          <w:lang w:val="ka-GE"/>
        </w:rPr>
        <w:t>,</w:t>
      </w:r>
      <w:r w:rsidR="00374EAA" w:rsidRPr="001771B4">
        <w:rPr>
          <w:rFonts w:ascii="Sylfaen" w:hAnsi="Sylfaen" w:cs="Sylfaen"/>
          <w:color w:val="000000"/>
          <w:sz w:val="24"/>
          <w:szCs w:val="24"/>
          <w:lang w:val="ka-GE"/>
        </w:rPr>
        <w:t xml:space="preserve"> </w:t>
      </w:r>
      <w:r w:rsidR="00A420E2" w:rsidRPr="001771B4">
        <w:rPr>
          <w:rFonts w:ascii="Sylfaen" w:hAnsi="Sylfaen" w:cs="Sylfaen"/>
          <w:color w:val="000000"/>
          <w:sz w:val="24"/>
          <w:szCs w:val="24"/>
          <w:lang w:val="ka-GE"/>
        </w:rPr>
        <w:t>მყისიერად</w:t>
      </w:r>
      <w:r w:rsidR="00A420E2" w:rsidRPr="001771B4">
        <w:rPr>
          <w:rFonts w:ascii="Sylfaen" w:hAnsi="Sylfaen"/>
          <w:color w:val="000000"/>
          <w:sz w:val="24"/>
          <w:szCs w:val="24"/>
          <w:lang w:val="ka-GE"/>
        </w:rPr>
        <w:t xml:space="preserve"> (</w:t>
      </w:r>
      <w:r w:rsidR="00A420E2" w:rsidRPr="001771B4">
        <w:rPr>
          <w:rFonts w:ascii="Sylfaen" w:hAnsi="Sylfaen" w:cs="Sylfaen"/>
          <w:color w:val="000000"/>
          <w:sz w:val="24"/>
          <w:szCs w:val="24"/>
          <w:lang w:val="ka-GE"/>
        </w:rPr>
        <w:t>დროის</w:t>
      </w:r>
      <w:r w:rsidR="00A420E2" w:rsidRPr="001771B4">
        <w:rPr>
          <w:rFonts w:ascii="Sylfaen" w:hAnsi="Sylfaen"/>
          <w:color w:val="000000"/>
          <w:sz w:val="24"/>
          <w:szCs w:val="24"/>
          <w:lang w:val="ka-GE"/>
        </w:rPr>
        <w:t xml:space="preserve"> </w:t>
      </w:r>
      <w:r w:rsidR="00A420E2" w:rsidRPr="001771B4">
        <w:rPr>
          <w:rFonts w:ascii="Sylfaen" w:hAnsi="Sylfaen" w:cs="Sylfaen"/>
          <w:color w:val="000000"/>
          <w:sz w:val="24"/>
          <w:szCs w:val="24"/>
          <w:lang w:val="ka-GE"/>
        </w:rPr>
        <w:t>რეალურ</w:t>
      </w:r>
      <w:r w:rsidR="00A420E2" w:rsidRPr="001771B4">
        <w:rPr>
          <w:rFonts w:ascii="Sylfaen" w:hAnsi="Sylfaen"/>
          <w:color w:val="000000"/>
          <w:sz w:val="24"/>
          <w:szCs w:val="24"/>
          <w:lang w:val="ka-GE"/>
        </w:rPr>
        <w:t xml:space="preserve"> </w:t>
      </w:r>
      <w:r w:rsidR="00A420E2" w:rsidRPr="001771B4">
        <w:rPr>
          <w:rFonts w:ascii="Sylfaen" w:hAnsi="Sylfaen" w:cs="Sylfaen"/>
          <w:color w:val="000000"/>
          <w:sz w:val="24"/>
          <w:szCs w:val="24"/>
          <w:lang w:val="ka-GE"/>
        </w:rPr>
        <w:t>რეჟიმში</w:t>
      </w:r>
      <w:r w:rsidR="00A420E2" w:rsidRPr="001771B4">
        <w:rPr>
          <w:rFonts w:ascii="Sylfaen" w:hAnsi="Sylfaen"/>
          <w:color w:val="000000"/>
          <w:sz w:val="24"/>
          <w:szCs w:val="24"/>
          <w:lang w:val="ka-GE"/>
        </w:rPr>
        <w:t>).</w:t>
      </w:r>
    </w:p>
    <w:p w14:paraId="2AE4F30E" w14:textId="77777777" w:rsidR="00D96793" w:rsidRPr="001771B4" w:rsidRDefault="00D96793" w:rsidP="003F6A73">
      <w:pPr>
        <w:spacing w:after="0" w:line="240" w:lineRule="auto"/>
        <w:ind w:right="-7" w:firstLine="540"/>
        <w:jc w:val="both"/>
        <w:rPr>
          <w:rFonts w:ascii="Sylfaen" w:hAnsi="Sylfaen"/>
          <w:color w:val="000000"/>
          <w:sz w:val="24"/>
          <w:szCs w:val="24"/>
          <w:lang w:val="ka-GE"/>
        </w:rPr>
      </w:pPr>
    </w:p>
    <w:p w14:paraId="475C35D1" w14:textId="77777777" w:rsidR="009A5F66" w:rsidRPr="001771B4" w:rsidRDefault="009A5F66" w:rsidP="003F6A73">
      <w:pPr>
        <w:spacing w:after="0" w:line="240" w:lineRule="auto"/>
        <w:ind w:right="-7" w:firstLine="540"/>
        <w:jc w:val="both"/>
        <w:rPr>
          <w:rFonts w:ascii="Sylfaen" w:hAnsi="Sylfaen"/>
          <w:color w:val="000000"/>
          <w:sz w:val="24"/>
          <w:szCs w:val="24"/>
          <w:lang w:val="ka-GE"/>
        </w:rPr>
      </w:pPr>
    </w:p>
    <w:p w14:paraId="2C4D2326" w14:textId="77777777" w:rsidR="00D96793" w:rsidRPr="001771B4" w:rsidRDefault="00D96793" w:rsidP="003F6A73">
      <w:pPr>
        <w:tabs>
          <w:tab w:val="left" w:pos="900"/>
          <w:tab w:val="left" w:pos="1260"/>
        </w:tabs>
        <w:spacing w:after="0" w:line="240" w:lineRule="auto"/>
        <w:ind w:right="-7" w:firstLine="540"/>
        <w:jc w:val="both"/>
        <w:rPr>
          <w:rFonts w:ascii="Sylfaen" w:hAnsi="Sylfaen"/>
          <w:b/>
          <w:sz w:val="24"/>
          <w:szCs w:val="24"/>
          <w:lang w:val="ka-GE"/>
        </w:rPr>
      </w:pPr>
      <w:r w:rsidRPr="001771B4">
        <w:rPr>
          <w:rFonts w:ascii="Sylfaen" w:hAnsi="Sylfaen"/>
          <w:b/>
          <w:sz w:val="24"/>
          <w:szCs w:val="24"/>
          <w:lang w:val="ka-GE"/>
        </w:rPr>
        <w:lastRenderedPageBreak/>
        <w:t>მუხლი 5. მხარეთა უფლება-მოვალეობანი</w:t>
      </w:r>
    </w:p>
    <w:p w14:paraId="264A3216" w14:textId="6648C8B7" w:rsidR="005225B8" w:rsidRPr="001771B4" w:rsidRDefault="003B26E8" w:rsidP="003F6A73">
      <w:pPr>
        <w:spacing w:after="0" w:line="240" w:lineRule="auto"/>
        <w:ind w:right="-7" w:firstLine="540"/>
        <w:jc w:val="both"/>
        <w:rPr>
          <w:rFonts w:ascii="Sylfaen" w:hAnsi="Sylfaen" w:cs="Sylfaen"/>
          <w:b/>
          <w:color w:val="000000"/>
          <w:sz w:val="24"/>
          <w:szCs w:val="24"/>
          <w:lang w:val="ka-GE"/>
        </w:rPr>
      </w:pPr>
      <w:r w:rsidRPr="001771B4">
        <w:rPr>
          <w:rFonts w:ascii="Sylfaen" w:hAnsi="Sylfaen"/>
          <w:sz w:val="24"/>
          <w:szCs w:val="24"/>
          <w:lang w:val="ka-GE"/>
        </w:rPr>
        <w:t>5.1.</w:t>
      </w:r>
      <w:r w:rsidRPr="001771B4">
        <w:rPr>
          <w:rFonts w:ascii="Sylfaen" w:hAnsi="Sylfaen"/>
          <w:b/>
          <w:sz w:val="24"/>
          <w:szCs w:val="24"/>
          <w:lang w:val="ka-GE"/>
        </w:rPr>
        <w:t xml:space="preserve"> </w:t>
      </w:r>
      <w:r w:rsidR="0055595C" w:rsidRPr="001771B4">
        <w:rPr>
          <w:rFonts w:ascii="Sylfaen" w:hAnsi="Sylfaen"/>
          <w:b/>
          <w:sz w:val="24"/>
          <w:szCs w:val="24"/>
          <w:lang w:val="ka-GE"/>
        </w:rPr>
        <w:t>„</w:t>
      </w:r>
      <w:r w:rsidRPr="001771B4">
        <w:rPr>
          <w:rFonts w:ascii="Sylfaen" w:hAnsi="Sylfaen" w:cs="Sylfaen"/>
          <w:b/>
          <w:color w:val="000000"/>
          <w:sz w:val="24"/>
          <w:szCs w:val="24"/>
          <w:lang w:val="ka-GE"/>
        </w:rPr>
        <w:t>სამინისტრო</w:t>
      </w:r>
      <w:r w:rsidR="0055595C" w:rsidRPr="001771B4">
        <w:rPr>
          <w:rFonts w:ascii="Sylfaen" w:hAnsi="Sylfaen" w:cs="Sylfaen"/>
          <w:b/>
          <w:color w:val="000000"/>
          <w:sz w:val="24"/>
          <w:szCs w:val="24"/>
          <w:lang w:val="ka-GE"/>
        </w:rPr>
        <w:t>“</w:t>
      </w:r>
      <w:r w:rsidRPr="001771B4">
        <w:rPr>
          <w:rFonts w:ascii="Sylfaen" w:hAnsi="Sylfaen" w:cs="Sylfaen"/>
          <w:b/>
          <w:color w:val="000000"/>
          <w:sz w:val="24"/>
          <w:szCs w:val="24"/>
          <w:lang w:val="ka-GE"/>
        </w:rPr>
        <w:t xml:space="preserve"> ვალდებულია</w:t>
      </w:r>
      <w:r w:rsidR="005225B8" w:rsidRPr="001771B4">
        <w:rPr>
          <w:rFonts w:ascii="Sylfaen" w:hAnsi="Sylfaen" w:cs="Sylfaen"/>
          <w:b/>
          <w:color w:val="000000"/>
          <w:sz w:val="24"/>
          <w:szCs w:val="24"/>
          <w:lang w:val="ka-GE"/>
        </w:rPr>
        <w:t>:</w:t>
      </w:r>
    </w:p>
    <w:p w14:paraId="07704233" w14:textId="28B3577E" w:rsidR="005225B8" w:rsidRPr="001771B4" w:rsidRDefault="005225B8" w:rsidP="003F6A73">
      <w:pPr>
        <w:spacing w:after="0" w:line="240" w:lineRule="auto"/>
        <w:ind w:right="-7" w:firstLine="540"/>
        <w:jc w:val="both"/>
        <w:rPr>
          <w:rFonts w:ascii="Sylfaen" w:hAnsi="Sylfaen" w:cs="Sylfaen"/>
          <w:color w:val="000000"/>
          <w:sz w:val="24"/>
          <w:szCs w:val="24"/>
          <w:lang w:val="ka-GE"/>
        </w:rPr>
      </w:pPr>
      <w:r w:rsidRPr="001771B4">
        <w:rPr>
          <w:rFonts w:ascii="Sylfaen" w:hAnsi="Sylfaen" w:cs="Sylfaen"/>
          <w:color w:val="000000"/>
          <w:sz w:val="24"/>
          <w:szCs w:val="24"/>
          <w:lang w:val="ka-GE"/>
        </w:rPr>
        <w:t>ა)</w:t>
      </w:r>
      <w:r w:rsidRPr="001771B4">
        <w:rPr>
          <w:rFonts w:ascii="Sylfaen" w:hAnsi="Sylfaen" w:cs="Sylfaen"/>
          <w:b/>
          <w:color w:val="000000"/>
          <w:sz w:val="24"/>
          <w:szCs w:val="24"/>
          <w:lang w:val="ka-GE"/>
        </w:rPr>
        <w:t xml:space="preserve"> </w:t>
      </w:r>
      <w:r w:rsidRPr="001771B4">
        <w:rPr>
          <w:rFonts w:ascii="Sylfaen" w:hAnsi="Sylfaen"/>
          <w:sz w:val="24"/>
          <w:szCs w:val="24"/>
          <w:lang w:val="ka-GE"/>
        </w:rPr>
        <w:t>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78A84796" w14:textId="0330410A" w:rsidR="003B26E8" w:rsidRPr="001771B4" w:rsidRDefault="005225B8" w:rsidP="003F6A73">
      <w:pPr>
        <w:spacing w:after="0" w:line="240" w:lineRule="auto"/>
        <w:ind w:right="-7" w:firstLine="540"/>
        <w:jc w:val="both"/>
        <w:rPr>
          <w:rFonts w:ascii="Sylfaen" w:hAnsi="Sylfaen"/>
          <w:sz w:val="24"/>
          <w:szCs w:val="24"/>
          <w:lang w:val="ka-GE"/>
        </w:rPr>
      </w:pPr>
      <w:r w:rsidRPr="001771B4">
        <w:rPr>
          <w:rFonts w:ascii="Sylfaen" w:hAnsi="Sylfaen" w:cs="Sylfaen"/>
          <w:sz w:val="24"/>
          <w:szCs w:val="24"/>
          <w:lang w:val="ka-GE"/>
        </w:rPr>
        <w:t xml:space="preserve">ბ) </w:t>
      </w:r>
      <w:r w:rsidR="0051414A" w:rsidRPr="001771B4">
        <w:rPr>
          <w:rFonts w:ascii="Sylfaen" w:hAnsi="Sylfaen" w:cs="Sylfaen"/>
          <w:sz w:val="24"/>
          <w:szCs w:val="24"/>
          <w:lang w:val="ka-GE"/>
        </w:rPr>
        <w:t>მონაცემთა</w:t>
      </w:r>
      <w:r w:rsidR="0051414A" w:rsidRPr="001771B4">
        <w:rPr>
          <w:rFonts w:ascii="Sylfaen" w:hAnsi="Sylfaen"/>
          <w:sz w:val="24"/>
          <w:szCs w:val="24"/>
          <w:lang w:val="ka-GE"/>
        </w:rPr>
        <w:t xml:space="preserve"> </w:t>
      </w:r>
      <w:r w:rsidR="0051414A" w:rsidRPr="001771B4">
        <w:rPr>
          <w:rFonts w:ascii="Sylfaen" w:hAnsi="Sylfaen" w:cs="Sylfaen"/>
          <w:sz w:val="24"/>
          <w:szCs w:val="24"/>
          <w:lang w:val="ka-GE"/>
        </w:rPr>
        <w:t>წვდომზე</w:t>
      </w:r>
      <w:r w:rsidR="0051414A" w:rsidRPr="001771B4">
        <w:rPr>
          <w:rFonts w:ascii="Sylfaen" w:hAnsi="Sylfaen"/>
          <w:sz w:val="24"/>
          <w:szCs w:val="24"/>
          <w:lang w:val="ka-GE"/>
        </w:rPr>
        <w:t xml:space="preserve"> </w:t>
      </w:r>
      <w:r w:rsidR="0051414A" w:rsidRPr="001771B4">
        <w:rPr>
          <w:rFonts w:ascii="Sylfaen" w:hAnsi="Sylfaen" w:cs="Sylfaen"/>
          <w:sz w:val="24"/>
          <w:szCs w:val="24"/>
          <w:lang w:val="ka-GE"/>
        </w:rPr>
        <w:t>წინასწარ</w:t>
      </w:r>
      <w:r w:rsidR="0051414A" w:rsidRPr="001771B4">
        <w:rPr>
          <w:rFonts w:ascii="Sylfaen" w:hAnsi="Sylfaen"/>
          <w:sz w:val="24"/>
          <w:szCs w:val="24"/>
          <w:lang w:val="ka-GE"/>
        </w:rPr>
        <w:t xml:space="preserve"> </w:t>
      </w:r>
      <w:r w:rsidR="0051414A" w:rsidRPr="001771B4">
        <w:rPr>
          <w:rFonts w:ascii="Sylfaen" w:hAnsi="Sylfaen" w:cs="Sylfaen"/>
          <w:sz w:val="24"/>
          <w:szCs w:val="24"/>
          <w:lang w:val="ka-GE"/>
        </w:rPr>
        <w:t>ცნობილი</w:t>
      </w:r>
      <w:r w:rsidR="0051414A" w:rsidRPr="001771B4">
        <w:rPr>
          <w:rFonts w:ascii="Sylfaen" w:hAnsi="Sylfaen"/>
          <w:sz w:val="24"/>
          <w:szCs w:val="24"/>
          <w:lang w:val="ka-GE"/>
        </w:rPr>
        <w:t xml:space="preserve"> </w:t>
      </w:r>
      <w:r w:rsidR="0051414A" w:rsidRPr="001771B4">
        <w:rPr>
          <w:rFonts w:ascii="Sylfaen" w:hAnsi="Sylfaen" w:cs="Sylfaen"/>
          <w:sz w:val="24"/>
          <w:szCs w:val="24"/>
          <w:lang w:val="ka-GE"/>
        </w:rPr>
        <w:t>შეფერხებების</w:t>
      </w:r>
      <w:r w:rsidR="0051414A" w:rsidRPr="001771B4">
        <w:rPr>
          <w:rFonts w:ascii="Sylfaen" w:hAnsi="Sylfaen"/>
          <w:sz w:val="24"/>
          <w:szCs w:val="24"/>
          <w:lang w:val="ka-GE"/>
        </w:rPr>
        <w:t xml:space="preserve"> </w:t>
      </w:r>
      <w:r w:rsidR="0051414A" w:rsidRPr="001771B4">
        <w:rPr>
          <w:rFonts w:ascii="Sylfaen" w:hAnsi="Sylfaen" w:cs="Sylfaen"/>
          <w:sz w:val="24"/>
          <w:szCs w:val="24"/>
          <w:lang w:val="ka-GE"/>
        </w:rPr>
        <w:t>ან</w:t>
      </w:r>
      <w:r w:rsidR="0051414A" w:rsidRPr="001771B4">
        <w:rPr>
          <w:rFonts w:ascii="Sylfaen" w:hAnsi="Sylfaen"/>
          <w:sz w:val="24"/>
          <w:szCs w:val="24"/>
          <w:lang w:val="ka-GE"/>
        </w:rPr>
        <w:t xml:space="preserve"> </w:t>
      </w:r>
      <w:r w:rsidR="0051414A" w:rsidRPr="001771B4">
        <w:rPr>
          <w:rFonts w:ascii="Sylfaen" w:hAnsi="Sylfaen" w:cs="Sylfaen"/>
          <w:sz w:val="24"/>
          <w:szCs w:val="24"/>
          <w:lang w:val="ka-GE"/>
        </w:rPr>
        <w:t>ტექნიკური</w:t>
      </w:r>
      <w:r w:rsidR="0051414A" w:rsidRPr="001771B4">
        <w:rPr>
          <w:rFonts w:ascii="Sylfaen" w:hAnsi="Sylfaen"/>
          <w:sz w:val="24"/>
          <w:szCs w:val="24"/>
          <w:lang w:val="ka-GE"/>
        </w:rPr>
        <w:t xml:space="preserve"> </w:t>
      </w:r>
      <w:r w:rsidR="0051414A" w:rsidRPr="001771B4">
        <w:rPr>
          <w:rFonts w:ascii="Sylfaen" w:hAnsi="Sylfaen" w:cs="Sylfaen"/>
          <w:sz w:val="24"/>
          <w:szCs w:val="24"/>
          <w:lang w:val="ka-GE"/>
        </w:rPr>
        <w:t>ცვლილების</w:t>
      </w:r>
      <w:r w:rsidR="0051414A" w:rsidRPr="001771B4">
        <w:rPr>
          <w:rFonts w:ascii="Sylfaen" w:hAnsi="Sylfaen"/>
          <w:sz w:val="24"/>
          <w:szCs w:val="24"/>
          <w:lang w:val="ka-GE"/>
        </w:rPr>
        <w:t xml:space="preserve"> </w:t>
      </w:r>
      <w:r w:rsidR="0051414A" w:rsidRPr="001771B4">
        <w:rPr>
          <w:rFonts w:ascii="Sylfaen" w:hAnsi="Sylfaen" w:cs="Sylfaen"/>
          <w:sz w:val="24"/>
          <w:szCs w:val="24"/>
          <w:lang w:val="ka-GE"/>
        </w:rPr>
        <w:t>თაობაზე</w:t>
      </w:r>
      <w:r w:rsidR="0051414A" w:rsidRPr="001771B4">
        <w:rPr>
          <w:rFonts w:ascii="Sylfaen" w:hAnsi="Sylfaen"/>
          <w:sz w:val="24"/>
          <w:szCs w:val="24"/>
          <w:lang w:val="ka-GE"/>
        </w:rPr>
        <w:t xml:space="preserve">, </w:t>
      </w:r>
      <w:r w:rsidR="0051414A" w:rsidRPr="001771B4">
        <w:rPr>
          <w:rFonts w:ascii="Sylfaen" w:hAnsi="Sylfaen" w:cs="Sylfaen"/>
          <w:sz w:val="24"/>
          <w:szCs w:val="24"/>
          <w:lang w:val="ka-GE"/>
        </w:rPr>
        <w:t>აცნობოს</w:t>
      </w:r>
      <w:r w:rsidR="0051414A" w:rsidRPr="001771B4">
        <w:rPr>
          <w:rFonts w:ascii="Sylfaen" w:hAnsi="Sylfaen"/>
          <w:sz w:val="24"/>
          <w:szCs w:val="24"/>
          <w:lang w:val="ka-GE"/>
        </w:rPr>
        <w:t xml:space="preserve"> </w:t>
      </w:r>
      <w:r w:rsidRPr="001771B4">
        <w:rPr>
          <w:rFonts w:ascii="Sylfaen" w:hAnsi="Sylfaen"/>
          <w:sz w:val="24"/>
          <w:szCs w:val="24"/>
          <w:lang w:val="ka-GE"/>
        </w:rPr>
        <w:t>„</w:t>
      </w:r>
      <w:r w:rsidR="0051414A" w:rsidRPr="001771B4">
        <w:rPr>
          <w:rFonts w:ascii="Sylfaen" w:hAnsi="Sylfaen"/>
          <w:sz w:val="24"/>
          <w:szCs w:val="24"/>
          <w:lang w:val="ka-GE"/>
        </w:rPr>
        <w:t xml:space="preserve">მხარეებს“, </w:t>
      </w:r>
      <w:r w:rsidR="0051414A" w:rsidRPr="001771B4">
        <w:rPr>
          <w:rFonts w:ascii="Sylfaen" w:hAnsi="Sylfaen" w:cs="Sylfaen"/>
          <w:sz w:val="24"/>
          <w:szCs w:val="24"/>
          <w:lang w:val="ka-GE"/>
        </w:rPr>
        <w:t>არაუგვიანეს</w:t>
      </w:r>
      <w:r w:rsidR="0051414A" w:rsidRPr="001771B4">
        <w:rPr>
          <w:rFonts w:ascii="Sylfaen" w:hAnsi="Sylfaen"/>
          <w:sz w:val="24"/>
          <w:szCs w:val="24"/>
          <w:lang w:val="ka-GE"/>
        </w:rPr>
        <w:t xml:space="preserve"> 2 (</w:t>
      </w:r>
      <w:r w:rsidR="0051414A" w:rsidRPr="001771B4">
        <w:rPr>
          <w:rFonts w:ascii="Sylfaen" w:hAnsi="Sylfaen" w:cs="Sylfaen"/>
          <w:sz w:val="24"/>
          <w:szCs w:val="24"/>
          <w:lang w:val="ka-GE"/>
        </w:rPr>
        <w:t>ორი</w:t>
      </w:r>
      <w:r w:rsidR="0051414A" w:rsidRPr="001771B4">
        <w:rPr>
          <w:rFonts w:ascii="Sylfaen" w:hAnsi="Sylfaen"/>
          <w:sz w:val="24"/>
          <w:szCs w:val="24"/>
          <w:lang w:val="ka-GE"/>
        </w:rPr>
        <w:t xml:space="preserve">) </w:t>
      </w:r>
      <w:r w:rsidR="0051414A" w:rsidRPr="001771B4">
        <w:rPr>
          <w:rFonts w:ascii="Sylfaen" w:hAnsi="Sylfaen" w:cs="Sylfaen"/>
          <w:sz w:val="24"/>
          <w:szCs w:val="24"/>
          <w:lang w:val="ka-GE"/>
        </w:rPr>
        <w:t>სამუშაო</w:t>
      </w:r>
      <w:r w:rsidR="0051414A" w:rsidRPr="001771B4">
        <w:rPr>
          <w:rFonts w:ascii="Sylfaen" w:hAnsi="Sylfaen"/>
          <w:sz w:val="24"/>
          <w:szCs w:val="24"/>
          <w:lang w:val="ka-GE"/>
        </w:rPr>
        <w:t xml:space="preserve"> </w:t>
      </w:r>
      <w:r w:rsidR="0051414A" w:rsidRPr="001771B4">
        <w:rPr>
          <w:rFonts w:ascii="Sylfaen" w:hAnsi="Sylfaen" w:cs="Sylfaen"/>
          <w:sz w:val="24"/>
          <w:szCs w:val="24"/>
          <w:lang w:val="ka-GE"/>
        </w:rPr>
        <w:t>დღით</w:t>
      </w:r>
      <w:r w:rsidR="0051414A" w:rsidRPr="001771B4">
        <w:rPr>
          <w:rFonts w:ascii="Sylfaen" w:hAnsi="Sylfaen"/>
          <w:sz w:val="24"/>
          <w:szCs w:val="24"/>
          <w:lang w:val="ka-GE"/>
        </w:rPr>
        <w:t xml:space="preserve"> </w:t>
      </w:r>
      <w:r w:rsidR="0051414A" w:rsidRPr="001771B4">
        <w:rPr>
          <w:rFonts w:ascii="Sylfaen" w:hAnsi="Sylfaen" w:cs="Sylfaen"/>
          <w:sz w:val="24"/>
          <w:szCs w:val="24"/>
          <w:lang w:val="ka-GE"/>
        </w:rPr>
        <w:t>ადრე</w:t>
      </w:r>
      <w:r w:rsidRPr="001771B4">
        <w:rPr>
          <w:rFonts w:ascii="Sylfaen" w:hAnsi="Sylfaen"/>
          <w:sz w:val="24"/>
          <w:szCs w:val="24"/>
          <w:lang w:val="ka-GE"/>
        </w:rPr>
        <w:t>.</w:t>
      </w:r>
    </w:p>
    <w:p w14:paraId="26FED979" w14:textId="69DFDD0F" w:rsidR="00CF2DA7" w:rsidRPr="001771B4" w:rsidRDefault="0055595C" w:rsidP="0055595C">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 xml:space="preserve">5.2.  </w:t>
      </w:r>
      <w:r w:rsidRPr="001771B4">
        <w:rPr>
          <w:rFonts w:ascii="Sylfaen" w:hAnsi="Sylfaen"/>
          <w:b/>
          <w:sz w:val="24"/>
          <w:szCs w:val="24"/>
          <w:lang w:val="ka-GE"/>
        </w:rPr>
        <w:t>„სამინისტრო“</w:t>
      </w:r>
      <w:r w:rsidRPr="001771B4">
        <w:rPr>
          <w:rFonts w:ascii="Sylfaen" w:hAnsi="Sylfaen"/>
          <w:sz w:val="24"/>
          <w:szCs w:val="24"/>
          <w:lang w:val="ka-GE"/>
        </w:rPr>
        <w:t xml:space="preserve"> </w:t>
      </w:r>
      <w:r w:rsidRPr="001771B4">
        <w:rPr>
          <w:rFonts w:ascii="Sylfaen" w:hAnsi="Sylfaen"/>
          <w:b/>
          <w:sz w:val="24"/>
          <w:szCs w:val="24"/>
          <w:lang w:val="ka-GE"/>
        </w:rPr>
        <w:t>უფლებამოსილია,</w:t>
      </w:r>
      <w:r w:rsidRPr="001771B4">
        <w:rPr>
          <w:rFonts w:ascii="Sylfaen" w:hAnsi="Sylfaen"/>
          <w:sz w:val="24"/>
          <w:szCs w:val="24"/>
          <w:lang w:val="ka-GE"/>
        </w:rPr>
        <w:t xml:space="preserve"> </w:t>
      </w:r>
      <w:r w:rsidRPr="001771B4">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p>
    <w:p w14:paraId="085201FD" w14:textId="33567146" w:rsidR="005225B8" w:rsidRPr="001771B4" w:rsidRDefault="005225B8" w:rsidP="003F6A73">
      <w:pPr>
        <w:tabs>
          <w:tab w:val="left" w:pos="900"/>
          <w:tab w:val="left" w:pos="1260"/>
        </w:tabs>
        <w:spacing w:after="0" w:line="240" w:lineRule="auto"/>
        <w:ind w:right="-7" w:firstLine="540"/>
        <w:jc w:val="both"/>
        <w:rPr>
          <w:rFonts w:ascii="Sylfaen" w:hAnsi="Sylfaen"/>
          <w:sz w:val="24"/>
          <w:szCs w:val="24"/>
          <w:lang w:val="ka-GE"/>
        </w:rPr>
      </w:pPr>
      <w:r w:rsidRPr="001771B4">
        <w:rPr>
          <w:rFonts w:ascii="Sylfaen" w:hAnsi="Sylfaen" w:cs="Sylfaen"/>
          <w:color w:val="000000"/>
          <w:sz w:val="24"/>
          <w:szCs w:val="24"/>
          <w:lang w:val="ka-GE"/>
        </w:rPr>
        <w:t>5.3</w:t>
      </w:r>
      <w:r w:rsidRPr="001771B4">
        <w:rPr>
          <w:rFonts w:ascii="Sylfaen" w:hAnsi="Sylfaen" w:cs="Sylfaen"/>
          <w:b/>
          <w:color w:val="000000"/>
          <w:sz w:val="24"/>
          <w:szCs w:val="24"/>
          <w:lang w:val="ka-GE"/>
        </w:rPr>
        <w:t>.</w:t>
      </w:r>
      <w:r w:rsidRPr="001771B4">
        <w:rPr>
          <w:rFonts w:ascii="Sylfaen" w:hAnsi="Sylfaen" w:cs="Sylfaen"/>
          <w:color w:val="000000"/>
          <w:sz w:val="24"/>
          <w:szCs w:val="24"/>
          <w:lang w:val="ka-GE"/>
        </w:rPr>
        <w:t xml:space="preserve"> </w:t>
      </w:r>
      <w:r w:rsidRPr="001771B4">
        <w:rPr>
          <w:rFonts w:ascii="Sylfaen" w:hAnsi="Sylfaen"/>
          <w:b/>
          <w:sz w:val="24"/>
          <w:szCs w:val="24"/>
          <w:lang w:val="ka-GE"/>
        </w:rPr>
        <w:t>„მონაცემთა გაცვლის სააგენტო“ ვალდებულია:</w:t>
      </w:r>
    </w:p>
    <w:p w14:paraId="4D230207" w14:textId="77777777" w:rsidR="005225B8" w:rsidRPr="001771B4" w:rsidRDefault="005225B8" w:rsidP="003F6A73">
      <w:pPr>
        <w:tabs>
          <w:tab w:val="left" w:pos="900"/>
          <w:tab w:val="left" w:pos="1260"/>
        </w:tabs>
        <w:spacing w:after="0" w:line="240" w:lineRule="auto"/>
        <w:ind w:right="-7" w:firstLine="540"/>
        <w:jc w:val="both"/>
        <w:rPr>
          <w:rFonts w:ascii="Sylfaen" w:hAnsi="Sylfaen"/>
          <w:sz w:val="24"/>
          <w:szCs w:val="24"/>
          <w:lang w:val="ka-GE"/>
        </w:rPr>
      </w:pPr>
      <w:r w:rsidRPr="001771B4">
        <w:rPr>
          <w:rFonts w:ascii="Sylfaen" w:hAnsi="Sylfaen"/>
          <w:sz w:val="24"/>
          <w:szCs w:val="24"/>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5311AC72" w14:textId="6146A347" w:rsidR="005225B8" w:rsidRPr="001771B4" w:rsidRDefault="005225B8" w:rsidP="003F6A73">
      <w:pPr>
        <w:tabs>
          <w:tab w:val="left" w:pos="900"/>
          <w:tab w:val="left" w:pos="1260"/>
        </w:tabs>
        <w:spacing w:after="0" w:line="240" w:lineRule="auto"/>
        <w:ind w:right="-7" w:firstLine="540"/>
        <w:jc w:val="both"/>
        <w:rPr>
          <w:rFonts w:ascii="Sylfaen" w:hAnsi="Sylfaen"/>
          <w:sz w:val="24"/>
          <w:szCs w:val="24"/>
          <w:lang w:val="ka-GE"/>
        </w:rPr>
      </w:pPr>
      <w:r w:rsidRPr="001771B4">
        <w:rPr>
          <w:rFonts w:ascii="Sylfaen" w:hAnsi="Sylfaen"/>
          <w:sz w:val="24"/>
          <w:szCs w:val="24"/>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w:t>
      </w:r>
      <w:r w:rsidR="008E3190" w:rsidRPr="001771B4">
        <w:rPr>
          <w:rFonts w:ascii="Sylfaen" w:hAnsi="Sylfaen"/>
          <w:sz w:val="24"/>
          <w:szCs w:val="24"/>
          <w:lang w:val="ka-GE"/>
        </w:rPr>
        <w:t>, წინააღმდეგ შემთხვვაში სრული პასუხისმგებლობა ეკისრება მას</w:t>
      </w:r>
      <w:r w:rsidRPr="001771B4">
        <w:rPr>
          <w:rFonts w:ascii="Sylfaen" w:hAnsi="Sylfaen"/>
          <w:sz w:val="24"/>
          <w:szCs w:val="24"/>
          <w:lang w:val="ka-GE"/>
        </w:rPr>
        <w:t>;</w:t>
      </w:r>
    </w:p>
    <w:p w14:paraId="2EBB2CD2" w14:textId="580073CF" w:rsidR="00A44386" w:rsidRPr="001771B4" w:rsidRDefault="005225B8" w:rsidP="0055595C">
      <w:pPr>
        <w:tabs>
          <w:tab w:val="left" w:pos="900"/>
          <w:tab w:val="left" w:pos="1260"/>
        </w:tabs>
        <w:spacing w:after="0" w:line="240" w:lineRule="auto"/>
        <w:ind w:right="-7" w:firstLine="540"/>
        <w:jc w:val="both"/>
        <w:rPr>
          <w:rFonts w:ascii="Sylfaen" w:hAnsi="Sylfaen"/>
          <w:sz w:val="24"/>
          <w:szCs w:val="24"/>
          <w:lang w:val="ka-GE"/>
        </w:rPr>
      </w:pPr>
      <w:r w:rsidRPr="001771B4">
        <w:rPr>
          <w:rFonts w:ascii="Sylfaen" w:hAnsi="Sylfaen"/>
          <w:sz w:val="24"/>
          <w:szCs w:val="24"/>
          <w:lang w:val="ka-GE"/>
        </w:rPr>
        <w:t xml:space="preserve">გ) </w:t>
      </w:r>
      <w:r w:rsidRPr="001771B4">
        <w:rPr>
          <w:rFonts w:ascii="Sylfaen" w:hAnsi="Sylfaen" w:cs="Sylfaen"/>
          <w:sz w:val="24"/>
          <w:szCs w:val="24"/>
          <w:lang w:val="ka-GE"/>
        </w:rPr>
        <w:t>მონაცემთა</w:t>
      </w:r>
      <w:r w:rsidRPr="001771B4">
        <w:rPr>
          <w:rFonts w:ascii="Sylfaen" w:hAnsi="Sylfaen"/>
          <w:sz w:val="24"/>
          <w:szCs w:val="24"/>
          <w:lang w:val="ka-GE"/>
        </w:rPr>
        <w:t xml:space="preserve"> </w:t>
      </w:r>
      <w:r w:rsidRPr="001771B4">
        <w:rPr>
          <w:rFonts w:ascii="Sylfaen" w:hAnsi="Sylfaen" w:cs="Sylfaen"/>
          <w:sz w:val="24"/>
          <w:szCs w:val="24"/>
          <w:lang w:val="ka-GE"/>
        </w:rPr>
        <w:t>წვდომ</w:t>
      </w:r>
      <w:r w:rsidR="00F841D3" w:rsidRPr="001771B4">
        <w:rPr>
          <w:rFonts w:ascii="Sylfaen" w:hAnsi="Sylfaen" w:cs="Sylfaen"/>
          <w:sz w:val="24"/>
          <w:szCs w:val="24"/>
          <w:lang w:val="ka-GE"/>
        </w:rPr>
        <w:t>ა</w:t>
      </w:r>
      <w:r w:rsidRPr="001771B4">
        <w:rPr>
          <w:rFonts w:ascii="Sylfaen" w:hAnsi="Sylfaen" w:cs="Sylfaen"/>
          <w:sz w:val="24"/>
          <w:szCs w:val="24"/>
          <w:lang w:val="ka-GE"/>
        </w:rPr>
        <w:t>ზე</w:t>
      </w:r>
      <w:r w:rsidRPr="001771B4">
        <w:rPr>
          <w:rFonts w:ascii="Sylfaen" w:hAnsi="Sylfaen"/>
          <w:sz w:val="24"/>
          <w:szCs w:val="24"/>
          <w:lang w:val="ka-GE"/>
        </w:rPr>
        <w:t xml:space="preserve"> </w:t>
      </w:r>
      <w:r w:rsidRPr="001771B4">
        <w:rPr>
          <w:rFonts w:ascii="Sylfaen" w:hAnsi="Sylfaen" w:cs="Sylfaen"/>
          <w:sz w:val="24"/>
          <w:szCs w:val="24"/>
          <w:lang w:val="ka-GE"/>
        </w:rPr>
        <w:t>წინასწარ</w:t>
      </w:r>
      <w:r w:rsidRPr="001771B4">
        <w:rPr>
          <w:rFonts w:ascii="Sylfaen" w:hAnsi="Sylfaen"/>
          <w:sz w:val="24"/>
          <w:szCs w:val="24"/>
          <w:lang w:val="ka-GE"/>
        </w:rPr>
        <w:t xml:space="preserve"> </w:t>
      </w:r>
      <w:r w:rsidRPr="001771B4">
        <w:rPr>
          <w:rFonts w:ascii="Sylfaen" w:hAnsi="Sylfaen" w:cs="Sylfaen"/>
          <w:sz w:val="24"/>
          <w:szCs w:val="24"/>
          <w:lang w:val="ka-GE"/>
        </w:rPr>
        <w:t>ცნობილი</w:t>
      </w:r>
      <w:r w:rsidRPr="001771B4">
        <w:rPr>
          <w:rFonts w:ascii="Sylfaen" w:hAnsi="Sylfaen"/>
          <w:sz w:val="24"/>
          <w:szCs w:val="24"/>
          <w:lang w:val="ka-GE"/>
        </w:rPr>
        <w:t xml:space="preserve"> </w:t>
      </w:r>
      <w:r w:rsidRPr="001771B4">
        <w:rPr>
          <w:rFonts w:ascii="Sylfaen" w:hAnsi="Sylfaen" w:cs="Sylfaen"/>
          <w:sz w:val="24"/>
          <w:szCs w:val="24"/>
          <w:lang w:val="ka-GE"/>
        </w:rPr>
        <w:t>შეფერხებების</w:t>
      </w:r>
      <w:r w:rsidRPr="001771B4">
        <w:rPr>
          <w:rFonts w:ascii="Sylfaen" w:hAnsi="Sylfaen"/>
          <w:sz w:val="24"/>
          <w:szCs w:val="24"/>
          <w:lang w:val="ka-GE"/>
        </w:rPr>
        <w:t xml:space="preserve"> </w:t>
      </w:r>
      <w:r w:rsidRPr="001771B4">
        <w:rPr>
          <w:rFonts w:ascii="Sylfaen" w:hAnsi="Sylfaen" w:cs="Sylfaen"/>
          <w:sz w:val="24"/>
          <w:szCs w:val="24"/>
          <w:lang w:val="ka-GE"/>
        </w:rPr>
        <w:t>ან</w:t>
      </w:r>
      <w:r w:rsidRPr="001771B4">
        <w:rPr>
          <w:rFonts w:ascii="Sylfaen" w:hAnsi="Sylfaen"/>
          <w:sz w:val="24"/>
          <w:szCs w:val="24"/>
          <w:lang w:val="ka-GE"/>
        </w:rPr>
        <w:t xml:space="preserve"> </w:t>
      </w:r>
      <w:r w:rsidRPr="001771B4">
        <w:rPr>
          <w:rFonts w:ascii="Sylfaen" w:hAnsi="Sylfaen" w:cs="Sylfaen"/>
          <w:sz w:val="24"/>
          <w:szCs w:val="24"/>
          <w:lang w:val="ka-GE"/>
        </w:rPr>
        <w:t>ტექნიკური</w:t>
      </w:r>
      <w:r w:rsidRPr="001771B4">
        <w:rPr>
          <w:rFonts w:ascii="Sylfaen" w:hAnsi="Sylfaen"/>
          <w:sz w:val="24"/>
          <w:szCs w:val="24"/>
          <w:lang w:val="ka-GE"/>
        </w:rPr>
        <w:t xml:space="preserve"> </w:t>
      </w:r>
      <w:r w:rsidRPr="001771B4">
        <w:rPr>
          <w:rFonts w:ascii="Sylfaen" w:hAnsi="Sylfaen" w:cs="Sylfaen"/>
          <w:sz w:val="24"/>
          <w:szCs w:val="24"/>
          <w:lang w:val="ka-GE"/>
        </w:rPr>
        <w:t>ცვლილების</w:t>
      </w:r>
      <w:r w:rsidRPr="001771B4">
        <w:rPr>
          <w:rFonts w:ascii="Sylfaen" w:hAnsi="Sylfaen"/>
          <w:sz w:val="24"/>
          <w:szCs w:val="24"/>
          <w:lang w:val="ka-GE"/>
        </w:rPr>
        <w:t xml:space="preserve"> </w:t>
      </w:r>
      <w:r w:rsidRPr="001771B4">
        <w:rPr>
          <w:rFonts w:ascii="Sylfaen" w:hAnsi="Sylfaen" w:cs="Sylfaen"/>
          <w:sz w:val="24"/>
          <w:szCs w:val="24"/>
          <w:lang w:val="ka-GE"/>
        </w:rPr>
        <w:t>თაობაზე</w:t>
      </w:r>
      <w:r w:rsidRPr="001771B4">
        <w:rPr>
          <w:rFonts w:ascii="Sylfaen" w:hAnsi="Sylfaen"/>
          <w:sz w:val="24"/>
          <w:szCs w:val="24"/>
          <w:lang w:val="ka-GE"/>
        </w:rPr>
        <w:t xml:space="preserve">, </w:t>
      </w:r>
      <w:r w:rsidRPr="001771B4">
        <w:rPr>
          <w:rFonts w:ascii="Sylfaen" w:hAnsi="Sylfaen" w:cs="Sylfaen"/>
          <w:sz w:val="24"/>
          <w:szCs w:val="24"/>
          <w:lang w:val="ka-GE"/>
        </w:rPr>
        <w:t>აცნობოს</w:t>
      </w:r>
      <w:r w:rsidRPr="001771B4">
        <w:rPr>
          <w:rFonts w:ascii="Sylfaen" w:hAnsi="Sylfaen"/>
          <w:sz w:val="24"/>
          <w:szCs w:val="24"/>
          <w:lang w:val="ka-GE"/>
        </w:rPr>
        <w:t xml:space="preserve"> „მხარეებს“, </w:t>
      </w:r>
      <w:r w:rsidRPr="001771B4">
        <w:rPr>
          <w:rFonts w:ascii="Sylfaen" w:hAnsi="Sylfaen" w:cs="Sylfaen"/>
          <w:sz w:val="24"/>
          <w:szCs w:val="24"/>
          <w:lang w:val="ka-GE"/>
        </w:rPr>
        <w:t>არაუგვიანეს</w:t>
      </w:r>
      <w:r w:rsidRPr="001771B4">
        <w:rPr>
          <w:rFonts w:ascii="Sylfaen" w:hAnsi="Sylfaen"/>
          <w:sz w:val="24"/>
          <w:szCs w:val="24"/>
          <w:lang w:val="ka-GE"/>
        </w:rPr>
        <w:t xml:space="preserve"> 2 (</w:t>
      </w:r>
      <w:r w:rsidRPr="001771B4">
        <w:rPr>
          <w:rFonts w:ascii="Sylfaen" w:hAnsi="Sylfaen" w:cs="Sylfaen"/>
          <w:sz w:val="24"/>
          <w:szCs w:val="24"/>
          <w:lang w:val="ka-GE"/>
        </w:rPr>
        <w:t>ორი</w:t>
      </w:r>
      <w:r w:rsidRPr="001771B4">
        <w:rPr>
          <w:rFonts w:ascii="Sylfaen" w:hAnsi="Sylfaen"/>
          <w:sz w:val="24"/>
          <w:szCs w:val="24"/>
          <w:lang w:val="ka-GE"/>
        </w:rPr>
        <w:t xml:space="preserve">) </w:t>
      </w:r>
      <w:r w:rsidRPr="001771B4">
        <w:rPr>
          <w:rFonts w:ascii="Sylfaen" w:hAnsi="Sylfaen" w:cs="Sylfaen"/>
          <w:sz w:val="24"/>
          <w:szCs w:val="24"/>
          <w:lang w:val="ka-GE"/>
        </w:rPr>
        <w:t>სამუშაო</w:t>
      </w:r>
      <w:r w:rsidRPr="001771B4">
        <w:rPr>
          <w:rFonts w:ascii="Sylfaen" w:hAnsi="Sylfaen"/>
          <w:sz w:val="24"/>
          <w:szCs w:val="24"/>
          <w:lang w:val="ka-GE"/>
        </w:rPr>
        <w:t xml:space="preserve"> </w:t>
      </w:r>
      <w:r w:rsidRPr="001771B4">
        <w:rPr>
          <w:rFonts w:ascii="Sylfaen" w:hAnsi="Sylfaen" w:cs="Sylfaen"/>
          <w:sz w:val="24"/>
          <w:szCs w:val="24"/>
          <w:lang w:val="ka-GE"/>
        </w:rPr>
        <w:t>დღით</w:t>
      </w:r>
      <w:r w:rsidRPr="001771B4">
        <w:rPr>
          <w:rFonts w:ascii="Sylfaen" w:hAnsi="Sylfaen"/>
          <w:sz w:val="24"/>
          <w:szCs w:val="24"/>
          <w:lang w:val="ka-GE"/>
        </w:rPr>
        <w:t xml:space="preserve"> </w:t>
      </w:r>
      <w:r w:rsidRPr="001771B4">
        <w:rPr>
          <w:rFonts w:ascii="Sylfaen" w:hAnsi="Sylfaen" w:cs="Sylfaen"/>
          <w:sz w:val="24"/>
          <w:szCs w:val="24"/>
          <w:lang w:val="ka-GE"/>
        </w:rPr>
        <w:t>ადრე</w:t>
      </w:r>
      <w:r w:rsidR="0055595C" w:rsidRPr="001771B4">
        <w:rPr>
          <w:rFonts w:ascii="Sylfaen" w:hAnsi="Sylfaen"/>
          <w:sz w:val="24"/>
          <w:szCs w:val="24"/>
          <w:lang w:val="ka-GE"/>
        </w:rPr>
        <w:t>.</w:t>
      </w:r>
    </w:p>
    <w:p w14:paraId="23645B8A" w14:textId="3E77C105" w:rsidR="005225B8" w:rsidRPr="001771B4" w:rsidRDefault="005225B8" w:rsidP="003F6A73">
      <w:pPr>
        <w:spacing w:after="0" w:line="240" w:lineRule="auto"/>
        <w:ind w:right="-7" w:firstLine="540"/>
        <w:jc w:val="both"/>
        <w:rPr>
          <w:rFonts w:ascii="Sylfaen" w:hAnsi="Sylfaen" w:cs="Sylfaen"/>
          <w:color w:val="000000"/>
          <w:sz w:val="24"/>
          <w:szCs w:val="24"/>
          <w:lang w:val="ka-GE"/>
        </w:rPr>
      </w:pPr>
      <w:r w:rsidRPr="001771B4">
        <w:rPr>
          <w:rFonts w:ascii="Sylfaen" w:hAnsi="Sylfaen"/>
          <w:sz w:val="24"/>
          <w:szCs w:val="24"/>
          <w:lang w:val="ka-GE"/>
        </w:rPr>
        <w:t xml:space="preserve">5.4. </w:t>
      </w:r>
      <w:r w:rsidR="00F841D3" w:rsidRPr="001771B4">
        <w:rPr>
          <w:rFonts w:ascii="Sylfaen" w:hAnsi="Sylfaen"/>
          <w:b/>
          <w:sz w:val="24"/>
          <w:szCs w:val="24"/>
          <w:lang w:val="ka-GE"/>
        </w:rPr>
        <w:t>„</w:t>
      </w:r>
      <w:r w:rsidRPr="001771B4">
        <w:rPr>
          <w:rFonts w:ascii="Sylfaen" w:hAnsi="Sylfaen"/>
          <w:b/>
          <w:sz w:val="24"/>
          <w:szCs w:val="24"/>
          <w:lang w:val="ka-GE"/>
        </w:rPr>
        <w:t>მონაცემთა გაცვლილს სააგენტო</w:t>
      </w:r>
      <w:r w:rsidR="00F841D3" w:rsidRPr="001771B4">
        <w:rPr>
          <w:rFonts w:ascii="Sylfaen" w:hAnsi="Sylfaen"/>
          <w:b/>
          <w:sz w:val="24"/>
          <w:szCs w:val="24"/>
          <w:lang w:val="ka-GE"/>
        </w:rPr>
        <w:t>“</w:t>
      </w:r>
      <w:r w:rsidRPr="001771B4">
        <w:rPr>
          <w:rFonts w:ascii="Sylfaen" w:hAnsi="Sylfaen"/>
          <w:b/>
          <w:sz w:val="24"/>
          <w:szCs w:val="24"/>
          <w:lang w:val="ka-GE"/>
        </w:rPr>
        <w:t xml:space="preserve"> უფლებამოსილია,</w:t>
      </w:r>
      <w:r w:rsidRPr="001771B4">
        <w:rPr>
          <w:rFonts w:ascii="Sylfaen" w:hAnsi="Sylfaen"/>
          <w:sz w:val="24"/>
          <w:szCs w:val="24"/>
          <w:lang w:val="ka-GE"/>
        </w:rPr>
        <w:t xml:space="preserve"> </w:t>
      </w:r>
      <w:r w:rsidRPr="001771B4">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r w:rsidRPr="001771B4">
        <w:rPr>
          <w:rFonts w:ascii="Sylfaen" w:hAnsi="Sylfaen"/>
          <w:sz w:val="24"/>
          <w:szCs w:val="24"/>
          <w:lang w:val="ka-GE"/>
        </w:rPr>
        <w:t xml:space="preserve"> </w:t>
      </w:r>
    </w:p>
    <w:p w14:paraId="5C189493" w14:textId="77777777" w:rsidR="003B26E8" w:rsidRPr="001771B4" w:rsidRDefault="005225B8" w:rsidP="003F6A73">
      <w:pPr>
        <w:tabs>
          <w:tab w:val="left" w:pos="900"/>
          <w:tab w:val="left" w:pos="1260"/>
        </w:tabs>
        <w:spacing w:after="0" w:line="240" w:lineRule="auto"/>
        <w:ind w:right="-7" w:firstLine="540"/>
        <w:jc w:val="both"/>
        <w:rPr>
          <w:rFonts w:ascii="Sylfaen" w:hAnsi="Sylfaen" w:cs="Sylfaen"/>
          <w:color w:val="000000"/>
          <w:sz w:val="24"/>
          <w:szCs w:val="24"/>
          <w:lang w:val="ka-GE"/>
        </w:rPr>
      </w:pPr>
      <w:r w:rsidRPr="001771B4">
        <w:rPr>
          <w:rFonts w:ascii="Sylfaen" w:hAnsi="Sylfaen"/>
          <w:sz w:val="24"/>
          <w:szCs w:val="24"/>
          <w:lang w:val="ka-GE"/>
        </w:rPr>
        <w:t xml:space="preserve">5.5. </w:t>
      </w:r>
      <w:r w:rsidRPr="001771B4">
        <w:rPr>
          <w:rFonts w:ascii="Sylfaen" w:hAnsi="Sylfaen"/>
          <w:b/>
          <w:sz w:val="24"/>
          <w:szCs w:val="24"/>
          <w:lang w:val="ka-GE"/>
        </w:rPr>
        <w:t xml:space="preserve">„მონაცემთა გაცვლის სააგენტო“ პასუხისმგებელია </w:t>
      </w:r>
      <w:r w:rsidRPr="001771B4">
        <w:rPr>
          <w:rFonts w:ascii="Sylfaen" w:hAnsi="Sylfaen"/>
          <w:sz w:val="24"/>
          <w:szCs w:val="24"/>
          <w:lang w:val="ka-GE"/>
        </w:rPr>
        <w:t>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w:t>
      </w:r>
      <w:r w:rsidR="00BB17C1" w:rsidRPr="001771B4">
        <w:rPr>
          <w:rFonts w:ascii="Sylfaen" w:hAnsi="Sylfaen" w:cs="Sylfaen"/>
          <w:color w:val="000000"/>
          <w:sz w:val="24"/>
          <w:szCs w:val="24"/>
          <w:lang w:val="ka-GE"/>
        </w:rPr>
        <w:t xml:space="preserve">  </w:t>
      </w:r>
    </w:p>
    <w:p w14:paraId="3608A445" w14:textId="04669A4C" w:rsidR="003B26E8" w:rsidRPr="001771B4" w:rsidRDefault="003B26E8" w:rsidP="003F6A73">
      <w:pPr>
        <w:tabs>
          <w:tab w:val="left" w:pos="900"/>
          <w:tab w:val="left" w:pos="1260"/>
        </w:tabs>
        <w:spacing w:after="0" w:line="240" w:lineRule="auto"/>
        <w:ind w:right="-7" w:firstLine="540"/>
        <w:jc w:val="both"/>
        <w:rPr>
          <w:rFonts w:ascii="Sylfaen" w:hAnsi="Sylfaen" w:cs="Sylfaen"/>
          <w:b/>
          <w:color w:val="000000"/>
          <w:sz w:val="24"/>
          <w:szCs w:val="24"/>
          <w:lang w:val="ka-GE"/>
        </w:rPr>
      </w:pPr>
      <w:r w:rsidRPr="001771B4">
        <w:rPr>
          <w:rFonts w:ascii="Sylfaen" w:hAnsi="Sylfaen" w:cs="Sylfaen"/>
          <w:color w:val="000000"/>
          <w:sz w:val="24"/>
          <w:szCs w:val="24"/>
          <w:lang w:val="ka-GE"/>
        </w:rPr>
        <w:t>5.</w:t>
      </w:r>
      <w:r w:rsidR="00BB17C1" w:rsidRPr="001771B4">
        <w:rPr>
          <w:rFonts w:ascii="Sylfaen" w:hAnsi="Sylfaen" w:cs="Sylfaen"/>
          <w:color w:val="000000"/>
          <w:sz w:val="24"/>
          <w:szCs w:val="24"/>
          <w:lang w:val="ka-GE"/>
        </w:rPr>
        <w:t>6</w:t>
      </w:r>
      <w:r w:rsidRPr="001771B4">
        <w:rPr>
          <w:rFonts w:ascii="Sylfaen" w:hAnsi="Sylfaen" w:cs="Sylfaen"/>
          <w:color w:val="000000"/>
          <w:sz w:val="24"/>
          <w:szCs w:val="24"/>
          <w:lang w:val="ka-GE"/>
        </w:rPr>
        <w:t>.</w:t>
      </w:r>
      <w:r w:rsidRPr="001771B4">
        <w:rPr>
          <w:rFonts w:ascii="Sylfaen" w:hAnsi="Sylfaen" w:cs="Sylfaen"/>
          <w:b/>
          <w:color w:val="000000"/>
          <w:sz w:val="24"/>
          <w:szCs w:val="24"/>
          <w:lang w:val="ka-GE"/>
        </w:rPr>
        <w:t xml:space="preserve"> </w:t>
      </w:r>
      <w:r w:rsidR="00F841D3" w:rsidRPr="001771B4">
        <w:rPr>
          <w:rFonts w:ascii="Sylfaen" w:hAnsi="Sylfaen" w:cs="Sylfaen"/>
          <w:b/>
          <w:color w:val="000000"/>
          <w:sz w:val="24"/>
          <w:szCs w:val="24"/>
          <w:lang w:val="ka-GE"/>
        </w:rPr>
        <w:t>„</w:t>
      </w:r>
      <w:r w:rsidR="00F841D3" w:rsidRPr="001771B4">
        <w:rPr>
          <w:rFonts w:ascii="Sylfaen" w:hAnsi="Sylfaen" w:cs="Sylfaen"/>
          <w:b/>
          <w:sz w:val="24"/>
          <w:szCs w:val="24"/>
          <w:lang w:val="ka-GE"/>
        </w:rPr>
        <w:t>კომპანი</w:t>
      </w:r>
      <w:r w:rsidR="00F841D3" w:rsidRPr="001771B4">
        <w:rPr>
          <w:rFonts w:ascii="Sylfaen" w:hAnsi="Sylfaen" w:cs="Sylfaen"/>
          <w:b/>
          <w:color w:val="000000"/>
          <w:sz w:val="24"/>
          <w:szCs w:val="24"/>
          <w:lang w:val="ka-GE"/>
        </w:rPr>
        <w:t>ა</w:t>
      </w:r>
      <w:r w:rsidRPr="001771B4">
        <w:rPr>
          <w:rFonts w:ascii="Sylfaen" w:hAnsi="Sylfaen" w:cs="Sylfaen"/>
          <w:b/>
          <w:color w:val="000000"/>
          <w:sz w:val="24"/>
          <w:szCs w:val="24"/>
          <w:lang w:val="ka-GE"/>
        </w:rPr>
        <w:t>“ ვალდებულია:</w:t>
      </w:r>
    </w:p>
    <w:p w14:paraId="0492AEE1" w14:textId="6602D737" w:rsidR="0051414A" w:rsidRPr="001771B4" w:rsidRDefault="003B26E8" w:rsidP="003F6A73">
      <w:pPr>
        <w:tabs>
          <w:tab w:val="left" w:pos="900"/>
          <w:tab w:val="left" w:pos="1260"/>
        </w:tabs>
        <w:spacing w:after="0" w:line="240" w:lineRule="auto"/>
        <w:ind w:right="-7" w:firstLine="540"/>
        <w:jc w:val="both"/>
        <w:rPr>
          <w:rFonts w:ascii="Sylfaen" w:hAnsi="Sylfaen"/>
          <w:sz w:val="24"/>
          <w:szCs w:val="24"/>
          <w:lang w:val="ka-GE"/>
        </w:rPr>
      </w:pPr>
      <w:r w:rsidRPr="001771B4">
        <w:rPr>
          <w:rFonts w:ascii="Sylfaen" w:hAnsi="Sylfaen"/>
          <w:sz w:val="24"/>
          <w:szCs w:val="24"/>
          <w:lang w:val="ka-GE"/>
        </w:rPr>
        <w:t xml:space="preserve">ა) </w:t>
      </w:r>
      <w:r w:rsidR="0051414A" w:rsidRPr="001771B4">
        <w:rPr>
          <w:rFonts w:ascii="Sylfaen" w:hAnsi="Sylfaen"/>
          <w:sz w:val="24"/>
          <w:szCs w:val="24"/>
          <w:lang w:val="ka-GE"/>
        </w:rPr>
        <w:t>განახორციელოს ხელშეკრულებით გათვალისწინებული კავშირის უზრუნველსაყოფად საჭირო ღონისძიებები;</w:t>
      </w:r>
    </w:p>
    <w:p w14:paraId="0A4BAFFA" w14:textId="16073332" w:rsidR="003B26E8" w:rsidRPr="001771B4" w:rsidRDefault="003B26E8" w:rsidP="003F6A73">
      <w:pPr>
        <w:tabs>
          <w:tab w:val="left" w:pos="900"/>
          <w:tab w:val="left" w:pos="1260"/>
        </w:tabs>
        <w:spacing w:after="0" w:line="240" w:lineRule="auto"/>
        <w:ind w:right="-7" w:firstLine="540"/>
        <w:jc w:val="both"/>
        <w:rPr>
          <w:rFonts w:ascii="Sylfaen" w:hAnsi="Sylfaen"/>
          <w:sz w:val="24"/>
          <w:szCs w:val="24"/>
          <w:lang w:val="ka-GE"/>
        </w:rPr>
      </w:pPr>
      <w:r w:rsidRPr="001771B4">
        <w:rPr>
          <w:rFonts w:ascii="Sylfaen" w:hAnsi="Sylfaen"/>
          <w:sz w:val="24"/>
          <w:szCs w:val="24"/>
          <w:lang w:val="ka-GE"/>
        </w:rPr>
        <w:t>ბ) „სააგენტოსაგან“ ინფორმაცია გამოითხოვოს მხოლოდ ამ ხელშეკრულების დანართი N1-ით გათვალისწინებული პირობებით;</w:t>
      </w:r>
    </w:p>
    <w:p w14:paraId="14AAD32E" w14:textId="77777777" w:rsidR="003B26E8" w:rsidRPr="001771B4" w:rsidRDefault="003B26E8" w:rsidP="003F6A73">
      <w:pPr>
        <w:tabs>
          <w:tab w:val="left" w:pos="900"/>
          <w:tab w:val="left" w:pos="1260"/>
        </w:tabs>
        <w:spacing w:after="0" w:line="240" w:lineRule="auto"/>
        <w:ind w:right="-7" w:firstLine="540"/>
        <w:jc w:val="both"/>
        <w:rPr>
          <w:rFonts w:ascii="Sylfaen" w:hAnsi="Sylfaen"/>
          <w:sz w:val="24"/>
          <w:szCs w:val="24"/>
          <w:lang w:val="ka-GE"/>
        </w:rPr>
      </w:pPr>
      <w:r w:rsidRPr="001771B4">
        <w:rPr>
          <w:rFonts w:ascii="Sylfaen" w:hAnsi="Sylfaen"/>
          <w:sz w:val="24"/>
          <w:szCs w:val="24"/>
          <w:lang w:val="ka-GE"/>
        </w:rPr>
        <w:t>გ)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78743884" w14:textId="140CD584" w:rsidR="003B26E8" w:rsidRPr="001771B4" w:rsidRDefault="003B26E8" w:rsidP="003F6A73">
      <w:pPr>
        <w:pStyle w:val="CommentText"/>
        <w:spacing w:after="0"/>
        <w:ind w:right="-7" w:firstLine="540"/>
        <w:jc w:val="both"/>
        <w:rPr>
          <w:rFonts w:ascii="Sylfaen" w:hAnsi="Sylfaen"/>
          <w:sz w:val="24"/>
          <w:szCs w:val="24"/>
          <w:lang w:val="ka-GE"/>
        </w:rPr>
      </w:pPr>
      <w:r w:rsidRPr="001771B4">
        <w:rPr>
          <w:rFonts w:ascii="Sylfaen" w:hAnsi="Sylfaen"/>
          <w:sz w:val="24"/>
          <w:szCs w:val="24"/>
          <w:lang w:val="ka-GE"/>
        </w:rPr>
        <w:t>დ) უზრუნველყოს „სააგენტოს“ მიერ ადმინისტრირებადი „სოციალურად დაუცველი ოჯახების მონაცემთა ერთიანი ბაზიდან“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r w:rsidR="003F6A73" w:rsidRPr="001771B4">
        <w:rPr>
          <w:rFonts w:ascii="Sylfaen" w:hAnsi="Sylfaen"/>
          <w:sz w:val="24"/>
          <w:szCs w:val="24"/>
          <w:lang w:val="ka-GE"/>
        </w:rPr>
        <w:t>, წინააღმდეგ შემთხვვაში სრული პასუხისმგებლობა ეკისრება მას</w:t>
      </w:r>
      <w:r w:rsidRPr="001771B4">
        <w:rPr>
          <w:rFonts w:ascii="Sylfaen" w:hAnsi="Sylfaen"/>
          <w:sz w:val="24"/>
          <w:szCs w:val="24"/>
          <w:lang w:val="ka-GE"/>
        </w:rPr>
        <w:t>;</w:t>
      </w:r>
    </w:p>
    <w:p w14:paraId="1DA9119F" w14:textId="77777777" w:rsidR="003B26E8" w:rsidRPr="001771B4" w:rsidRDefault="003B26E8" w:rsidP="003F6A73">
      <w:pPr>
        <w:pStyle w:val="CommentText"/>
        <w:spacing w:after="0"/>
        <w:ind w:right="-7" w:firstLine="540"/>
        <w:jc w:val="both"/>
        <w:rPr>
          <w:rFonts w:ascii="Sylfaen" w:hAnsi="Sylfaen"/>
          <w:sz w:val="24"/>
          <w:szCs w:val="24"/>
          <w:lang w:val="ka-GE"/>
        </w:rPr>
      </w:pPr>
      <w:r w:rsidRPr="001771B4">
        <w:rPr>
          <w:rFonts w:ascii="Sylfaen" w:hAnsi="Sylfaen"/>
          <w:sz w:val="24"/>
          <w:szCs w:val="24"/>
          <w:lang w:val="ka-GE"/>
        </w:rPr>
        <w:t xml:space="preserve">ე)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w:t>
      </w:r>
      <w:r w:rsidRPr="001771B4">
        <w:rPr>
          <w:rFonts w:ascii="Sylfaen" w:hAnsi="Sylfaen"/>
          <w:sz w:val="24"/>
          <w:szCs w:val="24"/>
          <w:lang w:val="ka-GE"/>
        </w:rPr>
        <w:lastRenderedPageBreak/>
        <w:t>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14:paraId="7A15C95D" w14:textId="0372432C" w:rsidR="003B26E8" w:rsidRPr="001771B4" w:rsidRDefault="003B26E8" w:rsidP="003F6A73">
      <w:pPr>
        <w:tabs>
          <w:tab w:val="left" w:pos="900"/>
          <w:tab w:val="left" w:pos="1260"/>
        </w:tabs>
        <w:spacing w:after="0" w:line="240" w:lineRule="auto"/>
        <w:ind w:right="-7" w:firstLine="540"/>
        <w:jc w:val="both"/>
        <w:rPr>
          <w:rFonts w:ascii="Sylfaen" w:hAnsi="Sylfaen"/>
          <w:sz w:val="24"/>
          <w:szCs w:val="24"/>
          <w:lang w:val="ka-GE"/>
        </w:rPr>
      </w:pPr>
      <w:r w:rsidRPr="001771B4">
        <w:rPr>
          <w:rFonts w:ascii="Sylfaen" w:hAnsi="Sylfaen"/>
          <w:sz w:val="24"/>
          <w:szCs w:val="24"/>
          <w:lang w:val="ka-GE"/>
        </w:rPr>
        <w:t>ვ) 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w:t>
      </w:r>
      <w:r w:rsidR="00C95567" w:rsidRPr="001771B4">
        <w:rPr>
          <w:rFonts w:ascii="Sylfaen" w:hAnsi="Sylfaen"/>
          <w:sz w:val="24"/>
          <w:szCs w:val="24"/>
          <w:lang w:val="ka-GE"/>
        </w:rPr>
        <w:t>,</w:t>
      </w:r>
      <w:r w:rsidRPr="001771B4">
        <w:rPr>
          <w:rFonts w:ascii="Sylfaen" w:hAnsi="Sylfaen"/>
          <w:sz w:val="24"/>
          <w:szCs w:val="24"/>
          <w:lang w:val="ka-GE"/>
        </w:rPr>
        <w:t xml:space="preserve"> </w:t>
      </w:r>
      <w:r w:rsidR="00C95567" w:rsidRPr="001771B4">
        <w:rPr>
          <w:rFonts w:ascii="Sylfaen" w:hAnsi="Sylfaen"/>
          <w:sz w:val="24"/>
          <w:szCs w:val="24"/>
          <w:lang w:val="ka-GE"/>
        </w:rPr>
        <w:t xml:space="preserve">რომელიც </w:t>
      </w:r>
      <w:r w:rsidR="003F6A73" w:rsidRPr="001771B4">
        <w:rPr>
          <w:rFonts w:ascii="Sylfaen" w:hAnsi="Sylfaen"/>
          <w:sz w:val="24"/>
          <w:szCs w:val="24"/>
          <w:lang w:val="ka-GE"/>
        </w:rPr>
        <w:t xml:space="preserve">„კომპანიაში“ </w:t>
      </w:r>
      <w:r w:rsidRPr="001771B4">
        <w:rPr>
          <w:rFonts w:ascii="Sylfaen" w:hAnsi="Sylfaen"/>
          <w:sz w:val="24"/>
          <w:szCs w:val="24"/>
          <w:lang w:val="ka-GE"/>
        </w:rPr>
        <w:t xml:space="preserve">უნდა ინახებოდეს 1 (ერთი) წლის განმავლობაში; </w:t>
      </w:r>
    </w:p>
    <w:p w14:paraId="664A9987" w14:textId="77777777" w:rsidR="007844D5" w:rsidRPr="001771B4" w:rsidRDefault="003B26E8" w:rsidP="003F6A73">
      <w:pPr>
        <w:tabs>
          <w:tab w:val="left" w:pos="900"/>
          <w:tab w:val="left" w:pos="1260"/>
        </w:tabs>
        <w:spacing w:after="0" w:line="240" w:lineRule="auto"/>
        <w:ind w:right="-7" w:firstLine="540"/>
        <w:jc w:val="both"/>
        <w:rPr>
          <w:rFonts w:ascii="Sylfaen" w:hAnsi="Sylfaen"/>
          <w:sz w:val="24"/>
          <w:szCs w:val="24"/>
          <w:lang w:val="ka-GE"/>
        </w:rPr>
      </w:pPr>
      <w:r w:rsidRPr="001771B4">
        <w:rPr>
          <w:rFonts w:ascii="Sylfaen" w:hAnsi="Sylfaen"/>
          <w:sz w:val="24"/>
          <w:szCs w:val="24"/>
          <w:lang w:val="ka-GE"/>
        </w:rPr>
        <w:t>ზ) მიაწოდოს მხარეებს ამ მუხლის „ვ“ ქვეპუნქტით გათვალისწინებული ინფორმაცია მოთხოვნიდან 3 (სამი) სამუშაო დღის ვადაში</w:t>
      </w:r>
      <w:r w:rsidR="007844D5" w:rsidRPr="001771B4">
        <w:rPr>
          <w:rFonts w:ascii="Sylfaen" w:hAnsi="Sylfaen"/>
          <w:sz w:val="24"/>
          <w:szCs w:val="24"/>
          <w:lang w:val="ka-GE"/>
        </w:rPr>
        <w:t>;</w:t>
      </w:r>
    </w:p>
    <w:p w14:paraId="30DAF55D" w14:textId="1D21BBE4" w:rsidR="003B26E8" w:rsidRPr="001771B4" w:rsidRDefault="007844D5" w:rsidP="003F6A73">
      <w:pPr>
        <w:tabs>
          <w:tab w:val="left" w:pos="900"/>
          <w:tab w:val="left" w:pos="1260"/>
        </w:tabs>
        <w:spacing w:after="0" w:line="240" w:lineRule="auto"/>
        <w:ind w:right="-7" w:firstLine="540"/>
        <w:jc w:val="both"/>
        <w:rPr>
          <w:rFonts w:ascii="Sylfaen" w:hAnsi="Sylfaen"/>
          <w:sz w:val="24"/>
          <w:szCs w:val="24"/>
          <w:lang w:val="ka-GE"/>
        </w:rPr>
      </w:pPr>
      <w:r w:rsidRPr="001771B4">
        <w:rPr>
          <w:rFonts w:ascii="Sylfaen" w:hAnsi="Sylfaen"/>
          <w:sz w:val="24"/>
          <w:szCs w:val="24"/>
          <w:lang w:val="ka-GE"/>
        </w:rPr>
        <w:t>თ) აუნაზღაუროს სააგენტოს ამ პუნქტით განსაზღვრული ვალდებულებების დარღვევის შედეგად დამდგარი ზიანი (ასეთის არსებობის შემთხვევაში)</w:t>
      </w:r>
      <w:r w:rsidR="006D26E5" w:rsidRPr="001771B4">
        <w:rPr>
          <w:rFonts w:ascii="Sylfaen" w:hAnsi="Sylfaen"/>
          <w:sz w:val="24"/>
          <w:szCs w:val="24"/>
          <w:lang w:val="ka-GE"/>
        </w:rPr>
        <w:t xml:space="preserve"> საქართველოს კანონმდებლობის შესაბამისად</w:t>
      </w:r>
    </w:p>
    <w:p w14:paraId="39C0C1F9" w14:textId="7A5B531D" w:rsidR="009C07EF" w:rsidRPr="001771B4" w:rsidRDefault="009C07EF" w:rsidP="003F6A73">
      <w:pPr>
        <w:tabs>
          <w:tab w:val="left" w:pos="900"/>
          <w:tab w:val="left" w:pos="1260"/>
        </w:tabs>
        <w:spacing w:after="0" w:line="240" w:lineRule="auto"/>
        <w:ind w:right="-7" w:firstLine="540"/>
        <w:jc w:val="both"/>
        <w:rPr>
          <w:rFonts w:ascii="Sylfaen" w:hAnsi="Sylfaen"/>
          <w:b/>
          <w:sz w:val="24"/>
          <w:szCs w:val="24"/>
          <w:lang w:val="ka-GE"/>
        </w:rPr>
      </w:pPr>
      <w:r w:rsidRPr="001771B4">
        <w:rPr>
          <w:rFonts w:ascii="Sylfaen" w:hAnsi="Sylfaen"/>
          <w:sz w:val="24"/>
          <w:szCs w:val="24"/>
          <w:lang w:val="ka-GE"/>
        </w:rPr>
        <w:t>5.</w:t>
      </w:r>
      <w:r w:rsidR="005F658F" w:rsidRPr="001771B4">
        <w:rPr>
          <w:rFonts w:ascii="Sylfaen" w:hAnsi="Sylfaen"/>
          <w:sz w:val="24"/>
          <w:szCs w:val="24"/>
          <w:lang w:val="ka-GE"/>
        </w:rPr>
        <w:t>7</w:t>
      </w:r>
      <w:r w:rsidRPr="001771B4">
        <w:rPr>
          <w:rFonts w:ascii="Sylfaen" w:hAnsi="Sylfaen"/>
          <w:sz w:val="24"/>
          <w:szCs w:val="24"/>
          <w:lang w:val="ka-GE"/>
        </w:rPr>
        <w:t>.</w:t>
      </w:r>
      <w:r w:rsidRPr="001771B4">
        <w:rPr>
          <w:rFonts w:ascii="Sylfaen" w:hAnsi="Sylfaen"/>
          <w:b/>
          <w:sz w:val="24"/>
          <w:szCs w:val="24"/>
          <w:lang w:val="ka-GE"/>
        </w:rPr>
        <w:t xml:space="preserve"> </w:t>
      </w:r>
      <w:r w:rsidR="008E3190" w:rsidRPr="001771B4">
        <w:rPr>
          <w:rFonts w:ascii="Sylfaen" w:hAnsi="Sylfaen"/>
          <w:b/>
          <w:sz w:val="24"/>
          <w:szCs w:val="24"/>
          <w:lang w:val="ka-GE"/>
        </w:rPr>
        <w:t xml:space="preserve">„კომპანია“ </w:t>
      </w:r>
      <w:r w:rsidRPr="001771B4">
        <w:rPr>
          <w:rFonts w:ascii="Sylfaen" w:hAnsi="Sylfaen"/>
          <w:b/>
          <w:sz w:val="24"/>
          <w:szCs w:val="24"/>
          <w:lang w:val="ka-GE"/>
        </w:rPr>
        <w:t>უფლებამოსილია:</w:t>
      </w:r>
    </w:p>
    <w:p w14:paraId="32DE3D8E" w14:textId="77777777" w:rsidR="00BB17C1" w:rsidRPr="001771B4" w:rsidRDefault="009C07EF" w:rsidP="003F6A73">
      <w:pPr>
        <w:tabs>
          <w:tab w:val="left" w:pos="900"/>
          <w:tab w:val="left" w:pos="1260"/>
        </w:tabs>
        <w:spacing w:after="0" w:line="240" w:lineRule="auto"/>
        <w:ind w:right="-7" w:firstLine="540"/>
        <w:jc w:val="both"/>
        <w:rPr>
          <w:rFonts w:ascii="Sylfaen" w:hAnsi="Sylfaen"/>
          <w:b/>
          <w:sz w:val="24"/>
          <w:szCs w:val="24"/>
          <w:lang w:val="ka-GE"/>
        </w:rPr>
      </w:pPr>
      <w:r w:rsidRPr="001771B4">
        <w:rPr>
          <w:rFonts w:ascii="Sylfaen" w:hAnsi="Sylfaen"/>
          <w:sz w:val="24"/>
          <w:szCs w:val="24"/>
          <w:lang w:val="ka-GE"/>
        </w:rPr>
        <w:t xml:space="preserve">ა) </w:t>
      </w:r>
      <w:r w:rsidR="00BB17C1" w:rsidRPr="001771B4">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p>
    <w:p w14:paraId="12EC5119" w14:textId="77777777" w:rsidR="009C07EF" w:rsidRPr="001771B4" w:rsidRDefault="00BB17C1" w:rsidP="003F6A73">
      <w:pPr>
        <w:tabs>
          <w:tab w:val="left" w:pos="900"/>
          <w:tab w:val="left" w:pos="1260"/>
        </w:tabs>
        <w:spacing w:after="0" w:line="240" w:lineRule="auto"/>
        <w:ind w:right="-7" w:firstLine="540"/>
        <w:jc w:val="both"/>
        <w:rPr>
          <w:rFonts w:ascii="Sylfaen" w:hAnsi="Sylfaen" w:cs="Sylfaen"/>
          <w:sz w:val="24"/>
          <w:szCs w:val="24"/>
          <w:lang w:val="ka-GE"/>
        </w:rPr>
      </w:pPr>
      <w:r w:rsidRPr="001771B4">
        <w:rPr>
          <w:rFonts w:ascii="Sylfaen" w:hAnsi="Sylfaen" w:cs="Sylfaen"/>
          <w:sz w:val="24"/>
          <w:szCs w:val="24"/>
          <w:lang w:val="ka-GE"/>
        </w:rPr>
        <w:t xml:space="preserve">ბ) </w:t>
      </w:r>
      <w:r w:rsidR="009C07EF" w:rsidRPr="001771B4">
        <w:rPr>
          <w:rFonts w:ascii="Sylfaen" w:hAnsi="Sylfaen" w:cs="Sylfaen"/>
          <w:sz w:val="24"/>
          <w:szCs w:val="24"/>
          <w:lang w:val="ka-GE"/>
        </w:rPr>
        <w:t>სააგენტოსაგან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0EEFDDC3" w14:textId="77777777" w:rsidR="009C07EF" w:rsidRPr="001771B4" w:rsidRDefault="00BB17C1" w:rsidP="003F6A73">
      <w:pPr>
        <w:tabs>
          <w:tab w:val="left" w:pos="900"/>
          <w:tab w:val="left" w:pos="1260"/>
        </w:tabs>
        <w:spacing w:after="0" w:line="240" w:lineRule="auto"/>
        <w:ind w:right="-7" w:firstLine="540"/>
        <w:jc w:val="both"/>
        <w:rPr>
          <w:rFonts w:ascii="Sylfaen" w:hAnsi="Sylfaen"/>
          <w:sz w:val="24"/>
          <w:szCs w:val="24"/>
          <w:lang w:val="ka-GE"/>
        </w:rPr>
      </w:pPr>
      <w:r w:rsidRPr="001771B4">
        <w:rPr>
          <w:rFonts w:ascii="Sylfaen" w:hAnsi="Sylfaen" w:cs="Sylfaen"/>
          <w:sz w:val="24"/>
          <w:szCs w:val="24"/>
          <w:lang w:val="ka-GE"/>
        </w:rPr>
        <w:t>გ</w:t>
      </w:r>
      <w:r w:rsidR="009C07EF" w:rsidRPr="001771B4">
        <w:rPr>
          <w:rFonts w:ascii="Sylfaen" w:hAnsi="Sylfaen" w:cs="Sylfaen"/>
          <w:sz w:val="24"/>
          <w:szCs w:val="24"/>
          <w:lang w:val="ka-GE"/>
        </w:rPr>
        <w:t xml:space="preserve">) </w:t>
      </w:r>
      <w:r w:rsidR="009C07EF" w:rsidRPr="001771B4">
        <w:rPr>
          <w:rFonts w:ascii="Sylfaen" w:hAnsi="Sylfaen"/>
          <w:sz w:val="24"/>
          <w:szCs w:val="24"/>
          <w:lang w:val="ka-GE"/>
        </w:rPr>
        <w:t>გამოითხოვოს პირველი მუხლის პირველი პუნქტით განსაზღვრული ინფორმაცია, საჭიროების მიხედვით</w:t>
      </w:r>
      <w:r w:rsidRPr="001771B4">
        <w:rPr>
          <w:rFonts w:ascii="Sylfaen" w:hAnsi="Sylfaen"/>
          <w:sz w:val="24"/>
          <w:szCs w:val="24"/>
          <w:lang w:val="ka-GE"/>
        </w:rPr>
        <w:t>, არაერთჯერადად</w:t>
      </w:r>
      <w:r w:rsidR="009C07EF" w:rsidRPr="001771B4">
        <w:rPr>
          <w:rFonts w:ascii="Sylfaen" w:hAnsi="Sylfaen"/>
          <w:sz w:val="24"/>
          <w:szCs w:val="24"/>
          <w:lang w:val="ka-GE"/>
        </w:rPr>
        <w:t>.</w:t>
      </w:r>
    </w:p>
    <w:p w14:paraId="684EB9C6" w14:textId="77777777" w:rsidR="003E69D3" w:rsidRPr="001771B4" w:rsidRDefault="003E69D3" w:rsidP="003F6A73">
      <w:pPr>
        <w:tabs>
          <w:tab w:val="left" w:pos="900"/>
          <w:tab w:val="left" w:pos="1260"/>
        </w:tabs>
        <w:spacing w:after="0" w:line="240" w:lineRule="auto"/>
        <w:ind w:right="-7" w:firstLine="540"/>
        <w:jc w:val="both"/>
        <w:rPr>
          <w:rFonts w:ascii="Sylfaen" w:hAnsi="Sylfaen"/>
          <w:b/>
          <w:sz w:val="24"/>
          <w:szCs w:val="24"/>
          <w:lang w:val="ka-GE"/>
        </w:rPr>
      </w:pPr>
      <w:r w:rsidRPr="001771B4">
        <w:rPr>
          <w:rFonts w:ascii="Sylfaen" w:hAnsi="Sylfaen"/>
          <w:sz w:val="24"/>
          <w:szCs w:val="24"/>
          <w:lang w:val="ka-GE"/>
        </w:rPr>
        <w:t>5.</w:t>
      </w:r>
      <w:r w:rsidR="005F658F" w:rsidRPr="001771B4">
        <w:rPr>
          <w:rFonts w:ascii="Sylfaen" w:hAnsi="Sylfaen"/>
          <w:sz w:val="24"/>
          <w:szCs w:val="24"/>
          <w:lang w:val="ka-GE"/>
        </w:rPr>
        <w:t>8</w:t>
      </w:r>
      <w:r w:rsidRPr="001771B4">
        <w:rPr>
          <w:rFonts w:ascii="Sylfaen" w:hAnsi="Sylfaen"/>
          <w:sz w:val="24"/>
          <w:szCs w:val="24"/>
          <w:lang w:val="ka-GE"/>
        </w:rPr>
        <w:t>.</w:t>
      </w:r>
      <w:r w:rsidRPr="001771B4">
        <w:rPr>
          <w:rFonts w:ascii="Sylfaen" w:hAnsi="Sylfaen"/>
          <w:b/>
          <w:sz w:val="24"/>
          <w:szCs w:val="24"/>
          <w:lang w:val="ka-GE"/>
        </w:rPr>
        <w:t xml:space="preserve"> „სააგენტო“ ვალდებულია:</w:t>
      </w:r>
    </w:p>
    <w:p w14:paraId="2F39CC87" w14:textId="77777777" w:rsidR="003E692F" w:rsidRPr="001771B4" w:rsidRDefault="003E69D3" w:rsidP="003F6A73">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ა) განახორციელოს ხელშეკრულებით გათვალისწინებული კავშირის უზრუნველსაყოფად საჭირო ღონისძიებები</w:t>
      </w:r>
      <w:r w:rsidR="003E692F" w:rsidRPr="001771B4">
        <w:rPr>
          <w:rFonts w:ascii="Sylfaen" w:hAnsi="Sylfaen"/>
          <w:sz w:val="24"/>
          <w:szCs w:val="24"/>
          <w:lang w:val="ka-GE"/>
        </w:rPr>
        <w:t>;</w:t>
      </w:r>
    </w:p>
    <w:p w14:paraId="57682A96" w14:textId="77777777" w:rsidR="003E69D3" w:rsidRPr="001771B4" w:rsidRDefault="003E692F" w:rsidP="003F6A73">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ბ)</w:t>
      </w:r>
      <w:r w:rsidR="00F01FE1" w:rsidRPr="001771B4">
        <w:rPr>
          <w:rFonts w:ascii="Sylfaen" w:hAnsi="Sylfaen"/>
          <w:sz w:val="24"/>
          <w:szCs w:val="24"/>
          <w:lang w:val="ka-GE"/>
        </w:rPr>
        <w:t xml:space="preserve"> </w:t>
      </w:r>
      <w:r w:rsidR="00F01FE1" w:rsidRPr="001771B4">
        <w:rPr>
          <w:rFonts w:ascii="Sylfaen" w:hAnsi="Sylfaen" w:cs="Sylfaen"/>
          <w:sz w:val="24"/>
          <w:szCs w:val="24"/>
          <w:lang w:val="ka-GE"/>
        </w:rPr>
        <w:t>მონაცემთა</w:t>
      </w:r>
      <w:r w:rsidR="00F01FE1" w:rsidRPr="001771B4">
        <w:rPr>
          <w:rFonts w:ascii="Sylfaen" w:hAnsi="Sylfaen"/>
          <w:sz w:val="24"/>
          <w:szCs w:val="24"/>
          <w:lang w:val="ka-GE"/>
        </w:rPr>
        <w:t xml:space="preserve"> </w:t>
      </w:r>
      <w:r w:rsidR="00F01FE1" w:rsidRPr="001771B4">
        <w:rPr>
          <w:rFonts w:ascii="Sylfaen" w:hAnsi="Sylfaen" w:cs="Sylfaen"/>
          <w:sz w:val="24"/>
          <w:szCs w:val="24"/>
          <w:lang w:val="ka-GE"/>
        </w:rPr>
        <w:t>წვდომზე</w:t>
      </w:r>
      <w:r w:rsidR="00F01FE1" w:rsidRPr="001771B4">
        <w:rPr>
          <w:rFonts w:ascii="Sylfaen" w:hAnsi="Sylfaen"/>
          <w:sz w:val="24"/>
          <w:szCs w:val="24"/>
          <w:lang w:val="ka-GE"/>
        </w:rPr>
        <w:t xml:space="preserve"> </w:t>
      </w:r>
      <w:r w:rsidR="00F01FE1" w:rsidRPr="001771B4">
        <w:rPr>
          <w:rFonts w:ascii="Sylfaen" w:hAnsi="Sylfaen" w:cs="Sylfaen"/>
          <w:sz w:val="24"/>
          <w:szCs w:val="24"/>
          <w:lang w:val="ka-GE"/>
        </w:rPr>
        <w:t>წინასწარ</w:t>
      </w:r>
      <w:r w:rsidR="00F01FE1" w:rsidRPr="001771B4">
        <w:rPr>
          <w:rFonts w:ascii="Sylfaen" w:hAnsi="Sylfaen"/>
          <w:sz w:val="24"/>
          <w:szCs w:val="24"/>
          <w:lang w:val="ka-GE"/>
        </w:rPr>
        <w:t xml:space="preserve"> </w:t>
      </w:r>
      <w:r w:rsidR="00F01FE1" w:rsidRPr="001771B4">
        <w:rPr>
          <w:rFonts w:ascii="Sylfaen" w:hAnsi="Sylfaen" w:cs="Sylfaen"/>
          <w:sz w:val="24"/>
          <w:szCs w:val="24"/>
          <w:lang w:val="ka-GE"/>
        </w:rPr>
        <w:t>ცნობილი</w:t>
      </w:r>
      <w:r w:rsidR="00F01FE1" w:rsidRPr="001771B4">
        <w:rPr>
          <w:rFonts w:ascii="Sylfaen" w:hAnsi="Sylfaen"/>
          <w:sz w:val="24"/>
          <w:szCs w:val="24"/>
          <w:lang w:val="ka-GE"/>
        </w:rPr>
        <w:t xml:space="preserve"> </w:t>
      </w:r>
      <w:r w:rsidR="00F01FE1" w:rsidRPr="001771B4">
        <w:rPr>
          <w:rFonts w:ascii="Sylfaen" w:hAnsi="Sylfaen" w:cs="Sylfaen"/>
          <w:sz w:val="24"/>
          <w:szCs w:val="24"/>
          <w:lang w:val="ka-GE"/>
        </w:rPr>
        <w:t>შეფერხებების</w:t>
      </w:r>
      <w:r w:rsidR="00F01FE1" w:rsidRPr="001771B4">
        <w:rPr>
          <w:rFonts w:ascii="Sylfaen" w:hAnsi="Sylfaen"/>
          <w:sz w:val="24"/>
          <w:szCs w:val="24"/>
          <w:lang w:val="ka-GE"/>
        </w:rPr>
        <w:t xml:space="preserve"> </w:t>
      </w:r>
      <w:r w:rsidR="00F01FE1" w:rsidRPr="001771B4">
        <w:rPr>
          <w:rFonts w:ascii="Sylfaen" w:hAnsi="Sylfaen" w:cs="Sylfaen"/>
          <w:sz w:val="24"/>
          <w:szCs w:val="24"/>
          <w:lang w:val="ka-GE"/>
        </w:rPr>
        <w:t>ან</w:t>
      </w:r>
      <w:r w:rsidR="00F01FE1" w:rsidRPr="001771B4">
        <w:rPr>
          <w:rFonts w:ascii="Sylfaen" w:hAnsi="Sylfaen"/>
          <w:sz w:val="24"/>
          <w:szCs w:val="24"/>
          <w:lang w:val="ka-GE"/>
        </w:rPr>
        <w:t xml:space="preserve"> </w:t>
      </w:r>
      <w:r w:rsidR="00F01FE1" w:rsidRPr="001771B4">
        <w:rPr>
          <w:rFonts w:ascii="Sylfaen" w:hAnsi="Sylfaen" w:cs="Sylfaen"/>
          <w:sz w:val="24"/>
          <w:szCs w:val="24"/>
          <w:lang w:val="ka-GE"/>
        </w:rPr>
        <w:t>ტექნიკური</w:t>
      </w:r>
      <w:r w:rsidR="00F01FE1" w:rsidRPr="001771B4">
        <w:rPr>
          <w:rFonts w:ascii="Sylfaen" w:hAnsi="Sylfaen"/>
          <w:sz w:val="24"/>
          <w:szCs w:val="24"/>
          <w:lang w:val="ka-GE"/>
        </w:rPr>
        <w:t xml:space="preserve"> </w:t>
      </w:r>
      <w:r w:rsidR="00F01FE1" w:rsidRPr="001771B4">
        <w:rPr>
          <w:rFonts w:ascii="Sylfaen" w:hAnsi="Sylfaen" w:cs="Sylfaen"/>
          <w:sz w:val="24"/>
          <w:szCs w:val="24"/>
          <w:lang w:val="ka-GE"/>
        </w:rPr>
        <w:t>ცვლილების</w:t>
      </w:r>
      <w:r w:rsidR="00F01FE1" w:rsidRPr="001771B4">
        <w:rPr>
          <w:rFonts w:ascii="Sylfaen" w:hAnsi="Sylfaen"/>
          <w:sz w:val="24"/>
          <w:szCs w:val="24"/>
          <w:lang w:val="ka-GE"/>
        </w:rPr>
        <w:t xml:space="preserve"> </w:t>
      </w:r>
      <w:r w:rsidR="00F01FE1" w:rsidRPr="001771B4">
        <w:rPr>
          <w:rFonts w:ascii="Sylfaen" w:hAnsi="Sylfaen" w:cs="Sylfaen"/>
          <w:sz w:val="24"/>
          <w:szCs w:val="24"/>
          <w:lang w:val="ka-GE"/>
        </w:rPr>
        <w:t>თაობაზე</w:t>
      </w:r>
      <w:r w:rsidR="00F01FE1" w:rsidRPr="001771B4">
        <w:rPr>
          <w:rFonts w:ascii="Sylfaen" w:hAnsi="Sylfaen"/>
          <w:sz w:val="24"/>
          <w:szCs w:val="24"/>
          <w:lang w:val="ka-GE"/>
        </w:rPr>
        <w:t xml:space="preserve">, </w:t>
      </w:r>
      <w:r w:rsidR="00F01FE1" w:rsidRPr="001771B4">
        <w:rPr>
          <w:rFonts w:ascii="Sylfaen" w:hAnsi="Sylfaen" w:cs="Sylfaen"/>
          <w:sz w:val="24"/>
          <w:szCs w:val="24"/>
          <w:lang w:val="ka-GE"/>
        </w:rPr>
        <w:t>აცნობოს</w:t>
      </w:r>
      <w:r w:rsidR="00F01FE1" w:rsidRPr="001771B4">
        <w:rPr>
          <w:rFonts w:ascii="Sylfaen" w:hAnsi="Sylfaen"/>
          <w:sz w:val="24"/>
          <w:szCs w:val="24"/>
          <w:lang w:val="ka-GE"/>
        </w:rPr>
        <w:t xml:space="preserve"> „მხარეებს“, </w:t>
      </w:r>
      <w:r w:rsidR="00F01FE1" w:rsidRPr="001771B4">
        <w:rPr>
          <w:rFonts w:ascii="Sylfaen" w:hAnsi="Sylfaen" w:cs="Sylfaen"/>
          <w:sz w:val="24"/>
          <w:szCs w:val="24"/>
          <w:lang w:val="ka-GE"/>
        </w:rPr>
        <w:t>არაუგვიანეს</w:t>
      </w:r>
      <w:r w:rsidR="00F01FE1" w:rsidRPr="001771B4">
        <w:rPr>
          <w:rFonts w:ascii="Sylfaen" w:hAnsi="Sylfaen"/>
          <w:sz w:val="24"/>
          <w:szCs w:val="24"/>
          <w:lang w:val="ka-GE"/>
        </w:rPr>
        <w:t xml:space="preserve"> 2 (</w:t>
      </w:r>
      <w:r w:rsidR="00F01FE1" w:rsidRPr="001771B4">
        <w:rPr>
          <w:rFonts w:ascii="Sylfaen" w:hAnsi="Sylfaen" w:cs="Sylfaen"/>
          <w:sz w:val="24"/>
          <w:szCs w:val="24"/>
          <w:lang w:val="ka-GE"/>
        </w:rPr>
        <w:t>ორი</w:t>
      </w:r>
      <w:r w:rsidR="00F01FE1" w:rsidRPr="001771B4">
        <w:rPr>
          <w:rFonts w:ascii="Sylfaen" w:hAnsi="Sylfaen"/>
          <w:sz w:val="24"/>
          <w:szCs w:val="24"/>
          <w:lang w:val="ka-GE"/>
        </w:rPr>
        <w:t xml:space="preserve">) </w:t>
      </w:r>
      <w:r w:rsidR="00F01FE1" w:rsidRPr="001771B4">
        <w:rPr>
          <w:rFonts w:ascii="Sylfaen" w:hAnsi="Sylfaen" w:cs="Sylfaen"/>
          <w:sz w:val="24"/>
          <w:szCs w:val="24"/>
          <w:lang w:val="ka-GE"/>
        </w:rPr>
        <w:t>სამუშაო</w:t>
      </w:r>
      <w:r w:rsidR="00F01FE1" w:rsidRPr="001771B4">
        <w:rPr>
          <w:rFonts w:ascii="Sylfaen" w:hAnsi="Sylfaen"/>
          <w:sz w:val="24"/>
          <w:szCs w:val="24"/>
          <w:lang w:val="ka-GE"/>
        </w:rPr>
        <w:t xml:space="preserve"> </w:t>
      </w:r>
      <w:r w:rsidR="00F01FE1" w:rsidRPr="001771B4">
        <w:rPr>
          <w:rFonts w:ascii="Sylfaen" w:hAnsi="Sylfaen" w:cs="Sylfaen"/>
          <w:sz w:val="24"/>
          <w:szCs w:val="24"/>
          <w:lang w:val="ka-GE"/>
        </w:rPr>
        <w:t>დღით</w:t>
      </w:r>
      <w:r w:rsidR="00F01FE1" w:rsidRPr="001771B4">
        <w:rPr>
          <w:rFonts w:ascii="Sylfaen" w:hAnsi="Sylfaen"/>
          <w:sz w:val="24"/>
          <w:szCs w:val="24"/>
          <w:lang w:val="ka-GE"/>
        </w:rPr>
        <w:t xml:space="preserve"> </w:t>
      </w:r>
      <w:r w:rsidR="00F01FE1" w:rsidRPr="001771B4">
        <w:rPr>
          <w:rFonts w:ascii="Sylfaen" w:hAnsi="Sylfaen" w:cs="Sylfaen"/>
          <w:sz w:val="24"/>
          <w:szCs w:val="24"/>
          <w:lang w:val="ka-GE"/>
        </w:rPr>
        <w:t>ადრე</w:t>
      </w:r>
      <w:r w:rsidR="00F01FE1" w:rsidRPr="001771B4">
        <w:rPr>
          <w:rFonts w:ascii="Sylfaen" w:hAnsi="Sylfaen"/>
          <w:sz w:val="24"/>
          <w:szCs w:val="24"/>
          <w:lang w:val="ka-GE"/>
        </w:rPr>
        <w:t>;</w:t>
      </w:r>
    </w:p>
    <w:p w14:paraId="5236AAA3" w14:textId="0E3F83EF" w:rsidR="003E69D3" w:rsidRPr="001771B4" w:rsidRDefault="003E692F" w:rsidP="003F6A73">
      <w:pPr>
        <w:tabs>
          <w:tab w:val="left" w:pos="900"/>
          <w:tab w:val="left" w:pos="1260"/>
        </w:tabs>
        <w:spacing w:after="0" w:line="240" w:lineRule="auto"/>
        <w:ind w:right="-7" w:firstLine="540"/>
        <w:jc w:val="both"/>
        <w:rPr>
          <w:rFonts w:ascii="Sylfaen" w:hAnsi="Sylfaen"/>
          <w:sz w:val="24"/>
          <w:szCs w:val="24"/>
          <w:lang w:val="ka-GE"/>
        </w:rPr>
      </w:pPr>
      <w:r w:rsidRPr="001771B4">
        <w:rPr>
          <w:rFonts w:ascii="Sylfaen" w:hAnsi="Sylfaen"/>
          <w:sz w:val="24"/>
          <w:szCs w:val="24"/>
          <w:lang w:val="ka-GE"/>
        </w:rPr>
        <w:t>გ</w:t>
      </w:r>
      <w:r w:rsidR="003E69D3" w:rsidRPr="001771B4">
        <w:rPr>
          <w:rFonts w:ascii="Sylfaen" w:hAnsi="Sylfaen"/>
          <w:sz w:val="24"/>
          <w:szCs w:val="24"/>
          <w:lang w:val="ka-GE"/>
        </w:rPr>
        <w:t xml:space="preserve">) </w:t>
      </w:r>
      <w:r w:rsidR="003F6A73" w:rsidRPr="001771B4">
        <w:rPr>
          <w:rFonts w:ascii="Sylfaen" w:hAnsi="Sylfaen"/>
          <w:sz w:val="24"/>
          <w:szCs w:val="24"/>
          <w:lang w:val="ka-GE"/>
        </w:rPr>
        <w:t xml:space="preserve">„კომპანიას“ </w:t>
      </w:r>
      <w:r w:rsidR="003E69D3" w:rsidRPr="001771B4">
        <w:rPr>
          <w:rFonts w:ascii="Sylfaen" w:hAnsi="Sylfaen"/>
          <w:sz w:val="24"/>
          <w:szCs w:val="24"/>
          <w:lang w:val="ka-GE"/>
        </w:rPr>
        <w:t xml:space="preserve">ინფორმაცია მიაწოდოს მხოლოდ ამ ხელშეკრულების </w:t>
      </w:r>
      <w:r w:rsidR="006F641B" w:rsidRPr="001771B4">
        <w:rPr>
          <w:rFonts w:ascii="Sylfaen" w:hAnsi="Sylfaen"/>
          <w:sz w:val="24"/>
          <w:szCs w:val="24"/>
          <w:lang w:val="ka-GE"/>
        </w:rPr>
        <w:t xml:space="preserve">N1 </w:t>
      </w:r>
      <w:r w:rsidR="003E69D3" w:rsidRPr="001771B4">
        <w:rPr>
          <w:rFonts w:ascii="Sylfaen" w:hAnsi="Sylfaen"/>
          <w:sz w:val="24"/>
          <w:szCs w:val="24"/>
          <w:lang w:val="ka-GE"/>
        </w:rPr>
        <w:t>დანართით გათვალისწინებული პირობებით, ინფორმაციის გაცემის მომენტისათვის (მონაცემების გაცემის თარიღი) „სოციალურად დაუცველი ოჯახების მონაცემთა ერთიან ბაზაში“ დაფიქსირებული მონაცემები</w:t>
      </w:r>
      <w:r w:rsidR="003F1870" w:rsidRPr="001771B4">
        <w:rPr>
          <w:rFonts w:ascii="Sylfaen" w:hAnsi="Sylfaen"/>
          <w:sz w:val="24"/>
          <w:szCs w:val="24"/>
          <w:lang w:val="ka-GE"/>
        </w:rPr>
        <w:t>ს მიხედვით</w:t>
      </w:r>
      <w:r w:rsidR="003E69D3" w:rsidRPr="001771B4">
        <w:rPr>
          <w:rFonts w:ascii="Sylfaen" w:hAnsi="Sylfaen"/>
          <w:sz w:val="24"/>
          <w:szCs w:val="24"/>
          <w:lang w:val="ka-GE"/>
        </w:rPr>
        <w:t>;</w:t>
      </w:r>
    </w:p>
    <w:p w14:paraId="163D0982" w14:textId="002A278B" w:rsidR="003E69D3" w:rsidRPr="001771B4" w:rsidRDefault="006F641B" w:rsidP="003F6A73">
      <w:pPr>
        <w:tabs>
          <w:tab w:val="left" w:pos="900"/>
          <w:tab w:val="left" w:pos="1260"/>
        </w:tabs>
        <w:spacing w:after="0" w:line="240" w:lineRule="auto"/>
        <w:ind w:right="-7" w:firstLine="540"/>
        <w:jc w:val="both"/>
        <w:rPr>
          <w:rFonts w:ascii="Sylfaen" w:hAnsi="Sylfaen"/>
          <w:sz w:val="24"/>
          <w:szCs w:val="24"/>
          <w:lang w:val="ka-GE"/>
        </w:rPr>
      </w:pPr>
      <w:r w:rsidRPr="001771B4">
        <w:rPr>
          <w:rFonts w:ascii="Sylfaen" w:hAnsi="Sylfaen"/>
          <w:sz w:val="24"/>
          <w:szCs w:val="24"/>
          <w:lang w:val="ka-GE"/>
        </w:rPr>
        <w:t>დ</w:t>
      </w:r>
      <w:r w:rsidR="003E69D3" w:rsidRPr="001771B4">
        <w:rPr>
          <w:rFonts w:ascii="Sylfaen" w:hAnsi="Sylfaen"/>
          <w:sz w:val="24"/>
          <w:szCs w:val="24"/>
          <w:lang w:val="ka-GE"/>
        </w:rPr>
        <w:t>) „</w:t>
      </w:r>
      <w:r w:rsidR="003F6A73" w:rsidRPr="001771B4">
        <w:rPr>
          <w:rFonts w:ascii="Sylfaen" w:hAnsi="Sylfaen"/>
          <w:sz w:val="24"/>
          <w:szCs w:val="24"/>
          <w:lang w:val="ka-GE"/>
        </w:rPr>
        <w:t>კომპანი</w:t>
      </w:r>
      <w:r w:rsidR="003E69D3" w:rsidRPr="001771B4">
        <w:rPr>
          <w:rFonts w:ascii="Sylfaen" w:hAnsi="Sylfaen"/>
          <w:sz w:val="24"/>
          <w:szCs w:val="24"/>
          <w:lang w:val="ka-GE"/>
        </w:rPr>
        <w:t>ის“ მიერ, პირველი მუხლით გათვალისწინებული ინფორმაციის მოთხოვნის შემთხვევაში, დანართი N1 შესაბამისად, ინფორმაცია გასცეს დაუყოვნებლივ</w:t>
      </w:r>
      <w:r w:rsidR="003F6A73" w:rsidRPr="001771B4">
        <w:rPr>
          <w:rFonts w:ascii="Sylfaen" w:hAnsi="Sylfaen"/>
          <w:sz w:val="24"/>
          <w:szCs w:val="24"/>
          <w:lang w:val="ka-GE"/>
        </w:rPr>
        <w:t>.</w:t>
      </w:r>
    </w:p>
    <w:p w14:paraId="78887A35" w14:textId="77777777" w:rsidR="00A9216B" w:rsidRPr="001771B4" w:rsidRDefault="00A9216B" w:rsidP="003F6A73">
      <w:pPr>
        <w:tabs>
          <w:tab w:val="left" w:pos="900"/>
          <w:tab w:val="left" w:pos="1260"/>
        </w:tabs>
        <w:spacing w:after="0" w:line="240" w:lineRule="auto"/>
        <w:ind w:right="-7" w:firstLine="540"/>
        <w:jc w:val="both"/>
        <w:rPr>
          <w:rFonts w:ascii="Sylfaen" w:hAnsi="Sylfaen" w:cs="Sylfaen"/>
          <w:b/>
          <w:sz w:val="24"/>
          <w:szCs w:val="24"/>
          <w:lang w:val="ka-GE"/>
        </w:rPr>
      </w:pPr>
      <w:r w:rsidRPr="001771B4">
        <w:rPr>
          <w:rFonts w:ascii="Sylfaen" w:hAnsi="Sylfaen" w:cs="Sylfaen"/>
          <w:sz w:val="24"/>
          <w:szCs w:val="24"/>
          <w:lang w:val="ka-GE"/>
        </w:rPr>
        <w:t>5.</w:t>
      </w:r>
      <w:r w:rsidR="005F658F" w:rsidRPr="001771B4">
        <w:rPr>
          <w:rFonts w:ascii="Sylfaen" w:hAnsi="Sylfaen" w:cs="Sylfaen"/>
          <w:sz w:val="24"/>
          <w:szCs w:val="24"/>
          <w:lang w:val="ka-GE"/>
        </w:rPr>
        <w:t>9</w:t>
      </w:r>
      <w:r w:rsidRPr="001771B4">
        <w:rPr>
          <w:rFonts w:ascii="Sylfaen" w:hAnsi="Sylfaen" w:cs="Sylfaen"/>
          <w:sz w:val="24"/>
          <w:szCs w:val="24"/>
          <w:lang w:val="ka-GE"/>
        </w:rPr>
        <w:t>.</w:t>
      </w:r>
      <w:r w:rsidRPr="001771B4">
        <w:rPr>
          <w:rFonts w:ascii="Sylfaen" w:hAnsi="Sylfaen" w:cs="Sylfaen"/>
          <w:b/>
          <w:sz w:val="24"/>
          <w:szCs w:val="24"/>
          <w:lang w:val="ka-GE"/>
        </w:rPr>
        <w:t xml:space="preserve"> „სააგენტო“ უფლებამოსილია:</w:t>
      </w:r>
    </w:p>
    <w:p w14:paraId="26C53A18" w14:textId="7BD9E8F6" w:rsidR="009C07EF" w:rsidRPr="001771B4" w:rsidRDefault="00F54546" w:rsidP="003F6A73">
      <w:pPr>
        <w:tabs>
          <w:tab w:val="left" w:pos="900"/>
          <w:tab w:val="left" w:pos="1260"/>
        </w:tabs>
        <w:spacing w:after="0" w:line="240" w:lineRule="auto"/>
        <w:ind w:right="-7" w:firstLine="540"/>
        <w:jc w:val="both"/>
        <w:rPr>
          <w:rFonts w:ascii="Sylfaen" w:hAnsi="Sylfaen" w:cs="Sylfaen"/>
          <w:sz w:val="24"/>
          <w:szCs w:val="24"/>
          <w:lang w:val="ka-GE"/>
        </w:rPr>
      </w:pPr>
      <w:r w:rsidRPr="001771B4">
        <w:rPr>
          <w:rFonts w:ascii="Sylfaen" w:hAnsi="Sylfaen"/>
          <w:sz w:val="24"/>
          <w:szCs w:val="24"/>
          <w:lang w:val="ka-GE"/>
        </w:rPr>
        <w:t xml:space="preserve">ა) </w:t>
      </w:r>
      <w:r w:rsidRPr="001771B4">
        <w:rPr>
          <w:rFonts w:ascii="Sylfaen" w:hAnsi="Sylfaen" w:cs="Sylfaen"/>
          <w:sz w:val="24"/>
          <w:szCs w:val="24"/>
          <w:lang w:val="ka-GE"/>
        </w:rPr>
        <w:t xml:space="preserve">„პერსონალურ მონაცემთა დაცვის შესახებ“ საქართველოს კანონის შესაბამისად, მონაცემთა დამუშავების კანონიერებაზე კონტროლის განხორციელების მიზნით, </w:t>
      </w:r>
      <w:r w:rsidR="003F6A73" w:rsidRPr="001771B4">
        <w:rPr>
          <w:rFonts w:ascii="Sylfaen" w:hAnsi="Sylfaen" w:cs="Sylfaen"/>
          <w:sz w:val="24"/>
          <w:szCs w:val="24"/>
          <w:lang w:val="ka-GE"/>
        </w:rPr>
        <w:t>„კომპანიას“</w:t>
      </w:r>
      <w:r w:rsidR="00EE004A" w:rsidRPr="001771B4">
        <w:rPr>
          <w:rFonts w:ascii="Sylfaen" w:hAnsi="Sylfaen" w:cs="Sylfaen"/>
          <w:sz w:val="24"/>
          <w:szCs w:val="24"/>
        </w:rPr>
        <w:t xml:space="preserve"> </w:t>
      </w:r>
      <w:r w:rsidR="00EE004A" w:rsidRPr="001771B4">
        <w:rPr>
          <w:rFonts w:ascii="Sylfaen" w:hAnsi="Sylfaen" w:cs="Sylfaen"/>
          <w:sz w:val="24"/>
          <w:szCs w:val="24"/>
          <w:lang w:val="ka-GE"/>
        </w:rPr>
        <w:t>და „მონაცემთა გაცვლის სააგენტოს“</w:t>
      </w:r>
      <w:r w:rsidR="003F6A73" w:rsidRPr="001771B4">
        <w:rPr>
          <w:rFonts w:ascii="Sylfaen" w:hAnsi="Sylfaen" w:cs="Sylfaen"/>
          <w:sz w:val="24"/>
          <w:szCs w:val="24"/>
          <w:lang w:val="ka-GE"/>
        </w:rPr>
        <w:t xml:space="preserve"> </w:t>
      </w:r>
      <w:r w:rsidRPr="001771B4">
        <w:rPr>
          <w:rFonts w:ascii="Sylfaen" w:hAnsi="Sylfaen" w:cs="Sylfaen"/>
          <w:sz w:val="24"/>
          <w:szCs w:val="24"/>
          <w:lang w:val="ka-GE"/>
        </w:rPr>
        <w:t>მოსთხოვოს ამ მუხლის 5.</w:t>
      </w:r>
      <w:r w:rsidR="002E263F" w:rsidRPr="001771B4">
        <w:rPr>
          <w:rFonts w:ascii="Sylfaen" w:hAnsi="Sylfaen" w:cs="Sylfaen"/>
          <w:sz w:val="24"/>
          <w:szCs w:val="24"/>
          <w:lang w:val="ka-GE"/>
        </w:rPr>
        <w:t>6</w:t>
      </w:r>
      <w:r w:rsidRPr="001771B4">
        <w:rPr>
          <w:rFonts w:ascii="Sylfaen" w:hAnsi="Sylfaen" w:cs="Sylfaen"/>
          <w:sz w:val="24"/>
          <w:szCs w:val="24"/>
          <w:lang w:val="ka-GE"/>
        </w:rPr>
        <w:t>. პუნქტის „</w:t>
      </w:r>
      <w:r w:rsidR="002E263F" w:rsidRPr="001771B4">
        <w:rPr>
          <w:rFonts w:ascii="Sylfaen" w:hAnsi="Sylfaen" w:cs="Sylfaen"/>
          <w:sz w:val="24"/>
          <w:szCs w:val="24"/>
          <w:lang w:val="ka-GE"/>
        </w:rPr>
        <w:t>ვ</w:t>
      </w:r>
      <w:r w:rsidRPr="001771B4">
        <w:rPr>
          <w:rFonts w:ascii="Sylfaen" w:hAnsi="Sylfaen" w:cs="Sylfaen"/>
          <w:sz w:val="24"/>
          <w:szCs w:val="24"/>
          <w:lang w:val="ka-GE"/>
        </w:rPr>
        <w:t>“ ქვეპუნქტით გათვალისწინებული მონაცემების წარმოდგენა, მოთხოვნიდან 3 (სამი) სამუშაო დღის ვადაში, მოთხოვნის შესაბამისი ფორმით;</w:t>
      </w:r>
    </w:p>
    <w:p w14:paraId="7752617D" w14:textId="7361326A" w:rsidR="00E74CD9" w:rsidRPr="001771B4" w:rsidRDefault="00157A32" w:rsidP="003F6A73">
      <w:pPr>
        <w:tabs>
          <w:tab w:val="left" w:pos="900"/>
          <w:tab w:val="left" w:pos="1260"/>
        </w:tabs>
        <w:spacing w:after="0" w:line="240" w:lineRule="auto"/>
        <w:ind w:right="-7" w:firstLine="540"/>
        <w:jc w:val="both"/>
        <w:rPr>
          <w:rFonts w:ascii="Sylfaen" w:hAnsi="Sylfaen" w:cs="Sylfaen"/>
          <w:sz w:val="24"/>
          <w:szCs w:val="24"/>
          <w:lang w:val="ka-GE"/>
        </w:rPr>
      </w:pPr>
      <w:r w:rsidRPr="001771B4">
        <w:rPr>
          <w:rFonts w:ascii="Sylfaen" w:hAnsi="Sylfaen" w:cs="Sylfaen"/>
          <w:sz w:val="24"/>
          <w:szCs w:val="24"/>
          <w:lang w:val="ka-GE"/>
        </w:rPr>
        <w:t xml:space="preserve">ბ) კომპანიის მხრიდან 5.6 პუნქტით ნაკისრი ვალდებულებების დარღვევის შემთხვევაში,  </w:t>
      </w:r>
      <w:r w:rsidR="00BA1109" w:rsidRPr="001771B4">
        <w:rPr>
          <w:rFonts w:ascii="Sylfaen" w:hAnsi="Sylfaen" w:cs="Sylfaen"/>
          <w:sz w:val="24"/>
          <w:szCs w:val="24"/>
          <w:lang w:val="ka-GE"/>
        </w:rPr>
        <w:t>მოითხოვოს დამდგარი ზიანის ანაზღაურება საქართველოს კანონმდებლობის შესაბამისად.</w:t>
      </w:r>
    </w:p>
    <w:p w14:paraId="308E30D0" w14:textId="77777777" w:rsidR="009A5F66" w:rsidRPr="001771B4" w:rsidRDefault="009A5F66" w:rsidP="003F6A73">
      <w:pPr>
        <w:tabs>
          <w:tab w:val="left" w:pos="900"/>
          <w:tab w:val="left" w:pos="1260"/>
        </w:tabs>
        <w:spacing w:after="0" w:line="240" w:lineRule="auto"/>
        <w:ind w:right="-7" w:firstLine="540"/>
        <w:jc w:val="both"/>
        <w:rPr>
          <w:rFonts w:ascii="Sylfaen" w:hAnsi="Sylfaen" w:cs="Sylfaen"/>
          <w:sz w:val="24"/>
          <w:szCs w:val="24"/>
          <w:lang w:val="ka-GE"/>
        </w:rPr>
      </w:pPr>
    </w:p>
    <w:p w14:paraId="2E72F026" w14:textId="7714A19F" w:rsidR="00E74CD9" w:rsidRPr="001771B4" w:rsidRDefault="00E74CD9" w:rsidP="003F6A73">
      <w:pPr>
        <w:spacing w:after="0" w:line="240" w:lineRule="auto"/>
        <w:ind w:right="-7" w:firstLine="540"/>
        <w:jc w:val="both"/>
        <w:rPr>
          <w:rFonts w:ascii="Sylfaen" w:hAnsi="Sylfaen" w:cs="Sylfaen"/>
          <w:b/>
          <w:sz w:val="24"/>
          <w:szCs w:val="24"/>
          <w:lang w:val="ka-GE"/>
        </w:rPr>
      </w:pPr>
      <w:r w:rsidRPr="001771B4">
        <w:rPr>
          <w:rFonts w:ascii="Sylfaen" w:hAnsi="Sylfaen" w:cs="Sylfaen"/>
          <w:b/>
          <w:sz w:val="24"/>
          <w:szCs w:val="24"/>
          <w:lang w:val="ka-GE"/>
        </w:rPr>
        <w:t>მუხლი</w:t>
      </w:r>
      <w:r w:rsidRPr="001771B4">
        <w:rPr>
          <w:rFonts w:ascii="Sylfaen" w:hAnsi="Sylfaen"/>
          <w:b/>
          <w:sz w:val="24"/>
          <w:szCs w:val="24"/>
          <w:lang w:val="ka-GE"/>
        </w:rPr>
        <w:t xml:space="preserve"> 6. </w:t>
      </w:r>
      <w:r w:rsidRPr="001771B4">
        <w:rPr>
          <w:rFonts w:ascii="Sylfaen" w:hAnsi="Sylfaen" w:cs="Sylfaen"/>
          <w:b/>
          <w:sz w:val="24"/>
          <w:szCs w:val="24"/>
          <w:lang w:val="ka-GE"/>
        </w:rPr>
        <w:t>მხარეთა</w:t>
      </w:r>
      <w:r w:rsidRPr="001771B4">
        <w:rPr>
          <w:rFonts w:ascii="Sylfaen" w:hAnsi="Sylfaen"/>
          <w:b/>
          <w:sz w:val="24"/>
          <w:szCs w:val="24"/>
          <w:lang w:val="ka-GE"/>
        </w:rPr>
        <w:t xml:space="preserve"> </w:t>
      </w:r>
      <w:r w:rsidRPr="001771B4">
        <w:rPr>
          <w:rFonts w:ascii="Sylfaen" w:hAnsi="Sylfaen" w:cs="Sylfaen"/>
          <w:b/>
          <w:sz w:val="24"/>
          <w:szCs w:val="24"/>
          <w:lang w:val="ka-GE"/>
        </w:rPr>
        <w:t>პასუხისმგებლობა</w:t>
      </w:r>
      <w:r w:rsidRPr="001771B4">
        <w:rPr>
          <w:rFonts w:ascii="Sylfaen" w:hAnsi="Sylfaen"/>
          <w:b/>
          <w:sz w:val="24"/>
          <w:szCs w:val="24"/>
          <w:lang w:val="ka-GE"/>
        </w:rPr>
        <w:t xml:space="preserve"> </w:t>
      </w:r>
      <w:r w:rsidRPr="001771B4">
        <w:rPr>
          <w:rFonts w:ascii="Sylfaen" w:hAnsi="Sylfaen" w:cs="Sylfaen"/>
          <w:b/>
          <w:sz w:val="24"/>
          <w:szCs w:val="24"/>
          <w:lang w:val="ka-GE"/>
        </w:rPr>
        <w:t>და</w:t>
      </w:r>
      <w:r w:rsidRPr="001771B4">
        <w:rPr>
          <w:rFonts w:ascii="Sylfaen" w:hAnsi="Sylfaen"/>
          <w:b/>
          <w:sz w:val="24"/>
          <w:szCs w:val="24"/>
          <w:lang w:val="ka-GE"/>
        </w:rPr>
        <w:t xml:space="preserve"> </w:t>
      </w:r>
      <w:r w:rsidRPr="001771B4">
        <w:rPr>
          <w:rFonts w:ascii="Sylfaen" w:hAnsi="Sylfaen" w:cs="Sylfaen"/>
          <w:b/>
          <w:sz w:val="24"/>
          <w:szCs w:val="24"/>
          <w:lang w:val="ka-GE"/>
        </w:rPr>
        <w:t>დავის</w:t>
      </w:r>
      <w:r w:rsidRPr="001771B4">
        <w:rPr>
          <w:rFonts w:ascii="Sylfaen" w:hAnsi="Sylfaen"/>
          <w:b/>
          <w:sz w:val="24"/>
          <w:szCs w:val="24"/>
          <w:lang w:val="ka-GE"/>
        </w:rPr>
        <w:t xml:space="preserve"> </w:t>
      </w:r>
      <w:r w:rsidRPr="001771B4">
        <w:rPr>
          <w:rFonts w:ascii="Sylfaen" w:hAnsi="Sylfaen" w:cs="Sylfaen"/>
          <w:b/>
          <w:sz w:val="24"/>
          <w:szCs w:val="24"/>
          <w:lang w:val="ka-GE"/>
        </w:rPr>
        <w:t>გადაწყვეტის</w:t>
      </w:r>
      <w:r w:rsidRPr="001771B4">
        <w:rPr>
          <w:rFonts w:ascii="Sylfaen" w:hAnsi="Sylfaen"/>
          <w:b/>
          <w:sz w:val="24"/>
          <w:szCs w:val="24"/>
          <w:lang w:val="ka-GE"/>
        </w:rPr>
        <w:t xml:space="preserve"> </w:t>
      </w:r>
      <w:r w:rsidRPr="001771B4">
        <w:rPr>
          <w:rFonts w:ascii="Sylfaen" w:hAnsi="Sylfaen" w:cs="Sylfaen"/>
          <w:b/>
          <w:sz w:val="24"/>
          <w:szCs w:val="24"/>
          <w:lang w:val="ka-GE"/>
        </w:rPr>
        <w:t>წესი</w:t>
      </w:r>
    </w:p>
    <w:p w14:paraId="09C97D72" w14:textId="49BA00B2" w:rsidR="001E2903" w:rsidRPr="001771B4" w:rsidRDefault="001E2903" w:rsidP="001E2903">
      <w:pPr>
        <w:spacing w:after="0" w:line="240" w:lineRule="auto"/>
        <w:ind w:right="-7" w:firstLine="540"/>
        <w:jc w:val="both"/>
        <w:rPr>
          <w:rFonts w:ascii="Sylfaen" w:hAnsi="Sylfaen" w:cs="Sylfaen"/>
          <w:sz w:val="24"/>
          <w:szCs w:val="24"/>
          <w:lang w:val="ka-GE"/>
        </w:rPr>
      </w:pPr>
      <w:r w:rsidRPr="001771B4">
        <w:rPr>
          <w:rFonts w:ascii="Sylfaen" w:hAnsi="Sylfaen" w:cs="Sylfaen"/>
          <w:sz w:val="24"/>
          <w:szCs w:val="24"/>
          <w:lang w:val="ka-GE"/>
        </w:rPr>
        <w:t>6.1.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r w:rsidR="00DD407E" w:rsidRPr="001771B4">
        <w:rPr>
          <w:rFonts w:ascii="Sylfaen" w:hAnsi="Sylfaen" w:cs="Sylfaen"/>
          <w:sz w:val="24"/>
          <w:szCs w:val="24"/>
          <w:lang w:val="ka-GE"/>
        </w:rPr>
        <w:t>;</w:t>
      </w:r>
    </w:p>
    <w:p w14:paraId="11DE3B8F" w14:textId="70CDFFF3" w:rsidR="001E2903" w:rsidRPr="001771B4" w:rsidRDefault="001E2903" w:rsidP="001E2903">
      <w:pPr>
        <w:spacing w:after="0" w:line="240" w:lineRule="auto"/>
        <w:ind w:right="-7" w:firstLine="540"/>
        <w:jc w:val="both"/>
        <w:rPr>
          <w:rFonts w:ascii="Sylfaen" w:hAnsi="Sylfaen" w:cs="Sylfaen"/>
          <w:sz w:val="24"/>
          <w:szCs w:val="24"/>
          <w:lang w:val="ka-GE"/>
        </w:rPr>
      </w:pPr>
      <w:r w:rsidRPr="001771B4">
        <w:rPr>
          <w:rFonts w:ascii="Sylfaen" w:hAnsi="Sylfaen" w:cs="Sylfaen"/>
          <w:sz w:val="24"/>
          <w:szCs w:val="24"/>
          <w:lang w:val="ka-GE"/>
        </w:rPr>
        <w:t xml:space="preserve">6.2.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w:t>
      </w:r>
      <w:r w:rsidR="00DD407E" w:rsidRPr="001771B4">
        <w:rPr>
          <w:rFonts w:ascii="Sylfaen" w:hAnsi="Sylfaen" w:cs="Sylfaen"/>
          <w:sz w:val="24"/>
          <w:szCs w:val="24"/>
          <w:lang w:val="ka-GE"/>
        </w:rPr>
        <w:t>შესაბამისად;</w:t>
      </w:r>
    </w:p>
    <w:p w14:paraId="159F98D2" w14:textId="7C65B08E" w:rsidR="001E2903" w:rsidRPr="001771B4" w:rsidRDefault="001E2903" w:rsidP="001E2903">
      <w:pPr>
        <w:spacing w:after="0" w:line="240" w:lineRule="auto"/>
        <w:ind w:right="-7" w:firstLine="540"/>
        <w:jc w:val="both"/>
        <w:rPr>
          <w:rFonts w:ascii="Sylfaen" w:hAnsi="Sylfaen" w:cs="Sylfaen"/>
          <w:sz w:val="24"/>
          <w:szCs w:val="24"/>
          <w:lang w:val="ka-GE"/>
        </w:rPr>
      </w:pPr>
      <w:r w:rsidRPr="001771B4">
        <w:rPr>
          <w:rFonts w:ascii="Sylfaen" w:hAnsi="Sylfaen" w:cs="Sylfaen"/>
          <w:sz w:val="24"/>
          <w:szCs w:val="24"/>
          <w:lang w:val="ka-GE"/>
        </w:rPr>
        <w:lastRenderedPageBreak/>
        <w:t>6.3. კომპანია პირადად არის პასუხისმგებელი ამ ხელშეკრულებით ნაკისრი ვალდებულებების დარღვევისათვის იმ შემთხვევაშიც, როდესაც  ელექტრონულ საკომუნიკაციო მომსახურებას ეწევა ქვეკონტრაქტორების მეშვეობით</w:t>
      </w:r>
      <w:r w:rsidR="00D75631" w:rsidRPr="001771B4">
        <w:rPr>
          <w:rFonts w:ascii="Sylfaen" w:hAnsi="Sylfaen" w:cs="Sylfaen"/>
          <w:sz w:val="24"/>
          <w:szCs w:val="24"/>
          <w:lang w:val="ka-GE"/>
        </w:rPr>
        <w:t>;</w:t>
      </w:r>
    </w:p>
    <w:p w14:paraId="7E8982A3" w14:textId="69B53EF0" w:rsidR="00D75631" w:rsidRPr="001771B4" w:rsidRDefault="00D75631" w:rsidP="00D75631">
      <w:pPr>
        <w:spacing w:after="0" w:line="240" w:lineRule="auto"/>
        <w:ind w:right="-7" w:firstLine="540"/>
        <w:jc w:val="both"/>
        <w:rPr>
          <w:rFonts w:ascii="Sylfaen" w:hAnsi="Sylfaen" w:cs="Sylfaen"/>
          <w:sz w:val="24"/>
          <w:szCs w:val="24"/>
          <w:lang w:val="ka-GE"/>
        </w:rPr>
      </w:pPr>
      <w:r w:rsidRPr="001771B4">
        <w:rPr>
          <w:rFonts w:ascii="Sylfaen" w:hAnsi="Sylfaen" w:cs="Sylfaen"/>
          <w:sz w:val="24"/>
          <w:szCs w:val="24"/>
          <w:lang w:val="ka-GE"/>
        </w:rPr>
        <w:t>6.4. ამ ხელშეკრულების მე-4 მუხლის  და 5.6. პუნქტით განსაზღვრული ვალდებულებების დარღვევის ან/და არაჯეროვანი შესრულებისათვის, „კომპანიას“  დაეკისრება ჯარიმა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აღნიშნული ჯარიმის გადახდა არ ათავისუფლებს კომპანიას“ „პერსონალურ მონაცემთა დაცვის შესახებ” საქართველოს კანონით გათვალისწინებული პასუხისმგებლობისაგან და ამ ხელშეკრულების 5.6. პუნქტის „თ“ ქვეპუნტით გათვალისწინებული ზიანის ანაზღაურების ვალდებულებისაგან.</w:t>
      </w:r>
    </w:p>
    <w:p w14:paraId="0D3F4136" w14:textId="4E1F53F8" w:rsidR="00684A25" w:rsidRPr="001771B4" w:rsidRDefault="001E2903" w:rsidP="001E2903">
      <w:pPr>
        <w:spacing w:after="0" w:line="240" w:lineRule="auto"/>
        <w:ind w:right="-7" w:firstLine="540"/>
        <w:jc w:val="both"/>
        <w:rPr>
          <w:rFonts w:ascii="Sylfaen" w:hAnsi="Sylfaen" w:cs="Sylfaen"/>
          <w:sz w:val="24"/>
          <w:szCs w:val="24"/>
          <w:lang w:val="ka-GE"/>
        </w:rPr>
      </w:pPr>
      <w:r w:rsidRPr="001771B4">
        <w:rPr>
          <w:rFonts w:ascii="Sylfaen" w:hAnsi="Sylfaen" w:cs="Sylfaen"/>
          <w:sz w:val="24"/>
          <w:szCs w:val="24"/>
          <w:lang w:val="ka-GE"/>
        </w:rPr>
        <w:t>6.</w:t>
      </w:r>
      <w:r w:rsidR="00D75631" w:rsidRPr="001771B4">
        <w:rPr>
          <w:rFonts w:ascii="Sylfaen" w:hAnsi="Sylfaen" w:cs="Sylfaen"/>
          <w:sz w:val="24"/>
          <w:szCs w:val="24"/>
          <w:lang w:val="ka-GE"/>
        </w:rPr>
        <w:t>5</w:t>
      </w:r>
      <w:r w:rsidRPr="001771B4">
        <w:rPr>
          <w:rFonts w:ascii="Sylfaen" w:hAnsi="Sylfaen" w:cs="Sylfaen"/>
          <w:sz w:val="24"/>
          <w:szCs w:val="24"/>
          <w:lang w:val="ka-GE"/>
        </w:rPr>
        <w:t>. ამ ხელშკრულებით გაუთვალისწინებელი საკითხები რეგულირდება საქართველოს კანონმდებლობით.</w:t>
      </w:r>
    </w:p>
    <w:p w14:paraId="4EB57F05" w14:textId="77777777" w:rsidR="00684A25" w:rsidRPr="001771B4" w:rsidRDefault="00684A25" w:rsidP="00684A25">
      <w:pPr>
        <w:spacing w:after="0" w:line="240" w:lineRule="auto"/>
        <w:ind w:right="-7" w:firstLine="540"/>
        <w:jc w:val="both"/>
        <w:rPr>
          <w:rFonts w:ascii="Sylfaen" w:hAnsi="Sylfaen"/>
          <w:sz w:val="24"/>
          <w:szCs w:val="24"/>
          <w:lang w:val="de-AT"/>
        </w:rPr>
      </w:pPr>
    </w:p>
    <w:p w14:paraId="7042FA26" w14:textId="77777777" w:rsidR="00E74CD9" w:rsidRPr="001771B4" w:rsidRDefault="00E74CD9" w:rsidP="003F6A73">
      <w:pPr>
        <w:spacing w:after="0" w:line="240" w:lineRule="auto"/>
        <w:ind w:right="-7" w:firstLine="540"/>
        <w:jc w:val="both"/>
        <w:rPr>
          <w:rFonts w:ascii="Sylfaen" w:hAnsi="Sylfaen"/>
          <w:b/>
          <w:sz w:val="24"/>
          <w:szCs w:val="24"/>
          <w:lang w:val="ka-GE"/>
        </w:rPr>
      </w:pPr>
      <w:r w:rsidRPr="001771B4">
        <w:rPr>
          <w:rFonts w:ascii="Sylfaen" w:hAnsi="Sylfaen"/>
          <w:b/>
          <w:sz w:val="24"/>
          <w:szCs w:val="24"/>
          <w:lang w:val="ka-GE"/>
        </w:rPr>
        <w:t xml:space="preserve">მუხლი 7. </w:t>
      </w:r>
      <w:r w:rsidRPr="001771B4">
        <w:rPr>
          <w:rFonts w:ascii="Sylfaen" w:hAnsi="Sylfaen" w:cs="Sylfaen"/>
          <w:b/>
          <w:sz w:val="24"/>
          <w:szCs w:val="24"/>
          <w:lang w:val="ka-GE"/>
        </w:rPr>
        <w:t>ფორსმაჟორი</w:t>
      </w:r>
    </w:p>
    <w:p w14:paraId="548377B8" w14:textId="77777777" w:rsidR="00E74CD9" w:rsidRPr="001771B4" w:rsidRDefault="00E74CD9" w:rsidP="003F6A73">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 xml:space="preserve">7.1.  </w:t>
      </w:r>
      <w:r w:rsidRPr="001771B4">
        <w:rPr>
          <w:rFonts w:ascii="Sylfaen" w:hAnsi="Sylfaen" w:cs="Sylfaen"/>
          <w:sz w:val="24"/>
          <w:szCs w:val="24"/>
          <w:lang w:val="ka-GE"/>
        </w:rPr>
        <w:t>მხარეები</w:t>
      </w:r>
      <w:r w:rsidRPr="001771B4">
        <w:rPr>
          <w:rFonts w:ascii="Sylfaen" w:hAnsi="Sylfaen"/>
          <w:sz w:val="24"/>
          <w:szCs w:val="24"/>
          <w:lang w:val="ka-GE"/>
        </w:rPr>
        <w:t xml:space="preserve"> </w:t>
      </w:r>
      <w:r w:rsidRPr="001771B4">
        <w:rPr>
          <w:rFonts w:ascii="Sylfaen" w:hAnsi="Sylfaen" w:cs="Sylfaen"/>
          <w:sz w:val="24"/>
          <w:szCs w:val="24"/>
          <w:lang w:val="ka-GE"/>
        </w:rPr>
        <w:t>არ</w:t>
      </w:r>
      <w:r w:rsidRPr="001771B4">
        <w:rPr>
          <w:rFonts w:ascii="Sylfaen" w:hAnsi="Sylfaen"/>
          <w:sz w:val="24"/>
          <w:szCs w:val="24"/>
          <w:lang w:val="ka-GE"/>
        </w:rPr>
        <w:t xml:space="preserve"> </w:t>
      </w:r>
      <w:r w:rsidRPr="001771B4">
        <w:rPr>
          <w:rFonts w:ascii="Sylfaen" w:hAnsi="Sylfaen" w:cs="Sylfaen"/>
          <w:sz w:val="24"/>
          <w:szCs w:val="24"/>
          <w:lang w:val="ka-GE"/>
        </w:rPr>
        <w:t>არიან</w:t>
      </w:r>
      <w:r w:rsidRPr="001771B4">
        <w:rPr>
          <w:rFonts w:ascii="Sylfaen" w:hAnsi="Sylfaen"/>
          <w:sz w:val="24"/>
          <w:szCs w:val="24"/>
          <w:lang w:val="ka-GE"/>
        </w:rPr>
        <w:t xml:space="preserve"> </w:t>
      </w:r>
      <w:r w:rsidRPr="001771B4">
        <w:rPr>
          <w:rFonts w:ascii="Sylfaen" w:hAnsi="Sylfaen" w:cs="Sylfaen"/>
          <w:sz w:val="24"/>
          <w:szCs w:val="24"/>
          <w:lang w:val="ka-GE"/>
        </w:rPr>
        <w:t>პასუხისმგებელნი</w:t>
      </w:r>
      <w:r w:rsidRPr="001771B4">
        <w:rPr>
          <w:rFonts w:ascii="Sylfaen" w:hAnsi="Sylfaen"/>
          <w:sz w:val="24"/>
          <w:szCs w:val="24"/>
          <w:lang w:val="ka-GE"/>
        </w:rPr>
        <w:t xml:space="preserve"> </w:t>
      </w:r>
      <w:r w:rsidRPr="001771B4">
        <w:rPr>
          <w:rFonts w:ascii="Sylfaen" w:hAnsi="Sylfaen" w:cs="Sylfaen"/>
          <w:sz w:val="24"/>
          <w:szCs w:val="24"/>
          <w:lang w:val="ka-GE"/>
        </w:rPr>
        <w:t>თავიანთი</w:t>
      </w:r>
      <w:r w:rsidRPr="001771B4">
        <w:rPr>
          <w:rFonts w:ascii="Sylfaen" w:hAnsi="Sylfaen"/>
          <w:sz w:val="24"/>
          <w:szCs w:val="24"/>
          <w:lang w:val="ka-GE"/>
        </w:rPr>
        <w:t xml:space="preserve"> </w:t>
      </w:r>
      <w:r w:rsidRPr="001771B4">
        <w:rPr>
          <w:rFonts w:ascii="Sylfaen" w:hAnsi="Sylfaen" w:cs="Sylfaen"/>
          <w:sz w:val="24"/>
          <w:szCs w:val="24"/>
          <w:lang w:val="ka-GE"/>
        </w:rPr>
        <w:t>ვალდებულებების</w:t>
      </w:r>
      <w:r w:rsidRPr="001771B4">
        <w:rPr>
          <w:rFonts w:ascii="Sylfaen" w:hAnsi="Sylfaen"/>
          <w:sz w:val="24"/>
          <w:szCs w:val="24"/>
          <w:lang w:val="ka-GE"/>
        </w:rPr>
        <w:t xml:space="preserve"> </w:t>
      </w:r>
      <w:r w:rsidRPr="001771B4">
        <w:rPr>
          <w:rFonts w:ascii="Sylfaen" w:hAnsi="Sylfaen" w:cs="Sylfaen"/>
          <w:sz w:val="24"/>
          <w:szCs w:val="24"/>
          <w:lang w:val="ka-GE"/>
        </w:rPr>
        <w:t>სრულ</w:t>
      </w:r>
      <w:r w:rsidRPr="001771B4">
        <w:rPr>
          <w:rFonts w:ascii="Sylfaen" w:hAnsi="Sylfaen"/>
          <w:sz w:val="24"/>
          <w:szCs w:val="24"/>
          <w:lang w:val="ka-GE"/>
        </w:rPr>
        <w:t xml:space="preserve"> </w:t>
      </w:r>
      <w:r w:rsidRPr="001771B4">
        <w:rPr>
          <w:rFonts w:ascii="Sylfaen" w:hAnsi="Sylfaen" w:cs="Sylfaen"/>
          <w:sz w:val="24"/>
          <w:szCs w:val="24"/>
          <w:lang w:val="ka-GE"/>
        </w:rPr>
        <w:t>ან</w:t>
      </w:r>
      <w:r w:rsidRPr="001771B4">
        <w:rPr>
          <w:rFonts w:ascii="Sylfaen" w:hAnsi="Sylfaen"/>
          <w:sz w:val="24"/>
          <w:szCs w:val="24"/>
          <w:lang w:val="ka-GE"/>
        </w:rPr>
        <w:t xml:space="preserve"> </w:t>
      </w:r>
      <w:r w:rsidRPr="001771B4">
        <w:rPr>
          <w:rFonts w:ascii="Sylfaen" w:hAnsi="Sylfaen" w:cs="Sylfaen"/>
          <w:sz w:val="24"/>
          <w:szCs w:val="24"/>
          <w:lang w:val="ka-GE"/>
        </w:rPr>
        <w:t>ნაწილობრივ</w:t>
      </w:r>
      <w:r w:rsidRPr="001771B4">
        <w:rPr>
          <w:rFonts w:ascii="Sylfaen" w:hAnsi="Sylfaen"/>
          <w:sz w:val="24"/>
          <w:szCs w:val="24"/>
          <w:lang w:val="ka-GE"/>
        </w:rPr>
        <w:t xml:space="preserve"> </w:t>
      </w:r>
      <w:r w:rsidRPr="001771B4">
        <w:rPr>
          <w:rFonts w:ascii="Sylfaen" w:hAnsi="Sylfaen" w:cs="Sylfaen"/>
          <w:sz w:val="24"/>
          <w:szCs w:val="24"/>
          <w:lang w:val="ka-GE"/>
        </w:rPr>
        <w:t>შეუსრულებლობაზე</w:t>
      </w:r>
      <w:r w:rsidRPr="001771B4">
        <w:rPr>
          <w:rFonts w:ascii="Sylfaen" w:hAnsi="Sylfaen"/>
          <w:sz w:val="24"/>
          <w:szCs w:val="24"/>
          <w:lang w:val="ka-GE"/>
        </w:rPr>
        <w:t xml:space="preserve">, </w:t>
      </w:r>
      <w:r w:rsidRPr="001771B4">
        <w:rPr>
          <w:rFonts w:ascii="Sylfaen" w:hAnsi="Sylfaen" w:cs="Sylfaen"/>
          <w:sz w:val="24"/>
          <w:szCs w:val="24"/>
          <w:lang w:val="ka-GE"/>
        </w:rPr>
        <w:t>თუ</w:t>
      </w:r>
      <w:r w:rsidRPr="001771B4">
        <w:rPr>
          <w:rFonts w:ascii="Sylfaen" w:hAnsi="Sylfaen"/>
          <w:sz w:val="24"/>
          <w:szCs w:val="24"/>
          <w:lang w:val="ka-GE"/>
        </w:rPr>
        <w:t xml:space="preserve"> </w:t>
      </w:r>
      <w:r w:rsidRPr="001771B4">
        <w:rPr>
          <w:rFonts w:ascii="Sylfaen" w:hAnsi="Sylfaen" w:cs="Sylfaen"/>
          <w:sz w:val="24"/>
          <w:szCs w:val="24"/>
          <w:lang w:val="ka-GE"/>
        </w:rPr>
        <w:t>ეს</w:t>
      </w:r>
      <w:r w:rsidRPr="001771B4">
        <w:rPr>
          <w:rFonts w:ascii="Sylfaen" w:hAnsi="Sylfaen"/>
          <w:sz w:val="24"/>
          <w:szCs w:val="24"/>
          <w:lang w:val="ka-GE"/>
        </w:rPr>
        <w:t xml:space="preserve"> </w:t>
      </w:r>
      <w:r w:rsidRPr="001771B4">
        <w:rPr>
          <w:rFonts w:ascii="Sylfaen" w:hAnsi="Sylfaen" w:cs="Sylfaen"/>
          <w:sz w:val="24"/>
          <w:szCs w:val="24"/>
          <w:lang w:val="ka-GE"/>
        </w:rPr>
        <w:t>შეუსრულებლობა</w:t>
      </w:r>
      <w:r w:rsidRPr="001771B4">
        <w:rPr>
          <w:rFonts w:ascii="Sylfaen" w:hAnsi="Sylfaen"/>
          <w:sz w:val="24"/>
          <w:szCs w:val="24"/>
          <w:lang w:val="ka-GE"/>
        </w:rPr>
        <w:t xml:space="preserve"> </w:t>
      </w:r>
      <w:r w:rsidRPr="001771B4">
        <w:rPr>
          <w:rFonts w:ascii="Sylfaen" w:hAnsi="Sylfaen" w:cs="Sylfaen"/>
          <w:sz w:val="24"/>
          <w:szCs w:val="24"/>
          <w:lang w:val="ka-GE"/>
        </w:rPr>
        <w:t>გამოწვეულია</w:t>
      </w:r>
      <w:r w:rsidRPr="001771B4">
        <w:rPr>
          <w:rFonts w:ascii="Sylfaen" w:hAnsi="Sylfaen"/>
          <w:sz w:val="24"/>
          <w:szCs w:val="24"/>
          <w:lang w:val="ka-GE"/>
        </w:rPr>
        <w:t xml:space="preserve"> ფორსმაჟორული, მათ შორის, </w:t>
      </w:r>
      <w:r w:rsidRPr="001771B4">
        <w:rPr>
          <w:rFonts w:ascii="Sylfaen" w:hAnsi="Sylfaen" w:cs="Sylfaen"/>
          <w:sz w:val="24"/>
          <w:szCs w:val="24"/>
          <w:lang w:val="ka-GE"/>
        </w:rPr>
        <w:t>ისეთი</w:t>
      </w:r>
      <w:r w:rsidRPr="001771B4">
        <w:rPr>
          <w:rFonts w:ascii="Sylfaen" w:hAnsi="Sylfaen"/>
          <w:sz w:val="24"/>
          <w:szCs w:val="24"/>
          <w:lang w:val="ka-GE"/>
        </w:rPr>
        <w:t xml:space="preserve"> </w:t>
      </w:r>
      <w:r w:rsidRPr="001771B4">
        <w:rPr>
          <w:rFonts w:ascii="Sylfaen" w:hAnsi="Sylfaen" w:cs="Sylfaen"/>
          <w:sz w:val="24"/>
          <w:szCs w:val="24"/>
          <w:lang w:val="ka-GE"/>
        </w:rPr>
        <w:t>გარემოებებით</w:t>
      </w:r>
      <w:r w:rsidRPr="001771B4">
        <w:rPr>
          <w:rFonts w:ascii="Sylfaen" w:hAnsi="Sylfaen"/>
          <w:sz w:val="24"/>
          <w:szCs w:val="24"/>
          <w:lang w:val="ka-GE"/>
        </w:rPr>
        <w:t xml:space="preserve">, </w:t>
      </w:r>
      <w:r w:rsidRPr="001771B4">
        <w:rPr>
          <w:rFonts w:ascii="Sylfaen" w:hAnsi="Sylfaen" w:cs="Sylfaen"/>
          <w:sz w:val="24"/>
          <w:szCs w:val="24"/>
          <w:lang w:val="ka-GE"/>
        </w:rPr>
        <w:t>როგორიცაა</w:t>
      </w:r>
      <w:r w:rsidRPr="001771B4">
        <w:rPr>
          <w:rFonts w:ascii="Sylfaen" w:hAnsi="Sylfaen"/>
          <w:sz w:val="24"/>
          <w:szCs w:val="24"/>
          <w:lang w:val="ka-GE"/>
        </w:rPr>
        <w:t xml:space="preserve"> </w:t>
      </w:r>
      <w:r w:rsidRPr="001771B4">
        <w:rPr>
          <w:rFonts w:ascii="Sylfaen" w:hAnsi="Sylfaen" w:cs="Sylfaen"/>
          <w:sz w:val="24"/>
          <w:szCs w:val="24"/>
          <w:lang w:val="ka-GE"/>
        </w:rPr>
        <w:t>წყალდიდობა</w:t>
      </w:r>
      <w:r w:rsidRPr="001771B4">
        <w:rPr>
          <w:rFonts w:ascii="Sylfaen" w:hAnsi="Sylfaen"/>
          <w:sz w:val="24"/>
          <w:szCs w:val="24"/>
          <w:lang w:val="ka-GE"/>
        </w:rPr>
        <w:t xml:space="preserve">, </w:t>
      </w:r>
      <w:r w:rsidRPr="001771B4">
        <w:rPr>
          <w:rFonts w:ascii="Sylfaen" w:hAnsi="Sylfaen" w:cs="Sylfaen"/>
          <w:sz w:val="24"/>
          <w:szCs w:val="24"/>
          <w:lang w:val="ka-GE"/>
        </w:rPr>
        <w:t>ხანძარი</w:t>
      </w:r>
      <w:r w:rsidRPr="001771B4">
        <w:rPr>
          <w:rFonts w:ascii="Sylfaen" w:hAnsi="Sylfaen"/>
          <w:sz w:val="24"/>
          <w:szCs w:val="24"/>
          <w:lang w:val="ka-GE"/>
        </w:rPr>
        <w:t xml:space="preserve">, </w:t>
      </w:r>
      <w:r w:rsidRPr="001771B4">
        <w:rPr>
          <w:rFonts w:ascii="Sylfaen" w:hAnsi="Sylfaen" w:cs="Sylfaen"/>
          <w:sz w:val="24"/>
          <w:szCs w:val="24"/>
          <w:lang w:val="ka-GE"/>
        </w:rPr>
        <w:t>მიწისძვრა</w:t>
      </w:r>
      <w:r w:rsidRPr="001771B4">
        <w:rPr>
          <w:rFonts w:ascii="Sylfaen" w:hAnsi="Sylfaen"/>
          <w:sz w:val="24"/>
          <w:szCs w:val="24"/>
          <w:lang w:val="ka-GE"/>
        </w:rPr>
        <w:t xml:space="preserve"> </w:t>
      </w:r>
      <w:r w:rsidRPr="001771B4">
        <w:rPr>
          <w:rFonts w:ascii="Sylfaen" w:hAnsi="Sylfaen" w:cs="Sylfaen"/>
          <w:sz w:val="24"/>
          <w:szCs w:val="24"/>
          <w:lang w:val="ka-GE"/>
        </w:rPr>
        <w:t>და</w:t>
      </w:r>
      <w:r w:rsidRPr="001771B4">
        <w:rPr>
          <w:rFonts w:ascii="Sylfaen" w:hAnsi="Sylfaen"/>
          <w:sz w:val="24"/>
          <w:szCs w:val="24"/>
          <w:lang w:val="ka-GE"/>
        </w:rPr>
        <w:t xml:space="preserve"> </w:t>
      </w:r>
      <w:r w:rsidRPr="001771B4">
        <w:rPr>
          <w:rFonts w:ascii="Sylfaen" w:hAnsi="Sylfaen" w:cs="Sylfaen"/>
          <w:sz w:val="24"/>
          <w:szCs w:val="24"/>
          <w:lang w:val="ka-GE"/>
        </w:rPr>
        <w:t>სხვა</w:t>
      </w:r>
      <w:r w:rsidRPr="001771B4">
        <w:rPr>
          <w:rFonts w:ascii="Sylfaen" w:hAnsi="Sylfaen"/>
          <w:sz w:val="24"/>
          <w:szCs w:val="24"/>
          <w:lang w:val="ka-GE"/>
        </w:rPr>
        <w:t xml:space="preserve"> </w:t>
      </w:r>
      <w:r w:rsidRPr="001771B4">
        <w:rPr>
          <w:rFonts w:ascii="Sylfaen" w:hAnsi="Sylfaen" w:cs="Sylfaen"/>
          <w:sz w:val="24"/>
          <w:szCs w:val="24"/>
          <w:lang w:val="ka-GE"/>
        </w:rPr>
        <w:t>სტიქიური</w:t>
      </w:r>
      <w:r w:rsidRPr="001771B4">
        <w:rPr>
          <w:rFonts w:ascii="Sylfaen" w:hAnsi="Sylfaen"/>
          <w:sz w:val="24"/>
          <w:szCs w:val="24"/>
          <w:lang w:val="ka-GE"/>
        </w:rPr>
        <w:t xml:space="preserve"> </w:t>
      </w:r>
      <w:r w:rsidRPr="001771B4">
        <w:rPr>
          <w:rFonts w:ascii="Sylfaen" w:hAnsi="Sylfaen" w:cs="Sylfaen"/>
          <w:sz w:val="24"/>
          <w:szCs w:val="24"/>
          <w:lang w:val="ka-GE"/>
        </w:rPr>
        <w:t>მოვლენები</w:t>
      </w:r>
      <w:r w:rsidRPr="001771B4">
        <w:rPr>
          <w:rFonts w:ascii="Sylfaen" w:hAnsi="Sylfaen"/>
          <w:sz w:val="24"/>
          <w:szCs w:val="24"/>
          <w:lang w:val="ka-GE"/>
        </w:rPr>
        <w:t xml:space="preserve">, </w:t>
      </w:r>
      <w:r w:rsidRPr="001771B4">
        <w:rPr>
          <w:rFonts w:ascii="Sylfaen" w:hAnsi="Sylfaen" w:cs="Sylfaen"/>
          <w:sz w:val="24"/>
          <w:szCs w:val="24"/>
          <w:lang w:val="ka-GE"/>
        </w:rPr>
        <w:t>აგრეთვე</w:t>
      </w:r>
      <w:r w:rsidRPr="001771B4">
        <w:rPr>
          <w:rFonts w:ascii="Sylfaen" w:hAnsi="Sylfaen"/>
          <w:sz w:val="24"/>
          <w:szCs w:val="24"/>
          <w:lang w:val="ka-GE"/>
        </w:rPr>
        <w:t xml:space="preserve"> </w:t>
      </w:r>
      <w:r w:rsidRPr="001771B4">
        <w:rPr>
          <w:rFonts w:ascii="Sylfaen" w:hAnsi="Sylfaen" w:cs="Sylfaen"/>
          <w:sz w:val="24"/>
          <w:szCs w:val="24"/>
          <w:lang w:val="ka-GE"/>
        </w:rPr>
        <w:t>საომარი</w:t>
      </w:r>
      <w:r w:rsidRPr="001771B4">
        <w:rPr>
          <w:rFonts w:ascii="Sylfaen" w:hAnsi="Sylfaen"/>
          <w:sz w:val="24"/>
          <w:szCs w:val="24"/>
          <w:lang w:val="ka-GE"/>
        </w:rPr>
        <w:t xml:space="preserve"> </w:t>
      </w:r>
      <w:r w:rsidRPr="001771B4">
        <w:rPr>
          <w:rFonts w:ascii="Sylfaen" w:hAnsi="Sylfaen" w:cs="Sylfaen"/>
          <w:sz w:val="24"/>
          <w:szCs w:val="24"/>
          <w:lang w:val="ka-GE"/>
        </w:rPr>
        <w:t>მოქმედებები</w:t>
      </w:r>
      <w:r w:rsidRPr="001771B4">
        <w:rPr>
          <w:rFonts w:ascii="Sylfaen" w:hAnsi="Sylfaen"/>
          <w:sz w:val="24"/>
          <w:szCs w:val="24"/>
          <w:lang w:val="ka-GE"/>
        </w:rPr>
        <w:t xml:space="preserve"> </w:t>
      </w:r>
      <w:r w:rsidRPr="001771B4">
        <w:rPr>
          <w:rFonts w:ascii="Sylfaen" w:hAnsi="Sylfaen" w:cs="Sylfaen"/>
          <w:sz w:val="24"/>
          <w:szCs w:val="24"/>
          <w:lang w:val="ka-GE"/>
        </w:rPr>
        <w:t>თუ</w:t>
      </w:r>
      <w:r w:rsidRPr="001771B4">
        <w:rPr>
          <w:rFonts w:ascii="Sylfaen" w:hAnsi="Sylfaen"/>
          <w:sz w:val="24"/>
          <w:szCs w:val="24"/>
          <w:lang w:val="ka-GE"/>
        </w:rPr>
        <w:t xml:space="preserve"> </w:t>
      </w:r>
      <w:r w:rsidRPr="001771B4">
        <w:rPr>
          <w:rFonts w:ascii="Sylfaen" w:hAnsi="Sylfaen" w:cs="Sylfaen"/>
          <w:sz w:val="24"/>
          <w:szCs w:val="24"/>
          <w:lang w:val="ka-GE"/>
        </w:rPr>
        <w:t>ისინი</w:t>
      </w:r>
      <w:r w:rsidRPr="001771B4">
        <w:rPr>
          <w:rFonts w:ascii="Sylfaen" w:hAnsi="Sylfaen"/>
          <w:sz w:val="24"/>
          <w:szCs w:val="24"/>
          <w:lang w:val="ka-GE"/>
        </w:rPr>
        <w:t xml:space="preserve"> </w:t>
      </w:r>
      <w:r w:rsidRPr="001771B4">
        <w:rPr>
          <w:rFonts w:ascii="Sylfaen" w:hAnsi="Sylfaen" w:cs="Sylfaen"/>
          <w:sz w:val="24"/>
          <w:szCs w:val="24"/>
          <w:lang w:val="ka-GE"/>
        </w:rPr>
        <w:t>უშუალო</w:t>
      </w:r>
      <w:r w:rsidRPr="001771B4">
        <w:rPr>
          <w:rFonts w:ascii="Sylfaen" w:hAnsi="Sylfaen"/>
          <w:sz w:val="24"/>
          <w:szCs w:val="24"/>
          <w:lang w:val="ka-GE"/>
        </w:rPr>
        <w:t xml:space="preserve"> </w:t>
      </w:r>
      <w:r w:rsidRPr="001771B4">
        <w:rPr>
          <w:rFonts w:ascii="Sylfaen" w:hAnsi="Sylfaen" w:cs="Sylfaen"/>
          <w:sz w:val="24"/>
          <w:szCs w:val="24"/>
          <w:lang w:val="ka-GE"/>
        </w:rPr>
        <w:t>ზემოქმედებას</w:t>
      </w:r>
      <w:r w:rsidRPr="001771B4">
        <w:rPr>
          <w:rFonts w:ascii="Sylfaen" w:hAnsi="Sylfaen"/>
          <w:sz w:val="24"/>
          <w:szCs w:val="24"/>
          <w:lang w:val="ka-GE"/>
        </w:rPr>
        <w:t xml:space="preserve"> </w:t>
      </w:r>
      <w:r w:rsidRPr="001771B4">
        <w:rPr>
          <w:rFonts w:ascii="Sylfaen" w:hAnsi="Sylfaen" w:cs="Sylfaen"/>
          <w:sz w:val="24"/>
          <w:szCs w:val="24"/>
          <w:lang w:val="ka-GE"/>
        </w:rPr>
        <w:t>ახდენენ</w:t>
      </w:r>
      <w:r w:rsidRPr="001771B4">
        <w:rPr>
          <w:rFonts w:ascii="Sylfaen" w:hAnsi="Sylfaen"/>
          <w:sz w:val="24"/>
          <w:szCs w:val="24"/>
          <w:lang w:val="ka-GE"/>
        </w:rPr>
        <w:t xml:space="preserve"> </w:t>
      </w:r>
      <w:r w:rsidRPr="001771B4">
        <w:rPr>
          <w:rFonts w:ascii="Sylfaen" w:hAnsi="Sylfaen" w:cs="Sylfaen"/>
          <w:sz w:val="24"/>
          <w:szCs w:val="24"/>
          <w:lang w:val="ka-GE"/>
        </w:rPr>
        <w:t>მემორანდუმის</w:t>
      </w:r>
      <w:r w:rsidRPr="001771B4">
        <w:rPr>
          <w:rFonts w:ascii="Sylfaen" w:hAnsi="Sylfaen"/>
          <w:sz w:val="24"/>
          <w:szCs w:val="24"/>
          <w:lang w:val="ka-GE"/>
        </w:rPr>
        <w:t xml:space="preserve"> </w:t>
      </w:r>
      <w:r w:rsidRPr="001771B4">
        <w:rPr>
          <w:rFonts w:ascii="Sylfaen" w:hAnsi="Sylfaen" w:cs="Sylfaen"/>
          <w:sz w:val="24"/>
          <w:szCs w:val="24"/>
          <w:lang w:val="ka-GE"/>
        </w:rPr>
        <w:t>შესრულებაზე</w:t>
      </w:r>
      <w:r w:rsidRPr="001771B4">
        <w:rPr>
          <w:rFonts w:ascii="Sylfaen" w:hAnsi="Sylfaen"/>
          <w:sz w:val="24"/>
          <w:szCs w:val="24"/>
          <w:lang w:val="ka-GE"/>
        </w:rPr>
        <w:t xml:space="preserve">. </w:t>
      </w:r>
      <w:r w:rsidRPr="001771B4">
        <w:rPr>
          <w:rFonts w:ascii="Sylfaen" w:hAnsi="Sylfaen" w:cs="Sylfaen"/>
          <w:sz w:val="24"/>
          <w:szCs w:val="24"/>
          <w:lang w:val="ka-GE"/>
        </w:rPr>
        <w:t>მემორანდუმის</w:t>
      </w:r>
      <w:r w:rsidRPr="001771B4">
        <w:rPr>
          <w:rFonts w:ascii="Sylfaen" w:hAnsi="Sylfaen"/>
          <w:sz w:val="24"/>
          <w:szCs w:val="24"/>
          <w:lang w:val="ka-GE"/>
        </w:rPr>
        <w:t xml:space="preserve"> </w:t>
      </w:r>
      <w:r w:rsidRPr="001771B4">
        <w:rPr>
          <w:rFonts w:ascii="Sylfaen" w:hAnsi="Sylfaen" w:cs="Sylfaen"/>
          <w:sz w:val="24"/>
          <w:szCs w:val="24"/>
          <w:lang w:val="ka-GE"/>
        </w:rPr>
        <w:t>შესრულების</w:t>
      </w:r>
      <w:r w:rsidRPr="001771B4">
        <w:rPr>
          <w:rFonts w:ascii="Sylfaen" w:hAnsi="Sylfaen"/>
          <w:sz w:val="24"/>
          <w:szCs w:val="24"/>
          <w:lang w:val="ka-GE"/>
        </w:rPr>
        <w:t xml:space="preserve"> </w:t>
      </w:r>
      <w:r w:rsidRPr="001771B4">
        <w:rPr>
          <w:rFonts w:ascii="Sylfaen" w:hAnsi="Sylfaen" w:cs="Sylfaen"/>
          <w:sz w:val="24"/>
          <w:szCs w:val="24"/>
          <w:lang w:val="ka-GE"/>
        </w:rPr>
        <w:t>ვადა</w:t>
      </w:r>
      <w:r w:rsidRPr="001771B4">
        <w:rPr>
          <w:rFonts w:ascii="Sylfaen" w:hAnsi="Sylfaen"/>
          <w:sz w:val="24"/>
          <w:szCs w:val="24"/>
          <w:lang w:val="ka-GE"/>
        </w:rPr>
        <w:t xml:space="preserve"> </w:t>
      </w:r>
      <w:r w:rsidRPr="001771B4">
        <w:rPr>
          <w:rFonts w:ascii="Sylfaen" w:hAnsi="Sylfaen" w:cs="Sylfaen"/>
          <w:sz w:val="24"/>
          <w:szCs w:val="24"/>
          <w:lang w:val="ka-GE"/>
        </w:rPr>
        <w:t>გადაიწევს</w:t>
      </w:r>
      <w:r w:rsidRPr="001771B4">
        <w:rPr>
          <w:rFonts w:ascii="Sylfaen" w:hAnsi="Sylfaen"/>
          <w:sz w:val="24"/>
          <w:szCs w:val="24"/>
          <w:lang w:val="ka-GE"/>
        </w:rPr>
        <w:t xml:space="preserve"> </w:t>
      </w:r>
      <w:r w:rsidRPr="001771B4">
        <w:rPr>
          <w:rFonts w:ascii="Sylfaen" w:hAnsi="Sylfaen" w:cs="Sylfaen"/>
          <w:sz w:val="24"/>
          <w:szCs w:val="24"/>
          <w:lang w:val="ka-GE"/>
        </w:rPr>
        <w:t>შესაბამისი</w:t>
      </w:r>
      <w:r w:rsidRPr="001771B4">
        <w:rPr>
          <w:rFonts w:ascii="Sylfaen" w:hAnsi="Sylfaen"/>
          <w:sz w:val="24"/>
          <w:szCs w:val="24"/>
          <w:lang w:val="ka-GE"/>
        </w:rPr>
        <w:t xml:space="preserve"> </w:t>
      </w:r>
      <w:r w:rsidRPr="001771B4">
        <w:rPr>
          <w:rFonts w:ascii="Sylfaen" w:hAnsi="Sylfaen" w:cs="Sylfaen"/>
          <w:sz w:val="24"/>
          <w:szCs w:val="24"/>
          <w:lang w:val="ka-GE"/>
        </w:rPr>
        <w:t>დროით</w:t>
      </w:r>
      <w:r w:rsidRPr="001771B4">
        <w:rPr>
          <w:rFonts w:ascii="Sylfaen" w:hAnsi="Sylfaen"/>
          <w:sz w:val="24"/>
          <w:szCs w:val="24"/>
          <w:lang w:val="ka-GE"/>
        </w:rPr>
        <w:t xml:space="preserve">, </w:t>
      </w:r>
      <w:r w:rsidRPr="001771B4">
        <w:rPr>
          <w:rFonts w:ascii="Sylfaen" w:hAnsi="Sylfaen" w:cs="Sylfaen"/>
          <w:sz w:val="24"/>
          <w:szCs w:val="24"/>
          <w:lang w:val="ka-GE"/>
        </w:rPr>
        <w:t>ფორსმაჟორის</w:t>
      </w:r>
      <w:r w:rsidRPr="001771B4">
        <w:rPr>
          <w:rFonts w:ascii="Sylfaen" w:hAnsi="Sylfaen"/>
          <w:sz w:val="24"/>
          <w:szCs w:val="24"/>
          <w:lang w:val="ka-GE"/>
        </w:rPr>
        <w:t xml:space="preserve"> </w:t>
      </w:r>
      <w:r w:rsidRPr="001771B4">
        <w:rPr>
          <w:rFonts w:ascii="Sylfaen" w:hAnsi="Sylfaen" w:cs="Sylfaen"/>
          <w:sz w:val="24"/>
          <w:szCs w:val="24"/>
          <w:lang w:val="ka-GE"/>
        </w:rPr>
        <w:t>გამომწვევ</w:t>
      </w:r>
      <w:r w:rsidRPr="001771B4">
        <w:rPr>
          <w:rFonts w:ascii="Sylfaen" w:hAnsi="Sylfaen"/>
          <w:sz w:val="24"/>
          <w:szCs w:val="24"/>
          <w:lang w:val="ka-GE"/>
        </w:rPr>
        <w:t xml:space="preserve"> </w:t>
      </w:r>
      <w:r w:rsidRPr="001771B4">
        <w:rPr>
          <w:rFonts w:ascii="Sylfaen" w:hAnsi="Sylfaen" w:cs="Sylfaen"/>
          <w:sz w:val="24"/>
          <w:szCs w:val="24"/>
          <w:lang w:val="ka-GE"/>
        </w:rPr>
        <w:t>გარემოებათა</w:t>
      </w:r>
      <w:r w:rsidRPr="001771B4">
        <w:rPr>
          <w:rFonts w:ascii="Sylfaen" w:hAnsi="Sylfaen"/>
          <w:sz w:val="24"/>
          <w:szCs w:val="24"/>
          <w:lang w:val="ka-GE"/>
        </w:rPr>
        <w:t xml:space="preserve"> </w:t>
      </w:r>
      <w:r w:rsidRPr="001771B4">
        <w:rPr>
          <w:rFonts w:ascii="Sylfaen" w:hAnsi="Sylfaen" w:cs="Sylfaen"/>
          <w:sz w:val="24"/>
          <w:szCs w:val="24"/>
          <w:lang w:val="ka-GE"/>
        </w:rPr>
        <w:t>დასრულებამდე</w:t>
      </w:r>
      <w:r w:rsidRPr="001771B4">
        <w:rPr>
          <w:rFonts w:ascii="Sylfaen" w:hAnsi="Sylfaen"/>
          <w:sz w:val="24"/>
          <w:szCs w:val="24"/>
          <w:lang w:val="ka-GE"/>
        </w:rPr>
        <w:t>.</w:t>
      </w:r>
    </w:p>
    <w:p w14:paraId="59F36909" w14:textId="3768F622" w:rsidR="009A5F66" w:rsidRPr="001771B4" w:rsidRDefault="00E74CD9" w:rsidP="002A5651">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 xml:space="preserve">7.2.  </w:t>
      </w:r>
      <w:r w:rsidRPr="001771B4">
        <w:rPr>
          <w:rFonts w:ascii="Sylfaen" w:hAnsi="Sylfaen" w:cs="Sylfaen"/>
          <w:sz w:val="24"/>
          <w:szCs w:val="24"/>
          <w:lang w:val="ka-GE"/>
        </w:rPr>
        <w:t>მხარე</w:t>
      </w:r>
      <w:r w:rsidRPr="001771B4">
        <w:rPr>
          <w:rFonts w:ascii="Sylfaen" w:hAnsi="Sylfaen"/>
          <w:sz w:val="24"/>
          <w:szCs w:val="24"/>
          <w:lang w:val="ka-GE"/>
        </w:rPr>
        <w:t xml:space="preserve">, </w:t>
      </w:r>
      <w:r w:rsidRPr="001771B4">
        <w:rPr>
          <w:rFonts w:ascii="Sylfaen" w:hAnsi="Sylfaen" w:cs="Sylfaen"/>
          <w:sz w:val="24"/>
          <w:szCs w:val="24"/>
          <w:lang w:val="ka-GE"/>
        </w:rPr>
        <w:t>რომელსაც</w:t>
      </w:r>
      <w:r w:rsidRPr="001771B4">
        <w:rPr>
          <w:rFonts w:ascii="Sylfaen" w:hAnsi="Sylfaen"/>
          <w:sz w:val="24"/>
          <w:szCs w:val="24"/>
          <w:lang w:val="ka-GE"/>
        </w:rPr>
        <w:t xml:space="preserve"> </w:t>
      </w:r>
      <w:r w:rsidRPr="001771B4">
        <w:rPr>
          <w:rFonts w:ascii="Sylfaen" w:hAnsi="Sylfaen" w:cs="Sylfaen"/>
          <w:sz w:val="24"/>
          <w:szCs w:val="24"/>
          <w:lang w:val="ka-GE"/>
        </w:rPr>
        <w:t>შეექმნა</w:t>
      </w:r>
      <w:r w:rsidRPr="001771B4">
        <w:rPr>
          <w:rFonts w:ascii="Sylfaen" w:hAnsi="Sylfaen"/>
          <w:sz w:val="24"/>
          <w:szCs w:val="24"/>
          <w:lang w:val="ka-GE"/>
        </w:rPr>
        <w:t xml:space="preserve"> </w:t>
      </w:r>
      <w:r w:rsidRPr="001771B4">
        <w:rPr>
          <w:rFonts w:ascii="Sylfaen" w:hAnsi="Sylfaen" w:cs="Sylfaen"/>
          <w:sz w:val="24"/>
          <w:szCs w:val="24"/>
          <w:lang w:val="ka-GE"/>
        </w:rPr>
        <w:t>ფორსმაჟორული</w:t>
      </w:r>
      <w:r w:rsidRPr="001771B4">
        <w:rPr>
          <w:rFonts w:ascii="Sylfaen" w:hAnsi="Sylfaen"/>
          <w:sz w:val="24"/>
          <w:szCs w:val="24"/>
          <w:lang w:val="ka-GE"/>
        </w:rPr>
        <w:t xml:space="preserve"> </w:t>
      </w:r>
      <w:r w:rsidRPr="001771B4">
        <w:rPr>
          <w:rFonts w:ascii="Sylfaen" w:hAnsi="Sylfaen" w:cs="Sylfaen"/>
          <w:sz w:val="24"/>
          <w:szCs w:val="24"/>
          <w:lang w:val="ka-GE"/>
        </w:rPr>
        <w:t>გარემოება</w:t>
      </w:r>
      <w:r w:rsidRPr="001771B4">
        <w:rPr>
          <w:rFonts w:ascii="Sylfaen" w:hAnsi="Sylfaen"/>
          <w:sz w:val="24"/>
          <w:szCs w:val="24"/>
          <w:lang w:val="ka-GE"/>
        </w:rPr>
        <w:t xml:space="preserve"> 3 (</w:t>
      </w:r>
      <w:r w:rsidRPr="001771B4">
        <w:rPr>
          <w:rFonts w:ascii="Sylfaen" w:hAnsi="Sylfaen" w:cs="Sylfaen"/>
          <w:sz w:val="24"/>
          <w:szCs w:val="24"/>
          <w:lang w:val="ka-GE"/>
        </w:rPr>
        <w:t>სამი</w:t>
      </w:r>
      <w:r w:rsidRPr="001771B4">
        <w:rPr>
          <w:rFonts w:ascii="Sylfaen" w:hAnsi="Sylfaen"/>
          <w:sz w:val="24"/>
          <w:szCs w:val="24"/>
          <w:lang w:val="ka-GE"/>
        </w:rPr>
        <w:t xml:space="preserve">) </w:t>
      </w:r>
      <w:r w:rsidRPr="001771B4">
        <w:rPr>
          <w:rFonts w:ascii="Sylfaen" w:hAnsi="Sylfaen" w:cs="Sylfaen"/>
          <w:sz w:val="24"/>
          <w:szCs w:val="24"/>
          <w:lang w:val="ka-GE"/>
        </w:rPr>
        <w:t>სამუშაო</w:t>
      </w:r>
      <w:r w:rsidRPr="001771B4">
        <w:rPr>
          <w:rFonts w:ascii="Sylfaen" w:hAnsi="Sylfaen"/>
          <w:sz w:val="24"/>
          <w:szCs w:val="24"/>
          <w:lang w:val="ka-GE"/>
        </w:rPr>
        <w:t xml:space="preserve"> </w:t>
      </w:r>
      <w:r w:rsidRPr="001771B4">
        <w:rPr>
          <w:rFonts w:ascii="Sylfaen" w:hAnsi="Sylfaen" w:cs="Sylfaen"/>
          <w:sz w:val="24"/>
          <w:szCs w:val="24"/>
          <w:lang w:val="ka-GE"/>
        </w:rPr>
        <w:t>დღის</w:t>
      </w:r>
      <w:r w:rsidRPr="001771B4">
        <w:rPr>
          <w:rFonts w:ascii="Sylfaen" w:hAnsi="Sylfaen"/>
          <w:sz w:val="24"/>
          <w:szCs w:val="24"/>
          <w:lang w:val="ka-GE"/>
        </w:rPr>
        <w:t xml:space="preserve"> </w:t>
      </w:r>
      <w:r w:rsidRPr="001771B4">
        <w:rPr>
          <w:rFonts w:ascii="Sylfaen" w:hAnsi="Sylfaen" w:cs="Sylfaen"/>
          <w:sz w:val="24"/>
          <w:szCs w:val="24"/>
          <w:lang w:val="ka-GE"/>
        </w:rPr>
        <w:t>ვადაში</w:t>
      </w:r>
      <w:r w:rsidRPr="001771B4">
        <w:rPr>
          <w:rFonts w:ascii="Sylfaen" w:hAnsi="Sylfaen"/>
          <w:sz w:val="24"/>
          <w:szCs w:val="24"/>
          <w:lang w:val="ka-GE"/>
        </w:rPr>
        <w:t xml:space="preserve"> </w:t>
      </w:r>
      <w:r w:rsidRPr="001771B4">
        <w:rPr>
          <w:rFonts w:ascii="Sylfaen" w:hAnsi="Sylfaen" w:cs="Sylfaen"/>
          <w:sz w:val="24"/>
          <w:szCs w:val="24"/>
          <w:lang w:val="ka-GE"/>
        </w:rPr>
        <w:t>აცნობებს</w:t>
      </w:r>
      <w:r w:rsidRPr="001771B4">
        <w:rPr>
          <w:rFonts w:ascii="Sylfaen" w:hAnsi="Sylfaen"/>
          <w:sz w:val="24"/>
          <w:szCs w:val="24"/>
          <w:lang w:val="ka-GE"/>
        </w:rPr>
        <w:t xml:space="preserve"> </w:t>
      </w:r>
      <w:r w:rsidRPr="001771B4">
        <w:rPr>
          <w:rFonts w:ascii="Sylfaen" w:hAnsi="Sylfaen" w:cs="Sylfaen"/>
          <w:sz w:val="24"/>
          <w:szCs w:val="24"/>
          <w:lang w:val="ka-GE"/>
        </w:rPr>
        <w:t>მემორანდუმის</w:t>
      </w:r>
      <w:r w:rsidRPr="001771B4">
        <w:rPr>
          <w:rFonts w:ascii="Sylfaen" w:hAnsi="Sylfaen"/>
          <w:sz w:val="24"/>
          <w:szCs w:val="24"/>
          <w:lang w:val="ka-GE"/>
        </w:rPr>
        <w:t xml:space="preserve"> </w:t>
      </w:r>
      <w:r w:rsidRPr="001771B4">
        <w:rPr>
          <w:rFonts w:ascii="Sylfaen" w:hAnsi="Sylfaen" w:cs="Sylfaen"/>
          <w:sz w:val="24"/>
          <w:szCs w:val="24"/>
          <w:lang w:val="ka-GE"/>
        </w:rPr>
        <w:t>სხვა</w:t>
      </w:r>
      <w:r w:rsidRPr="001771B4">
        <w:rPr>
          <w:rFonts w:ascii="Sylfaen" w:hAnsi="Sylfaen"/>
          <w:sz w:val="24"/>
          <w:szCs w:val="24"/>
          <w:lang w:val="ka-GE"/>
        </w:rPr>
        <w:t xml:space="preserve"> </w:t>
      </w:r>
      <w:r w:rsidRPr="001771B4">
        <w:rPr>
          <w:rFonts w:ascii="Sylfaen" w:hAnsi="Sylfaen" w:cs="Sylfaen"/>
          <w:sz w:val="24"/>
          <w:szCs w:val="24"/>
          <w:lang w:val="ka-GE"/>
        </w:rPr>
        <w:t>მონაწილეებს</w:t>
      </w:r>
      <w:r w:rsidRPr="001771B4">
        <w:rPr>
          <w:rFonts w:ascii="Sylfaen" w:hAnsi="Sylfaen"/>
          <w:sz w:val="24"/>
          <w:szCs w:val="24"/>
          <w:lang w:val="ka-GE"/>
        </w:rPr>
        <w:t xml:space="preserve"> </w:t>
      </w:r>
      <w:r w:rsidRPr="001771B4">
        <w:rPr>
          <w:rFonts w:ascii="Sylfaen" w:hAnsi="Sylfaen" w:cs="Sylfaen"/>
          <w:sz w:val="24"/>
          <w:szCs w:val="24"/>
          <w:lang w:val="ka-GE"/>
        </w:rPr>
        <w:t>ვალდებულების</w:t>
      </w:r>
      <w:r w:rsidRPr="001771B4">
        <w:rPr>
          <w:rFonts w:ascii="Sylfaen" w:hAnsi="Sylfaen"/>
          <w:sz w:val="24"/>
          <w:szCs w:val="24"/>
          <w:lang w:val="ka-GE"/>
        </w:rPr>
        <w:t xml:space="preserve"> </w:t>
      </w:r>
      <w:r w:rsidRPr="001771B4">
        <w:rPr>
          <w:rFonts w:ascii="Sylfaen" w:hAnsi="Sylfaen" w:cs="Sylfaen"/>
          <w:sz w:val="24"/>
          <w:szCs w:val="24"/>
          <w:lang w:val="ka-GE"/>
        </w:rPr>
        <w:t>შეუსრულებლობის</w:t>
      </w:r>
      <w:r w:rsidRPr="001771B4">
        <w:rPr>
          <w:rFonts w:ascii="Sylfaen" w:hAnsi="Sylfaen"/>
          <w:sz w:val="24"/>
          <w:szCs w:val="24"/>
          <w:lang w:val="ka-GE"/>
        </w:rPr>
        <w:t xml:space="preserve"> </w:t>
      </w:r>
      <w:r w:rsidRPr="001771B4">
        <w:rPr>
          <w:rFonts w:ascii="Sylfaen" w:hAnsi="Sylfaen" w:cs="Sylfaen"/>
          <w:sz w:val="24"/>
          <w:szCs w:val="24"/>
          <w:lang w:val="ka-GE"/>
        </w:rPr>
        <w:t>მიზეზებს</w:t>
      </w:r>
      <w:r w:rsidRPr="001771B4">
        <w:rPr>
          <w:rFonts w:ascii="Sylfaen" w:hAnsi="Sylfaen"/>
          <w:sz w:val="24"/>
          <w:szCs w:val="24"/>
          <w:lang w:val="ka-GE"/>
        </w:rPr>
        <w:t xml:space="preserve"> </w:t>
      </w:r>
      <w:r w:rsidRPr="001771B4">
        <w:rPr>
          <w:rFonts w:ascii="Sylfaen" w:hAnsi="Sylfaen" w:cs="Sylfaen"/>
          <w:sz w:val="24"/>
          <w:szCs w:val="24"/>
          <w:lang w:val="ka-GE"/>
        </w:rPr>
        <w:t>და</w:t>
      </w:r>
      <w:r w:rsidRPr="001771B4">
        <w:rPr>
          <w:rFonts w:ascii="Sylfaen" w:hAnsi="Sylfaen"/>
          <w:sz w:val="24"/>
          <w:szCs w:val="24"/>
          <w:lang w:val="ka-GE"/>
        </w:rPr>
        <w:t xml:space="preserve"> </w:t>
      </w:r>
      <w:r w:rsidRPr="001771B4">
        <w:rPr>
          <w:rFonts w:ascii="Sylfaen" w:hAnsi="Sylfaen" w:cs="Sylfaen"/>
          <w:sz w:val="24"/>
          <w:szCs w:val="24"/>
          <w:lang w:val="ka-GE"/>
        </w:rPr>
        <w:t>მათი</w:t>
      </w:r>
      <w:r w:rsidRPr="001771B4">
        <w:rPr>
          <w:rFonts w:ascii="Sylfaen" w:hAnsi="Sylfaen"/>
          <w:sz w:val="24"/>
          <w:szCs w:val="24"/>
          <w:lang w:val="ka-GE"/>
        </w:rPr>
        <w:t xml:space="preserve"> </w:t>
      </w:r>
      <w:r w:rsidRPr="001771B4">
        <w:rPr>
          <w:rFonts w:ascii="Sylfaen" w:hAnsi="Sylfaen" w:cs="Sylfaen"/>
          <w:sz w:val="24"/>
          <w:szCs w:val="24"/>
          <w:lang w:val="ka-GE"/>
        </w:rPr>
        <w:t>შესრულების</w:t>
      </w:r>
      <w:r w:rsidRPr="001771B4">
        <w:rPr>
          <w:rFonts w:ascii="Sylfaen" w:hAnsi="Sylfaen"/>
          <w:sz w:val="24"/>
          <w:szCs w:val="24"/>
          <w:lang w:val="ka-GE"/>
        </w:rPr>
        <w:t xml:space="preserve"> </w:t>
      </w:r>
      <w:r w:rsidRPr="001771B4">
        <w:rPr>
          <w:rFonts w:ascii="Sylfaen" w:hAnsi="Sylfaen" w:cs="Sylfaen"/>
          <w:sz w:val="24"/>
          <w:szCs w:val="24"/>
          <w:lang w:val="ka-GE"/>
        </w:rPr>
        <w:t>მოსალოდნელ</w:t>
      </w:r>
      <w:r w:rsidRPr="001771B4">
        <w:rPr>
          <w:rFonts w:ascii="Sylfaen" w:hAnsi="Sylfaen"/>
          <w:sz w:val="24"/>
          <w:szCs w:val="24"/>
          <w:lang w:val="ka-GE"/>
        </w:rPr>
        <w:t xml:space="preserve"> </w:t>
      </w:r>
      <w:r w:rsidRPr="001771B4">
        <w:rPr>
          <w:rFonts w:ascii="Sylfaen" w:hAnsi="Sylfaen" w:cs="Sylfaen"/>
          <w:sz w:val="24"/>
          <w:szCs w:val="24"/>
          <w:lang w:val="ka-GE"/>
        </w:rPr>
        <w:t>თარიღს</w:t>
      </w:r>
      <w:r w:rsidRPr="001771B4">
        <w:rPr>
          <w:rFonts w:ascii="Sylfaen" w:hAnsi="Sylfaen"/>
          <w:sz w:val="24"/>
          <w:szCs w:val="24"/>
          <w:lang w:val="ka-GE"/>
        </w:rPr>
        <w:t xml:space="preserve">, </w:t>
      </w:r>
      <w:r w:rsidRPr="001771B4">
        <w:rPr>
          <w:rFonts w:ascii="Sylfaen" w:hAnsi="Sylfaen" w:cs="Sylfaen"/>
          <w:sz w:val="24"/>
          <w:szCs w:val="24"/>
          <w:lang w:val="ka-GE"/>
        </w:rPr>
        <w:t>რის</w:t>
      </w:r>
      <w:r w:rsidRPr="001771B4">
        <w:rPr>
          <w:rFonts w:ascii="Sylfaen" w:hAnsi="Sylfaen"/>
          <w:sz w:val="24"/>
          <w:szCs w:val="24"/>
          <w:lang w:val="ka-GE"/>
        </w:rPr>
        <w:t xml:space="preserve"> </w:t>
      </w:r>
      <w:r w:rsidRPr="001771B4">
        <w:rPr>
          <w:rFonts w:ascii="Sylfaen" w:hAnsi="Sylfaen" w:cs="Sylfaen"/>
          <w:sz w:val="24"/>
          <w:szCs w:val="24"/>
          <w:lang w:val="ka-GE"/>
        </w:rPr>
        <w:t>შემდეგაც</w:t>
      </w:r>
      <w:r w:rsidRPr="001771B4">
        <w:rPr>
          <w:rFonts w:ascii="Sylfaen" w:hAnsi="Sylfaen"/>
          <w:sz w:val="24"/>
          <w:szCs w:val="24"/>
          <w:lang w:val="ka-GE"/>
        </w:rPr>
        <w:t xml:space="preserve">, </w:t>
      </w:r>
      <w:r w:rsidRPr="001771B4">
        <w:rPr>
          <w:rFonts w:ascii="Sylfaen" w:hAnsi="Sylfaen" w:cs="Sylfaen"/>
          <w:sz w:val="24"/>
          <w:szCs w:val="24"/>
          <w:lang w:val="ka-GE"/>
        </w:rPr>
        <w:t>ნაკისრი</w:t>
      </w:r>
      <w:r w:rsidRPr="001771B4">
        <w:rPr>
          <w:rFonts w:ascii="Sylfaen" w:hAnsi="Sylfaen"/>
          <w:sz w:val="24"/>
          <w:szCs w:val="24"/>
          <w:lang w:val="ka-GE"/>
        </w:rPr>
        <w:t xml:space="preserve"> </w:t>
      </w:r>
      <w:r w:rsidRPr="001771B4">
        <w:rPr>
          <w:rFonts w:ascii="Sylfaen" w:hAnsi="Sylfaen" w:cs="Sylfaen"/>
          <w:sz w:val="24"/>
          <w:szCs w:val="24"/>
          <w:lang w:val="ka-GE"/>
        </w:rPr>
        <w:t>ვალდებულებების</w:t>
      </w:r>
      <w:r w:rsidRPr="001771B4">
        <w:rPr>
          <w:rFonts w:ascii="Sylfaen" w:hAnsi="Sylfaen"/>
          <w:sz w:val="24"/>
          <w:szCs w:val="24"/>
          <w:lang w:val="ka-GE"/>
        </w:rPr>
        <w:t xml:space="preserve"> </w:t>
      </w:r>
      <w:r w:rsidRPr="001771B4">
        <w:rPr>
          <w:rFonts w:ascii="Sylfaen" w:hAnsi="Sylfaen" w:cs="Sylfaen"/>
          <w:sz w:val="24"/>
          <w:szCs w:val="24"/>
          <w:lang w:val="ka-GE"/>
        </w:rPr>
        <w:t>შესრულება</w:t>
      </w:r>
      <w:r w:rsidRPr="001771B4">
        <w:rPr>
          <w:rFonts w:ascii="Sylfaen" w:hAnsi="Sylfaen"/>
          <w:sz w:val="24"/>
          <w:szCs w:val="24"/>
          <w:lang w:val="ka-GE"/>
        </w:rPr>
        <w:t xml:space="preserve"> </w:t>
      </w:r>
      <w:r w:rsidRPr="001771B4">
        <w:rPr>
          <w:rFonts w:ascii="Sylfaen" w:hAnsi="Sylfaen" w:cs="Sylfaen"/>
          <w:sz w:val="24"/>
          <w:szCs w:val="24"/>
          <w:lang w:val="ka-GE"/>
        </w:rPr>
        <w:t>შეიძლება</w:t>
      </w:r>
      <w:r w:rsidRPr="001771B4">
        <w:rPr>
          <w:rFonts w:ascii="Sylfaen" w:hAnsi="Sylfaen"/>
          <w:sz w:val="24"/>
          <w:szCs w:val="24"/>
          <w:lang w:val="ka-GE"/>
        </w:rPr>
        <w:t xml:space="preserve"> </w:t>
      </w:r>
      <w:r w:rsidRPr="001771B4">
        <w:rPr>
          <w:rFonts w:ascii="Sylfaen" w:hAnsi="Sylfaen" w:cs="Sylfaen"/>
          <w:sz w:val="24"/>
          <w:szCs w:val="24"/>
          <w:lang w:val="ka-GE"/>
        </w:rPr>
        <w:t>გადაიდოს</w:t>
      </w:r>
      <w:r w:rsidRPr="001771B4">
        <w:rPr>
          <w:rFonts w:ascii="Sylfaen" w:hAnsi="Sylfaen"/>
          <w:sz w:val="24"/>
          <w:szCs w:val="24"/>
          <w:lang w:val="ka-GE"/>
        </w:rPr>
        <w:t xml:space="preserve"> </w:t>
      </w:r>
      <w:r w:rsidRPr="001771B4">
        <w:rPr>
          <w:rFonts w:ascii="Sylfaen" w:hAnsi="Sylfaen" w:cs="Sylfaen"/>
          <w:sz w:val="24"/>
          <w:szCs w:val="24"/>
          <w:lang w:val="ka-GE"/>
        </w:rPr>
        <w:t>ფორსმაჟორის</w:t>
      </w:r>
      <w:r w:rsidRPr="001771B4">
        <w:rPr>
          <w:rFonts w:ascii="Sylfaen" w:hAnsi="Sylfaen"/>
          <w:sz w:val="24"/>
          <w:szCs w:val="24"/>
          <w:lang w:val="ka-GE"/>
        </w:rPr>
        <w:t xml:space="preserve"> </w:t>
      </w:r>
      <w:r w:rsidRPr="001771B4">
        <w:rPr>
          <w:rFonts w:ascii="Sylfaen" w:hAnsi="Sylfaen" w:cs="Sylfaen"/>
          <w:sz w:val="24"/>
          <w:szCs w:val="24"/>
          <w:lang w:val="ka-GE"/>
        </w:rPr>
        <w:t>გაგრძელების</w:t>
      </w:r>
      <w:r w:rsidRPr="001771B4">
        <w:rPr>
          <w:rFonts w:ascii="Sylfaen" w:hAnsi="Sylfaen"/>
          <w:sz w:val="24"/>
          <w:szCs w:val="24"/>
          <w:lang w:val="ka-GE"/>
        </w:rPr>
        <w:t xml:space="preserve"> </w:t>
      </w:r>
      <w:r w:rsidRPr="001771B4">
        <w:rPr>
          <w:rFonts w:ascii="Sylfaen" w:hAnsi="Sylfaen" w:cs="Sylfaen"/>
          <w:sz w:val="24"/>
          <w:szCs w:val="24"/>
          <w:lang w:val="ka-GE"/>
        </w:rPr>
        <w:t>ვადით</w:t>
      </w:r>
      <w:r w:rsidRPr="001771B4">
        <w:rPr>
          <w:rFonts w:ascii="Sylfaen" w:hAnsi="Sylfaen"/>
          <w:sz w:val="24"/>
          <w:szCs w:val="24"/>
          <w:lang w:val="ka-GE"/>
        </w:rPr>
        <w:t xml:space="preserve"> </w:t>
      </w:r>
      <w:r w:rsidRPr="001771B4">
        <w:rPr>
          <w:rFonts w:ascii="Sylfaen" w:hAnsi="Sylfaen" w:cs="Sylfaen"/>
          <w:sz w:val="24"/>
          <w:szCs w:val="24"/>
          <w:lang w:val="ka-GE"/>
        </w:rPr>
        <w:t>ან</w:t>
      </w:r>
      <w:r w:rsidRPr="001771B4">
        <w:rPr>
          <w:rFonts w:ascii="Sylfaen" w:hAnsi="Sylfaen"/>
          <w:sz w:val="24"/>
          <w:szCs w:val="24"/>
          <w:lang w:val="ka-GE"/>
        </w:rPr>
        <w:t xml:space="preserve"> </w:t>
      </w:r>
      <w:r w:rsidRPr="001771B4">
        <w:rPr>
          <w:rFonts w:ascii="Sylfaen" w:hAnsi="Sylfaen" w:cs="Sylfaen"/>
          <w:sz w:val="24"/>
          <w:szCs w:val="24"/>
          <w:lang w:val="ka-GE"/>
        </w:rPr>
        <w:t>ხელშეკრულების შეწყდეს</w:t>
      </w:r>
      <w:r w:rsidRPr="001771B4">
        <w:rPr>
          <w:rFonts w:ascii="Sylfaen" w:hAnsi="Sylfaen"/>
          <w:sz w:val="24"/>
          <w:szCs w:val="24"/>
          <w:lang w:val="ka-GE"/>
        </w:rPr>
        <w:t xml:space="preserve"> </w:t>
      </w:r>
      <w:r w:rsidRPr="001771B4">
        <w:rPr>
          <w:rFonts w:ascii="Sylfaen" w:hAnsi="Sylfaen" w:cs="Sylfaen"/>
          <w:sz w:val="24"/>
          <w:szCs w:val="24"/>
          <w:lang w:val="ka-GE"/>
        </w:rPr>
        <w:t>მხარეთა</w:t>
      </w:r>
      <w:r w:rsidRPr="001771B4">
        <w:rPr>
          <w:rFonts w:ascii="Sylfaen" w:hAnsi="Sylfaen"/>
          <w:sz w:val="24"/>
          <w:szCs w:val="24"/>
          <w:lang w:val="ka-GE"/>
        </w:rPr>
        <w:t xml:space="preserve"> </w:t>
      </w:r>
      <w:r w:rsidRPr="001771B4">
        <w:rPr>
          <w:rFonts w:ascii="Sylfaen" w:hAnsi="Sylfaen" w:cs="Sylfaen"/>
          <w:sz w:val="24"/>
          <w:szCs w:val="24"/>
          <w:lang w:val="ka-GE"/>
        </w:rPr>
        <w:t>შეთანხმებით</w:t>
      </w:r>
      <w:r w:rsidRPr="001771B4">
        <w:rPr>
          <w:rFonts w:ascii="Sylfaen" w:hAnsi="Sylfaen"/>
          <w:sz w:val="24"/>
          <w:szCs w:val="24"/>
          <w:lang w:val="ka-GE"/>
        </w:rPr>
        <w:t>.</w:t>
      </w:r>
    </w:p>
    <w:p w14:paraId="6A11776D" w14:textId="77777777" w:rsidR="009A5F66" w:rsidRPr="001771B4" w:rsidRDefault="009A5F66" w:rsidP="003F6A73">
      <w:pPr>
        <w:spacing w:after="0" w:line="240" w:lineRule="auto"/>
        <w:ind w:right="-7" w:firstLine="540"/>
        <w:jc w:val="both"/>
        <w:rPr>
          <w:rFonts w:ascii="Sylfaen" w:hAnsi="Sylfaen"/>
          <w:sz w:val="24"/>
          <w:szCs w:val="24"/>
          <w:lang w:val="ka-GE"/>
        </w:rPr>
      </w:pPr>
    </w:p>
    <w:p w14:paraId="72E96846" w14:textId="77777777" w:rsidR="00E74CD9" w:rsidRPr="001771B4" w:rsidRDefault="00E74CD9" w:rsidP="003F6A73">
      <w:pPr>
        <w:tabs>
          <w:tab w:val="center" w:pos="90"/>
          <w:tab w:val="left" w:pos="900"/>
          <w:tab w:val="left" w:pos="1260"/>
        </w:tabs>
        <w:spacing w:after="0" w:line="240" w:lineRule="auto"/>
        <w:ind w:right="-7" w:firstLine="540"/>
        <w:jc w:val="both"/>
        <w:rPr>
          <w:rFonts w:ascii="Sylfaen" w:hAnsi="Sylfaen" w:cs="Sylfaen"/>
          <w:b/>
          <w:sz w:val="24"/>
          <w:szCs w:val="24"/>
          <w:lang w:val="ka-GE"/>
        </w:rPr>
      </w:pPr>
      <w:r w:rsidRPr="001771B4">
        <w:rPr>
          <w:rFonts w:ascii="Sylfaen" w:hAnsi="Sylfaen"/>
          <w:b/>
          <w:sz w:val="24"/>
          <w:szCs w:val="24"/>
          <w:lang w:val="ka-GE"/>
        </w:rPr>
        <w:t>მუხლი 8.</w:t>
      </w:r>
      <w:r w:rsidRPr="001771B4">
        <w:rPr>
          <w:rFonts w:ascii="Sylfaen" w:hAnsi="Sylfaen"/>
          <w:sz w:val="24"/>
          <w:szCs w:val="24"/>
          <w:lang w:val="ka-GE"/>
        </w:rPr>
        <w:t xml:space="preserve"> </w:t>
      </w:r>
      <w:r w:rsidRPr="001771B4">
        <w:rPr>
          <w:rFonts w:ascii="Sylfaen" w:hAnsi="Sylfaen" w:cs="Sylfaen"/>
          <w:b/>
          <w:sz w:val="24"/>
          <w:szCs w:val="24"/>
          <w:lang w:val="ka-GE"/>
        </w:rPr>
        <w:t>ხელშეკრულების მოქმედების</w:t>
      </w:r>
      <w:r w:rsidRPr="001771B4">
        <w:rPr>
          <w:rFonts w:ascii="Sylfaen" w:hAnsi="Sylfaen"/>
          <w:b/>
          <w:sz w:val="24"/>
          <w:szCs w:val="24"/>
          <w:lang w:val="ka-GE"/>
        </w:rPr>
        <w:t xml:space="preserve"> </w:t>
      </w:r>
      <w:r w:rsidRPr="001771B4">
        <w:rPr>
          <w:rFonts w:ascii="Sylfaen" w:hAnsi="Sylfaen" w:cs="Sylfaen"/>
          <w:b/>
          <w:sz w:val="24"/>
          <w:szCs w:val="24"/>
          <w:lang w:val="ka-GE"/>
        </w:rPr>
        <w:t>ვადა</w:t>
      </w:r>
      <w:r w:rsidRPr="001771B4">
        <w:rPr>
          <w:rFonts w:ascii="Sylfaen" w:hAnsi="Sylfaen"/>
          <w:b/>
          <w:sz w:val="24"/>
          <w:szCs w:val="24"/>
          <w:lang w:val="ka-GE"/>
        </w:rPr>
        <w:t xml:space="preserve">, შეწყვეტა და მასში </w:t>
      </w:r>
      <w:r w:rsidRPr="001771B4">
        <w:rPr>
          <w:rFonts w:ascii="Sylfaen" w:hAnsi="Sylfaen" w:cs="Sylfaen"/>
          <w:b/>
          <w:sz w:val="24"/>
          <w:szCs w:val="24"/>
          <w:lang w:val="ka-GE"/>
        </w:rPr>
        <w:t>ცვლილებები</w:t>
      </w:r>
    </w:p>
    <w:p w14:paraId="7F523A04" w14:textId="77777777" w:rsidR="00E74CD9" w:rsidRPr="001771B4" w:rsidRDefault="00E74CD9" w:rsidP="003F6A73">
      <w:pPr>
        <w:tabs>
          <w:tab w:val="center" w:pos="90"/>
        </w:tabs>
        <w:spacing w:after="0" w:line="240" w:lineRule="auto"/>
        <w:ind w:right="-7" w:firstLine="540"/>
        <w:jc w:val="both"/>
        <w:rPr>
          <w:rFonts w:ascii="Sylfaen" w:hAnsi="Sylfaen" w:cs="Sylfaen"/>
          <w:sz w:val="24"/>
          <w:szCs w:val="24"/>
          <w:lang w:val="ka-GE"/>
        </w:rPr>
      </w:pPr>
      <w:r w:rsidRPr="001771B4">
        <w:rPr>
          <w:rFonts w:ascii="Sylfaen" w:hAnsi="Sylfaen"/>
          <w:sz w:val="24"/>
          <w:szCs w:val="24"/>
          <w:lang w:val="ka-GE"/>
        </w:rPr>
        <w:t xml:space="preserve">8.1. </w:t>
      </w:r>
      <w:r w:rsidRPr="001771B4">
        <w:rPr>
          <w:rFonts w:ascii="Sylfaen" w:hAnsi="Sylfaen" w:cs="Sylfaen"/>
          <w:sz w:val="24"/>
          <w:szCs w:val="24"/>
          <w:lang w:val="ka-GE"/>
        </w:rPr>
        <w:t>წინამდებარე ხელშეკრულება ძალაში შედის მხარეთა ხელმოწერის დღიდან და მოქმედებს 2017 წლის 31 დეკემბრის ჩათვლით.</w:t>
      </w:r>
    </w:p>
    <w:p w14:paraId="10889D92" w14:textId="078EC6F4" w:rsidR="00E74CD9" w:rsidRPr="001771B4" w:rsidRDefault="00E74CD9" w:rsidP="003F6A73">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 xml:space="preserve">8.2. თუ ამ მუხლის 8.1. პუნქტით განსაზღვრულ ვადაში მხარეები წერილობით არ გამოთქვამენ ხელშეკრულების </w:t>
      </w:r>
      <w:r w:rsidR="007C6F8F" w:rsidRPr="001771B4">
        <w:rPr>
          <w:rFonts w:ascii="Sylfaen" w:hAnsi="Sylfaen"/>
          <w:sz w:val="24"/>
          <w:szCs w:val="24"/>
          <w:lang w:val="ka-GE"/>
        </w:rPr>
        <w:t>გაგრძელების</w:t>
      </w:r>
      <w:r w:rsidRPr="001771B4">
        <w:rPr>
          <w:rFonts w:ascii="Sylfaen" w:hAnsi="Sylfaen"/>
          <w:sz w:val="24"/>
          <w:szCs w:val="24"/>
          <w:lang w:val="ka-GE"/>
        </w:rPr>
        <w:t xml:space="preserve"> სურვილს, ეს ხელშეკრულება </w:t>
      </w:r>
      <w:r w:rsidR="007C6F8F" w:rsidRPr="001771B4">
        <w:rPr>
          <w:rFonts w:ascii="Sylfaen" w:hAnsi="Sylfaen"/>
          <w:sz w:val="24"/>
          <w:szCs w:val="24"/>
          <w:lang w:val="ka-GE"/>
        </w:rPr>
        <w:t xml:space="preserve">შეწყვეტილად </w:t>
      </w:r>
      <w:r w:rsidRPr="001771B4">
        <w:rPr>
          <w:rFonts w:ascii="Sylfaen" w:hAnsi="Sylfaen"/>
          <w:sz w:val="24"/>
          <w:szCs w:val="24"/>
          <w:lang w:val="ka-GE"/>
        </w:rPr>
        <w:t>ითვლება</w:t>
      </w:r>
      <w:r w:rsidR="007C6F8F" w:rsidRPr="001771B4">
        <w:rPr>
          <w:rFonts w:ascii="Sylfaen" w:hAnsi="Sylfaen"/>
          <w:sz w:val="24"/>
          <w:szCs w:val="24"/>
          <w:lang w:val="ka-GE"/>
        </w:rPr>
        <w:t xml:space="preserve">. </w:t>
      </w:r>
      <w:r w:rsidRPr="001771B4">
        <w:rPr>
          <w:rFonts w:ascii="Sylfaen" w:hAnsi="Sylfaen"/>
          <w:sz w:val="24"/>
          <w:szCs w:val="24"/>
          <w:lang w:val="ka-GE"/>
        </w:rPr>
        <w:t>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14:paraId="6411B617" w14:textId="77777777" w:rsidR="00E74CD9" w:rsidRPr="001771B4" w:rsidRDefault="00E74CD9" w:rsidP="003F6A73">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 xml:space="preserve">8.3. </w:t>
      </w:r>
      <w:r w:rsidRPr="001771B4">
        <w:rPr>
          <w:rFonts w:ascii="Sylfaen" w:hAnsi="Sylfaen" w:cs="Sylfaen"/>
          <w:sz w:val="24"/>
          <w:szCs w:val="24"/>
          <w:lang w:val="ka-GE"/>
        </w:rPr>
        <w:t>წინამდებარე</w:t>
      </w:r>
      <w:r w:rsidRPr="001771B4">
        <w:rPr>
          <w:rFonts w:ascii="Sylfaen" w:hAnsi="Sylfaen"/>
          <w:sz w:val="24"/>
          <w:szCs w:val="24"/>
          <w:lang w:val="ka-GE"/>
        </w:rPr>
        <w:t xml:space="preserve"> </w:t>
      </w:r>
      <w:r w:rsidRPr="001771B4">
        <w:rPr>
          <w:rFonts w:ascii="Sylfaen" w:hAnsi="Sylfaen" w:cs="Sylfaen"/>
          <w:sz w:val="24"/>
          <w:szCs w:val="24"/>
          <w:lang w:val="ka-GE"/>
        </w:rPr>
        <w:t>ხელშეკრულება</w:t>
      </w:r>
      <w:r w:rsidRPr="001771B4">
        <w:rPr>
          <w:rFonts w:ascii="Sylfaen" w:hAnsi="Sylfaen"/>
          <w:sz w:val="24"/>
          <w:szCs w:val="24"/>
          <w:lang w:val="ka-GE"/>
        </w:rPr>
        <w:t xml:space="preserve"> </w:t>
      </w:r>
      <w:r w:rsidRPr="001771B4">
        <w:rPr>
          <w:rFonts w:ascii="Sylfaen" w:hAnsi="Sylfaen" w:cs="Sylfaen"/>
          <w:sz w:val="24"/>
          <w:szCs w:val="24"/>
          <w:lang w:val="ka-GE"/>
        </w:rPr>
        <w:t>შესაძლებელია</w:t>
      </w:r>
      <w:r w:rsidRPr="001771B4">
        <w:rPr>
          <w:rFonts w:ascii="Sylfaen" w:hAnsi="Sylfaen"/>
          <w:sz w:val="24"/>
          <w:szCs w:val="24"/>
          <w:lang w:val="ka-GE"/>
        </w:rPr>
        <w:t xml:space="preserve"> </w:t>
      </w:r>
      <w:r w:rsidRPr="001771B4">
        <w:rPr>
          <w:rFonts w:ascii="Sylfaen" w:hAnsi="Sylfaen" w:cs="Sylfaen"/>
          <w:sz w:val="24"/>
          <w:szCs w:val="24"/>
          <w:lang w:val="ka-GE"/>
        </w:rPr>
        <w:t>შეწყდეს</w:t>
      </w:r>
      <w:r w:rsidRPr="001771B4">
        <w:rPr>
          <w:rFonts w:ascii="Sylfaen" w:hAnsi="Sylfaen"/>
          <w:sz w:val="24"/>
          <w:szCs w:val="24"/>
          <w:lang w:val="ka-GE"/>
        </w:rPr>
        <w:t xml:space="preserve"> </w:t>
      </w:r>
      <w:r w:rsidRPr="001771B4">
        <w:rPr>
          <w:rFonts w:ascii="Sylfaen" w:hAnsi="Sylfaen" w:cs="Sylfaen"/>
          <w:sz w:val="24"/>
          <w:szCs w:val="24"/>
          <w:lang w:val="ka-GE"/>
        </w:rPr>
        <w:t>ურთიერთშეთანხმებით</w:t>
      </w:r>
      <w:r w:rsidRPr="001771B4">
        <w:rPr>
          <w:rFonts w:ascii="Sylfaen" w:hAnsi="Sylfaen"/>
          <w:sz w:val="24"/>
          <w:szCs w:val="24"/>
          <w:lang w:val="ka-GE"/>
        </w:rPr>
        <w:t xml:space="preserve">. </w:t>
      </w:r>
      <w:r w:rsidRPr="001771B4">
        <w:rPr>
          <w:rFonts w:ascii="Sylfaen" w:hAnsi="Sylfaen" w:cs="Sylfaen"/>
          <w:sz w:val="24"/>
          <w:szCs w:val="24"/>
          <w:lang w:val="ka-GE"/>
        </w:rPr>
        <w:t>შეწყვეტა</w:t>
      </w:r>
      <w:r w:rsidRPr="001771B4">
        <w:rPr>
          <w:rFonts w:ascii="Sylfaen" w:hAnsi="Sylfaen"/>
          <w:sz w:val="24"/>
          <w:szCs w:val="24"/>
          <w:lang w:val="ka-GE"/>
        </w:rPr>
        <w:t xml:space="preserve"> </w:t>
      </w:r>
      <w:r w:rsidRPr="001771B4">
        <w:rPr>
          <w:rFonts w:ascii="Sylfaen" w:hAnsi="Sylfaen" w:cs="Sylfaen"/>
          <w:sz w:val="24"/>
          <w:szCs w:val="24"/>
          <w:lang w:val="ka-GE"/>
        </w:rPr>
        <w:t>შესაძლებელია</w:t>
      </w:r>
      <w:r w:rsidRPr="001771B4">
        <w:rPr>
          <w:rFonts w:ascii="Sylfaen" w:hAnsi="Sylfaen"/>
          <w:sz w:val="24"/>
          <w:szCs w:val="24"/>
          <w:lang w:val="ka-GE"/>
        </w:rPr>
        <w:t xml:space="preserve"> </w:t>
      </w:r>
      <w:r w:rsidRPr="001771B4">
        <w:rPr>
          <w:rFonts w:ascii="Sylfaen" w:hAnsi="Sylfaen" w:cs="Sylfaen"/>
          <w:sz w:val="24"/>
          <w:szCs w:val="24"/>
          <w:lang w:val="ka-GE"/>
        </w:rPr>
        <w:t>ასევე</w:t>
      </w:r>
      <w:r w:rsidRPr="001771B4">
        <w:rPr>
          <w:rFonts w:ascii="Sylfaen" w:hAnsi="Sylfaen"/>
          <w:sz w:val="24"/>
          <w:szCs w:val="24"/>
          <w:lang w:val="ka-GE"/>
        </w:rPr>
        <w:t xml:space="preserve">, </w:t>
      </w:r>
      <w:r w:rsidRPr="001771B4">
        <w:rPr>
          <w:rFonts w:ascii="Sylfaen" w:hAnsi="Sylfaen" w:cs="Sylfaen"/>
          <w:sz w:val="24"/>
          <w:szCs w:val="24"/>
          <w:lang w:val="ka-GE"/>
        </w:rPr>
        <w:t>ხელშეკრულების</w:t>
      </w:r>
      <w:r w:rsidRPr="001771B4">
        <w:rPr>
          <w:rFonts w:ascii="Sylfaen" w:hAnsi="Sylfaen"/>
          <w:sz w:val="24"/>
          <w:szCs w:val="24"/>
          <w:lang w:val="ka-GE"/>
        </w:rPr>
        <w:t xml:space="preserve"> </w:t>
      </w:r>
      <w:r w:rsidRPr="001771B4">
        <w:rPr>
          <w:rFonts w:ascii="Sylfaen" w:hAnsi="Sylfaen" w:cs="Sylfaen"/>
          <w:sz w:val="24"/>
          <w:szCs w:val="24"/>
          <w:lang w:val="ka-GE"/>
        </w:rPr>
        <w:t>ერთ</w:t>
      </w:r>
      <w:r w:rsidRPr="001771B4">
        <w:rPr>
          <w:rFonts w:ascii="Sylfaen" w:hAnsi="Sylfaen"/>
          <w:sz w:val="24"/>
          <w:szCs w:val="24"/>
          <w:lang w:val="ka-GE"/>
        </w:rPr>
        <w:t>-</w:t>
      </w:r>
      <w:r w:rsidRPr="001771B4">
        <w:rPr>
          <w:rFonts w:ascii="Sylfaen" w:hAnsi="Sylfaen" w:cs="Sylfaen"/>
          <w:sz w:val="24"/>
          <w:szCs w:val="24"/>
          <w:lang w:val="ka-GE"/>
        </w:rPr>
        <w:t>ერთი</w:t>
      </w:r>
      <w:r w:rsidRPr="001771B4">
        <w:rPr>
          <w:rFonts w:ascii="Sylfaen" w:hAnsi="Sylfaen"/>
          <w:sz w:val="24"/>
          <w:szCs w:val="24"/>
          <w:lang w:val="ka-GE"/>
        </w:rPr>
        <w:t xml:space="preserve"> </w:t>
      </w:r>
      <w:r w:rsidRPr="001771B4">
        <w:rPr>
          <w:rFonts w:ascii="Sylfaen" w:hAnsi="Sylfaen" w:cs="Sylfaen"/>
          <w:sz w:val="24"/>
          <w:szCs w:val="24"/>
          <w:lang w:val="ka-GE"/>
        </w:rPr>
        <w:t>მხარის</w:t>
      </w:r>
      <w:r w:rsidRPr="001771B4">
        <w:rPr>
          <w:rFonts w:ascii="Sylfaen" w:hAnsi="Sylfaen"/>
          <w:sz w:val="24"/>
          <w:szCs w:val="24"/>
          <w:lang w:val="ka-GE"/>
        </w:rPr>
        <w:t xml:space="preserve"> </w:t>
      </w:r>
      <w:r w:rsidRPr="001771B4">
        <w:rPr>
          <w:rFonts w:ascii="Sylfaen" w:hAnsi="Sylfaen" w:cs="Sylfaen"/>
          <w:sz w:val="24"/>
          <w:szCs w:val="24"/>
          <w:lang w:val="ka-GE"/>
        </w:rPr>
        <w:t>ინიციატივით</w:t>
      </w:r>
      <w:r w:rsidRPr="001771B4">
        <w:rPr>
          <w:rFonts w:ascii="Sylfaen" w:hAnsi="Sylfaen"/>
          <w:sz w:val="24"/>
          <w:szCs w:val="24"/>
          <w:lang w:val="ka-GE"/>
        </w:rPr>
        <w:t xml:space="preserve">, </w:t>
      </w:r>
      <w:r w:rsidRPr="001771B4">
        <w:rPr>
          <w:rFonts w:ascii="Sylfaen" w:hAnsi="Sylfaen" w:cs="Sylfaen"/>
          <w:sz w:val="24"/>
          <w:szCs w:val="24"/>
          <w:lang w:val="ka-GE"/>
        </w:rPr>
        <w:t>უპირობოდ</w:t>
      </w:r>
      <w:r w:rsidRPr="001771B4">
        <w:rPr>
          <w:rFonts w:ascii="Sylfaen" w:hAnsi="Sylfaen"/>
          <w:sz w:val="24"/>
          <w:szCs w:val="24"/>
          <w:lang w:val="ka-GE"/>
        </w:rPr>
        <w:t xml:space="preserve">, </w:t>
      </w:r>
      <w:r w:rsidRPr="001771B4">
        <w:rPr>
          <w:rFonts w:ascii="Sylfaen" w:hAnsi="Sylfaen" w:cs="Sylfaen"/>
          <w:sz w:val="24"/>
          <w:szCs w:val="24"/>
          <w:lang w:val="ka-GE"/>
        </w:rPr>
        <w:t>ნებისმიერ</w:t>
      </w:r>
      <w:r w:rsidRPr="001771B4">
        <w:rPr>
          <w:rFonts w:ascii="Sylfaen" w:hAnsi="Sylfaen"/>
          <w:sz w:val="24"/>
          <w:szCs w:val="24"/>
          <w:lang w:val="ka-GE"/>
        </w:rPr>
        <w:t xml:space="preserve"> </w:t>
      </w:r>
      <w:r w:rsidRPr="001771B4">
        <w:rPr>
          <w:rFonts w:ascii="Sylfaen" w:hAnsi="Sylfaen" w:cs="Sylfaen"/>
          <w:sz w:val="24"/>
          <w:szCs w:val="24"/>
          <w:lang w:val="ka-GE"/>
        </w:rPr>
        <w:t>დროს</w:t>
      </w:r>
      <w:r w:rsidRPr="001771B4">
        <w:rPr>
          <w:rFonts w:ascii="Sylfaen" w:hAnsi="Sylfaen"/>
          <w:sz w:val="24"/>
          <w:szCs w:val="24"/>
          <w:lang w:val="ka-GE"/>
        </w:rPr>
        <w:t xml:space="preserve">, </w:t>
      </w:r>
      <w:r w:rsidRPr="001771B4">
        <w:rPr>
          <w:rFonts w:ascii="Sylfaen" w:hAnsi="Sylfaen" w:cs="Sylfaen"/>
          <w:sz w:val="24"/>
          <w:szCs w:val="24"/>
          <w:lang w:val="ka-GE"/>
        </w:rPr>
        <w:t>ხელშეკრულების</w:t>
      </w:r>
      <w:r w:rsidRPr="001771B4">
        <w:rPr>
          <w:rFonts w:ascii="Sylfaen" w:hAnsi="Sylfaen"/>
          <w:sz w:val="24"/>
          <w:szCs w:val="24"/>
          <w:lang w:val="ka-GE"/>
        </w:rPr>
        <w:t xml:space="preserve"> </w:t>
      </w:r>
      <w:r w:rsidRPr="001771B4">
        <w:rPr>
          <w:rFonts w:ascii="Sylfaen" w:hAnsi="Sylfaen" w:cs="Sylfaen"/>
          <w:sz w:val="24"/>
          <w:szCs w:val="24"/>
          <w:lang w:val="ka-GE"/>
        </w:rPr>
        <w:t>დანარჩენ</w:t>
      </w:r>
      <w:r w:rsidRPr="001771B4">
        <w:rPr>
          <w:rFonts w:ascii="Sylfaen" w:hAnsi="Sylfaen"/>
          <w:sz w:val="24"/>
          <w:szCs w:val="24"/>
          <w:lang w:val="ka-GE"/>
        </w:rPr>
        <w:t xml:space="preserve"> </w:t>
      </w:r>
      <w:r w:rsidRPr="001771B4">
        <w:rPr>
          <w:rFonts w:ascii="Sylfaen" w:hAnsi="Sylfaen" w:cs="Sylfaen"/>
          <w:sz w:val="24"/>
          <w:szCs w:val="24"/>
          <w:lang w:val="ka-GE"/>
        </w:rPr>
        <w:t>მხარეთათვის</w:t>
      </w:r>
      <w:r w:rsidRPr="001771B4">
        <w:rPr>
          <w:rFonts w:ascii="Sylfaen" w:hAnsi="Sylfaen"/>
          <w:sz w:val="24"/>
          <w:szCs w:val="24"/>
          <w:lang w:val="ka-GE"/>
        </w:rPr>
        <w:t xml:space="preserve">, </w:t>
      </w:r>
      <w:r w:rsidRPr="001771B4">
        <w:rPr>
          <w:rFonts w:ascii="Sylfaen" w:hAnsi="Sylfaen" w:cs="Sylfaen"/>
          <w:sz w:val="24"/>
          <w:szCs w:val="24"/>
          <w:lang w:val="ka-GE"/>
        </w:rPr>
        <w:t>შეწყვეტამდე</w:t>
      </w:r>
      <w:r w:rsidRPr="001771B4">
        <w:rPr>
          <w:rFonts w:ascii="Sylfaen" w:hAnsi="Sylfaen"/>
          <w:sz w:val="24"/>
          <w:szCs w:val="24"/>
          <w:lang w:val="ka-GE"/>
        </w:rPr>
        <w:t xml:space="preserve"> 15 (</w:t>
      </w:r>
      <w:r w:rsidRPr="001771B4">
        <w:rPr>
          <w:rFonts w:ascii="Sylfaen" w:hAnsi="Sylfaen" w:cs="Sylfaen"/>
          <w:sz w:val="24"/>
          <w:szCs w:val="24"/>
          <w:lang w:val="ka-GE"/>
        </w:rPr>
        <w:t>თხუთმეტი</w:t>
      </w:r>
      <w:r w:rsidRPr="001771B4">
        <w:rPr>
          <w:rFonts w:ascii="Sylfaen" w:hAnsi="Sylfaen"/>
          <w:sz w:val="24"/>
          <w:szCs w:val="24"/>
          <w:lang w:val="ka-GE"/>
        </w:rPr>
        <w:t xml:space="preserve">) </w:t>
      </w:r>
      <w:r w:rsidRPr="001771B4">
        <w:rPr>
          <w:rFonts w:ascii="Sylfaen" w:hAnsi="Sylfaen" w:cs="Sylfaen"/>
          <w:sz w:val="24"/>
          <w:szCs w:val="24"/>
          <w:lang w:val="ka-GE"/>
        </w:rPr>
        <w:t>კალენდარული</w:t>
      </w:r>
      <w:r w:rsidRPr="001771B4">
        <w:rPr>
          <w:rFonts w:ascii="Sylfaen" w:hAnsi="Sylfaen"/>
          <w:sz w:val="24"/>
          <w:szCs w:val="24"/>
          <w:lang w:val="ka-GE"/>
        </w:rPr>
        <w:t xml:space="preserve"> </w:t>
      </w:r>
      <w:r w:rsidRPr="001771B4">
        <w:rPr>
          <w:rFonts w:ascii="Sylfaen" w:hAnsi="Sylfaen" w:cs="Sylfaen"/>
          <w:sz w:val="24"/>
          <w:szCs w:val="24"/>
          <w:lang w:val="ka-GE"/>
        </w:rPr>
        <w:t>დღით</w:t>
      </w:r>
      <w:r w:rsidRPr="001771B4">
        <w:rPr>
          <w:rFonts w:ascii="Sylfaen" w:hAnsi="Sylfaen"/>
          <w:sz w:val="24"/>
          <w:szCs w:val="24"/>
          <w:lang w:val="ka-GE"/>
        </w:rPr>
        <w:t xml:space="preserve"> </w:t>
      </w:r>
      <w:r w:rsidRPr="001771B4">
        <w:rPr>
          <w:rFonts w:ascii="Sylfaen" w:hAnsi="Sylfaen" w:cs="Sylfaen"/>
          <w:sz w:val="24"/>
          <w:szCs w:val="24"/>
          <w:lang w:val="ka-GE"/>
        </w:rPr>
        <w:t>ადრე</w:t>
      </w:r>
      <w:r w:rsidRPr="001771B4">
        <w:rPr>
          <w:rFonts w:ascii="Sylfaen" w:hAnsi="Sylfaen"/>
          <w:sz w:val="24"/>
          <w:szCs w:val="24"/>
          <w:lang w:val="ka-GE"/>
        </w:rPr>
        <w:t xml:space="preserve">, </w:t>
      </w:r>
      <w:r w:rsidRPr="001771B4">
        <w:rPr>
          <w:rFonts w:ascii="Sylfaen" w:hAnsi="Sylfaen" w:cs="Sylfaen"/>
          <w:sz w:val="24"/>
          <w:szCs w:val="24"/>
          <w:lang w:val="ka-GE"/>
        </w:rPr>
        <w:t>წერილობითი</w:t>
      </w:r>
      <w:r w:rsidRPr="001771B4">
        <w:rPr>
          <w:rFonts w:ascii="Sylfaen" w:hAnsi="Sylfaen"/>
          <w:sz w:val="24"/>
          <w:szCs w:val="24"/>
          <w:lang w:val="ka-GE"/>
        </w:rPr>
        <w:t xml:space="preserve"> </w:t>
      </w:r>
      <w:r w:rsidRPr="001771B4">
        <w:rPr>
          <w:rFonts w:ascii="Sylfaen" w:hAnsi="Sylfaen" w:cs="Sylfaen"/>
          <w:sz w:val="24"/>
          <w:szCs w:val="24"/>
          <w:lang w:val="ka-GE"/>
        </w:rPr>
        <w:t>შეტყობინების</w:t>
      </w:r>
      <w:r w:rsidRPr="001771B4">
        <w:rPr>
          <w:rFonts w:ascii="Sylfaen" w:hAnsi="Sylfaen"/>
          <w:sz w:val="24"/>
          <w:szCs w:val="24"/>
          <w:lang w:val="ka-GE"/>
        </w:rPr>
        <w:t xml:space="preserve"> </w:t>
      </w:r>
      <w:r w:rsidRPr="001771B4">
        <w:rPr>
          <w:rFonts w:ascii="Sylfaen" w:hAnsi="Sylfaen" w:cs="Sylfaen"/>
          <w:sz w:val="24"/>
          <w:szCs w:val="24"/>
          <w:lang w:val="ka-GE"/>
        </w:rPr>
        <w:t>გაგზავნის</w:t>
      </w:r>
      <w:r w:rsidRPr="001771B4">
        <w:rPr>
          <w:rFonts w:ascii="Sylfaen" w:hAnsi="Sylfaen"/>
          <w:sz w:val="24"/>
          <w:szCs w:val="24"/>
          <w:lang w:val="ka-GE"/>
        </w:rPr>
        <w:t xml:space="preserve"> </w:t>
      </w:r>
      <w:r w:rsidRPr="001771B4">
        <w:rPr>
          <w:rFonts w:ascii="Sylfaen" w:hAnsi="Sylfaen" w:cs="Sylfaen"/>
          <w:sz w:val="24"/>
          <w:szCs w:val="24"/>
          <w:lang w:val="ka-GE"/>
        </w:rPr>
        <w:t>გზით</w:t>
      </w:r>
      <w:r w:rsidRPr="001771B4">
        <w:rPr>
          <w:rFonts w:ascii="Sylfaen" w:hAnsi="Sylfaen"/>
          <w:sz w:val="24"/>
          <w:szCs w:val="24"/>
          <w:lang w:val="ka-GE"/>
        </w:rPr>
        <w:t xml:space="preserve">. </w:t>
      </w:r>
      <w:r w:rsidRPr="001771B4">
        <w:rPr>
          <w:rFonts w:ascii="Sylfaen" w:hAnsi="Sylfaen" w:cs="Sylfaen"/>
          <w:sz w:val="24"/>
          <w:szCs w:val="24"/>
          <w:lang w:val="ka-GE"/>
        </w:rPr>
        <w:t>აღნიშნული</w:t>
      </w:r>
      <w:r w:rsidRPr="001771B4">
        <w:rPr>
          <w:rFonts w:ascii="Sylfaen" w:hAnsi="Sylfaen"/>
          <w:sz w:val="24"/>
          <w:szCs w:val="24"/>
          <w:lang w:val="ka-GE"/>
        </w:rPr>
        <w:t xml:space="preserve"> </w:t>
      </w:r>
      <w:r w:rsidRPr="001771B4">
        <w:rPr>
          <w:rFonts w:ascii="Sylfaen" w:hAnsi="Sylfaen" w:cs="Sylfaen"/>
          <w:sz w:val="24"/>
          <w:szCs w:val="24"/>
          <w:lang w:val="ka-GE"/>
        </w:rPr>
        <w:t>ვადის</w:t>
      </w:r>
      <w:r w:rsidRPr="001771B4">
        <w:rPr>
          <w:rFonts w:ascii="Sylfaen" w:hAnsi="Sylfaen"/>
          <w:sz w:val="24"/>
          <w:szCs w:val="24"/>
          <w:lang w:val="ka-GE"/>
        </w:rPr>
        <w:t xml:space="preserve"> </w:t>
      </w:r>
      <w:r w:rsidRPr="001771B4">
        <w:rPr>
          <w:rFonts w:ascii="Sylfaen" w:hAnsi="Sylfaen" w:cs="Sylfaen"/>
          <w:sz w:val="24"/>
          <w:szCs w:val="24"/>
          <w:lang w:val="ka-GE"/>
        </w:rPr>
        <w:t>გასვლისთანავე</w:t>
      </w:r>
      <w:r w:rsidRPr="001771B4">
        <w:rPr>
          <w:rFonts w:ascii="Sylfaen" w:hAnsi="Sylfaen"/>
          <w:sz w:val="24"/>
          <w:szCs w:val="24"/>
          <w:lang w:val="ka-GE"/>
        </w:rPr>
        <w:t xml:space="preserve"> </w:t>
      </w:r>
      <w:r w:rsidRPr="001771B4">
        <w:rPr>
          <w:rFonts w:ascii="Sylfaen" w:hAnsi="Sylfaen" w:cs="Sylfaen"/>
          <w:sz w:val="24"/>
          <w:szCs w:val="24"/>
          <w:lang w:val="ka-GE"/>
        </w:rPr>
        <w:t>ხელშეკრულება</w:t>
      </w:r>
      <w:r w:rsidRPr="001771B4">
        <w:rPr>
          <w:rFonts w:ascii="Sylfaen" w:hAnsi="Sylfaen"/>
          <w:sz w:val="24"/>
          <w:szCs w:val="24"/>
          <w:lang w:val="ka-GE"/>
        </w:rPr>
        <w:t xml:space="preserve"> </w:t>
      </w:r>
      <w:r w:rsidRPr="001771B4">
        <w:rPr>
          <w:rFonts w:ascii="Sylfaen" w:hAnsi="Sylfaen" w:cs="Sylfaen"/>
          <w:sz w:val="24"/>
          <w:szCs w:val="24"/>
          <w:lang w:val="ka-GE"/>
        </w:rPr>
        <w:t>ითვლება</w:t>
      </w:r>
      <w:r w:rsidRPr="001771B4">
        <w:rPr>
          <w:rFonts w:ascii="Sylfaen" w:hAnsi="Sylfaen"/>
          <w:sz w:val="24"/>
          <w:szCs w:val="24"/>
          <w:lang w:val="ka-GE"/>
        </w:rPr>
        <w:t xml:space="preserve"> </w:t>
      </w:r>
      <w:r w:rsidRPr="001771B4">
        <w:rPr>
          <w:rFonts w:ascii="Sylfaen" w:hAnsi="Sylfaen" w:cs="Sylfaen"/>
          <w:sz w:val="24"/>
          <w:szCs w:val="24"/>
          <w:lang w:val="ka-GE"/>
        </w:rPr>
        <w:t>შეწყვეტილად.</w:t>
      </w:r>
    </w:p>
    <w:p w14:paraId="16837835" w14:textId="77777777" w:rsidR="00E74CD9" w:rsidRPr="001771B4" w:rsidRDefault="00E74CD9" w:rsidP="003F6A73">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 xml:space="preserve">8.4. </w:t>
      </w:r>
      <w:r w:rsidRPr="001771B4">
        <w:rPr>
          <w:rFonts w:ascii="Sylfaen" w:hAnsi="Sylfaen" w:cs="Sylfaen"/>
          <w:sz w:val="24"/>
          <w:szCs w:val="24"/>
          <w:lang w:val="ka-GE"/>
        </w:rPr>
        <w:t>წინამდებარე</w:t>
      </w:r>
      <w:r w:rsidRPr="001771B4">
        <w:rPr>
          <w:rFonts w:ascii="Sylfaen" w:hAnsi="Sylfaen"/>
          <w:sz w:val="24"/>
          <w:szCs w:val="24"/>
          <w:lang w:val="ka-GE"/>
        </w:rPr>
        <w:t xml:space="preserve"> </w:t>
      </w:r>
      <w:r w:rsidRPr="001771B4">
        <w:rPr>
          <w:rFonts w:ascii="Sylfaen" w:hAnsi="Sylfaen" w:cs="Sylfaen"/>
          <w:sz w:val="24"/>
          <w:szCs w:val="24"/>
          <w:lang w:val="ka-GE"/>
        </w:rPr>
        <w:t>ხელშეკრულებაში</w:t>
      </w:r>
      <w:r w:rsidRPr="001771B4">
        <w:rPr>
          <w:rFonts w:ascii="Sylfaen" w:hAnsi="Sylfaen"/>
          <w:sz w:val="24"/>
          <w:szCs w:val="24"/>
          <w:lang w:val="ka-GE"/>
        </w:rPr>
        <w:t xml:space="preserve"> </w:t>
      </w:r>
      <w:r w:rsidRPr="001771B4">
        <w:rPr>
          <w:rFonts w:ascii="Sylfaen" w:hAnsi="Sylfaen" w:cs="Sylfaen"/>
          <w:sz w:val="24"/>
          <w:szCs w:val="24"/>
          <w:lang w:val="ka-GE"/>
        </w:rPr>
        <w:t>ცვლილებების</w:t>
      </w:r>
      <w:r w:rsidRPr="001771B4">
        <w:rPr>
          <w:rFonts w:ascii="Sylfaen" w:hAnsi="Sylfaen"/>
          <w:sz w:val="24"/>
          <w:szCs w:val="24"/>
          <w:lang w:val="ka-GE"/>
        </w:rPr>
        <w:t xml:space="preserve"> </w:t>
      </w:r>
      <w:r w:rsidRPr="001771B4">
        <w:rPr>
          <w:rFonts w:ascii="Sylfaen" w:hAnsi="Sylfaen" w:cs="Sylfaen"/>
          <w:sz w:val="24"/>
          <w:szCs w:val="24"/>
          <w:lang w:val="ka-GE"/>
        </w:rPr>
        <w:t>და</w:t>
      </w:r>
      <w:r w:rsidRPr="001771B4">
        <w:rPr>
          <w:rFonts w:ascii="Sylfaen" w:hAnsi="Sylfaen"/>
          <w:sz w:val="24"/>
          <w:szCs w:val="24"/>
          <w:lang w:val="ka-GE"/>
        </w:rPr>
        <w:t xml:space="preserve"> </w:t>
      </w:r>
      <w:r w:rsidRPr="001771B4">
        <w:rPr>
          <w:rFonts w:ascii="Sylfaen" w:hAnsi="Sylfaen" w:cs="Sylfaen"/>
          <w:sz w:val="24"/>
          <w:szCs w:val="24"/>
          <w:lang w:val="ka-GE"/>
        </w:rPr>
        <w:t>დამატებების</w:t>
      </w:r>
      <w:r w:rsidRPr="001771B4">
        <w:rPr>
          <w:rFonts w:ascii="Sylfaen" w:hAnsi="Sylfaen"/>
          <w:sz w:val="24"/>
          <w:szCs w:val="24"/>
          <w:lang w:val="ka-GE"/>
        </w:rPr>
        <w:t xml:space="preserve"> </w:t>
      </w:r>
      <w:r w:rsidRPr="001771B4">
        <w:rPr>
          <w:rFonts w:ascii="Sylfaen" w:hAnsi="Sylfaen" w:cs="Sylfaen"/>
          <w:sz w:val="24"/>
          <w:szCs w:val="24"/>
          <w:lang w:val="ka-GE"/>
        </w:rPr>
        <w:t>შეტანა</w:t>
      </w:r>
      <w:r w:rsidRPr="001771B4">
        <w:rPr>
          <w:rFonts w:ascii="Sylfaen" w:hAnsi="Sylfaen"/>
          <w:sz w:val="24"/>
          <w:szCs w:val="24"/>
          <w:lang w:val="ka-GE"/>
        </w:rPr>
        <w:t xml:space="preserve"> </w:t>
      </w:r>
      <w:r w:rsidRPr="001771B4">
        <w:rPr>
          <w:rFonts w:ascii="Sylfaen" w:hAnsi="Sylfaen" w:cs="Sylfaen"/>
          <w:sz w:val="24"/>
          <w:szCs w:val="24"/>
          <w:lang w:val="ka-GE"/>
        </w:rPr>
        <w:t>დასაშვებია</w:t>
      </w:r>
      <w:r w:rsidRPr="001771B4">
        <w:rPr>
          <w:rFonts w:ascii="Sylfaen" w:hAnsi="Sylfaen"/>
          <w:sz w:val="24"/>
          <w:szCs w:val="24"/>
          <w:lang w:val="ka-GE"/>
        </w:rPr>
        <w:t xml:space="preserve"> </w:t>
      </w:r>
      <w:r w:rsidRPr="001771B4">
        <w:rPr>
          <w:rFonts w:ascii="Sylfaen" w:hAnsi="Sylfaen" w:cs="Sylfaen"/>
          <w:sz w:val="24"/>
          <w:szCs w:val="24"/>
          <w:lang w:val="ka-GE"/>
        </w:rPr>
        <w:t>მხარეთა</w:t>
      </w:r>
      <w:r w:rsidRPr="001771B4">
        <w:rPr>
          <w:rFonts w:ascii="Sylfaen" w:hAnsi="Sylfaen"/>
          <w:sz w:val="24"/>
          <w:szCs w:val="24"/>
          <w:lang w:val="ka-GE"/>
        </w:rPr>
        <w:t xml:space="preserve"> </w:t>
      </w:r>
      <w:r w:rsidRPr="001771B4">
        <w:rPr>
          <w:rFonts w:ascii="Sylfaen" w:hAnsi="Sylfaen" w:cs="Sylfaen"/>
          <w:sz w:val="24"/>
          <w:szCs w:val="24"/>
          <w:lang w:val="ka-GE"/>
        </w:rPr>
        <w:t>ერთობლივი</w:t>
      </w:r>
      <w:r w:rsidRPr="001771B4">
        <w:rPr>
          <w:rFonts w:ascii="Sylfaen" w:hAnsi="Sylfaen"/>
          <w:sz w:val="24"/>
          <w:szCs w:val="24"/>
          <w:lang w:val="ka-GE"/>
        </w:rPr>
        <w:t xml:space="preserve"> </w:t>
      </w:r>
      <w:r w:rsidRPr="001771B4">
        <w:rPr>
          <w:rFonts w:ascii="Sylfaen" w:hAnsi="Sylfaen" w:cs="Sylfaen"/>
          <w:sz w:val="24"/>
          <w:szCs w:val="24"/>
          <w:lang w:val="ka-GE"/>
        </w:rPr>
        <w:t>წერილობითი</w:t>
      </w:r>
      <w:r w:rsidRPr="001771B4">
        <w:rPr>
          <w:rFonts w:ascii="Sylfaen" w:hAnsi="Sylfaen"/>
          <w:sz w:val="24"/>
          <w:szCs w:val="24"/>
          <w:lang w:val="ka-GE"/>
        </w:rPr>
        <w:t xml:space="preserve"> </w:t>
      </w:r>
      <w:r w:rsidRPr="001771B4">
        <w:rPr>
          <w:rFonts w:ascii="Sylfaen" w:hAnsi="Sylfaen" w:cs="Sylfaen"/>
          <w:sz w:val="24"/>
          <w:szCs w:val="24"/>
          <w:lang w:val="ka-GE"/>
        </w:rPr>
        <w:t>შეთანხმებით</w:t>
      </w:r>
      <w:r w:rsidRPr="001771B4">
        <w:rPr>
          <w:rFonts w:ascii="Sylfaen" w:hAnsi="Sylfaen"/>
          <w:sz w:val="24"/>
          <w:szCs w:val="24"/>
          <w:lang w:val="ka-GE"/>
        </w:rPr>
        <w:t xml:space="preserve">; </w:t>
      </w:r>
      <w:r w:rsidRPr="001771B4">
        <w:rPr>
          <w:rFonts w:ascii="Sylfaen" w:hAnsi="Sylfaen" w:cs="Sylfaen"/>
          <w:sz w:val="24"/>
          <w:szCs w:val="24"/>
          <w:lang w:val="ka-GE"/>
        </w:rPr>
        <w:t>ხელშეკრულების</w:t>
      </w:r>
      <w:r w:rsidRPr="001771B4">
        <w:rPr>
          <w:rFonts w:ascii="Sylfaen" w:hAnsi="Sylfaen"/>
          <w:sz w:val="24"/>
          <w:szCs w:val="24"/>
          <w:lang w:val="ka-GE"/>
        </w:rPr>
        <w:t xml:space="preserve"> </w:t>
      </w:r>
      <w:r w:rsidRPr="001771B4">
        <w:rPr>
          <w:rFonts w:ascii="Sylfaen" w:hAnsi="Sylfaen" w:cs="Sylfaen"/>
          <w:sz w:val="24"/>
          <w:szCs w:val="24"/>
          <w:lang w:val="ka-GE"/>
        </w:rPr>
        <w:t>მხარეები</w:t>
      </w:r>
      <w:r w:rsidRPr="001771B4">
        <w:rPr>
          <w:rFonts w:ascii="Sylfaen" w:hAnsi="Sylfaen"/>
          <w:sz w:val="24"/>
          <w:szCs w:val="24"/>
          <w:lang w:val="ka-GE"/>
        </w:rPr>
        <w:t xml:space="preserve"> </w:t>
      </w:r>
      <w:r w:rsidRPr="001771B4">
        <w:rPr>
          <w:rFonts w:ascii="Sylfaen" w:hAnsi="Sylfaen" w:cs="Sylfaen"/>
          <w:sz w:val="24"/>
          <w:szCs w:val="24"/>
          <w:lang w:val="ka-GE"/>
        </w:rPr>
        <w:t>უფლებამოსილნი</w:t>
      </w:r>
      <w:r w:rsidRPr="001771B4">
        <w:rPr>
          <w:rFonts w:ascii="Sylfaen" w:hAnsi="Sylfaen"/>
          <w:sz w:val="24"/>
          <w:szCs w:val="24"/>
          <w:lang w:val="ka-GE"/>
        </w:rPr>
        <w:t xml:space="preserve"> </w:t>
      </w:r>
      <w:r w:rsidRPr="001771B4">
        <w:rPr>
          <w:rFonts w:ascii="Sylfaen" w:hAnsi="Sylfaen" w:cs="Sylfaen"/>
          <w:sz w:val="24"/>
          <w:szCs w:val="24"/>
          <w:lang w:val="ka-GE"/>
        </w:rPr>
        <w:t>არიან</w:t>
      </w:r>
      <w:r w:rsidRPr="001771B4">
        <w:rPr>
          <w:rFonts w:ascii="Sylfaen" w:hAnsi="Sylfaen"/>
          <w:sz w:val="24"/>
          <w:szCs w:val="24"/>
          <w:lang w:val="ka-GE"/>
        </w:rPr>
        <w:t xml:space="preserve"> </w:t>
      </w:r>
      <w:r w:rsidRPr="001771B4">
        <w:rPr>
          <w:rFonts w:ascii="Sylfaen" w:hAnsi="Sylfaen" w:cs="Sylfaen"/>
          <w:sz w:val="24"/>
          <w:szCs w:val="24"/>
          <w:lang w:val="ka-GE"/>
        </w:rPr>
        <w:t>მოითხოვონ</w:t>
      </w:r>
      <w:r w:rsidRPr="001771B4">
        <w:rPr>
          <w:rFonts w:ascii="Sylfaen" w:hAnsi="Sylfaen"/>
          <w:sz w:val="24"/>
          <w:szCs w:val="24"/>
          <w:lang w:val="ka-GE"/>
        </w:rPr>
        <w:t xml:space="preserve"> </w:t>
      </w:r>
      <w:r w:rsidRPr="001771B4">
        <w:rPr>
          <w:rFonts w:ascii="Sylfaen" w:hAnsi="Sylfaen" w:cs="Sylfaen"/>
          <w:sz w:val="24"/>
          <w:szCs w:val="24"/>
          <w:lang w:val="ka-GE"/>
        </w:rPr>
        <w:t>ხელშეკრულების</w:t>
      </w:r>
      <w:r w:rsidRPr="001771B4">
        <w:rPr>
          <w:rFonts w:ascii="Sylfaen" w:hAnsi="Sylfaen"/>
          <w:sz w:val="24"/>
          <w:szCs w:val="24"/>
          <w:lang w:val="ka-GE"/>
        </w:rPr>
        <w:t xml:space="preserve"> </w:t>
      </w:r>
      <w:r w:rsidRPr="001771B4">
        <w:rPr>
          <w:rFonts w:ascii="Sylfaen" w:hAnsi="Sylfaen" w:cs="Sylfaen"/>
          <w:sz w:val="24"/>
          <w:szCs w:val="24"/>
          <w:lang w:val="ka-GE"/>
        </w:rPr>
        <w:t>მისადაგება</w:t>
      </w:r>
      <w:r w:rsidRPr="001771B4">
        <w:rPr>
          <w:rFonts w:ascii="Sylfaen" w:hAnsi="Sylfaen"/>
          <w:sz w:val="24"/>
          <w:szCs w:val="24"/>
          <w:lang w:val="ka-GE"/>
        </w:rPr>
        <w:t xml:space="preserve"> </w:t>
      </w:r>
      <w:r w:rsidRPr="001771B4">
        <w:rPr>
          <w:rFonts w:ascii="Sylfaen" w:hAnsi="Sylfaen" w:cs="Sylfaen"/>
          <w:sz w:val="24"/>
          <w:szCs w:val="24"/>
          <w:lang w:val="ka-GE"/>
        </w:rPr>
        <w:t>შეცვლილი</w:t>
      </w:r>
      <w:r w:rsidRPr="001771B4">
        <w:rPr>
          <w:rFonts w:ascii="Sylfaen" w:hAnsi="Sylfaen"/>
          <w:sz w:val="24"/>
          <w:szCs w:val="24"/>
          <w:lang w:val="ka-GE"/>
        </w:rPr>
        <w:t xml:space="preserve"> </w:t>
      </w:r>
      <w:r w:rsidRPr="001771B4">
        <w:rPr>
          <w:rFonts w:ascii="Sylfaen" w:hAnsi="Sylfaen" w:cs="Sylfaen"/>
          <w:sz w:val="24"/>
          <w:szCs w:val="24"/>
          <w:lang w:val="ka-GE"/>
        </w:rPr>
        <w:t>გარემოებებისადმი</w:t>
      </w:r>
      <w:r w:rsidRPr="001771B4">
        <w:rPr>
          <w:rFonts w:ascii="Sylfaen" w:hAnsi="Sylfaen"/>
          <w:sz w:val="24"/>
          <w:szCs w:val="24"/>
          <w:lang w:val="ka-GE"/>
        </w:rPr>
        <w:t>;</w:t>
      </w:r>
    </w:p>
    <w:p w14:paraId="4CA759A7" w14:textId="77777777" w:rsidR="00E74CD9" w:rsidRPr="001771B4" w:rsidRDefault="00E74CD9" w:rsidP="003F6A73">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lastRenderedPageBreak/>
        <w:t xml:space="preserve">8.5. წინამდებარე </w:t>
      </w:r>
      <w:r w:rsidRPr="001771B4">
        <w:rPr>
          <w:rFonts w:ascii="Sylfaen" w:hAnsi="Sylfaen" w:cs="Sylfaen"/>
          <w:sz w:val="24"/>
          <w:szCs w:val="24"/>
          <w:lang w:val="ka-GE"/>
        </w:rPr>
        <w:t xml:space="preserve">ხელშეკრულება შედგენილია ქართულ ენაზე, </w:t>
      </w:r>
      <w:r w:rsidR="00D47236" w:rsidRPr="001771B4">
        <w:rPr>
          <w:rFonts w:ascii="Sylfaen" w:hAnsi="Sylfaen" w:cs="Sylfaen"/>
          <w:sz w:val="24"/>
          <w:szCs w:val="24"/>
          <w:lang w:val="ka-GE"/>
        </w:rPr>
        <w:t>4</w:t>
      </w:r>
      <w:r w:rsidRPr="001771B4">
        <w:rPr>
          <w:rFonts w:ascii="Sylfaen" w:hAnsi="Sylfaen"/>
          <w:sz w:val="24"/>
          <w:szCs w:val="24"/>
          <w:lang w:val="ka-GE"/>
        </w:rPr>
        <w:t xml:space="preserve"> (</w:t>
      </w:r>
      <w:r w:rsidR="00D47236" w:rsidRPr="001771B4">
        <w:rPr>
          <w:rFonts w:ascii="Sylfaen" w:hAnsi="Sylfaen"/>
          <w:sz w:val="24"/>
          <w:szCs w:val="24"/>
          <w:lang w:val="ka-GE"/>
        </w:rPr>
        <w:t>ოთხი</w:t>
      </w:r>
      <w:r w:rsidRPr="001771B4">
        <w:rPr>
          <w:rFonts w:ascii="Sylfaen" w:hAnsi="Sylfaen"/>
          <w:sz w:val="24"/>
          <w:szCs w:val="24"/>
          <w:lang w:val="ka-GE"/>
        </w:rPr>
        <w:t xml:space="preserve">) თანაბარი იურიდიული ძალის მქონე </w:t>
      </w:r>
      <w:r w:rsidRPr="001771B4">
        <w:rPr>
          <w:rFonts w:ascii="Sylfaen" w:hAnsi="Sylfaen" w:cs="Sylfaen"/>
          <w:sz w:val="24"/>
          <w:szCs w:val="24"/>
          <w:lang w:val="ka-GE"/>
        </w:rPr>
        <w:t>ეგზემპლარად</w:t>
      </w:r>
      <w:r w:rsidRPr="001771B4">
        <w:rPr>
          <w:rFonts w:ascii="Sylfaen" w:hAnsi="Sylfaen"/>
          <w:sz w:val="24"/>
          <w:szCs w:val="24"/>
          <w:lang w:val="ka-GE"/>
        </w:rPr>
        <w:t xml:space="preserve">, </w:t>
      </w:r>
      <w:r w:rsidRPr="001771B4">
        <w:rPr>
          <w:rFonts w:ascii="Sylfaen" w:hAnsi="Sylfaen" w:cs="Sylfaen"/>
          <w:sz w:val="24"/>
          <w:szCs w:val="24"/>
          <w:lang w:val="ka-GE"/>
        </w:rPr>
        <w:t>თითოეულ</w:t>
      </w:r>
      <w:r w:rsidRPr="001771B4">
        <w:rPr>
          <w:rFonts w:ascii="Sylfaen" w:hAnsi="Sylfaen"/>
          <w:sz w:val="24"/>
          <w:szCs w:val="24"/>
          <w:lang w:val="ka-GE"/>
        </w:rPr>
        <w:t xml:space="preserve"> </w:t>
      </w:r>
      <w:r w:rsidRPr="001771B4">
        <w:rPr>
          <w:rFonts w:ascii="Sylfaen" w:hAnsi="Sylfaen" w:cs="Sylfaen"/>
          <w:sz w:val="24"/>
          <w:szCs w:val="24"/>
          <w:lang w:val="ka-GE"/>
        </w:rPr>
        <w:t>მხარეს</w:t>
      </w:r>
      <w:r w:rsidRPr="001771B4">
        <w:rPr>
          <w:rFonts w:ascii="Sylfaen" w:hAnsi="Sylfaen"/>
          <w:sz w:val="24"/>
          <w:szCs w:val="24"/>
          <w:lang w:val="ka-GE"/>
        </w:rPr>
        <w:t xml:space="preserve"> </w:t>
      </w:r>
      <w:r w:rsidRPr="001771B4">
        <w:rPr>
          <w:rFonts w:ascii="Sylfaen" w:hAnsi="Sylfaen" w:cs="Sylfaen"/>
          <w:sz w:val="24"/>
          <w:szCs w:val="24"/>
          <w:lang w:val="ka-GE"/>
        </w:rPr>
        <w:t>გადაეცემა</w:t>
      </w:r>
      <w:r w:rsidRPr="001771B4">
        <w:rPr>
          <w:rFonts w:ascii="Sylfaen" w:hAnsi="Sylfaen"/>
          <w:sz w:val="24"/>
          <w:szCs w:val="24"/>
          <w:lang w:val="ka-GE"/>
        </w:rPr>
        <w:t xml:space="preserve"> </w:t>
      </w:r>
      <w:r w:rsidRPr="001771B4">
        <w:rPr>
          <w:rFonts w:ascii="Sylfaen" w:hAnsi="Sylfaen" w:cs="Sylfaen"/>
          <w:sz w:val="24"/>
          <w:szCs w:val="24"/>
          <w:lang w:val="ka-GE"/>
        </w:rPr>
        <w:t>თითო</w:t>
      </w:r>
      <w:r w:rsidRPr="001771B4">
        <w:rPr>
          <w:rFonts w:ascii="Sylfaen" w:hAnsi="Sylfaen"/>
          <w:sz w:val="24"/>
          <w:szCs w:val="24"/>
          <w:lang w:val="ka-GE"/>
        </w:rPr>
        <w:t xml:space="preserve"> </w:t>
      </w:r>
      <w:r w:rsidRPr="001771B4">
        <w:rPr>
          <w:rFonts w:ascii="Sylfaen" w:hAnsi="Sylfaen" w:cs="Sylfaen"/>
          <w:sz w:val="24"/>
          <w:szCs w:val="24"/>
          <w:lang w:val="ka-GE"/>
        </w:rPr>
        <w:t>ეგზემპლარი.</w:t>
      </w:r>
    </w:p>
    <w:p w14:paraId="37170796" w14:textId="1FB525B4" w:rsidR="00F51F55" w:rsidRPr="001771B4" w:rsidRDefault="003F6A73" w:rsidP="002A5651">
      <w:pPr>
        <w:spacing w:after="0" w:line="240" w:lineRule="auto"/>
        <w:ind w:right="-7" w:firstLine="540"/>
        <w:jc w:val="both"/>
        <w:rPr>
          <w:rFonts w:ascii="Sylfaen" w:hAnsi="Sylfaen"/>
          <w:sz w:val="24"/>
          <w:szCs w:val="24"/>
          <w:lang w:val="ka-GE"/>
        </w:rPr>
      </w:pPr>
      <w:r w:rsidRPr="001771B4">
        <w:rPr>
          <w:rFonts w:ascii="Sylfaen" w:hAnsi="Sylfaen"/>
          <w:sz w:val="24"/>
          <w:szCs w:val="24"/>
          <w:lang w:val="ka-GE"/>
        </w:rPr>
        <w:t>8.6</w:t>
      </w:r>
      <w:r w:rsidR="00E74CD9" w:rsidRPr="001771B4">
        <w:rPr>
          <w:rFonts w:ascii="Sylfaen" w:hAnsi="Sylfaen"/>
          <w:sz w:val="24"/>
          <w:szCs w:val="24"/>
          <w:lang w:val="ka-GE"/>
        </w:rPr>
        <w:t>.</w:t>
      </w:r>
      <w:r w:rsidR="00E74CD9" w:rsidRPr="001771B4">
        <w:rPr>
          <w:rFonts w:ascii="Sylfaen" w:hAnsi="Sylfaen"/>
          <w:b/>
          <w:sz w:val="24"/>
          <w:szCs w:val="24"/>
          <w:lang w:val="ka-GE"/>
        </w:rPr>
        <w:t xml:space="preserve"> </w:t>
      </w:r>
      <w:r w:rsidR="00E74CD9" w:rsidRPr="001771B4">
        <w:rPr>
          <w:rFonts w:ascii="Sylfaen" w:hAnsi="Sylfaen"/>
          <w:sz w:val="24"/>
          <w:szCs w:val="24"/>
          <w:lang w:val="ka-GE"/>
        </w:rPr>
        <w:t>დანართი N1 წარმოადგენს ამ ხელშეკრულების განუყოფელ ნაწილს</w:t>
      </w:r>
    </w:p>
    <w:p w14:paraId="098ADB83" w14:textId="77777777" w:rsidR="00F51F55" w:rsidRPr="001771B4" w:rsidRDefault="00F51F55" w:rsidP="003F6A73">
      <w:pPr>
        <w:spacing w:after="0" w:line="240" w:lineRule="auto"/>
        <w:ind w:right="-7" w:firstLine="540"/>
        <w:jc w:val="both"/>
        <w:rPr>
          <w:rFonts w:ascii="Sylfaen" w:hAnsi="Sylfaen"/>
          <w:sz w:val="24"/>
          <w:szCs w:val="24"/>
        </w:rPr>
      </w:pPr>
    </w:p>
    <w:p w14:paraId="2F13F826" w14:textId="77777777" w:rsidR="00F51F55" w:rsidRPr="001771B4" w:rsidRDefault="00F51F55" w:rsidP="003F6A73">
      <w:pPr>
        <w:spacing w:after="0" w:line="240" w:lineRule="auto"/>
        <w:ind w:right="-7" w:firstLine="540"/>
        <w:jc w:val="both"/>
        <w:rPr>
          <w:rFonts w:ascii="Sylfaen" w:hAnsi="Sylfaen"/>
          <w:sz w:val="24"/>
          <w:szCs w:val="24"/>
        </w:rPr>
      </w:pPr>
    </w:p>
    <w:p w14:paraId="11136404" w14:textId="77777777" w:rsidR="00777D85" w:rsidRPr="001771B4" w:rsidRDefault="00777D85" w:rsidP="003F6A73">
      <w:pPr>
        <w:spacing w:after="0" w:line="240" w:lineRule="auto"/>
        <w:ind w:right="-7" w:firstLine="540"/>
        <w:jc w:val="both"/>
        <w:rPr>
          <w:rFonts w:ascii="Sylfaen" w:hAnsi="Sylfaen"/>
          <w:b/>
          <w:sz w:val="24"/>
          <w:szCs w:val="24"/>
          <w:lang w:val="ka-GE"/>
        </w:rPr>
      </w:pPr>
    </w:p>
    <w:p w14:paraId="2FF0A221" w14:textId="77777777" w:rsidR="001C2B08" w:rsidRPr="001771B4" w:rsidRDefault="001C2B08" w:rsidP="003F6A73">
      <w:pPr>
        <w:spacing w:after="0" w:line="240" w:lineRule="auto"/>
        <w:ind w:right="-7" w:firstLine="540"/>
        <w:jc w:val="both"/>
        <w:rPr>
          <w:rFonts w:ascii="Sylfaen" w:hAnsi="Sylfaen"/>
          <w:b/>
          <w:sz w:val="24"/>
          <w:szCs w:val="24"/>
          <w:lang w:val="ka-GE"/>
        </w:rPr>
      </w:pPr>
      <w:r w:rsidRPr="001771B4">
        <w:rPr>
          <w:rFonts w:ascii="Sylfaen" w:hAnsi="Sylfaen"/>
          <w:b/>
          <w:sz w:val="24"/>
          <w:szCs w:val="24"/>
          <w:lang w:val="ka-GE"/>
        </w:rPr>
        <w:t>მუხლი 9. მხარეთა რეკვიზიტები</w:t>
      </w:r>
    </w:p>
    <w:p w14:paraId="3C8B3BFE" w14:textId="77777777" w:rsidR="000B13C5" w:rsidRPr="001771B4" w:rsidRDefault="000B13C5" w:rsidP="00F6276B">
      <w:pPr>
        <w:spacing w:after="0" w:line="240" w:lineRule="auto"/>
        <w:ind w:right="-7"/>
        <w:jc w:val="both"/>
        <w:rPr>
          <w:rFonts w:ascii="Sylfaen" w:hAnsi="Sylfaen"/>
          <w:b/>
          <w:sz w:val="24"/>
          <w:szCs w:val="24"/>
        </w:rPr>
      </w:pPr>
    </w:p>
    <w:p w14:paraId="4489537E" w14:textId="77777777" w:rsidR="000B13C5" w:rsidRPr="001771B4" w:rsidRDefault="000B13C5" w:rsidP="003F6A73">
      <w:pPr>
        <w:spacing w:after="0" w:line="240" w:lineRule="auto"/>
        <w:ind w:right="-7" w:firstLine="540"/>
        <w:jc w:val="both"/>
        <w:rPr>
          <w:rFonts w:ascii="Sylfaen" w:hAnsi="Sylfaen"/>
          <w:b/>
          <w:sz w:val="24"/>
          <w:szCs w:val="24"/>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0B13C5" w:rsidRPr="001771B4" w14:paraId="4FB2282E" w14:textId="77777777" w:rsidTr="00280DC3">
        <w:trPr>
          <w:jc w:val="center"/>
        </w:trPr>
        <w:tc>
          <w:tcPr>
            <w:tcW w:w="5845" w:type="dxa"/>
          </w:tcPr>
          <w:p w14:paraId="6354E8E8" w14:textId="77777777" w:rsidR="000B13C5" w:rsidRPr="001771B4" w:rsidRDefault="000B13C5" w:rsidP="003F6A73">
            <w:pPr>
              <w:ind w:right="-7" w:firstLine="540"/>
              <w:jc w:val="both"/>
              <w:rPr>
                <w:rFonts w:ascii="Sylfaen" w:hAnsi="Sylfaen" w:cs="Sylfaen"/>
                <w:b/>
                <w:sz w:val="24"/>
                <w:szCs w:val="24"/>
                <w:lang w:val="ka-GE"/>
              </w:rPr>
            </w:pPr>
            <w:r w:rsidRPr="001771B4">
              <w:rPr>
                <w:rFonts w:ascii="Sylfaen" w:hAnsi="Sylfaen" w:cs="Sylfaen"/>
                <w:b/>
                <w:sz w:val="24"/>
                <w:szCs w:val="24"/>
                <w:lang w:val="ka-GE"/>
              </w:rPr>
              <w:t xml:space="preserve">საქართველოს შრომის, ჯანმრთელობისა და </w:t>
            </w:r>
          </w:p>
          <w:p w14:paraId="4B77E7D8" w14:textId="77777777" w:rsidR="000B13C5" w:rsidRPr="001771B4" w:rsidRDefault="000B13C5" w:rsidP="003F6A73">
            <w:pPr>
              <w:ind w:right="-7" w:firstLine="540"/>
              <w:jc w:val="both"/>
              <w:rPr>
                <w:rFonts w:ascii="Sylfaen" w:hAnsi="Sylfaen" w:cs="Sylfaen"/>
                <w:b/>
                <w:sz w:val="24"/>
                <w:szCs w:val="24"/>
                <w:lang w:val="ka-GE"/>
              </w:rPr>
            </w:pPr>
            <w:r w:rsidRPr="001771B4">
              <w:rPr>
                <w:rFonts w:ascii="Sylfaen" w:hAnsi="Sylfaen" w:cs="Sylfaen"/>
                <w:b/>
                <w:sz w:val="24"/>
                <w:szCs w:val="24"/>
                <w:lang w:val="ka-GE"/>
              </w:rPr>
              <w:t>სოციალური დაცვის სამინისტრო</w:t>
            </w:r>
          </w:p>
          <w:p w14:paraId="520621F5" w14:textId="77777777" w:rsidR="000B13C5" w:rsidRPr="001771B4" w:rsidRDefault="000B13C5" w:rsidP="003F6A73">
            <w:pPr>
              <w:ind w:right="-7" w:firstLine="540"/>
              <w:jc w:val="both"/>
              <w:rPr>
                <w:rFonts w:ascii="Sylfaen" w:hAnsi="Sylfaen" w:cs="Sylfaen"/>
                <w:sz w:val="24"/>
                <w:szCs w:val="24"/>
                <w:lang w:val="ka-GE"/>
              </w:rPr>
            </w:pPr>
            <w:r w:rsidRPr="001771B4">
              <w:rPr>
                <w:rFonts w:ascii="Sylfaen" w:hAnsi="Sylfaen" w:cs="Sylfaen"/>
                <w:sz w:val="24"/>
                <w:szCs w:val="24"/>
                <w:lang w:val="ka-GE"/>
              </w:rPr>
              <w:t>ქ. თბილისი, აკაკი წერეთლის  გამზ. N144</w:t>
            </w:r>
          </w:p>
          <w:p w14:paraId="5051A1B3" w14:textId="77777777" w:rsidR="000B13C5" w:rsidRPr="001771B4" w:rsidRDefault="000B13C5" w:rsidP="003F6A73">
            <w:pPr>
              <w:ind w:right="-7" w:firstLine="540"/>
              <w:jc w:val="both"/>
              <w:rPr>
                <w:rFonts w:ascii="Sylfaen" w:hAnsi="Sylfaen" w:cs="Sylfaen"/>
                <w:b/>
                <w:sz w:val="24"/>
                <w:szCs w:val="24"/>
                <w:lang w:val="ka-GE"/>
              </w:rPr>
            </w:pPr>
            <w:r w:rsidRPr="001771B4">
              <w:rPr>
                <w:rFonts w:ascii="Sylfaen" w:hAnsi="Sylfaen" w:cs="Sylfaen"/>
                <w:sz w:val="24"/>
                <w:szCs w:val="24"/>
                <w:lang w:val="ka-GE"/>
              </w:rPr>
              <w:t>საიდენტიფიკაციო კოდი : 211333957</w:t>
            </w:r>
          </w:p>
        </w:tc>
        <w:tc>
          <w:tcPr>
            <w:tcW w:w="4682" w:type="dxa"/>
          </w:tcPr>
          <w:p w14:paraId="66B526DE" w14:textId="77777777" w:rsidR="000B13C5" w:rsidRPr="001771B4" w:rsidRDefault="000B13C5" w:rsidP="003F6A73">
            <w:pPr>
              <w:ind w:right="-7" w:firstLine="540"/>
              <w:jc w:val="both"/>
              <w:rPr>
                <w:rFonts w:ascii="Sylfaen" w:hAnsi="Sylfaen" w:cs="Sylfaen"/>
                <w:b/>
                <w:sz w:val="24"/>
                <w:szCs w:val="24"/>
                <w:lang w:val="ka-GE"/>
              </w:rPr>
            </w:pPr>
          </w:p>
          <w:p w14:paraId="4EA1007E" w14:textId="09DB38EE" w:rsidR="000B13C5" w:rsidRPr="001771B4" w:rsidRDefault="00BD2848" w:rsidP="003F6A73">
            <w:pPr>
              <w:ind w:right="-7" w:firstLine="540"/>
              <w:jc w:val="both"/>
              <w:rPr>
                <w:rFonts w:ascii="Sylfaen" w:hAnsi="Sylfaen" w:cs="Sylfaen"/>
                <w:b/>
                <w:sz w:val="24"/>
                <w:szCs w:val="24"/>
              </w:rPr>
            </w:pPr>
            <w:r w:rsidRPr="001771B4">
              <w:rPr>
                <w:rFonts w:ascii="Sylfaen" w:hAnsi="Sylfaen" w:cs="Sylfaen"/>
                <w:b/>
                <w:sz w:val="24"/>
                <w:szCs w:val="24"/>
              </w:rPr>
              <w:t xml:space="preserve">        </w:t>
            </w:r>
            <w:r w:rsidR="000B13C5" w:rsidRPr="001771B4">
              <w:rPr>
                <w:rFonts w:ascii="Sylfaen" w:hAnsi="Sylfaen" w:cs="Sylfaen"/>
                <w:b/>
                <w:sz w:val="24"/>
                <w:szCs w:val="24"/>
              </w:rPr>
              <w:t>___________________</w:t>
            </w:r>
          </w:p>
          <w:p w14:paraId="119CC68E" w14:textId="3A23C78C" w:rsidR="000B13C5" w:rsidRPr="001771B4" w:rsidRDefault="00BD2848" w:rsidP="003F6A73">
            <w:pPr>
              <w:ind w:right="-7" w:firstLine="540"/>
              <w:jc w:val="both"/>
              <w:rPr>
                <w:rFonts w:ascii="Sylfaen" w:hAnsi="Sylfaen" w:cs="Sylfaen"/>
                <w:b/>
                <w:sz w:val="24"/>
                <w:szCs w:val="24"/>
                <w:lang w:val="ka-GE"/>
              </w:rPr>
            </w:pPr>
            <w:r w:rsidRPr="001771B4">
              <w:rPr>
                <w:rFonts w:ascii="Sylfaen" w:hAnsi="Sylfaen" w:cs="Sylfaen"/>
                <w:b/>
                <w:sz w:val="24"/>
                <w:szCs w:val="24"/>
              </w:rPr>
              <w:t xml:space="preserve">            </w:t>
            </w:r>
            <w:r w:rsidR="000B13C5" w:rsidRPr="001771B4">
              <w:rPr>
                <w:rFonts w:ascii="Sylfaen" w:hAnsi="Sylfaen" w:cs="Sylfaen"/>
                <w:b/>
                <w:sz w:val="24"/>
                <w:szCs w:val="24"/>
                <w:lang w:val="ka-GE"/>
              </w:rPr>
              <w:t>ზაზა სოფრომაძე</w:t>
            </w:r>
          </w:p>
          <w:p w14:paraId="4679F4D3" w14:textId="09AB0B79" w:rsidR="000B13C5" w:rsidRPr="001771B4" w:rsidRDefault="00BD2848" w:rsidP="003F6A73">
            <w:pPr>
              <w:ind w:right="-7" w:firstLine="540"/>
              <w:jc w:val="both"/>
              <w:rPr>
                <w:rFonts w:ascii="Sylfaen" w:hAnsi="Sylfaen" w:cs="Sylfaen"/>
                <w:b/>
                <w:sz w:val="24"/>
                <w:szCs w:val="24"/>
                <w:lang w:val="ka-GE"/>
              </w:rPr>
            </w:pPr>
            <w:r w:rsidRPr="001771B4">
              <w:rPr>
                <w:rFonts w:ascii="Sylfaen" w:hAnsi="Sylfaen" w:cs="Sylfaen"/>
                <w:sz w:val="24"/>
                <w:szCs w:val="24"/>
              </w:rPr>
              <w:t xml:space="preserve">           </w:t>
            </w:r>
            <w:r w:rsidR="000B13C5" w:rsidRPr="001771B4">
              <w:rPr>
                <w:rFonts w:ascii="Sylfaen" w:hAnsi="Sylfaen" w:cs="Sylfaen"/>
                <w:sz w:val="24"/>
                <w:szCs w:val="24"/>
                <w:lang w:val="ka-GE"/>
              </w:rPr>
              <w:t>მინისტრის მოადგილე</w:t>
            </w:r>
          </w:p>
        </w:tc>
      </w:tr>
      <w:tr w:rsidR="000B13C5" w:rsidRPr="001771B4" w14:paraId="02F78C99" w14:textId="77777777" w:rsidTr="00280DC3">
        <w:trPr>
          <w:jc w:val="center"/>
        </w:trPr>
        <w:tc>
          <w:tcPr>
            <w:tcW w:w="5845" w:type="dxa"/>
          </w:tcPr>
          <w:p w14:paraId="00BC4B46" w14:textId="77777777" w:rsidR="000B13C5" w:rsidRPr="001771B4" w:rsidRDefault="000B13C5" w:rsidP="003F6A73">
            <w:pPr>
              <w:ind w:right="-7" w:firstLine="540"/>
              <w:jc w:val="both"/>
              <w:rPr>
                <w:rFonts w:ascii="Sylfaen" w:hAnsi="Sylfaen" w:cs="Sylfaen"/>
                <w:b/>
                <w:sz w:val="24"/>
                <w:szCs w:val="24"/>
                <w:lang w:val="ka-GE"/>
              </w:rPr>
            </w:pPr>
          </w:p>
          <w:p w14:paraId="1CD7EF37" w14:textId="77777777" w:rsidR="002A5651" w:rsidRPr="001771B4" w:rsidRDefault="002A5651" w:rsidP="003F6A73">
            <w:pPr>
              <w:ind w:right="-7" w:firstLine="540"/>
              <w:jc w:val="both"/>
              <w:rPr>
                <w:rFonts w:ascii="Sylfaen" w:hAnsi="Sylfaen" w:cs="Sylfaen"/>
                <w:b/>
                <w:sz w:val="24"/>
                <w:szCs w:val="24"/>
                <w:lang w:val="ka-GE"/>
              </w:rPr>
            </w:pPr>
          </w:p>
          <w:p w14:paraId="2300C582" w14:textId="77777777" w:rsidR="002A5651" w:rsidRPr="001771B4" w:rsidRDefault="002A5651" w:rsidP="003F6A73">
            <w:pPr>
              <w:ind w:right="-7" w:firstLine="540"/>
              <w:jc w:val="both"/>
              <w:rPr>
                <w:rFonts w:ascii="Sylfaen" w:hAnsi="Sylfaen" w:cs="Sylfaen"/>
                <w:b/>
                <w:sz w:val="24"/>
                <w:szCs w:val="24"/>
                <w:lang w:val="ka-GE"/>
              </w:rPr>
            </w:pPr>
          </w:p>
          <w:p w14:paraId="782B5239" w14:textId="77777777" w:rsidR="002A5651" w:rsidRPr="001771B4" w:rsidRDefault="002A5651" w:rsidP="003F6A73">
            <w:pPr>
              <w:ind w:right="-7" w:firstLine="540"/>
              <w:jc w:val="both"/>
              <w:rPr>
                <w:rFonts w:ascii="Sylfaen" w:hAnsi="Sylfaen" w:cs="Sylfaen"/>
                <w:b/>
                <w:sz w:val="24"/>
                <w:szCs w:val="24"/>
                <w:lang w:val="ka-GE"/>
              </w:rPr>
            </w:pPr>
          </w:p>
          <w:p w14:paraId="4D187842" w14:textId="77777777" w:rsidR="00F51F55" w:rsidRPr="001771B4" w:rsidRDefault="00F51F55" w:rsidP="003F6A73">
            <w:pPr>
              <w:ind w:right="-7" w:firstLine="540"/>
              <w:jc w:val="both"/>
              <w:rPr>
                <w:rFonts w:ascii="Sylfaen" w:hAnsi="Sylfaen" w:cs="Sylfaen"/>
                <w:b/>
                <w:sz w:val="24"/>
                <w:szCs w:val="24"/>
              </w:rPr>
            </w:pPr>
          </w:p>
          <w:p w14:paraId="52A078BF" w14:textId="77777777" w:rsidR="000B13C5" w:rsidRPr="001771B4" w:rsidRDefault="000B13C5" w:rsidP="003F6A73">
            <w:pPr>
              <w:ind w:right="-7" w:firstLine="540"/>
              <w:jc w:val="both"/>
              <w:rPr>
                <w:rFonts w:ascii="Sylfaen" w:hAnsi="Sylfaen" w:cs="Sylfaen"/>
                <w:b/>
                <w:sz w:val="24"/>
                <w:szCs w:val="24"/>
                <w:lang w:val="ka-GE"/>
              </w:rPr>
            </w:pPr>
          </w:p>
        </w:tc>
        <w:tc>
          <w:tcPr>
            <w:tcW w:w="4682" w:type="dxa"/>
          </w:tcPr>
          <w:p w14:paraId="714519B1" w14:textId="77777777" w:rsidR="000B13C5" w:rsidRPr="001771B4" w:rsidRDefault="000B13C5" w:rsidP="003F6A73">
            <w:pPr>
              <w:ind w:right="-7" w:firstLine="540"/>
              <w:jc w:val="both"/>
              <w:rPr>
                <w:rFonts w:ascii="Sylfaen" w:hAnsi="Sylfaen" w:cs="Sylfaen"/>
                <w:b/>
                <w:sz w:val="24"/>
                <w:szCs w:val="24"/>
                <w:lang w:val="ka-GE"/>
              </w:rPr>
            </w:pPr>
          </w:p>
        </w:tc>
      </w:tr>
      <w:tr w:rsidR="000B13C5" w:rsidRPr="001771B4" w14:paraId="62C017A1" w14:textId="77777777" w:rsidTr="00280DC3">
        <w:trPr>
          <w:jc w:val="center"/>
        </w:trPr>
        <w:tc>
          <w:tcPr>
            <w:tcW w:w="5845" w:type="dxa"/>
          </w:tcPr>
          <w:p w14:paraId="6DD96F45" w14:textId="77777777" w:rsidR="000B13C5" w:rsidRPr="001771B4" w:rsidRDefault="000B13C5" w:rsidP="003F6A73">
            <w:pPr>
              <w:ind w:right="-7" w:firstLine="540"/>
              <w:jc w:val="both"/>
              <w:rPr>
                <w:rFonts w:ascii="Sylfaen" w:hAnsi="Sylfaen" w:cs="Sylfaen"/>
                <w:b/>
                <w:sz w:val="24"/>
                <w:szCs w:val="24"/>
                <w:lang w:val="ka-GE"/>
              </w:rPr>
            </w:pPr>
            <w:r w:rsidRPr="001771B4">
              <w:rPr>
                <w:rFonts w:ascii="Sylfaen" w:hAnsi="Sylfaen" w:cs="Sylfaen"/>
                <w:b/>
                <w:sz w:val="24"/>
                <w:szCs w:val="24"/>
                <w:lang w:val="ka-GE"/>
              </w:rPr>
              <w:t xml:space="preserve">სსიპ </w:t>
            </w:r>
            <w:r w:rsidRPr="001771B4">
              <w:rPr>
                <w:rFonts w:ascii="Sylfaen" w:hAnsi="Sylfaen"/>
                <w:b/>
                <w:sz w:val="24"/>
                <w:szCs w:val="24"/>
                <w:lang w:val="ka-GE"/>
              </w:rPr>
              <w:t xml:space="preserve">- </w:t>
            </w:r>
            <w:r w:rsidRPr="001771B4">
              <w:rPr>
                <w:rFonts w:ascii="Sylfaen" w:hAnsi="Sylfaen" w:cs="Sylfaen"/>
                <w:b/>
                <w:sz w:val="24"/>
                <w:szCs w:val="24"/>
                <w:lang w:val="ka-GE"/>
              </w:rPr>
              <w:t>სოციალური მომსახურების</w:t>
            </w:r>
            <w:r w:rsidRPr="001771B4">
              <w:rPr>
                <w:rFonts w:ascii="Sylfaen" w:hAnsi="Sylfaen"/>
                <w:b/>
                <w:sz w:val="24"/>
                <w:szCs w:val="24"/>
                <w:lang w:val="ka-GE"/>
              </w:rPr>
              <w:t xml:space="preserve"> </w:t>
            </w:r>
            <w:r w:rsidRPr="001771B4">
              <w:rPr>
                <w:rFonts w:ascii="Sylfaen" w:hAnsi="Sylfaen" w:cs="Sylfaen"/>
                <w:b/>
                <w:sz w:val="24"/>
                <w:szCs w:val="24"/>
                <w:lang w:val="ka-GE"/>
              </w:rPr>
              <w:t>სააგენტო</w:t>
            </w:r>
          </w:p>
          <w:p w14:paraId="498E91EB" w14:textId="77777777" w:rsidR="000B13C5" w:rsidRPr="001771B4" w:rsidRDefault="000B13C5" w:rsidP="003F6A73">
            <w:pPr>
              <w:ind w:right="-7" w:firstLine="540"/>
              <w:jc w:val="both"/>
              <w:rPr>
                <w:rFonts w:ascii="Sylfaen" w:hAnsi="Sylfaen" w:cs="Sylfaen"/>
                <w:sz w:val="24"/>
                <w:szCs w:val="24"/>
                <w:lang w:val="ka-GE"/>
              </w:rPr>
            </w:pPr>
            <w:r w:rsidRPr="001771B4">
              <w:rPr>
                <w:rFonts w:ascii="Sylfaen" w:hAnsi="Sylfaen" w:cs="Sylfaen"/>
                <w:sz w:val="24"/>
                <w:szCs w:val="24"/>
                <w:lang w:val="ka-GE"/>
              </w:rPr>
              <w:t>ქ</w:t>
            </w:r>
            <w:r w:rsidRPr="001771B4">
              <w:rPr>
                <w:rFonts w:ascii="Sylfaen" w:hAnsi="Sylfaen"/>
                <w:sz w:val="24"/>
                <w:szCs w:val="24"/>
                <w:lang w:val="ka-GE"/>
              </w:rPr>
              <w:t xml:space="preserve">. </w:t>
            </w:r>
            <w:r w:rsidRPr="001771B4">
              <w:rPr>
                <w:rFonts w:ascii="Sylfaen" w:hAnsi="Sylfaen" w:cs="Sylfaen"/>
                <w:sz w:val="24"/>
                <w:szCs w:val="24"/>
                <w:lang w:val="ka-GE"/>
              </w:rPr>
              <w:t>თბილისი</w:t>
            </w:r>
            <w:r w:rsidRPr="001771B4">
              <w:rPr>
                <w:rFonts w:ascii="Sylfaen" w:hAnsi="Sylfaen"/>
                <w:sz w:val="24"/>
                <w:szCs w:val="24"/>
                <w:lang w:val="ka-GE"/>
              </w:rPr>
              <w:t xml:space="preserve">, </w:t>
            </w:r>
            <w:r w:rsidRPr="001771B4">
              <w:rPr>
                <w:rFonts w:ascii="Sylfaen" w:hAnsi="Sylfaen" w:cs="Sylfaen"/>
                <w:sz w:val="24"/>
                <w:szCs w:val="24"/>
                <w:lang w:val="ka-GE"/>
              </w:rPr>
              <w:t>აკ</w:t>
            </w:r>
            <w:r w:rsidRPr="001771B4">
              <w:rPr>
                <w:rFonts w:ascii="Sylfaen" w:hAnsi="Sylfaen"/>
                <w:sz w:val="24"/>
                <w:szCs w:val="24"/>
                <w:lang w:val="ka-GE"/>
              </w:rPr>
              <w:t xml:space="preserve">აკი </w:t>
            </w:r>
            <w:r w:rsidRPr="001771B4">
              <w:rPr>
                <w:rFonts w:ascii="Sylfaen" w:hAnsi="Sylfaen" w:cs="Sylfaen"/>
                <w:sz w:val="24"/>
                <w:szCs w:val="24"/>
                <w:lang w:val="ka-GE"/>
              </w:rPr>
              <w:t>წერეთლის გამზ.</w:t>
            </w:r>
            <w:r w:rsidRPr="001771B4">
              <w:rPr>
                <w:rFonts w:ascii="Sylfaen" w:hAnsi="Sylfaen"/>
                <w:sz w:val="24"/>
                <w:szCs w:val="24"/>
                <w:lang w:val="ka-GE"/>
              </w:rPr>
              <w:t xml:space="preserve"> </w:t>
            </w:r>
            <w:r w:rsidRPr="001771B4">
              <w:rPr>
                <w:rFonts w:ascii="Sylfaen" w:hAnsi="Sylfaen" w:cs="Sylfaen"/>
                <w:sz w:val="24"/>
                <w:szCs w:val="24"/>
                <w:lang w:val="ka-GE"/>
              </w:rPr>
              <w:t xml:space="preserve">N144, </w:t>
            </w:r>
          </w:p>
          <w:p w14:paraId="7D80CBD8" w14:textId="77777777" w:rsidR="000B13C5" w:rsidRPr="001771B4" w:rsidRDefault="000B13C5" w:rsidP="003F6A73">
            <w:pPr>
              <w:ind w:right="-7" w:firstLine="540"/>
              <w:jc w:val="both"/>
              <w:rPr>
                <w:rFonts w:ascii="Sylfaen" w:hAnsi="Sylfaen" w:cs="Sylfaen"/>
                <w:sz w:val="24"/>
                <w:szCs w:val="24"/>
                <w:lang w:val="ka-GE"/>
              </w:rPr>
            </w:pPr>
            <w:r w:rsidRPr="001771B4">
              <w:rPr>
                <w:rFonts w:ascii="Sylfaen" w:hAnsi="Sylfaen" w:cs="Sylfaen"/>
                <w:sz w:val="24"/>
                <w:szCs w:val="24"/>
                <w:lang w:val="ka-GE"/>
              </w:rPr>
              <w:t>საიდენტიფიკაციო კოდი: 202178927</w:t>
            </w:r>
          </w:p>
          <w:p w14:paraId="511917C0" w14:textId="77777777" w:rsidR="000B13C5" w:rsidRPr="001771B4" w:rsidRDefault="000B13C5" w:rsidP="003F6A73">
            <w:pPr>
              <w:ind w:right="-7" w:firstLine="540"/>
              <w:jc w:val="both"/>
              <w:rPr>
                <w:rFonts w:ascii="Sylfaen" w:hAnsi="Sylfaen" w:cs="Sylfaen"/>
                <w:b/>
                <w:sz w:val="24"/>
                <w:szCs w:val="24"/>
                <w:lang w:val="ka-GE"/>
              </w:rPr>
            </w:pPr>
          </w:p>
        </w:tc>
        <w:tc>
          <w:tcPr>
            <w:tcW w:w="4682" w:type="dxa"/>
          </w:tcPr>
          <w:p w14:paraId="4AB10B5F" w14:textId="2251A948" w:rsidR="000B13C5" w:rsidRPr="001771B4" w:rsidRDefault="00BD2848" w:rsidP="003F6A73">
            <w:pPr>
              <w:ind w:right="-7" w:firstLine="540"/>
              <w:jc w:val="both"/>
              <w:rPr>
                <w:rFonts w:ascii="Sylfaen" w:hAnsi="Sylfaen" w:cs="Sylfaen"/>
                <w:b/>
                <w:sz w:val="24"/>
                <w:szCs w:val="24"/>
              </w:rPr>
            </w:pPr>
            <w:r w:rsidRPr="001771B4">
              <w:rPr>
                <w:rFonts w:ascii="Sylfaen" w:hAnsi="Sylfaen" w:cs="Sylfaen"/>
                <w:b/>
                <w:sz w:val="24"/>
                <w:szCs w:val="24"/>
              </w:rPr>
              <w:t xml:space="preserve">          __________________</w:t>
            </w:r>
          </w:p>
          <w:p w14:paraId="050E2790" w14:textId="31D7E388" w:rsidR="000B13C5" w:rsidRPr="001771B4" w:rsidRDefault="00BD2848" w:rsidP="00F51F55">
            <w:pPr>
              <w:ind w:right="-7" w:firstLine="540"/>
              <w:jc w:val="both"/>
              <w:rPr>
                <w:rFonts w:ascii="Sylfaen" w:hAnsi="Sylfaen" w:cs="Sylfaen"/>
                <w:sz w:val="24"/>
                <w:szCs w:val="24"/>
                <w:lang w:val="ka-GE"/>
              </w:rPr>
            </w:pPr>
            <w:r w:rsidRPr="001771B4">
              <w:rPr>
                <w:rFonts w:ascii="Sylfaen" w:hAnsi="Sylfaen" w:cs="Sylfaen"/>
                <w:b/>
                <w:sz w:val="24"/>
                <w:szCs w:val="24"/>
              </w:rPr>
              <w:t xml:space="preserve">         </w:t>
            </w:r>
            <w:r w:rsidR="000B13C5" w:rsidRPr="001771B4">
              <w:rPr>
                <w:rFonts w:ascii="Sylfaen" w:hAnsi="Sylfaen" w:cs="Sylfaen"/>
                <w:b/>
                <w:sz w:val="24"/>
                <w:szCs w:val="24"/>
                <w:lang w:val="ka-GE"/>
              </w:rPr>
              <w:t>კობა სონღულაშვილი</w:t>
            </w:r>
          </w:p>
          <w:p w14:paraId="0B106FF2" w14:textId="4240B0F9" w:rsidR="000B13C5" w:rsidRPr="001771B4" w:rsidRDefault="00BD2848" w:rsidP="00F51F55">
            <w:pPr>
              <w:ind w:right="-7" w:firstLine="540"/>
              <w:jc w:val="both"/>
              <w:rPr>
                <w:rFonts w:ascii="Sylfaen" w:hAnsi="Sylfaen" w:cs="Sylfaen"/>
                <w:sz w:val="24"/>
                <w:szCs w:val="24"/>
                <w:lang w:val="ka-GE"/>
              </w:rPr>
            </w:pPr>
            <w:r w:rsidRPr="001771B4">
              <w:rPr>
                <w:rFonts w:ascii="Sylfaen" w:hAnsi="Sylfaen" w:cs="Sylfaen"/>
                <w:sz w:val="24"/>
                <w:szCs w:val="24"/>
              </w:rPr>
              <w:t xml:space="preserve">         </w:t>
            </w:r>
            <w:r w:rsidR="000B13C5" w:rsidRPr="001771B4">
              <w:rPr>
                <w:rFonts w:ascii="Sylfaen" w:hAnsi="Sylfaen" w:cs="Sylfaen"/>
                <w:sz w:val="24"/>
                <w:szCs w:val="24"/>
                <w:lang w:val="ka-GE"/>
              </w:rPr>
              <w:t>დირექტორის მოადგილის</w:t>
            </w:r>
          </w:p>
          <w:p w14:paraId="10A345F9" w14:textId="46D20EC2" w:rsidR="000B13C5" w:rsidRPr="001771B4" w:rsidRDefault="00BD2848" w:rsidP="00F51F55">
            <w:pPr>
              <w:ind w:right="-7" w:firstLine="540"/>
              <w:jc w:val="both"/>
              <w:rPr>
                <w:rFonts w:ascii="Sylfaen" w:hAnsi="Sylfaen" w:cs="Sylfaen"/>
                <w:b/>
                <w:sz w:val="24"/>
                <w:szCs w:val="24"/>
                <w:lang w:val="ka-GE"/>
              </w:rPr>
            </w:pPr>
            <w:r w:rsidRPr="001771B4">
              <w:rPr>
                <w:rFonts w:ascii="Sylfaen" w:hAnsi="Sylfaen" w:cs="Sylfaen"/>
                <w:sz w:val="24"/>
                <w:szCs w:val="24"/>
              </w:rPr>
              <w:t xml:space="preserve">      </w:t>
            </w:r>
            <w:r w:rsidR="000B13C5" w:rsidRPr="001771B4">
              <w:rPr>
                <w:rFonts w:ascii="Sylfaen" w:hAnsi="Sylfaen" w:cs="Sylfaen"/>
                <w:sz w:val="24"/>
                <w:szCs w:val="24"/>
                <w:lang w:val="ka-GE"/>
              </w:rPr>
              <w:t>მოვალეობის შემსრულებელი</w:t>
            </w:r>
          </w:p>
        </w:tc>
      </w:tr>
    </w:tbl>
    <w:p w14:paraId="7E5761D6" w14:textId="77777777" w:rsidR="000B13C5" w:rsidRPr="001771B4" w:rsidRDefault="000B13C5" w:rsidP="003F6A73">
      <w:pPr>
        <w:spacing w:after="0" w:line="240" w:lineRule="auto"/>
        <w:ind w:right="-7" w:firstLine="540"/>
        <w:jc w:val="both"/>
        <w:rPr>
          <w:rFonts w:ascii="Sylfaen" w:hAnsi="Sylfaen"/>
          <w:b/>
          <w:sz w:val="24"/>
          <w:szCs w:val="24"/>
          <w:lang w:val="ka-GE"/>
        </w:rPr>
      </w:pPr>
    </w:p>
    <w:p w14:paraId="5E0B7243" w14:textId="77777777" w:rsidR="002A5651" w:rsidRPr="001771B4" w:rsidRDefault="002A5651" w:rsidP="003F6A73">
      <w:pPr>
        <w:spacing w:after="0" w:line="240" w:lineRule="auto"/>
        <w:ind w:right="-7" w:firstLine="540"/>
        <w:jc w:val="both"/>
        <w:rPr>
          <w:rFonts w:ascii="Sylfaen" w:hAnsi="Sylfaen"/>
          <w:b/>
          <w:sz w:val="24"/>
          <w:szCs w:val="24"/>
          <w:lang w:val="ka-GE"/>
        </w:rPr>
      </w:pPr>
    </w:p>
    <w:p w14:paraId="79515396" w14:textId="77777777" w:rsidR="000B13C5" w:rsidRPr="001771B4" w:rsidRDefault="000B13C5" w:rsidP="00DD407E">
      <w:pPr>
        <w:spacing w:after="0" w:line="240" w:lineRule="auto"/>
        <w:ind w:right="-7"/>
        <w:jc w:val="both"/>
        <w:rPr>
          <w:rFonts w:ascii="Sylfaen" w:hAnsi="Sylfaen"/>
          <w:b/>
          <w:sz w:val="24"/>
          <w:szCs w:val="24"/>
          <w:lang w:val="ka-GE"/>
        </w:rPr>
      </w:pPr>
    </w:p>
    <w:p w14:paraId="2AC578D6" w14:textId="77777777" w:rsidR="002A5651" w:rsidRPr="001771B4" w:rsidRDefault="002A5651" w:rsidP="00DD407E">
      <w:pPr>
        <w:spacing w:after="0" w:line="240" w:lineRule="auto"/>
        <w:ind w:right="-7"/>
        <w:jc w:val="both"/>
        <w:rPr>
          <w:rFonts w:ascii="Sylfaen" w:hAnsi="Sylfaen"/>
          <w:b/>
          <w:sz w:val="24"/>
          <w:szCs w:val="24"/>
          <w:lang w:val="ka-GE"/>
        </w:rPr>
      </w:pPr>
    </w:p>
    <w:p w14:paraId="74B96F80" w14:textId="77777777" w:rsidR="002A5651" w:rsidRPr="001771B4" w:rsidRDefault="002A5651" w:rsidP="00DD407E">
      <w:pPr>
        <w:spacing w:after="0" w:line="240" w:lineRule="auto"/>
        <w:ind w:right="-7"/>
        <w:jc w:val="both"/>
        <w:rPr>
          <w:rFonts w:ascii="Sylfaen" w:hAnsi="Sylfaen"/>
          <w:b/>
          <w:sz w:val="24"/>
          <w:szCs w:val="24"/>
          <w:lang w:val="ka-GE"/>
        </w:rPr>
      </w:pPr>
    </w:p>
    <w:p w14:paraId="103E4495" w14:textId="77777777" w:rsidR="00F51F55" w:rsidRPr="001771B4" w:rsidRDefault="00F51F55" w:rsidP="00F51F55">
      <w:pPr>
        <w:shd w:val="clear" w:color="auto" w:fill="FFFFFF"/>
        <w:spacing w:after="0"/>
        <w:jc w:val="both"/>
        <w:rPr>
          <w:rFonts w:ascii="Sylfaen" w:hAnsi="Sylfaen" w:cs="Sylfaen"/>
          <w:b/>
          <w:sz w:val="24"/>
          <w:szCs w:val="24"/>
          <w:lang w:val="ka-GE"/>
        </w:rPr>
      </w:pPr>
      <w:r w:rsidRPr="001771B4">
        <w:rPr>
          <w:rFonts w:ascii="Sylfaen" w:hAnsi="Sylfaen"/>
          <w:b/>
          <w:sz w:val="24"/>
          <w:szCs w:val="24"/>
          <w:lang w:val="ka-GE"/>
        </w:rPr>
        <w:t xml:space="preserve">     შპს  ”</w:t>
      </w:r>
      <w:proofErr w:type="spellStart"/>
      <w:r w:rsidRPr="001771B4">
        <w:rPr>
          <w:rFonts w:ascii="Sylfaen" w:hAnsi="Sylfaen" w:cs="Sylfaen"/>
          <w:b/>
          <w:sz w:val="24"/>
          <w:szCs w:val="24"/>
        </w:rPr>
        <w:t>საქართველოს</w:t>
      </w:r>
      <w:proofErr w:type="spellEnd"/>
      <w:r w:rsidRPr="001771B4">
        <w:rPr>
          <w:rFonts w:ascii="Sylfaen" w:hAnsi="Sylfaen"/>
          <w:b/>
          <w:sz w:val="24"/>
          <w:szCs w:val="24"/>
        </w:rPr>
        <w:t xml:space="preserve"> </w:t>
      </w:r>
      <w:proofErr w:type="spellStart"/>
      <w:r w:rsidRPr="001771B4">
        <w:rPr>
          <w:rFonts w:ascii="Sylfaen" w:hAnsi="Sylfaen" w:cs="Sylfaen"/>
          <w:b/>
          <w:sz w:val="24"/>
          <w:szCs w:val="24"/>
        </w:rPr>
        <w:t>ცენტრალური</w:t>
      </w:r>
      <w:proofErr w:type="spellEnd"/>
      <w:r w:rsidRPr="001771B4">
        <w:rPr>
          <w:rFonts w:ascii="Sylfaen" w:hAnsi="Sylfaen" w:cs="Sylfaen"/>
          <w:b/>
          <w:sz w:val="24"/>
          <w:szCs w:val="24"/>
          <w:lang w:val="ka-GE"/>
        </w:rPr>
        <w:t xml:space="preserve"> </w:t>
      </w:r>
    </w:p>
    <w:p w14:paraId="3FD9C4BF" w14:textId="528D9B62" w:rsidR="00F51F55" w:rsidRPr="001771B4" w:rsidRDefault="00F51F55" w:rsidP="00F51F55">
      <w:pPr>
        <w:shd w:val="clear" w:color="auto" w:fill="FFFFFF"/>
        <w:spacing w:after="0"/>
        <w:jc w:val="both"/>
        <w:rPr>
          <w:rFonts w:ascii="Sylfaen" w:hAnsi="Sylfaen" w:cs="Sylfaen"/>
          <w:sz w:val="24"/>
          <w:szCs w:val="24"/>
          <w:lang w:val="ka-GE"/>
        </w:rPr>
      </w:pPr>
      <w:r w:rsidRPr="001771B4">
        <w:rPr>
          <w:rFonts w:ascii="Sylfaen" w:hAnsi="Sylfaen" w:cs="Sylfaen"/>
          <w:b/>
          <w:sz w:val="24"/>
          <w:szCs w:val="24"/>
          <w:lang w:val="ka-GE"/>
        </w:rPr>
        <w:t xml:space="preserve">     </w:t>
      </w:r>
      <w:proofErr w:type="spellStart"/>
      <w:proofErr w:type="gramStart"/>
      <w:r w:rsidRPr="001771B4">
        <w:rPr>
          <w:rFonts w:ascii="Sylfaen" w:hAnsi="Sylfaen" w:cs="Sylfaen"/>
          <w:b/>
          <w:sz w:val="24"/>
          <w:szCs w:val="24"/>
        </w:rPr>
        <w:t>კავშირგაბმულობის</w:t>
      </w:r>
      <w:proofErr w:type="spellEnd"/>
      <w:proofErr w:type="gramEnd"/>
      <w:r w:rsidRPr="001771B4">
        <w:rPr>
          <w:rFonts w:ascii="Sylfaen" w:hAnsi="Sylfaen" w:cs="Sylfaen"/>
          <w:b/>
          <w:sz w:val="24"/>
          <w:szCs w:val="24"/>
          <w:lang w:val="ka-GE"/>
        </w:rPr>
        <w:t xml:space="preserve"> </w:t>
      </w:r>
      <w:proofErr w:type="spellStart"/>
      <w:r w:rsidRPr="001771B4">
        <w:rPr>
          <w:rFonts w:ascii="Sylfaen" w:hAnsi="Sylfaen" w:cs="Sylfaen"/>
          <w:b/>
          <w:sz w:val="24"/>
          <w:szCs w:val="24"/>
        </w:rPr>
        <w:t>კორპორაცი</w:t>
      </w:r>
      <w:proofErr w:type="spellEnd"/>
      <w:r w:rsidRPr="001771B4">
        <w:rPr>
          <w:rFonts w:ascii="Sylfaen" w:hAnsi="Sylfaen" w:cs="Sylfaen"/>
          <w:b/>
          <w:sz w:val="24"/>
          <w:szCs w:val="24"/>
          <w:lang w:val="ka-GE"/>
        </w:rPr>
        <w:t>ა</w:t>
      </w:r>
      <w:r w:rsidRPr="001771B4">
        <w:rPr>
          <w:rFonts w:ascii="Sylfaen" w:hAnsi="Sylfaen" w:cs="Sylfaen"/>
          <w:b/>
          <w:sz w:val="24"/>
          <w:szCs w:val="24"/>
        </w:rPr>
        <w:t>”</w:t>
      </w:r>
      <w:r w:rsidRPr="001771B4">
        <w:rPr>
          <w:rFonts w:ascii="Sylfaen" w:hAnsi="Sylfaen" w:cs="Sylfaen"/>
          <w:sz w:val="24"/>
          <w:szCs w:val="24"/>
          <w:lang w:val="ka-GE"/>
        </w:rPr>
        <w:t xml:space="preserve">                            </w:t>
      </w:r>
      <w:r w:rsidR="00BD2848" w:rsidRPr="001771B4">
        <w:rPr>
          <w:rFonts w:ascii="Sylfaen" w:hAnsi="Sylfaen" w:cs="Sylfaen"/>
          <w:sz w:val="24"/>
          <w:szCs w:val="24"/>
        </w:rPr>
        <w:t xml:space="preserve">          </w:t>
      </w:r>
      <w:r w:rsidR="002A5651" w:rsidRPr="001771B4">
        <w:rPr>
          <w:rFonts w:ascii="Sylfaen" w:hAnsi="Sylfaen" w:cs="Sylfaen"/>
          <w:sz w:val="24"/>
          <w:szCs w:val="24"/>
          <w:lang w:val="ka-GE"/>
        </w:rPr>
        <w:t xml:space="preserve"> _______________________</w:t>
      </w:r>
      <w:r w:rsidRPr="001771B4">
        <w:rPr>
          <w:rFonts w:ascii="Sylfaen" w:hAnsi="Sylfaen" w:cs="Sylfaen"/>
          <w:sz w:val="24"/>
          <w:szCs w:val="24"/>
          <w:lang w:val="ka-GE"/>
        </w:rPr>
        <w:t xml:space="preserve">     </w:t>
      </w:r>
    </w:p>
    <w:p w14:paraId="205DAB34" w14:textId="1D8EDFDC" w:rsidR="00F51F55" w:rsidRPr="001771B4" w:rsidRDefault="00F51F55" w:rsidP="00F51F55">
      <w:pPr>
        <w:spacing w:after="0" w:line="240" w:lineRule="auto"/>
        <w:ind w:right="-7"/>
        <w:jc w:val="both"/>
        <w:rPr>
          <w:rFonts w:ascii="Sylfaen" w:hAnsi="Sylfaen"/>
          <w:sz w:val="24"/>
          <w:szCs w:val="24"/>
          <w:lang w:val="ka-GE"/>
        </w:rPr>
      </w:pPr>
      <w:r w:rsidRPr="001771B4">
        <w:rPr>
          <w:rFonts w:ascii="Sylfaen" w:hAnsi="Sylfaen"/>
          <w:sz w:val="24"/>
          <w:szCs w:val="24"/>
          <w:lang w:val="ka-GE"/>
        </w:rPr>
        <w:t xml:space="preserve">       ქ. რუსთავი, მეგობრობის გამზ.#2                                         </w:t>
      </w:r>
      <w:r w:rsidR="00BD2848" w:rsidRPr="001771B4">
        <w:rPr>
          <w:rFonts w:ascii="Sylfaen" w:hAnsi="Sylfaen"/>
          <w:sz w:val="24"/>
          <w:szCs w:val="24"/>
        </w:rPr>
        <w:t xml:space="preserve">        </w:t>
      </w:r>
      <w:r w:rsidRPr="001771B4">
        <w:rPr>
          <w:rFonts w:ascii="Sylfaen" w:hAnsi="Sylfaen"/>
          <w:sz w:val="24"/>
          <w:szCs w:val="24"/>
          <w:lang w:val="ka-GE"/>
        </w:rPr>
        <w:t xml:space="preserve">    </w:t>
      </w:r>
      <w:r w:rsidRPr="001771B4">
        <w:rPr>
          <w:rFonts w:ascii="Sylfaen" w:hAnsi="Sylfaen" w:cs="Sylfaen"/>
          <w:b/>
          <w:sz w:val="24"/>
          <w:szCs w:val="24"/>
          <w:lang w:val="ka-GE"/>
        </w:rPr>
        <w:t xml:space="preserve">ნანა შარაშენიძე   </w:t>
      </w:r>
      <w:r w:rsidRPr="001771B4">
        <w:rPr>
          <w:rFonts w:ascii="Sylfaen" w:hAnsi="Sylfaen"/>
          <w:b/>
          <w:sz w:val="24"/>
          <w:szCs w:val="24"/>
          <w:lang w:val="ka-GE"/>
        </w:rPr>
        <w:t xml:space="preserve">          </w:t>
      </w:r>
    </w:p>
    <w:p w14:paraId="447DBF3C" w14:textId="0D2ECBEC" w:rsidR="00F51F55" w:rsidRPr="001771B4" w:rsidRDefault="00F51F55" w:rsidP="00F51F55">
      <w:pPr>
        <w:spacing w:after="0" w:line="240" w:lineRule="auto"/>
        <w:ind w:right="-7"/>
        <w:jc w:val="both"/>
        <w:rPr>
          <w:rFonts w:ascii="Sylfaen" w:hAnsi="Sylfaen"/>
          <w:b/>
          <w:sz w:val="24"/>
          <w:szCs w:val="24"/>
          <w:lang w:val="ka-GE"/>
        </w:rPr>
      </w:pPr>
      <w:r w:rsidRPr="001771B4">
        <w:rPr>
          <w:rFonts w:ascii="Sylfaen" w:hAnsi="Sylfaen" w:cs="Sylfaen"/>
          <w:sz w:val="24"/>
          <w:szCs w:val="24"/>
          <w:lang w:val="ka-GE"/>
        </w:rPr>
        <w:t xml:space="preserve">       საიდენტიფიკაციო კოდი: </w:t>
      </w:r>
      <w:r w:rsidRPr="001771B4">
        <w:rPr>
          <w:rFonts w:ascii="Sylfaen" w:hAnsi="Sylfaen" w:cs="Sylfaen"/>
          <w:sz w:val="24"/>
          <w:szCs w:val="24"/>
        </w:rPr>
        <w:t>204876081</w:t>
      </w:r>
      <w:r w:rsidRPr="001771B4">
        <w:rPr>
          <w:rFonts w:ascii="Sylfaen" w:hAnsi="Sylfaen" w:cs="Sylfaen"/>
          <w:sz w:val="24"/>
          <w:szCs w:val="24"/>
          <w:lang w:val="ka-GE"/>
        </w:rPr>
        <w:t xml:space="preserve">                                  </w:t>
      </w:r>
      <w:r w:rsidR="00BD2848" w:rsidRPr="001771B4">
        <w:rPr>
          <w:rFonts w:ascii="Sylfaen" w:hAnsi="Sylfaen" w:cs="Sylfaen"/>
          <w:sz w:val="24"/>
          <w:szCs w:val="24"/>
        </w:rPr>
        <w:t xml:space="preserve">      </w:t>
      </w:r>
      <w:r w:rsidRPr="001771B4">
        <w:rPr>
          <w:rFonts w:ascii="Sylfaen" w:hAnsi="Sylfaen" w:cs="Sylfaen"/>
          <w:sz w:val="24"/>
          <w:szCs w:val="24"/>
          <w:lang w:val="ka-GE"/>
        </w:rPr>
        <w:t xml:space="preserve">გენერალური დირექტორი                        </w:t>
      </w:r>
    </w:p>
    <w:p w14:paraId="271E365E" w14:textId="77777777" w:rsidR="00F51F55" w:rsidRPr="001771B4" w:rsidRDefault="00F51F55" w:rsidP="00F51F55">
      <w:pPr>
        <w:shd w:val="clear" w:color="auto" w:fill="FFFFFF"/>
        <w:spacing w:after="0"/>
        <w:jc w:val="both"/>
        <w:rPr>
          <w:rFonts w:ascii="Sylfaen" w:hAnsi="Sylfaen" w:cs="Sylfaen"/>
          <w:b/>
          <w:sz w:val="24"/>
          <w:szCs w:val="24"/>
          <w:lang w:val="ka-GE"/>
        </w:rPr>
      </w:pPr>
      <w:r w:rsidRPr="001771B4">
        <w:rPr>
          <w:rFonts w:ascii="Sylfaen" w:hAnsi="Sylfaen" w:cs="Sylfaen"/>
          <w:b/>
          <w:sz w:val="24"/>
          <w:szCs w:val="24"/>
          <w:lang w:val="ka-GE"/>
        </w:rPr>
        <w:t xml:space="preserve">                                                                                           </w:t>
      </w:r>
    </w:p>
    <w:p w14:paraId="7640033C" w14:textId="77777777" w:rsidR="000B13C5" w:rsidRPr="001771B4" w:rsidRDefault="000B13C5" w:rsidP="003F6A73">
      <w:pPr>
        <w:spacing w:after="0" w:line="240" w:lineRule="auto"/>
        <w:ind w:right="-7" w:firstLine="540"/>
        <w:jc w:val="both"/>
        <w:rPr>
          <w:rFonts w:ascii="Sylfaen" w:hAnsi="Sylfaen"/>
          <w:b/>
          <w:sz w:val="24"/>
          <w:szCs w:val="24"/>
          <w:lang w:val="ka-GE"/>
        </w:rPr>
      </w:pPr>
    </w:p>
    <w:p w14:paraId="08F76AF7" w14:textId="77777777" w:rsidR="002A5651" w:rsidRPr="001771B4" w:rsidRDefault="002A5651" w:rsidP="003F6A73">
      <w:pPr>
        <w:spacing w:after="0" w:line="240" w:lineRule="auto"/>
        <w:ind w:right="-7" w:firstLine="540"/>
        <w:jc w:val="both"/>
        <w:rPr>
          <w:rFonts w:ascii="Sylfaen" w:hAnsi="Sylfaen"/>
          <w:b/>
          <w:sz w:val="24"/>
          <w:szCs w:val="24"/>
          <w:lang w:val="ka-GE"/>
        </w:rPr>
      </w:pPr>
    </w:p>
    <w:p w14:paraId="16CF3F5A" w14:textId="77777777" w:rsidR="002A5651" w:rsidRPr="001771B4" w:rsidRDefault="002A5651" w:rsidP="003F6A73">
      <w:pPr>
        <w:spacing w:after="0" w:line="240" w:lineRule="auto"/>
        <w:ind w:right="-7" w:firstLine="540"/>
        <w:jc w:val="both"/>
        <w:rPr>
          <w:rFonts w:ascii="Sylfaen" w:hAnsi="Sylfaen"/>
          <w:b/>
          <w:sz w:val="24"/>
          <w:szCs w:val="24"/>
          <w:lang w:val="ka-GE"/>
        </w:rPr>
      </w:pPr>
    </w:p>
    <w:p w14:paraId="27BE2D53" w14:textId="77777777" w:rsidR="002A5651" w:rsidRPr="001771B4" w:rsidRDefault="002A5651" w:rsidP="003F6A73">
      <w:pPr>
        <w:spacing w:after="0" w:line="240" w:lineRule="auto"/>
        <w:ind w:right="-7" w:firstLine="540"/>
        <w:jc w:val="both"/>
        <w:rPr>
          <w:rFonts w:ascii="Sylfaen" w:hAnsi="Sylfaen"/>
          <w:b/>
          <w:sz w:val="24"/>
          <w:szCs w:val="24"/>
          <w:lang w:val="ka-GE"/>
        </w:rPr>
      </w:pPr>
    </w:p>
    <w:p w14:paraId="45DD8385" w14:textId="77777777" w:rsidR="002A5651" w:rsidRPr="001771B4" w:rsidRDefault="002A5651" w:rsidP="003F6A73">
      <w:pPr>
        <w:spacing w:after="0" w:line="240" w:lineRule="auto"/>
        <w:ind w:right="-7" w:firstLine="540"/>
        <w:jc w:val="both"/>
        <w:rPr>
          <w:rFonts w:ascii="Sylfaen" w:hAnsi="Sylfaen"/>
          <w:b/>
          <w:sz w:val="24"/>
          <w:szCs w:val="24"/>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F51F55" w:rsidRPr="001771B4" w14:paraId="426D547E" w14:textId="77777777" w:rsidTr="004B20BE">
        <w:trPr>
          <w:jc w:val="center"/>
        </w:trPr>
        <w:tc>
          <w:tcPr>
            <w:tcW w:w="5845" w:type="dxa"/>
          </w:tcPr>
          <w:p w14:paraId="21DD7827" w14:textId="77777777" w:rsidR="00F51F55" w:rsidRPr="001771B4" w:rsidRDefault="00F51F55" w:rsidP="00F51F55">
            <w:pPr>
              <w:spacing w:line="276" w:lineRule="auto"/>
              <w:ind w:left="569"/>
              <w:jc w:val="both"/>
              <w:rPr>
                <w:rFonts w:ascii="Sylfaen" w:hAnsi="Sylfaen" w:cs="Sylfaen"/>
                <w:b/>
                <w:color w:val="000000" w:themeColor="text1"/>
                <w:sz w:val="24"/>
                <w:szCs w:val="24"/>
                <w:lang w:val="ka-GE"/>
              </w:rPr>
            </w:pPr>
            <w:r w:rsidRPr="001771B4">
              <w:rPr>
                <w:rFonts w:ascii="Sylfaen" w:hAnsi="Sylfaen" w:cs="Sylfaen"/>
                <w:b/>
                <w:color w:val="000000" w:themeColor="text1"/>
                <w:sz w:val="24"/>
                <w:szCs w:val="24"/>
                <w:lang w:val="ka-GE"/>
              </w:rPr>
              <w:t>სსიპ-მონაცემთა გაცვლის სააგენტო</w:t>
            </w:r>
          </w:p>
          <w:p w14:paraId="4857357A" w14:textId="174D486E" w:rsidR="00F51F55" w:rsidRPr="001771B4" w:rsidRDefault="00F51F55" w:rsidP="00F51F55">
            <w:pPr>
              <w:spacing w:line="276" w:lineRule="auto"/>
              <w:ind w:left="569"/>
              <w:jc w:val="both"/>
              <w:rPr>
                <w:rFonts w:ascii="Sylfaen" w:hAnsi="Sylfaen" w:cs="Sylfaen"/>
                <w:color w:val="000000" w:themeColor="text1"/>
                <w:sz w:val="24"/>
                <w:szCs w:val="24"/>
                <w:lang w:val="ka-GE"/>
              </w:rPr>
            </w:pPr>
            <w:r w:rsidRPr="001771B4">
              <w:rPr>
                <w:rFonts w:ascii="Sylfaen" w:hAnsi="Sylfaen" w:cs="Sylfaen"/>
                <w:color w:val="000000" w:themeColor="text1"/>
                <w:sz w:val="24"/>
                <w:szCs w:val="24"/>
                <w:lang w:val="ka-GE"/>
              </w:rPr>
              <w:t>ქ.თბილისი,წმინდა ნიკოლოზის/ნ.ჩხეიძის N2</w:t>
            </w:r>
          </w:p>
          <w:p w14:paraId="54AB63D5" w14:textId="77777777" w:rsidR="00F51F55" w:rsidRPr="001771B4" w:rsidRDefault="00F51F55" w:rsidP="00F51F55">
            <w:pPr>
              <w:spacing w:line="276" w:lineRule="auto"/>
              <w:ind w:left="569"/>
              <w:jc w:val="both"/>
              <w:rPr>
                <w:rFonts w:ascii="Sylfaen" w:hAnsi="Sylfaen" w:cs="Sylfaen"/>
                <w:color w:val="000000" w:themeColor="text1"/>
                <w:sz w:val="24"/>
                <w:szCs w:val="24"/>
                <w:lang w:val="ka-GE"/>
              </w:rPr>
            </w:pPr>
            <w:r w:rsidRPr="001771B4">
              <w:rPr>
                <w:rFonts w:ascii="Sylfaen" w:hAnsi="Sylfaen" w:cs="Sylfaen"/>
                <w:color w:val="000000" w:themeColor="text1"/>
                <w:sz w:val="24"/>
                <w:szCs w:val="24"/>
                <w:lang w:val="ka-GE"/>
              </w:rPr>
              <w:t>საიდენტიფიკაციო კოდი: 204577699</w:t>
            </w:r>
          </w:p>
        </w:tc>
        <w:tc>
          <w:tcPr>
            <w:tcW w:w="4682" w:type="dxa"/>
          </w:tcPr>
          <w:p w14:paraId="4E21CC67" w14:textId="7FCAB16F" w:rsidR="00F51F55" w:rsidRPr="001771B4" w:rsidRDefault="00BD2848" w:rsidP="00F51F55">
            <w:pPr>
              <w:spacing w:line="276" w:lineRule="auto"/>
              <w:ind w:left="569"/>
              <w:rPr>
                <w:rFonts w:ascii="Sylfaen" w:hAnsi="Sylfaen" w:cs="Sylfaen"/>
                <w:color w:val="000000" w:themeColor="text1"/>
                <w:sz w:val="24"/>
                <w:szCs w:val="24"/>
              </w:rPr>
            </w:pPr>
            <w:r w:rsidRPr="001771B4">
              <w:rPr>
                <w:rFonts w:ascii="Sylfaen" w:hAnsi="Sylfaen" w:cs="Sylfaen"/>
                <w:color w:val="000000" w:themeColor="text1"/>
                <w:sz w:val="24"/>
                <w:szCs w:val="24"/>
              </w:rPr>
              <w:t xml:space="preserve">            </w:t>
            </w:r>
            <w:r w:rsidRPr="001771B4">
              <w:rPr>
                <w:rFonts w:ascii="Sylfaen" w:hAnsi="Sylfaen" w:cs="Sylfaen"/>
                <w:color w:val="000000" w:themeColor="text1"/>
                <w:sz w:val="24"/>
                <w:szCs w:val="24"/>
                <w:lang w:val="ka-GE"/>
              </w:rPr>
              <w:t>______________________</w:t>
            </w:r>
          </w:p>
          <w:p w14:paraId="01AB6616" w14:textId="1E05E617" w:rsidR="00F51F55" w:rsidRPr="001771B4" w:rsidRDefault="00F51F55" w:rsidP="00F51F55">
            <w:pPr>
              <w:spacing w:line="276" w:lineRule="auto"/>
              <w:rPr>
                <w:rFonts w:ascii="Sylfaen" w:hAnsi="Sylfaen" w:cs="Sylfaen"/>
                <w:b/>
                <w:color w:val="000000" w:themeColor="text1"/>
                <w:sz w:val="24"/>
                <w:szCs w:val="24"/>
                <w:lang w:val="ka-GE"/>
              </w:rPr>
            </w:pPr>
            <w:r w:rsidRPr="001771B4">
              <w:rPr>
                <w:rFonts w:ascii="Sylfaen" w:hAnsi="Sylfaen" w:cs="Sylfaen"/>
                <w:b/>
                <w:color w:val="000000" w:themeColor="text1"/>
                <w:sz w:val="24"/>
                <w:szCs w:val="24"/>
              </w:rPr>
              <w:t xml:space="preserve">              </w:t>
            </w:r>
            <w:r w:rsidR="00BD2848" w:rsidRPr="001771B4">
              <w:rPr>
                <w:rFonts w:ascii="Sylfaen" w:hAnsi="Sylfaen" w:cs="Sylfaen"/>
                <w:b/>
                <w:color w:val="000000" w:themeColor="text1"/>
                <w:sz w:val="24"/>
                <w:szCs w:val="24"/>
              </w:rPr>
              <w:t xml:space="preserve">         </w:t>
            </w:r>
            <w:r w:rsidRPr="001771B4">
              <w:rPr>
                <w:rFonts w:ascii="Sylfaen" w:hAnsi="Sylfaen" w:cs="Sylfaen"/>
                <w:b/>
                <w:color w:val="000000" w:themeColor="text1"/>
                <w:sz w:val="24"/>
                <w:szCs w:val="24"/>
              </w:rPr>
              <w:t xml:space="preserve">   </w:t>
            </w:r>
            <w:r w:rsidRPr="001771B4">
              <w:rPr>
                <w:rFonts w:ascii="Sylfaen" w:hAnsi="Sylfaen" w:cs="Sylfaen"/>
                <w:b/>
                <w:color w:val="000000" w:themeColor="text1"/>
                <w:sz w:val="24"/>
                <w:szCs w:val="24"/>
                <w:lang w:val="ka-GE"/>
              </w:rPr>
              <w:t>ირაკლი გვენეტაძე</w:t>
            </w:r>
          </w:p>
          <w:p w14:paraId="2778053A" w14:textId="6358B015" w:rsidR="00F51F55" w:rsidRPr="001771B4" w:rsidRDefault="00F51F55" w:rsidP="00F51F55">
            <w:pPr>
              <w:spacing w:line="276" w:lineRule="auto"/>
              <w:rPr>
                <w:rFonts w:ascii="Sylfaen" w:hAnsi="Sylfaen" w:cs="Sylfaen"/>
                <w:color w:val="000000" w:themeColor="text1"/>
                <w:sz w:val="24"/>
                <w:szCs w:val="24"/>
                <w:lang w:val="ka-GE"/>
              </w:rPr>
            </w:pPr>
            <w:r w:rsidRPr="001771B4">
              <w:rPr>
                <w:rFonts w:ascii="Sylfaen" w:hAnsi="Sylfaen" w:cs="Sylfaen"/>
                <w:color w:val="000000" w:themeColor="text1"/>
                <w:sz w:val="24"/>
                <w:szCs w:val="24"/>
              </w:rPr>
              <w:t xml:space="preserve">                  </w:t>
            </w:r>
            <w:r w:rsidR="00BD2848" w:rsidRPr="001771B4">
              <w:rPr>
                <w:rFonts w:ascii="Sylfaen" w:hAnsi="Sylfaen" w:cs="Sylfaen"/>
                <w:color w:val="000000" w:themeColor="text1"/>
                <w:sz w:val="24"/>
                <w:szCs w:val="24"/>
              </w:rPr>
              <w:t xml:space="preserve">          </w:t>
            </w:r>
            <w:r w:rsidRPr="001771B4">
              <w:rPr>
                <w:rFonts w:ascii="Sylfaen" w:hAnsi="Sylfaen" w:cs="Sylfaen"/>
                <w:color w:val="000000" w:themeColor="text1"/>
                <w:sz w:val="24"/>
                <w:szCs w:val="24"/>
              </w:rPr>
              <w:t xml:space="preserve">  </w:t>
            </w:r>
            <w:r w:rsidRPr="001771B4">
              <w:rPr>
                <w:rFonts w:ascii="Sylfaen" w:hAnsi="Sylfaen" w:cs="Sylfaen"/>
                <w:color w:val="000000" w:themeColor="text1"/>
                <w:sz w:val="24"/>
                <w:szCs w:val="24"/>
                <w:lang w:val="ka-GE"/>
              </w:rPr>
              <w:t>თავმჯდომარე</w:t>
            </w:r>
          </w:p>
        </w:tc>
      </w:tr>
    </w:tbl>
    <w:p w14:paraId="089A4889" w14:textId="77777777" w:rsidR="00F51F55" w:rsidRPr="001771B4" w:rsidRDefault="00F51F55" w:rsidP="003F6A73">
      <w:pPr>
        <w:spacing w:after="0" w:line="240" w:lineRule="auto"/>
        <w:ind w:right="-7" w:firstLine="540"/>
        <w:jc w:val="both"/>
        <w:rPr>
          <w:rFonts w:ascii="Sylfaen" w:hAnsi="Sylfaen"/>
          <w:b/>
          <w:sz w:val="24"/>
          <w:szCs w:val="24"/>
        </w:rPr>
      </w:pPr>
    </w:p>
    <w:sectPr w:rsidR="00F51F55" w:rsidRPr="001771B4" w:rsidSect="009A5F66">
      <w:footerReference w:type="default" r:id="rId9"/>
      <w:pgSz w:w="11909" w:h="16834" w:code="9"/>
      <w:pgMar w:top="1008" w:right="1008" w:bottom="1008" w:left="1008" w:header="720" w:footer="19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96FF82" w15:done="0"/>
  <w15:commentEx w15:paraId="14D4FCA4" w15:done="0"/>
  <w15:commentEx w15:paraId="49ECCDF5" w15:done="0"/>
  <w15:commentEx w15:paraId="1CA61A8E" w15:done="0"/>
  <w15:commentEx w15:paraId="2B55784D" w15:done="0"/>
  <w15:commentEx w15:paraId="08F4FD17" w15:done="0"/>
  <w15:commentEx w15:paraId="555B3B41" w15:done="0"/>
  <w15:commentEx w15:paraId="27FD0C60" w15:done="0"/>
  <w15:commentEx w15:paraId="6E45677B" w15:done="0"/>
  <w15:commentEx w15:paraId="521387F3" w15:done="0"/>
  <w15:commentEx w15:paraId="31D07799" w15:done="0"/>
  <w15:commentEx w15:paraId="2588EF51" w15:done="0"/>
  <w15:commentEx w15:paraId="022055D3" w15:done="0"/>
  <w15:commentEx w15:paraId="1151BBE3" w15:done="0"/>
  <w15:commentEx w15:paraId="07A1B5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99FE9" w14:textId="77777777" w:rsidR="00BE0D1E" w:rsidRDefault="00BE0D1E" w:rsidP="00916A22">
      <w:pPr>
        <w:spacing w:after="0" w:line="240" w:lineRule="auto"/>
      </w:pPr>
      <w:r>
        <w:separator/>
      </w:r>
    </w:p>
  </w:endnote>
  <w:endnote w:type="continuationSeparator" w:id="0">
    <w:p w14:paraId="42051587" w14:textId="77777777" w:rsidR="00BE0D1E" w:rsidRDefault="00BE0D1E" w:rsidP="0091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201857"/>
      <w:docPartObj>
        <w:docPartGallery w:val="Page Numbers (Bottom of Page)"/>
        <w:docPartUnique/>
      </w:docPartObj>
    </w:sdtPr>
    <w:sdtEndPr>
      <w:rPr>
        <w:noProof/>
      </w:rPr>
    </w:sdtEndPr>
    <w:sdtContent>
      <w:p w14:paraId="69B0C3DB" w14:textId="3C7901D8" w:rsidR="009338B1" w:rsidRDefault="009338B1">
        <w:pPr>
          <w:pStyle w:val="Footer"/>
          <w:jc w:val="center"/>
        </w:pPr>
        <w:r>
          <w:fldChar w:fldCharType="begin"/>
        </w:r>
        <w:r>
          <w:instrText xml:space="preserve"> PAGE   \* MERGEFORMAT </w:instrText>
        </w:r>
        <w:r>
          <w:fldChar w:fldCharType="separate"/>
        </w:r>
        <w:r w:rsidR="000504BD">
          <w:rPr>
            <w:noProof/>
          </w:rPr>
          <w:t>1</w:t>
        </w:r>
        <w:r>
          <w:rPr>
            <w:noProof/>
          </w:rPr>
          <w:fldChar w:fldCharType="end"/>
        </w:r>
      </w:p>
    </w:sdtContent>
  </w:sdt>
  <w:p w14:paraId="26D7DC4A" w14:textId="77777777" w:rsidR="00916A22" w:rsidRDefault="00916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4BDBD" w14:textId="77777777" w:rsidR="00BE0D1E" w:rsidRDefault="00BE0D1E" w:rsidP="00916A22">
      <w:pPr>
        <w:spacing w:after="0" w:line="240" w:lineRule="auto"/>
      </w:pPr>
      <w:r>
        <w:separator/>
      </w:r>
    </w:p>
  </w:footnote>
  <w:footnote w:type="continuationSeparator" w:id="0">
    <w:p w14:paraId="34A96887" w14:textId="77777777" w:rsidR="00BE0D1E" w:rsidRDefault="00BE0D1E" w:rsidP="00916A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734FF"/>
    <w:multiLevelType w:val="multilevel"/>
    <w:tmpl w:val="8C18FF20"/>
    <w:lvl w:ilvl="0">
      <w:start w:val="1"/>
      <w:numFmt w:val="decimal"/>
      <w:lvlText w:val="%1."/>
      <w:lvlJc w:val="left"/>
      <w:pPr>
        <w:ind w:left="1320" w:hanging="1320"/>
      </w:pPr>
      <w:rPr>
        <w:rFonts w:hint="default"/>
        <w:b/>
        <w:sz w:val="22"/>
      </w:rPr>
    </w:lvl>
    <w:lvl w:ilvl="1">
      <w:start w:val="1"/>
      <w:numFmt w:val="decimal"/>
      <w:lvlText w:val="%1.%2."/>
      <w:lvlJc w:val="left"/>
      <w:pPr>
        <w:ind w:left="2130" w:hanging="1320"/>
      </w:pPr>
      <w:rPr>
        <w:rFonts w:hint="default"/>
        <w:b/>
        <w:sz w:val="22"/>
      </w:rPr>
    </w:lvl>
    <w:lvl w:ilvl="2">
      <w:start w:val="1"/>
      <w:numFmt w:val="decimal"/>
      <w:lvlText w:val="%1.%2.%3."/>
      <w:lvlJc w:val="left"/>
      <w:pPr>
        <w:ind w:left="2940" w:hanging="1320"/>
      </w:pPr>
      <w:rPr>
        <w:rFonts w:hint="default"/>
        <w:b/>
        <w:sz w:val="22"/>
      </w:rPr>
    </w:lvl>
    <w:lvl w:ilvl="3">
      <w:start w:val="1"/>
      <w:numFmt w:val="decimal"/>
      <w:lvlText w:val="%1.%2.%3.%4."/>
      <w:lvlJc w:val="left"/>
      <w:pPr>
        <w:ind w:left="3750" w:hanging="1320"/>
      </w:pPr>
      <w:rPr>
        <w:rFonts w:hint="default"/>
        <w:b/>
        <w:sz w:val="22"/>
      </w:rPr>
    </w:lvl>
    <w:lvl w:ilvl="4">
      <w:start w:val="1"/>
      <w:numFmt w:val="decimal"/>
      <w:lvlText w:val="%1.%2.%3.%4.%5."/>
      <w:lvlJc w:val="left"/>
      <w:pPr>
        <w:ind w:left="4560" w:hanging="1320"/>
      </w:pPr>
      <w:rPr>
        <w:rFonts w:hint="default"/>
        <w:b/>
        <w:sz w:val="22"/>
      </w:rPr>
    </w:lvl>
    <w:lvl w:ilvl="5">
      <w:start w:val="1"/>
      <w:numFmt w:val="decimal"/>
      <w:lvlText w:val="%1.%2.%3.%4.%5.%6."/>
      <w:lvlJc w:val="left"/>
      <w:pPr>
        <w:ind w:left="5370" w:hanging="1320"/>
      </w:pPr>
      <w:rPr>
        <w:rFonts w:hint="default"/>
        <w:b/>
        <w:sz w:val="22"/>
      </w:rPr>
    </w:lvl>
    <w:lvl w:ilvl="6">
      <w:start w:val="1"/>
      <w:numFmt w:val="decimal"/>
      <w:lvlText w:val="%1.%2.%3.%4.%5.%6.%7."/>
      <w:lvlJc w:val="left"/>
      <w:pPr>
        <w:ind w:left="6300" w:hanging="1440"/>
      </w:pPr>
      <w:rPr>
        <w:rFonts w:hint="default"/>
        <w:b/>
        <w:sz w:val="22"/>
      </w:rPr>
    </w:lvl>
    <w:lvl w:ilvl="7">
      <w:start w:val="1"/>
      <w:numFmt w:val="decimal"/>
      <w:lvlText w:val="%1.%2.%3.%4.%5.%6.%7.%8."/>
      <w:lvlJc w:val="left"/>
      <w:pPr>
        <w:ind w:left="7110" w:hanging="1440"/>
      </w:pPr>
      <w:rPr>
        <w:rFonts w:hint="default"/>
        <w:b/>
        <w:sz w:val="22"/>
      </w:rPr>
    </w:lvl>
    <w:lvl w:ilvl="8">
      <w:start w:val="1"/>
      <w:numFmt w:val="decimal"/>
      <w:lvlText w:val="%1.%2.%3.%4.%5.%6.%7.%8.%9."/>
      <w:lvlJc w:val="left"/>
      <w:pPr>
        <w:ind w:left="8280" w:hanging="1800"/>
      </w:pPr>
      <w:rPr>
        <w:rFonts w:hint="default"/>
        <w:b/>
        <w:sz w:val="22"/>
      </w:rPr>
    </w:lvl>
  </w:abstractNum>
  <w:abstractNum w:abstractNumId="1">
    <w:nsid w:val="5C8F2DC2"/>
    <w:multiLevelType w:val="multilevel"/>
    <w:tmpl w:val="477E3FCC"/>
    <w:lvl w:ilvl="0">
      <w:start w:val="1"/>
      <w:numFmt w:val="decimal"/>
      <w:lvlText w:val="%1."/>
      <w:lvlJc w:val="left"/>
      <w:pPr>
        <w:ind w:left="1590" w:hanging="1590"/>
      </w:pPr>
      <w:rPr>
        <w:rFonts w:cstheme="minorBidi" w:hint="default"/>
        <w:b/>
      </w:rPr>
    </w:lvl>
    <w:lvl w:ilvl="1">
      <w:start w:val="1"/>
      <w:numFmt w:val="decimal"/>
      <w:lvlText w:val="%1.%2."/>
      <w:lvlJc w:val="left"/>
      <w:pPr>
        <w:ind w:left="2310" w:hanging="1590"/>
      </w:pPr>
      <w:rPr>
        <w:rFonts w:cstheme="minorBidi" w:hint="default"/>
        <w:b/>
      </w:rPr>
    </w:lvl>
    <w:lvl w:ilvl="2">
      <w:start w:val="1"/>
      <w:numFmt w:val="decimal"/>
      <w:lvlText w:val="%1.%2.%3."/>
      <w:lvlJc w:val="left"/>
      <w:pPr>
        <w:ind w:left="3030" w:hanging="1590"/>
      </w:pPr>
      <w:rPr>
        <w:rFonts w:cstheme="minorBidi" w:hint="default"/>
        <w:b/>
      </w:rPr>
    </w:lvl>
    <w:lvl w:ilvl="3">
      <w:start w:val="1"/>
      <w:numFmt w:val="decimal"/>
      <w:lvlText w:val="%1.%2.%3.%4."/>
      <w:lvlJc w:val="left"/>
      <w:pPr>
        <w:ind w:left="3750" w:hanging="1590"/>
      </w:pPr>
      <w:rPr>
        <w:rFonts w:cstheme="minorBidi" w:hint="default"/>
        <w:b/>
      </w:rPr>
    </w:lvl>
    <w:lvl w:ilvl="4">
      <w:start w:val="1"/>
      <w:numFmt w:val="decimal"/>
      <w:lvlText w:val="%1.%2.%3.%4.%5."/>
      <w:lvlJc w:val="left"/>
      <w:pPr>
        <w:ind w:left="4470" w:hanging="1590"/>
      </w:pPr>
      <w:rPr>
        <w:rFonts w:cstheme="minorBidi" w:hint="default"/>
        <w:b/>
      </w:rPr>
    </w:lvl>
    <w:lvl w:ilvl="5">
      <w:start w:val="1"/>
      <w:numFmt w:val="decimal"/>
      <w:lvlText w:val="%1.%2.%3.%4.%5.%6."/>
      <w:lvlJc w:val="left"/>
      <w:pPr>
        <w:ind w:left="5190" w:hanging="1590"/>
      </w:pPr>
      <w:rPr>
        <w:rFonts w:cstheme="minorBidi" w:hint="default"/>
        <w:b/>
      </w:rPr>
    </w:lvl>
    <w:lvl w:ilvl="6">
      <w:start w:val="1"/>
      <w:numFmt w:val="decimal"/>
      <w:lvlText w:val="%1.%2.%3.%4.%5.%6.%7."/>
      <w:lvlJc w:val="left"/>
      <w:pPr>
        <w:ind w:left="5910" w:hanging="1590"/>
      </w:pPr>
      <w:rPr>
        <w:rFonts w:cstheme="minorBidi" w:hint="default"/>
        <w:b/>
      </w:rPr>
    </w:lvl>
    <w:lvl w:ilvl="7">
      <w:start w:val="1"/>
      <w:numFmt w:val="decimal"/>
      <w:lvlText w:val="%1.%2.%3.%4.%5.%6.%7.%8."/>
      <w:lvlJc w:val="left"/>
      <w:pPr>
        <w:ind w:left="6630" w:hanging="159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2">
    <w:nsid w:val="6FA316B7"/>
    <w:multiLevelType w:val="multilevel"/>
    <w:tmpl w:val="3B28F8A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AF"/>
    <w:rsid w:val="000200BE"/>
    <w:rsid w:val="000504BD"/>
    <w:rsid w:val="00072607"/>
    <w:rsid w:val="000B13C5"/>
    <w:rsid w:val="000C1769"/>
    <w:rsid w:val="000D0426"/>
    <w:rsid w:val="00104F53"/>
    <w:rsid w:val="001179A6"/>
    <w:rsid w:val="00155177"/>
    <w:rsid w:val="00157A32"/>
    <w:rsid w:val="00162456"/>
    <w:rsid w:val="001771B4"/>
    <w:rsid w:val="001C2B08"/>
    <w:rsid w:val="001E2903"/>
    <w:rsid w:val="001E5810"/>
    <w:rsid w:val="00224270"/>
    <w:rsid w:val="0022547C"/>
    <w:rsid w:val="0025076B"/>
    <w:rsid w:val="00280DC3"/>
    <w:rsid w:val="00293036"/>
    <w:rsid w:val="002A5651"/>
    <w:rsid w:val="002D3485"/>
    <w:rsid w:val="002E263F"/>
    <w:rsid w:val="003059C1"/>
    <w:rsid w:val="00314047"/>
    <w:rsid w:val="00315F21"/>
    <w:rsid w:val="00363AC4"/>
    <w:rsid w:val="00374EAA"/>
    <w:rsid w:val="0038083E"/>
    <w:rsid w:val="00380B72"/>
    <w:rsid w:val="0039724F"/>
    <w:rsid w:val="003A3E83"/>
    <w:rsid w:val="003B26E8"/>
    <w:rsid w:val="003E692F"/>
    <w:rsid w:val="003E69D3"/>
    <w:rsid w:val="003F1870"/>
    <w:rsid w:val="003F3C32"/>
    <w:rsid w:val="003F6A73"/>
    <w:rsid w:val="00475AA7"/>
    <w:rsid w:val="0049399C"/>
    <w:rsid w:val="004A16D5"/>
    <w:rsid w:val="0051414A"/>
    <w:rsid w:val="00514C29"/>
    <w:rsid w:val="005225B8"/>
    <w:rsid w:val="005523D9"/>
    <w:rsid w:val="0055595C"/>
    <w:rsid w:val="00555FC9"/>
    <w:rsid w:val="00571134"/>
    <w:rsid w:val="0058365C"/>
    <w:rsid w:val="00586733"/>
    <w:rsid w:val="005A015E"/>
    <w:rsid w:val="005B08EB"/>
    <w:rsid w:val="005F658F"/>
    <w:rsid w:val="006213D0"/>
    <w:rsid w:val="0062658A"/>
    <w:rsid w:val="00640D35"/>
    <w:rsid w:val="00645BC5"/>
    <w:rsid w:val="00647C9A"/>
    <w:rsid w:val="00672EE0"/>
    <w:rsid w:val="00684A25"/>
    <w:rsid w:val="006B310F"/>
    <w:rsid w:val="006D26E5"/>
    <w:rsid w:val="006F641B"/>
    <w:rsid w:val="00705B0C"/>
    <w:rsid w:val="00724BAA"/>
    <w:rsid w:val="00763656"/>
    <w:rsid w:val="007762E9"/>
    <w:rsid w:val="00777D85"/>
    <w:rsid w:val="007844D5"/>
    <w:rsid w:val="00790AA9"/>
    <w:rsid w:val="00791E02"/>
    <w:rsid w:val="007A4357"/>
    <w:rsid w:val="007B362B"/>
    <w:rsid w:val="007C6F8F"/>
    <w:rsid w:val="00827C91"/>
    <w:rsid w:val="00836CB7"/>
    <w:rsid w:val="00896D47"/>
    <w:rsid w:val="008D2F03"/>
    <w:rsid w:val="008E3190"/>
    <w:rsid w:val="00901FDB"/>
    <w:rsid w:val="0091551D"/>
    <w:rsid w:val="00916A22"/>
    <w:rsid w:val="009338B1"/>
    <w:rsid w:val="00952D3F"/>
    <w:rsid w:val="00974169"/>
    <w:rsid w:val="00976F45"/>
    <w:rsid w:val="00997EF6"/>
    <w:rsid w:val="009A2B1E"/>
    <w:rsid w:val="009A5F66"/>
    <w:rsid w:val="009C07EF"/>
    <w:rsid w:val="009F30A4"/>
    <w:rsid w:val="00A158AB"/>
    <w:rsid w:val="00A420E2"/>
    <w:rsid w:val="00A44386"/>
    <w:rsid w:val="00A524A0"/>
    <w:rsid w:val="00A62D09"/>
    <w:rsid w:val="00A76413"/>
    <w:rsid w:val="00A9216B"/>
    <w:rsid w:val="00AA3E6A"/>
    <w:rsid w:val="00AA5E74"/>
    <w:rsid w:val="00AB7AE0"/>
    <w:rsid w:val="00AC1646"/>
    <w:rsid w:val="00AE66C7"/>
    <w:rsid w:val="00AF11DC"/>
    <w:rsid w:val="00AF55E9"/>
    <w:rsid w:val="00B13BCB"/>
    <w:rsid w:val="00B33BAF"/>
    <w:rsid w:val="00B353D8"/>
    <w:rsid w:val="00B35871"/>
    <w:rsid w:val="00B4060D"/>
    <w:rsid w:val="00B44099"/>
    <w:rsid w:val="00B62755"/>
    <w:rsid w:val="00B733C1"/>
    <w:rsid w:val="00BA1109"/>
    <w:rsid w:val="00BA407B"/>
    <w:rsid w:val="00BB17C1"/>
    <w:rsid w:val="00BD2848"/>
    <w:rsid w:val="00BE0D1E"/>
    <w:rsid w:val="00C26DF6"/>
    <w:rsid w:val="00C43403"/>
    <w:rsid w:val="00C555C5"/>
    <w:rsid w:val="00C558F6"/>
    <w:rsid w:val="00C62D3E"/>
    <w:rsid w:val="00C9211F"/>
    <w:rsid w:val="00C95567"/>
    <w:rsid w:val="00CB0E71"/>
    <w:rsid w:val="00CC03F7"/>
    <w:rsid w:val="00CC2081"/>
    <w:rsid w:val="00CC34C7"/>
    <w:rsid w:val="00CD552D"/>
    <w:rsid w:val="00CE3E15"/>
    <w:rsid w:val="00CE6553"/>
    <w:rsid w:val="00CF0D21"/>
    <w:rsid w:val="00CF10B7"/>
    <w:rsid w:val="00CF2DA7"/>
    <w:rsid w:val="00D46EF5"/>
    <w:rsid w:val="00D47236"/>
    <w:rsid w:val="00D75631"/>
    <w:rsid w:val="00D908CB"/>
    <w:rsid w:val="00D96793"/>
    <w:rsid w:val="00DA2B0E"/>
    <w:rsid w:val="00DB71EA"/>
    <w:rsid w:val="00DD407E"/>
    <w:rsid w:val="00DE529A"/>
    <w:rsid w:val="00E00D72"/>
    <w:rsid w:val="00E02CD8"/>
    <w:rsid w:val="00E64880"/>
    <w:rsid w:val="00E74CD9"/>
    <w:rsid w:val="00E8186B"/>
    <w:rsid w:val="00E86D74"/>
    <w:rsid w:val="00EB3F5C"/>
    <w:rsid w:val="00EE004A"/>
    <w:rsid w:val="00EF5F93"/>
    <w:rsid w:val="00F01FE1"/>
    <w:rsid w:val="00F10340"/>
    <w:rsid w:val="00F156A8"/>
    <w:rsid w:val="00F51F55"/>
    <w:rsid w:val="00F54546"/>
    <w:rsid w:val="00F56FAF"/>
    <w:rsid w:val="00F6276B"/>
    <w:rsid w:val="00F72BBB"/>
    <w:rsid w:val="00F7422D"/>
    <w:rsid w:val="00F841D3"/>
    <w:rsid w:val="00FB5229"/>
    <w:rsid w:val="00FC35E5"/>
    <w:rsid w:val="00FD127B"/>
    <w:rsid w:val="00FE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3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99C"/>
    <w:pPr>
      <w:ind w:left="720"/>
      <w:contextualSpacing/>
    </w:pPr>
  </w:style>
  <w:style w:type="paragraph" w:styleId="CommentText">
    <w:name w:val="annotation text"/>
    <w:basedOn w:val="Normal"/>
    <w:link w:val="CommentTextChar"/>
    <w:uiPriority w:val="99"/>
    <w:unhideWhenUsed/>
    <w:rsid w:val="003B26E8"/>
    <w:pPr>
      <w:spacing w:line="240" w:lineRule="auto"/>
    </w:pPr>
    <w:rPr>
      <w:sz w:val="20"/>
      <w:szCs w:val="20"/>
    </w:rPr>
  </w:style>
  <w:style w:type="character" w:customStyle="1" w:styleId="CommentTextChar">
    <w:name w:val="Comment Text Char"/>
    <w:basedOn w:val="DefaultParagraphFont"/>
    <w:link w:val="CommentText"/>
    <w:uiPriority w:val="99"/>
    <w:rsid w:val="003B26E8"/>
    <w:rPr>
      <w:sz w:val="20"/>
      <w:szCs w:val="20"/>
    </w:rPr>
  </w:style>
  <w:style w:type="table" w:styleId="TableGrid">
    <w:name w:val="Table Grid"/>
    <w:basedOn w:val="TableNormal"/>
    <w:uiPriority w:val="59"/>
    <w:rsid w:val="000B1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2D3F"/>
    <w:rPr>
      <w:sz w:val="16"/>
      <w:szCs w:val="16"/>
    </w:rPr>
  </w:style>
  <w:style w:type="paragraph" w:styleId="CommentSubject">
    <w:name w:val="annotation subject"/>
    <w:basedOn w:val="CommentText"/>
    <w:next w:val="CommentText"/>
    <w:link w:val="CommentSubjectChar"/>
    <w:uiPriority w:val="99"/>
    <w:semiHidden/>
    <w:unhideWhenUsed/>
    <w:rsid w:val="00952D3F"/>
    <w:rPr>
      <w:b/>
      <w:bCs/>
    </w:rPr>
  </w:style>
  <w:style w:type="character" w:customStyle="1" w:styleId="CommentSubjectChar">
    <w:name w:val="Comment Subject Char"/>
    <w:basedOn w:val="CommentTextChar"/>
    <w:link w:val="CommentSubject"/>
    <w:uiPriority w:val="99"/>
    <w:semiHidden/>
    <w:rsid w:val="00952D3F"/>
    <w:rPr>
      <w:b/>
      <w:bCs/>
      <w:sz w:val="20"/>
      <w:szCs w:val="20"/>
    </w:rPr>
  </w:style>
  <w:style w:type="paragraph" w:styleId="BalloonText">
    <w:name w:val="Balloon Text"/>
    <w:basedOn w:val="Normal"/>
    <w:link w:val="BalloonTextChar"/>
    <w:uiPriority w:val="99"/>
    <w:semiHidden/>
    <w:unhideWhenUsed/>
    <w:rsid w:val="00952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3F"/>
    <w:rPr>
      <w:rFonts w:ascii="Tahoma" w:hAnsi="Tahoma" w:cs="Tahoma"/>
      <w:sz w:val="16"/>
      <w:szCs w:val="16"/>
    </w:rPr>
  </w:style>
  <w:style w:type="character" w:customStyle="1" w:styleId="apple-converted-space">
    <w:name w:val="apple-converted-space"/>
    <w:basedOn w:val="DefaultParagraphFont"/>
    <w:rsid w:val="00DB71EA"/>
  </w:style>
  <w:style w:type="paragraph" w:styleId="Header">
    <w:name w:val="header"/>
    <w:basedOn w:val="Normal"/>
    <w:link w:val="HeaderChar"/>
    <w:uiPriority w:val="99"/>
    <w:unhideWhenUsed/>
    <w:rsid w:val="00916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22"/>
  </w:style>
  <w:style w:type="paragraph" w:styleId="Footer">
    <w:name w:val="footer"/>
    <w:basedOn w:val="Normal"/>
    <w:link w:val="FooterChar"/>
    <w:uiPriority w:val="99"/>
    <w:unhideWhenUsed/>
    <w:rsid w:val="00916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99C"/>
    <w:pPr>
      <w:ind w:left="720"/>
      <w:contextualSpacing/>
    </w:pPr>
  </w:style>
  <w:style w:type="paragraph" w:styleId="CommentText">
    <w:name w:val="annotation text"/>
    <w:basedOn w:val="Normal"/>
    <w:link w:val="CommentTextChar"/>
    <w:uiPriority w:val="99"/>
    <w:unhideWhenUsed/>
    <w:rsid w:val="003B26E8"/>
    <w:pPr>
      <w:spacing w:line="240" w:lineRule="auto"/>
    </w:pPr>
    <w:rPr>
      <w:sz w:val="20"/>
      <w:szCs w:val="20"/>
    </w:rPr>
  </w:style>
  <w:style w:type="character" w:customStyle="1" w:styleId="CommentTextChar">
    <w:name w:val="Comment Text Char"/>
    <w:basedOn w:val="DefaultParagraphFont"/>
    <w:link w:val="CommentText"/>
    <w:uiPriority w:val="99"/>
    <w:rsid w:val="003B26E8"/>
    <w:rPr>
      <w:sz w:val="20"/>
      <w:szCs w:val="20"/>
    </w:rPr>
  </w:style>
  <w:style w:type="table" w:styleId="TableGrid">
    <w:name w:val="Table Grid"/>
    <w:basedOn w:val="TableNormal"/>
    <w:uiPriority w:val="59"/>
    <w:rsid w:val="000B1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2D3F"/>
    <w:rPr>
      <w:sz w:val="16"/>
      <w:szCs w:val="16"/>
    </w:rPr>
  </w:style>
  <w:style w:type="paragraph" w:styleId="CommentSubject">
    <w:name w:val="annotation subject"/>
    <w:basedOn w:val="CommentText"/>
    <w:next w:val="CommentText"/>
    <w:link w:val="CommentSubjectChar"/>
    <w:uiPriority w:val="99"/>
    <w:semiHidden/>
    <w:unhideWhenUsed/>
    <w:rsid w:val="00952D3F"/>
    <w:rPr>
      <w:b/>
      <w:bCs/>
    </w:rPr>
  </w:style>
  <w:style w:type="character" w:customStyle="1" w:styleId="CommentSubjectChar">
    <w:name w:val="Comment Subject Char"/>
    <w:basedOn w:val="CommentTextChar"/>
    <w:link w:val="CommentSubject"/>
    <w:uiPriority w:val="99"/>
    <w:semiHidden/>
    <w:rsid w:val="00952D3F"/>
    <w:rPr>
      <w:b/>
      <w:bCs/>
      <w:sz w:val="20"/>
      <w:szCs w:val="20"/>
    </w:rPr>
  </w:style>
  <w:style w:type="paragraph" w:styleId="BalloonText">
    <w:name w:val="Balloon Text"/>
    <w:basedOn w:val="Normal"/>
    <w:link w:val="BalloonTextChar"/>
    <w:uiPriority w:val="99"/>
    <w:semiHidden/>
    <w:unhideWhenUsed/>
    <w:rsid w:val="00952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3F"/>
    <w:rPr>
      <w:rFonts w:ascii="Tahoma" w:hAnsi="Tahoma" w:cs="Tahoma"/>
      <w:sz w:val="16"/>
      <w:szCs w:val="16"/>
    </w:rPr>
  </w:style>
  <w:style w:type="character" w:customStyle="1" w:styleId="apple-converted-space">
    <w:name w:val="apple-converted-space"/>
    <w:basedOn w:val="DefaultParagraphFont"/>
    <w:rsid w:val="00DB71EA"/>
  </w:style>
  <w:style w:type="paragraph" w:styleId="Header">
    <w:name w:val="header"/>
    <w:basedOn w:val="Normal"/>
    <w:link w:val="HeaderChar"/>
    <w:uiPriority w:val="99"/>
    <w:unhideWhenUsed/>
    <w:rsid w:val="00916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22"/>
  </w:style>
  <w:style w:type="paragraph" w:styleId="Footer">
    <w:name w:val="footer"/>
    <w:basedOn w:val="Normal"/>
    <w:link w:val="FooterChar"/>
    <w:uiPriority w:val="99"/>
    <w:unhideWhenUsed/>
    <w:rsid w:val="00916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8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8F762-06ED-4BEA-AFFB-C9B7E398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126</cp:revision>
  <cp:lastPrinted>2016-12-01T08:57:00Z</cp:lastPrinted>
  <dcterms:created xsi:type="dcterms:W3CDTF">2016-10-06T06:50:00Z</dcterms:created>
  <dcterms:modified xsi:type="dcterms:W3CDTF">2016-12-01T09:06:00Z</dcterms:modified>
</cp:coreProperties>
</file>