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0885" w:rsidRPr="00F22384" w:rsidRDefault="00DD1608" w:rsidP="00800885">
      <w:pPr>
        <w:pStyle w:val="BodyA"/>
        <w:widowControl w:val="0"/>
        <w:jc w:val="both"/>
        <w:rPr>
          <w:b/>
          <w:color w:val="auto"/>
          <w:sz w:val="24"/>
          <w:szCs w:val="24"/>
          <w:lang w:val="ka-GE"/>
        </w:rPr>
      </w:pPr>
      <w:r>
        <w:rPr>
          <w:b/>
          <w:color w:val="auto"/>
          <w:sz w:val="24"/>
          <w:szCs w:val="24"/>
        </w:rPr>
        <w:t xml:space="preserve"> </w:t>
      </w:r>
      <w:r w:rsidR="00910F2D" w:rsidRPr="00F22384">
        <w:rPr>
          <w:b/>
          <w:color w:val="auto"/>
          <w:sz w:val="24"/>
          <w:szCs w:val="24"/>
          <w:lang w:val="ka-GE"/>
        </w:rPr>
        <w:t>ნაწილი</w:t>
      </w:r>
      <w:r w:rsidR="00910F2D" w:rsidRPr="00F22384">
        <w:rPr>
          <w:b/>
          <w:color w:val="auto"/>
          <w:sz w:val="24"/>
          <w:szCs w:val="24"/>
        </w:rPr>
        <w:t xml:space="preserve">  </w:t>
      </w:r>
      <w:r w:rsidR="00910F2D" w:rsidRPr="00F22384">
        <w:rPr>
          <w:b/>
          <w:color w:val="auto"/>
          <w:sz w:val="24"/>
          <w:szCs w:val="24"/>
          <w:lang w:val="ka-GE"/>
        </w:rPr>
        <w:t>1</w:t>
      </w:r>
      <w:r w:rsidR="00800885" w:rsidRPr="00F22384">
        <w:rPr>
          <w:b/>
          <w:color w:val="auto"/>
          <w:sz w:val="24"/>
          <w:szCs w:val="24"/>
        </w:rPr>
        <w:t>:</w:t>
      </w:r>
      <w:r w:rsidR="00910F2D" w:rsidRPr="00F22384">
        <w:rPr>
          <w:b/>
          <w:color w:val="auto"/>
          <w:sz w:val="24"/>
          <w:szCs w:val="24"/>
        </w:rPr>
        <w:t xml:space="preserve"> </w:t>
      </w:r>
      <w:r w:rsidR="000A25E9" w:rsidRPr="00F22384">
        <w:rPr>
          <w:b/>
          <w:color w:val="auto"/>
          <w:sz w:val="24"/>
          <w:szCs w:val="24"/>
          <w:lang w:val="ka-GE"/>
        </w:rPr>
        <w:t>მოცემული</w:t>
      </w:r>
      <w:r w:rsidR="000A25E9" w:rsidRPr="00F22384">
        <w:rPr>
          <w:b/>
          <w:color w:val="auto"/>
          <w:sz w:val="24"/>
          <w:szCs w:val="24"/>
          <w:lang w:val="ka-GE"/>
        </w:rPr>
        <w:t xml:space="preserve"> </w:t>
      </w:r>
      <w:r w:rsidR="00910F2D" w:rsidRPr="00F22384">
        <w:rPr>
          <w:b/>
          <w:color w:val="auto"/>
          <w:sz w:val="24"/>
          <w:szCs w:val="24"/>
          <w:lang w:val="ka-GE"/>
        </w:rPr>
        <w:t>ნაწილი</w:t>
      </w:r>
      <w:r w:rsidR="00910F2D" w:rsidRPr="00F22384">
        <w:rPr>
          <w:b/>
          <w:color w:val="auto"/>
          <w:sz w:val="24"/>
          <w:szCs w:val="24"/>
          <w:lang w:val="ka-GE"/>
        </w:rPr>
        <w:t xml:space="preserve"> </w:t>
      </w:r>
      <w:r w:rsidR="00910F2D" w:rsidRPr="00F22384">
        <w:rPr>
          <w:b/>
          <w:color w:val="auto"/>
          <w:sz w:val="24"/>
          <w:szCs w:val="24"/>
          <w:lang w:val="ka-GE"/>
        </w:rPr>
        <w:t>ივსება</w:t>
      </w:r>
      <w:r w:rsidR="00910F2D" w:rsidRPr="00F22384">
        <w:rPr>
          <w:b/>
          <w:color w:val="auto"/>
          <w:sz w:val="24"/>
          <w:szCs w:val="24"/>
          <w:lang w:val="ka-GE"/>
        </w:rPr>
        <w:t xml:space="preserve"> </w:t>
      </w:r>
      <w:r w:rsidR="00910F2D" w:rsidRPr="00F22384">
        <w:rPr>
          <w:b/>
          <w:color w:val="auto"/>
          <w:sz w:val="24"/>
          <w:szCs w:val="24"/>
          <w:lang w:val="ka-GE"/>
        </w:rPr>
        <w:t>თანამშრომლის</w:t>
      </w:r>
      <w:r w:rsidR="00910F2D" w:rsidRPr="00F22384">
        <w:rPr>
          <w:b/>
          <w:color w:val="auto"/>
          <w:sz w:val="24"/>
          <w:szCs w:val="24"/>
          <w:lang w:val="ka-GE"/>
        </w:rPr>
        <w:t xml:space="preserve"> </w:t>
      </w:r>
      <w:r w:rsidR="00910F2D" w:rsidRPr="00F22384">
        <w:rPr>
          <w:b/>
          <w:color w:val="auto"/>
          <w:sz w:val="24"/>
          <w:szCs w:val="24"/>
          <w:lang w:val="ka-GE"/>
        </w:rPr>
        <w:t>მიერ</w:t>
      </w:r>
    </w:p>
    <w:tbl>
      <w:tblPr>
        <w:tblW w:w="5136"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4458"/>
        <w:gridCol w:w="82"/>
        <w:gridCol w:w="4207"/>
        <w:gridCol w:w="1797"/>
      </w:tblGrid>
      <w:tr w:rsidR="00F54FA4" w:rsidRPr="00F22384" w:rsidTr="0048408A">
        <w:tc>
          <w:tcPr>
            <w:tcW w:w="5000" w:type="pct"/>
            <w:gridSpan w:val="4"/>
            <w:tcBorders>
              <w:top w:val="single" w:sz="12" w:space="0" w:color="auto"/>
              <w:bottom w:val="single" w:sz="4" w:space="0" w:color="auto"/>
            </w:tcBorders>
            <w:shd w:val="clear" w:color="auto" w:fill="E6E6E6"/>
            <w:vAlign w:val="center"/>
          </w:tcPr>
          <w:p w:rsidR="00F54FA4" w:rsidRPr="00F22384" w:rsidRDefault="00824F3E" w:rsidP="000E3B28">
            <w:pPr>
              <w:numPr>
                <w:ilvl w:val="0"/>
                <w:numId w:val="1"/>
              </w:numPr>
              <w:spacing w:before="120" w:after="120"/>
              <w:ind w:left="0" w:firstLine="0"/>
              <w:rPr>
                <w:b/>
                <w:sz w:val="24"/>
                <w:szCs w:val="24"/>
              </w:rPr>
            </w:pPr>
            <w:r w:rsidRPr="00F22384">
              <w:rPr>
                <w:rFonts w:ascii="Sylfaen" w:hAnsi="Sylfaen"/>
                <w:b/>
                <w:sz w:val="24"/>
                <w:szCs w:val="24"/>
                <w:lang w:val="ka-GE"/>
              </w:rPr>
              <w:t>ზოგადი ინფორმაცია</w:t>
            </w:r>
          </w:p>
        </w:tc>
      </w:tr>
      <w:tr w:rsidR="007F0075" w:rsidRPr="00F22384" w:rsidTr="0048408A">
        <w:trPr>
          <w:trHeight w:val="316"/>
        </w:trPr>
        <w:tc>
          <w:tcPr>
            <w:tcW w:w="2153" w:type="pct"/>
            <w:gridSpan w:val="2"/>
            <w:tcBorders>
              <w:top w:val="single" w:sz="4" w:space="0" w:color="auto"/>
            </w:tcBorders>
          </w:tcPr>
          <w:p w:rsidR="007F0075" w:rsidRPr="00F22384" w:rsidRDefault="007F0075" w:rsidP="00F82C6C">
            <w:pPr>
              <w:tabs>
                <w:tab w:val="left" w:pos="2525"/>
              </w:tabs>
              <w:spacing w:line="360" w:lineRule="auto"/>
              <w:rPr>
                <w:rFonts w:ascii="Sylfaen" w:hAnsi="Sylfaen"/>
                <w:sz w:val="22"/>
                <w:szCs w:val="22"/>
                <w:lang w:val="ka-GE"/>
              </w:rPr>
            </w:pPr>
            <w:r w:rsidRPr="00F22384">
              <w:rPr>
                <w:rFonts w:ascii="Sylfaen" w:hAnsi="Sylfaen"/>
                <w:sz w:val="22"/>
                <w:szCs w:val="22"/>
                <w:lang w:val="ka-GE"/>
              </w:rPr>
              <w:t>სამუშაო დაწესებულება</w:t>
            </w:r>
          </w:p>
        </w:tc>
        <w:tc>
          <w:tcPr>
            <w:tcW w:w="2847" w:type="pct"/>
            <w:gridSpan w:val="2"/>
            <w:tcBorders>
              <w:top w:val="single" w:sz="4" w:space="0" w:color="auto"/>
            </w:tcBorders>
          </w:tcPr>
          <w:p w:rsidR="007F0075" w:rsidRPr="00F22384" w:rsidRDefault="004B654D" w:rsidP="00F82C6C">
            <w:pPr>
              <w:spacing w:line="360" w:lineRule="auto"/>
              <w:rPr>
                <w:rFonts w:ascii="Sylfaen" w:hAnsi="Sylfaen"/>
                <w:sz w:val="22"/>
                <w:szCs w:val="22"/>
                <w:lang w:val="ka-GE"/>
              </w:rPr>
            </w:pPr>
            <w:r>
              <w:rPr>
                <w:rFonts w:ascii="Sylfaen" w:hAnsi="Sylfaen"/>
                <w:sz w:val="22"/>
                <w:szCs w:val="22"/>
                <w:lang w:val="ka-GE"/>
              </w:rPr>
              <w:t>სოციალური მომსახურების სააგენტო</w:t>
            </w:r>
          </w:p>
        </w:tc>
      </w:tr>
      <w:tr w:rsidR="00F54FA4" w:rsidRPr="00F22384" w:rsidTr="0048408A">
        <w:trPr>
          <w:trHeight w:val="316"/>
        </w:trPr>
        <w:tc>
          <w:tcPr>
            <w:tcW w:w="2153" w:type="pct"/>
            <w:gridSpan w:val="2"/>
            <w:tcBorders>
              <w:top w:val="single" w:sz="4" w:space="0" w:color="auto"/>
            </w:tcBorders>
          </w:tcPr>
          <w:p w:rsidR="00F54FA4" w:rsidRPr="00F22384" w:rsidRDefault="007F0075" w:rsidP="00F82C6C">
            <w:pPr>
              <w:tabs>
                <w:tab w:val="left" w:pos="2525"/>
              </w:tabs>
              <w:spacing w:line="360" w:lineRule="auto"/>
              <w:rPr>
                <w:rFonts w:ascii="Sylfaen" w:hAnsi="Sylfaen"/>
                <w:sz w:val="22"/>
                <w:szCs w:val="22"/>
                <w:lang w:val="ka-GE"/>
              </w:rPr>
            </w:pPr>
            <w:r w:rsidRPr="00F22384">
              <w:rPr>
                <w:rFonts w:ascii="Sylfaen" w:hAnsi="Sylfaen"/>
                <w:sz w:val="22"/>
                <w:szCs w:val="22"/>
                <w:lang w:val="ka-GE"/>
              </w:rPr>
              <w:t>დაწესებულების მისამართი</w:t>
            </w:r>
          </w:p>
        </w:tc>
        <w:tc>
          <w:tcPr>
            <w:tcW w:w="2847" w:type="pct"/>
            <w:gridSpan w:val="2"/>
            <w:tcBorders>
              <w:top w:val="single" w:sz="4" w:space="0" w:color="auto"/>
            </w:tcBorders>
          </w:tcPr>
          <w:p w:rsidR="00F54FA4" w:rsidRPr="004B654D" w:rsidRDefault="004B654D" w:rsidP="0054508B">
            <w:pPr>
              <w:spacing w:line="360" w:lineRule="auto"/>
              <w:rPr>
                <w:rFonts w:ascii="Sylfaen" w:hAnsi="Sylfaen"/>
                <w:sz w:val="22"/>
                <w:szCs w:val="22"/>
                <w:lang w:val="ka-GE"/>
              </w:rPr>
            </w:pPr>
            <w:r>
              <w:rPr>
                <w:rFonts w:ascii="Sylfaen" w:hAnsi="Sylfaen"/>
                <w:sz w:val="22"/>
                <w:szCs w:val="22"/>
                <w:lang w:val="ka-GE"/>
              </w:rPr>
              <w:t>ქ. თბილისი</w:t>
            </w:r>
            <w:r w:rsidR="0054508B">
              <w:rPr>
                <w:rFonts w:ascii="Sylfaen" w:hAnsi="Sylfaen"/>
                <w:sz w:val="22"/>
                <w:szCs w:val="22"/>
                <w:lang w:val="ka-GE"/>
              </w:rPr>
              <w:t>.</w:t>
            </w:r>
            <w:r>
              <w:rPr>
                <w:rFonts w:ascii="Sylfaen" w:hAnsi="Sylfaen"/>
                <w:sz w:val="22"/>
                <w:szCs w:val="22"/>
                <w:lang w:val="en-US"/>
              </w:rPr>
              <w:t xml:space="preserve"> </w:t>
            </w:r>
            <w:r>
              <w:rPr>
                <w:rFonts w:ascii="Sylfaen" w:hAnsi="Sylfaen"/>
                <w:sz w:val="22"/>
                <w:szCs w:val="22"/>
                <w:lang w:val="ka-GE"/>
              </w:rPr>
              <w:t xml:space="preserve"> წერეთლის  გამზ.#144</w:t>
            </w:r>
          </w:p>
        </w:tc>
      </w:tr>
      <w:tr w:rsidR="007F0075" w:rsidRPr="00F22384" w:rsidTr="0048408A">
        <w:trPr>
          <w:trHeight w:val="316"/>
        </w:trPr>
        <w:tc>
          <w:tcPr>
            <w:tcW w:w="2153" w:type="pct"/>
            <w:gridSpan w:val="2"/>
            <w:tcBorders>
              <w:top w:val="single" w:sz="4" w:space="0" w:color="auto"/>
            </w:tcBorders>
          </w:tcPr>
          <w:p w:rsidR="007F0075" w:rsidRPr="00F22384" w:rsidRDefault="007F0075" w:rsidP="00F82C6C">
            <w:pPr>
              <w:tabs>
                <w:tab w:val="left" w:pos="2525"/>
              </w:tabs>
              <w:spacing w:line="360" w:lineRule="auto"/>
              <w:rPr>
                <w:rFonts w:ascii="Sylfaen" w:hAnsi="Sylfaen"/>
                <w:sz w:val="22"/>
                <w:szCs w:val="22"/>
                <w:lang w:val="ka-GE"/>
              </w:rPr>
            </w:pPr>
            <w:r w:rsidRPr="00F22384">
              <w:rPr>
                <w:rFonts w:ascii="Sylfaen" w:hAnsi="Sylfaen"/>
                <w:sz w:val="22"/>
                <w:szCs w:val="22"/>
                <w:lang w:val="ka-GE"/>
              </w:rPr>
              <w:t>თანამდებობის დასახელება</w:t>
            </w:r>
          </w:p>
        </w:tc>
        <w:tc>
          <w:tcPr>
            <w:tcW w:w="2847" w:type="pct"/>
            <w:gridSpan w:val="2"/>
            <w:tcBorders>
              <w:top w:val="single" w:sz="4" w:space="0" w:color="auto"/>
            </w:tcBorders>
          </w:tcPr>
          <w:p w:rsidR="007F0075" w:rsidRPr="004B654D" w:rsidRDefault="004B654D" w:rsidP="00F82C6C">
            <w:pPr>
              <w:spacing w:line="360" w:lineRule="auto"/>
              <w:rPr>
                <w:rFonts w:ascii="Sylfaen" w:hAnsi="Sylfaen"/>
                <w:sz w:val="22"/>
                <w:szCs w:val="22"/>
                <w:lang w:val="ka-GE"/>
              </w:rPr>
            </w:pPr>
            <w:r>
              <w:rPr>
                <w:rFonts w:ascii="Sylfaen" w:hAnsi="Sylfaen"/>
                <w:sz w:val="22"/>
                <w:szCs w:val="22"/>
                <w:lang w:val="ka-GE"/>
              </w:rPr>
              <w:t>უფროსი</w:t>
            </w:r>
            <w:r>
              <w:rPr>
                <w:rFonts w:ascii="Sylfaen" w:hAnsi="Sylfaen"/>
                <w:sz w:val="22"/>
                <w:szCs w:val="22"/>
                <w:lang w:val="en-US"/>
              </w:rPr>
              <w:t xml:space="preserve"> </w:t>
            </w:r>
            <w:r>
              <w:rPr>
                <w:rFonts w:ascii="Sylfaen" w:hAnsi="Sylfaen"/>
                <w:sz w:val="22"/>
                <w:szCs w:val="22"/>
                <w:lang w:val="ka-GE"/>
              </w:rPr>
              <w:t xml:space="preserve"> სპეციალისტი</w:t>
            </w:r>
          </w:p>
        </w:tc>
      </w:tr>
      <w:tr w:rsidR="00F54FA4" w:rsidRPr="00F22384" w:rsidTr="0048408A">
        <w:trPr>
          <w:trHeight w:val="307"/>
        </w:trPr>
        <w:tc>
          <w:tcPr>
            <w:tcW w:w="2153" w:type="pct"/>
            <w:gridSpan w:val="2"/>
          </w:tcPr>
          <w:p w:rsidR="00F54FA4" w:rsidRPr="00F22384" w:rsidRDefault="007F0075" w:rsidP="00F82C6C">
            <w:pPr>
              <w:spacing w:line="360" w:lineRule="auto"/>
              <w:rPr>
                <w:rFonts w:ascii="Sylfaen" w:hAnsi="Sylfaen"/>
                <w:sz w:val="22"/>
                <w:szCs w:val="22"/>
                <w:lang w:val="ka-GE"/>
              </w:rPr>
            </w:pPr>
            <w:r w:rsidRPr="00F22384">
              <w:rPr>
                <w:rFonts w:ascii="Sylfaen" w:hAnsi="Sylfaen"/>
                <w:sz w:val="22"/>
                <w:szCs w:val="22"/>
                <w:lang w:val="ka-GE"/>
              </w:rPr>
              <w:t>სტრუქტურული ერთეული</w:t>
            </w:r>
            <w:r w:rsidR="00502878" w:rsidRPr="00F22384">
              <w:rPr>
                <w:rFonts w:ascii="Sylfaen" w:hAnsi="Sylfaen"/>
                <w:sz w:val="22"/>
                <w:szCs w:val="22"/>
                <w:lang w:val="ka-GE"/>
              </w:rPr>
              <w:t>, ქვესტრუქტურა</w:t>
            </w:r>
          </w:p>
        </w:tc>
        <w:tc>
          <w:tcPr>
            <w:tcW w:w="2847" w:type="pct"/>
            <w:gridSpan w:val="2"/>
          </w:tcPr>
          <w:p w:rsidR="00F54FA4" w:rsidRPr="004B654D" w:rsidRDefault="004B654D" w:rsidP="004B654D">
            <w:pPr>
              <w:spacing w:line="360" w:lineRule="auto"/>
              <w:rPr>
                <w:rFonts w:ascii="Sylfaen" w:hAnsi="Sylfaen"/>
                <w:sz w:val="22"/>
                <w:szCs w:val="22"/>
                <w:lang w:val="ka-GE"/>
              </w:rPr>
            </w:pPr>
            <w:r>
              <w:rPr>
                <w:rFonts w:ascii="Sylfaen" w:hAnsi="Sylfaen"/>
                <w:sz w:val="22"/>
                <w:szCs w:val="22"/>
                <w:lang w:val="ka-GE"/>
              </w:rPr>
              <w:t>ინფორმაციული ტექნოლოგიების დეპარტამენტი სტატისტიკისა და ანალიზის სამმართველო</w:t>
            </w:r>
          </w:p>
        </w:tc>
      </w:tr>
      <w:tr w:rsidR="00F54FA4" w:rsidRPr="00F22384" w:rsidTr="0048408A">
        <w:trPr>
          <w:trHeight w:val="354"/>
        </w:trPr>
        <w:tc>
          <w:tcPr>
            <w:tcW w:w="2153" w:type="pct"/>
            <w:gridSpan w:val="2"/>
            <w:vAlign w:val="center"/>
          </w:tcPr>
          <w:p w:rsidR="00F54FA4" w:rsidRPr="00F22384" w:rsidRDefault="007F0075" w:rsidP="00F82C6C">
            <w:pPr>
              <w:spacing w:line="360" w:lineRule="auto"/>
              <w:rPr>
                <w:rFonts w:ascii="Sylfaen" w:hAnsi="Sylfaen"/>
                <w:sz w:val="22"/>
                <w:szCs w:val="22"/>
                <w:lang w:val="ka-GE"/>
              </w:rPr>
            </w:pPr>
            <w:r w:rsidRPr="00F22384">
              <w:rPr>
                <w:rFonts w:ascii="Sylfaen" w:hAnsi="Sylfaen"/>
                <w:sz w:val="22"/>
                <w:szCs w:val="22"/>
                <w:lang w:val="ka-GE"/>
              </w:rPr>
              <w:t>თანამშრომლის სახელი და გვარი</w:t>
            </w:r>
            <w:r w:rsidR="001027E6" w:rsidRPr="00F22384">
              <w:rPr>
                <w:sz w:val="22"/>
                <w:szCs w:val="22"/>
                <w:lang w:val="en-US"/>
              </w:rPr>
              <w:t xml:space="preserve">    </w:t>
            </w:r>
          </w:p>
        </w:tc>
        <w:tc>
          <w:tcPr>
            <w:tcW w:w="2847" w:type="pct"/>
            <w:gridSpan w:val="2"/>
          </w:tcPr>
          <w:p w:rsidR="00F54FA4" w:rsidRPr="004B654D" w:rsidRDefault="004B654D" w:rsidP="00F82C6C">
            <w:pPr>
              <w:spacing w:line="360" w:lineRule="auto"/>
              <w:rPr>
                <w:rFonts w:ascii="Sylfaen" w:hAnsi="Sylfaen"/>
                <w:sz w:val="22"/>
                <w:szCs w:val="22"/>
                <w:lang w:val="ka-GE"/>
              </w:rPr>
            </w:pPr>
            <w:r>
              <w:rPr>
                <w:rFonts w:ascii="Sylfaen" w:hAnsi="Sylfaen"/>
                <w:sz w:val="22"/>
                <w:szCs w:val="22"/>
                <w:lang w:val="ka-GE"/>
              </w:rPr>
              <w:t>ნინო რამიშვილი</w:t>
            </w:r>
          </w:p>
        </w:tc>
      </w:tr>
      <w:tr w:rsidR="007F0075" w:rsidRPr="00F22384" w:rsidTr="0048408A">
        <w:trPr>
          <w:trHeight w:val="354"/>
        </w:trPr>
        <w:tc>
          <w:tcPr>
            <w:tcW w:w="2153" w:type="pct"/>
            <w:gridSpan w:val="2"/>
            <w:vAlign w:val="center"/>
          </w:tcPr>
          <w:p w:rsidR="007F0075" w:rsidRPr="00F22384" w:rsidRDefault="007F0075" w:rsidP="00F82C6C">
            <w:pPr>
              <w:spacing w:line="360" w:lineRule="auto"/>
              <w:rPr>
                <w:rFonts w:ascii="Sylfaen" w:hAnsi="Sylfaen"/>
                <w:sz w:val="22"/>
                <w:szCs w:val="22"/>
                <w:lang w:val="ka-GE"/>
              </w:rPr>
            </w:pPr>
            <w:r w:rsidRPr="00F22384">
              <w:rPr>
                <w:rFonts w:ascii="Sylfaen" w:hAnsi="Sylfaen"/>
                <w:sz w:val="22"/>
                <w:szCs w:val="22"/>
                <w:lang w:val="ka-GE"/>
              </w:rPr>
              <w:t>თანამშრომლის საკონტაქტო ტელეფონი და ელ.ფოსტა</w:t>
            </w:r>
          </w:p>
        </w:tc>
        <w:tc>
          <w:tcPr>
            <w:tcW w:w="2847" w:type="pct"/>
            <w:gridSpan w:val="2"/>
          </w:tcPr>
          <w:p w:rsidR="007F0075" w:rsidRDefault="004B654D" w:rsidP="00F82C6C">
            <w:pPr>
              <w:spacing w:line="360" w:lineRule="auto"/>
              <w:rPr>
                <w:rFonts w:ascii="Sylfaen" w:hAnsi="Sylfaen"/>
                <w:sz w:val="22"/>
                <w:szCs w:val="22"/>
                <w:lang w:val="ka-GE"/>
              </w:rPr>
            </w:pPr>
            <w:r>
              <w:rPr>
                <w:rFonts w:ascii="Sylfaen" w:hAnsi="Sylfaen"/>
                <w:sz w:val="22"/>
                <w:szCs w:val="22"/>
                <w:lang w:val="ka-GE"/>
              </w:rPr>
              <w:t>591 99 46 04</w:t>
            </w:r>
          </w:p>
          <w:p w:rsidR="004B654D" w:rsidRPr="004B654D" w:rsidRDefault="004B654D" w:rsidP="00F82C6C">
            <w:pPr>
              <w:spacing w:line="360" w:lineRule="auto"/>
              <w:rPr>
                <w:rFonts w:ascii="Sylfaen" w:hAnsi="Sylfaen"/>
                <w:sz w:val="22"/>
                <w:szCs w:val="22"/>
                <w:lang w:val="en-US"/>
              </w:rPr>
            </w:pPr>
            <w:r w:rsidRPr="004B654D">
              <w:rPr>
                <w:rFonts w:ascii="Sylfaen" w:hAnsi="Sylfaen"/>
                <w:sz w:val="22"/>
                <w:szCs w:val="22"/>
                <w:lang w:val="en-US"/>
              </w:rPr>
              <w:t>Nramishvili@ssa.gov.ge</w:t>
            </w:r>
          </w:p>
        </w:tc>
      </w:tr>
      <w:tr w:rsidR="002E279A" w:rsidRPr="00F22384" w:rsidTr="0048408A">
        <w:trPr>
          <w:trHeight w:val="273"/>
        </w:trPr>
        <w:tc>
          <w:tcPr>
            <w:tcW w:w="5000" w:type="pct"/>
            <w:gridSpan w:val="4"/>
          </w:tcPr>
          <w:p w:rsidR="000908F5" w:rsidRDefault="007F0075" w:rsidP="005F4E95">
            <w:pPr>
              <w:spacing w:line="360" w:lineRule="auto"/>
              <w:rPr>
                <w:rFonts w:ascii="Sylfaen" w:hAnsi="Sylfaen"/>
                <w:sz w:val="24"/>
                <w:szCs w:val="24"/>
                <w:u w:color="000000"/>
                <w:lang w:val="ka-GE"/>
              </w:rPr>
            </w:pPr>
            <w:r w:rsidRPr="00F22384">
              <w:rPr>
                <w:rFonts w:ascii="Sylfaen" w:hAnsi="Sylfaen"/>
                <w:sz w:val="22"/>
                <w:szCs w:val="22"/>
                <w:lang w:val="ka-GE"/>
              </w:rPr>
              <w:t>სამუშაო გრაფიკი</w:t>
            </w:r>
            <w:r w:rsidR="001027E6" w:rsidRPr="00F22384">
              <w:rPr>
                <w:sz w:val="22"/>
                <w:szCs w:val="22"/>
                <w:lang w:val="en-US"/>
              </w:rPr>
              <w:t xml:space="preserve"> </w:t>
            </w:r>
            <w:r w:rsidR="004D2F8B" w:rsidRPr="00F22384">
              <w:rPr>
                <w:sz w:val="24"/>
                <w:szCs w:val="24"/>
                <w:u w:color="000000"/>
                <w:lang w:val="en-US"/>
              </w:rPr>
              <w:t xml:space="preserve"> </w:t>
            </w:r>
          </w:p>
          <w:p w:rsidR="002E279A" w:rsidRPr="00F22384" w:rsidRDefault="004D2F8B" w:rsidP="005F4E95">
            <w:pPr>
              <w:spacing w:line="360" w:lineRule="auto"/>
              <w:rPr>
                <w:sz w:val="22"/>
                <w:szCs w:val="22"/>
                <w:lang w:val="en-US"/>
              </w:rPr>
            </w:pPr>
            <w:r w:rsidRPr="00F22384">
              <w:rPr>
                <w:sz w:val="22"/>
                <w:szCs w:val="22"/>
                <w:u w:color="000000"/>
                <w:lang w:val="en-US"/>
              </w:rPr>
              <w:t>(</w:t>
            </w:r>
            <w:r w:rsidR="007F0075" w:rsidRPr="00F22384">
              <w:rPr>
                <w:rFonts w:ascii="Sylfaen" w:hAnsi="Sylfaen"/>
                <w:sz w:val="22"/>
                <w:szCs w:val="22"/>
                <w:u w:color="000000"/>
                <w:lang w:val="ka-GE"/>
              </w:rPr>
              <w:t>გთხოვთ მონიშნოთ შესაბამისი  ვარიანტი</w:t>
            </w:r>
            <w:r w:rsidR="005F4E95" w:rsidRPr="00F22384">
              <w:rPr>
                <w:rFonts w:ascii="Sylfaen" w:hAnsi="Sylfaen"/>
                <w:sz w:val="22"/>
                <w:szCs w:val="22"/>
                <w:u w:color="000000"/>
                <w:lang w:val="ka-GE"/>
              </w:rPr>
              <w:t>:</w:t>
            </w:r>
            <w:r w:rsidR="0023764F" w:rsidRPr="00F22384">
              <w:rPr>
                <w:rFonts w:ascii="Sylfaen" w:hAnsi="Sylfaen"/>
                <w:sz w:val="22"/>
                <w:szCs w:val="22"/>
                <w:u w:color="000000"/>
                <w:lang w:val="ka-GE"/>
              </w:rPr>
              <w:t xml:space="preserve"> </w:t>
            </w:r>
            <w:r w:rsidR="005F4E95" w:rsidRPr="00F22384">
              <w:rPr>
                <w:rFonts w:ascii="Sylfaen" w:hAnsi="Sylfaen"/>
                <w:sz w:val="22"/>
                <w:szCs w:val="22"/>
                <w:u w:color="000000"/>
                <w:lang w:val="ka-GE"/>
              </w:rPr>
              <w:t xml:space="preserve">ორჯერ დააჭირეთ მარჯვენა ღილაკს და მონიშნეთ </w:t>
            </w:r>
            <w:r w:rsidR="005F4E95" w:rsidRPr="00F22384">
              <w:rPr>
                <w:rFonts w:ascii="Sylfaen" w:hAnsi="Sylfaen"/>
                <w:sz w:val="22"/>
                <w:szCs w:val="22"/>
                <w:u w:color="000000"/>
                <w:lang w:val="en-US"/>
              </w:rPr>
              <w:t>checked</w:t>
            </w:r>
            <w:r w:rsidR="007F0075" w:rsidRPr="00F22384">
              <w:rPr>
                <w:rFonts w:ascii="Sylfaen" w:hAnsi="Sylfaen"/>
                <w:sz w:val="22"/>
                <w:szCs w:val="22"/>
                <w:u w:color="000000"/>
                <w:lang w:val="ka-GE"/>
              </w:rPr>
              <w:t>)</w:t>
            </w:r>
            <w:r w:rsidR="007F0075" w:rsidRPr="00F22384">
              <w:rPr>
                <w:rFonts w:ascii="Sylfaen" w:hAnsi="Sylfaen"/>
                <w:sz w:val="24"/>
                <w:szCs w:val="24"/>
                <w:u w:color="000000"/>
                <w:lang w:val="ka-GE"/>
              </w:rPr>
              <w:t xml:space="preserve"> </w:t>
            </w:r>
          </w:p>
        </w:tc>
      </w:tr>
      <w:bookmarkStart w:id="0" w:name="Check2"/>
      <w:tr w:rsidR="000908F5" w:rsidRPr="00F22384" w:rsidTr="000908F5">
        <w:trPr>
          <w:trHeight w:val="273"/>
        </w:trPr>
        <w:tc>
          <w:tcPr>
            <w:tcW w:w="5000" w:type="pct"/>
            <w:gridSpan w:val="4"/>
          </w:tcPr>
          <w:p w:rsidR="000908F5" w:rsidRPr="00F22384" w:rsidRDefault="003E6896" w:rsidP="00F82C6C">
            <w:pPr>
              <w:spacing w:line="360" w:lineRule="auto"/>
              <w:rPr>
                <w:rFonts w:ascii="Sylfaen" w:hAnsi="Sylfaen"/>
                <w:sz w:val="22"/>
                <w:szCs w:val="22"/>
                <w:lang w:val="ka-GE"/>
              </w:rPr>
            </w:pPr>
            <w:r>
              <w:rPr>
                <w:rFonts w:ascii="MS Gothic" w:eastAsia="MS Gothic" w:hAnsi="Wingdings" w:hint="eastAsia"/>
                <w:sz w:val="22"/>
                <w:szCs w:val="22"/>
              </w:rPr>
              <w:fldChar w:fldCharType="begin">
                <w:ffData>
                  <w:name w:val="Check2"/>
                  <w:enabled/>
                  <w:calcOnExit w:val="0"/>
                  <w:checkBox>
                    <w:sizeAuto/>
                    <w:default w:val="1"/>
                  </w:checkBox>
                </w:ffData>
              </w:fldChar>
            </w:r>
            <w:r w:rsidR="004B654D">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bookmarkEnd w:id="0"/>
            <w:r w:rsidR="000908F5" w:rsidRPr="00F22384">
              <w:rPr>
                <w:rFonts w:ascii="MS Gothic" w:eastAsia="MS Gothic" w:hAnsi="Wingdings"/>
                <w:sz w:val="22"/>
                <w:szCs w:val="22"/>
              </w:rPr>
              <w:t xml:space="preserve">  </w:t>
            </w:r>
            <w:r w:rsidR="000908F5" w:rsidRPr="00F22384">
              <w:rPr>
                <w:rFonts w:ascii="Sylfaen" w:hAnsi="Sylfaen"/>
                <w:sz w:val="22"/>
                <w:szCs w:val="22"/>
                <w:lang w:val="ka-GE"/>
              </w:rPr>
              <w:t>სრული განაკვეთი</w:t>
            </w:r>
            <w:r w:rsidR="000908F5" w:rsidRPr="00F22384">
              <w:rPr>
                <w:sz w:val="22"/>
                <w:szCs w:val="22"/>
                <w:lang w:val="en-US"/>
              </w:rPr>
              <w:t xml:space="preserve"> </w:t>
            </w:r>
          </w:p>
        </w:tc>
      </w:tr>
      <w:tr w:rsidR="000908F5" w:rsidRPr="00F22384" w:rsidTr="000908F5">
        <w:trPr>
          <w:trHeight w:val="273"/>
        </w:trPr>
        <w:tc>
          <w:tcPr>
            <w:tcW w:w="5000" w:type="pct"/>
            <w:gridSpan w:val="4"/>
          </w:tcPr>
          <w:p w:rsidR="000908F5" w:rsidRPr="00F22384" w:rsidRDefault="003E6896" w:rsidP="00F82C6C">
            <w:pPr>
              <w:spacing w:line="360" w:lineRule="auto"/>
              <w:rPr>
                <w:sz w:val="22"/>
                <w:szCs w:val="22"/>
                <w:lang w:val="en-US"/>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0908F5"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0908F5" w:rsidRPr="00F22384">
              <w:rPr>
                <w:rFonts w:ascii="MS Gothic" w:eastAsia="MS Gothic" w:hAnsi="Wingdings"/>
                <w:sz w:val="22"/>
                <w:szCs w:val="22"/>
              </w:rPr>
              <w:t xml:space="preserve">  </w:t>
            </w:r>
            <w:r w:rsidR="000908F5" w:rsidRPr="00F22384">
              <w:rPr>
                <w:rFonts w:ascii="Sylfaen" w:hAnsi="Sylfaen"/>
                <w:sz w:val="22"/>
                <w:szCs w:val="22"/>
                <w:lang w:val="ka-GE"/>
              </w:rPr>
              <w:t>არასრული განაკვეთი</w:t>
            </w:r>
          </w:p>
        </w:tc>
      </w:tr>
      <w:tr w:rsidR="000908F5" w:rsidRPr="00F22384" w:rsidTr="000908F5">
        <w:trPr>
          <w:trHeight w:val="273"/>
        </w:trPr>
        <w:tc>
          <w:tcPr>
            <w:tcW w:w="5000" w:type="pct"/>
            <w:gridSpan w:val="4"/>
          </w:tcPr>
          <w:p w:rsidR="000908F5" w:rsidRPr="00F22384" w:rsidRDefault="003E6896" w:rsidP="00F82C6C">
            <w:pPr>
              <w:spacing w:line="360" w:lineRule="auto"/>
              <w:rPr>
                <w:rFonts w:ascii="MS Gothic" w:eastAsia="MS Gothic" w:hAnsi="Wingdings" w:hint="eastAsia"/>
                <w:sz w:val="22"/>
                <w:szCs w:val="22"/>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0908F5"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0908F5" w:rsidRPr="00F22384">
              <w:rPr>
                <w:rFonts w:ascii="MS Gothic" w:eastAsia="MS Gothic" w:hAnsi="Wingdings"/>
                <w:sz w:val="22"/>
                <w:szCs w:val="22"/>
              </w:rPr>
              <w:t xml:space="preserve">  </w:t>
            </w:r>
            <w:r w:rsidR="000908F5">
              <w:rPr>
                <w:rFonts w:ascii="Sylfaen" w:hAnsi="Sylfaen"/>
                <w:sz w:val="22"/>
                <w:szCs w:val="22"/>
                <w:lang w:val="ka-GE"/>
              </w:rPr>
              <w:t>სხვა</w:t>
            </w:r>
          </w:p>
        </w:tc>
      </w:tr>
      <w:tr w:rsidR="00245F0D" w:rsidRPr="00F22384" w:rsidTr="00245F0D">
        <w:trPr>
          <w:trHeight w:val="273"/>
        </w:trPr>
        <w:tc>
          <w:tcPr>
            <w:tcW w:w="2114" w:type="pct"/>
          </w:tcPr>
          <w:p w:rsidR="00245F0D" w:rsidRPr="00245F0D" w:rsidRDefault="00245F0D" w:rsidP="00F82C6C">
            <w:pPr>
              <w:spacing w:line="360" w:lineRule="auto"/>
              <w:rPr>
                <w:rFonts w:ascii="MS Gothic" w:eastAsia="MS Gothic" w:hAnsi="Wingdings" w:hint="eastAsia"/>
                <w:sz w:val="22"/>
                <w:szCs w:val="22"/>
              </w:rPr>
            </w:pPr>
            <w:r w:rsidRPr="00245F0D">
              <w:rPr>
                <w:rFonts w:ascii="Sylfaen" w:hAnsi="Sylfaen"/>
                <w:lang w:val="ka-GE"/>
              </w:rPr>
              <w:t>სამუშაო დღის ხანგრძლივობა (დაწყება, დამთავრება, შესვენება) და სპეციფიკური პირობები</w:t>
            </w:r>
          </w:p>
        </w:tc>
        <w:tc>
          <w:tcPr>
            <w:tcW w:w="2886" w:type="pct"/>
            <w:gridSpan w:val="3"/>
          </w:tcPr>
          <w:p w:rsidR="00053045" w:rsidRDefault="006B6031" w:rsidP="00053045">
            <w:pPr>
              <w:spacing w:line="360" w:lineRule="auto"/>
              <w:rPr>
                <w:rFonts w:ascii="Sylfaen" w:eastAsia="MS Gothic" w:hAnsi="Sylfaen"/>
                <w:sz w:val="22"/>
                <w:szCs w:val="22"/>
                <w:lang w:val="ka-GE"/>
              </w:rPr>
            </w:pPr>
            <w:r>
              <w:rPr>
                <w:rFonts w:ascii="Sylfaen" w:eastAsia="MS Gothic" w:hAnsi="Sylfaen"/>
                <w:sz w:val="22"/>
                <w:szCs w:val="22"/>
                <w:lang w:val="ka-GE"/>
              </w:rPr>
              <w:t xml:space="preserve">დაწყება 9სთ. 30 წთ. </w:t>
            </w:r>
            <w:r w:rsidR="00053045">
              <w:rPr>
                <w:rFonts w:ascii="Sylfaen" w:eastAsia="MS Gothic" w:hAnsi="Sylfaen"/>
                <w:sz w:val="22"/>
                <w:szCs w:val="22"/>
                <w:lang w:val="de-AT"/>
              </w:rPr>
              <w:t xml:space="preserve">  </w:t>
            </w:r>
            <w:r w:rsidR="00053045">
              <w:rPr>
                <w:rFonts w:ascii="Sylfaen" w:eastAsia="MS Gothic" w:hAnsi="Sylfaen"/>
                <w:sz w:val="22"/>
                <w:szCs w:val="22"/>
                <w:lang w:val="ka-GE"/>
              </w:rPr>
              <w:t>დამთავრება 18 სთ.</w:t>
            </w:r>
          </w:p>
          <w:p w:rsidR="00245F0D" w:rsidRDefault="006B6031" w:rsidP="00F82C6C">
            <w:pPr>
              <w:spacing w:line="360" w:lineRule="auto"/>
              <w:rPr>
                <w:rFonts w:ascii="Sylfaen" w:eastAsia="MS Gothic" w:hAnsi="Sylfaen"/>
                <w:sz w:val="22"/>
                <w:szCs w:val="22"/>
                <w:lang w:val="ka-GE"/>
              </w:rPr>
            </w:pPr>
            <w:r>
              <w:rPr>
                <w:rFonts w:ascii="Sylfaen" w:eastAsia="MS Gothic" w:hAnsi="Sylfaen"/>
                <w:sz w:val="22"/>
                <w:szCs w:val="22"/>
                <w:lang w:val="ka-GE"/>
              </w:rPr>
              <w:t xml:space="preserve">შესვენება 13სთ.-14სთ. </w:t>
            </w:r>
          </w:p>
          <w:p w:rsidR="006B6031" w:rsidRPr="004B654D" w:rsidRDefault="006B6031" w:rsidP="00F82C6C">
            <w:pPr>
              <w:spacing w:line="360" w:lineRule="auto"/>
              <w:rPr>
                <w:rFonts w:ascii="Sylfaen" w:eastAsia="MS Gothic" w:hAnsi="Sylfaen"/>
                <w:sz w:val="22"/>
                <w:szCs w:val="22"/>
                <w:lang w:val="ka-GE"/>
              </w:rPr>
            </w:pPr>
            <w:r>
              <w:rPr>
                <w:rFonts w:ascii="Sylfaen" w:eastAsia="MS Gothic" w:hAnsi="Sylfaen"/>
                <w:sz w:val="22"/>
                <w:szCs w:val="22"/>
                <w:lang w:val="ka-GE"/>
              </w:rPr>
              <w:t>სპეციფიკური პირობები:  08/10/2014 წლის #04-314/ო  ბრძანება (სააგენტოში სამუშაო დროის განსაზღვრის შესახებ)</w:t>
            </w:r>
          </w:p>
        </w:tc>
      </w:tr>
      <w:tr w:rsidR="00612C0F" w:rsidRPr="00F22384" w:rsidTr="0048408A">
        <w:tc>
          <w:tcPr>
            <w:tcW w:w="5000" w:type="pct"/>
            <w:gridSpan w:val="4"/>
            <w:tcBorders>
              <w:top w:val="single" w:sz="12" w:space="0" w:color="auto"/>
              <w:bottom w:val="single" w:sz="4" w:space="0" w:color="auto"/>
            </w:tcBorders>
            <w:shd w:val="clear" w:color="auto" w:fill="E6E6E6"/>
            <w:vAlign w:val="center"/>
          </w:tcPr>
          <w:p w:rsidR="00612C0F" w:rsidRPr="00F22384" w:rsidRDefault="00824F3E" w:rsidP="000E3B28">
            <w:pPr>
              <w:numPr>
                <w:ilvl w:val="0"/>
                <w:numId w:val="1"/>
              </w:numPr>
              <w:spacing w:before="120" w:after="120"/>
              <w:ind w:left="0" w:firstLine="0"/>
              <w:rPr>
                <w:b/>
                <w:sz w:val="24"/>
                <w:szCs w:val="24"/>
              </w:rPr>
            </w:pPr>
            <w:r w:rsidRPr="00F22384">
              <w:rPr>
                <w:rFonts w:ascii="Sylfaen" w:hAnsi="Sylfaen"/>
                <w:b/>
                <w:sz w:val="24"/>
                <w:szCs w:val="24"/>
                <w:lang w:val="ka-GE"/>
              </w:rPr>
              <w:t>ორგანიზაციული იერარქია</w:t>
            </w:r>
          </w:p>
        </w:tc>
      </w:tr>
      <w:tr w:rsidR="00612C0F" w:rsidRPr="00F22384" w:rsidTr="0048408A">
        <w:trPr>
          <w:trHeight w:val="316"/>
        </w:trPr>
        <w:tc>
          <w:tcPr>
            <w:tcW w:w="2153" w:type="pct"/>
            <w:gridSpan w:val="2"/>
            <w:tcBorders>
              <w:top w:val="single" w:sz="4" w:space="0" w:color="auto"/>
            </w:tcBorders>
          </w:tcPr>
          <w:p w:rsidR="00612C0F" w:rsidRPr="00F22384" w:rsidRDefault="00824F3E" w:rsidP="00824F3E">
            <w:pPr>
              <w:tabs>
                <w:tab w:val="left" w:pos="2525"/>
              </w:tabs>
              <w:spacing w:line="360" w:lineRule="auto"/>
              <w:rPr>
                <w:sz w:val="24"/>
                <w:szCs w:val="24"/>
                <w:lang w:val="en-US"/>
              </w:rPr>
            </w:pPr>
            <w:r w:rsidRPr="00F22384">
              <w:rPr>
                <w:rFonts w:ascii="Sylfaen" w:hAnsi="Sylfaen"/>
                <w:sz w:val="24"/>
                <w:szCs w:val="24"/>
                <w:lang w:val="ka-GE"/>
              </w:rPr>
              <w:t>ვის ექვემდებარებით</w:t>
            </w:r>
            <w:r w:rsidRPr="00F22384">
              <w:rPr>
                <w:sz w:val="24"/>
                <w:szCs w:val="24"/>
                <w:lang w:val="en-US"/>
              </w:rPr>
              <w:t xml:space="preserve"> (</w:t>
            </w:r>
            <w:r w:rsidRPr="00F22384">
              <w:rPr>
                <w:rFonts w:ascii="Sylfaen" w:hAnsi="Sylfaen"/>
                <w:sz w:val="24"/>
                <w:szCs w:val="24"/>
                <w:lang w:val="ka-GE"/>
              </w:rPr>
              <w:t>თანამდებობა)</w:t>
            </w:r>
          </w:p>
        </w:tc>
        <w:tc>
          <w:tcPr>
            <w:tcW w:w="2847" w:type="pct"/>
            <w:gridSpan w:val="2"/>
            <w:tcBorders>
              <w:top w:val="single" w:sz="4" w:space="0" w:color="auto"/>
            </w:tcBorders>
          </w:tcPr>
          <w:p w:rsidR="00612C0F" w:rsidRPr="00ED03A0" w:rsidRDefault="004B654D" w:rsidP="00F82C6C">
            <w:pPr>
              <w:spacing w:line="360" w:lineRule="auto"/>
              <w:rPr>
                <w:rFonts w:ascii="Sylfaen" w:hAnsi="Sylfaen"/>
                <w:sz w:val="22"/>
                <w:szCs w:val="22"/>
                <w:lang w:val="ka-GE"/>
              </w:rPr>
            </w:pPr>
            <w:r w:rsidRPr="00ED03A0">
              <w:rPr>
                <w:rFonts w:ascii="Sylfaen" w:hAnsi="Sylfaen"/>
                <w:sz w:val="22"/>
                <w:szCs w:val="22"/>
                <w:lang w:val="ka-GE"/>
              </w:rPr>
              <w:t>ინფორმაციული ტექნოლოგიების დეპარტამენტის უფროსი</w:t>
            </w:r>
          </w:p>
          <w:p w:rsidR="004B654D" w:rsidRPr="00ED03A0" w:rsidRDefault="004B654D" w:rsidP="00F82C6C">
            <w:pPr>
              <w:spacing w:line="360" w:lineRule="auto"/>
              <w:rPr>
                <w:rFonts w:ascii="Sylfaen" w:hAnsi="Sylfaen"/>
                <w:sz w:val="22"/>
                <w:szCs w:val="22"/>
                <w:lang w:val="ka-GE"/>
              </w:rPr>
            </w:pPr>
            <w:r w:rsidRPr="00ED03A0">
              <w:rPr>
                <w:rFonts w:ascii="Sylfaen" w:hAnsi="Sylfaen"/>
                <w:sz w:val="22"/>
                <w:szCs w:val="22"/>
                <w:lang w:val="ka-GE"/>
              </w:rPr>
              <w:t>ინფორმაციული ტექნოლოგიების დეპარტამენტის უფროსის მოადგილე</w:t>
            </w:r>
          </w:p>
          <w:p w:rsidR="004B654D" w:rsidRPr="00053045" w:rsidRDefault="004B654D" w:rsidP="00F82C6C">
            <w:pPr>
              <w:spacing w:line="360" w:lineRule="auto"/>
              <w:rPr>
                <w:rFonts w:ascii="Sylfaen" w:hAnsi="Sylfaen"/>
                <w:sz w:val="22"/>
                <w:szCs w:val="22"/>
                <w:lang w:val="de-AT"/>
              </w:rPr>
            </w:pPr>
            <w:r w:rsidRPr="00ED03A0">
              <w:rPr>
                <w:rFonts w:ascii="Sylfaen" w:hAnsi="Sylfaen"/>
                <w:sz w:val="22"/>
                <w:szCs w:val="22"/>
                <w:lang w:val="ka-GE"/>
              </w:rPr>
              <w:t xml:space="preserve">სტატისტიკისა და ანალიზის </w:t>
            </w:r>
            <w:r w:rsidR="00193D2E" w:rsidRPr="00ED03A0">
              <w:rPr>
                <w:rFonts w:ascii="Sylfaen" w:hAnsi="Sylfaen"/>
                <w:sz w:val="22"/>
                <w:szCs w:val="22"/>
                <w:lang w:val="ka-GE"/>
              </w:rPr>
              <w:t>სამმართველოს უფროსი</w:t>
            </w:r>
          </w:p>
        </w:tc>
      </w:tr>
      <w:tr w:rsidR="00612C0F" w:rsidRPr="00F22384" w:rsidTr="0048408A">
        <w:trPr>
          <w:trHeight w:val="307"/>
        </w:trPr>
        <w:tc>
          <w:tcPr>
            <w:tcW w:w="2153" w:type="pct"/>
            <w:gridSpan w:val="2"/>
          </w:tcPr>
          <w:p w:rsidR="00612C0F" w:rsidRPr="00F22384" w:rsidRDefault="00824F3E" w:rsidP="00933DE0">
            <w:pPr>
              <w:rPr>
                <w:rFonts w:ascii="Sylfaen" w:hAnsi="Sylfaen"/>
                <w:sz w:val="24"/>
                <w:szCs w:val="24"/>
                <w:lang w:val="ka-GE"/>
              </w:rPr>
            </w:pPr>
            <w:r w:rsidRPr="00F22384">
              <w:rPr>
                <w:rFonts w:ascii="Sylfaen" w:hAnsi="Sylfaen"/>
                <w:sz w:val="24"/>
                <w:szCs w:val="24"/>
                <w:lang w:val="ka-GE"/>
              </w:rPr>
              <w:t>ვინ გექვემდებარებათ</w:t>
            </w:r>
            <w:r w:rsidR="00612C0F" w:rsidRPr="00F22384">
              <w:rPr>
                <w:sz w:val="24"/>
                <w:szCs w:val="24"/>
                <w:lang w:val="en-US"/>
              </w:rPr>
              <w:t xml:space="preserve"> </w:t>
            </w:r>
            <w:r w:rsidRPr="00F22384">
              <w:rPr>
                <w:sz w:val="24"/>
                <w:szCs w:val="24"/>
                <w:lang w:val="en-US"/>
              </w:rPr>
              <w:t xml:space="preserve"> (</w:t>
            </w:r>
            <w:r w:rsidRPr="00F22384">
              <w:rPr>
                <w:rFonts w:ascii="Sylfaen" w:hAnsi="Sylfaen"/>
                <w:sz w:val="24"/>
                <w:szCs w:val="24"/>
                <w:lang w:val="ka-GE"/>
              </w:rPr>
              <w:t>თანამდებობები)</w:t>
            </w:r>
            <w:r w:rsidRPr="00F22384">
              <w:rPr>
                <w:sz w:val="24"/>
                <w:szCs w:val="24"/>
                <w:lang w:val="en-US"/>
              </w:rPr>
              <w:t xml:space="preserve"> </w:t>
            </w:r>
          </w:p>
        </w:tc>
        <w:tc>
          <w:tcPr>
            <w:tcW w:w="2847" w:type="pct"/>
            <w:gridSpan w:val="2"/>
          </w:tcPr>
          <w:p w:rsidR="00612C0F" w:rsidRPr="004B654D" w:rsidRDefault="00612C0F" w:rsidP="00F82C6C">
            <w:pPr>
              <w:spacing w:line="360" w:lineRule="auto"/>
              <w:rPr>
                <w:rFonts w:ascii="Sylfaen" w:hAnsi="Sylfaen"/>
                <w:sz w:val="24"/>
                <w:szCs w:val="24"/>
                <w:lang w:val="ka-GE"/>
              </w:rPr>
            </w:pPr>
          </w:p>
        </w:tc>
      </w:tr>
      <w:tr w:rsidR="00612C0F" w:rsidRPr="00F22384" w:rsidTr="0048408A">
        <w:trPr>
          <w:trHeight w:val="354"/>
        </w:trPr>
        <w:tc>
          <w:tcPr>
            <w:tcW w:w="2153" w:type="pct"/>
            <w:gridSpan w:val="2"/>
            <w:vAlign w:val="center"/>
          </w:tcPr>
          <w:p w:rsidR="00612C0F" w:rsidRPr="00F22384" w:rsidRDefault="00824F3E" w:rsidP="00933DE0">
            <w:pPr>
              <w:rPr>
                <w:rFonts w:ascii="Sylfaen" w:hAnsi="Sylfaen"/>
                <w:sz w:val="24"/>
                <w:szCs w:val="24"/>
                <w:lang w:val="ka-GE"/>
              </w:rPr>
            </w:pPr>
            <w:r w:rsidRPr="00F22384">
              <w:rPr>
                <w:rFonts w:ascii="Sylfaen" w:hAnsi="Sylfaen"/>
                <w:sz w:val="24"/>
                <w:szCs w:val="24"/>
                <w:lang w:val="ka-GE"/>
              </w:rPr>
              <w:t>ვინ გცვლით საჭიროების შემთხვევაში</w:t>
            </w:r>
            <w:r w:rsidR="00742375" w:rsidRPr="00F22384">
              <w:rPr>
                <w:sz w:val="24"/>
                <w:szCs w:val="24"/>
                <w:lang w:val="en-US"/>
              </w:rPr>
              <w:t xml:space="preserve">  </w:t>
            </w:r>
            <w:r w:rsidRPr="00F22384">
              <w:rPr>
                <w:rFonts w:ascii="Sylfaen" w:hAnsi="Sylfaen"/>
                <w:sz w:val="24"/>
                <w:szCs w:val="24"/>
                <w:lang w:val="ka-GE"/>
              </w:rPr>
              <w:t>(თანამდებობები)</w:t>
            </w:r>
          </w:p>
        </w:tc>
        <w:tc>
          <w:tcPr>
            <w:tcW w:w="2847" w:type="pct"/>
            <w:gridSpan w:val="2"/>
          </w:tcPr>
          <w:p w:rsidR="00612C0F" w:rsidRPr="004B654D" w:rsidRDefault="004D2F8B" w:rsidP="00F82C6C">
            <w:pPr>
              <w:spacing w:line="360" w:lineRule="auto"/>
              <w:rPr>
                <w:rFonts w:ascii="Sylfaen" w:hAnsi="Sylfaen"/>
                <w:sz w:val="24"/>
                <w:szCs w:val="24"/>
                <w:lang w:val="ka-GE"/>
              </w:rPr>
            </w:pPr>
            <w:r w:rsidRPr="00F22384">
              <w:rPr>
                <w:sz w:val="24"/>
                <w:szCs w:val="24"/>
                <w:lang w:val="en-US"/>
              </w:rPr>
              <w:t xml:space="preserve"> </w:t>
            </w:r>
            <w:r w:rsidR="004B654D">
              <w:rPr>
                <w:rFonts w:ascii="Sylfaen" w:hAnsi="Sylfaen"/>
                <w:sz w:val="24"/>
                <w:szCs w:val="24"/>
                <w:lang w:val="ka-GE"/>
              </w:rPr>
              <w:t>უფროსი სპეციალისტი</w:t>
            </w:r>
          </w:p>
        </w:tc>
      </w:tr>
      <w:tr w:rsidR="00742375" w:rsidRPr="00F22384" w:rsidTr="0048408A">
        <w:trPr>
          <w:trHeight w:val="273"/>
        </w:trPr>
        <w:tc>
          <w:tcPr>
            <w:tcW w:w="2153" w:type="pct"/>
            <w:gridSpan w:val="2"/>
          </w:tcPr>
          <w:p w:rsidR="00742375" w:rsidRPr="00F22384" w:rsidRDefault="00824F3E" w:rsidP="00933DE0">
            <w:pPr>
              <w:rPr>
                <w:rFonts w:ascii="Times New Roman Bold" w:eastAsia="Arial Unicode MS" w:hAnsi="Arial Unicode MS" w:cs="Arial Unicode MS"/>
                <w:sz w:val="24"/>
                <w:szCs w:val="24"/>
                <w:u w:color="000000"/>
                <w:bdr w:val="nil"/>
                <w:lang w:val="ka-GE"/>
              </w:rPr>
            </w:pPr>
            <w:r w:rsidRPr="00F22384">
              <w:rPr>
                <w:rFonts w:ascii="Times New Roman Bold" w:eastAsia="Arial Unicode MS" w:hAnsi="Arial Unicode MS" w:cs="Arial Unicode MS"/>
                <w:sz w:val="24"/>
                <w:szCs w:val="24"/>
                <w:u w:color="000000"/>
                <w:bdr w:val="nil"/>
                <w:lang w:val="ka-GE"/>
              </w:rPr>
              <w:t>თქვენ</w:t>
            </w:r>
            <w:r w:rsidRPr="00F22384">
              <w:rPr>
                <w:rFonts w:ascii="Times New Roman Bold" w:eastAsia="Arial Unicode MS" w:hAnsi="Arial Unicode MS" w:cs="Arial Unicode MS"/>
                <w:sz w:val="24"/>
                <w:szCs w:val="24"/>
                <w:u w:color="000000"/>
                <w:bdr w:val="nil"/>
                <w:lang w:val="ka-GE"/>
              </w:rPr>
              <w:t xml:space="preserve"> </w:t>
            </w:r>
            <w:r w:rsidRPr="00F22384">
              <w:rPr>
                <w:rFonts w:ascii="Times New Roman Bold" w:eastAsia="Arial Unicode MS" w:hAnsi="Arial Unicode MS" w:cs="Arial Unicode MS"/>
                <w:sz w:val="24"/>
                <w:szCs w:val="24"/>
                <w:u w:color="000000"/>
                <w:bdr w:val="nil"/>
                <w:lang w:val="ka-GE"/>
              </w:rPr>
              <w:t>ვის</w:t>
            </w:r>
            <w:r w:rsidRPr="00F22384">
              <w:rPr>
                <w:rFonts w:ascii="Times New Roman Bold" w:eastAsia="Arial Unicode MS" w:hAnsi="Arial Unicode MS" w:cs="Arial Unicode MS"/>
                <w:sz w:val="24"/>
                <w:szCs w:val="24"/>
                <w:u w:color="000000"/>
                <w:bdr w:val="nil"/>
                <w:lang w:val="ka-GE"/>
              </w:rPr>
              <w:t xml:space="preserve"> </w:t>
            </w:r>
            <w:r w:rsidRPr="00F22384">
              <w:rPr>
                <w:rFonts w:ascii="Times New Roman Bold" w:eastAsia="Arial Unicode MS" w:hAnsi="Arial Unicode MS" w:cs="Arial Unicode MS"/>
                <w:sz w:val="24"/>
                <w:szCs w:val="24"/>
                <w:u w:color="000000"/>
                <w:bdr w:val="nil"/>
                <w:lang w:val="ka-GE"/>
              </w:rPr>
              <w:t>ცვლით</w:t>
            </w:r>
            <w:r w:rsidRPr="00F22384">
              <w:rPr>
                <w:rFonts w:ascii="Times New Roman Bold" w:eastAsia="Arial Unicode MS" w:hAnsi="Arial Unicode MS" w:cs="Arial Unicode MS"/>
                <w:sz w:val="24"/>
                <w:szCs w:val="24"/>
                <w:u w:color="000000"/>
                <w:bdr w:val="nil"/>
                <w:lang w:val="ka-GE"/>
              </w:rPr>
              <w:t xml:space="preserve"> </w:t>
            </w:r>
            <w:r w:rsidRPr="00F22384">
              <w:rPr>
                <w:rFonts w:ascii="Sylfaen" w:hAnsi="Sylfaen"/>
                <w:sz w:val="24"/>
                <w:szCs w:val="24"/>
                <w:lang w:val="ka-GE"/>
              </w:rPr>
              <w:t>საჭიროების შემთხვევაში (თანამდებობები)</w:t>
            </w:r>
          </w:p>
        </w:tc>
        <w:tc>
          <w:tcPr>
            <w:tcW w:w="2847" w:type="pct"/>
            <w:gridSpan w:val="2"/>
          </w:tcPr>
          <w:p w:rsidR="00742375" w:rsidRPr="00ED03A0" w:rsidRDefault="004B654D" w:rsidP="0054508B">
            <w:pPr>
              <w:spacing w:line="360" w:lineRule="auto"/>
              <w:rPr>
                <w:rFonts w:ascii="Times New Roman Bold" w:eastAsia="Arial Unicode MS" w:hAnsi="Arial Unicode MS" w:cs="Arial Unicode MS"/>
                <w:sz w:val="24"/>
                <w:szCs w:val="24"/>
                <w:u w:color="000000"/>
                <w:bdr w:val="nil"/>
                <w:lang w:val="ka-GE"/>
              </w:rPr>
            </w:pPr>
            <w:r w:rsidRPr="00ED03A0">
              <w:rPr>
                <w:rFonts w:ascii="Sylfaen" w:hAnsi="Sylfaen"/>
                <w:sz w:val="24"/>
                <w:szCs w:val="24"/>
                <w:lang w:val="ka-GE"/>
              </w:rPr>
              <w:t>უფროს სპეციალისტს</w:t>
            </w:r>
          </w:p>
        </w:tc>
      </w:tr>
      <w:tr w:rsidR="008259F8" w:rsidRPr="00F22384" w:rsidTr="0048408A">
        <w:tc>
          <w:tcPr>
            <w:tcW w:w="5000" w:type="pct"/>
            <w:gridSpan w:val="4"/>
            <w:tcBorders>
              <w:top w:val="single" w:sz="8" w:space="0" w:color="auto"/>
              <w:bottom w:val="single" w:sz="4" w:space="0" w:color="auto"/>
            </w:tcBorders>
            <w:shd w:val="clear" w:color="auto" w:fill="E6E6E6"/>
            <w:vAlign w:val="center"/>
          </w:tcPr>
          <w:p w:rsidR="008259F8" w:rsidRPr="00F22384" w:rsidRDefault="00933DE0" w:rsidP="00933DE0">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hanging="720"/>
              <w:rPr>
                <w:rFonts w:ascii="Times New Roman Bold"/>
                <w:b/>
                <w:color w:val="auto"/>
                <w:sz w:val="24"/>
                <w:szCs w:val="24"/>
                <w:lang w:val="ka-GE"/>
              </w:rPr>
            </w:pPr>
            <w:r w:rsidRPr="00F22384">
              <w:rPr>
                <w:rFonts w:ascii="Times New Roman Bold"/>
                <w:b/>
                <w:color w:val="auto"/>
                <w:sz w:val="24"/>
                <w:szCs w:val="24"/>
                <w:lang w:val="ka-GE"/>
              </w:rPr>
              <w:t>აღწერეთ</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თქვენი</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თანამდებობის</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მიზანი</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დანიშნულება</w:t>
            </w:r>
            <w:r w:rsidRPr="00F22384">
              <w:rPr>
                <w:rFonts w:ascii="Times New Roman Bold"/>
                <w:b/>
                <w:color w:val="auto"/>
                <w:sz w:val="24"/>
                <w:szCs w:val="24"/>
                <w:lang w:val="ka-GE"/>
              </w:rPr>
              <w:t>)</w:t>
            </w:r>
          </w:p>
        </w:tc>
      </w:tr>
      <w:tr w:rsidR="008259F8" w:rsidRPr="00ED03A0" w:rsidTr="00B6396C">
        <w:trPr>
          <w:trHeight w:val="2605"/>
        </w:trPr>
        <w:tc>
          <w:tcPr>
            <w:tcW w:w="5000" w:type="pct"/>
            <w:gridSpan w:val="4"/>
            <w:tcBorders>
              <w:top w:val="single" w:sz="4" w:space="0" w:color="auto"/>
            </w:tcBorders>
          </w:tcPr>
          <w:p w:rsidR="005F1622" w:rsidRPr="00CA52A8" w:rsidRDefault="005F1622" w:rsidP="005F1622">
            <w:pPr>
              <w:ind w:right="-31" w:firstLine="720"/>
              <w:jc w:val="both"/>
              <w:rPr>
                <w:rFonts w:ascii="Sylfaen" w:hAnsi="Sylfaen"/>
                <w:lang w:val="ka-GE"/>
              </w:rPr>
            </w:pPr>
            <w:r w:rsidRPr="00CA52A8">
              <w:rPr>
                <w:rFonts w:ascii="Sylfaen" w:hAnsi="Sylfaen"/>
                <w:lang w:val="ka-GE"/>
              </w:rPr>
              <w:lastRenderedPageBreak/>
              <w:t xml:space="preserve"> საჭიროების შემთხვევაში, სააგენტოს შიდა სამართლებრივი აქტებისა და/ან ხელმძღვანელობის დავალების საფუძველზე „სოციალურად დაუცველი ოჯახების მონაცემთა ერთიან ბაზაში“ ცვლილებების შეტანის</w:t>
            </w:r>
            <w:r>
              <w:rPr>
                <w:rFonts w:ascii="Sylfaen" w:hAnsi="Sylfaen"/>
                <w:lang w:val="en-US"/>
              </w:rPr>
              <w:t xml:space="preserve"> </w:t>
            </w:r>
            <w:r w:rsidRPr="00CA52A8">
              <w:rPr>
                <w:rFonts w:ascii="Sylfaen" w:hAnsi="Sylfaen"/>
                <w:lang w:val="ka-GE"/>
              </w:rPr>
              <w:t>უზრუნველყოფა;</w:t>
            </w:r>
          </w:p>
          <w:p w:rsidR="005F1622" w:rsidRPr="00CA52A8" w:rsidRDefault="005F1622" w:rsidP="005F1622">
            <w:pPr>
              <w:ind w:right="-31" w:firstLine="720"/>
              <w:jc w:val="both"/>
              <w:rPr>
                <w:rFonts w:ascii="Sylfaen" w:hAnsi="Sylfaen"/>
                <w:lang w:val="ka-GE"/>
              </w:rPr>
            </w:pPr>
            <w:r w:rsidRPr="00CA52A8">
              <w:rPr>
                <w:rFonts w:ascii="Sylfaen" w:hAnsi="Sylfaen"/>
                <w:lang w:val="ka-GE"/>
              </w:rPr>
              <w:t xml:space="preserve"> სააგენტოს მფლობელობაში არსებული  მონაცემთა  ბაზების რეგულარული დამუშავება და  პირველადი სიხშირული</w:t>
            </w:r>
            <w:r>
              <w:rPr>
                <w:rFonts w:ascii="Sylfaen" w:hAnsi="Sylfaen"/>
                <w:lang w:val="en-US"/>
              </w:rPr>
              <w:t xml:space="preserve"> </w:t>
            </w:r>
            <w:r w:rsidRPr="00CA52A8">
              <w:rPr>
                <w:rFonts w:ascii="Sylfaen" w:hAnsi="Sylfaen"/>
                <w:lang w:val="ka-GE"/>
              </w:rPr>
              <w:t>მონაცემების გენერირება;</w:t>
            </w:r>
          </w:p>
          <w:p w:rsidR="005F1622" w:rsidRPr="00CA52A8" w:rsidRDefault="005F1622" w:rsidP="005F1622">
            <w:pPr>
              <w:ind w:right="-31" w:firstLine="720"/>
              <w:jc w:val="both"/>
              <w:rPr>
                <w:rFonts w:ascii="Sylfaen" w:hAnsi="Sylfaen"/>
              </w:rPr>
            </w:pPr>
            <w:r w:rsidRPr="00CA52A8">
              <w:rPr>
                <w:rFonts w:ascii="Sylfaen" w:hAnsi="Sylfaen"/>
                <w:lang w:val="ka-GE"/>
              </w:rPr>
              <w:t xml:space="preserve">  სააგენტოს მფლობელობაში არსებულ   მონაცემთა  ბაზებში დაცული ინფორმაციის რეგულარული დამუშავება</w:t>
            </w:r>
            <w:r w:rsidRPr="00CA52A8">
              <w:rPr>
                <w:rFonts w:ascii="Sylfaen" w:hAnsi="Sylfaen"/>
              </w:rPr>
              <w:t>-ანალიზი,</w:t>
            </w:r>
            <w:r w:rsidRPr="00CA52A8">
              <w:rPr>
                <w:rFonts w:ascii="Sylfaen" w:hAnsi="Sylfaen"/>
                <w:lang w:val="ka-GE"/>
              </w:rPr>
              <w:t xml:space="preserve"> სტატისტიკური ინფორმაციის მომზადება და ამ ინფორმაციის შემდგომი გამოყენება სააგენტოს კომპეტენციაში შემავალ საკითხებთან დაკავშირებით (მ.შ. რეგულარული სტატისტიკური ინფორმაციის წარდგენა სააგენტოს ვებ-გვერდზე განთავსების მიზნით);</w:t>
            </w:r>
          </w:p>
          <w:p w:rsidR="004943FC" w:rsidRPr="00ED03A0" w:rsidRDefault="005F1622" w:rsidP="00053045">
            <w:pPr>
              <w:ind w:right="-31" w:firstLine="720"/>
              <w:jc w:val="both"/>
              <w:rPr>
                <w:rFonts w:ascii="Sylfaen" w:eastAsia="Arial Unicode MS" w:hAnsi="Sylfaen" w:cs="Arial Unicode MS"/>
                <w:b/>
                <w:sz w:val="24"/>
                <w:szCs w:val="24"/>
                <w:u w:color="000000"/>
                <w:bdr w:val="nil"/>
                <w:lang w:val="ka-GE"/>
              </w:rPr>
            </w:pPr>
            <w:r w:rsidRPr="00CA52A8">
              <w:rPr>
                <w:rFonts w:ascii="Sylfaen" w:hAnsi="Sylfaen"/>
                <w:lang w:val="ka-GE"/>
              </w:rPr>
              <w:t xml:space="preserve"> კანონმდებლობით გათვალისწინებულ შემთხვევებში, მონაცემთა ბაზებში დაცული საჯარო ინფორმაციის  მომზადება;</w:t>
            </w:r>
          </w:p>
        </w:tc>
      </w:tr>
      <w:tr w:rsidR="006B0E75" w:rsidRPr="00F22384" w:rsidTr="00B6396C">
        <w:trPr>
          <w:trHeight w:val="572"/>
        </w:trPr>
        <w:tc>
          <w:tcPr>
            <w:tcW w:w="5000" w:type="pct"/>
            <w:gridSpan w:val="4"/>
            <w:tcBorders>
              <w:top w:val="single" w:sz="4" w:space="0" w:color="auto"/>
              <w:bottom w:val="single" w:sz="4" w:space="0" w:color="auto"/>
            </w:tcBorders>
            <w:shd w:val="clear" w:color="auto" w:fill="E6E6E6"/>
            <w:vAlign w:val="center"/>
          </w:tcPr>
          <w:p w:rsidR="00933DE0" w:rsidRPr="00F22384" w:rsidRDefault="006B0E75" w:rsidP="00933DE0">
            <w:pPr>
              <w:pStyle w:val="ListParagraph"/>
              <w:numPr>
                <w:ilvl w:val="0"/>
                <w:numId w:val="1"/>
              </w:numPr>
              <w:ind w:hanging="720"/>
              <w:rPr>
                <w:rFonts w:ascii="Sylfaen" w:hAnsi="Sylfaen" w:cs="Sylfaen"/>
                <w:b/>
                <w:sz w:val="22"/>
                <w:szCs w:val="22"/>
                <w:lang w:val="ka-GE"/>
              </w:rPr>
            </w:pPr>
            <w:r w:rsidRPr="00F22384">
              <w:rPr>
                <w:rFonts w:ascii="Sylfaen" w:hAnsi="Sylfaen" w:cs="Sylfaen"/>
                <w:b/>
                <w:sz w:val="22"/>
                <w:szCs w:val="22"/>
                <w:lang w:val="ka-GE"/>
              </w:rPr>
              <w:t>აღწერეთ</w:t>
            </w:r>
            <w:r w:rsidRPr="00F22384">
              <w:rPr>
                <w:rFonts w:ascii="Sylfaen" w:hAnsi="Sylfaen"/>
                <w:b/>
                <w:sz w:val="22"/>
                <w:szCs w:val="22"/>
                <w:lang w:val="ka-GE"/>
              </w:rPr>
              <w:t xml:space="preserve"> </w:t>
            </w:r>
            <w:r w:rsidRPr="00F22384">
              <w:rPr>
                <w:rFonts w:ascii="Sylfaen" w:hAnsi="Sylfaen" w:cs="Sylfaen"/>
                <w:b/>
                <w:sz w:val="22"/>
                <w:szCs w:val="22"/>
                <w:lang w:val="ka-GE"/>
              </w:rPr>
              <w:t>ძირითადი</w:t>
            </w:r>
            <w:r w:rsidRPr="00F22384">
              <w:rPr>
                <w:rFonts w:ascii="Sylfaen" w:hAnsi="Sylfaen"/>
                <w:b/>
                <w:sz w:val="22"/>
                <w:szCs w:val="22"/>
                <w:lang w:val="ka-GE"/>
              </w:rPr>
              <w:t xml:space="preserve"> </w:t>
            </w:r>
            <w:r w:rsidRPr="00F22384">
              <w:rPr>
                <w:rFonts w:ascii="Sylfaen" w:hAnsi="Sylfaen" w:cs="Sylfaen"/>
                <w:b/>
                <w:sz w:val="22"/>
                <w:szCs w:val="22"/>
                <w:lang w:val="ka-GE"/>
              </w:rPr>
              <w:t>ფუნქციები</w:t>
            </w:r>
            <w:r w:rsidRPr="00F22384">
              <w:rPr>
                <w:rFonts w:ascii="Sylfaen" w:hAnsi="Sylfaen"/>
                <w:b/>
                <w:sz w:val="22"/>
                <w:szCs w:val="22"/>
                <w:lang w:val="ka-GE"/>
              </w:rPr>
              <w:t xml:space="preserve"> </w:t>
            </w:r>
            <w:r w:rsidRPr="00F22384">
              <w:rPr>
                <w:rFonts w:ascii="Sylfaen" w:hAnsi="Sylfaen" w:cs="Sylfaen"/>
                <w:b/>
                <w:sz w:val="22"/>
                <w:szCs w:val="22"/>
                <w:lang w:val="ka-GE"/>
              </w:rPr>
              <w:t>და</w:t>
            </w:r>
            <w:r w:rsidRPr="00F22384">
              <w:rPr>
                <w:rFonts w:ascii="Sylfaen" w:hAnsi="Sylfaen"/>
                <w:b/>
                <w:sz w:val="22"/>
                <w:szCs w:val="22"/>
                <w:lang w:val="ka-GE"/>
              </w:rPr>
              <w:t xml:space="preserve"> </w:t>
            </w:r>
            <w:r w:rsidR="00933DE0" w:rsidRPr="00F22384">
              <w:rPr>
                <w:rFonts w:ascii="Sylfaen" w:hAnsi="Sylfaen"/>
                <w:b/>
                <w:sz w:val="22"/>
                <w:szCs w:val="22"/>
                <w:lang w:val="ka-GE"/>
              </w:rPr>
              <w:t xml:space="preserve">მოვალეობები  </w:t>
            </w:r>
          </w:p>
          <w:p w:rsidR="006B0E75" w:rsidRPr="00F22384" w:rsidRDefault="006B0E75" w:rsidP="00933DE0">
            <w:pPr>
              <w:pStyle w:val="ListParagraph"/>
              <w:ind w:left="360"/>
              <w:rPr>
                <w:rFonts w:ascii="Sylfaen" w:hAnsi="Sylfaen" w:cs="Sylfaen"/>
                <w:b/>
                <w:sz w:val="22"/>
                <w:szCs w:val="22"/>
                <w:lang w:val="ka-GE"/>
              </w:rPr>
            </w:pPr>
            <w:r w:rsidRPr="00F22384">
              <w:rPr>
                <w:rFonts w:ascii="Sylfaen" w:hAnsi="Sylfaen"/>
                <w:sz w:val="22"/>
                <w:szCs w:val="22"/>
                <w:lang w:val="ka-GE"/>
              </w:rPr>
              <w:t>(მუდმივი, პერიოდული, არარეგულარული</w:t>
            </w:r>
            <w:r w:rsidRPr="00F22384">
              <w:rPr>
                <w:rFonts w:ascii="Sylfaen" w:hAnsi="Sylfaen"/>
                <w:sz w:val="22"/>
                <w:szCs w:val="22"/>
                <w:lang w:val="en-US"/>
              </w:rPr>
              <w:t xml:space="preserve">; </w:t>
            </w:r>
            <w:r w:rsidRPr="00F22384">
              <w:rPr>
                <w:rFonts w:ascii="Sylfaen" w:hAnsi="Sylfaen"/>
                <w:sz w:val="22"/>
                <w:szCs w:val="22"/>
                <w:lang w:val="ka-GE"/>
              </w:rPr>
              <w:t>მიუთითეთ მათი პრიორიტეტულობა)</w:t>
            </w:r>
          </w:p>
        </w:tc>
      </w:tr>
      <w:tr w:rsidR="006B0E75" w:rsidRPr="00F22384" w:rsidTr="00ED03A0">
        <w:trPr>
          <w:trHeight w:val="652"/>
        </w:trPr>
        <w:tc>
          <w:tcPr>
            <w:tcW w:w="4148" w:type="pct"/>
            <w:gridSpan w:val="3"/>
            <w:tcBorders>
              <w:top w:val="single" w:sz="4" w:space="0" w:color="auto"/>
            </w:tcBorders>
          </w:tcPr>
          <w:p w:rsidR="006B0E75" w:rsidRPr="00910F29" w:rsidRDefault="00B15CEF" w:rsidP="0048408A">
            <w:pPr>
              <w:rPr>
                <w:rFonts w:ascii="Sylfaen" w:hAnsi="Sylfaen"/>
                <w:lang w:val="ka-GE"/>
              </w:rPr>
            </w:pPr>
            <w:r w:rsidRPr="00910F29">
              <w:rPr>
                <w:rFonts w:ascii="Sylfaen" w:hAnsi="Sylfaen"/>
                <w:lang w:val="ka-GE"/>
              </w:rPr>
              <w:t>პერიოდული</w:t>
            </w:r>
            <w:r w:rsidR="007D2121">
              <w:rPr>
                <w:rFonts w:ascii="Sylfaen" w:hAnsi="Sylfaen"/>
                <w:lang w:val="ka-GE"/>
              </w:rPr>
              <w:t xml:space="preserve"> (თვე</w:t>
            </w:r>
            <w:r w:rsidR="003D47AF">
              <w:rPr>
                <w:rFonts w:ascii="Sylfaen" w:hAnsi="Sylfaen"/>
                <w:lang w:val="ka-GE"/>
              </w:rPr>
              <w:t>ში ერთხელ</w:t>
            </w:r>
            <w:r w:rsidR="007D2121">
              <w:rPr>
                <w:rFonts w:ascii="Sylfaen" w:hAnsi="Sylfaen"/>
                <w:lang w:val="ka-GE"/>
              </w:rPr>
              <w:t>)</w:t>
            </w:r>
            <w:r w:rsidRPr="00910F29">
              <w:rPr>
                <w:rFonts w:ascii="Sylfaen" w:hAnsi="Sylfaen"/>
                <w:lang w:val="ka-GE"/>
              </w:rPr>
              <w:t>–„იძულებით გადაადგილებულ პირთა (დევნილ</w:t>
            </w:r>
            <w:r w:rsidR="00910F29">
              <w:rPr>
                <w:rFonts w:ascii="Sylfaen" w:hAnsi="Sylfaen"/>
                <w:lang w:val="ka-GE"/>
              </w:rPr>
              <w:t>თ</w:t>
            </w:r>
            <w:r w:rsidRPr="00910F29">
              <w:rPr>
                <w:rFonts w:ascii="Sylfaen" w:hAnsi="Sylfaen"/>
                <w:lang w:val="ka-GE"/>
              </w:rPr>
              <w:t>ა) და ლტოლვილ</w:t>
            </w:r>
            <w:r w:rsidR="00910F29">
              <w:rPr>
                <w:rFonts w:ascii="Sylfaen" w:hAnsi="Sylfaen"/>
                <w:lang w:val="ka-GE"/>
              </w:rPr>
              <w:t>თა</w:t>
            </w:r>
            <w:r w:rsidRPr="00910F29">
              <w:rPr>
                <w:rFonts w:ascii="Sylfaen" w:hAnsi="Sylfaen"/>
                <w:lang w:val="ka-GE"/>
              </w:rPr>
              <w:t xml:space="preserve">“ ბაზების დამუშავება და </w:t>
            </w:r>
            <w:r w:rsidR="00910F29">
              <w:rPr>
                <w:rFonts w:ascii="Sylfaen" w:hAnsi="Sylfaen"/>
                <w:lang w:val="ka-GE"/>
              </w:rPr>
              <w:t xml:space="preserve">სტატისტიკური </w:t>
            </w:r>
            <w:r w:rsidRPr="00910F29">
              <w:rPr>
                <w:rFonts w:ascii="Sylfaen" w:hAnsi="Sylfaen"/>
                <w:lang w:val="ka-GE"/>
              </w:rPr>
              <w:t>ცხრილების მომზადება</w:t>
            </w:r>
          </w:p>
          <w:p w:rsidR="00B15CEF" w:rsidRPr="00B15CEF" w:rsidRDefault="00B15CEF" w:rsidP="0048408A">
            <w:pPr>
              <w:rPr>
                <w:rFonts w:ascii="Sylfaen" w:hAnsi="Sylfaen"/>
                <w:b/>
                <w:lang w:val="ka-GE"/>
              </w:rPr>
            </w:pPr>
          </w:p>
        </w:tc>
        <w:tc>
          <w:tcPr>
            <w:tcW w:w="852" w:type="pct"/>
            <w:tcBorders>
              <w:top w:val="single" w:sz="4" w:space="0" w:color="auto"/>
            </w:tcBorders>
          </w:tcPr>
          <w:p w:rsidR="006B0E75" w:rsidRPr="00F22384" w:rsidRDefault="003E6896"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3E6896"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3E6896" w:rsidP="006B0E75">
            <w:pPr>
              <w:rPr>
                <w:rFonts w:ascii="Verdana" w:hAnsi="Verdana"/>
                <w:b/>
              </w:rPr>
            </w:pPr>
            <w:r>
              <w:rPr>
                <w:rFonts w:ascii="MS Gothic" w:eastAsia="MS Gothic" w:hAnsi="Wingdings" w:hint="eastAsia"/>
                <w:sz w:val="22"/>
                <w:szCs w:val="22"/>
              </w:rPr>
              <w:fldChar w:fldCharType="begin">
                <w:ffData>
                  <w:name w:val=""/>
                  <w:enabled/>
                  <w:calcOnExit w:val="0"/>
                  <w:checkBox>
                    <w:sizeAuto/>
                    <w:default w:val="1"/>
                  </w:checkBox>
                </w:ffData>
              </w:fldChar>
            </w:r>
            <w:r w:rsidR="00910F29">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6B0E75" w:rsidRPr="00910F29" w:rsidRDefault="003D47AF" w:rsidP="003D47AF">
            <w:pPr>
              <w:rPr>
                <w:rFonts w:ascii="Sylfaen" w:hAnsi="Sylfaen"/>
                <w:lang w:val="ka-GE"/>
              </w:rPr>
            </w:pPr>
            <w:r w:rsidRPr="00910F29">
              <w:rPr>
                <w:rFonts w:ascii="Sylfaen" w:hAnsi="Sylfaen"/>
                <w:lang w:val="ka-GE"/>
              </w:rPr>
              <w:t>პერიოდული</w:t>
            </w:r>
            <w:r>
              <w:rPr>
                <w:rFonts w:ascii="Sylfaen" w:hAnsi="Sylfaen"/>
                <w:lang w:val="ka-GE"/>
              </w:rPr>
              <w:t xml:space="preserve"> (თვეში ერთხელ)</w:t>
            </w:r>
            <w:r w:rsidR="00910F29">
              <w:rPr>
                <w:rFonts w:ascii="Sylfaen" w:hAnsi="Sylfaen"/>
                <w:lang w:val="ka-GE"/>
              </w:rPr>
              <w:t xml:space="preserve">–„ორსულობის, მშობიარობის, ბავშვის მოვლის, ასევე ახალშობილთა შვილად აყვანის დახმარება“ </w:t>
            </w:r>
            <w:r>
              <w:rPr>
                <w:rFonts w:ascii="Sylfaen" w:hAnsi="Sylfaen"/>
                <w:lang w:val="ka-GE"/>
              </w:rPr>
              <w:t xml:space="preserve">მონაცემების </w:t>
            </w:r>
            <w:r w:rsidR="00910F29">
              <w:rPr>
                <w:rFonts w:ascii="Sylfaen" w:hAnsi="Sylfaen"/>
                <w:lang w:val="ka-GE"/>
              </w:rPr>
              <w:t xml:space="preserve"> დამუშავება და სტატისტიკური ცხრილების მომზადება</w:t>
            </w:r>
            <w:r>
              <w:rPr>
                <w:rFonts w:ascii="Sylfaen" w:hAnsi="Sylfaen"/>
                <w:lang w:val="ka-GE"/>
              </w:rPr>
              <w:t>.</w:t>
            </w:r>
          </w:p>
        </w:tc>
        <w:tc>
          <w:tcPr>
            <w:tcW w:w="852" w:type="pct"/>
          </w:tcPr>
          <w:p w:rsidR="006B0E75" w:rsidRPr="00F22384" w:rsidRDefault="003E6896"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3E6896"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3E6896" w:rsidP="006B0E75">
            <w:pPr>
              <w:rPr>
                <w:rFonts w:ascii="Verdana" w:hAnsi="Verdana"/>
              </w:rPr>
            </w:pPr>
            <w:r>
              <w:rPr>
                <w:rFonts w:ascii="MS Gothic" w:eastAsia="MS Gothic" w:hAnsi="Wingdings" w:hint="eastAsia"/>
                <w:sz w:val="22"/>
                <w:szCs w:val="22"/>
              </w:rPr>
              <w:fldChar w:fldCharType="begin">
                <w:ffData>
                  <w:name w:val=""/>
                  <w:enabled/>
                  <w:calcOnExit w:val="0"/>
                  <w:checkBox>
                    <w:sizeAuto/>
                    <w:default w:val="1"/>
                  </w:checkBox>
                </w:ffData>
              </w:fldChar>
            </w:r>
            <w:r w:rsidR="00F2557C">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6B0E75" w:rsidRPr="00F22384" w:rsidRDefault="003D47AF" w:rsidP="00F11F0B">
            <w:pPr>
              <w:rPr>
                <w:rFonts w:ascii="Verdana" w:hAnsi="Verdana"/>
              </w:rPr>
            </w:pPr>
            <w:r w:rsidRPr="00910F29">
              <w:rPr>
                <w:rFonts w:ascii="Sylfaen" w:hAnsi="Sylfaen"/>
                <w:lang w:val="ka-GE"/>
              </w:rPr>
              <w:t>პერიოდული</w:t>
            </w:r>
            <w:r>
              <w:rPr>
                <w:rFonts w:ascii="Sylfaen" w:hAnsi="Sylfaen"/>
                <w:lang w:val="ka-GE"/>
              </w:rPr>
              <w:t xml:space="preserve"> (თვეში ერთხელ)</w:t>
            </w:r>
            <w:r w:rsidR="00910F29">
              <w:rPr>
                <w:rFonts w:ascii="Sylfaen" w:hAnsi="Sylfaen"/>
                <w:lang w:val="ka-GE"/>
              </w:rPr>
              <w:t>–</w:t>
            </w:r>
            <w:r w:rsidR="007D2121">
              <w:rPr>
                <w:rFonts w:ascii="Sylfaen" w:hAnsi="Sylfaen"/>
                <w:lang w:val="ka-GE"/>
              </w:rPr>
              <w:t xml:space="preserve">„დემოგრაფიული მდგომარეობის გაუმჯობესების ხელშეწყობის მიზნობრივი პროგრამის“  </w:t>
            </w:r>
            <w:r w:rsidR="007D2121">
              <w:rPr>
                <w:rFonts w:ascii="Sylfaen" w:hAnsi="Sylfaen" w:cs="Sylfaen"/>
              </w:rPr>
              <w:t>დახმარების</w:t>
            </w:r>
            <w:r w:rsidR="007D2121">
              <w:t xml:space="preserve"> </w:t>
            </w:r>
            <w:r w:rsidR="007D2121">
              <w:rPr>
                <w:rFonts w:ascii="Sylfaen" w:hAnsi="Sylfaen" w:cs="Sylfaen"/>
              </w:rPr>
              <w:t>მიმღები</w:t>
            </w:r>
            <w:r w:rsidR="007D2121">
              <w:t>, "</w:t>
            </w:r>
            <w:r w:rsidR="007D2121">
              <w:rPr>
                <w:rFonts w:ascii="Sylfaen" w:hAnsi="Sylfaen" w:cs="Sylfaen"/>
              </w:rPr>
              <w:t>მესამე</w:t>
            </w:r>
            <w:r w:rsidR="007D2121">
              <w:t xml:space="preserve"> </w:t>
            </w:r>
            <w:r w:rsidR="007D2121">
              <w:rPr>
                <w:rFonts w:ascii="Sylfaen" w:hAnsi="Sylfaen" w:cs="Sylfaen"/>
              </w:rPr>
              <w:t>და</w:t>
            </w:r>
            <w:r w:rsidR="007D2121">
              <w:t xml:space="preserve"> </w:t>
            </w:r>
            <w:r w:rsidR="007D2121">
              <w:rPr>
                <w:rFonts w:ascii="Sylfaen" w:hAnsi="Sylfaen" w:cs="Sylfaen"/>
              </w:rPr>
              <w:t>შემდეგი</w:t>
            </w:r>
            <w:r w:rsidR="007D2121">
              <w:t xml:space="preserve">" </w:t>
            </w:r>
            <w:r w:rsidR="007D2121">
              <w:rPr>
                <w:rFonts w:ascii="Sylfaen" w:hAnsi="Sylfaen" w:cs="Sylfaen"/>
              </w:rPr>
              <w:t>ბავშვის</w:t>
            </w:r>
            <w:r w:rsidR="007D2121">
              <w:t xml:space="preserve"> </w:t>
            </w:r>
            <w:r w:rsidR="007D2121">
              <w:rPr>
                <w:rFonts w:ascii="Sylfaen" w:hAnsi="Sylfaen" w:cs="Sylfaen"/>
              </w:rPr>
              <w:t>მყოლი</w:t>
            </w:r>
            <w:r w:rsidR="007D2121">
              <w:t xml:space="preserve"> </w:t>
            </w:r>
            <w:r w:rsidR="007D2121">
              <w:rPr>
                <w:rFonts w:ascii="Sylfaen" w:hAnsi="Sylfaen" w:cs="Sylfaen"/>
              </w:rPr>
              <w:t>ოჯახების</w:t>
            </w:r>
            <w:r w:rsidR="007D2121">
              <w:t xml:space="preserve"> </w:t>
            </w:r>
            <w:r w:rsidR="007D2121">
              <w:rPr>
                <w:rFonts w:ascii="Sylfaen" w:hAnsi="Sylfaen"/>
                <w:lang w:val="ka-GE"/>
              </w:rPr>
              <w:t>მონაცემების დამუშავება და სტატისტი</w:t>
            </w:r>
            <w:r w:rsidR="00F11F0B">
              <w:rPr>
                <w:rFonts w:ascii="Sylfaen" w:hAnsi="Sylfaen"/>
                <w:lang w:val="ka-GE"/>
              </w:rPr>
              <w:t>კ</w:t>
            </w:r>
            <w:r w:rsidR="007D2121">
              <w:rPr>
                <w:rFonts w:ascii="Sylfaen" w:hAnsi="Sylfaen"/>
                <w:lang w:val="ka-GE"/>
              </w:rPr>
              <w:t>ური ცხრილების მომზადება</w:t>
            </w:r>
            <w:r>
              <w:rPr>
                <w:rFonts w:ascii="Sylfaen" w:hAnsi="Sylfaen"/>
                <w:lang w:val="ka-GE"/>
              </w:rPr>
              <w:t>.</w:t>
            </w:r>
          </w:p>
        </w:tc>
        <w:tc>
          <w:tcPr>
            <w:tcW w:w="852" w:type="pct"/>
          </w:tcPr>
          <w:p w:rsidR="006B0E75" w:rsidRPr="00F22384" w:rsidRDefault="003E6896"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3E6896"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3E6896" w:rsidP="006B0E75">
            <w:pPr>
              <w:rPr>
                <w:rFonts w:ascii="Verdana" w:hAnsi="Verdana"/>
              </w:rPr>
            </w:pPr>
            <w:r>
              <w:rPr>
                <w:rFonts w:ascii="MS Gothic" w:eastAsia="MS Gothic" w:hAnsi="Wingdings" w:hint="eastAsia"/>
                <w:sz w:val="22"/>
                <w:szCs w:val="22"/>
              </w:rPr>
              <w:fldChar w:fldCharType="begin">
                <w:ffData>
                  <w:name w:val=""/>
                  <w:enabled/>
                  <w:calcOnExit w:val="0"/>
                  <w:checkBox>
                    <w:sizeAuto/>
                    <w:default w:val="1"/>
                  </w:checkBox>
                </w:ffData>
              </w:fldChar>
            </w:r>
            <w:r w:rsidR="00F2557C">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6B0E75" w:rsidRPr="00F22384" w:rsidRDefault="003D47AF" w:rsidP="00F11F0B">
            <w:pPr>
              <w:rPr>
                <w:rFonts w:ascii="Verdana" w:hAnsi="Verdana"/>
              </w:rPr>
            </w:pPr>
            <w:r w:rsidRPr="00910F29">
              <w:rPr>
                <w:rFonts w:ascii="Sylfaen" w:hAnsi="Sylfaen"/>
                <w:lang w:val="ka-GE"/>
              </w:rPr>
              <w:t>პერიოდული</w:t>
            </w:r>
            <w:r>
              <w:rPr>
                <w:rFonts w:ascii="Sylfaen" w:hAnsi="Sylfaen"/>
                <w:lang w:val="ka-GE"/>
              </w:rPr>
              <w:t xml:space="preserve"> (თვეში ერთხელ)</w:t>
            </w:r>
            <w:r w:rsidR="007D2121">
              <w:rPr>
                <w:rFonts w:ascii="Sylfaen" w:hAnsi="Sylfaen"/>
                <w:lang w:val="ka-GE"/>
              </w:rPr>
              <w:t xml:space="preserve">–„დემოგრაფიული მდგომარეობის გაუმჯობესების ხელშეწყობის მიზნობრივი პროგრამის“  </w:t>
            </w:r>
            <w:r w:rsidR="007D2121">
              <w:t xml:space="preserve"> </w:t>
            </w:r>
            <w:r w:rsidR="007D2121">
              <w:rPr>
                <w:rFonts w:ascii="Sylfaen" w:hAnsi="Sylfaen" w:cs="Sylfaen"/>
              </w:rPr>
              <w:t>დახმარების</w:t>
            </w:r>
            <w:r w:rsidR="007D2121">
              <w:t xml:space="preserve"> </w:t>
            </w:r>
            <w:r w:rsidR="007D2121">
              <w:rPr>
                <w:rFonts w:ascii="Sylfaen" w:hAnsi="Sylfaen" w:cs="Sylfaen"/>
              </w:rPr>
              <w:t>მიმღები</w:t>
            </w:r>
            <w:r w:rsidR="007D2121">
              <w:t>, "</w:t>
            </w:r>
            <w:r w:rsidR="007D2121">
              <w:rPr>
                <w:rFonts w:ascii="Sylfaen" w:hAnsi="Sylfaen" w:cs="Sylfaen"/>
              </w:rPr>
              <w:t>მაღალმთიან</w:t>
            </w:r>
            <w:r w:rsidR="007D2121">
              <w:t xml:space="preserve"> </w:t>
            </w:r>
            <w:r w:rsidR="007D2121">
              <w:rPr>
                <w:rFonts w:ascii="Sylfaen" w:hAnsi="Sylfaen" w:cs="Sylfaen"/>
              </w:rPr>
              <w:t>დასახლებაში</w:t>
            </w:r>
            <w:r w:rsidR="007D2121">
              <w:t xml:space="preserve"> </w:t>
            </w:r>
            <w:r w:rsidR="007D2121">
              <w:rPr>
                <w:rFonts w:ascii="Sylfaen" w:hAnsi="Sylfaen" w:cs="Sylfaen"/>
              </w:rPr>
              <w:t>მუდმივად</w:t>
            </w:r>
            <w:r w:rsidR="007D2121">
              <w:t xml:space="preserve"> </w:t>
            </w:r>
            <w:r w:rsidR="007D2121">
              <w:rPr>
                <w:rFonts w:ascii="Sylfaen" w:hAnsi="Sylfaen" w:cs="Sylfaen"/>
              </w:rPr>
              <w:t>მცხოვრები</w:t>
            </w:r>
            <w:r w:rsidR="007D2121">
              <w:t xml:space="preserve"> </w:t>
            </w:r>
            <w:r w:rsidR="007D2121">
              <w:rPr>
                <w:rFonts w:ascii="Sylfaen" w:hAnsi="Sylfaen" w:cs="Sylfaen"/>
              </w:rPr>
              <w:t>პირველი</w:t>
            </w:r>
            <w:r w:rsidR="007D2121">
              <w:t xml:space="preserve">, </w:t>
            </w:r>
            <w:r w:rsidR="007D2121">
              <w:rPr>
                <w:rFonts w:ascii="Sylfaen" w:hAnsi="Sylfaen" w:cs="Sylfaen"/>
              </w:rPr>
              <w:t>მეორე</w:t>
            </w:r>
            <w:r w:rsidR="007D2121">
              <w:t xml:space="preserve">, </w:t>
            </w:r>
            <w:r w:rsidR="007D2121">
              <w:rPr>
                <w:rFonts w:ascii="Sylfaen" w:hAnsi="Sylfaen" w:cs="Sylfaen"/>
              </w:rPr>
              <w:t>მესამე</w:t>
            </w:r>
            <w:r w:rsidR="007D2121">
              <w:t xml:space="preserve"> </w:t>
            </w:r>
            <w:r w:rsidR="007D2121">
              <w:rPr>
                <w:rFonts w:ascii="Sylfaen" w:hAnsi="Sylfaen" w:cs="Sylfaen"/>
              </w:rPr>
              <w:t>და</w:t>
            </w:r>
            <w:r w:rsidR="007D2121">
              <w:t xml:space="preserve"> </w:t>
            </w:r>
            <w:r w:rsidR="007D2121">
              <w:rPr>
                <w:rFonts w:ascii="Sylfaen" w:hAnsi="Sylfaen" w:cs="Sylfaen"/>
              </w:rPr>
              <w:t>შემდეგი</w:t>
            </w:r>
            <w:r w:rsidR="007D2121">
              <w:t xml:space="preserve">" </w:t>
            </w:r>
            <w:r w:rsidR="007D2121">
              <w:rPr>
                <w:rFonts w:ascii="Sylfaen" w:hAnsi="Sylfaen" w:cs="Sylfaen"/>
              </w:rPr>
              <w:t>ბავშვის</w:t>
            </w:r>
            <w:r w:rsidR="007D2121">
              <w:t xml:space="preserve"> </w:t>
            </w:r>
            <w:r w:rsidR="007D2121">
              <w:rPr>
                <w:rFonts w:ascii="Sylfaen" w:hAnsi="Sylfaen" w:cs="Sylfaen"/>
              </w:rPr>
              <w:t>მყოლი</w:t>
            </w:r>
            <w:r w:rsidR="007D2121">
              <w:t xml:space="preserve"> </w:t>
            </w:r>
            <w:r w:rsidR="007D2121">
              <w:rPr>
                <w:rFonts w:ascii="Sylfaen" w:hAnsi="Sylfaen" w:cs="Sylfaen"/>
              </w:rPr>
              <w:t>ოჯახების</w:t>
            </w:r>
            <w:r w:rsidR="007D2121">
              <w:t xml:space="preserve"> </w:t>
            </w:r>
            <w:r w:rsidR="007D2121">
              <w:rPr>
                <w:rFonts w:ascii="Sylfaen" w:hAnsi="Sylfaen"/>
                <w:lang w:val="ka-GE"/>
              </w:rPr>
              <w:t>მონაცემების დამუშავება და სტატისტი</w:t>
            </w:r>
            <w:r w:rsidR="00F11F0B">
              <w:rPr>
                <w:rFonts w:ascii="Sylfaen" w:hAnsi="Sylfaen"/>
                <w:lang w:val="ka-GE"/>
              </w:rPr>
              <w:t>კ</w:t>
            </w:r>
            <w:r w:rsidR="007D2121">
              <w:rPr>
                <w:rFonts w:ascii="Sylfaen" w:hAnsi="Sylfaen"/>
                <w:lang w:val="ka-GE"/>
              </w:rPr>
              <w:t>ური ცხრილების მომზადება</w:t>
            </w:r>
          </w:p>
        </w:tc>
        <w:tc>
          <w:tcPr>
            <w:tcW w:w="852" w:type="pct"/>
          </w:tcPr>
          <w:p w:rsidR="006B0E75" w:rsidRPr="00F22384" w:rsidRDefault="003E6896"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3E6896"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3E6896" w:rsidP="006B0E75">
            <w:pPr>
              <w:rPr>
                <w:rFonts w:ascii="Verdana" w:hAnsi="Verdana"/>
              </w:rPr>
            </w:pPr>
            <w:r>
              <w:rPr>
                <w:rFonts w:ascii="MS Gothic" w:eastAsia="MS Gothic" w:hAnsi="Wingdings" w:hint="eastAsia"/>
                <w:sz w:val="22"/>
                <w:szCs w:val="22"/>
              </w:rPr>
              <w:fldChar w:fldCharType="begin">
                <w:ffData>
                  <w:name w:val=""/>
                  <w:enabled/>
                  <w:calcOnExit w:val="0"/>
                  <w:checkBox>
                    <w:sizeAuto/>
                    <w:default w:val="1"/>
                  </w:checkBox>
                </w:ffData>
              </w:fldChar>
            </w:r>
            <w:r w:rsidR="00F2557C">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6B0E75" w:rsidRPr="00887FD2" w:rsidRDefault="002366A2" w:rsidP="0048408A">
            <w:pPr>
              <w:rPr>
                <w:rFonts w:ascii="Sylfaen" w:hAnsi="Sylfaen"/>
                <w:lang w:val="ka-GE"/>
              </w:rPr>
            </w:pPr>
            <w:r w:rsidRPr="00910F29">
              <w:rPr>
                <w:rFonts w:ascii="Sylfaen" w:hAnsi="Sylfaen"/>
                <w:lang w:val="ka-GE"/>
              </w:rPr>
              <w:t>პერიოდული</w:t>
            </w:r>
            <w:r>
              <w:rPr>
                <w:rFonts w:ascii="Sylfaen" w:hAnsi="Sylfaen"/>
                <w:lang w:val="ka-GE"/>
              </w:rPr>
              <w:t xml:space="preserve"> </w:t>
            </w:r>
            <w:r>
              <w:rPr>
                <w:rFonts w:ascii="Sylfaen" w:hAnsi="Sylfaen"/>
                <w:lang w:val="en-US"/>
              </w:rPr>
              <w:t xml:space="preserve"> </w:t>
            </w:r>
            <w:r w:rsidR="00887FD2">
              <w:rPr>
                <w:rFonts w:ascii="Sylfaen" w:hAnsi="Sylfaen"/>
                <w:lang w:val="ka-GE"/>
              </w:rPr>
              <w:t xml:space="preserve"> (კვარტალურად)</w:t>
            </w:r>
            <w:r w:rsidR="00F2557C">
              <w:rPr>
                <w:rFonts w:ascii="Sylfaen" w:hAnsi="Sylfaen"/>
                <w:lang w:val="ka-GE"/>
              </w:rPr>
              <w:t xml:space="preserve"> „გაშვილებული, გასაშვილებელი და გასაშვილებლად შეთავაზებული ბავშვების“ მონაცემების დამუშავება და სტატისტიკური ცხრილების მომზადება.</w:t>
            </w:r>
          </w:p>
        </w:tc>
        <w:tc>
          <w:tcPr>
            <w:tcW w:w="852" w:type="pct"/>
          </w:tcPr>
          <w:p w:rsidR="006B0E75" w:rsidRPr="00F22384" w:rsidRDefault="003E6896"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3E6896"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3E6896" w:rsidP="006B0E75">
            <w:pPr>
              <w:rPr>
                <w:rFonts w:ascii="Verdana" w:hAnsi="Verdana"/>
              </w:rPr>
            </w:pPr>
            <w:r>
              <w:rPr>
                <w:rFonts w:ascii="MS Gothic" w:eastAsia="MS Gothic" w:hAnsi="Wingdings" w:hint="eastAsia"/>
                <w:sz w:val="22"/>
                <w:szCs w:val="22"/>
              </w:rPr>
              <w:fldChar w:fldCharType="begin">
                <w:ffData>
                  <w:name w:val=""/>
                  <w:enabled/>
                  <w:calcOnExit w:val="0"/>
                  <w:checkBox>
                    <w:sizeAuto/>
                    <w:default w:val="1"/>
                  </w:checkBox>
                </w:ffData>
              </w:fldChar>
            </w:r>
            <w:r w:rsidR="00F2557C">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6B0E75" w:rsidRPr="00F22384" w:rsidRDefault="00F2557C" w:rsidP="00F2557C">
            <w:pPr>
              <w:rPr>
                <w:rFonts w:ascii="Verdana" w:hAnsi="Verdana"/>
              </w:rPr>
            </w:pPr>
            <w:r>
              <w:rPr>
                <w:rFonts w:ascii="Sylfaen" w:hAnsi="Sylfaen"/>
                <w:lang w:val="ka-GE"/>
              </w:rPr>
              <w:t xml:space="preserve"> </w:t>
            </w:r>
            <w:r w:rsidR="002366A2" w:rsidRPr="00910F29">
              <w:rPr>
                <w:rFonts w:ascii="Sylfaen" w:hAnsi="Sylfaen"/>
                <w:lang w:val="ka-GE"/>
              </w:rPr>
              <w:t>პერიოდული</w:t>
            </w:r>
            <w:r w:rsidR="002366A2">
              <w:rPr>
                <w:rFonts w:ascii="Sylfaen" w:hAnsi="Sylfaen"/>
                <w:lang w:val="ka-GE"/>
              </w:rPr>
              <w:t xml:space="preserve"> </w:t>
            </w:r>
            <w:r w:rsidR="002366A2">
              <w:rPr>
                <w:rFonts w:ascii="Sylfaen" w:hAnsi="Sylfaen"/>
                <w:lang w:val="en-US"/>
              </w:rPr>
              <w:t xml:space="preserve"> </w:t>
            </w:r>
            <w:r>
              <w:rPr>
                <w:rFonts w:ascii="Sylfaen" w:hAnsi="Sylfaen"/>
                <w:lang w:val="ka-GE"/>
              </w:rPr>
              <w:t>(კვარტალურად) „დაკმაყოფილებული, მიმდინარე პროცესში ჩართული და სრული მშვილებლების“ მონაცემების დამუშავება და სტატისტიკური ცხრილების მომზადება.</w:t>
            </w:r>
          </w:p>
        </w:tc>
        <w:tc>
          <w:tcPr>
            <w:tcW w:w="852" w:type="pct"/>
          </w:tcPr>
          <w:p w:rsidR="006B0E75" w:rsidRPr="00F22384" w:rsidRDefault="003E6896"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3E6896"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3E6896" w:rsidP="006B0E75">
            <w:pPr>
              <w:rPr>
                <w:rFonts w:ascii="Verdana" w:hAnsi="Verdana"/>
              </w:rPr>
            </w:pPr>
            <w:r>
              <w:rPr>
                <w:rFonts w:ascii="MS Gothic" w:eastAsia="MS Gothic" w:hAnsi="Wingdings" w:hint="eastAsia"/>
                <w:sz w:val="22"/>
                <w:szCs w:val="22"/>
              </w:rPr>
              <w:fldChar w:fldCharType="begin">
                <w:ffData>
                  <w:name w:val=""/>
                  <w:enabled/>
                  <w:calcOnExit w:val="0"/>
                  <w:checkBox>
                    <w:sizeAuto/>
                    <w:default w:val="1"/>
                  </w:checkBox>
                </w:ffData>
              </w:fldChar>
            </w:r>
            <w:r w:rsidR="00F2557C">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E03889" w:rsidRPr="00E03889" w:rsidRDefault="00E03889" w:rsidP="00E03889">
            <w:pPr>
              <w:rPr>
                <w:rFonts w:ascii="Sylfaen" w:hAnsi="Sylfaen"/>
                <w:lang w:val="ka-GE"/>
              </w:rPr>
            </w:pPr>
            <w:r>
              <w:rPr>
                <w:rFonts w:ascii="Sylfaen" w:hAnsi="Sylfaen"/>
                <w:lang w:val="ka-GE"/>
              </w:rPr>
              <w:t>პერიოდულად–</w:t>
            </w:r>
            <w:r w:rsidRPr="00E03889">
              <w:rPr>
                <w:rFonts w:ascii="Sylfaen" w:hAnsi="Sylfaen"/>
                <w:lang w:val="ka-GE"/>
              </w:rPr>
              <w:t>„სოციალურად დაუცველი ოჯახების მონაცემთა ერთიან ბაზაში“ რეგისტრირებულ/რეგისტრაციის მსურველ, „დუბლირებულ პირთა“</w:t>
            </w:r>
            <w:r>
              <w:rPr>
                <w:rFonts w:ascii="Sylfaen" w:hAnsi="Sylfaen"/>
                <w:lang w:val="ka-GE"/>
              </w:rPr>
              <w:t xml:space="preserve"> მონაცემების მიწოდება </w:t>
            </w:r>
            <w:r w:rsidRPr="00E03889">
              <w:rPr>
                <w:rFonts w:ascii="Sylfaen" w:hAnsi="Sylfaen"/>
                <w:lang w:val="ka-GE"/>
              </w:rPr>
              <w:t>აჭარის ავტონომიური რესპუბლიკის ფილიალის, რეგიონალური საკოორდინაციო ცენტრების</w:t>
            </w:r>
            <w:r>
              <w:rPr>
                <w:rFonts w:ascii="Sylfaen" w:hAnsi="Sylfaen"/>
                <w:lang w:val="ka-GE"/>
              </w:rPr>
              <w:t xml:space="preserve">ა  და </w:t>
            </w:r>
            <w:r w:rsidRPr="00E03889">
              <w:rPr>
                <w:rFonts w:ascii="Sylfaen" w:hAnsi="Sylfaen"/>
                <w:lang w:val="ka-GE"/>
              </w:rPr>
              <w:t xml:space="preserve"> ქ. თბილისის სოციალური მომსახურების საქალაქო ცენტრების</w:t>
            </w:r>
            <w:r>
              <w:rPr>
                <w:rFonts w:ascii="Sylfaen" w:hAnsi="Sylfaen"/>
                <w:lang w:val="ka-GE"/>
              </w:rPr>
              <w:t>თვის.</w:t>
            </w:r>
          </w:p>
        </w:tc>
        <w:tc>
          <w:tcPr>
            <w:tcW w:w="852" w:type="pct"/>
          </w:tcPr>
          <w:p w:rsidR="006B0E75" w:rsidRPr="00F22384" w:rsidRDefault="003E6896"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3E6896"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3E6896" w:rsidP="006B0E75">
            <w:pPr>
              <w:rPr>
                <w:rFonts w:ascii="Verdana" w:hAnsi="Verdana"/>
              </w:rPr>
            </w:pPr>
            <w:r>
              <w:rPr>
                <w:rFonts w:ascii="MS Gothic" w:eastAsia="MS Gothic" w:hAnsi="Wingdings" w:hint="eastAsia"/>
                <w:sz w:val="22"/>
                <w:szCs w:val="22"/>
              </w:rPr>
              <w:fldChar w:fldCharType="begin">
                <w:ffData>
                  <w:name w:val=""/>
                  <w:enabled/>
                  <w:calcOnExit w:val="0"/>
                  <w:checkBox>
                    <w:sizeAuto/>
                    <w:default w:val="1"/>
                  </w:checkBox>
                </w:ffData>
              </w:fldChar>
            </w:r>
            <w:r w:rsidR="00E03889">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6B0E75" w:rsidRPr="00F22384" w:rsidRDefault="00ED03A0" w:rsidP="00020C1E">
            <w:pPr>
              <w:rPr>
                <w:rFonts w:ascii="Verdana" w:hAnsi="Verdana"/>
              </w:rPr>
            </w:pPr>
            <w:r>
              <w:rPr>
                <w:rFonts w:ascii="Sylfaen" w:hAnsi="Sylfaen"/>
                <w:lang w:val="ka-GE"/>
              </w:rPr>
              <w:t>პერიოდული–კომპეტენცი</w:t>
            </w:r>
            <w:r w:rsidR="00020C1E">
              <w:rPr>
                <w:rFonts w:ascii="Sylfaen" w:hAnsi="Sylfaen"/>
                <w:lang w:val="ka-GE"/>
              </w:rPr>
              <w:t>ის</w:t>
            </w:r>
            <w:r>
              <w:rPr>
                <w:rFonts w:ascii="Sylfaen" w:hAnsi="Sylfaen"/>
                <w:lang w:val="ka-GE"/>
              </w:rPr>
              <w:t xml:space="preserve"> ფარგლებში ხელმძღვანელობის ცალკეული დავალებების შესრულება.</w:t>
            </w:r>
          </w:p>
        </w:tc>
        <w:tc>
          <w:tcPr>
            <w:tcW w:w="852" w:type="pct"/>
          </w:tcPr>
          <w:p w:rsidR="006B0E75" w:rsidRPr="00F22384" w:rsidRDefault="003E6896"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3E6896"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3E6896" w:rsidP="006B0E75">
            <w:pPr>
              <w:rPr>
                <w:rFonts w:ascii="Verdana" w:hAnsi="Verdana"/>
              </w:rPr>
            </w:pPr>
            <w:r>
              <w:rPr>
                <w:rFonts w:ascii="MS Gothic" w:eastAsia="MS Gothic" w:hAnsi="Wingdings" w:hint="eastAsia"/>
                <w:sz w:val="22"/>
                <w:szCs w:val="22"/>
              </w:rPr>
              <w:fldChar w:fldCharType="begin">
                <w:ffData>
                  <w:name w:val=""/>
                  <w:enabled/>
                  <w:calcOnExit w:val="0"/>
                  <w:checkBox>
                    <w:sizeAuto/>
                    <w:default w:val="1"/>
                  </w:checkBox>
                </w:ffData>
              </w:fldChar>
            </w:r>
            <w:r w:rsidR="00ED03A0">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6B0E75" w:rsidRPr="00F22384" w:rsidRDefault="006B0E75" w:rsidP="0048408A">
            <w:pPr>
              <w:rPr>
                <w:rFonts w:ascii="Verdana" w:hAnsi="Verdana"/>
              </w:rPr>
            </w:pPr>
          </w:p>
        </w:tc>
        <w:tc>
          <w:tcPr>
            <w:tcW w:w="852" w:type="pct"/>
          </w:tcPr>
          <w:p w:rsidR="006B0E75" w:rsidRPr="00F22384" w:rsidRDefault="003E6896"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3E6896"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3E6896" w:rsidP="006B0E75">
            <w:pPr>
              <w:rPr>
                <w:rFonts w:ascii="MS Gothic" w:eastAsia="MS Gothic" w:hAnsi="Wingdings" w:hint="eastAsia"/>
                <w:sz w:val="22"/>
                <w:szCs w:val="22"/>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6B0E75" w:rsidRPr="00193D2E" w:rsidRDefault="006B0E75" w:rsidP="00A96DA1">
            <w:pPr>
              <w:rPr>
                <w:rFonts w:ascii="Sylfaen" w:hAnsi="Sylfaen"/>
                <w:lang w:val="ka-GE"/>
              </w:rPr>
            </w:pPr>
          </w:p>
        </w:tc>
        <w:tc>
          <w:tcPr>
            <w:tcW w:w="852" w:type="pct"/>
          </w:tcPr>
          <w:p w:rsidR="006B0E75" w:rsidRPr="00F22384" w:rsidRDefault="003E6896" w:rsidP="006B0E75">
            <w:pPr>
              <w:rPr>
                <w:rFonts w:ascii="Sylfaen" w:hAnsi="Sylfaen"/>
                <w:lang w:val="ka-GE"/>
              </w:rPr>
            </w:pPr>
            <w:r>
              <w:rPr>
                <w:rFonts w:ascii="MS Gothic" w:eastAsia="MS Gothic" w:hAnsi="Wingdings" w:hint="eastAsia"/>
                <w:sz w:val="22"/>
                <w:szCs w:val="22"/>
              </w:rPr>
              <w:fldChar w:fldCharType="begin">
                <w:ffData>
                  <w:name w:val=""/>
                  <w:enabled/>
                  <w:calcOnExit w:val="0"/>
                  <w:checkBox>
                    <w:sizeAuto/>
                    <w:default w:val="0"/>
                  </w:checkBox>
                </w:ffData>
              </w:fldChar>
            </w:r>
            <w:r w:rsidR="00ED03A0">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3E6896"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3E6896" w:rsidP="006B0E75">
            <w:pPr>
              <w:rPr>
                <w:rFonts w:ascii="MS Gothic" w:eastAsia="MS Gothic" w:hAnsi="Wingdings" w:hint="eastAsia"/>
                <w:sz w:val="22"/>
                <w:szCs w:val="22"/>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B6396C" w:rsidRPr="00F22384" w:rsidTr="00B6396C">
        <w:trPr>
          <w:trHeight w:val="340"/>
        </w:trPr>
        <w:tc>
          <w:tcPr>
            <w:tcW w:w="5000" w:type="pct"/>
            <w:gridSpan w:val="4"/>
            <w:shd w:val="clear" w:color="auto" w:fill="D9D9D9" w:themeFill="background1" w:themeFillShade="D9"/>
          </w:tcPr>
          <w:p w:rsidR="00B6396C" w:rsidRPr="00193D2E" w:rsidRDefault="00B6396C" w:rsidP="00B6396C">
            <w:pPr>
              <w:pStyle w:val="ListParagraph"/>
              <w:numPr>
                <w:ilvl w:val="0"/>
                <w:numId w:val="1"/>
              </w:numPr>
              <w:tabs>
                <w:tab w:val="clear" w:pos="357"/>
                <w:tab w:val="num" w:pos="360"/>
              </w:tabs>
              <w:ind w:left="360"/>
              <w:rPr>
                <w:rFonts w:ascii="MS Gothic" w:eastAsia="MS Gothic" w:hAnsi="Wingdings" w:hint="eastAsia"/>
                <w:sz w:val="22"/>
                <w:szCs w:val="22"/>
              </w:rPr>
            </w:pPr>
            <w:r w:rsidRPr="00B6396C">
              <w:rPr>
                <w:rFonts w:ascii="Times New Roman Bold" w:eastAsia="Arial Unicode MS" w:hAnsi="Arial Unicode MS" w:cs="Arial Unicode MS"/>
                <w:b/>
                <w:sz w:val="24"/>
                <w:szCs w:val="24"/>
                <w:u w:color="000000"/>
                <w:bdr w:val="nil"/>
                <w:lang w:val="ka-GE"/>
              </w:rPr>
              <w:t>სამუშაო</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მოვალეობების</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განხორციელებისას</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რომელ</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გარე</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და</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შიდა</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სტრუქტურულ</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ერთეულებთან</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გიწევთ</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ურთიერთობა</w:t>
            </w:r>
          </w:p>
          <w:p w:rsidR="00193D2E" w:rsidRPr="00B6396C" w:rsidRDefault="00193D2E" w:rsidP="00193D2E">
            <w:pPr>
              <w:pStyle w:val="ListParagraph"/>
              <w:ind w:left="360"/>
              <w:rPr>
                <w:rFonts w:ascii="MS Gothic" w:eastAsia="MS Gothic" w:hAnsi="Wingdings" w:hint="eastAsia"/>
                <w:sz w:val="22"/>
                <w:szCs w:val="22"/>
              </w:rPr>
            </w:pPr>
          </w:p>
        </w:tc>
      </w:tr>
      <w:tr w:rsidR="00807446" w:rsidRPr="00F22384" w:rsidTr="00807446">
        <w:trPr>
          <w:trHeight w:val="1228"/>
        </w:trPr>
        <w:tc>
          <w:tcPr>
            <w:tcW w:w="5000" w:type="pct"/>
            <w:gridSpan w:val="4"/>
          </w:tcPr>
          <w:p w:rsidR="007377DE" w:rsidRPr="007377DE" w:rsidRDefault="00020C1E" w:rsidP="00020C1E">
            <w:pPr>
              <w:pStyle w:val="ListParagraph"/>
              <w:ind w:left="360"/>
              <w:jc w:val="both"/>
              <w:rPr>
                <w:rFonts w:ascii="Sylfaen" w:hAnsi="Sylfaen"/>
                <w:lang w:val="en-US"/>
              </w:rPr>
            </w:pPr>
            <w:r w:rsidRPr="00020C1E">
              <w:rPr>
                <w:rFonts w:ascii="Sylfaen" w:hAnsi="Sylfaen"/>
                <w:lang w:val="ka-GE"/>
              </w:rPr>
              <w:lastRenderedPageBreak/>
              <w:t>ცენტრალური აპარატის სხვა სტრუქტურული ერთეულები</w:t>
            </w:r>
            <w:r w:rsidR="007377DE">
              <w:rPr>
                <w:rFonts w:ascii="Sylfaen" w:hAnsi="Sylfaen"/>
                <w:lang w:val="en-US"/>
              </w:rPr>
              <w:t>.</w:t>
            </w:r>
          </w:p>
          <w:p w:rsidR="00020C1E" w:rsidRPr="00020C1E" w:rsidRDefault="00020C1E" w:rsidP="00020C1E">
            <w:pPr>
              <w:pStyle w:val="ListParagraph"/>
              <w:ind w:left="360"/>
              <w:jc w:val="both"/>
              <w:rPr>
                <w:rFonts w:ascii="Sylfaen" w:hAnsi="Sylfaen"/>
                <w:lang w:val="ka-GE"/>
              </w:rPr>
            </w:pPr>
            <w:r>
              <w:rPr>
                <w:rFonts w:ascii="Sylfaen" w:hAnsi="Sylfaen"/>
                <w:lang w:val="ka-GE"/>
              </w:rPr>
              <w:t xml:space="preserve"> სააგენტოს ტერიტორიული ერთეულები.</w:t>
            </w:r>
          </w:p>
          <w:p w:rsidR="00807446" w:rsidRPr="00F22384" w:rsidRDefault="00807446" w:rsidP="00020C1E">
            <w:pPr>
              <w:tabs>
                <w:tab w:val="num" w:pos="360"/>
              </w:tabs>
              <w:ind w:left="360" w:hanging="360"/>
              <w:jc w:val="both"/>
              <w:rPr>
                <w:rFonts w:ascii="MS Gothic" w:eastAsia="MS Gothic" w:hAnsi="Wingdings" w:hint="eastAsia"/>
                <w:sz w:val="22"/>
                <w:szCs w:val="22"/>
              </w:rPr>
            </w:pPr>
          </w:p>
        </w:tc>
      </w:tr>
      <w:tr w:rsidR="00DE5305" w:rsidRPr="00F22384" w:rsidTr="00B6396C">
        <w:trPr>
          <w:trHeight w:val="340"/>
        </w:trPr>
        <w:tc>
          <w:tcPr>
            <w:tcW w:w="5000" w:type="pct"/>
            <w:gridSpan w:val="4"/>
            <w:shd w:val="clear" w:color="auto" w:fill="D9D9D9" w:themeFill="background1" w:themeFillShade="D9"/>
          </w:tcPr>
          <w:p w:rsidR="00DE5305" w:rsidRPr="00B6396C" w:rsidRDefault="00DE5305" w:rsidP="00B6396C">
            <w:pPr>
              <w:pStyle w:val="ListParagraph"/>
              <w:numPr>
                <w:ilvl w:val="0"/>
                <w:numId w:val="1"/>
              </w:numPr>
              <w:tabs>
                <w:tab w:val="clear" w:pos="357"/>
                <w:tab w:val="num" w:pos="360"/>
              </w:tabs>
              <w:ind w:left="360"/>
              <w:rPr>
                <w:rFonts w:ascii="MS Gothic" w:eastAsia="MS Gothic" w:hAnsi="Wingdings" w:hint="eastAsia"/>
                <w:sz w:val="22"/>
                <w:szCs w:val="22"/>
              </w:rPr>
            </w:pPr>
            <w:r w:rsidRPr="00B6396C">
              <w:rPr>
                <w:rFonts w:ascii="Times New Roman Bold" w:eastAsia="Arial Unicode MS" w:hAnsi="Arial Unicode MS" w:cs="Arial Unicode MS"/>
                <w:b/>
                <w:sz w:val="24"/>
                <w:szCs w:val="24"/>
                <w:u w:color="000000"/>
                <w:bdr w:val="nil"/>
                <w:lang w:val="ka-GE"/>
              </w:rPr>
              <w:t>მიუთითეთ</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რა</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სახის</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და</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პერიოდულობის</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ანგარიშგება</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გევალებათ</w:t>
            </w:r>
            <w:r w:rsidRPr="00B6396C">
              <w:rPr>
                <w:rFonts w:ascii="Times New Roman Bold" w:eastAsia="Arial Unicode MS" w:hAnsi="Arial Unicode MS" w:cs="Arial Unicode MS"/>
                <w:b/>
                <w:sz w:val="24"/>
                <w:szCs w:val="24"/>
                <w:u w:color="000000"/>
                <w:bdr w:val="nil"/>
                <w:lang w:val="ka-GE"/>
              </w:rPr>
              <w:t>?</w:t>
            </w:r>
          </w:p>
        </w:tc>
      </w:tr>
      <w:tr w:rsidR="00807446" w:rsidRPr="00F22384" w:rsidTr="00807446">
        <w:trPr>
          <w:trHeight w:val="1453"/>
        </w:trPr>
        <w:tc>
          <w:tcPr>
            <w:tcW w:w="5000" w:type="pct"/>
            <w:gridSpan w:val="4"/>
          </w:tcPr>
          <w:p w:rsidR="00955E3E" w:rsidRPr="00410C81" w:rsidRDefault="00955E3E" w:rsidP="006B0E75">
            <w:pPr>
              <w:rPr>
                <w:rFonts w:ascii="Sylfaen" w:hAnsi="Sylfaen"/>
                <w:lang w:val="ka-GE"/>
              </w:rPr>
            </w:pPr>
            <w:r>
              <w:rPr>
                <w:rFonts w:ascii="Times New Roman Bold" w:eastAsia="Arial Unicode MS" w:hAnsi="Arial Unicode MS" w:cs="Arial Unicode MS"/>
                <w:b/>
                <w:sz w:val="24"/>
                <w:szCs w:val="24"/>
                <w:u w:color="000000"/>
                <w:bdr w:val="nil"/>
                <w:lang w:val="ka-GE"/>
              </w:rPr>
              <w:t xml:space="preserve">        </w:t>
            </w:r>
            <w:r w:rsidR="00193D2E" w:rsidRPr="00410C81">
              <w:rPr>
                <w:rFonts w:ascii="Sylfaen" w:hAnsi="Sylfaen"/>
                <w:lang w:val="ka-GE"/>
              </w:rPr>
              <w:t>ყოველთვიური</w:t>
            </w:r>
            <w:r w:rsidR="00CE2829" w:rsidRPr="00410C81">
              <w:rPr>
                <w:rFonts w:ascii="Sylfaen" w:hAnsi="Sylfaen"/>
                <w:lang w:val="ka-GE"/>
              </w:rPr>
              <w:t>–საიტის ცხრულების მომ</w:t>
            </w:r>
            <w:r w:rsidR="00DB56A5" w:rsidRPr="00410C81">
              <w:rPr>
                <w:rFonts w:ascii="Sylfaen" w:hAnsi="Sylfaen"/>
                <w:lang w:val="ka-GE"/>
              </w:rPr>
              <w:t>ზ</w:t>
            </w:r>
            <w:r w:rsidR="00CE2829" w:rsidRPr="00410C81">
              <w:rPr>
                <w:rFonts w:ascii="Sylfaen" w:hAnsi="Sylfaen"/>
                <w:lang w:val="ka-GE"/>
              </w:rPr>
              <w:t>ადება</w:t>
            </w:r>
            <w:r w:rsidRPr="00410C81">
              <w:rPr>
                <w:rFonts w:ascii="Sylfaen" w:hAnsi="Sylfaen"/>
                <w:lang w:val="ka-GE"/>
              </w:rPr>
              <w:t>:</w:t>
            </w:r>
          </w:p>
          <w:p w:rsidR="00807446" w:rsidRPr="00410C81" w:rsidRDefault="00955E3E" w:rsidP="00955E3E">
            <w:pPr>
              <w:pStyle w:val="ListParagraph"/>
              <w:numPr>
                <w:ilvl w:val="0"/>
                <w:numId w:val="27"/>
              </w:numPr>
              <w:rPr>
                <w:rFonts w:ascii="Sylfaen" w:hAnsi="Sylfaen"/>
                <w:lang w:val="ka-GE"/>
              </w:rPr>
            </w:pPr>
            <w:r w:rsidRPr="00410C81">
              <w:rPr>
                <w:rFonts w:ascii="Sylfaen" w:hAnsi="Sylfaen"/>
                <w:lang w:val="ka-GE"/>
              </w:rPr>
              <w:t>„იძულებით გადაადგილებული პირები და ლტოლვილები“</w:t>
            </w:r>
            <w:r w:rsidR="00CE2829" w:rsidRPr="00410C81">
              <w:rPr>
                <w:rFonts w:ascii="Sylfaen" w:hAnsi="Sylfaen"/>
                <w:lang w:val="ka-GE"/>
              </w:rPr>
              <w:t xml:space="preserve"> </w:t>
            </w:r>
          </w:p>
          <w:p w:rsidR="00955E3E" w:rsidRPr="00410C81" w:rsidRDefault="00955E3E" w:rsidP="00955E3E">
            <w:pPr>
              <w:pStyle w:val="ListParagraph"/>
              <w:numPr>
                <w:ilvl w:val="0"/>
                <w:numId w:val="27"/>
              </w:numPr>
              <w:rPr>
                <w:rFonts w:ascii="Sylfaen" w:hAnsi="Sylfaen"/>
                <w:lang w:val="ka-GE"/>
              </w:rPr>
            </w:pPr>
            <w:r w:rsidRPr="00410C81">
              <w:rPr>
                <w:rFonts w:ascii="Sylfaen" w:hAnsi="Sylfaen"/>
                <w:lang w:val="ka-GE"/>
              </w:rPr>
              <w:t>„ორსულობის, მშობიარობის, ბავშვის მოვლის, ასევე ახალშობილის შვილად აყვანის დახმარება“</w:t>
            </w:r>
          </w:p>
          <w:p w:rsidR="00955E3E" w:rsidRPr="00410C81" w:rsidRDefault="00955E3E" w:rsidP="00955E3E">
            <w:pPr>
              <w:pStyle w:val="ListParagraph"/>
              <w:numPr>
                <w:ilvl w:val="0"/>
                <w:numId w:val="27"/>
              </w:numPr>
              <w:rPr>
                <w:rFonts w:ascii="Sylfaen" w:hAnsi="Sylfaen"/>
                <w:lang w:val="ka-GE"/>
              </w:rPr>
            </w:pPr>
            <w:r w:rsidRPr="00410C81">
              <w:rPr>
                <w:rFonts w:ascii="Sylfaen" w:hAnsi="Sylfaen"/>
                <w:lang w:val="ka-GE"/>
              </w:rPr>
              <w:t>„დემოგრაფიული მდგომარეობის გაუმჯობესების ხელშეწყობის მიზნობრივი სახელმწიფო პროგრამა“</w:t>
            </w:r>
          </w:p>
          <w:p w:rsidR="00955E3E" w:rsidRPr="00410C81" w:rsidRDefault="00955E3E" w:rsidP="00955E3E">
            <w:pPr>
              <w:ind w:left="45"/>
              <w:rPr>
                <w:rFonts w:ascii="Sylfaen" w:hAnsi="Sylfaen"/>
                <w:lang w:val="ka-GE"/>
              </w:rPr>
            </w:pPr>
            <w:r w:rsidRPr="00410C81">
              <w:rPr>
                <w:rFonts w:ascii="Sylfaen" w:hAnsi="Sylfaen"/>
                <w:lang w:val="ka-GE"/>
              </w:rPr>
              <w:t xml:space="preserve">      </w:t>
            </w:r>
            <w:r w:rsidR="00CE2829" w:rsidRPr="00410C81">
              <w:rPr>
                <w:rFonts w:ascii="Sylfaen" w:hAnsi="Sylfaen"/>
                <w:lang w:val="ka-GE"/>
              </w:rPr>
              <w:t>კვარტალური–</w:t>
            </w:r>
            <w:r w:rsidRPr="00410C81">
              <w:rPr>
                <w:rFonts w:ascii="Sylfaen" w:hAnsi="Sylfaen"/>
                <w:lang w:val="ka-GE"/>
              </w:rPr>
              <w:t>საიტის ცხრილების მომზადება:</w:t>
            </w:r>
          </w:p>
          <w:p w:rsidR="00955E3E" w:rsidRPr="00410C81" w:rsidRDefault="00955E3E" w:rsidP="00955E3E">
            <w:pPr>
              <w:pStyle w:val="ListParagraph"/>
              <w:numPr>
                <w:ilvl w:val="0"/>
                <w:numId w:val="29"/>
              </w:numPr>
              <w:rPr>
                <w:rFonts w:ascii="Sylfaen" w:hAnsi="Sylfaen"/>
                <w:lang w:val="ka-GE"/>
              </w:rPr>
            </w:pPr>
            <w:r w:rsidRPr="00410C81">
              <w:rPr>
                <w:rFonts w:ascii="Sylfaen" w:hAnsi="Sylfaen"/>
                <w:lang w:val="ka-GE"/>
              </w:rPr>
              <w:t>„მშვილებლები“</w:t>
            </w:r>
          </w:p>
          <w:p w:rsidR="00955E3E" w:rsidRPr="00410C81" w:rsidRDefault="00955E3E" w:rsidP="00955E3E">
            <w:pPr>
              <w:pStyle w:val="ListParagraph"/>
              <w:numPr>
                <w:ilvl w:val="0"/>
                <w:numId w:val="29"/>
              </w:numPr>
              <w:rPr>
                <w:rFonts w:ascii="Sylfaen" w:hAnsi="Sylfaen"/>
                <w:lang w:val="ka-GE"/>
              </w:rPr>
            </w:pPr>
            <w:r w:rsidRPr="00410C81">
              <w:rPr>
                <w:rFonts w:ascii="Sylfaen" w:hAnsi="Sylfaen"/>
                <w:lang w:val="ka-GE"/>
              </w:rPr>
              <w:t>„გაშვილებული, გასაშვილებელი და გაშვილებულად შეთავაზებული ბავშვები“</w:t>
            </w:r>
          </w:p>
          <w:p w:rsidR="00CE2829" w:rsidRPr="00955E3E" w:rsidRDefault="00955E3E" w:rsidP="00955E3E">
            <w:pPr>
              <w:rPr>
                <w:rFonts w:ascii="Times New Roman Bold" w:eastAsia="Arial Unicode MS" w:hAnsi="Arial Unicode MS" w:cs="Arial Unicode MS"/>
                <w:sz w:val="24"/>
                <w:szCs w:val="24"/>
                <w:u w:color="000000"/>
                <w:bdr w:val="nil"/>
                <w:lang w:val="ka-GE"/>
              </w:rPr>
            </w:pPr>
            <w:r w:rsidRPr="00410C81">
              <w:rPr>
                <w:rFonts w:ascii="Sylfaen" w:hAnsi="Sylfaen"/>
                <w:lang w:val="ka-GE"/>
              </w:rPr>
              <w:t xml:space="preserve">      </w:t>
            </w:r>
            <w:r w:rsidR="00CE2829" w:rsidRPr="00410C81">
              <w:rPr>
                <w:rFonts w:ascii="Sylfaen" w:hAnsi="Sylfaen"/>
                <w:lang w:val="ka-GE"/>
              </w:rPr>
              <w:t>ყოველწლიური–წლიური  ანგარიშის მომზადებაში მონაწილეობის მოღება</w:t>
            </w:r>
          </w:p>
        </w:tc>
      </w:tr>
    </w:tbl>
    <w:p w:rsidR="00DB055D" w:rsidRPr="00F22384" w:rsidRDefault="00DB055D" w:rsidP="00F20536">
      <w:pPr>
        <w:rPr>
          <w:sz w:val="24"/>
          <w:szCs w:val="24"/>
          <w:lang w:val="en-US"/>
        </w:rPr>
      </w:pPr>
    </w:p>
    <w:p w:rsidR="008D582B" w:rsidRPr="00F22384" w:rsidRDefault="008D582B" w:rsidP="008D582B">
      <w:pPr>
        <w:rPr>
          <w:rFonts w:ascii="Sylfaen" w:hAnsi="Sylfaen"/>
          <w:sz w:val="24"/>
          <w:szCs w:val="24"/>
          <w:lang w:val="ka-GE"/>
        </w:rPr>
      </w:pPr>
    </w:p>
    <w:p w:rsidR="008D582B" w:rsidRPr="00F22384" w:rsidRDefault="008D582B" w:rsidP="008D582B">
      <w:pPr>
        <w:rPr>
          <w:sz w:val="24"/>
          <w:szCs w:val="24"/>
          <w:lang w:val="en-US"/>
        </w:rPr>
      </w:pPr>
      <w:r w:rsidRPr="00F22384">
        <w:rPr>
          <w:rFonts w:ascii="Sylfaen" w:hAnsi="Sylfaen"/>
          <w:sz w:val="24"/>
          <w:szCs w:val="24"/>
          <w:lang w:val="ka-GE"/>
        </w:rPr>
        <w:t>თანამშრომლის ხელმოწერა</w:t>
      </w:r>
      <w:r w:rsidRPr="00F22384">
        <w:rPr>
          <w:sz w:val="24"/>
          <w:szCs w:val="24"/>
          <w:lang w:val="en-US"/>
        </w:rPr>
        <w:t xml:space="preserve">  -----------                                                                        </w:t>
      </w:r>
      <w:r w:rsidRPr="00F22384">
        <w:rPr>
          <w:rFonts w:ascii="Sylfaen" w:hAnsi="Sylfaen"/>
          <w:sz w:val="24"/>
          <w:szCs w:val="24"/>
          <w:lang w:val="ka-GE"/>
        </w:rPr>
        <w:t xml:space="preserve">თარიღი </w:t>
      </w:r>
      <w:r w:rsidRPr="00F22384">
        <w:rPr>
          <w:sz w:val="24"/>
          <w:szCs w:val="24"/>
          <w:lang w:val="en-US"/>
        </w:rPr>
        <w:t>--. --. –</w:t>
      </w:r>
    </w:p>
    <w:p w:rsidR="007801BC" w:rsidRPr="00F22384" w:rsidRDefault="007801BC" w:rsidP="00517907">
      <w:pPr>
        <w:rPr>
          <w:rFonts w:ascii="Sylfaen" w:hAnsi="Sylfaen"/>
          <w:lang w:val="ka-GE"/>
        </w:rPr>
        <w:sectPr w:rsidR="007801BC" w:rsidRPr="00F22384" w:rsidSect="00952FDD">
          <w:headerReference w:type="default" r:id="rId8"/>
          <w:footerReference w:type="default" r:id="rId9"/>
          <w:pgSz w:w="11907" w:h="16840" w:code="9"/>
          <w:pgMar w:top="1138" w:right="1138" w:bottom="806" w:left="720" w:header="547" w:footer="720" w:gutter="0"/>
          <w:cols w:space="720"/>
          <w:docGrid w:linePitch="360"/>
        </w:sectPr>
      </w:pPr>
    </w:p>
    <w:p w:rsidR="00517907" w:rsidRPr="00F22384" w:rsidRDefault="00517907" w:rsidP="00517907">
      <w:pPr>
        <w:rPr>
          <w:rFonts w:ascii="Sylfaen" w:hAnsi="Sylfaen"/>
          <w:lang w:val="ka-GE"/>
        </w:rPr>
      </w:pPr>
    </w:p>
    <w:p w:rsidR="00F54FA4" w:rsidRPr="00F22384" w:rsidRDefault="000A25E9" w:rsidP="00F20536">
      <w:pPr>
        <w:rPr>
          <w:rFonts w:ascii="Sylfaen" w:hAnsi="Sylfaen"/>
          <w:b/>
          <w:sz w:val="24"/>
          <w:szCs w:val="24"/>
          <w:lang w:val="ka-GE"/>
        </w:rPr>
      </w:pPr>
      <w:r w:rsidRPr="00F22384">
        <w:rPr>
          <w:rFonts w:ascii="Sylfaen" w:hAnsi="Sylfaen"/>
          <w:b/>
          <w:sz w:val="24"/>
          <w:szCs w:val="24"/>
          <w:lang w:val="ka-GE"/>
        </w:rPr>
        <w:t>ნაწილი 2</w:t>
      </w:r>
      <w:r w:rsidRPr="00F22384">
        <w:rPr>
          <w:b/>
          <w:sz w:val="24"/>
          <w:szCs w:val="24"/>
          <w:lang w:val="en-US"/>
        </w:rPr>
        <w:t xml:space="preserve"> : </w:t>
      </w:r>
      <w:r w:rsidRPr="00F22384">
        <w:rPr>
          <w:rFonts w:ascii="Sylfaen" w:hAnsi="Sylfaen"/>
          <w:b/>
          <w:sz w:val="24"/>
          <w:szCs w:val="24"/>
          <w:lang w:val="ka-GE"/>
        </w:rPr>
        <w:t>მოცემ</w:t>
      </w:r>
      <w:r w:rsidR="009A3A96" w:rsidRPr="00F22384">
        <w:rPr>
          <w:rFonts w:ascii="Sylfaen" w:hAnsi="Sylfaen"/>
          <w:b/>
          <w:sz w:val="24"/>
          <w:szCs w:val="24"/>
          <w:lang w:val="ka-GE"/>
        </w:rPr>
        <w:t xml:space="preserve">ული ნაწილი ივსება უშუალო ხელმძღვანელის </w:t>
      </w:r>
      <w:r w:rsidRPr="00F22384">
        <w:rPr>
          <w:rFonts w:ascii="Sylfaen" w:hAnsi="Sylfaen"/>
          <w:b/>
          <w:sz w:val="24"/>
          <w:szCs w:val="24"/>
          <w:lang w:val="ka-GE"/>
        </w:rPr>
        <w:t xml:space="preserve"> მიერ</w:t>
      </w: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6"/>
        <w:gridCol w:w="4772"/>
        <w:gridCol w:w="5027"/>
      </w:tblGrid>
      <w:tr w:rsidR="004C13B6" w:rsidRPr="00F22384" w:rsidTr="00962A8A">
        <w:trPr>
          <w:trHeight w:val="439"/>
        </w:trPr>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4C13B6" w:rsidRPr="00F22384" w:rsidRDefault="004C13B6" w:rsidP="00245F0D">
            <w:pPr>
              <w:spacing w:before="120"/>
              <w:jc w:val="center"/>
              <w:rPr>
                <w:rFonts w:ascii="Sylfaen" w:hAnsi="Sylfaen"/>
                <w:b/>
                <w:sz w:val="24"/>
                <w:szCs w:val="24"/>
                <w:lang w:val="ka-GE"/>
              </w:rPr>
            </w:pPr>
            <w:r w:rsidRPr="00F22384">
              <w:rPr>
                <w:rFonts w:ascii="Sylfaen" w:hAnsi="Sylfaen"/>
                <w:b/>
                <w:sz w:val="24"/>
                <w:szCs w:val="24"/>
                <w:lang w:val="ka-GE"/>
              </w:rPr>
              <w:t>საკვალიფიკაციო მოთხოვნები</w:t>
            </w:r>
          </w:p>
        </w:tc>
      </w:tr>
      <w:tr w:rsidR="004C13B6" w:rsidRPr="00F22384" w:rsidTr="00962A8A">
        <w:trPr>
          <w:trHeight w:val="414"/>
        </w:trPr>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4C13B6" w:rsidRPr="00F22384" w:rsidRDefault="00486986" w:rsidP="00807446">
            <w:pPr>
              <w:pStyle w:val="ListParagraph"/>
              <w:numPr>
                <w:ilvl w:val="0"/>
                <w:numId w:val="1"/>
              </w:numPr>
              <w:spacing w:before="120"/>
              <w:rPr>
                <w:rFonts w:ascii="Sylfaen" w:hAnsi="Sylfaen"/>
                <w:b/>
                <w:sz w:val="22"/>
                <w:szCs w:val="22"/>
                <w:lang w:val="ka-GE"/>
              </w:rPr>
            </w:pPr>
            <w:r w:rsidRPr="00F22384">
              <w:rPr>
                <w:rFonts w:ascii="Sylfaen" w:hAnsi="Sylfaen"/>
                <w:b/>
                <w:sz w:val="22"/>
                <w:szCs w:val="22"/>
                <w:lang w:val="ka-GE"/>
              </w:rPr>
              <w:t xml:space="preserve">რა განათლებას საჭიროებს </w:t>
            </w:r>
            <w:r w:rsidR="004C13B6" w:rsidRPr="00F22384">
              <w:rPr>
                <w:rFonts w:ascii="Sylfaen" w:hAnsi="Sylfaen"/>
                <w:b/>
                <w:sz w:val="22"/>
                <w:szCs w:val="22"/>
                <w:lang w:val="ka-GE"/>
              </w:rPr>
              <w:t>სამ</w:t>
            </w:r>
            <w:r w:rsidRPr="00F22384">
              <w:rPr>
                <w:rFonts w:ascii="Sylfaen" w:hAnsi="Sylfaen"/>
                <w:b/>
                <w:sz w:val="22"/>
                <w:szCs w:val="22"/>
                <w:lang w:val="ka-GE"/>
              </w:rPr>
              <w:t xml:space="preserve">უშაოს წარმატებით შესრულება? </w:t>
            </w:r>
          </w:p>
        </w:tc>
      </w:tr>
      <w:tr w:rsidR="004C13B6" w:rsidRPr="00F22384" w:rsidTr="00962A8A">
        <w:trPr>
          <w:trHeight w:val="414"/>
        </w:trPr>
        <w:tc>
          <w:tcPr>
            <w:tcW w:w="5238" w:type="dxa"/>
            <w:gridSpan w:val="2"/>
            <w:tcBorders>
              <w:top w:val="single" w:sz="12" w:space="0" w:color="auto"/>
              <w:left w:val="single" w:sz="12" w:space="0" w:color="auto"/>
              <w:bottom w:val="single" w:sz="8" w:space="0" w:color="auto"/>
              <w:right w:val="single" w:sz="12" w:space="0" w:color="auto"/>
            </w:tcBorders>
            <w:shd w:val="clear" w:color="auto" w:fill="E6E6E6"/>
          </w:tcPr>
          <w:p w:rsidR="004C13B6" w:rsidRPr="00F22384" w:rsidRDefault="004C13B6" w:rsidP="00245F0D">
            <w:pPr>
              <w:spacing w:before="120"/>
              <w:jc w:val="center"/>
              <w:rPr>
                <w:rFonts w:ascii="Sylfaen" w:hAnsi="Sylfaen"/>
                <w:b/>
                <w:sz w:val="22"/>
                <w:szCs w:val="22"/>
                <w:lang w:val="ka-GE"/>
              </w:rPr>
            </w:pPr>
            <w:r w:rsidRPr="00F22384">
              <w:rPr>
                <w:rFonts w:ascii="Sylfaen" w:hAnsi="Sylfaen" w:cs="Sylfaen"/>
                <w:b/>
                <w:sz w:val="22"/>
                <w:szCs w:val="22"/>
                <w:lang w:val="ka-GE"/>
              </w:rPr>
              <w:t>სავალდებულო</w:t>
            </w:r>
          </w:p>
        </w:tc>
        <w:tc>
          <w:tcPr>
            <w:tcW w:w="5027" w:type="dxa"/>
            <w:tcBorders>
              <w:top w:val="single" w:sz="12" w:space="0" w:color="auto"/>
              <w:left w:val="single" w:sz="12" w:space="0" w:color="auto"/>
              <w:bottom w:val="single" w:sz="8" w:space="0" w:color="auto"/>
              <w:right w:val="single" w:sz="12" w:space="0" w:color="auto"/>
            </w:tcBorders>
            <w:shd w:val="clear" w:color="auto" w:fill="E6E6E6"/>
          </w:tcPr>
          <w:p w:rsidR="004C13B6" w:rsidRPr="00F22384" w:rsidRDefault="004C13B6" w:rsidP="00245F0D">
            <w:pPr>
              <w:pStyle w:val="ListParagraph"/>
              <w:spacing w:before="120"/>
              <w:rPr>
                <w:rFonts w:ascii="Sylfaen" w:hAnsi="Sylfaen"/>
                <w:b/>
                <w:sz w:val="22"/>
                <w:szCs w:val="22"/>
                <w:lang w:val="ka-GE"/>
              </w:rPr>
            </w:pPr>
            <w:r w:rsidRPr="00F22384">
              <w:rPr>
                <w:rFonts w:ascii="Sylfaen" w:hAnsi="Sylfaen"/>
                <w:b/>
                <w:sz w:val="22"/>
                <w:szCs w:val="22"/>
                <w:lang w:val="ka-GE"/>
              </w:rPr>
              <w:t>სასურველი</w:t>
            </w:r>
          </w:p>
        </w:tc>
      </w:tr>
      <w:tr w:rsidR="004C13B6" w:rsidRPr="00F22384" w:rsidTr="00962A8A">
        <w:trPr>
          <w:trHeight w:val="2221"/>
        </w:trPr>
        <w:tc>
          <w:tcPr>
            <w:tcW w:w="466" w:type="dxa"/>
            <w:tcBorders>
              <w:top w:val="nil"/>
              <w:left w:val="single" w:sz="4" w:space="0" w:color="auto"/>
              <w:bottom w:val="single" w:sz="4" w:space="0" w:color="auto"/>
              <w:right w:val="nil"/>
            </w:tcBorders>
          </w:tcPr>
          <w:p w:rsidR="004C13B6" w:rsidRPr="00F22384" w:rsidRDefault="004C13B6" w:rsidP="00245F0D">
            <w:pPr>
              <w:spacing w:before="120"/>
              <w:rPr>
                <w:sz w:val="24"/>
                <w:szCs w:val="24"/>
              </w:rPr>
            </w:pPr>
          </w:p>
        </w:tc>
        <w:tc>
          <w:tcPr>
            <w:tcW w:w="4772" w:type="dxa"/>
            <w:tcBorders>
              <w:top w:val="nil"/>
              <w:left w:val="nil"/>
              <w:bottom w:val="single" w:sz="4" w:space="0" w:color="auto"/>
              <w:right w:val="single" w:sz="12" w:space="0" w:color="auto"/>
            </w:tcBorders>
          </w:tcPr>
          <w:p w:rsidR="004C13B6" w:rsidRPr="00F22384" w:rsidRDefault="003E6896"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0"/>
                  </w:checkBox>
                </w:ffData>
              </w:fldChar>
            </w:r>
            <w:r w:rsidR="00CE2829">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ზოგადი განათლება</w:t>
            </w:r>
            <w:r w:rsidR="004C13B6" w:rsidRPr="00F22384">
              <w:rPr>
                <w:rFonts w:eastAsia="MS Gothic"/>
                <w:sz w:val="24"/>
                <w:szCs w:val="24"/>
              </w:rPr>
              <w:t xml:space="preserve">                                </w:t>
            </w:r>
          </w:p>
          <w:p w:rsidR="004C13B6" w:rsidRPr="00F22384" w:rsidRDefault="003E6896"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 xml:space="preserve">      პროფესიული განათლება </w:t>
            </w:r>
          </w:p>
          <w:p w:rsidR="004C13B6" w:rsidRPr="00F22384" w:rsidRDefault="003E6896"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1"/>
                  </w:checkBox>
                </w:ffData>
              </w:fldChar>
            </w:r>
            <w:r w:rsidR="00CE2829">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ბაკალავრის ხარისხი</w:t>
            </w:r>
            <w:r w:rsidR="004C13B6" w:rsidRPr="00F22384">
              <w:rPr>
                <w:rFonts w:eastAsia="MS Gothic"/>
                <w:sz w:val="24"/>
                <w:szCs w:val="24"/>
              </w:rPr>
              <w:t xml:space="preserve">                      </w:t>
            </w:r>
          </w:p>
          <w:p w:rsidR="004C13B6" w:rsidRPr="00F22384" w:rsidRDefault="003E6896"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 xml:space="preserve">      მაგისტრის ხარისხი</w:t>
            </w:r>
          </w:p>
          <w:p w:rsidR="004C13B6" w:rsidRPr="00F22384" w:rsidRDefault="003E6896" w:rsidP="00245F0D">
            <w:pPr>
              <w:spacing w:before="120"/>
              <w:rPr>
                <w:sz w:val="24"/>
                <w:szCs w:val="24"/>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დოქტორის ხარისხი</w:t>
            </w:r>
            <w:r w:rsidR="004C13B6" w:rsidRPr="00F22384">
              <w:rPr>
                <w:rFonts w:eastAsia="MS Gothic"/>
                <w:sz w:val="24"/>
                <w:szCs w:val="24"/>
              </w:rPr>
              <w:t xml:space="preserve">                          </w:t>
            </w:r>
          </w:p>
        </w:tc>
        <w:tc>
          <w:tcPr>
            <w:tcW w:w="5027" w:type="dxa"/>
            <w:tcBorders>
              <w:top w:val="nil"/>
              <w:left w:val="nil"/>
              <w:bottom w:val="single" w:sz="4" w:space="0" w:color="auto"/>
              <w:right w:val="single" w:sz="12" w:space="0" w:color="auto"/>
            </w:tcBorders>
          </w:tcPr>
          <w:p w:rsidR="004C13B6" w:rsidRPr="00F22384" w:rsidRDefault="003E6896"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ზოგადი განათლება</w:t>
            </w:r>
            <w:r w:rsidR="004C13B6" w:rsidRPr="00F22384">
              <w:rPr>
                <w:rFonts w:eastAsia="MS Gothic"/>
                <w:sz w:val="24"/>
                <w:szCs w:val="24"/>
              </w:rPr>
              <w:t xml:space="preserve">                                </w:t>
            </w:r>
          </w:p>
          <w:p w:rsidR="004C13B6" w:rsidRPr="00F22384" w:rsidRDefault="003E6896"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0"/>
                  </w:checkBox>
                </w:ffData>
              </w:fldChar>
            </w:r>
            <w:r w:rsidR="00CE2829">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 xml:space="preserve">      პროფესიული განათლება </w:t>
            </w:r>
          </w:p>
          <w:p w:rsidR="004C13B6" w:rsidRPr="00F22384" w:rsidRDefault="003E6896"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0"/>
                  </w:checkBox>
                </w:ffData>
              </w:fldChar>
            </w:r>
            <w:r w:rsidR="00CE2829">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ბაკალავრის ხარისხი</w:t>
            </w:r>
            <w:r w:rsidR="004C13B6" w:rsidRPr="00F22384">
              <w:rPr>
                <w:rFonts w:eastAsia="MS Gothic"/>
                <w:sz w:val="24"/>
                <w:szCs w:val="24"/>
              </w:rPr>
              <w:t xml:space="preserve">                      </w:t>
            </w:r>
          </w:p>
          <w:p w:rsidR="004C13B6" w:rsidRPr="00F22384" w:rsidRDefault="003E6896"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1"/>
                  </w:checkBox>
                </w:ffData>
              </w:fldChar>
            </w:r>
            <w:r w:rsidR="00CE2829">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 xml:space="preserve">      მაგისტრის ხარისხი</w:t>
            </w:r>
          </w:p>
          <w:p w:rsidR="004C13B6" w:rsidRPr="00F22384" w:rsidRDefault="003E6896" w:rsidP="00245F0D">
            <w:pPr>
              <w:spacing w:before="120"/>
              <w:rPr>
                <w:rFonts w:eastAsia="MS Gothic"/>
                <w:sz w:val="24"/>
                <w:szCs w:val="24"/>
              </w:rPr>
            </w:pPr>
            <w:r>
              <w:rPr>
                <w:rFonts w:eastAsia="MS Gothic"/>
                <w:sz w:val="24"/>
                <w:szCs w:val="24"/>
              </w:rPr>
              <w:fldChar w:fldCharType="begin">
                <w:ffData>
                  <w:name w:val=""/>
                  <w:enabled/>
                  <w:calcOnExit w:val="0"/>
                  <w:checkBox>
                    <w:sizeAuto/>
                    <w:default w:val="0"/>
                  </w:checkBox>
                </w:ffData>
              </w:fldChar>
            </w:r>
            <w:r w:rsidR="00CE2829">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დოქტორის ხარისხი</w:t>
            </w:r>
            <w:r w:rsidR="004C13B6" w:rsidRPr="00F22384">
              <w:rPr>
                <w:rFonts w:eastAsia="MS Gothic"/>
                <w:sz w:val="24"/>
                <w:szCs w:val="24"/>
              </w:rPr>
              <w:t xml:space="preserve">                               </w:t>
            </w:r>
          </w:p>
        </w:tc>
      </w:tr>
      <w:tr w:rsidR="00B6396C" w:rsidRPr="00F22384" w:rsidTr="00962A8A">
        <w:trPr>
          <w:trHeight w:val="1293"/>
        </w:trPr>
        <w:tc>
          <w:tcPr>
            <w:tcW w:w="466" w:type="dxa"/>
            <w:tcBorders>
              <w:top w:val="single" w:sz="4" w:space="0" w:color="auto"/>
              <w:left w:val="single" w:sz="4" w:space="0" w:color="auto"/>
              <w:bottom w:val="single" w:sz="4" w:space="0" w:color="auto"/>
              <w:right w:val="nil"/>
            </w:tcBorders>
          </w:tcPr>
          <w:p w:rsidR="00B6396C" w:rsidRPr="00F22384" w:rsidRDefault="00B6396C" w:rsidP="00B6396C">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B6396C" w:rsidRPr="00CE2829" w:rsidRDefault="00B6396C" w:rsidP="00B6396C">
            <w:pPr>
              <w:spacing w:before="120"/>
              <w:rPr>
                <w:rFonts w:ascii="Sylfaen" w:eastAsia="MS Gothic" w:hAnsi="Sylfaen"/>
                <w:sz w:val="24"/>
                <w:szCs w:val="24"/>
                <w:lang w:val="ka-GE"/>
              </w:rPr>
            </w:pPr>
            <w:r w:rsidRPr="00F22384">
              <w:rPr>
                <w:rFonts w:ascii="Sylfaen" w:eastAsia="MS Gothic" w:hAnsi="Sylfaen"/>
                <w:sz w:val="24"/>
                <w:szCs w:val="24"/>
                <w:lang w:val="ka-GE"/>
              </w:rPr>
              <w:t>განათლების სფერო</w:t>
            </w:r>
            <w:r w:rsidRPr="00F22384">
              <w:rPr>
                <w:rFonts w:eastAsia="MS Gothic"/>
                <w:sz w:val="24"/>
                <w:szCs w:val="24"/>
              </w:rPr>
              <w:t xml:space="preserve">:  </w:t>
            </w:r>
          </w:p>
          <w:p w:rsidR="00B6396C" w:rsidRPr="00F22384" w:rsidRDefault="00B6396C" w:rsidP="00B6396C">
            <w:pPr>
              <w:spacing w:before="120"/>
              <w:rPr>
                <w:rFonts w:eastAsia="MS Gothic"/>
                <w:sz w:val="24"/>
                <w:szCs w:val="24"/>
              </w:rPr>
            </w:pPr>
          </w:p>
        </w:tc>
        <w:tc>
          <w:tcPr>
            <w:tcW w:w="5027" w:type="dxa"/>
            <w:tcBorders>
              <w:top w:val="single" w:sz="4" w:space="0" w:color="auto"/>
              <w:left w:val="nil"/>
              <w:bottom w:val="single" w:sz="4" w:space="0" w:color="auto"/>
              <w:right w:val="single" w:sz="12" w:space="0" w:color="auto"/>
            </w:tcBorders>
          </w:tcPr>
          <w:p w:rsidR="00B6396C" w:rsidRDefault="00B6396C" w:rsidP="00B6396C">
            <w:pPr>
              <w:spacing w:before="120"/>
              <w:rPr>
                <w:rFonts w:ascii="Sylfaen" w:eastAsia="MS Gothic" w:hAnsi="Sylfaen"/>
                <w:sz w:val="24"/>
                <w:szCs w:val="24"/>
                <w:lang w:val="ka-GE"/>
              </w:rPr>
            </w:pPr>
            <w:r w:rsidRPr="00F22384">
              <w:rPr>
                <w:rFonts w:ascii="Sylfaen" w:eastAsia="MS Gothic" w:hAnsi="Sylfaen"/>
                <w:sz w:val="24"/>
                <w:szCs w:val="24"/>
                <w:lang w:val="ka-GE"/>
              </w:rPr>
              <w:t>განათლების სფერო</w:t>
            </w:r>
            <w:r w:rsidRPr="00F22384">
              <w:rPr>
                <w:rFonts w:eastAsia="MS Gothic"/>
                <w:sz w:val="24"/>
                <w:szCs w:val="24"/>
              </w:rPr>
              <w:t xml:space="preserve">:  </w:t>
            </w:r>
            <w:r w:rsidR="00410C81">
              <w:rPr>
                <w:rFonts w:ascii="Sylfaen" w:eastAsia="MS Gothic" w:hAnsi="Sylfaen"/>
                <w:sz w:val="24"/>
                <w:szCs w:val="24"/>
                <w:lang w:val="ka-GE"/>
              </w:rPr>
              <w:t>საბუნებისმეტყველო მეცნიერებები</w:t>
            </w:r>
          </w:p>
          <w:p w:rsidR="00B6396C" w:rsidRPr="00F22384" w:rsidRDefault="00B6396C" w:rsidP="00B6396C">
            <w:pPr>
              <w:spacing w:before="120"/>
              <w:rPr>
                <w:rFonts w:eastAsia="MS Gothic"/>
                <w:sz w:val="24"/>
                <w:szCs w:val="24"/>
              </w:rPr>
            </w:pPr>
          </w:p>
        </w:tc>
      </w:tr>
      <w:tr w:rsidR="00B6396C" w:rsidRPr="00F22384" w:rsidTr="00962A8A">
        <w:trPr>
          <w:trHeight w:val="1293"/>
        </w:trPr>
        <w:tc>
          <w:tcPr>
            <w:tcW w:w="466" w:type="dxa"/>
            <w:tcBorders>
              <w:top w:val="single" w:sz="4" w:space="0" w:color="auto"/>
              <w:left w:val="single" w:sz="4" w:space="0" w:color="auto"/>
              <w:bottom w:val="single" w:sz="4" w:space="0" w:color="auto"/>
              <w:right w:val="nil"/>
            </w:tcBorders>
          </w:tcPr>
          <w:p w:rsidR="00B6396C" w:rsidRPr="00F22384" w:rsidRDefault="00B6396C" w:rsidP="00B6396C">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B6396C" w:rsidRPr="00F22384" w:rsidRDefault="00B6396C" w:rsidP="00B6396C">
            <w:pPr>
              <w:spacing w:before="120"/>
              <w:rPr>
                <w:rFonts w:ascii="Sylfaen" w:eastAsia="MS Gothic" w:hAnsi="Sylfaen"/>
                <w:sz w:val="24"/>
                <w:szCs w:val="24"/>
                <w:lang w:val="ka-GE"/>
              </w:rPr>
            </w:pPr>
            <w:r w:rsidRPr="00F22384">
              <w:rPr>
                <w:rFonts w:eastAsia="MS Gothic"/>
                <w:sz w:val="24"/>
                <w:szCs w:val="24"/>
              </w:rPr>
              <w:t xml:space="preserve"> </w:t>
            </w:r>
            <w:r w:rsidR="003E6896"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3E6896">
              <w:rPr>
                <w:rFonts w:eastAsia="MS Gothic"/>
                <w:sz w:val="24"/>
                <w:szCs w:val="24"/>
              </w:rPr>
            </w:r>
            <w:r w:rsidR="003E6896">
              <w:rPr>
                <w:rFonts w:eastAsia="MS Gothic"/>
                <w:sz w:val="24"/>
                <w:szCs w:val="24"/>
              </w:rPr>
              <w:fldChar w:fldCharType="separate"/>
            </w:r>
            <w:r w:rsidR="003E6896" w:rsidRPr="00F22384">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 xml:space="preserve">    სპეციალური ტრენინგი</w:t>
            </w:r>
            <w:r w:rsidRPr="00F22384">
              <w:rPr>
                <w:rFonts w:eastAsia="MS Gothic"/>
                <w:sz w:val="24"/>
                <w:szCs w:val="24"/>
              </w:rPr>
              <w:t xml:space="preserve"> </w:t>
            </w:r>
            <w:r w:rsidRPr="00F22384">
              <w:rPr>
                <w:rFonts w:ascii="Sylfaen" w:eastAsia="MS Gothic" w:hAnsi="Sylfaen"/>
                <w:sz w:val="24"/>
                <w:szCs w:val="24"/>
                <w:lang w:val="ka-GE"/>
              </w:rPr>
              <w:t xml:space="preserve"> (სერტიფიკატი, ლიცენზია) მიუთითეთ: </w:t>
            </w:r>
          </w:p>
          <w:p w:rsidR="00B6396C" w:rsidRPr="00F22384" w:rsidRDefault="00B6396C" w:rsidP="00B6396C">
            <w:pPr>
              <w:spacing w:before="120"/>
              <w:rPr>
                <w:rFonts w:eastAsia="MS Gothic"/>
                <w:sz w:val="24"/>
                <w:szCs w:val="24"/>
              </w:rPr>
            </w:pPr>
            <w:r w:rsidRPr="00F22384">
              <w:rPr>
                <w:rFonts w:ascii="Sylfaen" w:eastAsia="MS Gothic" w:hAnsi="Sylfaen"/>
                <w:sz w:val="24"/>
                <w:szCs w:val="24"/>
                <w:lang w:val="ka-GE"/>
              </w:rPr>
              <w:t xml:space="preserve">  </w:t>
            </w:r>
          </w:p>
        </w:tc>
        <w:tc>
          <w:tcPr>
            <w:tcW w:w="5027" w:type="dxa"/>
            <w:tcBorders>
              <w:top w:val="single" w:sz="4" w:space="0" w:color="auto"/>
              <w:left w:val="nil"/>
              <w:bottom w:val="single" w:sz="4" w:space="0" w:color="auto"/>
              <w:right w:val="single" w:sz="12" w:space="0" w:color="auto"/>
            </w:tcBorders>
          </w:tcPr>
          <w:p w:rsidR="00020C1E" w:rsidRPr="00F22384" w:rsidRDefault="003E6896" w:rsidP="00020C1E">
            <w:pPr>
              <w:spacing w:before="120"/>
              <w:rPr>
                <w:rFonts w:eastAsia="MS Gothic"/>
                <w:sz w:val="24"/>
                <w:szCs w:val="24"/>
              </w:rPr>
            </w:pPr>
            <w:r>
              <w:rPr>
                <w:rFonts w:eastAsia="MS Gothic"/>
                <w:sz w:val="24"/>
                <w:szCs w:val="24"/>
              </w:rPr>
              <w:fldChar w:fldCharType="begin">
                <w:ffData>
                  <w:name w:val=""/>
                  <w:enabled/>
                  <w:calcOnExit w:val="0"/>
                  <w:checkBox>
                    <w:sizeAuto/>
                    <w:default w:val="0"/>
                  </w:checkBox>
                </w:ffData>
              </w:fldChar>
            </w:r>
            <w:r w:rsidR="00020C1E">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Pr>
                <w:rFonts w:eastAsia="MS Gothic"/>
                <w:sz w:val="24"/>
                <w:szCs w:val="24"/>
              </w:rPr>
              <w:fldChar w:fldCharType="end"/>
            </w:r>
            <w:r w:rsidR="00B6396C" w:rsidRPr="00F22384">
              <w:rPr>
                <w:rFonts w:eastAsia="MS Gothic"/>
                <w:sz w:val="24"/>
                <w:szCs w:val="24"/>
              </w:rPr>
              <w:t xml:space="preserve">   </w:t>
            </w:r>
            <w:r w:rsidR="00B6396C" w:rsidRPr="00F22384">
              <w:rPr>
                <w:rFonts w:ascii="Sylfaen" w:eastAsia="MS Gothic" w:hAnsi="Sylfaen"/>
                <w:sz w:val="24"/>
                <w:szCs w:val="24"/>
                <w:lang w:val="ka-GE"/>
              </w:rPr>
              <w:t xml:space="preserve">    სპეციალური ტრენინგი</w:t>
            </w:r>
            <w:r w:rsidR="00B6396C" w:rsidRPr="00F22384">
              <w:rPr>
                <w:rFonts w:eastAsia="MS Gothic"/>
                <w:sz w:val="24"/>
                <w:szCs w:val="24"/>
              </w:rPr>
              <w:t xml:space="preserve"> </w:t>
            </w:r>
            <w:r w:rsidR="00B6396C" w:rsidRPr="00F22384">
              <w:rPr>
                <w:rFonts w:ascii="Sylfaen" w:eastAsia="MS Gothic" w:hAnsi="Sylfaen"/>
                <w:sz w:val="24"/>
                <w:szCs w:val="24"/>
                <w:lang w:val="ka-GE"/>
              </w:rPr>
              <w:t xml:space="preserve"> (სერტიფიკატი, ლიცენზია) მიუთითეთ: </w:t>
            </w:r>
          </w:p>
          <w:p w:rsidR="00B6396C" w:rsidRPr="00F22384" w:rsidRDefault="00B6396C" w:rsidP="00B6396C">
            <w:pPr>
              <w:spacing w:before="120"/>
              <w:rPr>
                <w:rFonts w:eastAsia="MS Gothic"/>
                <w:sz w:val="24"/>
                <w:szCs w:val="24"/>
              </w:rPr>
            </w:pPr>
          </w:p>
        </w:tc>
      </w:tr>
      <w:tr w:rsidR="00B6396C" w:rsidRPr="00F22384" w:rsidTr="00962A8A">
        <w:trPr>
          <w:trHeight w:val="336"/>
        </w:trPr>
        <w:tc>
          <w:tcPr>
            <w:tcW w:w="10265" w:type="dxa"/>
            <w:gridSpan w:val="3"/>
            <w:tcBorders>
              <w:left w:val="single" w:sz="12" w:space="0" w:color="auto"/>
              <w:right w:val="single" w:sz="12" w:space="0" w:color="auto"/>
            </w:tcBorders>
            <w:shd w:val="clear" w:color="auto" w:fill="E6E6E6"/>
          </w:tcPr>
          <w:p w:rsidR="00B6396C" w:rsidRPr="00F22384" w:rsidRDefault="00B6396C" w:rsidP="00807446">
            <w:pPr>
              <w:numPr>
                <w:ilvl w:val="0"/>
                <w:numId w:val="1"/>
              </w:numPr>
              <w:spacing w:before="120"/>
              <w:rPr>
                <w:rFonts w:ascii="Sylfaen" w:hAnsi="Sylfaen"/>
                <w:b/>
                <w:sz w:val="24"/>
                <w:szCs w:val="24"/>
                <w:lang w:val="ka-GE"/>
              </w:rPr>
            </w:pPr>
            <w:r w:rsidRPr="00F22384">
              <w:rPr>
                <w:rFonts w:ascii="Sylfaen" w:hAnsi="Sylfaen"/>
                <w:b/>
                <w:sz w:val="24"/>
                <w:szCs w:val="24"/>
                <w:lang w:val="ka-GE"/>
              </w:rPr>
              <w:t>მიუთითეთ თანამდებობრივი მოვალეობის განსახორციელებლად საჭირო პროფესიული ცოდნა და/ ან</w:t>
            </w:r>
            <w:r w:rsidRPr="00F22384">
              <w:rPr>
                <w:b/>
                <w:sz w:val="24"/>
                <w:szCs w:val="24"/>
              </w:rPr>
              <w:t xml:space="preserve"> </w:t>
            </w:r>
            <w:r w:rsidRPr="00F22384">
              <w:rPr>
                <w:rFonts w:ascii="Sylfaen" w:hAnsi="Sylfaen"/>
                <w:b/>
                <w:sz w:val="24"/>
                <w:szCs w:val="24"/>
                <w:lang w:val="ka-GE"/>
              </w:rPr>
              <w:t>სამართლებრივი დოკუმენტები</w:t>
            </w:r>
          </w:p>
        </w:tc>
      </w:tr>
      <w:tr w:rsidR="00B6396C" w:rsidRPr="00F22384" w:rsidTr="00962A8A">
        <w:trPr>
          <w:trHeight w:val="336"/>
        </w:trPr>
        <w:tc>
          <w:tcPr>
            <w:tcW w:w="5238" w:type="dxa"/>
            <w:gridSpan w:val="2"/>
            <w:tcBorders>
              <w:left w:val="single" w:sz="12" w:space="0" w:color="auto"/>
              <w:right w:val="single" w:sz="12" w:space="0" w:color="auto"/>
            </w:tcBorders>
            <w:shd w:val="clear" w:color="auto" w:fill="E6E6E6"/>
          </w:tcPr>
          <w:p w:rsidR="00B6396C" w:rsidRPr="00F22384" w:rsidRDefault="00B6396C" w:rsidP="00B6396C">
            <w:pPr>
              <w:spacing w:before="120"/>
              <w:ind w:left="720"/>
              <w:rPr>
                <w:rFonts w:ascii="Sylfaen" w:hAnsi="Sylfaen"/>
                <w:b/>
                <w:sz w:val="24"/>
                <w:szCs w:val="24"/>
                <w:lang w:val="ka-GE"/>
              </w:rPr>
            </w:pPr>
            <w:r w:rsidRPr="00F22384">
              <w:rPr>
                <w:rFonts w:ascii="Sylfaen" w:hAnsi="Sylfaen"/>
                <w:b/>
                <w:sz w:val="24"/>
                <w:szCs w:val="24"/>
                <w:lang w:val="ka-GE"/>
              </w:rPr>
              <w:t>სავალდებულო</w:t>
            </w:r>
          </w:p>
        </w:tc>
        <w:tc>
          <w:tcPr>
            <w:tcW w:w="5027" w:type="dxa"/>
            <w:tcBorders>
              <w:left w:val="single" w:sz="12" w:space="0" w:color="auto"/>
              <w:right w:val="single" w:sz="12" w:space="0" w:color="auto"/>
            </w:tcBorders>
            <w:shd w:val="clear" w:color="auto" w:fill="E6E6E6"/>
          </w:tcPr>
          <w:p w:rsidR="00B6396C" w:rsidRPr="00F22384" w:rsidRDefault="00B6396C" w:rsidP="00B6396C">
            <w:pPr>
              <w:spacing w:before="120"/>
              <w:ind w:left="720"/>
              <w:rPr>
                <w:rFonts w:ascii="Sylfaen" w:hAnsi="Sylfaen"/>
                <w:b/>
                <w:sz w:val="24"/>
                <w:szCs w:val="24"/>
                <w:lang w:val="ka-GE"/>
              </w:rPr>
            </w:pPr>
            <w:r w:rsidRPr="00F22384">
              <w:rPr>
                <w:rFonts w:ascii="Sylfaen" w:hAnsi="Sylfaen"/>
                <w:b/>
                <w:sz w:val="24"/>
                <w:szCs w:val="24"/>
                <w:lang w:val="ka-GE"/>
              </w:rPr>
              <w:t>სასურველი</w:t>
            </w:r>
          </w:p>
        </w:tc>
      </w:tr>
      <w:tr w:rsidR="00B6396C" w:rsidRPr="00F22384" w:rsidTr="00962A8A">
        <w:trPr>
          <w:trHeight w:val="336"/>
        </w:trPr>
        <w:tc>
          <w:tcPr>
            <w:tcW w:w="10265" w:type="dxa"/>
            <w:gridSpan w:val="3"/>
            <w:tcBorders>
              <w:left w:val="single" w:sz="12" w:space="0" w:color="auto"/>
              <w:right w:val="single" w:sz="12" w:space="0" w:color="auto"/>
            </w:tcBorders>
          </w:tcPr>
          <w:p w:rsidR="00B6396C" w:rsidRPr="00F22384" w:rsidRDefault="00B6396C" w:rsidP="00B6396C">
            <w:pPr>
              <w:spacing w:before="120"/>
              <w:jc w:val="center"/>
              <w:rPr>
                <w:sz w:val="24"/>
                <w:szCs w:val="24"/>
              </w:rPr>
            </w:pPr>
            <w:r w:rsidRPr="00F22384">
              <w:rPr>
                <w:rFonts w:ascii="Sylfaen" w:hAnsi="Sylfaen"/>
                <w:b/>
                <w:sz w:val="24"/>
                <w:szCs w:val="24"/>
                <w:lang w:val="ka-GE"/>
              </w:rPr>
              <w:t>სამართლებრივი დოკუმენტები</w:t>
            </w:r>
          </w:p>
        </w:tc>
      </w:tr>
      <w:tr w:rsidR="005F18D2" w:rsidRPr="00F22384" w:rsidTr="00962A8A">
        <w:trPr>
          <w:trHeight w:val="336"/>
        </w:trPr>
        <w:tc>
          <w:tcPr>
            <w:tcW w:w="5238" w:type="dxa"/>
            <w:gridSpan w:val="2"/>
            <w:tcBorders>
              <w:left w:val="single" w:sz="12" w:space="0" w:color="auto"/>
              <w:right w:val="single" w:sz="12" w:space="0" w:color="auto"/>
            </w:tcBorders>
          </w:tcPr>
          <w:p w:rsidR="005F18D2" w:rsidRPr="000E27D6" w:rsidRDefault="005F18D2" w:rsidP="005F18D2">
            <w:pPr>
              <w:spacing w:before="120"/>
              <w:rPr>
                <w:rFonts w:ascii="Sylfaen" w:hAnsi="Sylfaen"/>
                <w:lang w:val="ka-GE"/>
              </w:rPr>
            </w:pPr>
            <w:r w:rsidRPr="000E27D6">
              <w:rPr>
                <w:rFonts w:ascii="Sylfaen" w:hAnsi="Sylfaen"/>
                <w:lang w:val="ka-GE"/>
              </w:rPr>
              <w:t xml:space="preserve">კონსტიტუცია </w:t>
            </w:r>
          </w:p>
        </w:tc>
        <w:tc>
          <w:tcPr>
            <w:tcW w:w="5027" w:type="dxa"/>
            <w:tcBorders>
              <w:left w:val="single" w:sz="12" w:space="0" w:color="auto"/>
              <w:right w:val="single" w:sz="12" w:space="0" w:color="auto"/>
            </w:tcBorders>
          </w:tcPr>
          <w:p w:rsidR="005F18D2" w:rsidRPr="000E27D6" w:rsidRDefault="005F18D2" w:rsidP="005F18D2">
            <w:pPr>
              <w:spacing w:before="120"/>
              <w:rPr>
                <w:rFonts w:ascii="Sylfaen" w:hAnsi="Sylfaen"/>
                <w:lang w:val="ka-GE"/>
              </w:rPr>
            </w:pPr>
            <w:r w:rsidRPr="000E27D6">
              <w:rPr>
                <w:rFonts w:ascii="Sylfaen" w:hAnsi="Sylfaen"/>
                <w:lang w:val="ka-GE"/>
              </w:rPr>
              <w:t xml:space="preserve">სააგენტოს შინაგანაწესი </w:t>
            </w:r>
          </w:p>
        </w:tc>
      </w:tr>
      <w:tr w:rsidR="005F18D2" w:rsidRPr="00F22384" w:rsidTr="00962A8A">
        <w:trPr>
          <w:trHeight w:val="336"/>
        </w:trPr>
        <w:tc>
          <w:tcPr>
            <w:tcW w:w="5238" w:type="dxa"/>
            <w:gridSpan w:val="2"/>
            <w:tcBorders>
              <w:left w:val="single" w:sz="12" w:space="0" w:color="auto"/>
              <w:right w:val="single" w:sz="12" w:space="0" w:color="auto"/>
            </w:tcBorders>
          </w:tcPr>
          <w:p w:rsidR="005F18D2" w:rsidRPr="000E27D6" w:rsidRDefault="005F18D2" w:rsidP="005F18D2">
            <w:pPr>
              <w:spacing w:before="120"/>
              <w:rPr>
                <w:rFonts w:ascii="Sylfaen" w:hAnsi="Sylfaen"/>
                <w:lang w:val="ka-GE"/>
              </w:rPr>
            </w:pPr>
            <w:r w:rsidRPr="000E27D6">
              <w:rPr>
                <w:rFonts w:ascii="Sylfaen" w:hAnsi="Sylfaen"/>
                <w:lang w:val="ka-GE"/>
              </w:rPr>
              <w:t>შრომის კოდექსი</w:t>
            </w:r>
          </w:p>
        </w:tc>
        <w:tc>
          <w:tcPr>
            <w:tcW w:w="5027" w:type="dxa"/>
            <w:tcBorders>
              <w:left w:val="single" w:sz="12" w:space="0" w:color="auto"/>
              <w:right w:val="single" w:sz="12" w:space="0" w:color="auto"/>
            </w:tcBorders>
          </w:tcPr>
          <w:p w:rsidR="005F18D2" w:rsidRPr="000E27D6" w:rsidRDefault="005F18D2" w:rsidP="005F18D2">
            <w:pPr>
              <w:spacing w:before="120"/>
              <w:rPr>
                <w:rFonts w:ascii="Sylfaen" w:hAnsi="Sylfaen"/>
                <w:lang w:val="ka-GE"/>
              </w:rPr>
            </w:pPr>
            <w:r w:rsidRPr="000E27D6">
              <w:rPr>
                <w:rFonts w:ascii="Sylfaen" w:hAnsi="Sylfaen"/>
                <w:lang w:val="ka-GE"/>
              </w:rPr>
              <w:t xml:space="preserve">საქართველის კანონი სახელმწიფო  პენსიის შესახებ </w:t>
            </w:r>
          </w:p>
        </w:tc>
      </w:tr>
      <w:tr w:rsidR="005F18D2" w:rsidRPr="00F22384" w:rsidTr="00962A8A">
        <w:trPr>
          <w:trHeight w:val="336"/>
        </w:trPr>
        <w:tc>
          <w:tcPr>
            <w:tcW w:w="5238" w:type="dxa"/>
            <w:gridSpan w:val="2"/>
            <w:tcBorders>
              <w:left w:val="single" w:sz="12" w:space="0" w:color="auto"/>
              <w:right w:val="single" w:sz="12" w:space="0" w:color="auto"/>
            </w:tcBorders>
          </w:tcPr>
          <w:p w:rsidR="005F18D2" w:rsidRPr="000E27D6" w:rsidRDefault="005F18D2" w:rsidP="005F18D2">
            <w:pPr>
              <w:spacing w:before="120"/>
              <w:rPr>
                <w:rFonts w:ascii="Sylfaen" w:hAnsi="Sylfaen"/>
                <w:lang w:val="ka-GE"/>
              </w:rPr>
            </w:pPr>
            <w:r w:rsidRPr="000E27D6">
              <w:rPr>
                <w:rFonts w:ascii="Sylfaen" w:hAnsi="Sylfaen"/>
                <w:lang w:val="ka-GE"/>
              </w:rPr>
              <w:t>სააგენტოს დებულება</w:t>
            </w:r>
          </w:p>
        </w:tc>
        <w:tc>
          <w:tcPr>
            <w:tcW w:w="5027" w:type="dxa"/>
            <w:tcBorders>
              <w:left w:val="single" w:sz="12" w:space="0" w:color="auto"/>
              <w:right w:val="single" w:sz="12" w:space="0" w:color="auto"/>
            </w:tcBorders>
          </w:tcPr>
          <w:p w:rsidR="005F18D2" w:rsidRPr="00020C1E" w:rsidRDefault="005F18D2" w:rsidP="005F18D2">
            <w:pPr>
              <w:rPr>
                <w:rFonts w:ascii="Arial" w:hAnsi="Arial" w:cs="Arial"/>
                <w:lang w:val="ka-GE"/>
              </w:rPr>
            </w:pPr>
            <w:r w:rsidRPr="00020C1E">
              <w:rPr>
                <w:rFonts w:ascii="Sylfaen" w:hAnsi="Sylfaen" w:cs="Sylfaen"/>
                <w:lang w:val="ka-GE"/>
              </w:rPr>
              <w:t>საქართველოს</w:t>
            </w:r>
            <w:r w:rsidRPr="00020C1E">
              <w:rPr>
                <w:rFonts w:ascii="Arial" w:hAnsi="Arial" w:cs="Arial"/>
                <w:lang w:val="ka-GE"/>
              </w:rPr>
              <w:t xml:space="preserve"> </w:t>
            </w:r>
            <w:r w:rsidRPr="00020C1E">
              <w:rPr>
                <w:rFonts w:ascii="Sylfaen" w:hAnsi="Sylfaen" w:cs="Sylfaen"/>
                <w:lang w:val="ka-GE"/>
              </w:rPr>
              <w:t>კანონი</w:t>
            </w:r>
            <w:r w:rsidR="00994279" w:rsidRPr="00020C1E">
              <w:rPr>
                <w:rFonts w:ascii="Sylfaen" w:hAnsi="Sylfaen" w:cs="Sylfaen"/>
                <w:lang w:val="ka-GE"/>
              </w:rPr>
              <w:t xml:space="preserve"> </w:t>
            </w:r>
            <w:r w:rsidRPr="00020C1E">
              <w:rPr>
                <w:rFonts w:ascii="Sylfaen" w:hAnsi="Sylfaen" w:cs="Sylfaen"/>
                <w:lang w:val="ka-GE"/>
              </w:rPr>
              <w:t>სახელმწიფო</w:t>
            </w:r>
            <w:r w:rsidRPr="00020C1E">
              <w:rPr>
                <w:rFonts w:ascii="Arial" w:hAnsi="Arial" w:cs="Arial"/>
                <w:lang w:val="ka-GE"/>
              </w:rPr>
              <w:t xml:space="preserve"> </w:t>
            </w:r>
            <w:r w:rsidRPr="00020C1E">
              <w:rPr>
                <w:rFonts w:ascii="Sylfaen" w:hAnsi="Sylfaen" w:cs="Sylfaen"/>
                <w:lang w:val="ka-GE"/>
              </w:rPr>
              <w:t>კომპენსაციისა</w:t>
            </w:r>
            <w:r w:rsidRPr="00020C1E">
              <w:rPr>
                <w:rFonts w:ascii="Arial" w:hAnsi="Arial" w:cs="Arial"/>
                <w:lang w:val="ka-GE"/>
              </w:rPr>
              <w:t xml:space="preserve"> </w:t>
            </w:r>
            <w:r w:rsidRPr="00020C1E">
              <w:rPr>
                <w:rFonts w:ascii="Sylfaen" w:hAnsi="Sylfaen" w:cs="Sylfaen"/>
                <w:lang w:val="ka-GE"/>
              </w:rPr>
              <w:t>და</w:t>
            </w:r>
            <w:r w:rsidRPr="00020C1E">
              <w:rPr>
                <w:rFonts w:ascii="Arial" w:hAnsi="Arial" w:cs="Arial"/>
                <w:lang w:val="ka-GE"/>
              </w:rPr>
              <w:t xml:space="preserve"> </w:t>
            </w:r>
            <w:r w:rsidRPr="00020C1E">
              <w:rPr>
                <w:rFonts w:ascii="Sylfaen" w:hAnsi="Sylfaen" w:cs="Sylfaen"/>
                <w:lang w:val="ka-GE"/>
              </w:rPr>
              <w:t>სახელმწიფო</w:t>
            </w:r>
            <w:r w:rsidRPr="00020C1E">
              <w:rPr>
                <w:rFonts w:ascii="Arial" w:hAnsi="Arial" w:cs="Arial"/>
                <w:lang w:val="ka-GE"/>
              </w:rPr>
              <w:t xml:space="preserve"> </w:t>
            </w:r>
            <w:r w:rsidRPr="00020C1E">
              <w:rPr>
                <w:rFonts w:ascii="Sylfaen" w:hAnsi="Sylfaen" w:cs="Sylfaen"/>
                <w:lang w:val="ka-GE"/>
              </w:rPr>
              <w:t>აკადემიური</w:t>
            </w:r>
            <w:r w:rsidRPr="00020C1E">
              <w:rPr>
                <w:rFonts w:ascii="Arial" w:hAnsi="Arial" w:cs="Arial"/>
                <w:lang w:val="ka-GE"/>
              </w:rPr>
              <w:t xml:space="preserve"> </w:t>
            </w:r>
            <w:r w:rsidRPr="00020C1E">
              <w:rPr>
                <w:rFonts w:ascii="Sylfaen" w:hAnsi="Sylfaen" w:cs="Sylfaen"/>
                <w:lang w:val="ka-GE"/>
              </w:rPr>
              <w:t>სტიპენდიის</w:t>
            </w:r>
            <w:r w:rsidRPr="00020C1E">
              <w:rPr>
                <w:rFonts w:ascii="Arial" w:hAnsi="Arial" w:cs="Arial"/>
                <w:lang w:val="ka-GE"/>
              </w:rPr>
              <w:t xml:space="preserve"> </w:t>
            </w:r>
            <w:r w:rsidRPr="00020C1E">
              <w:rPr>
                <w:rFonts w:ascii="Sylfaen" w:hAnsi="Sylfaen" w:cs="Sylfaen"/>
                <w:lang w:val="ka-GE"/>
              </w:rPr>
              <w:t>შესახებ</w:t>
            </w:r>
          </w:p>
          <w:p w:rsidR="005F18D2" w:rsidRPr="00020C1E" w:rsidRDefault="005F18D2" w:rsidP="005F18D2">
            <w:pPr>
              <w:spacing w:before="120"/>
              <w:rPr>
                <w:lang w:val="ka-GE"/>
              </w:rPr>
            </w:pPr>
          </w:p>
        </w:tc>
      </w:tr>
      <w:tr w:rsidR="005F18D2" w:rsidRPr="00F22384" w:rsidTr="00962A8A">
        <w:trPr>
          <w:trHeight w:val="624"/>
        </w:trPr>
        <w:tc>
          <w:tcPr>
            <w:tcW w:w="5238" w:type="dxa"/>
            <w:gridSpan w:val="2"/>
            <w:tcBorders>
              <w:left w:val="single" w:sz="12" w:space="0" w:color="auto"/>
              <w:right w:val="single" w:sz="12" w:space="0" w:color="auto"/>
            </w:tcBorders>
          </w:tcPr>
          <w:p w:rsidR="005F18D2" w:rsidRPr="000E27D6" w:rsidRDefault="005F18D2" w:rsidP="005F18D2">
            <w:pPr>
              <w:spacing w:before="120"/>
              <w:rPr>
                <w:rFonts w:ascii="Sylfaen" w:hAnsi="Sylfaen"/>
                <w:lang w:val="ka-GE"/>
              </w:rPr>
            </w:pPr>
            <w:r w:rsidRPr="000E27D6">
              <w:rPr>
                <w:rFonts w:ascii="Sylfaen" w:hAnsi="Sylfaen"/>
                <w:lang w:val="ka-GE"/>
              </w:rPr>
              <w:t xml:space="preserve">საქმისწარმოების წესი </w:t>
            </w:r>
          </w:p>
        </w:tc>
        <w:tc>
          <w:tcPr>
            <w:tcW w:w="5027" w:type="dxa"/>
            <w:tcBorders>
              <w:left w:val="single" w:sz="12" w:space="0" w:color="auto"/>
              <w:right w:val="single" w:sz="12" w:space="0" w:color="auto"/>
            </w:tcBorders>
          </w:tcPr>
          <w:p w:rsidR="005F18D2" w:rsidRPr="00020C1E" w:rsidRDefault="005F18D2" w:rsidP="000E27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lang w:val="ka-GE"/>
              </w:rPr>
            </w:pPr>
            <w:r w:rsidRPr="00020C1E">
              <w:rPr>
                <w:rFonts w:ascii="Sylfaen" w:eastAsia="Sylfaen" w:hAnsi="Sylfaen"/>
                <w:lang w:val="ka-GE"/>
              </w:rPr>
              <w:t>საქართველოს კანონი</w:t>
            </w:r>
          </w:p>
          <w:p w:rsidR="005F18D2" w:rsidRPr="00020C1E" w:rsidRDefault="005F18D2" w:rsidP="000E27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lang w:val="ka-GE"/>
              </w:rPr>
            </w:pPr>
            <w:r w:rsidRPr="00020C1E">
              <w:rPr>
                <w:rFonts w:ascii="Sylfaen" w:eastAsia="Sylfaen" w:hAnsi="Sylfaen"/>
                <w:lang w:val="ka-GE"/>
              </w:rPr>
              <w:t>სოციალური დახმარების შესახებ</w:t>
            </w:r>
          </w:p>
          <w:p w:rsidR="005F18D2" w:rsidRPr="00020C1E" w:rsidRDefault="005F18D2" w:rsidP="005F18D2">
            <w:pPr>
              <w:spacing w:before="120"/>
              <w:rPr>
                <w:lang w:val="ka-GE"/>
              </w:rPr>
            </w:pPr>
          </w:p>
        </w:tc>
      </w:tr>
      <w:tr w:rsidR="005F18D2" w:rsidRPr="00F22384" w:rsidTr="00962A8A">
        <w:trPr>
          <w:trHeight w:val="336"/>
        </w:trPr>
        <w:tc>
          <w:tcPr>
            <w:tcW w:w="5238" w:type="dxa"/>
            <w:gridSpan w:val="2"/>
            <w:tcBorders>
              <w:left w:val="single" w:sz="12" w:space="0" w:color="auto"/>
              <w:right w:val="single" w:sz="12" w:space="0" w:color="auto"/>
            </w:tcBorders>
          </w:tcPr>
          <w:p w:rsidR="005F18D2" w:rsidRPr="000E27D6" w:rsidRDefault="005F18D2" w:rsidP="005F18D2">
            <w:pPr>
              <w:spacing w:before="120"/>
              <w:rPr>
                <w:rFonts w:ascii="Sylfaen" w:hAnsi="Sylfaen"/>
                <w:lang w:val="ka-GE"/>
              </w:rPr>
            </w:pPr>
            <w:r w:rsidRPr="000E27D6">
              <w:rPr>
                <w:rFonts w:ascii="Sylfaen" w:hAnsi="Sylfaen"/>
                <w:lang w:val="ka-GE"/>
              </w:rPr>
              <w:t>კანონი პერსონალური მონაცემების დაცვის შესახებ</w:t>
            </w:r>
          </w:p>
        </w:tc>
        <w:tc>
          <w:tcPr>
            <w:tcW w:w="5027" w:type="dxa"/>
            <w:tcBorders>
              <w:left w:val="single" w:sz="12" w:space="0" w:color="auto"/>
              <w:right w:val="single" w:sz="12" w:space="0" w:color="auto"/>
            </w:tcBorders>
          </w:tcPr>
          <w:p w:rsidR="005F18D2" w:rsidRPr="00020C1E" w:rsidRDefault="005F18D2" w:rsidP="005F18D2">
            <w:pPr>
              <w:rPr>
                <w:rFonts w:ascii="Sylfaen" w:hAnsi="Sylfaen" w:cs="Sylfaen"/>
                <w:lang w:val="ka-GE"/>
              </w:rPr>
            </w:pPr>
            <w:r w:rsidRPr="00020C1E">
              <w:rPr>
                <w:rFonts w:ascii="Sylfaen" w:hAnsi="Sylfaen" w:cs="Sylfaen"/>
                <w:lang w:val="ka-GE"/>
              </w:rPr>
              <w:t>საქართველოს კანონი შვილად აყვანისა და მინდობით აღზრდის შესახებ</w:t>
            </w:r>
          </w:p>
          <w:p w:rsidR="005F18D2" w:rsidRPr="00020C1E" w:rsidRDefault="005F18D2" w:rsidP="005F18D2">
            <w:pPr>
              <w:spacing w:before="120"/>
              <w:jc w:val="center"/>
              <w:rPr>
                <w:rFonts w:ascii="Sylfaen" w:hAnsi="Sylfaen" w:cs="Sylfaen"/>
                <w:lang w:val="ka-GE"/>
              </w:rPr>
            </w:pPr>
          </w:p>
        </w:tc>
      </w:tr>
      <w:tr w:rsidR="005F18D2" w:rsidRPr="00F22384" w:rsidTr="00962A8A">
        <w:trPr>
          <w:trHeight w:val="336"/>
        </w:trPr>
        <w:tc>
          <w:tcPr>
            <w:tcW w:w="5238" w:type="dxa"/>
            <w:gridSpan w:val="2"/>
            <w:tcBorders>
              <w:left w:val="single" w:sz="12" w:space="0" w:color="auto"/>
              <w:right w:val="single" w:sz="12" w:space="0" w:color="auto"/>
            </w:tcBorders>
          </w:tcPr>
          <w:p w:rsidR="005F18D2" w:rsidRPr="00F22384" w:rsidRDefault="005F18D2" w:rsidP="005F18D2">
            <w:pPr>
              <w:spacing w:before="120"/>
              <w:rPr>
                <w:rFonts w:ascii="Sylfaen" w:hAnsi="Sylfaen"/>
                <w:sz w:val="24"/>
                <w:szCs w:val="24"/>
                <w:lang w:val="ka-GE"/>
              </w:rPr>
            </w:pPr>
          </w:p>
        </w:tc>
        <w:tc>
          <w:tcPr>
            <w:tcW w:w="5027" w:type="dxa"/>
            <w:tcBorders>
              <w:left w:val="single" w:sz="12" w:space="0" w:color="auto"/>
              <w:right w:val="single" w:sz="12" w:space="0" w:color="auto"/>
            </w:tcBorders>
          </w:tcPr>
          <w:p w:rsidR="000E27D6" w:rsidRPr="00020C1E" w:rsidRDefault="000E27D6" w:rsidP="000E27D6">
            <w:pPr>
              <w:rPr>
                <w:rFonts w:ascii="Arial" w:hAnsi="Arial" w:cs="Arial"/>
                <w:sz w:val="18"/>
                <w:szCs w:val="18"/>
                <w:lang w:val="ka-GE"/>
              </w:rPr>
            </w:pPr>
            <w:r w:rsidRPr="00020C1E">
              <w:rPr>
                <w:rFonts w:ascii="Sylfaen" w:hAnsi="Sylfaen" w:cs="Sylfaen"/>
                <w:sz w:val="18"/>
                <w:szCs w:val="18"/>
                <w:lang w:val="ka-GE"/>
              </w:rPr>
              <w:t xml:space="preserve">მთავრობის და დგენილება </w:t>
            </w:r>
            <w:r w:rsidRPr="00020C1E">
              <w:rPr>
                <w:rFonts w:ascii="Arial" w:hAnsi="Arial" w:cs="Arial"/>
                <w:sz w:val="18"/>
                <w:szCs w:val="18"/>
                <w:lang w:val="ka-GE"/>
              </w:rPr>
              <w:t xml:space="preserve">N4 2007 </w:t>
            </w:r>
            <w:r w:rsidRPr="00020C1E">
              <w:rPr>
                <w:rFonts w:ascii="Sylfaen" w:hAnsi="Sylfaen" w:cs="Sylfaen"/>
                <w:sz w:val="18"/>
                <w:szCs w:val="18"/>
                <w:lang w:val="ka-GE"/>
              </w:rPr>
              <w:t xml:space="preserve">წლის </w:t>
            </w:r>
            <w:r w:rsidRPr="00020C1E">
              <w:rPr>
                <w:rFonts w:ascii="Arial" w:hAnsi="Arial" w:cs="Arial"/>
                <w:sz w:val="18"/>
                <w:szCs w:val="18"/>
                <w:lang w:val="ka-GE"/>
              </w:rPr>
              <w:t xml:space="preserve">11 </w:t>
            </w:r>
            <w:r w:rsidRPr="00020C1E">
              <w:rPr>
                <w:rFonts w:ascii="Sylfaen" w:hAnsi="Sylfaen" w:cs="Sylfaen"/>
                <w:sz w:val="18"/>
                <w:szCs w:val="18"/>
                <w:lang w:val="ka-GE"/>
              </w:rPr>
              <w:t xml:space="preserve">იანვარი ქ </w:t>
            </w:r>
            <w:r w:rsidRPr="00020C1E">
              <w:rPr>
                <w:rFonts w:ascii="Arial" w:hAnsi="Arial" w:cs="Arial"/>
                <w:sz w:val="18"/>
                <w:szCs w:val="18"/>
                <w:lang w:val="ka-GE"/>
              </w:rPr>
              <w:t xml:space="preserve">. </w:t>
            </w:r>
          </w:p>
          <w:p w:rsidR="000E27D6" w:rsidRPr="00020C1E" w:rsidRDefault="000E27D6" w:rsidP="000E27D6">
            <w:pPr>
              <w:rPr>
                <w:rFonts w:ascii="Arial" w:hAnsi="Arial" w:cs="Arial"/>
                <w:sz w:val="18"/>
                <w:szCs w:val="18"/>
                <w:lang w:val="ka-GE"/>
              </w:rPr>
            </w:pPr>
            <w:r w:rsidRPr="00020C1E">
              <w:rPr>
                <w:rFonts w:ascii="Sylfaen" w:hAnsi="Sylfaen" w:cs="Sylfaen"/>
                <w:sz w:val="18"/>
                <w:szCs w:val="18"/>
                <w:lang w:val="ka-GE"/>
              </w:rPr>
              <w:t>თბილისი სოციალური შეღავათების მონეტიზაციის</w:t>
            </w:r>
          </w:p>
          <w:p w:rsidR="000E27D6" w:rsidRPr="00020C1E" w:rsidRDefault="000E27D6" w:rsidP="000E27D6">
            <w:pPr>
              <w:rPr>
                <w:rFonts w:ascii="Arial" w:hAnsi="Arial" w:cs="Arial"/>
                <w:sz w:val="18"/>
                <w:szCs w:val="18"/>
                <w:lang w:val="ka-GE"/>
              </w:rPr>
            </w:pPr>
            <w:r w:rsidRPr="00020C1E">
              <w:rPr>
                <w:rFonts w:ascii="Sylfaen" w:hAnsi="Sylfaen" w:cs="Sylfaen"/>
                <w:sz w:val="18"/>
                <w:szCs w:val="18"/>
                <w:lang w:val="ka-GE"/>
              </w:rPr>
              <w:t>შესახებ</w:t>
            </w:r>
          </w:p>
          <w:p w:rsidR="005F18D2" w:rsidRPr="00020C1E" w:rsidRDefault="005F18D2" w:rsidP="005F18D2">
            <w:pPr>
              <w:spacing w:before="120"/>
              <w:rPr>
                <w:sz w:val="24"/>
                <w:szCs w:val="24"/>
                <w:lang w:val="ka-GE"/>
              </w:rPr>
            </w:pPr>
          </w:p>
        </w:tc>
      </w:tr>
      <w:tr w:rsidR="00146218" w:rsidRPr="00F22384" w:rsidTr="00962A8A">
        <w:trPr>
          <w:trHeight w:val="336"/>
        </w:trPr>
        <w:tc>
          <w:tcPr>
            <w:tcW w:w="5238" w:type="dxa"/>
            <w:gridSpan w:val="2"/>
            <w:tcBorders>
              <w:left w:val="single" w:sz="12" w:space="0" w:color="auto"/>
              <w:right w:val="single" w:sz="12" w:space="0" w:color="auto"/>
            </w:tcBorders>
          </w:tcPr>
          <w:p w:rsidR="00146218" w:rsidRPr="00F22384" w:rsidRDefault="00146218" w:rsidP="005F18D2">
            <w:pPr>
              <w:spacing w:before="120"/>
              <w:rPr>
                <w:rFonts w:ascii="Sylfaen" w:hAnsi="Sylfaen"/>
                <w:sz w:val="24"/>
                <w:szCs w:val="24"/>
                <w:lang w:val="ka-GE"/>
              </w:rPr>
            </w:pPr>
          </w:p>
        </w:tc>
        <w:tc>
          <w:tcPr>
            <w:tcW w:w="5027" w:type="dxa"/>
            <w:tcBorders>
              <w:left w:val="single" w:sz="12" w:space="0" w:color="auto"/>
              <w:right w:val="single" w:sz="12" w:space="0" w:color="auto"/>
            </w:tcBorders>
          </w:tcPr>
          <w:p w:rsidR="00146218" w:rsidRPr="00020C1E" w:rsidRDefault="00146218" w:rsidP="000E27D6">
            <w:pPr>
              <w:rPr>
                <w:rFonts w:ascii="Sylfaen" w:hAnsi="Sylfaen" w:cs="Sylfaen"/>
                <w:sz w:val="18"/>
                <w:szCs w:val="18"/>
                <w:lang w:val="ka-GE"/>
              </w:rPr>
            </w:pPr>
            <w:r w:rsidRPr="00020C1E">
              <w:rPr>
                <w:rFonts w:ascii="Sylfaen" w:hAnsi="Sylfaen" w:cs="Sylfaen"/>
                <w:sz w:val="18"/>
                <w:szCs w:val="18"/>
                <w:lang w:val="ka-GE"/>
              </w:rPr>
              <w:t>საქართველოს კანონი „ჯანმრთელობის დაცვის შესახებ“</w:t>
            </w:r>
          </w:p>
          <w:p w:rsidR="00146218" w:rsidRPr="00020C1E" w:rsidRDefault="00146218" w:rsidP="000E27D6">
            <w:pPr>
              <w:rPr>
                <w:rFonts w:ascii="Sylfaen" w:hAnsi="Sylfaen" w:cs="Sylfaen"/>
                <w:sz w:val="18"/>
                <w:szCs w:val="18"/>
                <w:lang w:val="ka-GE"/>
              </w:rPr>
            </w:pPr>
          </w:p>
        </w:tc>
      </w:tr>
      <w:tr w:rsidR="00962A8A" w:rsidRPr="00F22384" w:rsidTr="00962A8A">
        <w:trPr>
          <w:trHeight w:val="336"/>
        </w:trPr>
        <w:tc>
          <w:tcPr>
            <w:tcW w:w="5238" w:type="dxa"/>
            <w:gridSpan w:val="2"/>
            <w:tcBorders>
              <w:left w:val="single" w:sz="12" w:space="0" w:color="auto"/>
              <w:right w:val="single" w:sz="12" w:space="0" w:color="auto"/>
            </w:tcBorders>
          </w:tcPr>
          <w:p w:rsidR="00962A8A" w:rsidRPr="00F22384" w:rsidRDefault="00962A8A" w:rsidP="005F18D2">
            <w:pPr>
              <w:spacing w:before="120"/>
              <w:rPr>
                <w:rFonts w:ascii="Sylfaen" w:hAnsi="Sylfaen"/>
                <w:sz w:val="24"/>
                <w:szCs w:val="24"/>
                <w:lang w:val="ka-GE"/>
              </w:rPr>
            </w:pPr>
          </w:p>
        </w:tc>
        <w:tc>
          <w:tcPr>
            <w:tcW w:w="5027" w:type="dxa"/>
            <w:tcBorders>
              <w:left w:val="single" w:sz="12" w:space="0" w:color="auto"/>
              <w:right w:val="single" w:sz="12" w:space="0" w:color="auto"/>
            </w:tcBorders>
          </w:tcPr>
          <w:p w:rsidR="00962A8A" w:rsidRPr="00020C1E" w:rsidRDefault="00962A8A" w:rsidP="00962A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18"/>
                <w:szCs w:val="18"/>
                <w:lang w:val="ka-GE"/>
              </w:rPr>
            </w:pPr>
            <w:r w:rsidRPr="00020C1E">
              <w:rPr>
                <w:rFonts w:ascii="Sylfaen" w:hAnsi="Sylfaen" w:cs="Sylfaen"/>
                <w:sz w:val="18"/>
                <w:szCs w:val="18"/>
                <w:lang w:val="ka-GE"/>
              </w:rPr>
              <w:t>ქ. თბილისი „დემოგრაფიული მდგომარეობის გაუმჯობესების ხელშეწყობის მიზნობრივი სახელმწიფო პროგრამის“ ფარგლებში ფულადი დახმარების დანიშვნის,</w:t>
            </w:r>
          </w:p>
        </w:tc>
      </w:tr>
      <w:tr w:rsidR="00BE1FDD" w:rsidRPr="00F22384" w:rsidTr="00962A8A">
        <w:trPr>
          <w:trHeight w:val="336"/>
        </w:trPr>
        <w:tc>
          <w:tcPr>
            <w:tcW w:w="5238" w:type="dxa"/>
            <w:gridSpan w:val="2"/>
            <w:tcBorders>
              <w:left w:val="single" w:sz="12" w:space="0" w:color="auto"/>
              <w:right w:val="single" w:sz="12" w:space="0" w:color="auto"/>
            </w:tcBorders>
          </w:tcPr>
          <w:p w:rsidR="00BE1FDD" w:rsidRPr="00F22384" w:rsidRDefault="00BE1FDD" w:rsidP="005F18D2">
            <w:pPr>
              <w:spacing w:before="120"/>
              <w:rPr>
                <w:rFonts w:ascii="Sylfaen" w:hAnsi="Sylfaen"/>
                <w:sz w:val="24"/>
                <w:szCs w:val="24"/>
                <w:lang w:val="ka-GE"/>
              </w:rPr>
            </w:pPr>
          </w:p>
        </w:tc>
        <w:tc>
          <w:tcPr>
            <w:tcW w:w="5027" w:type="dxa"/>
            <w:tcBorders>
              <w:left w:val="single" w:sz="12" w:space="0" w:color="auto"/>
              <w:right w:val="single" w:sz="12" w:space="0" w:color="auto"/>
            </w:tcBorders>
          </w:tcPr>
          <w:p w:rsidR="00BE1FDD" w:rsidRPr="00020C1E" w:rsidRDefault="00BE1FDD" w:rsidP="00962A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18"/>
                <w:szCs w:val="18"/>
                <w:lang w:val="ka-GE"/>
              </w:rPr>
            </w:pPr>
            <w:r w:rsidRPr="00020C1E">
              <w:rPr>
                <w:rFonts w:ascii="Sylfaen" w:hAnsi="Sylfaen" w:cs="Sylfaen"/>
                <w:sz w:val="18"/>
                <w:szCs w:val="18"/>
                <w:lang w:val="ka-GE"/>
              </w:rPr>
              <w:t>საქართველოს მთავრობის დადგენილება №758 2014 წლის 31 დეკემბერი ქ.თბილისი. ,,სოციალურად დაუცველი ოჯახების (შინამეურნეობების) სოციალურ-ეკონომიკური მდგომარეობის შეფასების მეთოდოლოგიის დამტკიცების შესახებ".</w:t>
            </w:r>
          </w:p>
        </w:tc>
      </w:tr>
      <w:tr w:rsidR="005F18D2" w:rsidRPr="00F22384" w:rsidTr="00962A8A">
        <w:trPr>
          <w:trHeight w:val="336"/>
        </w:trPr>
        <w:tc>
          <w:tcPr>
            <w:tcW w:w="10265" w:type="dxa"/>
            <w:gridSpan w:val="3"/>
            <w:tcBorders>
              <w:left w:val="single" w:sz="12" w:space="0" w:color="auto"/>
              <w:right w:val="single" w:sz="12" w:space="0" w:color="auto"/>
            </w:tcBorders>
          </w:tcPr>
          <w:p w:rsidR="005F18D2" w:rsidRPr="00F22384" w:rsidRDefault="005F18D2" w:rsidP="005F18D2">
            <w:pPr>
              <w:spacing w:before="120"/>
              <w:jc w:val="center"/>
              <w:rPr>
                <w:sz w:val="24"/>
                <w:szCs w:val="24"/>
              </w:rPr>
            </w:pPr>
            <w:r w:rsidRPr="00F22384">
              <w:rPr>
                <w:rFonts w:ascii="Sylfaen" w:hAnsi="Sylfaen"/>
                <w:b/>
                <w:sz w:val="24"/>
                <w:szCs w:val="24"/>
                <w:lang w:val="ka-GE"/>
              </w:rPr>
              <w:t>პროფესიული ცოდნა</w:t>
            </w:r>
          </w:p>
        </w:tc>
      </w:tr>
      <w:tr w:rsidR="005F18D2" w:rsidRPr="00F22384" w:rsidTr="00962A8A">
        <w:trPr>
          <w:trHeight w:val="336"/>
        </w:trPr>
        <w:tc>
          <w:tcPr>
            <w:tcW w:w="5238" w:type="dxa"/>
            <w:gridSpan w:val="2"/>
            <w:tcBorders>
              <w:left w:val="single" w:sz="12" w:space="0" w:color="auto"/>
              <w:right w:val="single" w:sz="12" w:space="0" w:color="auto"/>
            </w:tcBorders>
          </w:tcPr>
          <w:p w:rsidR="005F18D2" w:rsidRPr="00F22384" w:rsidRDefault="005F18D2" w:rsidP="005F18D2">
            <w:pPr>
              <w:spacing w:before="120"/>
              <w:rPr>
                <w:rFonts w:ascii="Sylfaen" w:hAnsi="Sylfaen"/>
                <w:sz w:val="24"/>
                <w:szCs w:val="24"/>
                <w:lang w:val="ka-GE"/>
              </w:rPr>
            </w:pPr>
            <w:r>
              <w:rPr>
                <w:rFonts w:ascii="Sylfaen" w:hAnsi="Sylfaen"/>
                <w:sz w:val="24"/>
                <w:szCs w:val="24"/>
                <w:lang w:val="ka-GE"/>
              </w:rPr>
              <w:t>მონაცემთა ბაზებთან მუშაობის უნარები</w:t>
            </w:r>
          </w:p>
        </w:tc>
        <w:tc>
          <w:tcPr>
            <w:tcW w:w="5027" w:type="dxa"/>
            <w:tcBorders>
              <w:left w:val="single" w:sz="12" w:space="0" w:color="auto"/>
              <w:right w:val="single" w:sz="12" w:space="0" w:color="auto"/>
            </w:tcBorders>
          </w:tcPr>
          <w:p w:rsidR="005F18D2" w:rsidRPr="00D971BB" w:rsidRDefault="005F18D2" w:rsidP="005F18D2">
            <w:pPr>
              <w:spacing w:before="120"/>
              <w:rPr>
                <w:rFonts w:ascii="Sylfaen" w:hAnsi="Sylfaen"/>
                <w:sz w:val="24"/>
                <w:szCs w:val="24"/>
                <w:lang w:val="ka-GE"/>
              </w:rPr>
            </w:pPr>
            <w:r>
              <w:rPr>
                <w:rFonts w:ascii="Sylfaen" w:hAnsi="Sylfaen"/>
                <w:sz w:val="24"/>
                <w:szCs w:val="24"/>
                <w:lang w:val="ka-GE"/>
              </w:rPr>
              <w:t>სტატისტიკური ანალიზის უნარი</w:t>
            </w:r>
          </w:p>
        </w:tc>
      </w:tr>
      <w:tr w:rsidR="005F18D2" w:rsidRPr="00F22384" w:rsidTr="00962A8A">
        <w:trPr>
          <w:trHeight w:val="336"/>
        </w:trPr>
        <w:tc>
          <w:tcPr>
            <w:tcW w:w="5238" w:type="dxa"/>
            <w:gridSpan w:val="2"/>
            <w:tcBorders>
              <w:left w:val="single" w:sz="12" w:space="0" w:color="auto"/>
              <w:right w:val="single" w:sz="12" w:space="0" w:color="auto"/>
            </w:tcBorders>
          </w:tcPr>
          <w:p w:rsidR="005F18D2" w:rsidRPr="00F22384" w:rsidRDefault="005F18D2" w:rsidP="005F18D2">
            <w:pPr>
              <w:spacing w:before="120"/>
              <w:rPr>
                <w:sz w:val="24"/>
                <w:szCs w:val="24"/>
              </w:rPr>
            </w:pPr>
          </w:p>
        </w:tc>
        <w:tc>
          <w:tcPr>
            <w:tcW w:w="5027" w:type="dxa"/>
            <w:tcBorders>
              <w:left w:val="single" w:sz="12" w:space="0" w:color="auto"/>
              <w:right w:val="single" w:sz="12" w:space="0" w:color="auto"/>
            </w:tcBorders>
          </w:tcPr>
          <w:p w:rsidR="005F18D2" w:rsidRPr="00F22384" w:rsidRDefault="005F18D2" w:rsidP="005F18D2">
            <w:pPr>
              <w:spacing w:before="120"/>
              <w:rPr>
                <w:sz w:val="24"/>
                <w:szCs w:val="24"/>
              </w:rPr>
            </w:pPr>
          </w:p>
        </w:tc>
      </w:tr>
      <w:tr w:rsidR="005F18D2" w:rsidRPr="00F22384" w:rsidTr="00962A8A">
        <w:trPr>
          <w:trHeight w:val="336"/>
        </w:trPr>
        <w:tc>
          <w:tcPr>
            <w:tcW w:w="5238" w:type="dxa"/>
            <w:gridSpan w:val="2"/>
            <w:tcBorders>
              <w:left w:val="single" w:sz="12" w:space="0" w:color="auto"/>
              <w:right w:val="single" w:sz="12" w:space="0" w:color="auto"/>
            </w:tcBorders>
          </w:tcPr>
          <w:p w:rsidR="005F18D2" w:rsidRPr="00F22384" w:rsidRDefault="005F18D2" w:rsidP="005F18D2">
            <w:pPr>
              <w:spacing w:before="120"/>
              <w:rPr>
                <w:sz w:val="24"/>
                <w:szCs w:val="24"/>
              </w:rPr>
            </w:pPr>
          </w:p>
        </w:tc>
        <w:tc>
          <w:tcPr>
            <w:tcW w:w="5027" w:type="dxa"/>
            <w:tcBorders>
              <w:left w:val="single" w:sz="12" w:space="0" w:color="auto"/>
              <w:right w:val="single" w:sz="12" w:space="0" w:color="auto"/>
            </w:tcBorders>
          </w:tcPr>
          <w:p w:rsidR="005F18D2" w:rsidRPr="00F22384" w:rsidRDefault="005F18D2" w:rsidP="005F18D2">
            <w:pPr>
              <w:spacing w:before="120"/>
              <w:rPr>
                <w:sz w:val="24"/>
                <w:szCs w:val="24"/>
              </w:rPr>
            </w:pPr>
          </w:p>
        </w:tc>
      </w:tr>
      <w:tr w:rsidR="005F18D2" w:rsidRPr="00F22384" w:rsidTr="00962A8A">
        <w:trPr>
          <w:trHeight w:val="336"/>
        </w:trPr>
        <w:tc>
          <w:tcPr>
            <w:tcW w:w="5238" w:type="dxa"/>
            <w:gridSpan w:val="2"/>
            <w:tcBorders>
              <w:left w:val="single" w:sz="12" w:space="0" w:color="auto"/>
              <w:right w:val="single" w:sz="12" w:space="0" w:color="auto"/>
            </w:tcBorders>
          </w:tcPr>
          <w:p w:rsidR="005F18D2" w:rsidRPr="00F22384" w:rsidRDefault="005F18D2" w:rsidP="005F18D2">
            <w:pPr>
              <w:spacing w:before="120"/>
              <w:rPr>
                <w:sz w:val="24"/>
                <w:szCs w:val="24"/>
              </w:rPr>
            </w:pPr>
          </w:p>
        </w:tc>
        <w:tc>
          <w:tcPr>
            <w:tcW w:w="5027" w:type="dxa"/>
            <w:tcBorders>
              <w:left w:val="single" w:sz="12" w:space="0" w:color="auto"/>
              <w:right w:val="single" w:sz="12" w:space="0" w:color="auto"/>
            </w:tcBorders>
          </w:tcPr>
          <w:p w:rsidR="005F18D2" w:rsidRPr="00F22384" w:rsidRDefault="005F18D2" w:rsidP="005F18D2">
            <w:pPr>
              <w:spacing w:before="120"/>
              <w:rPr>
                <w:sz w:val="24"/>
                <w:szCs w:val="24"/>
              </w:rPr>
            </w:pPr>
          </w:p>
        </w:tc>
      </w:tr>
    </w:tbl>
    <w:p w:rsidR="00C07404" w:rsidRPr="00F22384" w:rsidRDefault="00C07404" w:rsidP="00C07404">
      <w:pPr>
        <w:pStyle w:val="BodyA"/>
        <w:tabs>
          <w:tab w:val="left" w:pos="1290"/>
        </w:tabs>
        <w:jc w:val="both"/>
        <w:rPr>
          <w:color w:val="auto"/>
          <w:sz w:val="24"/>
          <w:szCs w:val="24"/>
          <w:lang w:val="en-GB"/>
        </w:rPr>
      </w:pPr>
    </w:p>
    <w:p w:rsidR="004C13B6" w:rsidRDefault="004C13B6" w:rsidP="00C07404">
      <w:pPr>
        <w:pStyle w:val="BodyA"/>
        <w:tabs>
          <w:tab w:val="left" w:pos="1290"/>
        </w:tabs>
        <w:jc w:val="both"/>
        <w:rPr>
          <w:rFonts w:ascii="Sylfaen" w:hAnsi="Sylfaen"/>
          <w:b/>
          <w:color w:val="auto"/>
          <w:sz w:val="24"/>
          <w:szCs w:val="24"/>
          <w:lang w:val="ka-GE"/>
        </w:rPr>
      </w:pPr>
    </w:p>
    <w:p w:rsidR="00B6396C" w:rsidRPr="00F22384" w:rsidRDefault="00B6396C" w:rsidP="00C07404">
      <w:pPr>
        <w:pStyle w:val="BodyA"/>
        <w:tabs>
          <w:tab w:val="left" w:pos="1290"/>
        </w:tabs>
        <w:jc w:val="both"/>
        <w:rPr>
          <w:rFonts w:ascii="Sylfaen" w:hAnsi="Sylfaen"/>
          <w:b/>
          <w:color w:val="auto"/>
          <w:sz w:val="24"/>
          <w:szCs w:val="24"/>
          <w:lang w:val="ka-GE"/>
        </w:rPr>
      </w:pPr>
    </w:p>
    <w:p w:rsidR="004C13B6" w:rsidRPr="00F22384" w:rsidRDefault="004C13B6" w:rsidP="00C07404">
      <w:pPr>
        <w:pStyle w:val="BodyA"/>
        <w:tabs>
          <w:tab w:val="left" w:pos="1290"/>
        </w:tabs>
        <w:jc w:val="both"/>
        <w:rPr>
          <w:rFonts w:ascii="Sylfaen" w:hAnsi="Sylfaen"/>
          <w:b/>
          <w:color w:val="auto"/>
          <w:sz w:val="24"/>
          <w:szCs w:val="24"/>
          <w:lang w:val="ka-GE"/>
        </w:rPr>
      </w:pPr>
    </w:p>
    <w:p w:rsidR="004C13B6" w:rsidRPr="00F22384" w:rsidRDefault="004C13B6" w:rsidP="00C07404">
      <w:pPr>
        <w:pStyle w:val="BodyA"/>
        <w:tabs>
          <w:tab w:val="left" w:pos="1290"/>
        </w:tabs>
        <w:jc w:val="both"/>
        <w:rPr>
          <w:rFonts w:ascii="Sylfaen" w:hAnsi="Sylfaen"/>
          <w:b/>
          <w:color w:val="auto"/>
          <w:sz w:val="24"/>
          <w:szCs w:val="24"/>
          <w:lang w:val="ka-GE"/>
        </w:rPr>
      </w:pPr>
    </w:p>
    <w:p w:rsidR="004C13B6" w:rsidRPr="00F22384" w:rsidRDefault="004C13B6" w:rsidP="00C07404">
      <w:pPr>
        <w:pStyle w:val="BodyA"/>
        <w:tabs>
          <w:tab w:val="left" w:pos="1290"/>
        </w:tabs>
        <w:jc w:val="both"/>
        <w:rPr>
          <w:rFonts w:ascii="Sylfaen" w:hAnsi="Sylfaen"/>
          <w:b/>
          <w:color w:val="auto"/>
          <w:sz w:val="24"/>
          <w:szCs w:val="24"/>
          <w:lang w:val="ka-GE"/>
        </w:rPr>
      </w:pP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38"/>
        <w:gridCol w:w="5027"/>
      </w:tblGrid>
      <w:tr w:rsidR="00245F0D" w:rsidRPr="00F22384" w:rsidTr="00245F0D">
        <w:trPr>
          <w:trHeight w:val="335"/>
        </w:trPr>
        <w:tc>
          <w:tcPr>
            <w:tcW w:w="10265" w:type="dxa"/>
            <w:gridSpan w:val="2"/>
            <w:tcBorders>
              <w:left w:val="single" w:sz="12" w:space="0" w:color="auto"/>
              <w:right w:val="single" w:sz="12" w:space="0" w:color="auto"/>
            </w:tcBorders>
            <w:shd w:val="clear" w:color="auto" w:fill="D9D9D9" w:themeFill="background1" w:themeFillShade="D9"/>
          </w:tcPr>
          <w:p w:rsidR="00245F0D" w:rsidRPr="00245F0D" w:rsidRDefault="00245F0D" w:rsidP="00807446">
            <w:pPr>
              <w:pStyle w:val="ListParagraph"/>
              <w:numPr>
                <w:ilvl w:val="0"/>
                <w:numId w:val="1"/>
              </w:numPr>
              <w:spacing w:before="120"/>
              <w:rPr>
                <w:rFonts w:ascii="Sylfaen" w:hAnsi="Sylfaen"/>
                <w:b/>
                <w:sz w:val="24"/>
                <w:szCs w:val="24"/>
                <w:lang w:val="ka-GE"/>
              </w:rPr>
            </w:pPr>
            <w:r w:rsidRPr="00245F0D">
              <w:rPr>
                <w:rFonts w:ascii="Sylfaen" w:hAnsi="Sylfaen" w:cs="Sylfaen"/>
                <w:b/>
                <w:sz w:val="24"/>
                <w:szCs w:val="24"/>
                <w:lang w:val="ka-GE"/>
              </w:rPr>
              <w:t>სამუშაოს</w:t>
            </w:r>
            <w:r w:rsidRPr="00245F0D">
              <w:rPr>
                <w:rFonts w:ascii="Sylfaen" w:hAnsi="Sylfaen"/>
                <w:b/>
                <w:sz w:val="24"/>
                <w:szCs w:val="24"/>
                <w:lang w:val="ka-GE"/>
              </w:rPr>
              <w:t xml:space="preserve"> </w:t>
            </w:r>
            <w:r w:rsidRPr="00245F0D">
              <w:rPr>
                <w:rFonts w:ascii="Sylfaen" w:hAnsi="Sylfaen" w:cs="Sylfaen"/>
                <w:b/>
                <w:sz w:val="24"/>
                <w:szCs w:val="24"/>
                <w:lang w:val="ka-GE"/>
              </w:rPr>
              <w:t>შესასრულებლად</w:t>
            </w:r>
            <w:r w:rsidRPr="00245F0D">
              <w:rPr>
                <w:rFonts w:ascii="Sylfaen" w:hAnsi="Sylfaen"/>
                <w:b/>
                <w:sz w:val="24"/>
                <w:szCs w:val="24"/>
                <w:lang w:val="ka-GE"/>
              </w:rPr>
              <w:t xml:space="preserve"> </w:t>
            </w:r>
            <w:r w:rsidRPr="00245F0D">
              <w:rPr>
                <w:rFonts w:ascii="Sylfaen" w:hAnsi="Sylfaen" w:cs="Sylfaen"/>
                <w:b/>
                <w:sz w:val="24"/>
                <w:szCs w:val="24"/>
                <w:lang w:val="ka-GE"/>
              </w:rPr>
              <w:t>რა</w:t>
            </w:r>
            <w:r w:rsidRPr="00245F0D">
              <w:rPr>
                <w:rFonts w:ascii="Sylfaen" w:hAnsi="Sylfaen"/>
                <w:b/>
                <w:sz w:val="24"/>
                <w:szCs w:val="24"/>
                <w:lang w:val="ka-GE"/>
              </w:rPr>
              <w:t xml:space="preserve"> </w:t>
            </w:r>
            <w:r w:rsidRPr="00245F0D">
              <w:rPr>
                <w:rFonts w:ascii="Sylfaen" w:hAnsi="Sylfaen" w:cs="Sylfaen"/>
                <w:b/>
                <w:sz w:val="24"/>
                <w:szCs w:val="24"/>
                <w:lang w:val="ka-GE"/>
              </w:rPr>
              <w:t>კომპიუტერული</w:t>
            </w:r>
            <w:r w:rsidRPr="00245F0D">
              <w:rPr>
                <w:rFonts w:ascii="Sylfaen" w:hAnsi="Sylfaen"/>
                <w:b/>
                <w:sz w:val="24"/>
                <w:szCs w:val="24"/>
                <w:lang w:val="ka-GE"/>
              </w:rPr>
              <w:t xml:space="preserve"> </w:t>
            </w:r>
            <w:r w:rsidRPr="00245F0D">
              <w:rPr>
                <w:rFonts w:ascii="Sylfaen" w:hAnsi="Sylfaen" w:cs="Sylfaen"/>
                <w:b/>
                <w:sz w:val="24"/>
                <w:szCs w:val="24"/>
                <w:lang w:val="ka-GE"/>
              </w:rPr>
              <w:t>პროგრამების</w:t>
            </w:r>
            <w:r w:rsidRPr="00245F0D">
              <w:rPr>
                <w:rFonts w:ascii="Sylfaen" w:hAnsi="Sylfaen"/>
                <w:b/>
                <w:sz w:val="24"/>
                <w:szCs w:val="24"/>
                <w:lang w:val="ka-GE"/>
              </w:rPr>
              <w:t xml:space="preserve"> ფლობაა საჭირო </w:t>
            </w:r>
            <w:r w:rsidR="00807446">
              <w:rPr>
                <w:rFonts w:ascii="Sylfaen" w:hAnsi="Sylfaen"/>
                <w:b/>
                <w:sz w:val="24"/>
                <w:szCs w:val="24"/>
                <w:lang w:val="ka-GE"/>
              </w:rPr>
              <w:t xml:space="preserve">? </w:t>
            </w:r>
            <w:r w:rsidR="00DE5305">
              <w:rPr>
                <w:rFonts w:ascii="Sylfaen" w:hAnsi="Sylfaen"/>
                <w:b/>
                <w:sz w:val="24"/>
                <w:szCs w:val="24"/>
                <w:lang w:val="ka-GE"/>
              </w:rPr>
              <w:t xml:space="preserve">მიუთითეთ ცოდნის დონე. </w:t>
            </w:r>
            <w:r w:rsidRPr="00245F0D">
              <w:rPr>
                <w:rFonts w:ascii="Sylfaen" w:hAnsi="Sylfaen"/>
                <w:b/>
                <w:sz w:val="24"/>
                <w:szCs w:val="24"/>
                <w:lang w:val="ka-GE"/>
              </w:rPr>
              <w:t xml:space="preserve"> </w:t>
            </w:r>
          </w:p>
        </w:tc>
      </w:tr>
      <w:tr w:rsidR="00245F0D" w:rsidRPr="00F22384" w:rsidTr="00245F0D">
        <w:trPr>
          <w:trHeight w:val="335"/>
        </w:trPr>
        <w:tc>
          <w:tcPr>
            <w:tcW w:w="5238" w:type="dxa"/>
            <w:tcBorders>
              <w:left w:val="single" w:sz="12" w:space="0" w:color="auto"/>
              <w:right w:val="single" w:sz="12" w:space="0" w:color="auto"/>
            </w:tcBorders>
            <w:shd w:val="clear" w:color="auto" w:fill="D9D9D9" w:themeFill="background1" w:themeFillShade="D9"/>
          </w:tcPr>
          <w:p w:rsidR="00245F0D" w:rsidRPr="00F22384" w:rsidRDefault="00245F0D" w:rsidP="00245F0D">
            <w:pPr>
              <w:spacing w:before="120"/>
              <w:ind w:left="720"/>
              <w:rPr>
                <w:rFonts w:ascii="Sylfaen" w:hAnsi="Sylfaen"/>
                <w:b/>
                <w:sz w:val="24"/>
                <w:szCs w:val="24"/>
                <w:lang w:val="ka-GE"/>
              </w:rPr>
            </w:pPr>
            <w:r w:rsidRPr="00F22384">
              <w:rPr>
                <w:rFonts w:ascii="Sylfaen" w:hAnsi="Sylfaen"/>
                <w:b/>
                <w:sz w:val="24"/>
                <w:szCs w:val="24"/>
                <w:lang w:val="ka-GE"/>
              </w:rPr>
              <w:t>სავალდებულო</w:t>
            </w:r>
          </w:p>
        </w:tc>
        <w:tc>
          <w:tcPr>
            <w:tcW w:w="5027" w:type="dxa"/>
            <w:tcBorders>
              <w:left w:val="single" w:sz="12" w:space="0" w:color="auto"/>
              <w:right w:val="single" w:sz="12" w:space="0" w:color="auto"/>
            </w:tcBorders>
            <w:shd w:val="clear" w:color="auto" w:fill="D9D9D9" w:themeFill="background1" w:themeFillShade="D9"/>
          </w:tcPr>
          <w:p w:rsidR="00245F0D" w:rsidRPr="00F22384" w:rsidRDefault="00245F0D" w:rsidP="00245F0D">
            <w:pPr>
              <w:spacing w:before="120"/>
              <w:ind w:left="720"/>
              <w:rPr>
                <w:rFonts w:ascii="Sylfaen" w:hAnsi="Sylfaen"/>
                <w:b/>
                <w:sz w:val="24"/>
                <w:szCs w:val="24"/>
                <w:lang w:val="ka-GE"/>
              </w:rPr>
            </w:pPr>
            <w:r w:rsidRPr="00F22384">
              <w:rPr>
                <w:rFonts w:ascii="Sylfaen" w:hAnsi="Sylfaen"/>
                <w:b/>
                <w:sz w:val="24"/>
                <w:szCs w:val="24"/>
                <w:lang w:val="ka-GE"/>
              </w:rPr>
              <w:t>სასურველი</w:t>
            </w:r>
          </w:p>
        </w:tc>
      </w:tr>
      <w:tr w:rsidR="00245F0D" w:rsidRPr="00F22384" w:rsidTr="00245F0D">
        <w:trPr>
          <w:trHeight w:val="1774"/>
        </w:trPr>
        <w:tc>
          <w:tcPr>
            <w:tcW w:w="5238" w:type="dxa"/>
            <w:tcBorders>
              <w:left w:val="single" w:sz="12" w:space="0" w:color="auto"/>
              <w:right w:val="single" w:sz="12" w:space="0" w:color="auto"/>
            </w:tcBorders>
            <w:shd w:val="clear" w:color="auto" w:fill="FFFFFF" w:themeFill="background1"/>
          </w:tcPr>
          <w:p w:rsidR="00245F0D" w:rsidRPr="00F22384" w:rsidRDefault="00245F0D" w:rsidP="00245F0D">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003E6896">
              <w:rPr>
                <w:rFonts w:eastAsia="MS Gothic"/>
                <w:sz w:val="24"/>
                <w:szCs w:val="24"/>
              </w:rPr>
              <w:fldChar w:fldCharType="begin">
                <w:ffData>
                  <w:name w:val=""/>
                  <w:enabled/>
                  <w:calcOnExit w:val="0"/>
                  <w:checkBox>
                    <w:sizeAuto/>
                    <w:default w:val="1"/>
                  </w:checkBox>
                </w:ffData>
              </w:fldChar>
            </w:r>
            <w:r w:rsidR="00DF1400">
              <w:rPr>
                <w:rFonts w:eastAsia="MS Gothic"/>
                <w:sz w:val="24"/>
                <w:szCs w:val="24"/>
              </w:rPr>
              <w:instrText xml:space="preserve"> FORMCHECKBOX </w:instrText>
            </w:r>
            <w:r w:rsidR="003E6896">
              <w:rPr>
                <w:rFonts w:eastAsia="MS Gothic"/>
                <w:sz w:val="24"/>
                <w:szCs w:val="24"/>
              </w:rPr>
            </w:r>
            <w:r w:rsidR="003E6896">
              <w:rPr>
                <w:rFonts w:eastAsia="MS Gothic"/>
                <w:sz w:val="24"/>
                <w:szCs w:val="24"/>
              </w:rPr>
              <w:fldChar w:fldCharType="separate"/>
            </w:r>
            <w:r w:rsidR="003E6896">
              <w:rPr>
                <w:rFonts w:eastAsia="MS Gothic"/>
                <w:sz w:val="24"/>
                <w:szCs w:val="24"/>
              </w:rPr>
              <w:fldChar w:fldCharType="end"/>
            </w:r>
            <w:r w:rsidRPr="00F22384">
              <w:rPr>
                <w:rFonts w:eastAsia="MS Gothic"/>
                <w:sz w:val="24"/>
                <w:szCs w:val="24"/>
              </w:rPr>
              <w:t xml:space="preserve">  WORD  </w:t>
            </w:r>
          </w:p>
          <w:p w:rsidR="00245F0D" w:rsidRPr="00F22384" w:rsidRDefault="00245F0D" w:rsidP="00245F0D">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003E6896">
              <w:rPr>
                <w:rFonts w:eastAsia="MS Gothic"/>
                <w:sz w:val="24"/>
                <w:szCs w:val="24"/>
              </w:rPr>
              <w:fldChar w:fldCharType="begin">
                <w:ffData>
                  <w:name w:val=""/>
                  <w:enabled/>
                  <w:calcOnExit w:val="0"/>
                  <w:checkBox>
                    <w:sizeAuto/>
                    <w:default w:val="1"/>
                  </w:checkBox>
                </w:ffData>
              </w:fldChar>
            </w:r>
            <w:r w:rsidR="00DF1400">
              <w:rPr>
                <w:rFonts w:eastAsia="MS Gothic"/>
                <w:sz w:val="24"/>
                <w:szCs w:val="24"/>
              </w:rPr>
              <w:instrText xml:space="preserve"> FORMCHECKBOX </w:instrText>
            </w:r>
            <w:r w:rsidR="003E6896">
              <w:rPr>
                <w:rFonts w:eastAsia="MS Gothic"/>
                <w:sz w:val="24"/>
                <w:szCs w:val="24"/>
              </w:rPr>
            </w:r>
            <w:r w:rsidR="003E6896">
              <w:rPr>
                <w:rFonts w:eastAsia="MS Gothic"/>
                <w:sz w:val="24"/>
                <w:szCs w:val="24"/>
              </w:rPr>
              <w:fldChar w:fldCharType="separate"/>
            </w:r>
            <w:r w:rsidR="003E6896">
              <w:rPr>
                <w:rFonts w:eastAsia="MS Gothic"/>
                <w:sz w:val="24"/>
                <w:szCs w:val="24"/>
              </w:rPr>
              <w:fldChar w:fldCharType="end"/>
            </w:r>
            <w:r w:rsidRPr="00F22384">
              <w:rPr>
                <w:rFonts w:eastAsia="MS Gothic"/>
                <w:sz w:val="24"/>
                <w:szCs w:val="24"/>
              </w:rPr>
              <w:t xml:space="preserve">  EXCEL  </w:t>
            </w:r>
          </w:p>
          <w:p w:rsidR="00245F0D" w:rsidRPr="00F22384" w:rsidRDefault="00245F0D" w:rsidP="00245F0D">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003E6896">
              <w:rPr>
                <w:rFonts w:eastAsia="MS Gothic"/>
                <w:sz w:val="24"/>
                <w:szCs w:val="24"/>
              </w:rPr>
              <w:fldChar w:fldCharType="begin">
                <w:ffData>
                  <w:name w:val=""/>
                  <w:enabled/>
                  <w:calcOnExit w:val="0"/>
                  <w:checkBox>
                    <w:sizeAuto/>
                    <w:default w:val="0"/>
                  </w:checkBox>
                </w:ffData>
              </w:fldChar>
            </w:r>
            <w:r w:rsidR="00DF1400">
              <w:rPr>
                <w:rFonts w:eastAsia="MS Gothic"/>
                <w:sz w:val="24"/>
                <w:szCs w:val="24"/>
              </w:rPr>
              <w:instrText xml:space="preserve"> FORMCHECKBOX </w:instrText>
            </w:r>
            <w:r w:rsidR="003E6896">
              <w:rPr>
                <w:rFonts w:eastAsia="MS Gothic"/>
                <w:sz w:val="24"/>
                <w:szCs w:val="24"/>
              </w:rPr>
            </w:r>
            <w:r w:rsidR="003E6896">
              <w:rPr>
                <w:rFonts w:eastAsia="MS Gothic"/>
                <w:sz w:val="24"/>
                <w:szCs w:val="24"/>
              </w:rPr>
              <w:fldChar w:fldCharType="separate"/>
            </w:r>
            <w:r w:rsidR="003E6896">
              <w:rPr>
                <w:rFonts w:eastAsia="MS Gothic"/>
                <w:sz w:val="24"/>
                <w:szCs w:val="24"/>
              </w:rPr>
              <w:fldChar w:fldCharType="end"/>
            </w:r>
            <w:r w:rsidRPr="00F22384">
              <w:rPr>
                <w:rFonts w:eastAsia="MS Gothic"/>
                <w:sz w:val="24"/>
                <w:szCs w:val="24"/>
              </w:rPr>
              <w:t xml:space="preserve"> POWERPOINT   </w:t>
            </w:r>
          </w:p>
          <w:p w:rsidR="00245F0D" w:rsidRPr="00F22384" w:rsidRDefault="00245F0D" w:rsidP="00245F0D">
            <w:pPr>
              <w:spacing w:before="120"/>
              <w:ind w:left="-21" w:hanging="90"/>
              <w:rPr>
                <w:rFonts w:eastAsia="MS Gothic"/>
                <w:sz w:val="24"/>
                <w:szCs w:val="24"/>
              </w:rPr>
            </w:pPr>
            <w:r w:rsidRPr="00F22384">
              <w:rPr>
                <w:rFonts w:ascii="Sylfaen" w:eastAsia="MS Gothic" w:hAnsi="Sylfaen"/>
                <w:sz w:val="24"/>
                <w:szCs w:val="24"/>
                <w:lang w:val="ka-GE"/>
              </w:rPr>
              <w:t xml:space="preserve">      </w:t>
            </w:r>
            <w:r w:rsidR="003E6896"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3E6896">
              <w:rPr>
                <w:rFonts w:eastAsia="MS Gothic"/>
                <w:sz w:val="24"/>
                <w:szCs w:val="24"/>
              </w:rPr>
            </w:r>
            <w:r w:rsidR="003E6896">
              <w:rPr>
                <w:rFonts w:eastAsia="MS Gothic"/>
                <w:sz w:val="24"/>
                <w:szCs w:val="24"/>
              </w:rPr>
              <w:fldChar w:fldCharType="separate"/>
            </w:r>
            <w:r w:rsidR="003E6896" w:rsidRPr="00F22384">
              <w:rPr>
                <w:rFonts w:eastAsia="MS Gothic"/>
                <w:sz w:val="24"/>
                <w:szCs w:val="24"/>
              </w:rPr>
              <w:fldChar w:fldCharType="end"/>
            </w:r>
            <w:r w:rsidRPr="00F22384">
              <w:rPr>
                <w:rFonts w:eastAsia="MS Gothic"/>
                <w:sz w:val="24"/>
                <w:szCs w:val="24"/>
              </w:rPr>
              <w:t xml:space="preserve">  OUTLOOK    </w:t>
            </w:r>
          </w:p>
          <w:p w:rsidR="00245F0D" w:rsidRPr="005313A6" w:rsidRDefault="00245F0D" w:rsidP="00245F0D">
            <w:pPr>
              <w:spacing w:before="120"/>
              <w:ind w:left="-21" w:hanging="90"/>
              <w:rPr>
                <w:rFonts w:ascii="Sylfaen" w:eastAsia="MS Gothic" w:hAnsi="Sylfaen"/>
                <w:sz w:val="24"/>
                <w:szCs w:val="24"/>
                <w:lang w:val="en-US"/>
              </w:rPr>
            </w:pPr>
            <w:r w:rsidRPr="00F22384">
              <w:rPr>
                <w:rFonts w:eastAsia="MS Gothic"/>
                <w:sz w:val="24"/>
                <w:szCs w:val="24"/>
              </w:rPr>
              <w:t xml:space="preserve">  </w:t>
            </w:r>
            <w:r w:rsidRPr="00F22384">
              <w:rPr>
                <w:rFonts w:ascii="Sylfaen" w:eastAsia="MS Gothic" w:hAnsi="Sylfaen"/>
                <w:sz w:val="24"/>
                <w:szCs w:val="24"/>
                <w:lang w:val="ka-GE"/>
              </w:rPr>
              <w:t xml:space="preserve">    </w:t>
            </w:r>
            <w:r w:rsidR="003E6896">
              <w:rPr>
                <w:rFonts w:eastAsia="MS Gothic"/>
                <w:sz w:val="24"/>
                <w:szCs w:val="24"/>
              </w:rPr>
              <w:fldChar w:fldCharType="begin">
                <w:ffData>
                  <w:name w:val=""/>
                  <w:enabled/>
                  <w:calcOnExit w:val="0"/>
                  <w:checkBox>
                    <w:sizeAuto/>
                    <w:default w:val="1"/>
                  </w:checkBox>
                </w:ffData>
              </w:fldChar>
            </w:r>
            <w:r w:rsidR="00DF1400">
              <w:rPr>
                <w:rFonts w:eastAsia="MS Gothic"/>
                <w:sz w:val="24"/>
                <w:szCs w:val="24"/>
              </w:rPr>
              <w:instrText xml:space="preserve"> FORMCHECKBOX </w:instrText>
            </w:r>
            <w:r w:rsidR="003E6896">
              <w:rPr>
                <w:rFonts w:eastAsia="MS Gothic"/>
                <w:sz w:val="24"/>
                <w:szCs w:val="24"/>
              </w:rPr>
            </w:r>
            <w:r w:rsidR="003E6896">
              <w:rPr>
                <w:rFonts w:eastAsia="MS Gothic"/>
                <w:sz w:val="24"/>
                <w:szCs w:val="24"/>
              </w:rPr>
              <w:fldChar w:fldCharType="separate"/>
            </w:r>
            <w:r w:rsidR="003E6896">
              <w:rPr>
                <w:rFonts w:eastAsia="MS Gothic"/>
                <w:sz w:val="24"/>
                <w:szCs w:val="24"/>
              </w:rPr>
              <w:fldChar w:fldCharType="end"/>
            </w:r>
            <w:r w:rsidRPr="00F22384">
              <w:rPr>
                <w:rFonts w:eastAsia="MS Gothic"/>
                <w:sz w:val="24"/>
                <w:szCs w:val="24"/>
              </w:rPr>
              <w:t xml:space="preserve"> </w:t>
            </w:r>
            <w:r w:rsidR="005313A6">
              <w:rPr>
                <w:rFonts w:ascii="Sylfaen" w:eastAsia="MS Gothic" w:hAnsi="Sylfaen"/>
                <w:sz w:val="24"/>
                <w:szCs w:val="24"/>
                <w:lang w:val="ka-GE"/>
              </w:rPr>
              <w:t xml:space="preserve">სხვა– </w:t>
            </w:r>
            <w:r w:rsidR="005313A6">
              <w:rPr>
                <w:rFonts w:ascii="Sylfaen" w:eastAsia="MS Gothic" w:hAnsi="Sylfaen"/>
                <w:sz w:val="24"/>
                <w:szCs w:val="24"/>
                <w:lang w:val="en-US"/>
              </w:rPr>
              <w:t>Access</w:t>
            </w:r>
          </w:p>
          <w:p w:rsidR="00245F0D" w:rsidRPr="00DE5305" w:rsidRDefault="00245F0D" w:rsidP="00DE5305">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p>
        </w:tc>
        <w:tc>
          <w:tcPr>
            <w:tcW w:w="5027" w:type="dxa"/>
            <w:tcBorders>
              <w:left w:val="single" w:sz="12" w:space="0" w:color="auto"/>
              <w:right w:val="single" w:sz="12" w:space="0" w:color="auto"/>
            </w:tcBorders>
            <w:shd w:val="clear" w:color="auto" w:fill="FFFFFF" w:themeFill="background1"/>
          </w:tcPr>
          <w:p w:rsidR="00245F0D" w:rsidRPr="00F22384" w:rsidRDefault="00245F0D" w:rsidP="00245F0D">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003E6896">
              <w:rPr>
                <w:rFonts w:eastAsia="MS Gothic"/>
                <w:sz w:val="24"/>
                <w:szCs w:val="24"/>
              </w:rPr>
              <w:fldChar w:fldCharType="begin">
                <w:ffData>
                  <w:name w:val=""/>
                  <w:enabled/>
                  <w:calcOnExit w:val="0"/>
                  <w:checkBox>
                    <w:sizeAuto/>
                    <w:default w:val="0"/>
                  </w:checkBox>
                </w:ffData>
              </w:fldChar>
            </w:r>
            <w:r w:rsidR="00020C1E">
              <w:rPr>
                <w:rFonts w:eastAsia="MS Gothic"/>
                <w:sz w:val="24"/>
                <w:szCs w:val="24"/>
              </w:rPr>
              <w:instrText xml:space="preserve"> FORMCHECKBOX </w:instrText>
            </w:r>
            <w:r w:rsidR="003E6896">
              <w:rPr>
                <w:rFonts w:eastAsia="MS Gothic"/>
                <w:sz w:val="24"/>
                <w:szCs w:val="24"/>
              </w:rPr>
            </w:r>
            <w:r w:rsidR="003E6896">
              <w:rPr>
                <w:rFonts w:eastAsia="MS Gothic"/>
                <w:sz w:val="24"/>
                <w:szCs w:val="24"/>
              </w:rPr>
              <w:fldChar w:fldCharType="separate"/>
            </w:r>
            <w:r w:rsidR="003E6896">
              <w:rPr>
                <w:rFonts w:eastAsia="MS Gothic"/>
                <w:sz w:val="24"/>
                <w:szCs w:val="24"/>
              </w:rPr>
              <w:fldChar w:fldCharType="end"/>
            </w:r>
            <w:r w:rsidRPr="00F22384">
              <w:rPr>
                <w:rFonts w:eastAsia="MS Gothic"/>
                <w:sz w:val="24"/>
                <w:szCs w:val="24"/>
              </w:rPr>
              <w:t xml:space="preserve">  WORD  </w:t>
            </w:r>
          </w:p>
          <w:p w:rsidR="00245F0D" w:rsidRPr="00F22384" w:rsidRDefault="00245F0D" w:rsidP="00245F0D">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003E6896">
              <w:rPr>
                <w:rFonts w:eastAsia="MS Gothic"/>
                <w:sz w:val="24"/>
                <w:szCs w:val="24"/>
              </w:rPr>
              <w:fldChar w:fldCharType="begin">
                <w:ffData>
                  <w:name w:val=""/>
                  <w:enabled/>
                  <w:calcOnExit w:val="0"/>
                  <w:checkBox>
                    <w:sizeAuto/>
                    <w:default w:val="0"/>
                  </w:checkBox>
                </w:ffData>
              </w:fldChar>
            </w:r>
            <w:r w:rsidR="00020C1E">
              <w:rPr>
                <w:rFonts w:eastAsia="MS Gothic"/>
                <w:sz w:val="24"/>
                <w:szCs w:val="24"/>
              </w:rPr>
              <w:instrText xml:space="preserve"> FORMCHECKBOX </w:instrText>
            </w:r>
            <w:r w:rsidR="003E6896">
              <w:rPr>
                <w:rFonts w:eastAsia="MS Gothic"/>
                <w:sz w:val="24"/>
                <w:szCs w:val="24"/>
              </w:rPr>
            </w:r>
            <w:r w:rsidR="003E6896">
              <w:rPr>
                <w:rFonts w:eastAsia="MS Gothic"/>
                <w:sz w:val="24"/>
                <w:szCs w:val="24"/>
              </w:rPr>
              <w:fldChar w:fldCharType="separate"/>
            </w:r>
            <w:r w:rsidR="003E6896">
              <w:rPr>
                <w:rFonts w:eastAsia="MS Gothic"/>
                <w:sz w:val="24"/>
                <w:szCs w:val="24"/>
              </w:rPr>
              <w:fldChar w:fldCharType="end"/>
            </w:r>
            <w:r w:rsidRPr="00F22384">
              <w:rPr>
                <w:rFonts w:eastAsia="MS Gothic"/>
                <w:sz w:val="24"/>
                <w:szCs w:val="24"/>
              </w:rPr>
              <w:t xml:space="preserve">  EXCEL  </w:t>
            </w:r>
          </w:p>
          <w:p w:rsidR="00245F0D" w:rsidRPr="00F22384" w:rsidRDefault="00245F0D" w:rsidP="00245F0D">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003E6896">
              <w:rPr>
                <w:rFonts w:eastAsia="MS Gothic"/>
                <w:sz w:val="24"/>
                <w:szCs w:val="24"/>
              </w:rPr>
              <w:fldChar w:fldCharType="begin">
                <w:ffData>
                  <w:name w:val=""/>
                  <w:enabled/>
                  <w:calcOnExit w:val="0"/>
                  <w:checkBox>
                    <w:sizeAuto/>
                    <w:default w:val="1"/>
                  </w:checkBox>
                </w:ffData>
              </w:fldChar>
            </w:r>
            <w:r w:rsidR="00DF1400">
              <w:rPr>
                <w:rFonts w:eastAsia="MS Gothic"/>
                <w:sz w:val="24"/>
                <w:szCs w:val="24"/>
              </w:rPr>
              <w:instrText xml:space="preserve"> FORMCHECKBOX </w:instrText>
            </w:r>
            <w:r w:rsidR="003E6896">
              <w:rPr>
                <w:rFonts w:eastAsia="MS Gothic"/>
                <w:sz w:val="24"/>
                <w:szCs w:val="24"/>
              </w:rPr>
            </w:r>
            <w:r w:rsidR="003E6896">
              <w:rPr>
                <w:rFonts w:eastAsia="MS Gothic"/>
                <w:sz w:val="24"/>
                <w:szCs w:val="24"/>
              </w:rPr>
              <w:fldChar w:fldCharType="separate"/>
            </w:r>
            <w:r w:rsidR="003E6896">
              <w:rPr>
                <w:rFonts w:eastAsia="MS Gothic"/>
                <w:sz w:val="24"/>
                <w:szCs w:val="24"/>
              </w:rPr>
              <w:fldChar w:fldCharType="end"/>
            </w:r>
            <w:r w:rsidRPr="00F22384">
              <w:rPr>
                <w:rFonts w:eastAsia="MS Gothic"/>
                <w:sz w:val="24"/>
                <w:szCs w:val="24"/>
              </w:rPr>
              <w:t xml:space="preserve"> POWERPOINT   </w:t>
            </w:r>
          </w:p>
          <w:p w:rsidR="00245F0D" w:rsidRPr="00F22384" w:rsidRDefault="00245F0D" w:rsidP="00245F0D">
            <w:pPr>
              <w:spacing w:before="120"/>
              <w:ind w:left="-21" w:hanging="90"/>
              <w:rPr>
                <w:rFonts w:eastAsia="MS Gothic"/>
                <w:sz w:val="24"/>
                <w:szCs w:val="24"/>
              </w:rPr>
            </w:pPr>
            <w:r w:rsidRPr="00F22384">
              <w:rPr>
                <w:rFonts w:ascii="Sylfaen" w:eastAsia="MS Gothic" w:hAnsi="Sylfaen"/>
                <w:sz w:val="24"/>
                <w:szCs w:val="24"/>
                <w:lang w:val="ka-GE"/>
              </w:rPr>
              <w:t xml:space="preserve">      </w:t>
            </w:r>
            <w:r w:rsidR="003E6896">
              <w:rPr>
                <w:rFonts w:eastAsia="MS Gothic"/>
                <w:sz w:val="24"/>
                <w:szCs w:val="24"/>
              </w:rPr>
              <w:fldChar w:fldCharType="begin">
                <w:ffData>
                  <w:name w:val=""/>
                  <w:enabled/>
                  <w:calcOnExit w:val="0"/>
                  <w:checkBox>
                    <w:sizeAuto/>
                    <w:default w:val="1"/>
                  </w:checkBox>
                </w:ffData>
              </w:fldChar>
            </w:r>
            <w:r w:rsidR="00DF1400">
              <w:rPr>
                <w:rFonts w:eastAsia="MS Gothic"/>
                <w:sz w:val="24"/>
                <w:szCs w:val="24"/>
              </w:rPr>
              <w:instrText xml:space="preserve"> FORMCHECKBOX </w:instrText>
            </w:r>
            <w:r w:rsidR="003E6896">
              <w:rPr>
                <w:rFonts w:eastAsia="MS Gothic"/>
                <w:sz w:val="24"/>
                <w:szCs w:val="24"/>
              </w:rPr>
            </w:r>
            <w:r w:rsidR="003E6896">
              <w:rPr>
                <w:rFonts w:eastAsia="MS Gothic"/>
                <w:sz w:val="24"/>
                <w:szCs w:val="24"/>
              </w:rPr>
              <w:fldChar w:fldCharType="separate"/>
            </w:r>
            <w:r w:rsidR="003E6896">
              <w:rPr>
                <w:rFonts w:eastAsia="MS Gothic"/>
                <w:sz w:val="24"/>
                <w:szCs w:val="24"/>
              </w:rPr>
              <w:fldChar w:fldCharType="end"/>
            </w:r>
            <w:r w:rsidRPr="00F22384">
              <w:rPr>
                <w:rFonts w:eastAsia="MS Gothic"/>
                <w:sz w:val="24"/>
                <w:szCs w:val="24"/>
              </w:rPr>
              <w:t xml:space="preserve">  OUTLOOK    </w:t>
            </w:r>
          </w:p>
          <w:p w:rsidR="00245F0D" w:rsidRPr="00F22384" w:rsidRDefault="00245F0D" w:rsidP="00245F0D">
            <w:pPr>
              <w:spacing w:before="120"/>
              <w:ind w:left="-21" w:hanging="90"/>
              <w:rPr>
                <w:rFonts w:eastAsia="MS Gothic"/>
                <w:sz w:val="24"/>
                <w:szCs w:val="24"/>
              </w:rPr>
            </w:pPr>
            <w:r w:rsidRPr="00F22384">
              <w:rPr>
                <w:rFonts w:eastAsia="MS Gothic"/>
                <w:sz w:val="24"/>
                <w:szCs w:val="24"/>
              </w:rPr>
              <w:t xml:space="preserve">  </w:t>
            </w:r>
            <w:r w:rsidRPr="00F22384">
              <w:rPr>
                <w:rFonts w:ascii="Sylfaen" w:eastAsia="MS Gothic" w:hAnsi="Sylfaen"/>
                <w:sz w:val="24"/>
                <w:szCs w:val="24"/>
                <w:lang w:val="ka-GE"/>
              </w:rPr>
              <w:t xml:space="preserve">    </w:t>
            </w:r>
            <w:r w:rsidR="003E6896">
              <w:rPr>
                <w:rFonts w:eastAsia="MS Gothic"/>
                <w:sz w:val="24"/>
                <w:szCs w:val="24"/>
              </w:rPr>
              <w:fldChar w:fldCharType="begin">
                <w:ffData>
                  <w:name w:val=""/>
                  <w:enabled/>
                  <w:calcOnExit w:val="0"/>
                  <w:checkBox>
                    <w:sizeAuto/>
                    <w:default w:val="0"/>
                  </w:checkBox>
                </w:ffData>
              </w:fldChar>
            </w:r>
            <w:r w:rsidR="00020C1E">
              <w:rPr>
                <w:rFonts w:eastAsia="MS Gothic"/>
                <w:sz w:val="24"/>
                <w:szCs w:val="24"/>
              </w:rPr>
              <w:instrText xml:space="preserve"> FORMCHECKBOX </w:instrText>
            </w:r>
            <w:r w:rsidR="003E6896">
              <w:rPr>
                <w:rFonts w:eastAsia="MS Gothic"/>
                <w:sz w:val="24"/>
                <w:szCs w:val="24"/>
              </w:rPr>
            </w:r>
            <w:r w:rsidR="003E6896">
              <w:rPr>
                <w:rFonts w:eastAsia="MS Gothic"/>
                <w:sz w:val="24"/>
                <w:szCs w:val="24"/>
              </w:rPr>
              <w:fldChar w:fldCharType="separate"/>
            </w:r>
            <w:r w:rsidR="003E6896">
              <w:rPr>
                <w:rFonts w:eastAsia="MS Gothic"/>
                <w:sz w:val="24"/>
                <w:szCs w:val="24"/>
              </w:rPr>
              <w:fldChar w:fldCharType="end"/>
            </w:r>
            <w:r w:rsidRPr="00F22384">
              <w:rPr>
                <w:rFonts w:eastAsia="MS Gothic"/>
                <w:sz w:val="24"/>
                <w:szCs w:val="24"/>
              </w:rPr>
              <w:t xml:space="preserve"> </w:t>
            </w:r>
            <w:r w:rsidR="005313A6">
              <w:rPr>
                <w:rFonts w:ascii="Sylfaen" w:eastAsia="MS Gothic" w:hAnsi="Sylfaen"/>
                <w:sz w:val="24"/>
                <w:szCs w:val="24"/>
                <w:lang w:val="ka-GE"/>
              </w:rPr>
              <w:t>სხვა–</w:t>
            </w:r>
            <w:r w:rsidR="00020C1E">
              <w:rPr>
                <w:rFonts w:ascii="Sylfaen" w:eastAsia="MS Gothic" w:hAnsi="Sylfaen"/>
                <w:sz w:val="24"/>
                <w:szCs w:val="24"/>
                <w:lang w:val="ka-GE"/>
              </w:rPr>
              <w:t>(</w:t>
            </w:r>
            <w:r w:rsidR="00AD3F98">
              <w:rPr>
                <w:rFonts w:ascii="Sylfaen" w:eastAsia="MS Gothic" w:hAnsi="Sylfaen"/>
                <w:sz w:val="24"/>
                <w:szCs w:val="24"/>
                <w:lang w:val="ka-GE"/>
              </w:rPr>
              <w:t xml:space="preserve">გთხოვთ </w:t>
            </w:r>
            <w:r w:rsidR="00020C1E">
              <w:rPr>
                <w:rFonts w:ascii="Sylfaen" w:eastAsia="MS Gothic" w:hAnsi="Sylfaen"/>
                <w:sz w:val="24"/>
                <w:szCs w:val="24"/>
                <w:lang w:val="ka-GE"/>
              </w:rPr>
              <w:t>მიუთით</w:t>
            </w:r>
            <w:r w:rsidR="00AD3F98">
              <w:rPr>
                <w:rFonts w:ascii="Sylfaen" w:eastAsia="MS Gothic" w:hAnsi="Sylfaen"/>
                <w:sz w:val="24"/>
                <w:szCs w:val="24"/>
                <w:lang w:val="ka-GE"/>
              </w:rPr>
              <w:t>ო</w:t>
            </w:r>
            <w:r w:rsidR="00263EB6">
              <w:rPr>
                <w:rFonts w:ascii="Sylfaen" w:eastAsia="MS Gothic" w:hAnsi="Sylfaen"/>
                <w:sz w:val="24"/>
                <w:szCs w:val="24"/>
                <w:lang w:val="ka-GE"/>
              </w:rPr>
              <w:t>დ</w:t>
            </w:r>
            <w:r w:rsidR="00020C1E">
              <w:rPr>
                <w:rFonts w:ascii="Sylfaen" w:eastAsia="MS Gothic" w:hAnsi="Sylfaen"/>
                <w:sz w:val="24"/>
                <w:szCs w:val="24"/>
                <w:lang w:val="ka-GE"/>
              </w:rPr>
              <w:t>)</w:t>
            </w:r>
            <w:r w:rsidRPr="00F22384">
              <w:rPr>
                <w:rFonts w:eastAsia="MS Gothic"/>
                <w:sz w:val="24"/>
                <w:szCs w:val="24"/>
              </w:rPr>
              <w:t xml:space="preserve"> </w:t>
            </w:r>
            <w:r w:rsidRPr="00F22384">
              <w:rPr>
                <w:rFonts w:ascii="Sylfaen" w:eastAsia="MS Gothic" w:hAnsi="Sylfaen"/>
                <w:sz w:val="24"/>
                <w:szCs w:val="24"/>
                <w:lang w:val="ka-GE"/>
              </w:rPr>
              <w:t xml:space="preserve">     </w:t>
            </w:r>
          </w:p>
          <w:p w:rsidR="00245F0D" w:rsidRPr="00F22384" w:rsidRDefault="00245F0D" w:rsidP="00245F0D">
            <w:pPr>
              <w:spacing w:before="120"/>
              <w:ind w:left="720"/>
              <w:rPr>
                <w:rFonts w:ascii="Sylfaen" w:hAnsi="Sylfaen"/>
                <w:b/>
                <w:sz w:val="24"/>
                <w:szCs w:val="24"/>
                <w:lang w:val="ka-GE"/>
              </w:rPr>
            </w:pPr>
          </w:p>
        </w:tc>
      </w:tr>
      <w:tr w:rsidR="00245F0D" w:rsidRPr="00F22384" w:rsidTr="00245F0D">
        <w:trPr>
          <w:trHeight w:val="335"/>
        </w:trPr>
        <w:tc>
          <w:tcPr>
            <w:tcW w:w="10265" w:type="dxa"/>
            <w:gridSpan w:val="2"/>
            <w:tcBorders>
              <w:left w:val="single" w:sz="12" w:space="0" w:color="auto"/>
              <w:right w:val="single" w:sz="12" w:space="0" w:color="auto"/>
            </w:tcBorders>
            <w:shd w:val="clear" w:color="auto" w:fill="E6E6E6"/>
          </w:tcPr>
          <w:p w:rsidR="00245F0D" w:rsidRPr="00245F0D" w:rsidRDefault="00245F0D" w:rsidP="00807446">
            <w:pPr>
              <w:pStyle w:val="ListParagraph"/>
              <w:numPr>
                <w:ilvl w:val="0"/>
                <w:numId w:val="1"/>
              </w:numPr>
              <w:spacing w:before="120"/>
              <w:rPr>
                <w:rFonts w:ascii="Sylfaen" w:hAnsi="Sylfaen"/>
                <w:b/>
                <w:sz w:val="24"/>
                <w:szCs w:val="24"/>
                <w:lang w:val="ka-GE"/>
              </w:rPr>
            </w:pPr>
            <w:r w:rsidRPr="00245F0D">
              <w:rPr>
                <w:rFonts w:ascii="Sylfaen" w:hAnsi="Sylfaen" w:cs="Sylfaen"/>
                <w:b/>
                <w:sz w:val="24"/>
                <w:szCs w:val="24"/>
                <w:lang w:val="ka-GE"/>
              </w:rPr>
              <w:t>ენების</w:t>
            </w:r>
            <w:r w:rsidRPr="00245F0D">
              <w:rPr>
                <w:rFonts w:ascii="Sylfaen" w:hAnsi="Sylfaen"/>
                <w:b/>
                <w:sz w:val="24"/>
                <w:szCs w:val="24"/>
                <w:lang w:val="ka-GE"/>
              </w:rPr>
              <w:t xml:space="preserve"> </w:t>
            </w:r>
            <w:r w:rsidRPr="00245F0D">
              <w:rPr>
                <w:rFonts w:ascii="Sylfaen" w:hAnsi="Sylfaen" w:cs="Sylfaen"/>
                <w:b/>
                <w:sz w:val="24"/>
                <w:szCs w:val="24"/>
                <w:lang w:val="ka-GE"/>
              </w:rPr>
              <w:t>ცოდნა</w:t>
            </w:r>
            <w:r w:rsidRPr="00245F0D">
              <w:rPr>
                <w:rFonts w:ascii="Sylfaen" w:hAnsi="Sylfaen"/>
                <w:b/>
                <w:sz w:val="24"/>
                <w:szCs w:val="24"/>
                <w:lang w:val="ka-GE"/>
              </w:rPr>
              <w:t xml:space="preserve"> ( </w:t>
            </w:r>
            <w:r w:rsidRPr="00245F0D">
              <w:rPr>
                <w:rFonts w:ascii="Sylfaen" w:hAnsi="Sylfaen" w:cs="Sylfaen"/>
                <w:b/>
                <w:sz w:val="24"/>
                <w:szCs w:val="24"/>
                <w:lang w:val="ka-GE"/>
              </w:rPr>
              <w:t>მიუთითეთ</w:t>
            </w:r>
            <w:r w:rsidRPr="00245F0D">
              <w:rPr>
                <w:rFonts w:ascii="Sylfaen" w:hAnsi="Sylfaen"/>
                <w:b/>
                <w:sz w:val="24"/>
                <w:szCs w:val="24"/>
                <w:lang w:val="ka-GE"/>
              </w:rPr>
              <w:t xml:space="preserve"> </w:t>
            </w:r>
            <w:r w:rsidRPr="00245F0D">
              <w:rPr>
                <w:rFonts w:ascii="Sylfaen" w:hAnsi="Sylfaen" w:cs="Sylfaen"/>
                <w:b/>
                <w:sz w:val="24"/>
                <w:szCs w:val="24"/>
                <w:lang w:val="ka-GE"/>
              </w:rPr>
              <w:t>ენა</w:t>
            </w:r>
            <w:r w:rsidRPr="00245F0D">
              <w:rPr>
                <w:rFonts w:ascii="Sylfaen" w:hAnsi="Sylfaen"/>
                <w:b/>
                <w:sz w:val="24"/>
                <w:szCs w:val="24"/>
                <w:lang w:val="ka-GE"/>
              </w:rPr>
              <w:t xml:space="preserve"> </w:t>
            </w:r>
            <w:r w:rsidRPr="00245F0D">
              <w:rPr>
                <w:rFonts w:ascii="Sylfaen" w:hAnsi="Sylfaen" w:cs="Sylfaen"/>
                <w:b/>
                <w:sz w:val="24"/>
                <w:szCs w:val="24"/>
                <w:lang w:val="ka-GE"/>
              </w:rPr>
              <w:t>და</w:t>
            </w:r>
            <w:r w:rsidRPr="00245F0D">
              <w:rPr>
                <w:rFonts w:ascii="Sylfaen" w:hAnsi="Sylfaen"/>
                <w:b/>
                <w:sz w:val="24"/>
                <w:szCs w:val="24"/>
                <w:lang w:val="ka-GE"/>
              </w:rPr>
              <w:t xml:space="preserve"> შესაბამისი  ცოდნის დონის გასწვრივ. გამოიყენეთ კლასიფიკატორები </w:t>
            </w:r>
            <w:r w:rsidRPr="00245F0D">
              <w:rPr>
                <w:rFonts w:ascii="Sylfaen" w:hAnsi="Sylfaen"/>
                <w:b/>
                <w:sz w:val="24"/>
                <w:szCs w:val="24"/>
                <w:lang w:val="en-US"/>
              </w:rPr>
              <w:t>A1, A2, B1, B2, C1, C2</w:t>
            </w:r>
            <w:r w:rsidRPr="00245F0D">
              <w:rPr>
                <w:rFonts w:ascii="Sylfaen" w:hAnsi="Sylfaen"/>
                <w:b/>
                <w:sz w:val="24"/>
                <w:szCs w:val="24"/>
                <w:lang w:val="ka-GE"/>
              </w:rPr>
              <w:t>) . განმარტებები იხილეთ დანართში 1.</w:t>
            </w:r>
          </w:p>
        </w:tc>
      </w:tr>
      <w:tr w:rsidR="00245F0D" w:rsidRPr="00F22384" w:rsidTr="00245F0D">
        <w:trPr>
          <w:trHeight w:val="335"/>
        </w:trPr>
        <w:tc>
          <w:tcPr>
            <w:tcW w:w="5238" w:type="dxa"/>
            <w:tcBorders>
              <w:left w:val="single" w:sz="12" w:space="0" w:color="auto"/>
              <w:bottom w:val="single" w:sz="4" w:space="0" w:color="auto"/>
              <w:right w:val="single" w:sz="12" w:space="0" w:color="auto"/>
            </w:tcBorders>
            <w:shd w:val="clear" w:color="auto" w:fill="E6E6E6"/>
          </w:tcPr>
          <w:p w:rsidR="00245F0D" w:rsidRPr="00F22384" w:rsidRDefault="00245F0D" w:rsidP="00245F0D">
            <w:pPr>
              <w:spacing w:before="120"/>
              <w:ind w:left="720"/>
              <w:rPr>
                <w:rFonts w:ascii="Sylfaen" w:hAnsi="Sylfaen"/>
                <w:b/>
                <w:sz w:val="24"/>
                <w:szCs w:val="24"/>
                <w:lang w:val="ka-GE"/>
              </w:rPr>
            </w:pPr>
            <w:r w:rsidRPr="00F22384">
              <w:rPr>
                <w:rFonts w:ascii="Sylfaen" w:hAnsi="Sylfaen"/>
                <w:b/>
                <w:sz w:val="24"/>
                <w:szCs w:val="24"/>
                <w:lang w:val="ka-GE"/>
              </w:rPr>
              <w:t>სავალდებულო</w:t>
            </w:r>
          </w:p>
        </w:tc>
        <w:tc>
          <w:tcPr>
            <w:tcW w:w="5027" w:type="dxa"/>
            <w:tcBorders>
              <w:left w:val="single" w:sz="12" w:space="0" w:color="auto"/>
              <w:bottom w:val="single" w:sz="4" w:space="0" w:color="auto"/>
              <w:right w:val="single" w:sz="12" w:space="0" w:color="auto"/>
            </w:tcBorders>
            <w:shd w:val="clear" w:color="auto" w:fill="E6E6E6"/>
          </w:tcPr>
          <w:p w:rsidR="00245F0D" w:rsidRPr="00F22384" w:rsidRDefault="00245F0D" w:rsidP="00245F0D">
            <w:pPr>
              <w:spacing w:before="120"/>
              <w:ind w:left="720"/>
              <w:rPr>
                <w:rFonts w:ascii="Sylfaen" w:hAnsi="Sylfaen"/>
                <w:b/>
                <w:sz w:val="24"/>
                <w:szCs w:val="24"/>
                <w:lang w:val="ka-GE"/>
              </w:rPr>
            </w:pPr>
            <w:r w:rsidRPr="00F22384">
              <w:rPr>
                <w:rFonts w:ascii="Sylfaen" w:hAnsi="Sylfaen"/>
                <w:b/>
                <w:sz w:val="24"/>
                <w:szCs w:val="24"/>
                <w:lang w:val="ka-GE"/>
              </w:rPr>
              <w:t>სასურველი</w:t>
            </w:r>
          </w:p>
        </w:tc>
      </w:tr>
      <w:tr w:rsidR="00C85C56" w:rsidRPr="00F22384" w:rsidTr="00245F0D">
        <w:trPr>
          <w:trHeight w:val="2220"/>
        </w:trPr>
        <w:tc>
          <w:tcPr>
            <w:tcW w:w="5238" w:type="dxa"/>
            <w:tcBorders>
              <w:left w:val="single" w:sz="12" w:space="0" w:color="auto"/>
              <w:right w:val="single" w:sz="12" w:space="0" w:color="auto"/>
            </w:tcBorders>
            <w:shd w:val="clear" w:color="auto" w:fill="FFFFFF" w:themeFill="background1"/>
          </w:tcPr>
          <w:p w:rsidR="00C85C56" w:rsidRPr="00AD3F98" w:rsidRDefault="00C85C56" w:rsidP="00C85C56">
            <w:pPr>
              <w:spacing w:before="120"/>
              <w:rPr>
                <w:rFonts w:ascii="Sylfaen" w:hAnsi="Sylfaen"/>
                <w:sz w:val="24"/>
                <w:szCs w:val="24"/>
                <w:lang w:val="ka-GE"/>
              </w:rPr>
            </w:pPr>
            <w:r w:rsidRPr="00AD3F98">
              <w:rPr>
                <w:rFonts w:ascii="Sylfaen" w:hAnsi="Sylfaen"/>
                <w:sz w:val="24"/>
                <w:szCs w:val="24"/>
                <w:lang w:val="ka-GE"/>
              </w:rPr>
              <w:t xml:space="preserve">   ქართული          </w:t>
            </w:r>
            <w:r w:rsidRPr="00AD3F98">
              <w:rPr>
                <w:rFonts w:ascii="Sylfaen" w:hAnsi="Sylfaen"/>
                <w:sz w:val="24"/>
                <w:szCs w:val="24"/>
                <w:lang w:val="en-US"/>
              </w:rPr>
              <w:t xml:space="preserve"> C2</w:t>
            </w:r>
          </w:p>
          <w:p w:rsidR="00C85C56" w:rsidRPr="00AD3F98" w:rsidRDefault="00C85C56" w:rsidP="00C85C56">
            <w:pPr>
              <w:spacing w:before="120"/>
              <w:rPr>
                <w:rFonts w:ascii="Sylfaen" w:hAnsi="Sylfaen"/>
                <w:sz w:val="24"/>
                <w:szCs w:val="24"/>
                <w:lang w:val="ka-GE"/>
              </w:rPr>
            </w:pPr>
            <w:r w:rsidRPr="00AD3F98">
              <w:rPr>
                <w:rFonts w:ascii="Sylfaen" w:hAnsi="Sylfaen"/>
                <w:sz w:val="24"/>
                <w:szCs w:val="24"/>
                <w:lang w:val="ka-GE"/>
              </w:rPr>
              <w:t xml:space="preserve">   ინგლისური   </w:t>
            </w:r>
            <w:r w:rsidRPr="00AD3F98">
              <w:rPr>
                <w:rFonts w:ascii="Sylfaen" w:hAnsi="Sylfaen"/>
                <w:sz w:val="24"/>
                <w:szCs w:val="24"/>
                <w:lang w:val="en-US"/>
              </w:rPr>
              <w:t xml:space="preserve"> </w:t>
            </w:r>
            <w:r w:rsidRPr="00AD3F98">
              <w:rPr>
                <w:rFonts w:ascii="Sylfaen" w:hAnsi="Sylfaen"/>
                <w:sz w:val="24"/>
                <w:szCs w:val="24"/>
                <w:lang w:val="ka-GE"/>
              </w:rPr>
              <w:t xml:space="preserve">     </w:t>
            </w:r>
            <w:r w:rsidRPr="00AD3F98">
              <w:rPr>
                <w:rFonts w:ascii="Sylfaen" w:hAnsi="Sylfaen"/>
                <w:sz w:val="24"/>
                <w:szCs w:val="24"/>
                <w:lang w:val="en-US"/>
              </w:rPr>
              <w:t xml:space="preserve"> A2</w:t>
            </w:r>
            <w:r w:rsidRPr="00AD3F98">
              <w:rPr>
                <w:rFonts w:ascii="Sylfaen" w:hAnsi="Sylfaen"/>
                <w:sz w:val="24"/>
                <w:szCs w:val="24"/>
                <w:lang w:val="ka-GE"/>
              </w:rPr>
              <w:t xml:space="preserve">      </w:t>
            </w:r>
          </w:p>
        </w:tc>
        <w:tc>
          <w:tcPr>
            <w:tcW w:w="5027" w:type="dxa"/>
            <w:tcBorders>
              <w:left w:val="single" w:sz="12" w:space="0" w:color="auto"/>
              <w:right w:val="single" w:sz="12" w:space="0" w:color="auto"/>
            </w:tcBorders>
            <w:shd w:val="clear" w:color="auto" w:fill="FFFFFF" w:themeFill="background1"/>
          </w:tcPr>
          <w:p w:rsidR="00C85C56" w:rsidRPr="00AD3F98" w:rsidRDefault="00C85C56" w:rsidP="00C85C56">
            <w:pPr>
              <w:spacing w:before="120"/>
              <w:rPr>
                <w:rFonts w:ascii="Sylfaen" w:hAnsi="Sylfaen"/>
                <w:sz w:val="24"/>
                <w:szCs w:val="24"/>
                <w:lang w:val="ka-GE"/>
              </w:rPr>
            </w:pPr>
            <w:r w:rsidRPr="00AD3F98">
              <w:rPr>
                <w:rFonts w:ascii="Sylfaen" w:hAnsi="Sylfaen"/>
                <w:sz w:val="24"/>
                <w:szCs w:val="24"/>
                <w:lang w:val="ka-GE"/>
              </w:rPr>
              <w:t xml:space="preserve">   რუსული         </w:t>
            </w:r>
            <w:r w:rsidRPr="00AD3F98">
              <w:rPr>
                <w:rFonts w:ascii="Sylfaen" w:hAnsi="Sylfaen"/>
                <w:sz w:val="24"/>
                <w:szCs w:val="24"/>
                <w:lang w:val="en-US"/>
              </w:rPr>
              <w:t>C</w:t>
            </w:r>
            <w:r w:rsidR="00053045">
              <w:rPr>
                <w:rFonts w:ascii="Sylfaen" w:hAnsi="Sylfaen"/>
                <w:sz w:val="24"/>
                <w:szCs w:val="24"/>
                <w:lang w:val="en-US"/>
              </w:rPr>
              <w:t>1</w:t>
            </w:r>
          </w:p>
          <w:p w:rsidR="00C85C56" w:rsidRPr="00AD3F98" w:rsidRDefault="00C85C56" w:rsidP="00053045">
            <w:pPr>
              <w:spacing w:before="120"/>
              <w:rPr>
                <w:rFonts w:ascii="Sylfaen" w:hAnsi="Sylfaen"/>
                <w:sz w:val="24"/>
                <w:szCs w:val="24"/>
                <w:lang w:val="ka-GE"/>
              </w:rPr>
            </w:pPr>
            <w:r w:rsidRPr="00AD3F98">
              <w:rPr>
                <w:rFonts w:ascii="Sylfaen" w:hAnsi="Sylfaen"/>
                <w:sz w:val="24"/>
                <w:szCs w:val="24"/>
                <w:lang w:val="ka-GE"/>
              </w:rPr>
              <w:t xml:space="preserve">   ინგლისური   </w:t>
            </w:r>
            <w:r w:rsidRPr="00AD3F98">
              <w:rPr>
                <w:rFonts w:ascii="Sylfaen" w:hAnsi="Sylfaen"/>
                <w:sz w:val="24"/>
                <w:szCs w:val="24"/>
                <w:lang w:val="en-US"/>
              </w:rPr>
              <w:t xml:space="preserve"> C</w:t>
            </w:r>
            <w:r w:rsidR="00053045">
              <w:rPr>
                <w:rFonts w:ascii="Sylfaen" w:hAnsi="Sylfaen"/>
                <w:sz w:val="24"/>
                <w:szCs w:val="24"/>
                <w:lang w:val="en-US"/>
              </w:rPr>
              <w:t>1</w:t>
            </w:r>
            <w:r w:rsidRPr="00AD3F98">
              <w:rPr>
                <w:rFonts w:ascii="Sylfaen" w:hAnsi="Sylfaen"/>
                <w:sz w:val="24"/>
                <w:szCs w:val="24"/>
                <w:lang w:val="ka-GE"/>
              </w:rPr>
              <w:t xml:space="preserve">           </w:t>
            </w:r>
          </w:p>
        </w:tc>
      </w:tr>
    </w:tbl>
    <w:p w:rsidR="004C13B6" w:rsidRPr="00F22384" w:rsidRDefault="004C13B6" w:rsidP="00C07404">
      <w:pPr>
        <w:pStyle w:val="BodyA"/>
        <w:tabs>
          <w:tab w:val="left" w:pos="1290"/>
        </w:tabs>
        <w:jc w:val="both"/>
        <w:rPr>
          <w:rFonts w:ascii="Sylfaen" w:hAnsi="Sylfaen"/>
          <w:b/>
          <w:color w:val="auto"/>
          <w:sz w:val="24"/>
          <w:szCs w:val="24"/>
          <w:lang w:val="ka-GE"/>
        </w:rPr>
      </w:pP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6"/>
        <w:gridCol w:w="4772"/>
        <w:gridCol w:w="5027"/>
      </w:tblGrid>
      <w:tr w:rsidR="006E6D50" w:rsidRPr="00F22384" w:rsidTr="00245F0D">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6E6D50" w:rsidRPr="00F22384" w:rsidRDefault="0002785E" w:rsidP="00807446">
            <w:pPr>
              <w:pStyle w:val="ListParagraph"/>
              <w:numPr>
                <w:ilvl w:val="0"/>
                <w:numId w:val="1"/>
              </w:numPr>
              <w:spacing w:before="120"/>
              <w:rPr>
                <w:rFonts w:ascii="Sylfaen" w:hAnsi="Sylfaen"/>
                <w:b/>
                <w:sz w:val="22"/>
                <w:szCs w:val="22"/>
                <w:lang w:val="ka-GE"/>
              </w:rPr>
            </w:pPr>
            <w:r w:rsidRPr="00F22384">
              <w:rPr>
                <w:rFonts w:ascii="Sylfaen" w:hAnsi="Sylfaen"/>
                <w:b/>
                <w:sz w:val="22"/>
                <w:szCs w:val="22"/>
                <w:lang w:val="ka-GE"/>
              </w:rPr>
              <w:t>რა გამოცდილება უნდა ჰქონდეს პირს, რომელიც ამ თანამდებობაზე იწყებს მუშაობას?</w:t>
            </w:r>
          </w:p>
        </w:tc>
      </w:tr>
      <w:tr w:rsidR="006E6D50" w:rsidRPr="00F22384" w:rsidTr="00245F0D">
        <w:tc>
          <w:tcPr>
            <w:tcW w:w="5238" w:type="dxa"/>
            <w:gridSpan w:val="2"/>
            <w:tcBorders>
              <w:top w:val="single" w:sz="12" w:space="0" w:color="auto"/>
              <w:left w:val="single" w:sz="12" w:space="0" w:color="auto"/>
              <w:bottom w:val="single" w:sz="8" w:space="0" w:color="auto"/>
              <w:right w:val="single" w:sz="12" w:space="0" w:color="auto"/>
            </w:tcBorders>
            <w:shd w:val="clear" w:color="auto" w:fill="E6E6E6"/>
          </w:tcPr>
          <w:p w:rsidR="006E6D50" w:rsidRPr="00F22384" w:rsidRDefault="006E6D50" w:rsidP="00245F0D">
            <w:pPr>
              <w:spacing w:before="120"/>
              <w:jc w:val="center"/>
              <w:rPr>
                <w:rFonts w:ascii="Sylfaen" w:hAnsi="Sylfaen"/>
                <w:b/>
                <w:sz w:val="22"/>
                <w:szCs w:val="22"/>
                <w:lang w:val="ka-GE"/>
              </w:rPr>
            </w:pPr>
            <w:r w:rsidRPr="00F22384">
              <w:rPr>
                <w:rFonts w:ascii="Sylfaen" w:hAnsi="Sylfaen" w:cs="Sylfaen"/>
                <w:b/>
                <w:sz w:val="22"/>
                <w:szCs w:val="22"/>
                <w:lang w:val="ka-GE"/>
              </w:rPr>
              <w:t>სავალდებულო</w:t>
            </w:r>
          </w:p>
        </w:tc>
        <w:tc>
          <w:tcPr>
            <w:tcW w:w="5027" w:type="dxa"/>
            <w:tcBorders>
              <w:top w:val="single" w:sz="12" w:space="0" w:color="auto"/>
              <w:left w:val="single" w:sz="12" w:space="0" w:color="auto"/>
              <w:bottom w:val="single" w:sz="8" w:space="0" w:color="auto"/>
              <w:right w:val="single" w:sz="12" w:space="0" w:color="auto"/>
            </w:tcBorders>
            <w:shd w:val="clear" w:color="auto" w:fill="E6E6E6"/>
          </w:tcPr>
          <w:p w:rsidR="006E6D50" w:rsidRPr="00F22384" w:rsidRDefault="006E6D50" w:rsidP="00245F0D">
            <w:pPr>
              <w:pStyle w:val="ListParagraph"/>
              <w:spacing w:before="120"/>
              <w:rPr>
                <w:rFonts w:ascii="Sylfaen" w:hAnsi="Sylfaen"/>
                <w:b/>
                <w:sz w:val="22"/>
                <w:szCs w:val="22"/>
                <w:lang w:val="ka-GE"/>
              </w:rPr>
            </w:pPr>
            <w:r w:rsidRPr="00F22384">
              <w:rPr>
                <w:rFonts w:ascii="Sylfaen" w:hAnsi="Sylfaen"/>
                <w:b/>
                <w:sz w:val="22"/>
                <w:szCs w:val="22"/>
                <w:lang w:val="ka-GE"/>
              </w:rPr>
              <w:t>სასურველი</w:t>
            </w:r>
          </w:p>
        </w:tc>
      </w:tr>
      <w:tr w:rsidR="006E6D50" w:rsidRPr="00F22384" w:rsidTr="00DE5305">
        <w:trPr>
          <w:trHeight w:val="1352"/>
        </w:trPr>
        <w:tc>
          <w:tcPr>
            <w:tcW w:w="466" w:type="dxa"/>
            <w:tcBorders>
              <w:top w:val="nil"/>
              <w:left w:val="single" w:sz="4" w:space="0" w:color="auto"/>
              <w:bottom w:val="single" w:sz="4" w:space="0" w:color="auto"/>
              <w:right w:val="nil"/>
            </w:tcBorders>
          </w:tcPr>
          <w:p w:rsidR="006E6D50" w:rsidRPr="00F22384" w:rsidRDefault="006E6D50" w:rsidP="00245F0D">
            <w:pPr>
              <w:spacing w:before="120"/>
              <w:rPr>
                <w:sz w:val="24"/>
                <w:szCs w:val="24"/>
              </w:rPr>
            </w:pPr>
          </w:p>
        </w:tc>
        <w:tc>
          <w:tcPr>
            <w:tcW w:w="4772" w:type="dxa"/>
            <w:tcBorders>
              <w:top w:val="nil"/>
              <w:left w:val="nil"/>
              <w:bottom w:val="single" w:sz="4" w:space="0" w:color="auto"/>
              <w:right w:val="single" w:sz="12" w:space="0" w:color="auto"/>
            </w:tcBorders>
          </w:tcPr>
          <w:p w:rsidR="0002785E" w:rsidRPr="00F22384" w:rsidRDefault="003E6896"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0"/>
                  </w:checkBox>
                </w:ffData>
              </w:fldChar>
            </w:r>
            <w:r w:rsidR="00626BF3">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Pr>
                <w:rFonts w:eastAsia="MS Gothic"/>
                <w:sz w:val="24"/>
                <w:szCs w:val="24"/>
              </w:rPr>
              <w:fldChar w:fldCharType="end"/>
            </w:r>
            <w:r w:rsidR="0002785E" w:rsidRPr="00F22384">
              <w:rPr>
                <w:rFonts w:eastAsia="MS Gothic"/>
                <w:sz w:val="24"/>
                <w:szCs w:val="24"/>
              </w:rPr>
              <w:t xml:space="preserve"> </w:t>
            </w:r>
            <w:r w:rsidR="0002785E" w:rsidRPr="00F22384">
              <w:rPr>
                <w:rFonts w:ascii="Sylfaen" w:eastAsia="MS Gothic" w:hAnsi="Sylfaen" w:cs="Sylfaen"/>
                <w:sz w:val="24"/>
                <w:szCs w:val="24"/>
              </w:rPr>
              <w:t>არ</w:t>
            </w:r>
            <w:r w:rsidR="0002785E" w:rsidRPr="00F22384">
              <w:rPr>
                <w:rFonts w:eastAsia="MS Gothic"/>
                <w:sz w:val="24"/>
                <w:szCs w:val="24"/>
              </w:rPr>
              <w:t xml:space="preserve"> </w:t>
            </w:r>
            <w:r w:rsidR="0002785E" w:rsidRPr="00F22384">
              <w:rPr>
                <w:rFonts w:ascii="Sylfaen" w:eastAsia="MS Gothic" w:hAnsi="Sylfaen" w:cs="Sylfaen"/>
                <w:sz w:val="24"/>
                <w:szCs w:val="24"/>
              </w:rPr>
              <w:t>საჭიროებს</w:t>
            </w:r>
            <w:r w:rsidR="0002785E" w:rsidRPr="00F22384">
              <w:rPr>
                <w:rFonts w:eastAsia="MS Gothic"/>
                <w:sz w:val="24"/>
                <w:szCs w:val="24"/>
              </w:rPr>
              <w:t xml:space="preserve">   </w:t>
            </w:r>
          </w:p>
          <w:p w:rsidR="006E6D50" w:rsidRPr="00DE5305" w:rsidRDefault="003E6896" w:rsidP="00626BF3">
            <w:pPr>
              <w:spacing w:before="120"/>
              <w:rPr>
                <w:rFonts w:ascii="Sylfaen" w:hAnsi="Sylfaen"/>
                <w:sz w:val="24"/>
                <w:szCs w:val="24"/>
                <w:lang w:val="ka-GE"/>
              </w:rPr>
            </w:pPr>
            <w:r>
              <w:rPr>
                <w:rFonts w:eastAsia="MS Gothic"/>
                <w:sz w:val="24"/>
                <w:szCs w:val="24"/>
              </w:rPr>
              <w:fldChar w:fldCharType="begin">
                <w:ffData>
                  <w:name w:val=""/>
                  <w:enabled/>
                  <w:calcOnExit w:val="0"/>
                  <w:checkBox>
                    <w:sizeAuto/>
                    <w:default w:val="1"/>
                  </w:checkBox>
                </w:ffData>
              </w:fldChar>
            </w:r>
            <w:r w:rsidR="00626BF3">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Pr>
                <w:rFonts w:eastAsia="MS Gothic"/>
                <w:sz w:val="24"/>
                <w:szCs w:val="24"/>
              </w:rPr>
              <w:fldChar w:fldCharType="end"/>
            </w:r>
            <w:r w:rsidR="00626BF3">
              <w:rPr>
                <w:rFonts w:ascii="Sylfaen" w:eastAsia="MS Gothic" w:hAnsi="Sylfaen"/>
                <w:sz w:val="24"/>
                <w:szCs w:val="24"/>
                <w:lang w:val="ka-GE"/>
              </w:rPr>
              <w:t xml:space="preserve">   </w:t>
            </w:r>
            <w:r w:rsidR="00B050BE">
              <w:rPr>
                <w:rFonts w:ascii="Sylfaen" w:eastAsia="MS Gothic" w:hAnsi="Sylfaen"/>
                <w:sz w:val="24"/>
                <w:szCs w:val="24"/>
                <w:lang w:val="ka-GE"/>
              </w:rPr>
              <w:t>1</w:t>
            </w:r>
            <w:r w:rsidR="00626BF3">
              <w:rPr>
                <w:rFonts w:ascii="Sylfaen" w:eastAsia="MS Gothic" w:hAnsi="Sylfaen"/>
                <w:sz w:val="24"/>
                <w:szCs w:val="24"/>
                <w:lang w:val="ka-GE"/>
              </w:rPr>
              <w:t xml:space="preserve">   </w:t>
            </w:r>
            <w:r w:rsidR="00DE5305">
              <w:rPr>
                <w:rFonts w:ascii="Sylfaen" w:eastAsia="MS Gothic" w:hAnsi="Sylfaen"/>
                <w:sz w:val="24"/>
                <w:szCs w:val="24"/>
                <w:lang w:val="ka-GE"/>
              </w:rPr>
              <w:t>წელი</w:t>
            </w:r>
          </w:p>
        </w:tc>
        <w:tc>
          <w:tcPr>
            <w:tcW w:w="5027" w:type="dxa"/>
            <w:tcBorders>
              <w:top w:val="nil"/>
              <w:left w:val="nil"/>
              <w:bottom w:val="single" w:sz="4" w:space="0" w:color="auto"/>
              <w:right w:val="single" w:sz="12" w:space="0" w:color="auto"/>
            </w:tcBorders>
          </w:tcPr>
          <w:p w:rsidR="0002785E" w:rsidRPr="00F22384" w:rsidRDefault="003E6896" w:rsidP="00245F0D">
            <w:pPr>
              <w:spacing w:before="120"/>
              <w:rPr>
                <w:rFonts w:ascii="Sylfaen" w:eastAsia="MS Gothic" w:hAnsi="Sylfaen"/>
                <w:sz w:val="24"/>
                <w:szCs w:val="24"/>
                <w:lang w:val="ka-GE"/>
              </w:rPr>
            </w:pPr>
            <w:r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02785E" w:rsidRPr="00F22384">
              <w:rPr>
                <w:rFonts w:eastAsia="MS Gothic"/>
                <w:sz w:val="24"/>
                <w:szCs w:val="24"/>
              </w:rPr>
              <w:t xml:space="preserve"> </w:t>
            </w:r>
            <w:r w:rsidR="0002785E" w:rsidRPr="00F22384">
              <w:rPr>
                <w:rFonts w:ascii="Sylfaen" w:eastAsia="MS Gothic" w:hAnsi="Sylfaen" w:cs="Sylfaen"/>
                <w:sz w:val="24"/>
                <w:szCs w:val="24"/>
              </w:rPr>
              <w:t>არ</w:t>
            </w:r>
            <w:r w:rsidR="0002785E" w:rsidRPr="00F22384">
              <w:rPr>
                <w:rFonts w:eastAsia="MS Gothic"/>
                <w:sz w:val="24"/>
                <w:szCs w:val="24"/>
              </w:rPr>
              <w:t xml:space="preserve"> </w:t>
            </w:r>
            <w:r w:rsidR="0002785E" w:rsidRPr="00F22384">
              <w:rPr>
                <w:rFonts w:ascii="Sylfaen" w:eastAsia="MS Gothic" w:hAnsi="Sylfaen" w:cs="Sylfaen"/>
                <w:sz w:val="24"/>
                <w:szCs w:val="24"/>
              </w:rPr>
              <w:t>საჭიროებს</w:t>
            </w:r>
            <w:r w:rsidR="0002785E" w:rsidRPr="00F22384">
              <w:rPr>
                <w:rFonts w:eastAsia="MS Gothic"/>
                <w:sz w:val="24"/>
                <w:szCs w:val="24"/>
              </w:rPr>
              <w:t xml:space="preserve">   </w:t>
            </w:r>
          </w:p>
          <w:p w:rsidR="006E6D50" w:rsidRPr="00DE5305" w:rsidRDefault="003E6896" w:rsidP="00626BF3">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1"/>
                  </w:checkBox>
                </w:ffData>
              </w:fldChar>
            </w:r>
            <w:r w:rsidR="00626BF3">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Pr>
                <w:rFonts w:eastAsia="MS Gothic"/>
                <w:sz w:val="24"/>
                <w:szCs w:val="24"/>
              </w:rPr>
              <w:fldChar w:fldCharType="end"/>
            </w:r>
            <w:r w:rsidR="00626BF3">
              <w:rPr>
                <w:rFonts w:ascii="Sylfaen" w:eastAsia="MS Gothic" w:hAnsi="Sylfaen"/>
                <w:sz w:val="24"/>
                <w:szCs w:val="24"/>
                <w:lang w:val="ka-GE"/>
              </w:rPr>
              <w:t xml:space="preserve">  </w:t>
            </w:r>
            <w:r w:rsidR="00B050BE">
              <w:rPr>
                <w:rFonts w:ascii="Sylfaen" w:eastAsia="MS Gothic" w:hAnsi="Sylfaen"/>
                <w:sz w:val="24"/>
                <w:szCs w:val="24"/>
                <w:lang w:val="ka-GE"/>
              </w:rPr>
              <w:t>2</w:t>
            </w:r>
            <w:r w:rsidR="00626BF3">
              <w:rPr>
                <w:rFonts w:ascii="Sylfaen" w:eastAsia="MS Gothic" w:hAnsi="Sylfaen"/>
                <w:sz w:val="24"/>
                <w:szCs w:val="24"/>
                <w:lang w:val="ka-GE"/>
              </w:rPr>
              <w:t xml:space="preserve"> წელი </w:t>
            </w:r>
            <w:r w:rsidR="00B050BE">
              <w:rPr>
                <w:rFonts w:ascii="Sylfaen" w:eastAsia="MS Gothic" w:hAnsi="Sylfaen"/>
                <w:sz w:val="24"/>
                <w:szCs w:val="24"/>
                <w:lang w:val="ka-GE"/>
              </w:rPr>
              <w:t xml:space="preserve"> და ზემოთ</w:t>
            </w:r>
            <w:r w:rsidR="00DE5305">
              <w:rPr>
                <w:rFonts w:ascii="Sylfaen" w:eastAsia="MS Gothic" w:hAnsi="Sylfaen"/>
                <w:sz w:val="24"/>
                <w:szCs w:val="24"/>
                <w:lang w:val="ka-GE"/>
              </w:rPr>
              <w:t xml:space="preserve">  </w:t>
            </w:r>
          </w:p>
        </w:tc>
      </w:tr>
      <w:tr w:rsidR="004943FC" w:rsidRPr="00F22384" w:rsidTr="00245F0D">
        <w:trPr>
          <w:trHeight w:val="713"/>
        </w:trPr>
        <w:tc>
          <w:tcPr>
            <w:tcW w:w="466" w:type="dxa"/>
            <w:tcBorders>
              <w:top w:val="single" w:sz="4" w:space="0" w:color="auto"/>
              <w:left w:val="single" w:sz="4" w:space="0" w:color="auto"/>
              <w:bottom w:val="single" w:sz="4" w:space="0" w:color="auto"/>
              <w:right w:val="nil"/>
            </w:tcBorders>
          </w:tcPr>
          <w:p w:rsidR="004943FC" w:rsidRPr="00F22384" w:rsidRDefault="004943FC" w:rsidP="00245F0D">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263EB6" w:rsidRPr="00634BF0" w:rsidRDefault="004943FC" w:rsidP="00263EB6">
            <w:pPr>
              <w:spacing w:before="120"/>
              <w:rPr>
                <w:rFonts w:ascii="Sylfaen" w:eastAsia="MS Gothic" w:hAnsi="Sylfaen"/>
                <w:sz w:val="24"/>
                <w:szCs w:val="24"/>
                <w:lang w:val="ka-GE"/>
              </w:rPr>
            </w:pPr>
            <w:r w:rsidRPr="00F22384">
              <w:rPr>
                <w:rFonts w:ascii="Sylfaen" w:eastAsia="MS Gothic" w:hAnsi="Sylfaen" w:cs="Sylfaen"/>
                <w:sz w:val="24"/>
                <w:szCs w:val="24"/>
              </w:rPr>
              <w:t>გამოცდილების</w:t>
            </w:r>
            <w:r w:rsidRPr="00F22384">
              <w:rPr>
                <w:rFonts w:eastAsia="MS Gothic"/>
                <w:sz w:val="24"/>
                <w:szCs w:val="24"/>
              </w:rPr>
              <w:t xml:space="preserve"> </w:t>
            </w:r>
            <w:r w:rsidRPr="00F22384">
              <w:rPr>
                <w:rFonts w:ascii="Sylfaen" w:eastAsia="MS Gothic" w:hAnsi="Sylfaen" w:cs="Sylfaen"/>
                <w:sz w:val="24"/>
                <w:szCs w:val="24"/>
              </w:rPr>
              <w:t>სფერო</w:t>
            </w:r>
            <w:r w:rsidRPr="00F22384">
              <w:rPr>
                <w:rFonts w:eastAsia="MS Gothic"/>
                <w:sz w:val="24"/>
                <w:szCs w:val="24"/>
              </w:rPr>
              <w:t xml:space="preserve">: </w:t>
            </w:r>
          </w:p>
          <w:p w:rsidR="004943FC" w:rsidRPr="00F22384" w:rsidRDefault="004943FC" w:rsidP="00263EB6">
            <w:pPr>
              <w:spacing w:before="120"/>
              <w:rPr>
                <w:rFonts w:eastAsia="MS Gothic"/>
                <w:sz w:val="24"/>
                <w:szCs w:val="24"/>
              </w:rPr>
            </w:pPr>
          </w:p>
        </w:tc>
        <w:tc>
          <w:tcPr>
            <w:tcW w:w="5027" w:type="dxa"/>
            <w:tcBorders>
              <w:top w:val="single" w:sz="4" w:space="0" w:color="auto"/>
              <w:left w:val="nil"/>
              <w:bottom w:val="single" w:sz="4" w:space="0" w:color="auto"/>
              <w:right w:val="single" w:sz="12" w:space="0" w:color="auto"/>
            </w:tcBorders>
          </w:tcPr>
          <w:p w:rsidR="00263EB6" w:rsidRPr="00634BF0" w:rsidRDefault="004943FC" w:rsidP="00263EB6">
            <w:pPr>
              <w:spacing w:before="120"/>
              <w:rPr>
                <w:rFonts w:ascii="Sylfaen" w:eastAsia="MS Gothic" w:hAnsi="Sylfaen"/>
                <w:sz w:val="24"/>
                <w:szCs w:val="24"/>
                <w:lang w:val="ka-GE"/>
              </w:rPr>
            </w:pPr>
            <w:r w:rsidRPr="00F22384">
              <w:rPr>
                <w:rFonts w:ascii="Sylfaen" w:eastAsia="MS Gothic" w:hAnsi="Sylfaen" w:cs="Sylfaen"/>
                <w:sz w:val="24"/>
                <w:szCs w:val="24"/>
              </w:rPr>
              <w:t>გამოცდილების</w:t>
            </w:r>
            <w:r w:rsidRPr="00F22384">
              <w:rPr>
                <w:rFonts w:eastAsia="MS Gothic"/>
                <w:sz w:val="24"/>
                <w:szCs w:val="24"/>
              </w:rPr>
              <w:t xml:space="preserve"> </w:t>
            </w:r>
            <w:r w:rsidRPr="00F22384">
              <w:rPr>
                <w:rFonts w:ascii="Sylfaen" w:eastAsia="MS Gothic" w:hAnsi="Sylfaen" w:cs="Sylfaen"/>
                <w:sz w:val="24"/>
                <w:szCs w:val="24"/>
              </w:rPr>
              <w:t>სფერო</w:t>
            </w:r>
            <w:r w:rsidRPr="00F22384">
              <w:rPr>
                <w:rFonts w:eastAsia="MS Gothic"/>
                <w:sz w:val="24"/>
                <w:szCs w:val="24"/>
              </w:rPr>
              <w:t xml:space="preserve">: </w:t>
            </w:r>
            <w:r w:rsidR="00263EB6">
              <w:rPr>
                <w:rFonts w:ascii="Sylfaen" w:eastAsia="MS Gothic" w:hAnsi="Sylfaen"/>
                <w:sz w:val="24"/>
                <w:szCs w:val="24"/>
                <w:lang w:val="ka-GE"/>
              </w:rPr>
              <w:t>სტატისტიკური ანალიზის სფეროში მუშაობის გამოცდილება</w:t>
            </w:r>
          </w:p>
          <w:p w:rsidR="004943FC" w:rsidRPr="00F22384" w:rsidRDefault="004943FC" w:rsidP="00263EB6">
            <w:pPr>
              <w:spacing w:before="120"/>
              <w:rPr>
                <w:rFonts w:eastAsia="MS Gothic"/>
                <w:sz w:val="24"/>
                <w:szCs w:val="24"/>
              </w:rPr>
            </w:pPr>
            <w:r w:rsidRPr="00F22384">
              <w:rPr>
                <w:rFonts w:eastAsia="MS Gothic"/>
                <w:sz w:val="24"/>
                <w:szCs w:val="24"/>
              </w:rPr>
              <w:t xml:space="preserve"> </w:t>
            </w:r>
          </w:p>
        </w:tc>
      </w:tr>
      <w:tr w:rsidR="004943FC" w:rsidRPr="00F22384" w:rsidTr="00245F0D">
        <w:trPr>
          <w:trHeight w:val="1702"/>
        </w:trPr>
        <w:tc>
          <w:tcPr>
            <w:tcW w:w="466" w:type="dxa"/>
            <w:tcBorders>
              <w:top w:val="single" w:sz="4" w:space="0" w:color="auto"/>
              <w:left w:val="single" w:sz="4" w:space="0" w:color="auto"/>
              <w:bottom w:val="single" w:sz="4" w:space="0" w:color="auto"/>
              <w:right w:val="nil"/>
            </w:tcBorders>
          </w:tcPr>
          <w:p w:rsidR="004943FC" w:rsidRPr="00F22384" w:rsidRDefault="004943FC" w:rsidP="00245F0D">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4943FC" w:rsidRPr="00F22384" w:rsidRDefault="004943FC" w:rsidP="00245F0D">
            <w:pPr>
              <w:spacing w:before="120"/>
              <w:rPr>
                <w:rFonts w:ascii="Sylfaen" w:eastAsia="MS Gothic" w:hAnsi="Sylfaen"/>
                <w:sz w:val="24"/>
                <w:szCs w:val="24"/>
                <w:lang w:val="ka-GE"/>
              </w:rPr>
            </w:pPr>
            <w:r w:rsidRPr="00F22384">
              <w:rPr>
                <w:rFonts w:ascii="Sylfaen" w:eastAsia="MS Gothic" w:hAnsi="Sylfaen" w:cs="Sylfaen"/>
                <w:sz w:val="24"/>
                <w:szCs w:val="24"/>
              </w:rPr>
              <w:t>ხელმძღვანელობის</w:t>
            </w:r>
            <w:r w:rsidRPr="00F22384">
              <w:rPr>
                <w:rFonts w:eastAsia="MS Gothic"/>
                <w:sz w:val="24"/>
                <w:szCs w:val="24"/>
              </w:rPr>
              <w:t xml:space="preserve"> </w:t>
            </w:r>
            <w:r w:rsidRPr="00F22384">
              <w:rPr>
                <w:rFonts w:ascii="Sylfaen" w:eastAsia="MS Gothic" w:hAnsi="Sylfaen" w:cs="Sylfaen"/>
                <w:sz w:val="24"/>
                <w:szCs w:val="24"/>
              </w:rPr>
              <w:t>გამოცდილება</w:t>
            </w:r>
            <w:r w:rsidRPr="00F22384">
              <w:rPr>
                <w:rFonts w:eastAsia="MS Gothic"/>
                <w:sz w:val="24"/>
                <w:szCs w:val="24"/>
              </w:rPr>
              <w:t xml:space="preserve">:      </w:t>
            </w:r>
            <w:r w:rsidRPr="00F22384">
              <w:rPr>
                <w:rFonts w:ascii="Sylfaen" w:eastAsia="MS Gothic" w:hAnsi="Sylfaen" w:cs="Sylfaen"/>
                <w:sz w:val="24"/>
                <w:szCs w:val="24"/>
              </w:rPr>
              <w:t>წლების</w:t>
            </w:r>
            <w:r w:rsidRPr="00F22384">
              <w:rPr>
                <w:rFonts w:eastAsia="MS Gothic"/>
                <w:sz w:val="24"/>
                <w:szCs w:val="24"/>
              </w:rPr>
              <w:t xml:space="preserve"> </w:t>
            </w:r>
            <w:r w:rsidRPr="00F22384">
              <w:rPr>
                <w:rFonts w:ascii="Sylfaen" w:eastAsia="MS Gothic" w:hAnsi="Sylfaen" w:cs="Sylfaen"/>
                <w:sz w:val="24"/>
                <w:szCs w:val="24"/>
              </w:rPr>
              <w:t>რაოდენობა</w:t>
            </w:r>
            <w:r w:rsidRPr="00F22384">
              <w:rPr>
                <w:rFonts w:eastAsia="MS Gothic"/>
                <w:sz w:val="24"/>
                <w:szCs w:val="24"/>
              </w:rPr>
              <w:t xml:space="preserve"> (</w:t>
            </w:r>
            <w:r w:rsidRPr="00F22384">
              <w:rPr>
                <w:rFonts w:ascii="Sylfaen" w:eastAsia="MS Gothic" w:hAnsi="Sylfaen" w:cs="Sylfaen"/>
                <w:sz w:val="24"/>
                <w:szCs w:val="24"/>
              </w:rPr>
              <w:t>თუ</w:t>
            </w:r>
            <w:r w:rsidRPr="00F22384">
              <w:rPr>
                <w:rFonts w:eastAsia="MS Gothic"/>
                <w:sz w:val="24"/>
                <w:szCs w:val="24"/>
              </w:rPr>
              <w:t xml:space="preserve"> </w:t>
            </w:r>
            <w:r w:rsidRPr="00F22384">
              <w:rPr>
                <w:rFonts w:ascii="Sylfaen" w:eastAsia="MS Gothic" w:hAnsi="Sylfaen" w:cs="Sylfaen"/>
                <w:sz w:val="24"/>
                <w:szCs w:val="24"/>
              </w:rPr>
              <w:t>საჭიროებს</w:t>
            </w:r>
            <w:r w:rsidRPr="00F22384">
              <w:rPr>
                <w:rFonts w:eastAsia="MS Gothic"/>
                <w:sz w:val="24"/>
                <w:szCs w:val="24"/>
              </w:rPr>
              <w:t xml:space="preserve">): </w:t>
            </w:r>
          </w:p>
          <w:p w:rsidR="004943FC" w:rsidRPr="00F22384" w:rsidRDefault="003E6896" w:rsidP="00245F0D">
            <w:pPr>
              <w:spacing w:before="120"/>
              <w:rPr>
                <w:rFonts w:ascii="Sylfaen" w:eastAsia="MS Gothic" w:hAnsi="Sylfaen"/>
                <w:sz w:val="24"/>
                <w:szCs w:val="24"/>
                <w:lang w:val="ka-GE"/>
              </w:rPr>
            </w:pPr>
            <w:r w:rsidRPr="003E6896">
              <w:rPr>
                <w:rFonts w:eastAsia="MS Gothic"/>
                <w:noProof/>
                <w:sz w:val="24"/>
                <w:szCs w:val="24"/>
                <w:lang w:val="ka-GE" w:eastAsia="ka-GE"/>
              </w:rPr>
              <w:pict>
                <v:shapetype id="_x0000_t32" coordsize="21600,21600" o:spt="32" o:oned="t" path="m,l21600,21600e" filled="f">
                  <v:path arrowok="t" fillok="f" o:connecttype="none"/>
                  <o:lock v:ext="edit" shapetype="t"/>
                </v:shapetype>
                <v:shape id="_x0000_s1028" type="#_x0000_t32" style="position:absolute;margin-left:7.05pt;margin-top:19.8pt;width:52.6pt;height:0;z-index:251660288" o:connectortype="straight"/>
              </w:pict>
            </w:r>
            <w:r w:rsidR="00DE5305">
              <w:rPr>
                <w:rFonts w:ascii="Sylfaen" w:eastAsia="MS Gothic" w:hAnsi="Sylfaen"/>
                <w:sz w:val="24"/>
                <w:szCs w:val="24"/>
                <w:lang w:val="ka-GE"/>
              </w:rPr>
              <w:t xml:space="preserve">                       </w:t>
            </w:r>
            <w:r w:rsidR="004943FC" w:rsidRPr="00F22384">
              <w:rPr>
                <w:rFonts w:ascii="Sylfaen" w:eastAsia="MS Gothic" w:hAnsi="Sylfaen" w:cs="Sylfaen"/>
                <w:sz w:val="24"/>
                <w:szCs w:val="24"/>
              </w:rPr>
              <w:t>წელი</w:t>
            </w:r>
            <w:r w:rsidR="004943FC" w:rsidRPr="00F22384">
              <w:rPr>
                <w:rFonts w:eastAsia="MS Gothic"/>
                <w:sz w:val="24"/>
                <w:szCs w:val="24"/>
              </w:rPr>
              <w:t xml:space="preserve"> </w:t>
            </w:r>
          </w:p>
          <w:p w:rsidR="004943FC" w:rsidRPr="00F22384" w:rsidRDefault="004943FC" w:rsidP="00245F0D">
            <w:pPr>
              <w:spacing w:before="120"/>
              <w:rPr>
                <w:rFonts w:ascii="Sylfaen" w:eastAsia="MS Gothic" w:hAnsi="Sylfaen" w:cs="Sylfaen"/>
                <w:sz w:val="24"/>
                <w:szCs w:val="24"/>
              </w:rPr>
            </w:pPr>
          </w:p>
        </w:tc>
        <w:tc>
          <w:tcPr>
            <w:tcW w:w="5027" w:type="dxa"/>
            <w:tcBorders>
              <w:top w:val="single" w:sz="4" w:space="0" w:color="auto"/>
              <w:left w:val="nil"/>
              <w:bottom w:val="single" w:sz="4" w:space="0" w:color="auto"/>
              <w:right w:val="single" w:sz="12" w:space="0" w:color="auto"/>
            </w:tcBorders>
          </w:tcPr>
          <w:p w:rsidR="004943FC" w:rsidRPr="00F22384" w:rsidRDefault="004943FC" w:rsidP="00245F0D">
            <w:pPr>
              <w:spacing w:before="120"/>
              <w:rPr>
                <w:rFonts w:ascii="Sylfaen" w:eastAsia="MS Gothic" w:hAnsi="Sylfaen"/>
                <w:sz w:val="24"/>
                <w:szCs w:val="24"/>
                <w:lang w:val="ka-GE"/>
              </w:rPr>
            </w:pPr>
            <w:r w:rsidRPr="00F22384">
              <w:rPr>
                <w:rFonts w:ascii="Sylfaen" w:eastAsia="MS Gothic" w:hAnsi="Sylfaen" w:cs="Sylfaen"/>
                <w:sz w:val="24"/>
                <w:szCs w:val="24"/>
              </w:rPr>
              <w:t>ხელმძღვანელობის</w:t>
            </w:r>
            <w:r w:rsidRPr="00F22384">
              <w:rPr>
                <w:rFonts w:eastAsia="MS Gothic"/>
                <w:sz w:val="24"/>
                <w:szCs w:val="24"/>
              </w:rPr>
              <w:t xml:space="preserve"> </w:t>
            </w:r>
            <w:r w:rsidRPr="00F22384">
              <w:rPr>
                <w:rFonts w:ascii="Sylfaen" w:eastAsia="MS Gothic" w:hAnsi="Sylfaen" w:cs="Sylfaen"/>
                <w:sz w:val="24"/>
                <w:szCs w:val="24"/>
              </w:rPr>
              <w:t>გამოცდილება</w:t>
            </w:r>
            <w:r w:rsidRPr="00F22384">
              <w:rPr>
                <w:rFonts w:eastAsia="MS Gothic"/>
                <w:sz w:val="24"/>
                <w:szCs w:val="24"/>
              </w:rPr>
              <w:t xml:space="preserve">:      </w:t>
            </w:r>
            <w:r w:rsidRPr="00F22384">
              <w:rPr>
                <w:rFonts w:ascii="Sylfaen" w:eastAsia="MS Gothic" w:hAnsi="Sylfaen" w:cs="Sylfaen"/>
                <w:sz w:val="24"/>
                <w:szCs w:val="24"/>
              </w:rPr>
              <w:t>წლების</w:t>
            </w:r>
            <w:r w:rsidRPr="00F22384">
              <w:rPr>
                <w:rFonts w:eastAsia="MS Gothic"/>
                <w:sz w:val="24"/>
                <w:szCs w:val="24"/>
              </w:rPr>
              <w:t xml:space="preserve"> </w:t>
            </w:r>
            <w:r w:rsidRPr="00F22384">
              <w:rPr>
                <w:rFonts w:ascii="Sylfaen" w:eastAsia="MS Gothic" w:hAnsi="Sylfaen" w:cs="Sylfaen"/>
                <w:sz w:val="24"/>
                <w:szCs w:val="24"/>
              </w:rPr>
              <w:t>რაოდენობა</w:t>
            </w:r>
            <w:r w:rsidRPr="00F22384">
              <w:rPr>
                <w:rFonts w:ascii="Sylfaen" w:eastAsia="MS Gothic" w:hAnsi="Sylfaen" w:cs="Sylfaen"/>
                <w:sz w:val="24"/>
                <w:szCs w:val="24"/>
                <w:lang w:val="ka-GE"/>
              </w:rPr>
              <w:t xml:space="preserve"> (თუ სასურველია)</w:t>
            </w:r>
            <w:r w:rsidRPr="00F22384">
              <w:rPr>
                <w:rFonts w:eastAsia="MS Gothic"/>
                <w:sz w:val="24"/>
                <w:szCs w:val="24"/>
              </w:rPr>
              <w:t xml:space="preserve">: </w:t>
            </w:r>
          </w:p>
          <w:p w:rsidR="004943FC" w:rsidRPr="00F22384" w:rsidRDefault="003E6896" w:rsidP="00DE5305">
            <w:pPr>
              <w:spacing w:before="120"/>
              <w:rPr>
                <w:rFonts w:ascii="Sylfaen" w:eastAsia="MS Gothic" w:hAnsi="Sylfaen" w:cs="Sylfaen"/>
                <w:sz w:val="24"/>
                <w:szCs w:val="24"/>
              </w:rPr>
            </w:pPr>
            <w:r w:rsidRPr="003E6896">
              <w:rPr>
                <w:rFonts w:ascii="Sylfaen" w:eastAsia="MS Gothic" w:hAnsi="Sylfaen" w:cs="Sylfaen"/>
                <w:noProof/>
                <w:sz w:val="24"/>
                <w:szCs w:val="24"/>
                <w:lang w:val="ka-GE" w:eastAsia="ka-GE"/>
              </w:rPr>
              <w:pict>
                <v:shape id="_x0000_s1029" type="#_x0000_t32" style="position:absolute;margin-left:13.35pt;margin-top:19.8pt;width:52.6pt;height:0;z-index:251661312" o:connectortype="straight"/>
              </w:pict>
            </w:r>
            <w:r w:rsidR="00DE5305">
              <w:rPr>
                <w:rFonts w:ascii="Sylfaen" w:eastAsia="MS Gothic" w:hAnsi="Sylfaen"/>
                <w:sz w:val="24"/>
                <w:szCs w:val="24"/>
                <w:lang w:val="ka-GE"/>
              </w:rPr>
              <w:t xml:space="preserve">                        </w:t>
            </w:r>
            <w:r w:rsidR="004943FC" w:rsidRPr="00F22384">
              <w:rPr>
                <w:rFonts w:ascii="Sylfaen" w:eastAsia="MS Gothic" w:hAnsi="Sylfaen" w:cs="Sylfaen"/>
                <w:sz w:val="24"/>
                <w:szCs w:val="24"/>
              </w:rPr>
              <w:t>წელი</w:t>
            </w:r>
            <w:r w:rsidR="004943FC" w:rsidRPr="00F22384">
              <w:rPr>
                <w:rFonts w:eastAsia="MS Gothic"/>
                <w:sz w:val="24"/>
                <w:szCs w:val="24"/>
              </w:rPr>
              <w:t xml:space="preserve"> </w:t>
            </w:r>
          </w:p>
        </w:tc>
      </w:tr>
    </w:tbl>
    <w:p w:rsidR="004C13B6" w:rsidRDefault="004C13B6" w:rsidP="00C07404">
      <w:pPr>
        <w:pStyle w:val="BodyA"/>
        <w:tabs>
          <w:tab w:val="left" w:pos="1290"/>
        </w:tabs>
        <w:jc w:val="both"/>
        <w:rPr>
          <w:rFonts w:ascii="Sylfaen" w:hAnsi="Sylfaen"/>
          <w:b/>
          <w:color w:val="auto"/>
          <w:sz w:val="24"/>
          <w:szCs w:val="24"/>
          <w:lang w:val="ka-GE"/>
        </w:rPr>
      </w:pPr>
    </w:p>
    <w:p w:rsidR="00DE5305" w:rsidRDefault="00DE5305" w:rsidP="00C07404">
      <w:pPr>
        <w:pStyle w:val="BodyA"/>
        <w:tabs>
          <w:tab w:val="left" w:pos="1290"/>
        </w:tabs>
        <w:jc w:val="both"/>
        <w:rPr>
          <w:rFonts w:ascii="Sylfaen" w:hAnsi="Sylfaen"/>
          <w:b/>
          <w:color w:val="auto"/>
          <w:sz w:val="24"/>
          <w:szCs w:val="24"/>
          <w:lang w:val="ka-GE"/>
        </w:rPr>
      </w:pPr>
    </w:p>
    <w:p w:rsidR="00DE5305" w:rsidRDefault="00DE5305" w:rsidP="00C07404">
      <w:pPr>
        <w:pStyle w:val="BodyA"/>
        <w:tabs>
          <w:tab w:val="left" w:pos="1290"/>
        </w:tabs>
        <w:jc w:val="both"/>
        <w:rPr>
          <w:rFonts w:ascii="Sylfaen" w:hAnsi="Sylfaen"/>
          <w:b/>
          <w:color w:val="auto"/>
          <w:sz w:val="24"/>
          <w:szCs w:val="24"/>
          <w:lang w:val="ka-GE"/>
        </w:rPr>
      </w:pPr>
    </w:p>
    <w:p w:rsidR="00DE5305" w:rsidRPr="00F22384" w:rsidRDefault="00DE5305" w:rsidP="00C07404">
      <w:pPr>
        <w:pStyle w:val="BodyA"/>
        <w:tabs>
          <w:tab w:val="left" w:pos="1290"/>
        </w:tabs>
        <w:jc w:val="both"/>
        <w:rPr>
          <w:rFonts w:ascii="Sylfaen" w:hAnsi="Sylfaen"/>
          <w:b/>
          <w:color w:val="auto"/>
          <w:sz w:val="24"/>
          <w:szCs w:val="24"/>
          <w:lang w:val="ka-GE"/>
        </w:rPr>
      </w:pPr>
    </w:p>
    <w:p w:rsidR="000565ED" w:rsidRPr="00F22384" w:rsidRDefault="000565ED" w:rsidP="000565ED">
      <w:pPr>
        <w:pStyle w:val="BodyA"/>
        <w:tabs>
          <w:tab w:val="left" w:pos="1290"/>
        </w:tabs>
        <w:jc w:val="both"/>
        <w:rPr>
          <w:rFonts w:ascii="Sylfaen" w:hAnsi="Sylfaen"/>
          <w:b/>
          <w:color w:val="auto"/>
          <w:sz w:val="24"/>
          <w:szCs w:val="24"/>
        </w:rPr>
      </w:pPr>
      <w:r w:rsidRPr="00F22384">
        <w:rPr>
          <w:rFonts w:ascii="Sylfaen" w:hAnsi="Sylfaen"/>
          <w:b/>
          <w:color w:val="auto"/>
          <w:sz w:val="24"/>
          <w:szCs w:val="24"/>
          <w:lang w:val="ka-GE"/>
        </w:rPr>
        <w:t xml:space="preserve">ნაწილი </w:t>
      </w:r>
      <w:r w:rsidR="00DC4DC9" w:rsidRPr="00F22384">
        <w:rPr>
          <w:rFonts w:ascii="Sylfaen" w:hAnsi="Sylfaen"/>
          <w:b/>
          <w:color w:val="auto"/>
          <w:sz w:val="24"/>
          <w:szCs w:val="24"/>
          <w:lang w:val="ka-GE"/>
        </w:rPr>
        <w:t>3</w:t>
      </w:r>
      <w:r w:rsidRPr="00F22384">
        <w:rPr>
          <w:rFonts w:ascii="Sylfaen" w:hAnsi="Sylfaen"/>
          <w:b/>
          <w:color w:val="auto"/>
          <w:sz w:val="24"/>
          <w:szCs w:val="24"/>
          <w:lang w:val="ka-GE"/>
        </w:rPr>
        <w:t>. მოცემული ნაწილი ივსება უშუალო ხელმძღვანელის მიერ</w:t>
      </w:r>
    </w:p>
    <w:tbl>
      <w:tblPr>
        <w:tblW w:w="10548" w:type="dxa"/>
        <w:tblBorders>
          <w:top w:val="single" w:sz="12" w:space="0" w:color="auto"/>
          <w:left w:val="single" w:sz="12" w:space="0" w:color="auto"/>
          <w:bottom w:val="single" w:sz="12" w:space="0" w:color="auto"/>
          <w:right w:val="single" w:sz="12" w:space="0" w:color="auto"/>
        </w:tblBorders>
        <w:tblLook w:val="01E0"/>
      </w:tblPr>
      <w:tblGrid>
        <w:gridCol w:w="10548"/>
      </w:tblGrid>
      <w:tr w:rsidR="000565ED" w:rsidRPr="00F22384" w:rsidTr="0023764F">
        <w:trPr>
          <w:trHeight w:val="337"/>
        </w:trPr>
        <w:tc>
          <w:tcPr>
            <w:tcW w:w="10548" w:type="dxa"/>
            <w:tcBorders>
              <w:top w:val="single" w:sz="8" w:space="0" w:color="auto"/>
              <w:bottom w:val="single" w:sz="8" w:space="0" w:color="auto"/>
            </w:tcBorders>
            <w:shd w:val="clear" w:color="auto" w:fill="E6E6E6"/>
          </w:tcPr>
          <w:p w:rsidR="000565ED" w:rsidRPr="00F22384" w:rsidRDefault="000565ED" w:rsidP="00DE5305">
            <w:pPr>
              <w:ind w:left="270"/>
              <w:rPr>
                <w:rFonts w:ascii="AcadNusx" w:hAnsi="AcadNusx"/>
                <w:b/>
              </w:rPr>
            </w:pPr>
            <w:r w:rsidRPr="00F22384">
              <w:rPr>
                <w:rFonts w:ascii="Sylfaen" w:hAnsi="Sylfaen"/>
                <w:b/>
                <w:lang w:val="ka-GE"/>
              </w:rPr>
              <w:t>თანამშრომლის  ფუნქციებიდან გამომდინარე, ჩამოთვალეთ საჭირო</w:t>
            </w:r>
            <w:r w:rsidRPr="00F22384">
              <w:rPr>
                <w:rFonts w:ascii="Sylfaen" w:hAnsi="Sylfaen"/>
                <w:b/>
                <w:lang w:val="en-US"/>
              </w:rPr>
              <w:t xml:space="preserve"> </w:t>
            </w:r>
            <w:r w:rsidRPr="00F22384">
              <w:rPr>
                <w:rFonts w:ascii="Sylfaen" w:hAnsi="Sylfaen"/>
                <w:b/>
                <w:lang w:val="ka-GE"/>
              </w:rPr>
              <w:t>კომპეტენციები მათი მნიშვნელობის შესაბამისად ( მაქსიმუმ 10 კომპეტენცია).  გთხოვთ, შევსებამდე გაეცნოთ  კომპეტენციების მაგალითებს</w:t>
            </w:r>
            <w:r w:rsidR="00DC4DC9" w:rsidRPr="00F22384">
              <w:rPr>
                <w:rFonts w:ascii="Sylfaen" w:hAnsi="Sylfaen"/>
                <w:b/>
                <w:lang w:val="ka-GE"/>
              </w:rPr>
              <w:t>, რომელიც მოცემულია დანართში 2</w:t>
            </w:r>
            <w:r w:rsidRPr="00F22384">
              <w:rPr>
                <w:rFonts w:ascii="Sylfaen" w:hAnsi="Sylfaen"/>
                <w:b/>
                <w:lang w:val="ka-GE"/>
              </w:rPr>
              <w:t>.</w:t>
            </w:r>
          </w:p>
          <w:p w:rsidR="000565ED" w:rsidRPr="00F22384" w:rsidRDefault="000565ED" w:rsidP="0023764F">
            <w:pPr>
              <w:jc w:val="center"/>
              <w:rPr>
                <w:rFonts w:ascii="AcadNusx" w:hAnsi="AcadNusx"/>
              </w:rPr>
            </w:pPr>
          </w:p>
        </w:tc>
      </w:tr>
      <w:tr w:rsidR="000565ED" w:rsidRPr="00F22384" w:rsidTr="00245F0D">
        <w:trPr>
          <w:trHeight w:val="5450"/>
        </w:trPr>
        <w:tc>
          <w:tcPr>
            <w:tcW w:w="10548" w:type="dxa"/>
            <w:tcBorders>
              <w:top w:val="single" w:sz="8" w:space="0" w:color="auto"/>
              <w:left w:val="single" w:sz="8" w:space="0" w:color="auto"/>
              <w:bottom w:val="single" w:sz="8" w:space="0" w:color="auto"/>
              <w:right w:val="single" w:sz="8" w:space="0" w:color="auto"/>
            </w:tcBorders>
          </w:tcPr>
          <w:p w:rsidR="00951650" w:rsidRPr="00951650" w:rsidRDefault="00951650" w:rsidP="00951650">
            <w:pPr>
              <w:pStyle w:val="ListParagraph"/>
              <w:numPr>
                <w:ilvl w:val="0"/>
                <w:numId w:val="20"/>
              </w:numPr>
              <w:shd w:val="clear" w:color="auto" w:fill="FFFFFF"/>
              <w:rPr>
                <w:rFonts w:ascii="Sylfaen" w:hAnsi="Sylfaen"/>
                <w:sz w:val="24"/>
                <w:szCs w:val="24"/>
                <w:lang w:val="ka-GE"/>
              </w:rPr>
            </w:pPr>
            <w:r w:rsidRPr="00951650">
              <w:rPr>
                <w:rFonts w:ascii="Sylfaen" w:hAnsi="Sylfaen"/>
                <w:sz w:val="24"/>
                <w:szCs w:val="24"/>
                <w:lang w:val="ka-GE"/>
              </w:rPr>
              <w:t>ავლენს აქტიური მოსმენის უნარს</w:t>
            </w:r>
          </w:p>
          <w:p w:rsidR="00951650" w:rsidRPr="00951650" w:rsidRDefault="00951650" w:rsidP="00951650">
            <w:pPr>
              <w:pStyle w:val="ListParagraph"/>
              <w:numPr>
                <w:ilvl w:val="0"/>
                <w:numId w:val="20"/>
              </w:numPr>
              <w:shd w:val="clear" w:color="auto" w:fill="FFFFFF"/>
              <w:rPr>
                <w:rFonts w:ascii="Sylfaen" w:hAnsi="Sylfaen"/>
                <w:sz w:val="24"/>
                <w:szCs w:val="24"/>
                <w:lang w:val="ka-GE"/>
              </w:rPr>
            </w:pPr>
            <w:r w:rsidRPr="00951650">
              <w:rPr>
                <w:rFonts w:ascii="Sylfaen" w:hAnsi="Sylfaen"/>
                <w:sz w:val="24"/>
                <w:szCs w:val="24"/>
                <w:lang w:val="ka-GE"/>
              </w:rPr>
              <w:t>ავლენს მოლაპარაკების უნარებს</w:t>
            </w:r>
          </w:p>
          <w:p w:rsidR="00951650" w:rsidRPr="00951650" w:rsidRDefault="00951650" w:rsidP="00951650">
            <w:pPr>
              <w:pStyle w:val="ListParagraph"/>
              <w:numPr>
                <w:ilvl w:val="0"/>
                <w:numId w:val="20"/>
              </w:numPr>
              <w:shd w:val="clear" w:color="auto" w:fill="FFFFFF"/>
              <w:rPr>
                <w:rFonts w:ascii="Sylfaen" w:hAnsi="Sylfaen"/>
                <w:b/>
                <w:sz w:val="24"/>
                <w:szCs w:val="24"/>
                <w:lang w:val="ka-GE"/>
              </w:rPr>
            </w:pPr>
            <w:r w:rsidRPr="00951650">
              <w:rPr>
                <w:rFonts w:ascii="Sylfaen" w:hAnsi="Sylfaen"/>
                <w:sz w:val="24"/>
                <w:szCs w:val="24"/>
                <w:lang w:val="ka-GE"/>
              </w:rPr>
              <w:t>ავლენს წერილების, ანგარიშების, შეთავაზებების მომზადების უნარებს</w:t>
            </w:r>
          </w:p>
          <w:p w:rsidR="00951650" w:rsidRPr="00951650" w:rsidRDefault="00951650" w:rsidP="00951650">
            <w:pPr>
              <w:pStyle w:val="ListParagraph"/>
              <w:numPr>
                <w:ilvl w:val="0"/>
                <w:numId w:val="24"/>
              </w:numPr>
              <w:shd w:val="clear" w:color="auto" w:fill="FFFFFF"/>
              <w:rPr>
                <w:rFonts w:ascii="Sylfaen" w:hAnsi="Sylfaen"/>
                <w:sz w:val="24"/>
                <w:szCs w:val="24"/>
                <w:lang w:val="ka-GE"/>
              </w:rPr>
            </w:pPr>
            <w:r w:rsidRPr="00951650">
              <w:rPr>
                <w:rFonts w:ascii="Sylfaen" w:hAnsi="Sylfaen"/>
                <w:sz w:val="24"/>
                <w:szCs w:val="24"/>
                <w:lang w:val="ka-GE"/>
              </w:rPr>
              <w:t>ავლენს ინფორმაციის შეგროვების უნარს</w:t>
            </w:r>
          </w:p>
          <w:p w:rsidR="00951650" w:rsidRPr="00951650" w:rsidRDefault="00951650" w:rsidP="00951650">
            <w:pPr>
              <w:pStyle w:val="ListParagraph"/>
              <w:numPr>
                <w:ilvl w:val="0"/>
                <w:numId w:val="24"/>
              </w:numPr>
              <w:shd w:val="clear" w:color="auto" w:fill="FFFFFF"/>
              <w:rPr>
                <w:rFonts w:ascii="Sylfaen" w:hAnsi="Sylfaen"/>
                <w:sz w:val="24"/>
                <w:szCs w:val="24"/>
                <w:lang w:val="ka-GE"/>
              </w:rPr>
            </w:pPr>
            <w:r w:rsidRPr="00951650">
              <w:rPr>
                <w:rFonts w:ascii="Sylfaen" w:hAnsi="Sylfaen"/>
                <w:sz w:val="24"/>
                <w:szCs w:val="24"/>
                <w:lang w:val="ka-GE"/>
              </w:rPr>
              <w:t>პრობლემების ანალიზის უნარს</w:t>
            </w:r>
          </w:p>
          <w:p w:rsidR="00951650" w:rsidRPr="00951650" w:rsidRDefault="00951650" w:rsidP="00951650">
            <w:pPr>
              <w:pStyle w:val="ListParagraph"/>
              <w:numPr>
                <w:ilvl w:val="0"/>
                <w:numId w:val="24"/>
              </w:numPr>
              <w:shd w:val="clear" w:color="auto" w:fill="FFFFFF"/>
              <w:rPr>
                <w:rFonts w:ascii="Sylfaen" w:hAnsi="Sylfaen"/>
                <w:sz w:val="24"/>
                <w:szCs w:val="24"/>
                <w:lang w:val="ka-GE"/>
              </w:rPr>
            </w:pPr>
            <w:r w:rsidRPr="00951650">
              <w:rPr>
                <w:rFonts w:ascii="Sylfaen" w:hAnsi="Sylfaen"/>
                <w:sz w:val="24"/>
                <w:szCs w:val="24"/>
                <w:lang w:val="ka-GE"/>
              </w:rPr>
              <w:t>ავლენს ანალიტიკური ანგარიშის მომზადების უნარებს</w:t>
            </w:r>
          </w:p>
          <w:p w:rsidR="00951650" w:rsidRPr="00951650" w:rsidRDefault="00951650" w:rsidP="00951650">
            <w:pPr>
              <w:pStyle w:val="ListParagraph"/>
              <w:numPr>
                <w:ilvl w:val="0"/>
                <w:numId w:val="24"/>
              </w:numPr>
              <w:shd w:val="clear" w:color="auto" w:fill="FFFFFF"/>
              <w:rPr>
                <w:rFonts w:ascii="Sylfaen" w:hAnsi="Sylfaen"/>
                <w:sz w:val="24"/>
                <w:szCs w:val="24"/>
                <w:lang w:val="ka-GE"/>
              </w:rPr>
            </w:pPr>
            <w:r w:rsidRPr="00951650">
              <w:rPr>
                <w:rFonts w:ascii="Sylfaen" w:hAnsi="Sylfaen"/>
                <w:sz w:val="24"/>
                <w:szCs w:val="24"/>
                <w:lang w:val="ka-GE"/>
              </w:rPr>
              <w:t>ავლენს მონაცემთა სტატისტიკური დამუშავება / ანალიზის უნარებს</w:t>
            </w:r>
          </w:p>
          <w:p w:rsidR="00951650" w:rsidRPr="00951650" w:rsidRDefault="00951650" w:rsidP="00951650">
            <w:pPr>
              <w:pStyle w:val="ListParagraph"/>
              <w:numPr>
                <w:ilvl w:val="0"/>
                <w:numId w:val="20"/>
              </w:numPr>
              <w:shd w:val="clear" w:color="auto" w:fill="FFFFFF"/>
              <w:rPr>
                <w:rFonts w:ascii="Sylfaen" w:hAnsi="Sylfaen"/>
                <w:sz w:val="24"/>
                <w:szCs w:val="24"/>
                <w:lang w:val="ka-GE"/>
              </w:rPr>
            </w:pPr>
            <w:r w:rsidRPr="00951650">
              <w:rPr>
                <w:rFonts w:ascii="Sylfaen" w:hAnsi="Sylfaen"/>
                <w:sz w:val="24"/>
                <w:szCs w:val="24"/>
                <w:lang w:val="ka-GE"/>
              </w:rPr>
              <w:t>ავლენს ხარისხობრივი მონაცემების დამუშავების უნარს</w:t>
            </w:r>
          </w:p>
          <w:p w:rsidR="00F65819" w:rsidRPr="00F22384" w:rsidRDefault="00F65819" w:rsidP="00F65819">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ზრუნავს პროფესიულ განვითარებაზე</w:t>
            </w:r>
          </w:p>
          <w:p w:rsidR="00951650" w:rsidRPr="00951650" w:rsidRDefault="00F65819" w:rsidP="00951650">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ორიენტირებულია სიზუსტესა და დეტალებზე</w:t>
            </w:r>
          </w:p>
          <w:p w:rsidR="00951650" w:rsidRPr="00CA78BB" w:rsidRDefault="00951650" w:rsidP="00951650">
            <w:pPr>
              <w:pStyle w:val="ListParagraph"/>
              <w:shd w:val="clear" w:color="auto" w:fill="FFFFFF"/>
              <w:rPr>
                <w:rFonts w:ascii="Sylfaen" w:hAnsi="Sylfaen"/>
                <w:sz w:val="24"/>
                <w:szCs w:val="24"/>
                <w:highlight w:val="yellow"/>
                <w:lang w:val="ka-GE"/>
              </w:rPr>
            </w:pPr>
          </w:p>
          <w:p w:rsidR="000565ED" w:rsidRPr="00F22384" w:rsidRDefault="000565ED" w:rsidP="00245F0D">
            <w:pP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0565ED" w:rsidRPr="00F22384" w:rsidRDefault="000565ED" w:rsidP="0023764F">
            <w:pPr>
              <w:jc w:val="center"/>
              <w:rPr>
                <w:rFonts w:ascii="Sylfaen" w:hAnsi="Sylfaen"/>
                <w:lang w:val="ka-GE"/>
              </w:rPr>
            </w:pPr>
          </w:p>
        </w:tc>
      </w:tr>
    </w:tbl>
    <w:p w:rsidR="000565ED" w:rsidRPr="00F22384" w:rsidRDefault="000565ED" w:rsidP="000565ED">
      <w:pPr>
        <w:pStyle w:val="BodyA"/>
        <w:tabs>
          <w:tab w:val="left" w:pos="1290"/>
        </w:tabs>
        <w:jc w:val="both"/>
        <w:rPr>
          <w:color w:val="auto"/>
          <w:sz w:val="24"/>
          <w:szCs w:val="24"/>
          <w:lang w:val="ka-GE"/>
        </w:rPr>
      </w:pPr>
    </w:p>
    <w:p w:rsidR="004C13B6" w:rsidRPr="00F22384" w:rsidRDefault="004C13B6"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Default="000565ED" w:rsidP="00C07404">
      <w:pPr>
        <w:pStyle w:val="BodyA"/>
        <w:tabs>
          <w:tab w:val="left" w:pos="1290"/>
        </w:tabs>
        <w:jc w:val="both"/>
        <w:rPr>
          <w:rFonts w:ascii="Sylfaen" w:hAnsi="Sylfaen"/>
          <w:b/>
          <w:color w:val="auto"/>
          <w:sz w:val="24"/>
          <w:szCs w:val="24"/>
          <w:lang w:val="ka-GE"/>
        </w:rPr>
      </w:pPr>
    </w:p>
    <w:p w:rsidR="00807446" w:rsidRDefault="00807446" w:rsidP="00C07404">
      <w:pPr>
        <w:pStyle w:val="BodyA"/>
        <w:tabs>
          <w:tab w:val="left" w:pos="1290"/>
        </w:tabs>
        <w:jc w:val="both"/>
        <w:rPr>
          <w:rFonts w:ascii="Sylfaen" w:hAnsi="Sylfaen"/>
          <w:b/>
          <w:color w:val="auto"/>
          <w:sz w:val="24"/>
          <w:szCs w:val="24"/>
          <w:lang w:val="ka-GE"/>
        </w:rPr>
      </w:pPr>
    </w:p>
    <w:p w:rsidR="00807446" w:rsidRPr="00F22384" w:rsidRDefault="00807446" w:rsidP="00C07404">
      <w:pPr>
        <w:pStyle w:val="BodyA"/>
        <w:tabs>
          <w:tab w:val="left" w:pos="1290"/>
        </w:tabs>
        <w:jc w:val="both"/>
        <w:rPr>
          <w:rFonts w:ascii="Sylfaen" w:hAnsi="Sylfaen"/>
          <w:b/>
          <w:color w:val="auto"/>
          <w:sz w:val="24"/>
          <w:szCs w:val="24"/>
          <w:lang w:val="ka-GE"/>
        </w:rPr>
      </w:pPr>
    </w:p>
    <w:p w:rsidR="00C07404" w:rsidRPr="00F22384" w:rsidRDefault="009A3A96" w:rsidP="00C07404">
      <w:pPr>
        <w:pStyle w:val="BodyA"/>
        <w:tabs>
          <w:tab w:val="left" w:pos="1290"/>
        </w:tabs>
        <w:jc w:val="both"/>
        <w:rPr>
          <w:b/>
          <w:color w:val="auto"/>
          <w:sz w:val="24"/>
          <w:szCs w:val="24"/>
        </w:rPr>
      </w:pPr>
      <w:r w:rsidRPr="00F22384">
        <w:rPr>
          <w:rFonts w:ascii="Sylfaen" w:hAnsi="Sylfaen"/>
          <w:b/>
          <w:color w:val="auto"/>
          <w:sz w:val="24"/>
          <w:szCs w:val="24"/>
          <w:lang w:val="ka-GE"/>
        </w:rPr>
        <w:t>ნაწილი</w:t>
      </w:r>
      <w:r w:rsidR="0075031C" w:rsidRPr="00F22384">
        <w:rPr>
          <w:rFonts w:ascii="Sylfaen" w:hAnsi="Sylfaen"/>
          <w:b/>
          <w:color w:val="auto"/>
          <w:sz w:val="24"/>
          <w:szCs w:val="24"/>
          <w:lang w:val="ka-GE"/>
        </w:rPr>
        <w:t xml:space="preserve"> </w:t>
      </w:r>
      <w:r w:rsidR="000565ED" w:rsidRPr="00F22384">
        <w:rPr>
          <w:rFonts w:ascii="Sylfaen" w:hAnsi="Sylfaen"/>
          <w:b/>
          <w:color w:val="auto"/>
          <w:sz w:val="24"/>
          <w:szCs w:val="24"/>
          <w:lang w:val="ka-GE"/>
        </w:rPr>
        <w:t>4</w:t>
      </w:r>
      <w:r w:rsidR="00C07404" w:rsidRPr="00F22384">
        <w:rPr>
          <w:rFonts w:ascii="Sylfaen" w:hAnsi="Sylfaen"/>
          <w:b/>
          <w:color w:val="auto"/>
          <w:sz w:val="24"/>
          <w:szCs w:val="24"/>
        </w:rPr>
        <w:t xml:space="preserve">: </w:t>
      </w:r>
      <w:r w:rsidRPr="00F22384">
        <w:rPr>
          <w:rFonts w:ascii="Sylfaen" w:hAnsi="Sylfaen"/>
          <w:b/>
          <w:color w:val="auto"/>
          <w:sz w:val="24"/>
          <w:szCs w:val="24"/>
          <w:lang w:val="ka-GE"/>
        </w:rPr>
        <w:t>მოცემული ნაწილი ივსება უშუალო ხელმძღვანელის მიერ</w:t>
      </w:r>
    </w:p>
    <w:tbl>
      <w:tblPr>
        <w:tblpPr w:leftFromText="180" w:rightFromText="180" w:vertAnchor="text" w:tblpY="1"/>
        <w:tblOverlap w:val="neve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548"/>
      </w:tblGrid>
      <w:tr w:rsidR="00C81D83" w:rsidRPr="00F22384" w:rsidTr="00245F0D">
        <w:tc>
          <w:tcPr>
            <w:tcW w:w="10548" w:type="dxa"/>
            <w:tcBorders>
              <w:top w:val="single" w:sz="12" w:space="0" w:color="auto"/>
              <w:left w:val="single" w:sz="12" w:space="0" w:color="auto"/>
              <w:bottom w:val="single" w:sz="8" w:space="0" w:color="auto"/>
              <w:right w:val="single" w:sz="12" w:space="0" w:color="auto"/>
            </w:tcBorders>
            <w:shd w:val="clear" w:color="auto" w:fill="E6E6E6"/>
          </w:tcPr>
          <w:p w:rsidR="00C81D83" w:rsidRPr="00F22384" w:rsidRDefault="009A3A96" w:rsidP="00245F0D">
            <w:pPr>
              <w:spacing w:before="120"/>
              <w:rPr>
                <w:b/>
                <w:sz w:val="24"/>
                <w:szCs w:val="24"/>
                <w:lang w:val="en-US"/>
              </w:rPr>
            </w:pPr>
            <w:r w:rsidRPr="00F22384">
              <w:rPr>
                <w:rFonts w:ascii="Sylfaen" w:hAnsi="Sylfaen"/>
                <w:b/>
                <w:sz w:val="24"/>
                <w:szCs w:val="24"/>
                <w:lang w:val="ka-GE"/>
              </w:rPr>
              <w:t>ეთანხმებით თუ არა პირველ ნაწილში მოწოდებულ ინფორმაციას ?</w:t>
            </w:r>
          </w:p>
        </w:tc>
      </w:tr>
      <w:tr w:rsidR="00C81D83" w:rsidRPr="00F22384" w:rsidTr="00245F0D">
        <w:trPr>
          <w:trHeight w:val="538"/>
        </w:trPr>
        <w:tc>
          <w:tcPr>
            <w:tcW w:w="10548" w:type="dxa"/>
            <w:tcBorders>
              <w:top w:val="single" w:sz="8" w:space="0" w:color="auto"/>
              <w:left w:val="single" w:sz="4" w:space="0" w:color="auto"/>
              <w:bottom w:val="single" w:sz="4" w:space="0" w:color="auto"/>
              <w:right w:val="single" w:sz="12" w:space="0" w:color="auto"/>
            </w:tcBorders>
          </w:tcPr>
          <w:p w:rsidR="00C81D83" w:rsidRPr="00F22384" w:rsidRDefault="003E6896" w:rsidP="00245F0D">
            <w:pPr>
              <w:tabs>
                <w:tab w:val="left" w:pos="6825"/>
              </w:tabs>
              <w:spacing w:before="120"/>
              <w:rPr>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C81D83" w:rsidRPr="00F22384">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C81D83" w:rsidRPr="00F22384">
              <w:rPr>
                <w:rFonts w:eastAsia="MS Gothic"/>
                <w:sz w:val="24"/>
                <w:szCs w:val="24"/>
              </w:rPr>
              <w:t xml:space="preserve">   </w:t>
            </w:r>
            <w:r w:rsidR="00DE5305">
              <w:rPr>
                <w:rFonts w:ascii="Sylfaen" w:eastAsia="MS Gothic" w:hAnsi="Sylfaen"/>
                <w:sz w:val="24"/>
                <w:szCs w:val="24"/>
                <w:lang w:val="ka-GE"/>
              </w:rPr>
              <w:t xml:space="preserve">     </w:t>
            </w:r>
            <w:r w:rsidR="009A3A96" w:rsidRPr="00F22384">
              <w:rPr>
                <w:rFonts w:ascii="Sylfaen" w:eastAsia="MS Gothic" w:hAnsi="Sylfaen"/>
                <w:sz w:val="24"/>
                <w:szCs w:val="24"/>
                <w:lang w:val="ka-GE"/>
              </w:rPr>
              <w:t>დიახ</w:t>
            </w:r>
            <w:r w:rsidR="00C81D83" w:rsidRPr="00F22384">
              <w:rPr>
                <w:rFonts w:eastAsia="MS Gothic"/>
                <w:sz w:val="24"/>
                <w:szCs w:val="24"/>
              </w:rPr>
              <w:t xml:space="preserve">                                        </w:t>
            </w:r>
            <w:r w:rsidR="00886186" w:rsidRPr="00F22384">
              <w:rPr>
                <w:rFonts w:eastAsia="MS Gothic"/>
                <w:sz w:val="24"/>
                <w:szCs w:val="24"/>
              </w:rPr>
              <w:t xml:space="preserve">                 </w:t>
            </w:r>
            <w:r w:rsidR="00C81D83" w:rsidRPr="00F22384">
              <w:rPr>
                <w:rFonts w:eastAsia="MS Gothic"/>
                <w:sz w:val="24"/>
                <w:szCs w:val="24"/>
              </w:rPr>
              <w:t xml:space="preserve"> </w:t>
            </w:r>
            <w:r w:rsidRPr="00F22384">
              <w:rPr>
                <w:rFonts w:eastAsia="MS Gothic"/>
                <w:sz w:val="24"/>
                <w:szCs w:val="24"/>
              </w:rPr>
              <w:fldChar w:fldCharType="begin">
                <w:ffData>
                  <w:name w:val="Check2"/>
                  <w:enabled/>
                  <w:calcOnExit w:val="0"/>
                  <w:checkBox>
                    <w:sizeAuto/>
                    <w:default w:val="0"/>
                  </w:checkBox>
                </w:ffData>
              </w:fldChar>
            </w:r>
            <w:r w:rsidR="00C81D83" w:rsidRPr="00F22384">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9A3A96" w:rsidRPr="00F22384">
              <w:rPr>
                <w:rFonts w:eastAsia="MS Gothic"/>
                <w:sz w:val="24"/>
                <w:szCs w:val="24"/>
              </w:rPr>
              <w:t xml:space="preserve">  </w:t>
            </w:r>
            <w:r w:rsidR="009A3A96" w:rsidRPr="00F22384">
              <w:rPr>
                <w:rFonts w:ascii="Sylfaen" w:eastAsia="MS Gothic" w:hAnsi="Sylfaen"/>
                <w:sz w:val="24"/>
                <w:szCs w:val="24"/>
                <w:lang w:val="ka-GE"/>
              </w:rPr>
              <w:t>არა</w:t>
            </w:r>
            <w:r w:rsidR="009A3A96" w:rsidRPr="00F22384">
              <w:rPr>
                <w:rFonts w:eastAsia="MS Gothic"/>
                <w:sz w:val="24"/>
                <w:szCs w:val="24"/>
              </w:rPr>
              <w:t>/</w:t>
            </w:r>
            <w:r w:rsidR="009A3A96" w:rsidRPr="00F22384">
              <w:rPr>
                <w:rFonts w:ascii="Sylfaen" w:eastAsia="MS Gothic" w:hAnsi="Sylfaen"/>
                <w:sz w:val="24"/>
                <w:szCs w:val="24"/>
                <w:lang w:val="ka-GE"/>
              </w:rPr>
              <w:t>ნაწილობრივ</w:t>
            </w:r>
          </w:p>
        </w:tc>
      </w:tr>
      <w:tr w:rsidR="00245F0D" w:rsidRPr="00F22384" w:rsidTr="00245F0D">
        <w:trPr>
          <w:trHeight w:val="326"/>
        </w:trPr>
        <w:tc>
          <w:tcPr>
            <w:tcW w:w="10548" w:type="dxa"/>
            <w:tcBorders>
              <w:top w:val="single" w:sz="4" w:space="0" w:color="auto"/>
              <w:left w:val="single" w:sz="4" w:space="0" w:color="auto"/>
              <w:bottom w:val="single" w:sz="4" w:space="0" w:color="auto"/>
              <w:right w:val="single" w:sz="12" w:space="0" w:color="auto"/>
            </w:tcBorders>
          </w:tcPr>
          <w:p w:rsidR="00245F0D" w:rsidRPr="00F22384" w:rsidRDefault="00245F0D" w:rsidP="00245F0D">
            <w:pPr>
              <w:spacing w:before="120"/>
              <w:rPr>
                <w:rFonts w:eastAsia="MS Gothic"/>
                <w:sz w:val="24"/>
                <w:szCs w:val="24"/>
              </w:rPr>
            </w:pPr>
            <w:r w:rsidRPr="00F22384">
              <w:rPr>
                <w:rFonts w:ascii="Sylfaen" w:eastAsia="MS Gothic" w:hAnsi="Sylfaen"/>
                <w:sz w:val="24"/>
                <w:szCs w:val="24"/>
                <w:lang w:val="ka-GE"/>
              </w:rPr>
              <w:lastRenderedPageBreak/>
              <w:t>გთხოვთ მიუთითოთ რა პარაგრაფები საჭიროებს შესწორებას</w:t>
            </w:r>
          </w:p>
        </w:tc>
      </w:tr>
      <w:tr w:rsidR="004943FC" w:rsidRPr="00F22384" w:rsidTr="00245F0D">
        <w:trPr>
          <w:trHeight w:val="1277"/>
        </w:trPr>
        <w:tc>
          <w:tcPr>
            <w:tcW w:w="10548" w:type="dxa"/>
            <w:tcBorders>
              <w:top w:val="single" w:sz="4" w:space="0" w:color="auto"/>
              <w:left w:val="single" w:sz="4" w:space="0" w:color="auto"/>
              <w:bottom w:val="single" w:sz="4" w:space="0" w:color="auto"/>
              <w:right w:val="single" w:sz="12" w:space="0" w:color="auto"/>
            </w:tcBorders>
          </w:tcPr>
          <w:p w:rsidR="004943FC" w:rsidRPr="00F22384" w:rsidRDefault="003E6896"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943FC" w:rsidRPr="00F22384">
              <w:rPr>
                <w:rFonts w:eastAsia="MS Gothic"/>
                <w:sz w:val="24"/>
                <w:szCs w:val="24"/>
                <w:lang w:val="ka-GE"/>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ზოგადი ინფორმაცია</w:t>
            </w:r>
            <w:r w:rsidR="004943FC" w:rsidRPr="00F22384">
              <w:rPr>
                <w:rFonts w:eastAsia="MS Gothic"/>
                <w:sz w:val="24"/>
                <w:szCs w:val="24"/>
                <w:lang w:val="ka-GE"/>
              </w:rPr>
              <w:t xml:space="preserve">                             </w:t>
            </w:r>
            <w:r w:rsidRPr="00F22384">
              <w:rPr>
                <w:rFonts w:eastAsia="MS Gothic"/>
                <w:sz w:val="24"/>
                <w:szCs w:val="24"/>
              </w:rPr>
              <w:fldChar w:fldCharType="begin">
                <w:ffData>
                  <w:name w:val="Check2"/>
                  <w:enabled/>
                  <w:calcOnExit w:val="0"/>
                  <w:checkBox>
                    <w:sizeAuto/>
                    <w:default w:val="0"/>
                  </w:checkBox>
                </w:ffData>
              </w:fldChar>
            </w:r>
            <w:r w:rsidR="004943FC" w:rsidRPr="00F22384">
              <w:rPr>
                <w:rFonts w:eastAsia="MS Gothic"/>
                <w:sz w:val="24"/>
                <w:szCs w:val="24"/>
                <w:lang w:val="ka-GE"/>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თანამდებობის მიზანი</w:t>
            </w:r>
          </w:p>
          <w:p w:rsidR="004943FC" w:rsidRPr="00F22384" w:rsidRDefault="003E6896"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943FC" w:rsidRPr="00F22384">
              <w:rPr>
                <w:rFonts w:eastAsia="MS Gothic"/>
                <w:sz w:val="24"/>
                <w:szCs w:val="24"/>
                <w:lang w:val="ka-GE"/>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 xml:space="preserve">ორგანიზაციული იერარქია                  </w:t>
            </w:r>
            <w:r w:rsidRPr="00F22384">
              <w:rPr>
                <w:rFonts w:eastAsia="MS Gothic"/>
                <w:sz w:val="24"/>
                <w:szCs w:val="24"/>
              </w:rPr>
              <w:fldChar w:fldCharType="begin">
                <w:ffData>
                  <w:name w:val="Check2"/>
                  <w:enabled/>
                  <w:calcOnExit w:val="0"/>
                  <w:checkBox>
                    <w:sizeAuto/>
                    <w:default w:val="0"/>
                  </w:checkBox>
                </w:ffData>
              </w:fldChar>
            </w:r>
            <w:r w:rsidR="004943FC" w:rsidRPr="00F22384">
              <w:rPr>
                <w:rFonts w:eastAsia="MS Gothic"/>
                <w:sz w:val="24"/>
                <w:szCs w:val="24"/>
                <w:lang w:val="ka-GE"/>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ძირითადი მოვალეობები</w:t>
            </w:r>
          </w:p>
          <w:p w:rsidR="004943FC" w:rsidRPr="00F22384" w:rsidRDefault="004943FC" w:rsidP="00245F0D">
            <w:pPr>
              <w:spacing w:before="120"/>
              <w:rPr>
                <w:rFonts w:eastAsia="MS Gothic"/>
                <w:sz w:val="24"/>
                <w:szCs w:val="24"/>
              </w:rPr>
            </w:pPr>
          </w:p>
        </w:tc>
      </w:tr>
      <w:tr w:rsidR="004943FC" w:rsidRPr="00F22384" w:rsidTr="00807446">
        <w:trPr>
          <w:trHeight w:val="5236"/>
        </w:trPr>
        <w:tc>
          <w:tcPr>
            <w:tcW w:w="10548" w:type="dxa"/>
            <w:tcBorders>
              <w:top w:val="single" w:sz="4" w:space="0" w:color="auto"/>
              <w:left w:val="single" w:sz="4" w:space="0" w:color="auto"/>
              <w:bottom w:val="single" w:sz="8" w:space="0" w:color="auto"/>
              <w:right w:val="single" w:sz="12" w:space="0" w:color="auto"/>
            </w:tcBorders>
          </w:tcPr>
          <w:p w:rsidR="004943FC" w:rsidRPr="00F22384" w:rsidRDefault="004943FC" w:rsidP="00245F0D">
            <w:pPr>
              <w:spacing w:before="120"/>
              <w:rPr>
                <w:rFonts w:eastAsia="MS Gothic"/>
                <w:sz w:val="24"/>
                <w:szCs w:val="24"/>
                <w:lang w:val="ka-GE"/>
              </w:rPr>
            </w:pPr>
            <w:r w:rsidRPr="00F22384">
              <w:rPr>
                <w:rFonts w:ascii="Sylfaen" w:eastAsia="MS Gothic" w:hAnsi="Sylfaen"/>
                <w:sz w:val="24"/>
                <w:szCs w:val="24"/>
                <w:lang w:val="ka-GE"/>
              </w:rPr>
              <w:t xml:space="preserve">გთხოვთ უფრო დეტალურად წარმოადგინოთ ჩასწორებები: </w:t>
            </w: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rPr>
            </w:pPr>
          </w:p>
        </w:tc>
      </w:tr>
      <w:tr w:rsidR="00243C42" w:rsidRPr="00F22384" w:rsidTr="00245F0D">
        <w:trPr>
          <w:trHeight w:val="80"/>
        </w:trPr>
        <w:tc>
          <w:tcPr>
            <w:tcW w:w="10548" w:type="dxa"/>
            <w:tcBorders>
              <w:top w:val="single" w:sz="8" w:space="0" w:color="auto"/>
              <w:left w:val="single" w:sz="4" w:space="0" w:color="auto"/>
              <w:bottom w:val="single" w:sz="8" w:space="0" w:color="auto"/>
              <w:right w:val="single" w:sz="12" w:space="0" w:color="auto"/>
            </w:tcBorders>
            <w:shd w:val="clear" w:color="auto" w:fill="BFBFBF" w:themeFill="background1" w:themeFillShade="BF"/>
          </w:tcPr>
          <w:p w:rsidR="00243C42" w:rsidRPr="00F22384" w:rsidRDefault="009A3A96" w:rsidP="00245F0D">
            <w:pPr>
              <w:tabs>
                <w:tab w:val="left" w:pos="6825"/>
              </w:tabs>
              <w:spacing w:before="120"/>
              <w:rPr>
                <w:rFonts w:ascii="Sylfaen" w:eastAsia="MS Gothic" w:hAnsi="Sylfaen"/>
                <w:sz w:val="24"/>
                <w:szCs w:val="24"/>
                <w:lang w:val="ka-GE"/>
              </w:rPr>
            </w:pPr>
            <w:r w:rsidRPr="00F22384">
              <w:rPr>
                <w:rFonts w:ascii="Sylfaen" w:eastAsia="MS Gothic" w:hAnsi="Sylfaen"/>
                <w:sz w:val="24"/>
                <w:szCs w:val="24"/>
                <w:lang w:val="ka-GE"/>
              </w:rPr>
              <w:t>გთხოვთ მიუთითოდ დამატებითი კომენტარები</w:t>
            </w:r>
          </w:p>
        </w:tc>
      </w:tr>
      <w:tr w:rsidR="00243C42" w:rsidRPr="00F22384" w:rsidTr="00245F0D">
        <w:trPr>
          <w:trHeight w:val="80"/>
        </w:trPr>
        <w:tc>
          <w:tcPr>
            <w:tcW w:w="10548" w:type="dxa"/>
            <w:tcBorders>
              <w:top w:val="single" w:sz="8" w:space="0" w:color="auto"/>
              <w:left w:val="single" w:sz="4" w:space="0" w:color="auto"/>
              <w:bottom w:val="single" w:sz="12" w:space="0" w:color="auto"/>
              <w:right w:val="single" w:sz="12" w:space="0" w:color="auto"/>
            </w:tcBorders>
          </w:tcPr>
          <w:p w:rsidR="00243C42" w:rsidRPr="00F22384" w:rsidRDefault="00243C42" w:rsidP="00245F0D">
            <w:pPr>
              <w:tabs>
                <w:tab w:val="left" w:pos="6825"/>
              </w:tabs>
              <w:spacing w:before="120"/>
              <w:rPr>
                <w:rFonts w:eastAsia="MS Gothic"/>
                <w:sz w:val="24"/>
                <w:szCs w:val="24"/>
              </w:rPr>
            </w:pPr>
          </w:p>
          <w:p w:rsidR="00F20536" w:rsidRPr="00F22384" w:rsidRDefault="00F20536" w:rsidP="00245F0D">
            <w:pPr>
              <w:tabs>
                <w:tab w:val="left" w:pos="6825"/>
              </w:tabs>
              <w:spacing w:before="120"/>
              <w:rPr>
                <w:rFonts w:eastAsia="MS Gothic"/>
                <w:sz w:val="24"/>
                <w:szCs w:val="24"/>
              </w:rPr>
            </w:pPr>
          </w:p>
          <w:p w:rsidR="00F20536" w:rsidRPr="00F22384" w:rsidRDefault="00F20536" w:rsidP="00245F0D">
            <w:pPr>
              <w:tabs>
                <w:tab w:val="left" w:pos="6825"/>
              </w:tabs>
              <w:spacing w:before="120"/>
              <w:rPr>
                <w:rFonts w:eastAsia="MS Gothic"/>
                <w:sz w:val="24"/>
                <w:szCs w:val="24"/>
              </w:rPr>
            </w:pPr>
          </w:p>
          <w:p w:rsidR="00C36E16" w:rsidRPr="00F22384" w:rsidRDefault="00C36E16" w:rsidP="00245F0D">
            <w:pPr>
              <w:tabs>
                <w:tab w:val="left" w:pos="6825"/>
              </w:tabs>
              <w:spacing w:before="120"/>
              <w:rPr>
                <w:rFonts w:eastAsia="MS Gothic"/>
                <w:sz w:val="24"/>
                <w:szCs w:val="24"/>
              </w:rPr>
            </w:pPr>
          </w:p>
          <w:p w:rsidR="00C36E16" w:rsidRPr="00F22384" w:rsidRDefault="00C36E16" w:rsidP="00245F0D">
            <w:pPr>
              <w:tabs>
                <w:tab w:val="left" w:pos="6825"/>
              </w:tabs>
              <w:spacing w:before="120"/>
              <w:rPr>
                <w:rFonts w:eastAsia="MS Gothic"/>
                <w:sz w:val="24"/>
                <w:szCs w:val="24"/>
              </w:rPr>
            </w:pPr>
          </w:p>
          <w:p w:rsidR="00C36E16" w:rsidRPr="00F22384" w:rsidRDefault="00C36E16" w:rsidP="00245F0D">
            <w:pPr>
              <w:tabs>
                <w:tab w:val="left" w:pos="6825"/>
              </w:tabs>
              <w:spacing w:before="120"/>
              <w:rPr>
                <w:rFonts w:eastAsia="MS Gothic"/>
                <w:sz w:val="24"/>
                <w:szCs w:val="24"/>
              </w:rPr>
            </w:pPr>
          </w:p>
          <w:p w:rsidR="00F20536" w:rsidRPr="00F22384" w:rsidRDefault="00F20536" w:rsidP="00245F0D">
            <w:pPr>
              <w:tabs>
                <w:tab w:val="left" w:pos="6825"/>
              </w:tabs>
              <w:spacing w:before="120"/>
              <w:rPr>
                <w:rFonts w:eastAsia="MS Gothic"/>
                <w:sz w:val="24"/>
                <w:szCs w:val="24"/>
              </w:rPr>
            </w:pPr>
          </w:p>
          <w:p w:rsidR="00DF55D8" w:rsidRPr="00F22384" w:rsidRDefault="00DF55D8" w:rsidP="00245F0D">
            <w:pPr>
              <w:tabs>
                <w:tab w:val="left" w:pos="6825"/>
              </w:tabs>
              <w:spacing w:before="120"/>
              <w:rPr>
                <w:rFonts w:eastAsia="MS Gothic"/>
                <w:sz w:val="24"/>
                <w:szCs w:val="24"/>
              </w:rPr>
            </w:pPr>
          </w:p>
        </w:tc>
      </w:tr>
    </w:tbl>
    <w:p w:rsidR="00C81D83" w:rsidRPr="00F22384" w:rsidRDefault="00C81D83" w:rsidP="00FE0387">
      <w:pPr>
        <w:tabs>
          <w:tab w:val="left" w:pos="1290"/>
        </w:tabs>
        <w:rPr>
          <w:sz w:val="24"/>
          <w:szCs w:val="24"/>
        </w:rPr>
      </w:pPr>
    </w:p>
    <w:p w:rsidR="00C36E16" w:rsidRPr="00F22384" w:rsidRDefault="009A3A96" w:rsidP="00C36E16">
      <w:pPr>
        <w:pStyle w:val="BodyA"/>
        <w:tabs>
          <w:tab w:val="left" w:pos="1290"/>
        </w:tabs>
        <w:jc w:val="both"/>
        <w:rPr>
          <w:color w:val="auto"/>
          <w:sz w:val="24"/>
          <w:szCs w:val="24"/>
        </w:rPr>
      </w:pPr>
      <w:r w:rsidRPr="00F22384">
        <w:rPr>
          <w:color w:val="auto"/>
          <w:sz w:val="24"/>
          <w:szCs w:val="24"/>
          <w:lang w:val="ka-GE"/>
        </w:rPr>
        <w:t>უშუალო</w:t>
      </w:r>
      <w:r w:rsidRPr="00F22384">
        <w:rPr>
          <w:color w:val="auto"/>
          <w:sz w:val="24"/>
          <w:szCs w:val="24"/>
          <w:lang w:val="ka-GE"/>
        </w:rPr>
        <w:t xml:space="preserve"> </w:t>
      </w:r>
      <w:r w:rsidRPr="00F22384">
        <w:rPr>
          <w:color w:val="auto"/>
          <w:sz w:val="24"/>
          <w:szCs w:val="24"/>
          <w:lang w:val="ka-GE"/>
        </w:rPr>
        <w:t>ხელმძღვანელის</w:t>
      </w:r>
      <w:r w:rsidRPr="00F22384">
        <w:rPr>
          <w:color w:val="auto"/>
          <w:sz w:val="24"/>
          <w:szCs w:val="24"/>
          <w:lang w:val="ka-GE"/>
        </w:rPr>
        <w:t xml:space="preserve"> </w:t>
      </w:r>
      <w:r w:rsidRPr="00F22384">
        <w:rPr>
          <w:color w:val="auto"/>
          <w:sz w:val="24"/>
          <w:szCs w:val="24"/>
          <w:lang w:val="ka-GE"/>
        </w:rPr>
        <w:t>სახელი</w:t>
      </w:r>
      <w:r w:rsidRPr="00F22384">
        <w:rPr>
          <w:color w:val="auto"/>
          <w:sz w:val="24"/>
          <w:szCs w:val="24"/>
          <w:lang w:val="ka-GE"/>
        </w:rPr>
        <w:t xml:space="preserve"> </w:t>
      </w:r>
      <w:r w:rsidRPr="00F22384">
        <w:rPr>
          <w:color w:val="auto"/>
          <w:sz w:val="24"/>
          <w:szCs w:val="24"/>
          <w:lang w:val="ka-GE"/>
        </w:rPr>
        <w:t>და</w:t>
      </w:r>
      <w:r w:rsidRPr="00F22384">
        <w:rPr>
          <w:color w:val="auto"/>
          <w:sz w:val="24"/>
          <w:szCs w:val="24"/>
          <w:lang w:val="ka-GE"/>
        </w:rPr>
        <w:t xml:space="preserve"> </w:t>
      </w:r>
      <w:r w:rsidRPr="00F22384">
        <w:rPr>
          <w:color w:val="auto"/>
          <w:sz w:val="24"/>
          <w:szCs w:val="24"/>
          <w:lang w:val="ka-GE"/>
        </w:rPr>
        <w:t>გვარი</w:t>
      </w:r>
      <w:r w:rsidR="00C36E16" w:rsidRPr="00F22384">
        <w:rPr>
          <w:color w:val="auto"/>
          <w:sz w:val="24"/>
          <w:szCs w:val="24"/>
        </w:rPr>
        <w:t xml:space="preserve">:    ----------                                                                      </w:t>
      </w:r>
    </w:p>
    <w:p w:rsidR="00896B5A" w:rsidRPr="00F22384" w:rsidRDefault="009A3A96" w:rsidP="00C36E16">
      <w:pPr>
        <w:pStyle w:val="BodyA"/>
        <w:tabs>
          <w:tab w:val="left" w:pos="1290"/>
        </w:tabs>
        <w:jc w:val="both"/>
        <w:rPr>
          <w:color w:val="auto"/>
          <w:sz w:val="24"/>
          <w:szCs w:val="24"/>
          <w:lang w:val="ka-GE"/>
        </w:rPr>
      </w:pPr>
      <w:r w:rsidRPr="00F22384">
        <w:rPr>
          <w:color w:val="auto"/>
          <w:sz w:val="24"/>
          <w:szCs w:val="24"/>
          <w:lang w:val="ka-GE"/>
        </w:rPr>
        <w:t>უშუალო</w:t>
      </w:r>
      <w:r w:rsidRPr="00F22384">
        <w:rPr>
          <w:color w:val="auto"/>
          <w:sz w:val="24"/>
          <w:szCs w:val="24"/>
          <w:lang w:val="ka-GE"/>
        </w:rPr>
        <w:t xml:space="preserve"> </w:t>
      </w:r>
      <w:r w:rsidRPr="00F22384">
        <w:rPr>
          <w:color w:val="auto"/>
          <w:sz w:val="24"/>
          <w:szCs w:val="24"/>
          <w:lang w:val="ka-GE"/>
        </w:rPr>
        <w:t>ხელმძღვანელის</w:t>
      </w:r>
      <w:r w:rsidRPr="00F22384">
        <w:rPr>
          <w:color w:val="auto"/>
          <w:sz w:val="24"/>
          <w:szCs w:val="24"/>
          <w:lang w:val="ka-GE"/>
        </w:rPr>
        <w:t xml:space="preserve"> </w:t>
      </w:r>
      <w:r w:rsidRPr="00F22384">
        <w:rPr>
          <w:color w:val="auto"/>
          <w:sz w:val="24"/>
          <w:szCs w:val="24"/>
          <w:lang w:val="ka-GE"/>
        </w:rPr>
        <w:t>თანამდებობა</w:t>
      </w:r>
      <w:r w:rsidRPr="00F22384">
        <w:rPr>
          <w:color w:val="auto"/>
          <w:sz w:val="24"/>
          <w:szCs w:val="24"/>
          <w:lang w:val="ka-GE"/>
        </w:rPr>
        <w:t xml:space="preserve"> </w:t>
      </w:r>
      <w:r w:rsidRPr="00F22384">
        <w:rPr>
          <w:color w:val="auto"/>
          <w:sz w:val="24"/>
          <w:szCs w:val="24"/>
          <w:lang w:val="ka-GE"/>
        </w:rPr>
        <w:t>და</w:t>
      </w:r>
      <w:r w:rsidRPr="00F22384">
        <w:rPr>
          <w:color w:val="auto"/>
          <w:sz w:val="24"/>
          <w:szCs w:val="24"/>
          <w:lang w:val="ka-GE"/>
        </w:rPr>
        <w:t xml:space="preserve"> </w:t>
      </w:r>
      <w:r w:rsidR="00896B5A" w:rsidRPr="00F22384">
        <w:rPr>
          <w:color w:val="auto"/>
          <w:sz w:val="24"/>
          <w:szCs w:val="24"/>
          <w:lang w:val="ka-GE"/>
        </w:rPr>
        <w:t>სტრუქტურული</w:t>
      </w:r>
      <w:r w:rsidR="00896B5A" w:rsidRPr="00F22384">
        <w:rPr>
          <w:color w:val="auto"/>
          <w:sz w:val="24"/>
          <w:szCs w:val="24"/>
          <w:lang w:val="ka-GE"/>
        </w:rPr>
        <w:t xml:space="preserve"> </w:t>
      </w:r>
      <w:r w:rsidR="00896B5A" w:rsidRPr="00F22384">
        <w:rPr>
          <w:color w:val="auto"/>
          <w:sz w:val="24"/>
          <w:szCs w:val="24"/>
          <w:lang w:val="ka-GE"/>
        </w:rPr>
        <w:t>ერთეული</w:t>
      </w:r>
    </w:p>
    <w:p w:rsidR="00C36E16" w:rsidRPr="00F22384" w:rsidRDefault="00C36E16" w:rsidP="00C36E16">
      <w:pPr>
        <w:pStyle w:val="BodyA"/>
        <w:tabs>
          <w:tab w:val="left" w:pos="1290"/>
        </w:tabs>
        <w:jc w:val="both"/>
        <w:rPr>
          <w:color w:val="auto"/>
          <w:sz w:val="24"/>
          <w:szCs w:val="24"/>
        </w:rPr>
      </w:pPr>
      <w:r w:rsidRPr="00F22384">
        <w:rPr>
          <w:color w:val="auto"/>
          <w:sz w:val="24"/>
          <w:szCs w:val="24"/>
        </w:rPr>
        <w:t xml:space="preserve">  ---------------</w:t>
      </w:r>
    </w:p>
    <w:p w:rsidR="00C36E16" w:rsidRPr="00F22384" w:rsidRDefault="00C36E16" w:rsidP="00C36E16">
      <w:pPr>
        <w:pStyle w:val="BodyA"/>
        <w:tabs>
          <w:tab w:val="left" w:pos="1290"/>
        </w:tabs>
        <w:jc w:val="both"/>
        <w:rPr>
          <w:color w:val="auto"/>
          <w:sz w:val="24"/>
          <w:szCs w:val="24"/>
        </w:rPr>
      </w:pPr>
    </w:p>
    <w:p w:rsidR="00C36E16" w:rsidRPr="00F22384" w:rsidRDefault="00C36E16" w:rsidP="00C36E16">
      <w:pPr>
        <w:pStyle w:val="BodyA"/>
        <w:tabs>
          <w:tab w:val="left" w:pos="1290"/>
        </w:tabs>
        <w:jc w:val="both"/>
        <w:rPr>
          <w:color w:val="auto"/>
          <w:sz w:val="24"/>
          <w:szCs w:val="24"/>
        </w:rPr>
      </w:pPr>
    </w:p>
    <w:p w:rsidR="00DB0780" w:rsidRPr="00807446" w:rsidRDefault="00896B5A" w:rsidP="00C36E16">
      <w:pPr>
        <w:pStyle w:val="BodyA"/>
        <w:jc w:val="both"/>
        <w:rPr>
          <w:color w:val="auto"/>
          <w:sz w:val="24"/>
          <w:szCs w:val="24"/>
          <w:lang w:val="ka-GE"/>
        </w:rPr>
      </w:pPr>
      <w:r w:rsidRPr="00F22384">
        <w:rPr>
          <w:color w:val="auto"/>
          <w:sz w:val="24"/>
          <w:szCs w:val="24"/>
          <w:lang w:val="ka-GE"/>
        </w:rPr>
        <w:t>ხელმოწერა</w:t>
      </w:r>
      <w:r w:rsidRPr="00F22384">
        <w:rPr>
          <w:color w:val="auto"/>
          <w:sz w:val="24"/>
          <w:szCs w:val="24"/>
        </w:rPr>
        <w:t>:</w:t>
      </w:r>
      <w:r w:rsidRPr="00F22384">
        <w:rPr>
          <w:color w:val="auto"/>
          <w:sz w:val="24"/>
          <w:szCs w:val="24"/>
          <w:lang w:val="ka-GE"/>
        </w:rPr>
        <w:t xml:space="preserve"> --------------</w:t>
      </w:r>
      <w:r w:rsidRPr="00F22384">
        <w:rPr>
          <w:color w:val="auto"/>
          <w:sz w:val="24"/>
          <w:szCs w:val="24"/>
        </w:rPr>
        <w:tab/>
      </w:r>
      <w:r w:rsidRPr="00F22384">
        <w:rPr>
          <w:color w:val="auto"/>
          <w:sz w:val="24"/>
          <w:szCs w:val="24"/>
        </w:rPr>
        <w:tab/>
      </w:r>
      <w:r w:rsidRPr="00F22384">
        <w:rPr>
          <w:color w:val="auto"/>
          <w:sz w:val="24"/>
          <w:szCs w:val="24"/>
        </w:rPr>
        <w:tab/>
      </w:r>
      <w:r w:rsidRPr="00F22384">
        <w:rPr>
          <w:color w:val="auto"/>
          <w:sz w:val="24"/>
          <w:szCs w:val="24"/>
        </w:rPr>
        <w:tab/>
      </w:r>
      <w:r w:rsidRPr="00F22384">
        <w:rPr>
          <w:color w:val="auto"/>
          <w:sz w:val="24"/>
          <w:szCs w:val="24"/>
          <w:lang w:val="ka-GE"/>
        </w:rPr>
        <w:t xml:space="preserve">                              </w:t>
      </w:r>
      <w:r w:rsidRPr="00F22384">
        <w:rPr>
          <w:color w:val="auto"/>
          <w:sz w:val="24"/>
          <w:szCs w:val="24"/>
          <w:lang w:val="ka-GE"/>
        </w:rPr>
        <w:t>თარიღი</w:t>
      </w:r>
      <w:r w:rsidRPr="00F22384">
        <w:rPr>
          <w:color w:val="auto"/>
          <w:sz w:val="24"/>
          <w:szCs w:val="24"/>
          <w:lang w:val="ka-GE"/>
        </w:rPr>
        <w:t xml:space="preserve"> </w:t>
      </w:r>
      <w:r w:rsidRPr="00F22384">
        <w:rPr>
          <w:color w:val="auto"/>
          <w:sz w:val="24"/>
          <w:szCs w:val="24"/>
        </w:rPr>
        <w:t xml:space="preserve">: </w:t>
      </w:r>
      <w:r w:rsidRPr="00F22384">
        <w:rPr>
          <w:color w:val="auto"/>
          <w:sz w:val="24"/>
          <w:szCs w:val="24"/>
          <w:lang w:val="ka-GE"/>
        </w:rPr>
        <w:t>------</w:t>
      </w:r>
    </w:p>
    <w:p w:rsidR="00DB0780" w:rsidRPr="00F22384" w:rsidRDefault="00DB0780" w:rsidP="00C36E16">
      <w:pPr>
        <w:pStyle w:val="BodyA"/>
        <w:jc w:val="both"/>
        <w:rPr>
          <w:color w:val="auto"/>
          <w:sz w:val="24"/>
          <w:szCs w:val="24"/>
        </w:rPr>
      </w:pPr>
    </w:p>
    <w:p w:rsidR="00DB0780" w:rsidRDefault="00DB0780" w:rsidP="00C36E16">
      <w:pPr>
        <w:pStyle w:val="BodyA"/>
        <w:jc w:val="both"/>
        <w:rPr>
          <w:rFonts w:ascii="Sylfaen" w:hAnsi="Sylfaen"/>
          <w:b/>
          <w:color w:val="auto"/>
          <w:sz w:val="24"/>
          <w:szCs w:val="24"/>
          <w:lang w:val="ka-GE"/>
        </w:rPr>
      </w:pPr>
      <w:r w:rsidRPr="00F22384">
        <w:rPr>
          <w:rFonts w:ascii="Sylfaen" w:hAnsi="Sylfaen"/>
          <w:b/>
          <w:color w:val="auto"/>
          <w:sz w:val="24"/>
          <w:szCs w:val="24"/>
          <w:lang w:val="ka-GE"/>
        </w:rPr>
        <w:t>დანართი 1</w:t>
      </w:r>
      <w:r w:rsidR="008F5F6B" w:rsidRPr="00F22384">
        <w:rPr>
          <w:rFonts w:ascii="Sylfaen" w:hAnsi="Sylfaen"/>
          <w:b/>
          <w:color w:val="auto"/>
          <w:sz w:val="24"/>
          <w:szCs w:val="24"/>
          <w:lang w:val="ka-GE"/>
        </w:rPr>
        <w:t xml:space="preserve">. </w:t>
      </w:r>
      <w:r w:rsidR="00827367" w:rsidRPr="00F22384">
        <w:rPr>
          <w:rFonts w:ascii="Sylfaen" w:hAnsi="Sylfaen"/>
          <w:b/>
          <w:color w:val="auto"/>
          <w:sz w:val="24"/>
          <w:szCs w:val="24"/>
          <w:lang w:val="ka-GE"/>
        </w:rPr>
        <w:t xml:space="preserve">ენის ცოდნის დონის </w:t>
      </w:r>
      <w:r w:rsidR="00E067E0" w:rsidRPr="00F22384">
        <w:rPr>
          <w:rFonts w:ascii="Sylfaen" w:hAnsi="Sylfaen"/>
          <w:b/>
          <w:color w:val="auto"/>
          <w:sz w:val="24"/>
          <w:szCs w:val="24"/>
          <w:lang w:val="ka-GE"/>
        </w:rPr>
        <w:t>განმარტება</w:t>
      </w:r>
      <w:bookmarkStart w:id="1" w:name="_GoBack"/>
      <w:bookmarkEnd w:id="1"/>
    </w:p>
    <w:p w:rsidR="00FF1507" w:rsidRPr="00F22384" w:rsidRDefault="00FF1507" w:rsidP="00C36E16">
      <w:pPr>
        <w:pStyle w:val="BodyA"/>
        <w:jc w:val="both"/>
        <w:rPr>
          <w:rFonts w:ascii="Sylfaen" w:hAnsi="Sylfaen"/>
          <w:b/>
          <w:color w:val="auto"/>
          <w:sz w:val="24"/>
          <w:szCs w:val="24"/>
          <w:lang w:val="ka-GE"/>
        </w:rPr>
      </w:pPr>
    </w:p>
    <w:tbl>
      <w:tblPr>
        <w:tblStyle w:val="TableGrid"/>
        <w:tblW w:w="0" w:type="auto"/>
        <w:tblLook w:val="04A0"/>
      </w:tblPr>
      <w:tblGrid>
        <w:gridCol w:w="1098"/>
        <w:gridCol w:w="9167"/>
      </w:tblGrid>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b/>
                <w:color w:val="auto"/>
                <w:sz w:val="24"/>
                <w:szCs w:val="24"/>
                <w:lang w:val="ka-GE"/>
              </w:rPr>
            </w:pPr>
            <w:r w:rsidRPr="00F22384">
              <w:rPr>
                <w:rFonts w:ascii="Sylfaen" w:hAnsi="Sylfaen"/>
                <w:b/>
                <w:color w:val="auto"/>
                <w:sz w:val="24"/>
                <w:szCs w:val="24"/>
                <w:lang w:val="ka-GE"/>
              </w:rPr>
              <w:t>დონე</w:t>
            </w:r>
          </w:p>
        </w:tc>
        <w:tc>
          <w:tcPr>
            <w:tcW w:w="9167" w:type="dxa"/>
          </w:tcPr>
          <w:p w:rsidR="00504C7B" w:rsidRPr="00F22384" w:rsidRDefault="00504C7B" w:rsidP="00504C7B">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Sylfaen" w:hAnsi="Sylfaen"/>
                <w:b/>
                <w:color w:val="auto"/>
                <w:sz w:val="24"/>
                <w:szCs w:val="24"/>
                <w:lang w:val="ka-GE"/>
              </w:rPr>
            </w:pPr>
            <w:r w:rsidRPr="00F22384">
              <w:rPr>
                <w:rFonts w:ascii="Sylfaen" w:hAnsi="Sylfaen"/>
                <w:b/>
                <w:color w:val="auto"/>
                <w:sz w:val="24"/>
                <w:szCs w:val="24"/>
                <w:lang w:val="ka-GE"/>
              </w:rPr>
              <w:t>აღწერა</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lastRenderedPageBreak/>
              <w:t>A1</w:t>
            </w:r>
          </w:p>
        </w:tc>
        <w:tc>
          <w:tcPr>
            <w:tcW w:w="9167"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eastAsia="Times New Roman" w:hAnsi="Sylfaen" w:cs="Arial"/>
                <w:color w:val="auto"/>
                <w:sz w:val="22"/>
                <w:szCs w:val="22"/>
                <w:lang w:val="ka-GE"/>
              </w:rPr>
              <w:t xml:space="preserve">ესმის და საუბრისას შეუძლია გამოიყენოს ნაცნობი ფრაზები, გამონათქვამები, იმისთვის რომ, შეასრულოს  კონკრეტული ამოცანები.  შეუძლია წარსდგეს, ან სხვები წარადგინოს, დასვას შეკითხვები. შეუძლია მონაწილეობა მიიღოს მარტივი სირთულის საუბარში, თუ მოსაუბრე ნელა და მკაფიოდ საუბრობს და მზადაა დახმარების გასაწევად.  </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A2</w:t>
            </w:r>
          </w:p>
        </w:tc>
        <w:tc>
          <w:tcPr>
            <w:tcW w:w="9167"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eastAsia="Times New Roman" w:hAnsi="Sylfaen" w:cs="Arial"/>
                <w:color w:val="auto"/>
                <w:sz w:val="22"/>
                <w:szCs w:val="22"/>
                <w:lang w:val="ka-GE"/>
              </w:rPr>
              <w:t>ესმის ცალკეული წინადადებები და ხშირად გამოყენებული ფრაზები, რომელიც ცხოვრებისეულ სიტუაციებს უკავშირდება. შეუძლია შეასრულოს ამოცანები, რომელიც მარტივ ყოფით და ნაცნობ თემებზე ინფორმაციის მიმოცვლას უკავშირდება.  მარტივი ფრაზებით შეუძლია  მოუთხროს მოსაუბრეს საკუთარი თავის და  ცხოვრების ყოველდღიური ასპექტების შესახებ.</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B1</w:t>
            </w:r>
          </w:p>
        </w:tc>
        <w:tc>
          <w:tcPr>
            <w:tcW w:w="9167" w:type="dxa"/>
          </w:tcPr>
          <w:p w:rsidR="00504C7B" w:rsidRPr="00F22384" w:rsidRDefault="00C6674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eastAsia="Times New Roman" w:hAnsi="Sylfaen" w:cs="Arial"/>
                <w:color w:val="auto"/>
                <w:sz w:val="22"/>
                <w:szCs w:val="22"/>
                <w:lang w:val="ka-GE"/>
              </w:rPr>
              <w:t xml:space="preserve">ესმის მკაფიოდ გადმოცემული ლიტერატურული და საქმიანი სტილის მქონე ინფორმაციის ძირითადი იდეა. შეუძლია  სიტუაციების უმეტესობასთან გამკლავება, რომელიც თავს იჩენს საზღვარგარეთ ( ამ ენაზე მოსაუბრე ქვეყანაში) ყოფნისას. </w:t>
            </w:r>
            <w:r w:rsidRPr="00F22384">
              <w:rPr>
                <w:rFonts w:ascii="Arial" w:eastAsia="Times New Roman" w:hAnsi="Arial" w:cs="Arial"/>
                <w:color w:val="auto"/>
                <w:sz w:val="22"/>
                <w:szCs w:val="22"/>
              </w:rPr>
              <w:t xml:space="preserve"> </w:t>
            </w:r>
            <w:r w:rsidRPr="00F22384">
              <w:rPr>
                <w:rFonts w:ascii="Sylfaen" w:eastAsia="Times New Roman" w:hAnsi="Sylfaen" w:cs="Arial"/>
                <w:color w:val="auto"/>
                <w:sz w:val="22"/>
                <w:szCs w:val="22"/>
                <w:lang w:val="ka-GE"/>
              </w:rPr>
              <w:t>შეუძლია შეადგინოს აზრობრივად შეკავშირებული შეტყობინება ნაცნობ თემაზე. შეუძლია შთაბეჭდილებების , მოვლენების, განზრახვების, აზრის სამომავლო გეგმების აღწერა, გადმოცემა.</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B2</w:t>
            </w:r>
          </w:p>
        </w:tc>
        <w:tc>
          <w:tcPr>
            <w:tcW w:w="9167" w:type="dxa"/>
          </w:tcPr>
          <w:p w:rsidR="00504C7B" w:rsidRPr="00F22384" w:rsidRDefault="009C06A6"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eastAsia="Times New Roman" w:hAnsi="Sylfaen" w:cs="Arial"/>
                <w:color w:val="auto"/>
                <w:sz w:val="22"/>
                <w:szCs w:val="22"/>
                <w:lang w:val="ka-GE"/>
              </w:rPr>
              <w:t>ესმის რთული ტექსტის საერთო შინაარსი, როდესაც ტექსტი ეხება აბსტრაქტულ, კონკრეტულ და ვიწრო სპეციალიზაციის თემებს. ლაპარაკობს საკმაოდ სწრაფად და სპონტანურად და არ უქმნის მოსაუბრეს დაბრკოლებებს.  შეუძლია მკაფიო, დეტალური შინაარსის გადმოცემა სხვადასხვა თემებზე.</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C1</w:t>
            </w:r>
          </w:p>
        </w:tc>
        <w:tc>
          <w:tcPr>
            <w:tcW w:w="9167" w:type="dxa"/>
          </w:tcPr>
          <w:p w:rsidR="00504C7B" w:rsidRPr="00F22384" w:rsidRDefault="00C078FD"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hAnsi="Sylfaen"/>
                <w:color w:val="auto"/>
                <w:sz w:val="22"/>
                <w:szCs w:val="22"/>
                <w:lang w:val="ka-GE"/>
              </w:rPr>
              <w:t>ესმის მოცულობითი, რთული ტექსტები სხვადასხვა თემაზე. შეუძლია ამოიცნოს დაფარული, გადატანითი მნიშვნელობები. ლაპარაკობს სპონტანურად და სწრაფად, არ უჭირს სიტყვების გახსენება და  შერჩევა.  მოქნილად და ეფექტიანად იყენებს ენას დარგობრივი, პროფესიული საქმიანობისათვის. შეუძლია დეტალური, კარგად ჩამოყალიბებული შინაარსის ინფორმაციის გადმოცემა რთულ საკითხებზე, ტექსტის ორგანიზების სხვადასხვა მოდელების დემონსტრირებით.</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C2</w:t>
            </w:r>
          </w:p>
        </w:tc>
        <w:tc>
          <w:tcPr>
            <w:tcW w:w="9167" w:type="dxa"/>
          </w:tcPr>
          <w:p w:rsidR="00504C7B" w:rsidRPr="00F22384" w:rsidRDefault="00A82207"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hAnsi="Sylfaen"/>
                <w:color w:val="auto"/>
                <w:sz w:val="22"/>
                <w:szCs w:val="22"/>
                <w:lang w:val="ka-GE"/>
              </w:rPr>
              <w:t>ესმის პრაქტიკულად ნებისმიერი ზეპირი, თუ წერილობითი შინაარსი. სხვადასხვა ზეპირ და წერილობით წყაროზე დაყრდნობით შეუძლია შეადგინოს გამართული ტექსტი. ლაპარაკობს სპონტანურად, სწრაფ ტემპში, გამოკვეთავს  მნიშვნელობების ნიუანსებს მათ შორის რთულ სიტუაციებში.</w:t>
            </w:r>
          </w:p>
        </w:tc>
      </w:tr>
    </w:tbl>
    <w:p w:rsidR="00504C7B" w:rsidRPr="00F22384" w:rsidRDefault="00504C7B" w:rsidP="00C36E16">
      <w:pPr>
        <w:pStyle w:val="BodyA"/>
        <w:jc w:val="both"/>
        <w:rPr>
          <w:rFonts w:ascii="Sylfaen" w:hAnsi="Sylfaen"/>
          <w:color w:val="auto"/>
          <w:sz w:val="24"/>
          <w:szCs w:val="24"/>
          <w:lang w:val="ka-GE"/>
        </w:rPr>
      </w:pPr>
    </w:p>
    <w:p w:rsidR="00AA093E" w:rsidRPr="00F22384" w:rsidRDefault="00AA093E" w:rsidP="00C36E16">
      <w:pPr>
        <w:pStyle w:val="BodyA"/>
        <w:jc w:val="both"/>
        <w:rPr>
          <w:rFonts w:ascii="Sylfaen" w:hAnsi="Sylfaen"/>
          <w:color w:val="auto"/>
          <w:sz w:val="24"/>
          <w:szCs w:val="24"/>
          <w:lang w:val="ka-GE"/>
        </w:rPr>
      </w:pPr>
    </w:p>
    <w:p w:rsidR="00AA093E" w:rsidRPr="00F22384" w:rsidRDefault="00AA093E" w:rsidP="00C36E16">
      <w:pPr>
        <w:pStyle w:val="BodyA"/>
        <w:jc w:val="both"/>
        <w:rPr>
          <w:rFonts w:ascii="Sylfaen" w:hAnsi="Sylfaen"/>
          <w:color w:val="auto"/>
          <w:sz w:val="24"/>
          <w:szCs w:val="24"/>
          <w:lang w:val="ka-GE"/>
        </w:rPr>
      </w:pPr>
    </w:p>
    <w:p w:rsidR="005E105D" w:rsidRPr="00F22384" w:rsidRDefault="005E105D" w:rsidP="00C36E16">
      <w:pPr>
        <w:pStyle w:val="BodyA"/>
        <w:jc w:val="both"/>
        <w:rPr>
          <w:rFonts w:ascii="Sylfaen" w:hAnsi="Sylfaen"/>
          <w:color w:val="auto"/>
          <w:sz w:val="24"/>
          <w:szCs w:val="24"/>
          <w:lang w:val="ka-GE"/>
        </w:rPr>
      </w:pPr>
    </w:p>
    <w:p w:rsidR="00AA093E" w:rsidRPr="00F22384" w:rsidRDefault="00AA093E" w:rsidP="00C36E16">
      <w:pPr>
        <w:pStyle w:val="BodyA"/>
        <w:jc w:val="both"/>
        <w:rPr>
          <w:rFonts w:ascii="Sylfaen" w:hAnsi="Sylfaen"/>
          <w:color w:val="auto"/>
          <w:sz w:val="24"/>
          <w:szCs w:val="24"/>
          <w:lang w:val="ka-GE"/>
        </w:rPr>
      </w:pPr>
    </w:p>
    <w:p w:rsidR="00AA093E" w:rsidRPr="00F22384" w:rsidRDefault="00AA093E" w:rsidP="00C36E16">
      <w:pPr>
        <w:pStyle w:val="BodyA"/>
        <w:jc w:val="both"/>
        <w:rPr>
          <w:rFonts w:ascii="Sylfaen" w:hAnsi="Sylfaen"/>
          <w:color w:val="auto"/>
          <w:sz w:val="24"/>
          <w:szCs w:val="24"/>
          <w:lang w:val="ka-GE"/>
        </w:rPr>
      </w:pPr>
    </w:p>
    <w:p w:rsidR="00AA093E" w:rsidRPr="00F22384" w:rsidRDefault="00AA093E" w:rsidP="00AA093E">
      <w:pPr>
        <w:rPr>
          <w:rFonts w:ascii="Sylfaen" w:hAnsi="Sylfaen"/>
          <w:sz w:val="24"/>
          <w:szCs w:val="24"/>
          <w:lang w:val="ka-GE"/>
        </w:rPr>
      </w:pPr>
    </w:p>
    <w:p w:rsidR="00AA093E" w:rsidRDefault="00AA093E" w:rsidP="00AA093E">
      <w:pPr>
        <w:rPr>
          <w:rFonts w:ascii="Sylfaen" w:hAnsi="Sylfaen"/>
          <w:sz w:val="24"/>
          <w:szCs w:val="24"/>
          <w:lang w:val="ka-GE"/>
        </w:rPr>
      </w:pPr>
    </w:p>
    <w:p w:rsidR="00DE5305" w:rsidRDefault="00DE5305" w:rsidP="00AA093E">
      <w:pPr>
        <w:rPr>
          <w:rFonts w:ascii="Sylfaen" w:hAnsi="Sylfaen"/>
          <w:sz w:val="24"/>
          <w:szCs w:val="24"/>
          <w:lang w:val="ka-GE"/>
        </w:rPr>
      </w:pPr>
    </w:p>
    <w:p w:rsidR="00DE5305" w:rsidRDefault="00DE5305" w:rsidP="00AA093E">
      <w:pPr>
        <w:rPr>
          <w:rFonts w:ascii="Sylfaen" w:hAnsi="Sylfaen"/>
          <w:sz w:val="24"/>
          <w:szCs w:val="24"/>
          <w:lang w:val="ka-GE"/>
        </w:rPr>
      </w:pPr>
    </w:p>
    <w:p w:rsidR="00807446" w:rsidRDefault="00807446" w:rsidP="00AA093E">
      <w:pPr>
        <w:rPr>
          <w:rFonts w:ascii="Sylfaen" w:hAnsi="Sylfaen"/>
          <w:sz w:val="24"/>
          <w:szCs w:val="24"/>
          <w:lang w:val="ka-GE"/>
        </w:rPr>
      </w:pPr>
    </w:p>
    <w:p w:rsidR="00807446" w:rsidRDefault="00807446" w:rsidP="00AA093E">
      <w:pPr>
        <w:rPr>
          <w:rFonts w:ascii="Sylfaen" w:hAnsi="Sylfaen"/>
          <w:sz w:val="24"/>
          <w:szCs w:val="24"/>
          <w:lang w:val="ka-GE"/>
        </w:rPr>
      </w:pPr>
    </w:p>
    <w:p w:rsidR="00807446" w:rsidRPr="00F22384" w:rsidRDefault="00807446" w:rsidP="00AA093E">
      <w:pPr>
        <w:rPr>
          <w:rFonts w:ascii="Sylfaen" w:hAnsi="Sylfaen"/>
          <w:sz w:val="24"/>
          <w:szCs w:val="24"/>
          <w:lang w:val="ka-GE"/>
        </w:rPr>
      </w:pPr>
    </w:p>
    <w:p w:rsidR="00AA093E" w:rsidRPr="00F22384" w:rsidRDefault="00AA093E" w:rsidP="00AA093E">
      <w:pPr>
        <w:rPr>
          <w:rFonts w:ascii="Sylfaen" w:hAnsi="Sylfaen"/>
          <w:sz w:val="24"/>
          <w:szCs w:val="24"/>
          <w:lang w:val="ka-GE"/>
        </w:rPr>
      </w:pPr>
    </w:p>
    <w:p w:rsidR="000908F5" w:rsidRDefault="00AA093E" w:rsidP="00AA093E">
      <w:pPr>
        <w:rPr>
          <w:rFonts w:ascii="Sylfaen" w:hAnsi="Sylfaen"/>
          <w:b/>
          <w:sz w:val="24"/>
          <w:szCs w:val="24"/>
          <w:lang w:val="ka-GE"/>
        </w:rPr>
      </w:pPr>
      <w:r w:rsidRPr="00F22384">
        <w:rPr>
          <w:rFonts w:ascii="Sylfaen" w:hAnsi="Sylfaen"/>
          <w:b/>
          <w:sz w:val="24"/>
          <w:szCs w:val="24"/>
          <w:lang w:val="ka-GE"/>
        </w:rPr>
        <w:t>დანართი 2</w:t>
      </w:r>
      <w:r w:rsidR="005E1382" w:rsidRPr="00F22384">
        <w:rPr>
          <w:rFonts w:ascii="Sylfaen" w:hAnsi="Sylfaen"/>
          <w:b/>
          <w:sz w:val="24"/>
          <w:szCs w:val="24"/>
          <w:lang w:val="ka-GE"/>
        </w:rPr>
        <w:t>.</w:t>
      </w:r>
      <w:r w:rsidR="005E1382" w:rsidRPr="00F22384">
        <w:rPr>
          <w:rFonts w:ascii="Sylfaen" w:hAnsi="Sylfaen"/>
          <w:sz w:val="24"/>
          <w:szCs w:val="24"/>
          <w:lang w:val="ka-GE"/>
        </w:rPr>
        <w:t xml:space="preserve"> </w:t>
      </w:r>
      <w:r w:rsidRPr="00F22384">
        <w:rPr>
          <w:rFonts w:ascii="Sylfaen" w:hAnsi="Sylfaen"/>
          <w:b/>
          <w:sz w:val="24"/>
          <w:szCs w:val="24"/>
          <w:lang w:val="ka-GE"/>
        </w:rPr>
        <w:t xml:space="preserve"> კომპეტენციები </w:t>
      </w:r>
    </w:p>
    <w:p w:rsidR="00AA093E" w:rsidRDefault="00AA093E" w:rsidP="00AA093E">
      <w:pPr>
        <w:rPr>
          <w:rFonts w:ascii="Sylfaen" w:hAnsi="Sylfaen" w:cs="Courier New"/>
          <w:sz w:val="24"/>
          <w:szCs w:val="24"/>
          <w:lang w:val="ka-GE"/>
        </w:rPr>
      </w:pPr>
      <w:r w:rsidRPr="00F22384">
        <w:rPr>
          <w:rFonts w:ascii="Sylfaen" w:hAnsi="Sylfaen" w:cs="Courier New"/>
          <w:sz w:val="24"/>
          <w:szCs w:val="24"/>
          <w:lang w:val="ka-GE"/>
        </w:rPr>
        <w:t>(სამუშაოს ანალიზის კითხვარის მესამე ნაწილის დამხმარე მითითებები)</w:t>
      </w:r>
    </w:p>
    <w:p w:rsidR="000908F5" w:rsidRPr="00F22384" w:rsidRDefault="000908F5" w:rsidP="00AA093E">
      <w:pPr>
        <w:rPr>
          <w:rFonts w:ascii="Sylfaen" w:hAnsi="Sylfaen" w:cs="Courier New"/>
          <w:sz w:val="24"/>
          <w:szCs w:val="24"/>
          <w:lang w:val="ka-GE"/>
        </w:rPr>
      </w:pP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r w:rsidRPr="00F22384">
        <w:rPr>
          <w:rFonts w:ascii="Sylfaen" w:hAnsi="Sylfaen" w:cs="Courier New"/>
          <w:b/>
          <w:sz w:val="24"/>
          <w:szCs w:val="24"/>
          <w:lang w:val="ka-GE"/>
        </w:rPr>
        <w:lastRenderedPageBreak/>
        <w:t xml:space="preserve">კომპეტენციის განმარტება: </w:t>
      </w:r>
      <w:r w:rsidRPr="00F22384">
        <w:rPr>
          <w:rFonts w:ascii="Sylfaen" w:hAnsi="Sylfaen" w:cs="Courier New"/>
          <w:sz w:val="24"/>
          <w:szCs w:val="24"/>
          <w:lang w:val="ka-GE"/>
        </w:rPr>
        <w:t xml:space="preserve">კომპეტენცია წარმოადგენს ადამიანის ცოდნის, გამოცდილებისა და უნარების (როგორც თანდაყოლილი, ასევე შეძენილი) ერთობლიობას და ვლინდება ინდივიდის კონკრეტულ ქცევაში, რომელიც აისახება საქმიანობის შედეგზე. </w:t>
      </w: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r w:rsidRPr="00F22384">
        <w:rPr>
          <w:rFonts w:ascii="Sylfaen" w:hAnsi="Sylfaen" w:cs="Courier New"/>
          <w:b/>
          <w:sz w:val="24"/>
          <w:szCs w:val="24"/>
          <w:lang w:val="ka-GE"/>
        </w:rPr>
        <w:t xml:space="preserve">ინსტრუქცია: </w:t>
      </w:r>
      <w:r w:rsidRPr="00F22384">
        <w:rPr>
          <w:rFonts w:ascii="Sylfaen" w:hAnsi="Sylfaen" w:cs="Courier New"/>
          <w:sz w:val="24"/>
          <w:szCs w:val="24"/>
          <w:lang w:val="ka-GE"/>
        </w:rPr>
        <w:t xml:space="preserve">მოცემულ დოკუმენტში გაერთიანებულია კომპეტენციების ზოგადი ჩამონათვალი,  რომლებიც დაყოფილია 6 კატეგორიად. </w:t>
      </w: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r w:rsidRPr="00F22384">
        <w:rPr>
          <w:rFonts w:ascii="Sylfaen" w:hAnsi="Sylfaen" w:cs="Courier New"/>
          <w:sz w:val="24"/>
          <w:szCs w:val="24"/>
          <w:lang w:val="ka-GE"/>
        </w:rPr>
        <w:t>კონკრეტული პოზიციისათვის საჭირო კომპეტენციების დადგენისათვის თქვენ შეგიძლიათ გამოიყენოთ ამ დოკუმენტში მოცემული კომპეტენციები. კომპეტენციათა ჩამონათვალი მოცემულია მაგალითისათვის და არ არის სრული, შესაბამისად,თქვენ თავად შეგიძლიათ განსაზღვროთ და დაამატოთ თანამდებობისათვის აუცილებელი კომპეტენციები და უნარები.</w:t>
      </w: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rPr>
      </w:pPr>
    </w:p>
    <w:tbl>
      <w:tblPr>
        <w:tblStyle w:val="TableGrid"/>
        <w:tblW w:w="10098" w:type="dxa"/>
        <w:tblLook w:val="04A0"/>
      </w:tblPr>
      <w:tblGrid>
        <w:gridCol w:w="10098"/>
      </w:tblGrid>
      <w:tr w:rsidR="00AA093E" w:rsidRPr="00F22384" w:rsidTr="00245F0D">
        <w:tc>
          <w:tcPr>
            <w:tcW w:w="10098" w:type="dxa"/>
          </w:tcPr>
          <w:p w:rsidR="00AA093E" w:rsidRPr="00F22384" w:rsidRDefault="00AA093E" w:rsidP="00245F0D">
            <w:pPr>
              <w:autoSpaceDE w:val="0"/>
              <w:autoSpaceDN w:val="0"/>
              <w:adjustRightInd w:val="0"/>
              <w:rPr>
                <w:rFonts w:ascii="Sylfaen" w:hAnsi="Sylfaen"/>
                <w:b/>
                <w:sz w:val="24"/>
                <w:szCs w:val="24"/>
                <w:lang w:val="ka-GE"/>
              </w:rPr>
            </w:pPr>
            <w:r w:rsidRPr="00F22384">
              <w:rPr>
                <w:rFonts w:ascii="Sylfaen" w:hAnsi="Sylfaen" w:cs="Sylfaen"/>
                <w:b/>
                <w:sz w:val="24"/>
                <w:szCs w:val="24"/>
                <w:lang w:val="ka-GE"/>
              </w:rPr>
              <w:t>მმართველობა</w:t>
            </w:r>
            <w:r w:rsidRPr="00F22384">
              <w:rPr>
                <w:rFonts w:ascii="Sylfaen" w:hAnsi="Sylfaen"/>
                <w:b/>
                <w:sz w:val="24"/>
                <w:szCs w:val="24"/>
                <w:lang w:val="ka-GE"/>
              </w:rPr>
              <w:t xml:space="preserve"> - ლიდერობა</w:t>
            </w:r>
          </w:p>
        </w:tc>
      </w:tr>
      <w:tr w:rsidR="00AA093E" w:rsidRPr="00F22384" w:rsidTr="00245F0D">
        <w:tc>
          <w:tcPr>
            <w:tcW w:w="10098" w:type="dxa"/>
          </w:tcPr>
          <w:p w:rsidR="00AA093E" w:rsidRPr="00F22384" w:rsidRDefault="00AA093E" w:rsidP="00AA093E">
            <w:pPr>
              <w:pStyle w:val="ListParagraph"/>
              <w:numPr>
                <w:ilvl w:val="0"/>
                <w:numId w:val="15"/>
              </w:numPr>
              <w:autoSpaceDE w:val="0"/>
              <w:autoSpaceDN w:val="0"/>
              <w:adjustRightInd w:val="0"/>
              <w:rPr>
                <w:rFonts w:ascii="Sylfaen" w:hAnsi="Sylfaen"/>
                <w:sz w:val="24"/>
                <w:szCs w:val="24"/>
                <w:lang w:val="ka-GE"/>
              </w:rPr>
            </w:pPr>
            <w:r w:rsidRPr="00F22384">
              <w:rPr>
                <w:rFonts w:ascii="Sylfaen" w:hAnsi="Sylfaen"/>
                <w:sz w:val="24"/>
                <w:szCs w:val="24"/>
                <w:lang w:val="ka-GE"/>
              </w:rPr>
              <w:t>მართავს თანასწორობის და გამჭვირვალობის პრინციპის დაცვით</w:t>
            </w:r>
          </w:p>
          <w:p w:rsidR="00AA093E" w:rsidRPr="00F22384" w:rsidRDefault="00AA093E" w:rsidP="00AA093E">
            <w:pPr>
              <w:pStyle w:val="ListParagraph"/>
              <w:numPr>
                <w:ilvl w:val="0"/>
                <w:numId w:val="15"/>
              </w:numPr>
              <w:autoSpaceDE w:val="0"/>
              <w:autoSpaceDN w:val="0"/>
              <w:adjustRightInd w:val="0"/>
              <w:rPr>
                <w:rFonts w:ascii="Sylfaen" w:hAnsi="Sylfaen"/>
                <w:sz w:val="24"/>
                <w:szCs w:val="24"/>
                <w:lang w:val="ka-GE"/>
              </w:rPr>
            </w:pPr>
            <w:r w:rsidRPr="00F22384">
              <w:rPr>
                <w:rFonts w:ascii="Sylfaen" w:hAnsi="Sylfaen"/>
                <w:sz w:val="24"/>
                <w:szCs w:val="24"/>
                <w:lang w:val="ka-GE"/>
              </w:rPr>
              <w:t>ქმნის სამუშაოს შესრულების სტანდარტებს</w:t>
            </w:r>
          </w:p>
          <w:p w:rsidR="00AA093E" w:rsidRPr="00F22384" w:rsidRDefault="00AA093E" w:rsidP="00AA093E">
            <w:pPr>
              <w:pStyle w:val="ListParagraph"/>
              <w:numPr>
                <w:ilvl w:val="0"/>
                <w:numId w:val="15"/>
              </w:numPr>
              <w:autoSpaceDE w:val="0"/>
              <w:autoSpaceDN w:val="0"/>
              <w:adjustRightInd w:val="0"/>
              <w:rPr>
                <w:rFonts w:ascii="Sylfaen" w:hAnsi="Sylfaen"/>
                <w:sz w:val="24"/>
                <w:szCs w:val="24"/>
                <w:lang w:val="ka-GE"/>
              </w:rPr>
            </w:pPr>
            <w:r w:rsidRPr="00F22384">
              <w:rPr>
                <w:rFonts w:ascii="Sylfaen" w:hAnsi="Sylfaen"/>
                <w:sz w:val="24"/>
                <w:szCs w:val="24"/>
                <w:lang w:val="ka-GE"/>
              </w:rPr>
              <w:t>ავითარებს ორგანიზაციულ კულტურას</w:t>
            </w:r>
          </w:p>
          <w:p w:rsidR="00AA093E" w:rsidRPr="00F22384" w:rsidRDefault="00AA093E" w:rsidP="00AA093E">
            <w:pPr>
              <w:pStyle w:val="ListParagraph"/>
              <w:numPr>
                <w:ilvl w:val="0"/>
                <w:numId w:val="16"/>
              </w:numPr>
              <w:autoSpaceDE w:val="0"/>
              <w:autoSpaceDN w:val="0"/>
              <w:adjustRightInd w:val="0"/>
              <w:rPr>
                <w:rFonts w:ascii="Sylfaen" w:hAnsi="Sylfaen"/>
                <w:sz w:val="24"/>
                <w:szCs w:val="24"/>
                <w:lang w:val="ka-GE"/>
              </w:rPr>
            </w:pPr>
            <w:r w:rsidRPr="00F22384">
              <w:rPr>
                <w:rFonts w:ascii="Sylfaen" w:hAnsi="Sylfaen"/>
                <w:sz w:val="24"/>
                <w:szCs w:val="24"/>
                <w:lang w:val="ka-GE"/>
              </w:rPr>
              <w:t>ესმის ორგანიზაციის მისია, საჯარო სამსახურის ეთიკა და საზოგადოებრივი სარგებელი</w:t>
            </w:r>
          </w:p>
          <w:p w:rsidR="00AA093E" w:rsidRPr="00F22384" w:rsidRDefault="00AA093E" w:rsidP="00AA093E">
            <w:pPr>
              <w:pStyle w:val="ListParagraph"/>
              <w:numPr>
                <w:ilvl w:val="0"/>
                <w:numId w:val="16"/>
              </w:numPr>
              <w:autoSpaceDE w:val="0"/>
              <w:autoSpaceDN w:val="0"/>
              <w:adjustRightInd w:val="0"/>
              <w:rPr>
                <w:rFonts w:ascii="Sylfaen" w:hAnsi="Sylfaen"/>
                <w:sz w:val="24"/>
                <w:szCs w:val="24"/>
                <w:lang w:val="ka-GE"/>
              </w:rPr>
            </w:pPr>
            <w:r w:rsidRPr="00F22384">
              <w:rPr>
                <w:rFonts w:ascii="Sylfaen" w:hAnsi="Sylfaen"/>
                <w:sz w:val="24"/>
                <w:szCs w:val="24"/>
                <w:lang w:val="ka-GE"/>
              </w:rPr>
              <w:t>ესმის როგორ მოიპოვოს და გადაანაწილოს რესურსები</w:t>
            </w:r>
          </w:p>
          <w:p w:rsidR="00AA093E" w:rsidRPr="00F22384" w:rsidRDefault="00AA093E" w:rsidP="00AA093E">
            <w:pPr>
              <w:pStyle w:val="ListParagraph"/>
              <w:numPr>
                <w:ilvl w:val="0"/>
                <w:numId w:val="16"/>
              </w:numPr>
              <w:autoSpaceDE w:val="0"/>
              <w:autoSpaceDN w:val="0"/>
              <w:adjustRightInd w:val="0"/>
              <w:rPr>
                <w:rFonts w:ascii="Sylfaen" w:hAnsi="Sylfaen"/>
                <w:sz w:val="24"/>
                <w:szCs w:val="24"/>
                <w:lang w:val="ka-GE"/>
              </w:rPr>
            </w:pPr>
            <w:r w:rsidRPr="00F22384">
              <w:rPr>
                <w:rFonts w:ascii="Sylfaen" w:hAnsi="Sylfaen"/>
                <w:sz w:val="24"/>
                <w:szCs w:val="24"/>
                <w:lang w:val="ka-GE"/>
              </w:rPr>
              <w:t>ესმის ცოდნის მართვისა და გაზიარების სისტემები</w:t>
            </w:r>
            <w:r w:rsidRPr="00F22384">
              <w:rPr>
                <w:rFonts w:ascii="Sylfaen" w:hAnsi="Sylfaen"/>
                <w:sz w:val="24"/>
                <w:szCs w:val="24"/>
              </w:rPr>
              <w:t xml:space="preserve">, </w:t>
            </w:r>
            <w:r w:rsidRPr="00F22384">
              <w:rPr>
                <w:rFonts w:ascii="Sylfaen" w:hAnsi="Sylfaen"/>
                <w:sz w:val="24"/>
                <w:szCs w:val="24"/>
                <w:lang w:val="ka-GE"/>
              </w:rPr>
              <w:t>მეთოდები</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სტრატეგიული და კომპლექსური აზროვნების უნარს</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სტრუქტურული ერთეულისა და ინდივიდუალური ამოცანების დასახვის უნარს</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იყენებს  გადაწყვეტილების მიღების სხვადასხვა მიდგომებს</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ცვლილებების ინიცირების ან/ და მართვის უნარს</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ორგანიზაციული სტრუქტურის და პროცესების ანალიზის უნარს</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გუნდის განვითარების უნარს</w:t>
            </w:r>
          </w:p>
          <w:p w:rsidR="00AA093E" w:rsidRPr="00F22384" w:rsidRDefault="00AA093E" w:rsidP="00AA093E">
            <w:pPr>
              <w:pStyle w:val="ListParagraph"/>
              <w:numPr>
                <w:ilvl w:val="0"/>
                <w:numId w:val="17"/>
              </w:numPr>
              <w:autoSpaceDE w:val="0"/>
              <w:autoSpaceDN w:val="0"/>
              <w:adjustRightInd w:val="0"/>
              <w:rPr>
                <w:rFonts w:ascii="Sylfaen" w:hAnsi="Sylfaen"/>
                <w:b/>
                <w:sz w:val="24"/>
                <w:szCs w:val="24"/>
                <w:lang w:val="ka-GE"/>
              </w:rPr>
            </w:pPr>
            <w:r w:rsidRPr="00F22384">
              <w:rPr>
                <w:rFonts w:ascii="Sylfaen" w:hAnsi="Sylfaen"/>
                <w:sz w:val="24"/>
                <w:szCs w:val="24"/>
                <w:lang w:val="ka-GE"/>
              </w:rPr>
              <w:t>ავლენს ინოვაციების ინიცირების და მართვის უნარს.</w:t>
            </w:r>
          </w:p>
        </w:tc>
      </w:tr>
      <w:tr w:rsidR="00AA093E" w:rsidRPr="00F22384" w:rsidTr="00245F0D">
        <w:tc>
          <w:tcPr>
            <w:tcW w:w="10098" w:type="dxa"/>
          </w:tcPr>
          <w:p w:rsidR="00AA093E" w:rsidRPr="00F22384" w:rsidRDefault="00AA093E" w:rsidP="00245F0D">
            <w:pPr>
              <w:autoSpaceDE w:val="0"/>
              <w:autoSpaceDN w:val="0"/>
              <w:adjustRightInd w:val="0"/>
              <w:rPr>
                <w:rFonts w:ascii="Sylfaen" w:hAnsi="Sylfaen"/>
                <w:b/>
                <w:sz w:val="24"/>
                <w:szCs w:val="24"/>
                <w:lang w:val="ka-GE"/>
              </w:rPr>
            </w:pPr>
            <w:r w:rsidRPr="00F22384">
              <w:rPr>
                <w:rFonts w:ascii="Sylfaen" w:hAnsi="Sylfaen" w:cs="Sylfaen"/>
                <w:b/>
                <w:sz w:val="24"/>
                <w:szCs w:val="24"/>
                <w:lang w:val="ka-GE"/>
              </w:rPr>
              <w:t>ადამიანური</w:t>
            </w:r>
            <w:r w:rsidRPr="00F22384">
              <w:rPr>
                <w:rFonts w:ascii="Sylfaen" w:hAnsi="Sylfaen"/>
                <w:b/>
                <w:sz w:val="24"/>
                <w:szCs w:val="24"/>
                <w:lang w:val="ka-GE"/>
              </w:rPr>
              <w:t xml:space="preserve"> რესურსების მართვა</w:t>
            </w:r>
          </w:p>
        </w:tc>
      </w:tr>
      <w:tr w:rsidR="00AA093E" w:rsidRPr="00F22384" w:rsidTr="00245F0D">
        <w:tc>
          <w:tcPr>
            <w:tcW w:w="10098" w:type="dxa"/>
          </w:tcPr>
          <w:p w:rsidR="00AA093E" w:rsidRPr="00F22384" w:rsidRDefault="00AA093E" w:rsidP="00AA093E">
            <w:pPr>
              <w:pStyle w:val="ListParagraph"/>
              <w:numPr>
                <w:ilvl w:val="0"/>
                <w:numId w:val="18"/>
              </w:numPr>
              <w:autoSpaceDE w:val="0"/>
              <w:autoSpaceDN w:val="0"/>
              <w:adjustRightInd w:val="0"/>
              <w:rPr>
                <w:rFonts w:ascii="Sylfaen" w:hAnsi="Sylfaen"/>
                <w:sz w:val="24"/>
                <w:szCs w:val="24"/>
                <w:lang w:val="ka-GE"/>
              </w:rPr>
            </w:pPr>
            <w:r w:rsidRPr="00F22384">
              <w:rPr>
                <w:rFonts w:ascii="Sylfaen" w:hAnsi="Sylfaen"/>
                <w:sz w:val="24"/>
                <w:szCs w:val="24"/>
                <w:lang w:val="ka-GE"/>
              </w:rPr>
              <w:t>ესმის სამუშაოს ანალიზი და სამუშაოს დიზაინი</w:t>
            </w:r>
          </w:p>
          <w:p w:rsidR="00AA093E" w:rsidRPr="00F22384" w:rsidRDefault="00AA093E" w:rsidP="00AA093E">
            <w:pPr>
              <w:pStyle w:val="ListParagraph"/>
              <w:numPr>
                <w:ilvl w:val="0"/>
                <w:numId w:val="18"/>
              </w:numPr>
              <w:autoSpaceDE w:val="0"/>
              <w:autoSpaceDN w:val="0"/>
              <w:adjustRightInd w:val="0"/>
              <w:rPr>
                <w:rFonts w:ascii="Sylfaen" w:hAnsi="Sylfaen"/>
                <w:sz w:val="24"/>
                <w:szCs w:val="24"/>
                <w:lang w:val="ka-GE"/>
              </w:rPr>
            </w:pPr>
            <w:r w:rsidRPr="00F22384">
              <w:rPr>
                <w:rFonts w:ascii="Sylfaen" w:hAnsi="Sylfaen"/>
                <w:sz w:val="24"/>
                <w:szCs w:val="24"/>
                <w:lang w:val="ka-GE"/>
              </w:rPr>
              <w:t>გააჩნია ინტერვიუს ჩატარების უნარი</w:t>
            </w:r>
          </w:p>
          <w:p w:rsidR="00AA093E" w:rsidRPr="00F22384" w:rsidRDefault="00AA093E" w:rsidP="00AA093E">
            <w:pPr>
              <w:pStyle w:val="ListParagraph"/>
              <w:numPr>
                <w:ilvl w:val="0"/>
                <w:numId w:val="19"/>
              </w:numPr>
              <w:shd w:val="clear" w:color="auto" w:fill="FFFFFF"/>
              <w:rPr>
                <w:rFonts w:ascii="Sylfaen" w:hAnsi="Sylfaen"/>
                <w:sz w:val="24"/>
                <w:szCs w:val="24"/>
                <w:lang w:val="ka-GE"/>
              </w:rPr>
            </w:pPr>
            <w:r w:rsidRPr="00F22384">
              <w:rPr>
                <w:rFonts w:ascii="Sylfaen" w:hAnsi="Sylfaen"/>
                <w:sz w:val="24"/>
                <w:szCs w:val="24"/>
                <w:lang w:val="ka-GE"/>
              </w:rPr>
              <w:t>ავლენს კადრის  განვითარების, შეფასების, მოტივირების უნარს</w:t>
            </w:r>
          </w:p>
          <w:p w:rsidR="00AA093E" w:rsidRPr="00F22384" w:rsidRDefault="00AA093E" w:rsidP="00AA093E">
            <w:pPr>
              <w:pStyle w:val="ListParagraph"/>
              <w:numPr>
                <w:ilvl w:val="0"/>
                <w:numId w:val="19"/>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კონფლიქტებისა და დავების მართვისა და გადაჭრის უნარებს</w:t>
            </w:r>
          </w:p>
          <w:p w:rsidR="00AA093E" w:rsidRPr="00F22384" w:rsidRDefault="00AA093E" w:rsidP="00AA093E">
            <w:pPr>
              <w:pStyle w:val="ListParagraph"/>
              <w:numPr>
                <w:ilvl w:val="0"/>
                <w:numId w:val="19"/>
              </w:numPr>
              <w:shd w:val="clear" w:color="auto" w:fill="FFFFFF"/>
              <w:rPr>
                <w:rFonts w:ascii="Sylfaen" w:hAnsi="Sylfaen"/>
                <w:sz w:val="24"/>
                <w:szCs w:val="24"/>
                <w:lang w:val="ka-GE"/>
              </w:rPr>
            </w:pPr>
            <w:r w:rsidRPr="00F22384">
              <w:rPr>
                <w:rFonts w:ascii="Sylfaen" w:hAnsi="Sylfaen"/>
                <w:sz w:val="24"/>
                <w:szCs w:val="24"/>
                <w:lang w:val="ka-GE"/>
              </w:rPr>
              <w:t>ავლენს კონსულტირების და ქოუჩინგის უნარს</w:t>
            </w:r>
          </w:p>
          <w:p w:rsidR="00AA093E" w:rsidRPr="00F22384" w:rsidRDefault="00AA093E" w:rsidP="00AA093E">
            <w:pPr>
              <w:pStyle w:val="ListParagraph"/>
              <w:numPr>
                <w:ilvl w:val="0"/>
                <w:numId w:val="19"/>
              </w:numPr>
              <w:autoSpaceDE w:val="0"/>
              <w:autoSpaceDN w:val="0"/>
              <w:adjustRightInd w:val="0"/>
              <w:rPr>
                <w:rFonts w:ascii="Sylfaen" w:hAnsi="Sylfaen"/>
                <w:b/>
                <w:sz w:val="24"/>
                <w:szCs w:val="24"/>
                <w:lang w:val="ka-GE"/>
              </w:rPr>
            </w:pPr>
            <w:r w:rsidRPr="00F22384">
              <w:rPr>
                <w:rFonts w:ascii="Sylfaen" w:hAnsi="Sylfaen"/>
                <w:sz w:val="24"/>
                <w:szCs w:val="24"/>
                <w:lang w:val="ka-GE"/>
              </w:rPr>
              <w:t>ავლენს დელეგირების უნარს</w:t>
            </w:r>
          </w:p>
        </w:tc>
      </w:tr>
      <w:tr w:rsidR="00AA093E" w:rsidRPr="00F22384" w:rsidTr="00245F0D">
        <w:tc>
          <w:tcPr>
            <w:tcW w:w="10098" w:type="dxa"/>
          </w:tcPr>
          <w:p w:rsidR="00AA093E" w:rsidRPr="00F22384" w:rsidRDefault="00AA093E" w:rsidP="00245F0D">
            <w:pPr>
              <w:shd w:val="clear" w:color="auto" w:fill="FFFFFF"/>
              <w:rPr>
                <w:rFonts w:ascii="Sylfaen" w:hAnsi="Sylfaen"/>
                <w:b/>
                <w:sz w:val="24"/>
                <w:szCs w:val="24"/>
                <w:lang w:val="ka-GE"/>
              </w:rPr>
            </w:pPr>
            <w:r w:rsidRPr="00A61F5A">
              <w:rPr>
                <w:rFonts w:ascii="Sylfaen" w:hAnsi="Sylfaen"/>
                <w:b/>
                <w:sz w:val="24"/>
                <w:szCs w:val="24"/>
                <w:lang w:val="ka-GE"/>
              </w:rPr>
              <w:t>კომუნიკაცია</w:t>
            </w:r>
          </w:p>
        </w:tc>
      </w:tr>
      <w:tr w:rsidR="00AA093E" w:rsidRPr="00F22384" w:rsidTr="00245F0D">
        <w:tc>
          <w:tcPr>
            <w:tcW w:w="10098" w:type="dxa"/>
          </w:tcPr>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შიდა კომუნიკაციის დაგეგმვა და/ან წარმართვის უნარს</w:t>
            </w:r>
          </w:p>
          <w:p w:rsidR="00AA093E" w:rsidRPr="002B3C11" w:rsidRDefault="00AA093E" w:rsidP="00AA093E">
            <w:pPr>
              <w:pStyle w:val="ListParagraph"/>
              <w:numPr>
                <w:ilvl w:val="0"/>
                <w:numId w:val="20"/>
              </w:numPr>
              <w:shd w:val="clear" w:color="auto" w:fill="FFFFFF"/>
              <w:rPr>
                <w:rFonts w:ascii="Sylfaen" w:hAnsi="Sylfaen"/>
                <w:sz w:val="24"/>
                <w:szCs w:val="24"/>
                <w:lang w:val="ka-GE"/>
              </w:rPr>
            </w:pPr>
            <w:r w:rsidRPr="002B3C11">
              <w:rPr>
                <w:rFonts w:ascii="Sylfaen" w:hAnsi="Sylfaen"/>
                <w:sz w:val="24"/>
                <w:szCs w:val="24"/>
                <w:lang w:val="ka-GE"/>
              </w:rPr>
              <w:t>ავლენს აქტიური მოსმენის უნარს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ეფექტიანი უკუკავშირის მიცემის უნარს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თათბირების, შეხვედრების  წარმართვის უნარს</w:t>
            </w:r>
          </w:p>
          <w:p w:rsidR="00AA093E" w:rsidRPr="002B3C11" w:rsidRDefault="00AA093E" w:rsidP="00AA093E">
            <w:pPr>
              <w:pStyle w:val="ListParagraph"/>
              <w:numPr>
                <w:ilvl w:val="0"/>
                <w:numId w:val="20"/>
              </w:numPr>
              <w:shd w:val="clear" w:color="auto" w:fill="FFFFFF"/>
              <w:rPr>
                <w:rFonts w:ascii="Sylfaen" w:hAnsi="Sylfaen"/>
                <w:sz w:val="24"/>
                <w:szCs w:val="24"/>
                <w:lang w:val="ka-GE"/>
              </w:rPr>
            </w:pPr>
            <w:r w:rsidRPr="002B3C11">
              <w:rPr>
                <w:rFonts w:ascii="Sylfaen" w:hAnsi="Sylfaen"/>
                <w:sz w:val="24"/>
                <w:szCs w:val="24"/>
                <w:lang w:val="ka-GE"/>
              </w:rPr>
              <w:t>ავლენს მოლაპარაკების უნარებს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პრეზენტაციის მომზადების, ჩატარების უნარებს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სწავლების, ტრენინგის ჩატარების უნარებს</w:t>
            </w:r>
          </w:p>
          <w:p w:rsidR="00AA093E" w:rsidRPr="002B3C11" w:rsidRDefault="00AA093E" w:rsidP="00AA093E">
            <w:pPr>
              <w:pStyle w:val="ListParagraph"/>
              <w:numPr>
                <w:ilvl w:val="0"/>
                <w:numId w:val="20"/>
              </w:numPr>
              <w:shd w:val="clear" w:color="auto" w:fill="FFFFFF"/>
              <w:rPr>
                <w:rFonts w:ascii="Sylfaen" w:hAnsi="Sylfaen"/>
                <w:sz w:val="24"/>
                <w:szCs w:val="24"/>
                <w:lang w:val="ka-GE"/>
              </w:rPr>
            </w:pPr>
            <w:r w:rsidRPr="002B3C11">
              <w:rPr>
                <w:rFonts w:ascii="Sylfaen" w:hAnsi="Sylfaen"/>
                <w:sz w:val="24"/>
                <w:szCs w:val="24"/>
                <w:lang w:val="ka-GE"/>
              </w:rPr>
              <w:t>ავლენს წერილების, ანგარიშების, შეთავაზებების მომზადების უნარებს</w:t>
            </w:r>
          </w:p>
          <w:p w:rsidR="00AA093E" w:rsidRPr="00F22384" w:rsidRDefault="00AA093E" w:rsidP="00AA093E">
            <w:pPr>
              <w:pStyle w:val="ListParagraph"/>
              <w:numPr>
                <w:ilvl w:val="0"/>
                <w:numId w:val="20"/>
              </w:numPr>
              <w:autoSpaceDE w:val="0"/>
              <w:autoSpaceDN w:val="0"/>
              <w:adjustRightInd w:val="0"/>
              <w:rPr>
                <w:rFonts w:ascii="Sylfaen" w:hAnsi="Sylfaen"/>
                <w:b/>
                <w:sz w:val="24"/>
                <w:szCs w:val="24"/>
              </w:rPr>
            </w:pPr>
            <w:r w:rsidRPr="00F22384">
              <w:rPr>
                <w:rFonts w:ascii="Sylfaen" w:hAnsi="Sylfaen"/>
                <w:sz w:val="24"/>
                <w:szCs w:val="24"/>
                <w:lang w:val="ka-GE"/>
              </w:rPr>
              <w:lastRenderedPageBreak/>
              <w:t>ავლენს საჯაროდ გამოსვლის უნარს</w:t>
            </w:r>
          </w:p>
        </w:tc>
      </w:tr>
      <w:tr w:rsidR="00AA093E" w:rsidRPr="00F22384" w:rsidTr="00245F0D">
        <w:tc>
          <w:tcPr>
            <w:tcW w:w="10098" w:type="dxa"/>
          </w:tcPr>
          <w:p w:rsidR="00AA093E" w:rsidRPr="00F22384" w:rsidRDefault="00AA093E" w:rsidP="00245F0D">
            <w:pPr>
              <w:shd w:val="clear" w:color="auto" w:fill="FFFFFF"/>
              <w:rPr>
                <w:rFonts w:ascii="Sylfaen" w:hAnsi="Sylfaen"/>
                <w:b/>
                <w:sz w:val="24"/>
                <w:szCs w:val="24"/>
                <w:lang w:val="ka-GE"/>
              </w:rPr>
            </w:pPr>
            <w:r w:rsidRPr="002B3C11">
              <w:rPr>
                <w:rFonts w:ascii="Sylfaen" w:hAnsi="Sylfaen"/>
                <w:b/>
                <w:sz w:val="24"/>
                <w:szCs w:val="24"/>
                <w:lang w:val="ka-GE"/>
              </w:rPr>
              <w:lastRenderedPageBreak/>
              <w:t>ანალიტიკური აზროვნება</w:t>
            </w:r>
          </w:p>
        </w:tc>
      </w:tr>
      <w:tr w:rsidR="00AA093E" w:rsidRPr="00F22384" w:rsidTr="00245F0D">
        <w:tc>
          <w:tcPr>
            <w:tcW w:w="10098" w:type="dxa"/>
          </w:tcPr>
          <w:p w:rsidR="00AA093E" w:rsidRPr="002B3C11" w:rsidRDefault="00AA093E" w:rsidP="00AA093E">
            <w:pPr>
              <w:pStyle w:val="ListParagraph"/>
              <w:numPr>
                <w:ilvl w:val="0"/>
                <w:numId w:val="24"/>
              </w:numPr>
              <w:shd w:val="clear" w:color="auto" w:fill="FFFFFF"/>
              <w:rPr>
                <w:rFonts w:ascii="Sylfaen" w:hAnsi="Sylfaen"/>
                <w:sz w:val="24"/>
                <w:szCs w:val="24"/>
                <w:lang w:val="ka-GE"/>
              </w:rPr>
            </w:pPr>
            <w:r w:rsidRPr="002B3C11">
              <w:rPr>
                <w:rFonts w:ascii="Sylfaen" w:hAnsi="Sylfaen"/>
                <w:sz w:val="24"/>
                <w:szCs w:val="24"/>
                <w:lang w:val="ka-GE"/>
              </w:rPr>
              <w:t>ავლენს ინფორმაციის შეგროვების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ინფორმაციის/ მონაცემთა ანალიზის უნარს</w:t>
            </w:r>
          </w:p>
          <w:p w:rsidR="00AA093E" w:rsidRPr="002B3C11" w:rsidRDefault="00AA093E" w:rsidP="00AA093E">
            <w:pPr>
              <w:pStyle w:val="ListParagraph"/>
              <w:numPr>
                <w:ilvl w:val="0"/>
                <w:numId w:val="24"/>
              </w:numPr>
              <w:shd w:val="clear" w:color="auto" w:fill="FFFFFF"/>
              <w:rPr>
                <w:rFonts w:ascii="Sylfaen" w:hAnsi="Sylfaen"/>
                <w:sz w:val="24"/>
                <w:szCs w:val="24"/>
                <w:lang w:val="ka-GE"/>
              </w:rPr>
            </w:pPr>
            <w:r w:rsidRPr="002B3C11">
              <w:rPr>
                <w:rFonts w:ascii="Sylfaen" w:hAnsi="Sylfaen"/>
                <w:sz w:val="24"/>
                <w:szCs w:val="24"/>
                <w:lang w:val="ka-GE"/>
              </w:rPr>
              <w:t>პრობლემების ანალიზის უნარს</w:t>
            </w:r>
          </w:p>
          <w:p w:rsidR="00AA093E" w:rsidRPr="002B3C11" w:rsidRDefault="00AA093E" w:rsidP="00AA093E">
            <w:pPr>
              <w:pStyle w:val="ListParagraph"/>
              <w:numPr>
                <w:ilvl w:val="0"/>
                <w:numId w:val="24"/>
              </w:numPr>
              <w:shd w:val="clear" w:color="auto" w:fill="FFFFFF"/>
              <w:rPr>
                <w:rFonts w:ascii="Sylfaen" w:hAnsi="Sylfaen"/>
                <w:sz w:val="24"/>
                <w:szCs w:val="24"/>
                <w:lang w:val="ka-GE"/>
              </w:rPr>
            </w:pPr>
            <w:r w:rsidRPr="002B3C11">
              <w:rPr>
                <w:rFonts w:ascii="Sylfaen" w:hAnsi="Sylfaen"/>
                <w:sz w:val="24"/>
                <w:szCs w:val="24"/>
                <w:lang w:val="ka-GE"/>
              </w:rPr>
              <w:t>ავლენს ანალიტიკური ანგარიშის მომზადების უნარებს</w:t>
            </w:r>
          </w:p>
          <w:p w:rsidR="00AA093E" w:rsidRPr="002B3C11" w:rsidRDefault="00AA093E" w:rsidP="00AA093E">
            <w:pPr>
              <w:pStyle w:val="ListParagraph"/>
              <w:numPr>
                <w:ilvl w:val="0"/>
                <w:numId w:val="24"/>
              </w:numPr>
              <w:shd w:val="clear" w:color="auto" w:fill="FFFFFF"/>
              <w:rPr>
                <w:rFonts w:ascii="Sylfaen" w:hAnsi="Sylfaen"/>
                <w:sz w:val="24"/>
                <w:szCs w:val="24"/>
                <w:lang w:val="ka-GE"/>
              </w:rPr>
            </w:pPr>
            <w:r w:rsidRPr="002B3C11">
              <w:rPr>
                <w:rFonts w:ascii="Sylfaen" w:hAnsi="Sylfaen"/>
                <w:sz w:val="24"/>
                <w:szCs w:val="24"/>
                <w:lang w:val="ka-GE"/>
              </w:rPr>
              <w:t>ავლენს მონაცემთა სტატისტიკური დამუშავება / ანალიზის უნარებს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კრიტიკული აზროვნების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პროექტების შეფასების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საკანონმდებლო ტექნიკის გამოყენების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კვლევის მეთოდების გამოყენების უნარს</w:t>
            </w:r>
          </w:p>
          <w:p w:rsidR="00AA093E" w:rsidRPr="00F22384" w:rsidRDefault="00AA093E" w:rsidP="00AA093E">
            <w:pPr>
              <w:pStyle w:val="ListParagraph"/>
              <w:numPr>
                <w:ilvl w:val="0"/>
                <w:numId w:val="24"/>
              </w:numPr>
              <w:shd w:val="clear" w:color="auto" w:fill="FFFFFF"/>
              <w:rPr>
                <w:rFonts w:ascii="Sylfaen" w:hAnsi="Sylfaen"/>
                <w:b/>
                <w:sz w:val="24"/>
                <w:szCs w:val="24"/>
                <w:lang w:val="ka-GE"/>
              </w:rPr>
            </w:pPr>
            <w:r w:rsidRPr="002B3C11">
              <w:rPr>
                <w:rFonts w:ascii="Sylfaen" w:hAnsi="Sylfaen"/>
                <w:sz w:val="24"/>
                <w:szCs w:val="24"/>
                <w:lang w:val="ka-GE"/>
              </w:rPr>
              <w:t>ავლენს ხარისხობრივი მონაცემების დამუშავების უნარს</w:t>
            </w:r>
          </w:p>
        </w:tc>
      </w:tr>
      <w:tr w:rsidR="00AA093E" w:rsidRPr="00F22384" w:rsidTr="00245F0D">
        <w:tc>
          <w:tcPr>
            <w:tcW w:w="10098" w:type="dxa"/>
          </w:tcPr>
          <w:p w:rsidR="00AA093E" w:rsidRPr="00F22384" w:rsidRDefault="00AA093E" w:rsidP="00245F0D">
            <w:pPr>
              <w:autoSpaceDE w:val="0"/>
              <w:autoSpaceDN w:val="0"/>
              <w:adjustRightInd w:val="0"/>
              <w:rPr>
                <w:rFonts w:ascii="Sylfaen" w:hAnsi="Sylfaen"/>
                <w:b/>
                <w:sz w:val="24"/>
                <w:szCs w:val="24"/>
                <w:lang w:val="ka-GE"/>
              </w:rPr>
            </w:pPr>
            <w:r w:rsidRPr="00F22384">
              <w:rPr>
                <w:rFonts w:ascii="Sylfaen" w:hAnsi="Sylfaen" w:cs="Sylfaen"/>
                <w:b/>
                <w:sz w:val="24"/>
                <w:szCs w:val="24"/>
                <w:lang w:val="ka-GE"/>
              </w:rPr>
              <w:t>ფინანსური</w:t>
            </w:r>
            <w:r w:rsidRPr="00F22384">
              <w:rPr>
                <w:rFonts w:ascii="Sylfaen" w:hAnsi="Sylfaen"/>
                <w:b/>
                <w:sz w:val="24"/>
                <w:szCs w:val="24"/>
                <w:lang w:val="ka-GE"/>
              </w:rPr>
              <w:t xml:space="preserve"> მართვა</w:t>
            </w:r>
          </w:p>
        </w:tc>
      </w:tr>
      <w:tr w:rsidR="00AA093E" w:rsidRPr="00F22384" w:rsidTr="00245F0D">
        <w:tc>
          <w:tcPr>
            <w:tcW w:w="10098" w:type="dxa"/>
          </w:tcPr>
          <w:p w:rsidR="00AA093E" w:rsidRPr="00F22384" w:rsidRDefault="00AA093E" w:rsidP="00AA093E">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ბიუჯეტის ფორმულირებისა და ანალიზის უნარს</w:t>
            </w:r>
          </w:p>
          <w:p w:rsidR="00AA093E" w:rsidRPr="00F22384" w:rsidRDefault="00AA093E" w:rsidP="00AA093E">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ფინანსური ანალიზისა და ფინანსების მართვის  უნარს</w:t>
            </w:r>
          </w:p>
          <w:p w:rsidR="00AA093E" w:rsidRPr="00F22384" w:rsidRDefault="00AA093E" w:rsidP="00AA093E">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ხარჯისა და მოგების ანალიზის უნარს</w:t>
            </w:r>
          </w:p>
          <w:p w:rsidR="00AA093E" w:rsidRPr="00F22384" w:rsidRDefault="00AA093E" w:rsidP="00AA093E">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ბიუჯეტის დაგეგმვის უნარს</w:t>
            </w:r>
          </w:p>
          <w:p w:rsidR="00AA093E" w:rsidRPr="00F22384" w:rsidRDefault="00AA093E" w:rsidP="00AA093E">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ფინანსური აუდიტის უნარს</w:t>
            </w:r>
          </w:p>
          <w:p w:rsidR="00AA093E" w:rsidRPr="00F22384" w:rsidRDefault="00AA093E" w:rsidP="00AA093E">
            <w:pPr>
              <w:pStyle w:val="ListParagraph"/>
              <w:numPr>
                <w:ilvl w:val="0"/>
                <w:numId w:val="23"/>
              </w:numPr>
              <w:autoSpaceDE w:val="0"/>
              <w:autoSpaceDN w:val="0"/>
              <w:adjustRightInd w:val="0"/>
              <w:rPr>
                <w:rFonts w:ascii="Sylfaen" w:hAnsi="Sylfaen"/>
                <w:b/>
                <w:sz w:val="24"/>
                <w:szCs w:val="24"/>
                <w:lang w:val="ka-GE"/>
              </w:rPr>
            </w:pPr>
            <w:r w:rsidRPr="00F22384">
              <w:rPr>
                <w:rFonts w:ascii="Sylfaen" w:hAnsi="Sylfaen"/>
                <w:sz w:val="24"/>
                <w:szCs w:val="24"/>
                <w:lang w:val="ka-GE"/>
              </w:rPr>
              <w:t>ავლენს დაფინანსების წყაროების მოპოვების უნარს</w:t>
            </w:r>
          </w:p>
        </w:tc>
      </w:tr>
      <w:tr w:rsidR="00AA093E" w:rsidRPr="00F22384" w:rsidTr="00245F0D">
        <w:tc>
          <w:tcPr>
            <w:tcW w:w="10098" w:type="dxa"/>
          </w:tcPr>
          <w:p w:rsidR="00AA093E" w:rsidRPr="00F22384" w:rsidRDefault="00AA093E" w:rsidP="00245F0D">
            <w:pPr>
              <w:autoSpaceDE w:val="0"/>
              <w:autoSpaceDN w:val="0"/>
              <w:adjustRightInd w:val="0"/>
              <w:rPr>
                <w:rFonts w:ascii="Sylfaen" w:hAnsi="Sylfaen"/>
                <w:b/>
                <w:sz w:val="24"/>
                <w:szCs w:val="24"/>
                <w:lang w:val="ka-GE"/>
              </w:rPr>
            </w:pPr>
            <w:r w:rsidRPr="002B3C11">
              <w:rPr>
                <w:rFonts w:ascii="Sylfaen" w:hAnsi="Sylfaen"/>
                <w:b/>
                <w:sz w:val="24"/>
                <w:szCs w:val="24"/>
                <w:lang w:val="ka-GE"/>
              </w:rPr>
              <w:t>სხვა პროფესიონალური კომპეტენციები და უნარები</w:t>
            </w:r>
          </w:p>
        </w:tc>
      </w:tr>
      <w:tr w:rsidR="00AA093E" w:rsidRPr="00F22384" w:rsidTr="00245F0D">
        <w:tc>
          <w:tcPr>
            <w:tcW w:w="10098" w:type="dxa"/>
          </w:tcPr>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ასაბუთებს იდეებს, აქვს დარწმუნების უნარი</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მოქნილია და ადვილად ადაპტირდება ცვლილებებზე</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ზრუნავს პროფესიულ განვითარებაზე</w:t>
            </w:r>
          </w:p>
          <w:p w:rsidR="00AA093E" w:rsidRPr="002B3C11" w:rsidRDefault="00AA093E" w:rsidP="00AA093E">
            <w:pPr>
              <w:pStyle w:val="ListParagraph"/>
              <w:numPr>
                <w:ilvl w:val="0"/>
                <w:numId w:val="21"/>
              </w:numPr>
              <w:autoSpaceDE w:val="0"/>
              <w:autoSpaceDN w:val="0"/>
              <w:adjustRightInd w:val="0"/>
              <w:rPr>
                <w:rFonts w:ascii="Sylfaen" w:hAnsi="Sylfaen"/>
                <w:sz w:val="24"/>
                <w:szCs w:val="24"/>
                <w:lang w:val="ka-GE"/>
              </w:rPr>
            </w:pPr>
            <w:r w:rsidRPr="002B3C11">
              <w:rPr>
                <w:rFonts w:ascii="Sylfaen" w:hAnsi="Sylfaen"/>
                <w:sz w:val="24"/>
                <w:szCs w:val="24"/>
                <w:lang w:val="ka-GE"/>
              </w:rPr>
              <w:t>მუშაობს გუნდურად</w:t>
            </w:r>
          </w:p>
          <w:p w:rsidR="00AA093E" w:rsidRPr="002B3C11" w:rsidRDefault="00AA093E" w:rsidP="00AA093E">
            <w:pPr>
              <w:pStyle w:val="ListParagraph"/>
              <w:numPr>
                <w:ilvl w:val="0"/>
                <w:numId w:val="21"/>
              </w:numPr>
              <w:autoSpaceDE w:val="0"/>
              <w:autoSpaceDN w:val="0"/>
              <w:adjustRightInd w:val="0"/>
              <w:rPr>
                <w:rFonts w:ascii="Sylfaen" w:hAnsi="Sylfaen"/>
                <w:sz w:val="24"/>
                <w:szCs w:val="24"/>
                <w:lang w:val="ka-GE"/>
              </w:rPr>
            </w:pPr>
            <w:r w:rsidRPr="002B3C11">
              <w:rPr>
                <w:rFonts w:ascii="Sylfaen" w:hAnsi="Sylfaen"/>
                <w:sz w:val="24"/>
                <w:szCs w:val="24"/>
                <w:lang w:val="ka-GE"/>
              </w:rPr>
              <w:t>ორიენტირებულია შედეგებზე</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ორიენტირებულია მომხმარებელის (გარე და/ ან  შიდა) მომსახურებაზე</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 xml:space="preserve">ორიენტირებულია სიზუსტესა და დეტალებზე </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ეფექტიანად მართავს დროს</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ეფექტიანია განსხვავებულ ამოცანებზე ერთდროულად მუშაობისას</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 xml:space="preserve">ეფექტიანად მუშაობს სტრესის ზემოქმედების ქვეშ </w:t>
            </w:r>
          </w:p>
          <w:p w:rsidR="00AA093E" w:rsidRPr="00F22384" w:rsidRDefault="00AA093E" w:rsidP="00AA093E">
            <w:pPr>
              <w:pStyle w:val="ListParagraph"/>
              <w:numPr>
                <w:ilvl w:val="0"/>
                <w:numId w:val="22"/>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დამოუკიდებლად მუშაობის უნარს</w:t>
            </w:r>
          </w:p>
          <w:p w:rsidR="00AA093E" w:rsidRPr="00F22384" w:rsidRDefault="00AA093E" w:rsidP="00AA093E">
            <w:pPr>
              <w:pStyle w:val="ListParagraph"/>
              <w:numPr>
                <w:ilvl w:val="0"/>
                <w:numId w:val="22"/>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ასერტიულობას და პრინციპულობას</w:t>
            </w:r>
          </w:p>
          <w:p w:rsidR="00AA093E" w:rsidRPr="00F22384" w:rsidRDefault="00AA093E" w:rsidP="00AA093E">
            <w:pPr>
              <w:pStyle w:val="ListParagraph"/>
              <w:numPr>
                <w:ilvl w:val="0"/>
                <w:numId w:val="22"/>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შემოქმედებით და ინოვაციურ მიდგომებს</w:t>
            </w:r>
          </w:p>
          <w:p w:rsidR="00AA093E" w:rsidRPr="00F22384" w:rsidRDefault="00AA093E" w:rsidP="00AA093E">
            <w:pPr>
              <w:pStyle w:val="ListParagraph"/>
              <w:numPr>
                <w:ilvl w:val="0"/>
                <w:numId w:val="22"/>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პროექტების მართვის უნარს</w:t>
            </w:r>
          </w:p>
          <w:p w:rsidR="00AA093E" w:rsidRPr="00F22384" w:rsidRDefault="00AA093E" w:rsidP="00AA093E">
            <w:pPr>
              <w:pStyle w:val="ListParagraph"/>
              <w:numPr>
                <w:ilvl w:val="0"/>
                <w:numId w:val="22"/>
              </w:numPr>
              <w:autoSpaceDE w:val="0"/>
              <w:autoSpaceDN w:val="0"/>
              <w:adjustRightInd w:val="0"/>
              <w:rPr>
                <w:rFonts w:ascii="Sylfaen" w:hAnsi="Sylfaen"/>
                <w:b/>
                <w:sz w:val="24"/>
                <w:szCs w:val="24"/>
                <w:lang w:val="ka-GE"/>
              </w:rPr>
            </w:pPr>
            <w:r w:rsidRPr="00F22384">
              <w:rPr>
                <w:rFonts w:ascii="Sylfaen" w:hAnsi="Sylfaen"/>
                <w:sz w:val="24"/>
                <w:szCs w:val="24"/>
                <w:lang w:val="ka-GE"/>
              </w:rPr>
              <w:t>ავლენს დაგეგმვის და  ორგანიზების  უნარს</w:t>
            </w:r>
          </w:p>
        </w:tc>
      </w:tr>
    </w:tbl>
    <w:p w:rsidR="00AA093E" w:rsidRPr="00F22384" w:rsidRDefault="00AA093E" w:rsidP="00AA093E">
      <w:pPr>
        <w:autoSpaceDE w:val="0"/>
        <w:autoSpaceDN w:val="0"/>
        <w:adjustRightInd w:val="0"/>
        <w:rPr>
          <w:rFonts w:ascii="Sylfaen" w:hAnsi="Sylfaen"/>
          <w:sz w:val="24"/>
          <w:szCs w:val="24"/>
          <w:lang w:val="ka-GE"/>
        </w:rPr>
      </w:pPr>
    </w:p>
    <w:p w:rsidR="00AA093E" w:rsidRPr="00F22384" w:rsidRDefault="00AA093E" w:rsidP="00C36E16">
      <w:pPr>
        <w:pStyle w:val="BodyA"/>
        <w:jc w:val="both"/>
        <w:rPr>
          <w:rFonts w:ascii="Sylfaen" w:hAnsi="Sylfaen"/>
          <w:color w:val="auto"/>
          <w:sz w:val="24"/>
          <w:szCs w:val="24"/>
          <w:lang w:val="ka-GE"/>
        </w:rPr>
      </w:pPr>
    </w:p>
    <w:sectPr w:rsidR="00AA093E" w:rsidRPr="00F22384" w:rsidSect="007801BC">
      <w:pgSz w:w="11907" w:h="16840" w:code="9"/>
      <w:pgMar w:top="1138" w:right="1138" w:bottom="806" w:left="720" w:header="547"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426C" w:rsidRDefault="0047426C" w:rsidP="0097333E">
      <w:r>
        <w:separator/>
      </w:r>
    </w:p>
  </w:endnote>
  <w:endnote w:type="continuationSeparator" w:id="0">
    <w:p w:rsidR="0047426C" w:rsidRDefault="0047426C" w:rsidP="009733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0AFF" w:usb1="40007843" w:usb2="00000001" w:usb3="00000000" w:csb0="000001B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GeoDumba">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ylfaen">
    <w:panose1 w:val="010A0502050306030303"/>
    <w:charset w:val="00"/>
    <w:family w:val="roman"/>
    <w:pitch w:val="variable"/>
    <w:sig w:usb0="040006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Times New Roman Bold">
    <w:panose1 w:val="02020803070505020304"/>
    <w:charset w:val="00"/>
    <w:family w:val="roman"/>
    <w:pitch w:val="default"/>
    <w:sig w:usb0="00000000" w:usb1="00000000" w:usb2="00000000" w:usb3="00000000" w:csb0="00000000" w:csb1="00000000"/>
  </w:font>
  <w:font w:name="Verdana">
    <w:panose1 w:val="020B0604030504040204"/>
    <w:charset w:val="00"/>
    <w:family w:val="swiss"/>
    <w:pitch w:val="variable"/>
    <w:sig w:usb0="A40002AF" w:usb1="0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AcadNusx">
    <w:panose1 w:val="00000000000000000000"/>
    <w:charset w:val="00"/>
    <w:family w:val="auto"/>
    <w:pitch w:val="variable"/>
    <w:sig w:usb0="00000087" w:usb1="00000000" w:usb2="00000000" w:usb3="00000000" w:csb0="0000001B"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796533"/>
      <w:docPartObj>
        <w:docPartGallery w:val="Page Numbers (Bottom of Page)"/>
        <w:docPartUnique/>
      </w:docPartObj>
    </w:sdtPr>
    <w:sdtContent>
      <w:p w:rsidR="00020C1E" w:rsidRDefault="003E6896">
        <w:pPr>
          <w:pStyle w:val="Footer"/>
          <w:jc w:val="right"/>
        </w:pPr>
        <w:fldSimple w:instr=" PAGE   \* MERGEFORMAT ">
          <w:r w:rsidR="00053045">
            <w:rPr>
              <w:noProof/>
            </w:rPr>
            <w:t>1</w:t>
          </w:r>
        </w:fldSimple>
      </w:p>
    </w:sdtContent>
  </w:sdt>
  <w:p w:rsidR="00020C1E" w:rsidRDefault="00020C1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426C" w:rsidRDefault="0047426C" w:rsidP="0097333E">
      <w:r>
        <w:separator/>
      </w:r>
    </w:p>
  </w:footnote>
  <w:footnote w:type="continuationSeparator" w:id="0">
    <w:p w:rsidR="0047426C" w:rsidRDefault="0047426C" w:rsidP="0097333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0C1E" w:rsidRPr="003B30E5" w:rsidRDefault="00020C1E" w:rsidP="00502878">
    <w:pPr>
      <w:pStyle w:val="BodyA"/>
      <w:widowControl w:val="0"/>
      <w:jc w:val="center"/>
      <w:rPr>
        <w:b/>
        <w:sz w:val="24"/>
        <w:szCs w:val="24"/>
        <w:lang w:val="ka-GE"/>
      </w:rPr>
    </w:pPr>
    <w:r w:rsidRPr="003B30E5">
      <w:rPr>
        <w:b/>
        <w:sz w:val="24"/>
        <w:szCs w:val="24"/>
        <w:lang w:val="ka-GE"/>
      </w:rPr>
      <w:t>სამუშაო</w:t>
    </w:r>
    <w:r>
      <w:rPr>
        <w:b/>
        <w:sz w:val="24"/>
        <w:szCs w:val="24"/>
        <w:lang w:val="ka-GE"/>
      </w:rPr>
      <w:t>ს</w:t>
    </w:r>
    <w:r w:rsidRPr="003B30E5">
      <w:rPr>
        <w:b/>
        <w:sz w:val="24"/>
        <w:szCs w:val="24"/>
        <w:lang w:val="ka-GE"/>
      </w:rPr>
      <w:t xml:space="preserve"> </w:t>
    </w:r>
    <w:r w:rsidRPr="003B30E5">
      <w:rPr>
        <w:b/>
        <w:sz w:val="24"/>
        <w:szCs w:val="24"/>
        <w:lang w:val="ka-GE"/>
      </w:rPr>
      <w:t>ანალიზის</w:t>
    </w:r>
    <w:r w:rsidRPr="003B30E5">
      <w:rPr>
        <w:b/>
        <w:sz w:val="24"/>
        <w:szCs w:val="24"/>
        <w:lang w:val="ka-GE"/>
      </w:rPr>
      <w:t xml:space="preserve"> </w:t>
    </w:r>
    <w:r w:rsidRPr="003B30E5">
      <w:rPr>
        <w:b/>
        <w:sz w:val="24"/>
        <w:szCs w:val="24"/>
        <w:lang w:val="ka-GE"/>
      </w:rPr>
      <w:t>კითხვარი</w:t>
    </w:r>
  </w:p>
  <w:p w:rsidR="00020C1E" w:rsidRPr="00910F2D" w:rsidRDefault="00020C1E" w:rsidP="0008343C">
    <w:pPr>
      <w:pStyle w:val="Header"/>
      <w:tabs>
        <w:tab w:val="clear" w:pos="4677"/>
        <w:tab w:val="clear" w:pos="9355"/>
        <w:tab w:val="left" w:pos="1605"/>
      </w:tabs>
      <w:rPr>
        <w:rFonts w:ascii="Sylfaen" w:hAnsi="Sylfaen"/>
        <w:b/>
        <w:color w:val="1F497D" w:themeColor="text2"/>
        <w:lang w:val="ka-GE"/>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618EC"/>
    <w:multiLevelType w:val="multilevel"/>
    <w:tmpl w:val="A530B026"/>
    <w:styleLink w:val="List1"/>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1">
    <w:nsid w:val="0B7A7F60"/>
    <w:multiLevelType w:val="hybridMultilevel"/>
    <w:tmpl w:val="BEEAC672"/>
    <w:lvl w:ilvl="0" w:tplc="AA783E5A">
      <w:start w:val="1"/>
      <w:numFmt w:val="decimal"/>
      <w:lvlText w:val="%1."/>
      <w:lvlJc w:val="left"/>
      <w:pPr>
        <w:tabs>
          <w:tab w:val="num" w:pos="357"/>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0EE325C"/>
    <w:multiLevelType w:val="multilevel"/>
    <w:tmpl w:val="77C89BA2"/>
    <w:styleLink w:val="List0"/>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3">
    <w:nsid w:val="160C7631"/>
    <w:multiLevelType w:val="hybridMultilevel"/>
    <w:tmpl w:val="F202F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5154F4"/>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nsid w:val="1DFC798C"/>
    <w:multiLevelType w:val="hybridMultilevel"/>
    <w:tmpl w:val="AB601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F77124"/>
    <w:multiLevelType w:val="hybridMultilevel"/>
    <w:tmpl w:val="9F88BA2A"/>
    <w:lvl w:ilvl="0" w:tplc="276A8476">
      <w:start w:val="1"/>
      <w:numFmt w:val="decimal"/>
      <w:lvlText w:val="%1."/>
      <w:lvlJc w:val="left"/>
      <w:pPr>
        <w:tabs>
          <w:tab w:val="num" w:pos="357"/>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808026A"/>
    <w:multiLevelType w:val="hybridMultilevel"/>
    <w:tmpl w:val="9A24C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8EA5C9B"/>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91827EE"/>
    <w:multiLevelType w:val="hybridMultilevel"/>
    <w:tmpl w:val="3E300E78"/>
    <w:lvl w:ilvl="0" w:tplc="402401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54B3E05"/>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
    <w:nsid w:val="36D13434"/>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96E7184"/>
    <w:multiLevelType w:val="hybridMultilevel"/>
    <w:tmpl w:val="5E3A2B94"/>
    <w:lvl w:ilvl="0" w:tplc="9EFCCC54">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3">
    <w:nsid w:val="43AB4840"/>
    <w:multiLevelType w:val="hybridMultilevel"/>
    <w:tmpl w:val="981625C2"/>
    <w:lvl w:ilvl="0" w:tplc="1660E80A">
      <w:start w:val="1"/>
      <w:numFmt w:val="decimal"/>
      <w:lvlText w:val="%1."/>
      <w:lvlJc w:val="left"/>
      <w:pPr>
        <w:tabs>
          <w:tab w:val="num" w:pos="564"/>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nsid w:val="4762495B"/>
    <w:multiLevelType w:val="hybridMultilevel"/>
    <w:tmpl w:val="B71EA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E55529E"/>
    <w:multiLevelType w:val="hybridMultilevel"/>
    <w:tmpl w:val="8AA0A0F6"/>
    <w:lvl w:ilvl="0" w:tplc="AD923F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5986A0D"/>
    <w:multiLevelType w:val="hybridMultilevel"/>
    <w:tmpl w:val="9402A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8312518"/>
    <w:multiLevelType w:val="hybridMultilevel"/>
    <w:tmpl w:val="A774B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B05154C"/>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05972A6"/>
    <w:multiLevelType w:val="hybridMultilevel"/>
    <w:tmpl w:val="74E28216"/>
    <w:lvl w:ilvl="0" w:tplc="04DA9788">
      <w:start w:val="1"/>
      <w:numFmt w:val="decimal"/>
      <w:lvlText w:val="%1."/>
      <w:lvlJc w:val="left"/>
      <w:pPr>
        <w:ind w:left="405" w:hanging="360"/>
      </w:pPr>
      <w:rPr>
        <w:rFonts w:hint="default"/>
        <w:b w:val="0"/>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0">
    <w:nsid w:val="660755F4"/>
    <w:multiLevelType w:val="multilevel"/>
    <w:tmpl w:val="6A90B728"/>
    <w:styleLink w:val="List21"/>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21">
    <w:nsid w:val="671264CB"/>
    <w:multiLevelType w:val="hybridMultilevel"/>
    <w:tmpl w:val="0F4AC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7C6563E"/>
    <w:multiLevelType w:val="hybridMultilevel"/>
    <w:tmpl w:val="B79EC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BA3264D"/>
    <w:multiLevelType w:val="hybridMultilevel"/>
    <w:tmpl w:val="46FCA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E4C25B8"/>
    <w:multiLevelType w:val="hybridMultilevel"/>
    <w:tmpl w:val="BEEAC672"/>
    <w:lvl w:ilvl="0" w:tplc="AA783E5A">
      <w:start w:val="1"/>
      <w:numFmt w:val="decimal"/>
      <w:lvlText w:val="%1."/>
      <w:lvlJc w:val="left"/>
      <w:pPr>
        <w:tabs>
          <w:tab w:val="num" w:pos="357"/>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71B927F3"/>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6">
    <w:nsid w:val="735A19EF"/>
    <w:multiLevelType w:val="hybridMultilevel"/>
    <w:tmpl w:val="26027412"/>
    <w:lvl w:ilvl="0" w:tplc="37B21B7A">
      <w:start w:val="1"/>
      <w:numFmt w:val="decimal"/>
      <w:lvlText w:val="%1."/>
      <w:lvlJc w:val="left"/>
      <w:pPr>
        <w:ind w:left="405" w:hanging="360"/>
      </w:pPr>
      <w:rPr>
        <w:rFonts w:asciiTheme="minorHAnsi" w:hAnsiTheme="minorHAnsi" w:hint="default"/>
        <w:b w:val="0"/>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7">
    <w:nsid w:val="7AC770FC"/>
    <w:multiLevelType w:val="hybridMultilevel"/>
    <w:tmpl w:val="94261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E111CD6"/>
    <w:multiLevelType w:val="hybridMultilevel"/>
    <w:tmpl w:val="F4947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27"/>
  </w:num>
  <w:num w:numId="4">
    <w:abstractNumId w:val="13"/>
  </w:num>
  <w:num w:numId="5">
    <w:abstractNumId w:val="10"/>
  </w:num>
  <w:num w:numId="6">
    <w:abstractNumId w:val="25"/>
  </w:num>
  <w:num w:numId="7">
    <w:abstractNumId w:val="4"/>
  </w:num>
  <w:num w:numId="8">
    <w:abstractNumId w:val="2"/>
  </w:num>
  <w:num w:numId="9">
    <w:abstractNumId w:val="0"/>
  </w:num>
  <w:num w:numId="10">
    <w:abstractNumId w:val="20"/>
  </w:num>
  <w:num w:numId="11">
    <w:abstractNumId w:val="1"/>
  </w:num>
  <w:num w:numId="12">
    <w:abstractNumId w:val="8"/>
  </w:num>
  <w:num w:numId="13">
    <w:abstractNumId w:val="15"/>
  </w:num>
  <w:num w:numId="14">
    <w:abstractNumId w:val="24"/>
  </w:num>
  <w:num w:numId="15">
    <w:abstractNumId w:val="28"/>
  </w:num>
  <w:num w:numId="16">
    <w:abstractNumId w:val="22"/>
  </w:num>
  <w:num w:numId="17">
    <w:abstractNumId w:val="3"/>
  </w:num>
  <w:num w:numId="18">
    <w:abstractNumId w:val="14"/>
  </w:num>
  <w:num w:numId="19">
    <w:abstractNumId w:val="5"/>
  </w:num>
  <w:num w:numId="20">
    <w:abstractNumId w:val="7"/>
  </w:num>
  <w:num w:numId="21">
    <w:abstractNumId w:val="21"/>
  </w:num>
  <w:num w:numId="22">
    <w:abstractNumId w:val="23"/>
  </w:num>
  <w:num w:numId="23">
    <w:abstractNumId w:val="16"/>
  </w:num>
  <w:num w:numId="24">
    <w:abstractNumId w:val="17"/>
  </w:num>
  <w:num w:numId="25">
    <w:abstractNumId w:val="11"/>
  </w:num>
  <w:num w:numId="26">
    <w:abstractNumId w:val="18"/>
  </w:num>
  <w:num w:numId="27">
    <w:abstractNumId w:val="26"/>
  </w:num>
  <w:num w:numId="28">
    <w:abstractNumId w:val="12"/>
  </w:num>
  <w:num w:numId="29">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141"/>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F54FA4"/>
    <w:rsid w:val="0000579C"/>
    <w:rsid w:val="00006496"/>
    <w:rsid w:val="00020C1E"/>
    <w:rsid w:val="000275C9"/>
    <w:rsid w:val="0002785E"/>
    <w:rsid w:val="00036565"/>
    <w:rsid w:val="000403A1"/>
    <w:rsid w:val="0004601D"/>
    <w:rsid w:val="000479E2"/>
    <w:rsid w:val="00053045"/>
    <w:rsid w:val="000565ED"/>
    <w:rsid w:val="00056F64"/>
    <w:rsid w:val="00066C51"/>
    <w:rsid w:val="0008343C"/>
    <w:rsid w:val="000908F5"/>
    <w:rsid w:val="000A0A7F"/>
    <w:rsid w:val="000A25E9"/>
    <w:rsid w:val="000A2E99"/>
    <w:rsid w:val="000A6345"/>
    <w:rsid w:val="000B368F"/>
    <w:rsid w:val="000B519F"/>
    <w:rsid w:val="000D3CBE"/>
    <w:rsid w:val="000D489E"/>
    <w:rsid w:val="000E27D6"/>
    <w:rsid w:val="000E3B28"/>
    <w:rsid w:val="000F50A9"/>
    <w:rsid w:val="001027E6"/>
    <w:rsid w:val="00103458"/>
    <w:rsid w:val="0010773F"/>
    <w:rsid w:val="00107DE5"/>
    <w:rsid w:val="00120946"/>
    <w:rsid w:val="001255B3"/>
    <w:rsid w:val="00143FF9"/>
    <w:rsid w:val="00146218"/>
    <w:rsid w:val="00147654"/>
    <w:rsid w:val="001476DD"/>
    <w:rsid w:val="00156E4C"/>
    <w:rsid w:val="001640D6"/>
    <w:rsid w:val="00166D18"/>
    <w:rsid w:val="0018625C"/>
    <w:rsid w:val="00187FCA"/>
    <w:rsid w:val="00193D2E"/>
    <w:rsid w:val="00196396"/>
    <w:rsid w:val="001B1219"/>
    <w:rsid w:val="001B3CBC"/>
    <w:rsid w:val="001B602A"/>
    <w:rsid w:val="001C35FE"/>
    <w:rsid w:val="001E74E3"/>
    <w:rsid w:val="0020074C"/>
    <w:rsid w:val="00200E7D"/>
    <w:rsid w:val="0022010D"/>
    <w:rsid w:val="00226BBF"/>
    <w:rsid w:val="00233C60"/>
    <w:rsid w:val="00235C3A"/>
    <w:rsid w:val="002366A2"/>
    <w:rsid w:val="0023764F"/>
    <w:rsid w:val="00243C42"/>
    <w:rsid w:val="00245F0D"/>
    <w:rsid w:val="002479EE"/>
    <w:rsid w:val="00261242"/>
    <w:rsid w:val="00263EB6"/>
    <w:rsid w:val="002703F8"/>
    <w:rsid w:val="002729A1"/>
    <w:rsid w:val="00273051"/>
    <w:rsid w:val="002846C9"/>
    <w:rsid w:val="00285857"/>
    <w:rsid w:val="002861A8"/>
    <w:rsid w:val="002B04B2"/>
    <w:rsid w:val="002B1B07"/>
    <w:rsid w:val="002B3C11"/>
    <w:rsid w:val="002B4448"/>
    <w:rsid w:val="002C1286"/>
    <w:rsid w:val="002D02CE"/>
    <w:rsid w:val="002D47E5"/>
    <w:rsid w:val="002E279A"/>
    <w:rsid w:val="002E4191"/>
    <w:rsid w:val="002E610A"/>
    <w:rsid w:val="002E683E"/>
    <w:rsid w:val="00301613"/>
    <w:rsid w:val="00315E5A"/>
    <w:rsid w:val="00316E9B"/>
    <w:rsid w:val="00331666"/>
    <w:rsid w:val="00337B3A"/>
    <w:rsid w:val="00342CFC"/>
    <w:rsid w:val="003722D3"/>
    <w:rsid w:val="0037251D"/>
    <w:rsid w:val="00377C96"/>
    <w:rsid w:val="00380705"/>
    <w:rsid w:val="00390EAD"/>
    <w:rsid w:val="003A27A6"/>
    <w:rsid w:val="003B288D"/>
    <w:rsid w:val="003B30E5"/>
    <w:rsid w:val="003C1D8D"/>
    <w:rsid w:val="003D47AF"/>
    <w:rsid w:val="003E6896"/>
    <w:rsid w:val="004010DE"/>
    <w:rsid w:val="00410BD5"/>
    <w:rsid w:val="00410C81"/>
    <w:rsid w:val="00410F46"/>
    <w:rsid w:val="0041273B"/>
    <w:rsid w:val="00416A09"/>
    <w:rsid w:val="00416A31"/>
    <w:rsid w:val="00424A24"/>
    <w:rsid w:val="00427E7D"/>
    <w:rsid w:val="004302EC"/>
    <w:rsid w:val="00436FFE"/>
    <w:rsid w:val="004430E0"/>
    <w:rsid w:val="00446872"/>
    <w:rsid w:val="00447CB5"/>
    <w:rsid w:val="00462D77"/>
    <w:rsid w:val="00464C1D"/>
    <w:rsid w:val="0047426C"/>
    <w:rsid w:val="00475D57"/>
    <w:rsid w:val="0048408A"/>
    <w:rsid w:val="00486986"/>
    <w:rsid w:val="00491604"/>
    <w:rsid w:val="004943FC"/>
    <w:rsid w:val="00495762"/>
    <w:rsid w:val="004A1D8B"/>
    <w:rsid w:val="004A7F28"/>
    <w:rsid w:val="004B4220"/>
    <w:rsid w:val="004B654D"/>
    <w:rsid w:val="004C13B6"/>
    <w:rsid w:val="004D2F8B"/>
    <w:rsid w:val="004F5202"/>
    <w:rsid w:val="00502878"/>
    <w:rsid w:val="00504C7B"/>
    <w:rsid w:val="005138AC"/>
    <w:rsid w:val="00513F7A"/>
    <w:rsid w:val="00517907"/>
    <w:rsid w:val="005313A6"/>
    <w:rsid w:val="00533855"/>
    <w:rsid w:val="0054508B"/>
    <w:rsid w:val="005457C7"/>
    <w:rsid w:val="00546627"/>
    <w:rsid w:val="00546D9D"/>
    <w:rsid w:val="005559C0"/>
    <w:rsid w:val="00571BD9"/>
    <w:rsid w:val="00580D9B"/>
    <w:rsid w:val="005832BA"/>
    <w:rsid w:val="00583477"/>
    <w:rsid w:val="00591E37"/>
    <w:rsid w:val="005A7E95"/>
    <w:rsid w:val="005C3476"/>
    <w:rsid w:val="005C6B5B"/>
    <w:rsid w:val="005C715F"/>
    <w:rsid w:val="005D046F"/>
    <w:rsid w:val="005E0935"/>
    <w:rsid w:val="005E105D"/>
    <w:rsid w:val="005E1382"/>
    <w:rsid w:val="005E3F0F"/>
    <w:rsid w:val="005F1622"/>
    <w:rsid w:val="005F18D2"/>
    <w:rsid w:val="005F4E95"/>
    <w:rsid w:val="00612C0F"/>
    <w:rsid w:val="006266A6"/>
    <w:rsid w:val="00626BF3"/>
    <w:rsid w:val="00631B86"/>
    <w:rsid w:val="00633DF0"/>
    <w:rsid w:val="00634BF0"/>
    <w:rsid w:val="00636B81"/>
    <w:rsid w:val="0065260D"/>
    <w:rsid w:val="00660389"/>
    <w:rsid w:val="006635B6"/>
    <w:rsid w:val="00665676"/>
    <w:rsid w:val="0068299D"/>
    <w:rsid w:val="006841C0"/>
    <w:rsid w:val="0068776E"/>
    <w:rsid w:val="006A4703"/>
    <w:rsid w:val="006A7537"/>
    <w:rsid w:val="006B0E75"/>
    <w:rsid w:val="006B3281"/>
    <w:rsid w:val="006B5C19"/>
    <w:rsid w:val="006B6031"/>
    <w:rsid w:val="006C22DD"/>
    <w:rsid w:val="006C62D9"/>
    <w:rsid w:val="006D7544"/>
    <w:rsid w:val="006D7F91"/>
    <w:rsid w:val="006E525B"/>
    <w:rsid w:val="006E6D50"/>
    <w:rsid w:val="006E783E"/>
    <w:rsid w:val="00703CAF"/>
    <w:rsid w:val="00712CB3"/>
    <w:rsid w:val="007377DE"/>
    <w:rsid w:val="00742375"/>
    <w:rsid w:val="007447D9"/>
    <w:rsid w:val="00747063"/>
    <w:rsid w:val="0075031C"/>
    <w:rsid w:val="007801BC"/>
    <w:rsid w:val="00781756"/>
    <w:rsid w:val="00786F97"/>
    <w:rsid w:val="007A0007"/>
    <w:rsid w:val="007A0407"/>
    <w:rsid w:val="007B3992"/>
    <w:rsid w:val="007B6205"/>
    <w:rsid w:val="007B624F"/>
    <w:rsid w:val="007C4E25"/>
    <w:rsid w:val="007C5E8A"/>
    <w:rsid w:val="007D0A50"/>
    <w:rsid w:val="007D2121"/>
    <w:rsid w:val="007D6421"/>
    <w:rsid w:val="007E7351"/>
    <w:rsid w:val="007F0075"/>
    <w:rsid w:val="007F2023"/>
    <w:rsid w:val="007F3F60"/>
    <w:rsid w:val="007F7371"/>
    <w:rsid w:val="00800885"/>
    <w:rsid w:val="00807446"/>
    <w:rsid w:val="0082140E"/>
    <w:rsid w:val="0082231D"/>
    <w:rsid w:val="00824F3E"/>
    <w:rsid w:val="008259F8"/>
    <w:rsid w:val="008263A4"/>
    <w:rsid w:val="00827367"/>
    <w:rsid w:val="00832D96"/>
    <w:rsid w:val="00846A5C"/>
    <w:rsid w:val="008629E3"/>
    <w:rsid w:val="00886186"/>
    <w:rsid w:val="00887FD2"/>
    <w:rsid w:val="00890DE6"/>
    <w:rsid w:val="008937C6"/>
    <w:rsid w:val="008967F8"/>
    <w:rsid w:val="00896B5A"/>
    <w:rsid w:val="008A248C"/>
    <w:rsid w:val="008A3C2C"/>
    <w:rsid w:val="008A42FE"/>
    <w:rsid w:val="008A72D4"/>
    <w:rsid w:val="008B514F"/>
    <w:rsid w:val="008D0B4F"/>
    <w:rsid w:val="008D582B"/>
    <w:rsid w:val="008F134F"/>
    <w:rsid w:val="008F5F6B"/>
    <w:rsid w:val="00910F29"/>
    <w:rsid w:val="00910F2D"/>
    <w:rsid w:val="009113E3"/>
    <w:rsid w:val="0091471C"/>
    <w:rsid w:val="009152B3"/>
    <w:rsid w:val="00933DE0"/>
    <w:rsid w:val="00936D8F"/>
    <w:rsid w:val="00951650"/>
    <w:rsid w:val="00952FDD"/>
    <w:rsid w:val="00954ADD"/>
    <w:rsid w:val="00955E3E"/>
    <w:rsid w:val="00962488"/>
    <w:rsid w:val="00962A8A"/>
    <w:rsid w:val="009717DC"/>
    <w:rsid w:val="0097333E"/>
    <w:rsid w:val="00975BD1"/>
    <w:rsid w:val="0098250D"/>
    <w:rsid w:val="00990506"/>
    <w:rsid w:val="00990B94"/>
    <w:rsid w:val="00994279"/>
    <w:rsid w:val="009A0F6B"/>
    <w:rsid w:val="009A332D"/>
    <w:rsid w:val="009A3A96"/>
    <w:rsid w:val="009A5940"/>
    <w:rsid w:val="009B36CD"/>
    <w:rsid w:val="009B37F0"/>
    <w:rsid w:val="009B43A9"/>
    <w:rsid w:val="009C06A6"/>
    <w:rsid w:val="009C2D6D"/>
    <w:rsid w:val="009C70BA"/>
    <w:rsid w:val="009D396E"/>
    <w:rsid w:val="009D5AF8"/>
    <w:rsid w:val="009E568B"/>
    <w:rsid w:val="009F0DF0"/>
    <w:rsid w:val="009F7901"/>
    <w:rsid w:val="00A073B4"/>
    <w:rsid w:val="00A144F9"/>
    <w:rsid w:val="00A22D69"/>
    <w:rsid w:val="00A27FCD"/>
    <w:rsid w:val="00A43F36"/>
    <w:rsid w:val="00A53E76"/>
    <w:rsid w:val="00A61F5A"/>
    <w:rsid w:val="00A70192"/>
    <w:rsid w:val="00A7173F"/>
    <w:rsid w:val="00A722E0"/>
    <w:rsid w:val="00A72E01"/>
    <w:rsid w:val="00A82207"/>
    <w:rsid w:val="00A83B5C"/>
    <w:rsid w:val="00A90DB7"/>
    <w:rsid w:val="00A96DA1"/>
    <w:rsid w:val="00AA093E"/>
    <w:rsid w:val="00AA1D08"/>
    <w:rsid w:val="00AA6476"/>
    <w:rsid w:val="00AA7805"/>
    <w:rsid w:val="00AB1381"/>
    <w:rsid w:val="00AB1E28"/>
    <w:rsid w:val="00AB407B"/>
    <w:rsid w:val="00AC1EAB"/>
    <w:rsid w:val="00AC5CA5"/>
    <w:rsid w:val="00AD3F98"/>
    <w:rsid w:val="00B050BE"/>
    <w:rsid w:val="00B10B7F"/>
    <w:rsid w:val="00B15CEF"/>
    <w:rsid w:val="00B3476F"/>
    <w:rsid w:val="00B35594"/>
    <w:rsid w:val="00B35980"/>
    <w:rsid w:val="00B35FCC"/>
    <w:rsid w:val="00B63154"/>
    <w:rsid w:val="00B6396C"/>
    <w:rsid w:val="00B819D2"/>
    <w:rsid w:val="00B90C0E"/>
    <w:rsid w:val="00B929E5"/>
    <w:rsid w:val="00B937A7"/>
    <w:rsid w:val="00BA4541"/>
    <w:rsid w:val="00BA6B7D"/>
    <w:rsid w:val="00BB3DFA"/>
    <w:rsid w:val="00BB69A6"/>
    <w:rsid w:val="00BD08E3"/>
    <w:rsid w:val="00BD67E6"/>
    <w:rsid w:val="00BE1FDD"/>
    <w:rsid w:val="00BE2E68"/>
    <w:rsid w:val="00BE7F74"/>
    <w:rsid w:val="00BF73D3"/>
    <w:rsid w:val="00C022AE"/>
    <w:rsid w:val="00C07404"/>
    <w:rsid w:val="00C078FD"/>
    <w:rsid w:val="00C11AAF"/>
    <w:rsid w:val="00C11F9F"/>
    <w:rsid w:val="00C174AE"/>
    <w:rsid w:val="00C22B3C"/>
    <w:rsid w:val="00C335D3"/>
    <w:rsid w:val="00C344FA"/>
    <w:rsid w:val="00C36E16"/>
    <w:rsid w:val="00C55AE8"/>
    <w:rsid w:val="00C66462"/>
    <w:rsid w:val="00C6674B"/>
    <w:rsid w:val="00C66DA0"/>
    <w:rsid w:val="00C758DD"/>
    <w:rsid w:val="00C81D83"/>
    <w:rsid w:val="00C85C56"/>
    <w:rsid w:val="00C85D0D"/>
    <w:rsid w:val="00C86CA2"/>
    <w:rsid w:val="00C942BA"/>
    <w:rsid w:val="00C95FB1"/>
    <w:rsid w:val="00CA78BB"/>
    <w:rsid w:val="00CB35BB"/>
    <w:rsid w:val="00CB37FA"/>
    <w:rsid w:val="00CC2026"/>
    <w:rsid w:val="00CE2829"/>
    <w:rsid w:val="00CE3B9E"/>
    <w:rsid w:val="00D0259C"/>
    <w:rsid w:val="00D0589A"/>
    <w:rsid w:val="00D21FB7"/>
    <w:rsid w:val="00D33135"/>
    <w:rsid w:val="00D45D9C"/>
    <w:rsid w:val="00D45E7F"/>
    <w:rsid w:val="00D56948"/>
    <w:rsid w:val="00D62343"/>
    <w:rsid w:val="00D67BA0"/>
    <w:rsid w:val="00D726B7"/>
    <w:rsid w:val="00D75170"/>
    <w:rsid w:val="00D9479A"/>
    <w:rsid w:val="00D96915"/>
    <w:rsid w:val="00D971BB"/>
    <w:rsid w:val="00DA0014"/>
    <w:rsid w:val="00DA25D4"/>
    <w:rsid w:val="00DB055D"/>
    <w:rsid w:val="00DB0780"/>
    <w:rsid w:val="00DB20CF"/>
    <w:rsid w:val="00DB56A5"/>
    <w:rsid w:val="00DC3DE8"/>
    <w:rsid w:val="00DC4DC9"/>
    <w:rsid w:val="00DC6903"/>
    <w:rsid w:val="00DD1608"/>
    <w:rsid w:val="00DD31BE"/>
    <w:rsid w:val="00DE5305"/>
    <w:rsid w:val="00DE5F96"/>
    <w:rsid w:val="00DF1400"/>
    <w:rsid w:val="00DF453B"/>
    <w:rsid w:val="00DF55D8"/>
    <w:rsid w:val="00E03889"/>
    <w:rsid w:val="00E067E0"/>
    <w:rsid w:val="00E12B4A"/>
    <w:rsid w:val="00E216AE"/>
    <w:rsid w:val="00E3136A"/>
    <w:rsid w:val="00E478C8"/>
    <w:rsid w:val="00E82D63"/>
    <w:rsid w:val="00E8443C"/>
    <w:rsid w:val="00E9093F"/>
    <w:rsid w:val="00EA5538"/>
    <w:rsid w:val="00EA6A1F"/>
    <w:rsid w:val="00EA725F"/>
    <w:rsid w:val="00EA76EF"/>
    <w:rsid w:val="00EC02DC"/>
    <w:rsid w:val="00ED03A0"/>
    <w:rsid w:val="00EE2C69"/>
    <w:rsid w:val="00F01EC3"/>
    <w:rsid w:val="00F11F0B"/>
    <w:rsid w:val="00F14662"/>
    <w:rsid w:val="00F17655"/>
    <w:rsid w:val="00F20536"/>
    <w:rsid w:val="00F22384"/>
    <w:rsid w:val="00F2557C"/>
    <w:rsid w:val="00F33539"/>
    <w:rsid w:val="00F37B41"/>
    <w:rsid w:val="00F54FA4"/>
    <w:rsid w:val="00F65819"/>
    <w:rsid w:val="00F7755A"/>
    <w:rsid w:val="00F77F90"/>
    <w:rsid w:val="00F82C6C"/>
    <w:rsid w:val="00F832AD"/>
    <w:rsid w:val="00FA5B44"/>
    <w:rsid w:val="00FC2A1D"/>
    <w:rsid w:val="00FC4266"/>
    <w:rsid w:val="00FD3CCD"/>
    <w:rsid w:val="00FD6E87"/>
    <w:rsid w:val="00FE0387"/>
    <w:rsid w:val="00FF1507"/>
    <w:rsid w:val="00FF2672"/>
    <w:rsid w:val="00FF2B07"/>
    <w:rsid w:val="00FF799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rules v:ext="edit">
        <o:r id="V:Rule3" type="connector" idref="#_x0000_s1028"/>
        <o:r id="V:Rule4"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82B"/>
    <w:pPr>
      <w:spacing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uiPriority w:val="9"/>
    <w:qFormat/>
    <w:rsid w:val="00F54FA4"/>
    <w:pPr>
      <w:keepNext/>
      <w:spacing w:before="240" w:after="60" w:line="276" w:lineRule="auto"/>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54FA4"/>
  </w:style>
  <w:style w:type="character" w:customStyle="1" w:styleId="Heading1Char">
    <w:name w:val="Heading 1 Char"/>
    <w:basedOn w:val="DefaultParagraphFont"/>
    <w:link w:val="Heading1"/>
    <w:uiPriority w:val="9"/>
    <w:rsid w:val="00F54FA4"/>
    <w:rPr>
      <w:rFonts w:ascii="Cambria" w:eastAsia="Times New Roman" w:hAnsi="Cambria" w:cs="Times New Roman"/>
      <w:b/>
      <w:bCs/>
      <w:kern w:val="32"/>
      <w:sz w:val="32"/>
      <w:szCs w:val="32"/>
      <w:lang w:val="en-GB"/>
    </w:rPr>
  </w:style>
  <w:style w:type="paragraph" w:customStyle="1" w:styleId="Default">
    <w:name w:val="Default"/>
    <w:rsid w:val="00F54FA4"/>
    <w:pPr>
      <w:widowControl w:val="0"/>
      <w:autoSpaceDE w:val="0"/>
      <w:autoSpaceDN w:val="0"/>
      <w:adjustRightInd w:val="0"/>
      <w:spacing w:line="240" w:lineRule="auto"/>
    </w:pPr>
    <w:rPr>
      <w:rFonts w:ascii="Times New Roman" w:eastAsia="Times New Roman" w:hAnsi="Times New Roman" w:cs="Times New Roman"/>
      <w:color w:val="000000"/>
      <w:sz w:val="24"/>
      <w:szCs w:val="24"/>
    </w:rPr>
  </w:style>
  <w:style w:type="paragraph" w:styleId="BodyText">
    <w:name w:val="Body Text"/>
    <w:basedOn w:val="Normal"/>
    <w:link w:val="BodyTextChar"/>
    <w:rsid w:val="00F54FA4"/>
    <w:pPr>
      <w:tabs>
        <w:tab w:val="left" w:pos="4820"/>
      </w:tabs>
    </w:pPr>
    <w:rPr>
      <w:rFonts w:ascii="GeoDumba" w:hAnsi="GeoDumba"/>
      <w:sz w:val="28"/>
      <w:lang w:val="en-US"/>
    </w:rPr>
  </w:style>
  <w:style w:type="character" w:customStyle="1" w:styleId="BodyTextChar">
    <w:name w:val="Body Text Char"/>
    <w:basedOn w:val="DefaultParagraphFont"/>
    <w:link w:val="BodyText"/>
    <w:rsid w:val="00F54FA4"/>
    <w:rPr>
      <w:rFonts w:ascii="GeoDumba" w:eastAsia="Times New Roman" w:hAnsi="GeoDumba" w:cs="Times New Roman"/>
      <w:sz w:val="28"/>
      <w:szCs w:val="20"/>
    </w:rPr>
  </w:style>
  <w:style w:type="paragraph" w:styleId="BodyTextIndent2">
    <w:name w:val="Body Text Indent 2"/>
    <w:basedOn w:val="Normal"/>
    <w:link w:val="BodyTextIndent2Char"/>
    <w:uiPriority w:val="99"/>
    <w:unhideWhenUsed/>
    <w:rsid w:val="00F54FA4"/>
    <w:pPr>
      <w:spacing w:after="120" w:line="480" w:lineRule="auto"/>
      <w:ind w:left="283"/>
    </w:pPr>
    <w:rPr>
      <w:rFonts w:ascii="Calibri" w:eastAsia="Calibri" w:hAnsi="Calibri"/>
      <w:sz w:val="22"/>
      <w:szCs w:val="22"/>
      <w:lang w:val="en-US"/>
    </w:rPr>
  </w:style>
  <w:style w:type="character" w:customStyle="1" w:styleId="BodyTextIndent2Char">
    <w:name w:val="Body Text Indent 2 Char"/>
    <w:basedOn w:val="DefaultParagraphFont"/>
    <w:link w:val="BodyTextIndent2"/>
    <w:uiPriority w:val="99"/>
    <w:rsid w:val="00F54FA4"/>
    <w:rPr>
      <w:rFonts w:ascii="Calibri" w:eastAsia="Calibri" w:hAnsi="Calibri" w:cs="Times New Roman"/>
    </w:rPr>
  </w:style>
  <w:style w:type="paragraph" w:styleId="ListParagraph">
    <w:name w:val="List Paragraph"/>
    <w:basedOn w:val="Normal"/>
    <w:uiPriority w:val="34"/>
    <w:qFormat/>
    <w:rsid w:val="0041273B"/>
    <w:pPr>
      <w:ind w:left="720"/>
      <w:contextualSpacing/>
    </w:pPr>
  </w:style>
  <w:style w:type="paragraph" w:styleId="BalloonText">
    <w:name w:val="Balloon Text"/>
    <w:basedOn w:val="Normal"/>
    <w:link w:val="BalloonTextChar"/>
    <w:uiPriority w:val="99"/>
    <w:semiHidden/>
    <w:unhideWhenUsed/>
    <w:rsid w:val="004B4220"/>
    <w:rPr>
      <w:rFonts w:ascii="Tahoma" w:hAnsi="Tahoma" w:cs="Tahoma"/>
      <w:sz w:val="16"/>
      <w:szCs w:val="16"/>
    </w:rPr>
  </w:style>
  <w:style w:type="character" w:customStyle="1" w:styleId="BalloonTextChar">
    <w:name w:val="Balloon Text Char"/>
    <w:basedOn w:val="DefaultParagraphFont"/>
    <w:link w:val="BalloonText"/>
    <w:uiPriority w:val="99"/>
    <w:semiHidden/>
    <w:rsid w:val="004B4220"/>
    <w:rPr>
      <w:rFonts w:ascii="Tahoma" w:eastAsia="Times New Roman" w:hAnsi="Tahoma" w:cs="Tahoma"/>
      <w:sz w:val="16"/>
      <w:szCs w:val="16"/>
      <w:lang w:val="en-GB"/>
    </w:rPr>
  </w:style>
  <w:style w:type="paragraph" w:styleId="Header">
    <w:name w:val="header"/>
    <w:basedOn w:val="Normal"/>
    <w:link w:val="HeaderChar"/>
    <w:uiPriority w:val="99"/>
    <w:unhideWhenUsed/>
    <w:rsid w:val="0097333E"/>
    <w:pPr>
      <w:tabs>
        <w:tab w:val="center" w:pos="4677"/>
        <w:tab w:val="right" w:pos="9355"/>
      </w:tabs>
    </w:pPr>
  </w:style>
  <w:style w:type="character" w:customStyle="1" w:styleId="HeaderChar">
    <w:name w:val="Header Char"/>
    <w:basedOn w:val="DefaultParagraphFont"/>
    <w:link w:val="Header"/>
    <w:uiPriority w:val="99"/>
    <w:rsid w:val="0097333E"/>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97333E"/>
    <w:pPr>
      <w:tabs>
        <w:tab w:val="center" w:pos="4677"/>
        <w:tab w:val="right" w:pos="9355"/>
      </w:tabs>
    </w:pPr>
  </w:style>
  <w:style w:type="character" w:customStyle="1" w:styleId="FooterChar">
    <w:name w:val="Footer Char"/>
    <w:basedOn w:val="DefaultParagraphFont"/>
    <w:link w:val="Footer"/>
    <w:uiPriority w:val="99"/>
    <w:rsid w:val="0097333E"/>
    <w:rPr>
      <w:rFonts w:ascii="Times New Roman" w:eastAsia="Times New Roman" w:hAnsi="Times New Roman" w:cs="Times New Roman"/>
      <w:sz w:val="20"/>
      <w:szCs w:val="20"/>
      <w:lang w:val="en-GB"/>
    </w:rPr>
  </w:style>
  <w:style w:type="paragraph" w:customStyle="1" w:styleId="Heading">
    <w:name w:val="Heading"/>
    <w:next w:val="BodyA"/>
    <w:rsid w:val="00A83B5C"/>
    <w:pPr>
      <w:keepNext/>
      <w:pBdr>
        <w:top w:val="nil"/>
        <w:left w:val="nil"/>
        <w:bottom w:val="nil"/>
        <w:right w:val="nil"/>
        <w:between w:val="nil"/>
        <w:bar w:val="nil"/>
      </w:pBdr>
      <w:spacing w:before="240" w:after="60"/>
      <w:outlineLvl w:val="0"/>
    </w:pPr>
    <w:rPr>
      <w:rFonts w:ascii="Cambria" w:eastAsia="Cambria" w:hAnsi="Cambria" w:cs="Cambria"/>
      <w:b/>
      <w:bCs/>
      <w:color w:val="000000"/>
      <w:kern w:val="32"/>
      <w:sz w:val="32"/>
      <w:szCs w:val="32"/>
      <w:u w:color="000000"/>
      <w:bdr w:val="nil"/>
    </w:rPr>
  </w:style>
  <w:style w:type="paragraph" w:customStyle="1" w:styleId="BodyA">
    <w:name w:val="Body A"/>
    <w:rsid w:val="00A83B5C"/>
    <w:pPr>
      <w:pBdr>
        <w:top w:val="nil"/>
        <w:left w:val="nil"/>
        <w:bottom w:val="nil"/>
        <w:right w:val="nil"/>
        <w:between w:val="nil"/>
        <w:bar w:val="nil"/>
      </w:pBdr>
      <w:spacing w:line="240" w:lineRule="auto"/>
    </w:pPr>
    <w:rPr>
      <w:rFonts w:ascii="Times New Roman" w:eastAsia="Arial Unicode MS" w:hAnsi="Arial Unicode MS" w:cs="Arial Unicode MS"/>
      <w:color w:val="000000"/>
      <w:sz w:val="20"/>
      <w:szCs w:val="20"/>
      <w:u w:color="000000"/>
      <w:bdr w:val="nil"/>
    </w:rPr>
  </w:style>
  <w:style w:type="numbering" w:customStyle="1" w:styleId="List0">
    <w:name w:val="List 0"/>
    <w:basedOn w:val="NoList"/>
    <w:rsid w:val="00A83B5C"/>
    <w:pPr>
      <w:numPr>
        <w:numId w:val="8"/>
      </w:numPr>
    </w:pPr>
  </w:style>
  <w:style w:type="numbering" w:customStyle="1" w:styleId="List1">
    <w:name w:val="List 1"/>
    <w:basedOn w:val="NoList"/>
    <w:rsid w:val="00A83B5C"/>
    <w:pPr>
      <w:numPr>
        <w:numId w:val="9"/>
      </w:numPr>
    </w:pPr>
  </w:style>
  <w:style w:type="numbering" w:customStyle="1" w:styleId="List21">
    <w:name w:val="List 21"/>
    <w:basedOn w:val="NoList"/>
    <w:rsid w:val="00A83B5C"/>
    <w:pPr>
      <w:numPr>
        <w:numId w:val="10"/>
      </w:numPr>
    </w:pPr>
  </w:style>
  <w:style w:type="table" w:styleId="TableGrid">
    <w:name w:val="Table Grid"/>
    <w:basedOn w:val="TableNormal"/>
    <w:uiPriority w:val="59"/>
    <w:rsid w:val="00517907"/>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410F46"/>
    <w:rPr>
      <w:sz w:val="16"/>
      <w:szCs w:val="16"/>
    </w:rPr>
  </w:style>
  <w:style w:type="paragraph" w:styleId="CommentText">
    <w:name w:val="annotation text"/>
    <w:basedOn w:val="Normal"/>
    <w:link w:val="CommentTextChar"/>
    <w:uiPriority w:val="99"/>
    <w:semiHidden/>
    <w:unhideWhenUsed/>
    <w:rsid w:val="00410F46"/>
  </w:style>
  <w:style w:type="character" w:customStyle="1" w:styleId="CommentTextChar">
    <w:name w:val="Comment Text Char"/>
    <w:basedOn w:val="DefaultParagraphFont"/>
    <w:link w:val="CommentText"/>
    <w:uiPriority w:val="99"/>
    <w:semiHidden/>
    <w:rsid w:val="00410F46"/>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10F46"/>
    <w:rPr>
      <w:b/>
      <w:bCs/>
    </w:rPr>
  </w:style>
  <w:style w:type="character" w:customStyle="1" w:styleId="CommentSubjectChar">
    <w:name w:val="Comment Subject Char"/>
    <w:basedOn w:val="CommentTextChar"/>
    <w:link w:val="CommentSubject"/>
    <w:uiPriority w:val="99"/>
    <w:semiHidden/>
    <w:rsid w:val="00410F4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82B"/>
    <w:pPr>
      <w:spacing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uiPriority w:val="9"/>
    <w:qFormat/>
    <w:rsid w:val="00F54FA4"/>
    <w:pPr>
      <w:keepNext/>
      <w:spacing w:before="240" w:after="60" w:line="276" w:lineRule="auto"/>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54FA4"/>
  </w:style>
  <w:style w:type="character" w:customStyle="1" w:styleId="Heading1Char">
    <w:name w:val="Heading 1 Char"/>
    <w:basedOn w:val="DefaultParagraphFont"/>
    <w:link w:val="Heading1"/>
    <w:uiPriority w:val="9"/>
    <w:rsid w:val="00F54FA4"/>
    <w:rPr>
      <w:rFonts w:ascii="Cambria" w:eastAsia="Times New Roman" w:hAnsi="Cambria" w:cs="Times New Roman"/>
      <w:b/>
      <w:bCs/>
      <w:kern w:val="32"/>
      <w:sz w:val="32"/>
      <w:szCs w:val="32"/>
      <w:lang w:val="en-GB"/>
    </w:rPr>
  </w:style>
  <w:style w:type="paragraph" w:customStyle="1" w:styleId="Default">
    <w:name w:val="Default"/>
    <w:rsid w:val="00F54FA4"/>
    <w:pPr>
      <w:widowControl w:val="0"/>
      <w:autoSpaceDE w:val="0"/>
      <w:autoSpaceDN w:val="0"/>
      <w:adjustRightInd w:val="0"/>
      <w:spacing w:line="240" w:lineRule="auto"/>
    </w:pPr>
    <w:rPr>
      <w:rFonts w:ascii="Times New Roman" w:eastAsia="Times New Roman" w:hAnsi="Times New Roman" w:cs="Times New Roman"/>
      <w:color w:val="000000"/>
      <w:sz w:val="24"/>
      <w:szCs w:val="24"/>
    </w:rPr>
  </w:style>
  <w:style w:type="paragraph" w:styleId="BodyText">
    <w:name w:val="Body Text"/>
    <w:basedOn w:val="Normal"/>
    <w:link w:val="BodyTextChar"/>
    <w:rsid w:val="00F54FA4"/>
    <w:pPr>
      <w:tabs>
        <w:tab w:val="left" w:pos="4820"/>
      </w:tabs>
    </w:pPr>
    <w:rPr>
      <w:rFonts w:ascii="GeoDumba" w:hAnsi="GeoDumba"/>
      <w:sz w:val="28"/>
      <w:lang w:val="en-US"/>
    </w:rPr>
  </w:style>
  <w:style w:type="character" w:customStyle="1" w:styleId="BodyTextChar">
    <w:name w:val="Body Text Char"/>
    <w:basedOn w:val="DefaultParagraphFont"/>
    <w:link w:val="BodyText"/>
    <w:rsid w:val="00F54FA4"/>
    <w:rPr>
      <w:rFonts w:ascii="GeoDumba" w:eastAsia="Times New Roman" w:hAnsi="GeoDumba" w:cs="Times New Roman"/>
      <w:sz w:val="28"/>
      <w:szCs w:val="20"/>
    </w:rPr>
  </w:style>
  <w:style w:type="paragraph" w:styleId="BodyTextIndent2">
    <w:name w:val="Body Text Indent 2"/>
    <w:basedOn w:val="Normal"/>
    <w:link w:val="BodyTextIndent2Char"/>
    <w:uiPriority w:val="99"/>
    <w:unhideWhenUsed/>
    <w:rsid w:val="00F54FA4"/>
    <w:pPr>
      <w:spacing w:after="120" w:line="480" w:lineRule="auto"/>
      <w:ind w:left="283"/>
    </w:pPr>
    <w:rPr>
      <w:rFonts w:ascii="Calibri" w:eastAsia="Calibri" w:hAnsi="Calibri"/>
      <w:sz w:val="22"/>
      <w:szCs w:val="22"/>
      <w:lang w:val="en-US"/>
    </w:rPr>
  </w:style>
  <w:style w:type="character" w:customStyle="1" w:styleId="BodyTextIndent2Char">
    <w:name w:val="Body Text Indent 2 Char"/>
    <w:basedOn w:val="DefaultParagraphFont"/>
    <w:link w:val="BodyTextIndent2"/>
    <w:uiPriority w:val="99"/>
    <w:rsid w:val="00F54FA4"/>
    <w:rPr>
      <w:rFonts w:ascii="Calibri" w:eastAsia="Calibri" w:hAnsi="Calibri" w:cs="Times New Roman"/>
    </w:rPr>
  </w:style>
  <w:style w:type="paragraph" w:styleId="ListParagraph">
    <w:name w:val="List Paragraph"/>
    <w:basedOn w:val="Normal"/>
    <w:uiPriority w:val="34"/>
    <w:qFormat/>
    <w:rsid w:val="0041273B"/>
    <w:pPr>
      <w:ind w:left="720"/>
      <w:contextualSpacing/>
    </w:pPr>
  </w:style>
  <w:style w:type="paragraph" w:styleId="BalloonText">
    <w:name w:val="Balloon Text"/>
    <w:basedOn w:val="Normal"/>
    <w:link w:val="BalloonTextChar"/>
    <w:uiPriority w:val="99"/>
    <w:semiHidden/>
    <w:unhideWhenUsed/>
    <w:rsid w:val="004B4220"/>
    <w:rPr>
      <w:rFonts w:ascii="Tahoma" w:hAnsi="Tahoma" w:cs="Tahoma"/>
      <w:sz w:val="16"/>
      <w:szCs w:val="16"/>
    </w:rPr>
  </w:style>
  <w:style w:type="character" w:customStyle="1" w:styleId="BalloonTextChar">
    <w:name w:val="Balloon Text Char"/>
    <w:basedOn w:val="DefaultParagraphFont"/>
    <w:link w:val="BalloonText"/>
    <w:uiPriority w:val="99"/>
    <w:semiHidden/>
    <w:rsid w:val="004B4220"/>
    <w:rPr>
      <w:rFonts w:ascii="Tahoma" w:eastAsia="Times New Roman" w:hAnsi="Tahoma" w:cs="Tahoma"/>
      <w:sz w:val="16"/>
      <w:szCs w:val="16"/>
      <w:lang w:val="en-GB"/>
    </w:rPr>
  </w:style>
  <w:style w:type="paragraph" w:styleId="Header">
    <w:name w:val="header"/>
    <w:basedOn w:val="Normal"/>
    <w:link w:val="HeaderChar"/>
    <w:uiPriority w:val="99"/>
    <w:unhideWhenUsed/>
    <w:rsid w:val="0097333E"/>
    <w:pPr>
      <w:tabs>
        <w:tab w:val="center" w:pos="4677"/>
        <w:tab w:val="right" w:pos="9355"/>
      </w:tabs>
    </w:pPr>
  </w:style>
  <w:style w:type="character" w:customStyle="1" w:styleId="HeaderChar">
    <w:name w:val="Header Char"/>
    <w:basedOn w:val="DefaultParagraphFont"/>
    <w:link w:val="Header"/>
    <w:uiPriority w:val="99"/>
    <w:rsid w:val="0097333E"/>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97333E"/>
    <w:pPr>
      <w:tabs>
        <w:tab w:val="center" w:pos="4677"/>
        <w:tab w:val="right" w:pos="9355"/>
      </w:tabs>
    </w:pPr>
  </w:style>
  <w:style w:type="character" w:customStyle="1" w:styleId="FooterChar">
    <w:name w:val="Footer Char"/>
    <w:basedOn w:val="DefaultParagraphFont"/>
    <w:link w:val="Footer"/>
    <w:uiPriority w:val="99"/>
    <w:rsid w:val="0097333E"/>
    <w:rPr>
      <w:rFonts w:ascii="Times New Roman" w:eastAsia="Times New Roman" w:hAnsi="Times New Roman" w:cs="Times New Roman"/>
      <w:sz w:val="20"/>
      <w:szCs w:val="20"/>
      <w:lang w:val="en-GB"/>
    </w:rPr>
  </w:style>
  <w:style w:type="paragraph" w:customStyle="1" w:styleId="Heading">
    <w:name w:val="Heading"/>
    <w:next w:val="BodyA"/>
    <w:rsid w:val="00A83B5C"/>
    <w:pPr>
      <w:keepNext/>
      <w:pBdr>
        <w:top w:val="nil"/>
        <w:left w:val="nil"/>
        <w:bottom w:val="nil"/>
        <w:right w:val="nil"/>
        <w:between w:val="nil"/>
        <w:bar w:val="nil"/>
      </w:pBdr>
      <w:spacing w:before="240" w:after="60"/>
      <w:outlineLvl w:val="0"/>
    </w:pPr>
    <w:rPr>
      <w:rFonts w:ascii="Cambria" w:eastAsia="Cambria" w:hAnsi="Cambria" w:cs="Cambria"/>
      <w:b/>
      <w:bCs/>
      <w:color w:val="000000"/>
      <w:kern w:val="32"/>
      <w:sz w:val="32"/>
      <w:szCs w:val="32"/>
      <w:u w:color="000000"/>
      <w:bdr w:val="nil"/>
    </w:rPr>
  </w:style>
  <w:style w:type="paragraph" w:customStyle="1" w:styleId="BodyA">
    <w:name w:val="Body A"/>
    <w:rsid w:val="00A83B5C"/>
    <w:pPr>
      <w:pBdr>
        <w:top w:val="nil"/>
        <w:left w:val="nil"/>
        <w:bottom w:val="nil"/>
        <w:right w:val="nil"/>
        <w:between w:val="nil"/>
        <w:bar w:val="nil"/>
      </w:pBdr>
      <w:spacing w:line="240" w:lineRule="auto"/>
    </w:pPr>
    <w:rPr>
      <w:rFonts w:ascii="Times New Roman" w:eastAsia="Arial Unicode MS" w:hAnsi="Arial Unicode MS" w:cs="Arial Unicode MS"/>
      <w:color w:val="000000"/>
      <w:sz w:val="20"/>
      <w:szCs w:val="20"/>
      <w:u w:color="000000"/>
      <w:bdr w:val="nil"/>
    </w:rPr>
  </w:style>
  <w:style w:type="numbering" w:customStyle="1" w:styleId="List0">
    <w:name w:val="List 0"/>
    <w:basedOn w:val="NoList"/>
    <w:rsid w:val="00A83B5C"/>
    <w:pPr>
      <w:numPr>
        <w:numId w:val="8"/>
      </w:numPr>
    </w:pPr>
  </w:style>
  <w:style w:type="numbering" w:customStyle="1" w:styleId="List1">
    <w:name w:val="List 1"/>
    <w:basedOn w:val="NoList"/>
    <w:rsid w:val="00A83B5C"/>
    <w:pPr>
      <w:numPr>
        <w:numId w:val="9"/>
      </w:numPr>
    </w:pPr>
  </w:style>
  <w:style w:type="numbering" w:customStyle="1" w:styleId="List21">
    <w:name w:val="List 21"/>
    <w:basedOn w:val="NoList"/>
    <w:rsid w:val="00A83B5C"/>
    <w:pPr>
      <w:numPr>
        <w:numId w:val="10"/>
      </w:numPr>
    </w:pPr>
  </w:style>
  <w:style w:type="table" w:styleId="TableGrid">
    <w:name w:val="Table Grid"/>
    <w:basedOn w:val="TableNormal"/>
    <w:uiPriority w:val="59"/>
    <w:rsid w:val="0051790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484158-3A28-4F7D-A965-98068A3CA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424</TotalTime>
  <Pages>11</Pages>
  <Words>2389</Words>
  <Characters>13619</Characters>
  <Application>Microsoft Office Word</Application>
  <DocSecurity>0</DocSecurity>
  <Lines>113</Lines>
  <Paragraphs>31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15977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Giorgi</dc:creator>
  <cp:lastModifiedBy>dchkheidze</cp:lastModifiedBy>
  <cp:revision>42</cp:revision>
  <cp:lastPrinted>2015-07-28T08:20:00Z</cp:lastPrinted>
  <dcterms:created xsi:type="dcterms:W3CDTF">2016-02-05T14:16:00Z</dcterms:created>
  <dcterms:modified xsi:type="dcterms:W3CDTF">2016-05-10T16:41:00Z</dcterms:modified>
</cp:coreProperties>
</file>