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CA2510"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41D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41D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6D28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41D6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41D6E"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341D6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41D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41D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6D28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41D6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6D2840">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41D6E"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CA2510" w:rsidP="00B6396C">
            <w:pPr>
              <w:spacing w:before="120"/>
              <w:rPr>
                <w:rFonts w:eastAsia="MS Gothic"/>
                <w:sz w:val="24"/>
                <w:szCs w:val="24"/>
              </w:rPr>
            </w:pPr>
            <w:r w:rsidRPr="00C95740">
              <w:rPr>
                <w:rFonts w:ascii="Sylfaen" w:eastAsia="MS Gothic" w:hAnsi="Sylfaen"/>
                <w:sz w:val="24"/>
                <w:szCs w:val="24"/>
                <w:lang w:val="ka-GE"/>
              </w:rPr>
              <w:t>სამართალმცოდნე</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341D6E"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F22384" w:rsidRDefault="00CA2510" w:rsidP="00CA2510">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CA2510" w:rsidRPr="00C95740" w:rsidRDefault="00CA2510" w:rsidP="00CA2510">
            <w:pPr>
              <w:spacing w:before="120"/>
              <w:rPr>
                <w:sz w:val="24"/>
                <w:szCs w:val="24"/>
              </w:rPr>
            </w:pPr>
            <w:r w:rsidRPr="00C95740">
              <w:rPr>
                <w:rFonts w:ascii="Sylfaen" w:hAnsi="Sylfaen"/>
                <w:sz w:val="24"/>
                <w:szCs w:val="24"/>
                <w:lang w:val="ka-GE"/>
              </w:rPr>
              <w:t>საქართველოს სამოქალაქო  კოდექსი</w:t>
            </w: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F22384" w:rsidRDefault="00CA2510" w:rsidP="00CA2510">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CA2510" w:rsidRPr="00C95740" w:rsidRDefault="00CA2510" w:rsidP="00CA2510">
            <w:pPr>
              <w:spacing w:before="120"/>
              <w:rPr>
                <w:sz w:val="24"/>
                <w:szCs w:val="24"/>
              </w:rPr>
            </w:pPr>
            <w:r w:rsidRPr="00C95740">
              <w:rPr>
                <w:rFonts w:ascii="Sylfaen" w:hAnsi="Sylfaen"/>
                <w:sz w:val="24"/>
                <w:szCs w:val="24"/>
                <w:lang w:val="ka-GE"/>
              </w:rPr>
              <w:t>საქართველოს შრომის კოდექსი</w:t>
            </w: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580A4B" w:rsidRDefault="00CA2510" w:rsidP="00CA251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87786F" w:rsidRDefault="00CA2510" w:rsidP="00CA2510">
            <w:pPr>
              <w:spacing w:before="120"/>
              <w:rPr>
                <w:rFonts w:ascii="Sylfaen" w:hAnsi="Sylfaen"/>
                <w:sz w:val="24"/>
                <w:szCs w:val="24"/>
                <w:lang w:val="ka-GE"/>
              </w:rPr>
            </w:pPr>
            <w:r w:rsidRPr="0087786F">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87786F" w:rsidRDefault="00CA2510" w:rsidP="00CA2510">
            <w:pPr>
              <w:spacing w:before="120"/>
              <w:rPr>
                <w:rFonts w:ascii="Sylfaen" w:hAnsi="Sylfaen"/>
                <w:sz w:val="24"/>
                <w:szCs w:val="24"/>
                <w:lang w:val="ka-GE"/>
              </w:rPr>
            </w:pPr>
            <w:r w:rsidRPr="0087786F">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87786F" w:rsidRDefault="00CA2510" w:rsidP="00CA2510">
            <w:pPr>
              <w:spacing w:before="120"/>
              <w:rPr>
                <w:rFonts w:ascii="Sylfaen" w:hAnsi="Sylfaen"/>
                <w:sz w:val="24"/>
                <w:szCs w:val="24"/>
                <w:lang w:val="ka-GE"/>
              </w:rPr>
            </w:pPr>
            <w:r>
              <w:rPr>
                <w:rFonts w:ascii="Sylfaen" w:hAnsi="Sylfaen"/>
                <w:sz w:val="24"/>
                <w:szCs w:val="24"/>
                <w:lang w:val="ka-GE"/>
              </w:rPr>
              <w:t>ინფორმაციული უსაფრთხოების შესახებ საქართველოს კანონი</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CA2510" w:rsidRDefault="00CA2510" w:rsidP="00CA2510">
            <w:pPr>
              <w:spacing w:before="120"/>
              <w:rPr>
                <w:rFonts w:ascii="Sylfaen" w:hAnsi="Sylfaen"/>
                <w:sz w:val="24"/>
                <w:szCs w:val="24"/>
                <w:lang w:val="de-AT"/>
              </w:rPr>
            </w:pPr>
            <w:r w:rsidRPr="00C95740">
              <w:rPr>
                <w:rFonts w:ascii="Sylfaen"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C95740" w:rsidRDefault="00CA2510" w:rsidP="00CA2510">
            <w:pPr>
              <w:spacing w:before="120"/>
              <w:rPr>
                <w:rFonts w:ascii="Sylfaen" w:hAnsi="Sylfaen"/>
                <w:sz w:val="24"/>
                <w:szCs w:val="24"/>
                <w:lang w:val="ka-GE"/>
              </w:rPr>
            </w:pPr>
            <w:r w:rsidRPr="00C95740">
              <w:rPr>
                <w:rFonts w:ascii="Sylfaen" w:hAnsi="Sylfaen" w:cs="Sylfaen"/>
                <w:sz w:val="24"/>
                <w:szCs w:val="24"/>
              </w:rPr>
              <w:t>სააგენტოს</w:t>
            </w:r>
            <w:r w:rsidRPr="00C95740">
              <w:rPr>
                <w:sz w:val="24"/>
                <w:szCs w:val="24"/>
              </w:rPr>
              <w:t xml:space="preserve"> </w:t>
            </w:r>
            <w:r w:rsidRPr="00C95740">
              <w:rPr>
                <w:rFonts w:ascii="Sylfaen" w:hAnsi="Sylfaen" w:cs="Sylfaen"/>
                <w:sz w:val="24"/>
                <w:szCs w:val="24"/>
              </w:rPr>
              <w:t>ადმინისტრირების</w:t>
            </w:r>
            <w:r w:rsidRPr="00C95740">
              <w:rPr>
                <w:sz w:val="24"/>
                <w:szCs w:val="24"/>
              </w:rPr>
              <w:t xml:space="preserve"> </w:t>
            </w:r>
            <w:r w:rsidRPr="00C95740">
              <w:rPr>
                <w:rFonts w:ascii="Sylfaen" w:hAnsi="Sylfaen" w:cs="Sylfaen"/>
                <w:sz w:val="24"/>
                <w:szCs w:val="24"/>
              </w:rPr>
              <w:t>სფეროს</w:t>
            </w:r>
            <w:r w:rsidRPr="00C95740">
              <w:rPr>
                <w:sz w:val="24"/>
                <w:szCs w:val="24"/>
              </w:rPr>
              <w:t xml:space="preserve"> </w:t>
            </w:r>
            <w:r w:rsidRPr="00C95740">
              <w:rPr>
                <w:rFonts w:ascii="Sylfaen" w:hAnsi="Sylfaen" w:cs="Sylfaen"/>
                <w:sz w:val="24"/>
                <w:szCs w:val="24"/>
              </w:rPr>
              <w:t>მარეგულირებელი</w:t>
            </w:r>
            <w:r w:rsidRPr="00C95740">
              <w:rPr>
                <w:sz w:val="24"/>
                <w:szCs w:val="24"/>
              </w:rPr>
              <w:t xml:space="preserve"> </w:t>
            </w:r>
            <w:r w:rsidRPr="00C95740">
              <w:rPr>
                <w:rFonts w:ascii="Sylfaen" w:hAnsi="Sylfaen" w:cs="Sylfaen"/>
                <w:sz w:val="24"/>
                <w:szCs w:val="24"/>
              </w:rPr>
              <w:t>კანონმდებლობა</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r w:rsidR="00CA2510" w:rsidRPr="00F22384" w:rsidTr="00245F0D">
        <w:trPr>
          <w:trHeight w:val="335"/>
        </w:trPr>
        <w:tc>
          <w:tcPr>
            <w:tcW w:w="10265" w:type="dxa"/>
            <w:gridSpan w:val="3"/>
            <w:tcBorders>
              <w:left w:val="single" w:sz="12" w:space="0" w:color="auto"/>
              <w:right w:val="single" w:sz="12" w:space="0" w:color="auto"/>
            </w:tcBorders>
          </w:tcPr>
          <w:p w:rsidR="00CA2510" w:rsidRPr="00F22384" w:rsidRDefault="00CA2510" w:rsidP="00CA2510">
            <w:pPr>
              <w:spacing w:before="120"/>
              <w:jc w:val="center"/>
              <w:rPr>
                <w:sz w:val="24"/>
                <w:szCs w:val="24"/>
              </w:rPr>
            </w:pPr>
            <w:r w:rsidRPr="00F22384">
              <w:rPr>
                <w:rFonts w:ascii="Sylfaen" w:hAnsi="Sylfaen"/>
                <w:b/>
                <w:sz w:val="24"/>
                <w:szCs w:val="24"/>
                <w:lang w:val="ka-GE"/>
              </w:rPr>
              <w:t>პროფესიული ცოდნა</w:t>
            </w:r>
          </w:p>
        </w:tc>
      </w:tr>
      <w:tr w:rsidR="00CA2510" w:rsidRPr="00F22384" w:rsidTr="00245F0D">
        <w:trPr>
          <w:trHeight w:val="335"/>
        </w:trPr>
        <w:tc>
          <w:tcPr>
            <w:tcW w:w="5238" w:type="dxa"/>
            <w:gridSpan w:val="2"/>
            <w:tcBorders>
              <w:left w:val="single" w:sz="12" w:space="0" w:color="auto"/>
              <w:right w:val="single" w:sz="12" w:space="0" w:color="auto"/>
            </w:tcBorders>
          </w:tcPr>
          <w:p w:rsidR="00CA2510" w:rsidRPr="00F22384" w:rsidRDefault="00CA2510" w:rsidP="00CA2510">
            <w:pPr>
              <w:spacing w:before="120"/>
              <w:rPr>
                <w:rFonts w:ascii="Sylfaen" w:hAnsi="Sylfaen"/>
                <w:sz w:val="24"/>
                <w:szCs w:val="24"/>
                <w:lang w:val="ka-GE"/>
              </w:rPr>
            </w:pPr>
            <w:r w:rsidRPr="00C95740">
              <w:rPr>
                <w:rFonts w:ascii="Sylfaen" w:hAnsi="Sylfaen"/>
                <w:sz w:val="24"/>
                <w:szCs w:val="24"/>
                <w:lang w:val="ka-GE"/>
              </w:rPr>
              <w:lastRenderedPageBreak/>
              <w:t>სისტემაში მუშაობის გამოცდილება სამართლებრივი მიმართულებით</w:t>
            </w:r>
          </w:p>
        </w:tc>
        <w:tc>
          <w:tcPr>
            <w:tcW w:w="5027" w:type="dxa"/>
            <w:tcBorders>
              <w:left w:val="single" w:sz="12" w:space="0" w:color="auto"/>
              <w:right w:val="single" w:sz="12" w:space="0" w:color="auto"/>
            </w:tcBorders>
          </w:tcPr>
          <w:p w:rsidR="00CA2510" w:rsidRPr="00F22384" w:rsidRDefault="00CA2510" w:rsidP="00CA2510">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41D6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41D6E">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CA2510">
              <w:rPr>
                <w:rFonts w:eastAsia="MS Gothic"/>
                <w:sz w:val="24"/>
                <w:szCs w:val="24"/>
              </w:rPr>
              <w:fldChar w:fldCharType="begin">
                <w:ffData>
                  <w:name w:val=""/>
                  <w:enabled/>
                  <w:calcOnExit w:val="0"/>
                  <w:checkBox>
                    <w:sizeAuto/>
                    <w:default w:val="1"/>
                  </w:checkBox>
                </w:ffData>
              </w:fldChar>
            </w:r>
            <w:r w:rsidR="00CA2510">
              <w:rPr>
                <w:rFonts w:eastAsia="MS Gothic"/>
                <w:sz w:val="24"/>
                <w:szCs w:val="24"/>
              </w:rPr>
              <w:instrText xml:space="preserve"> FORMCHECKBOX </w:instrText>
            </w:r>
            <w:r w:rsidR="00CA2510">
              <w:rPr>
                <w:rFonts w:eastAsia="MS Gothic"/>
                <w:sz w:val="24"/>
                <w:szCs w:val="24"/>
              </w:rPr>
            </w:r>
            <w:r w:rsidR="00CA251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CA2510">
              <w:rPr>
                <w:rFonts w:eastAsia="MS Gothic"/>
                <w:sz w:val="24"/>
                <w:szCs w:val="24"/>
              </w:rPr>
              <w:fldChar w:fldCharType="begin">
                <w:ffData>
                  <w:name w:val=""/>
                  <w:enabled/>
                  <w:calcOnExit w:val="0"/>
                  <w:checkBox>
                    <w:sizeAuto/>
                    <w:default w:val="0"/>
                  </w:checkBox>
                </w:ffData>
              </w:fldChar>
            </w:r>
            <w:r w:rsidR="00CA2510">
              <w:rPr>
                <w:rFonts w:eastAsia="MS Gothic"/>
                <w:sz w:val="24"/>
                <w:szCs w:val="24"/>
              </w:rPr>
              <w:instrText xml:space="preserve"> FORMCHECKBOX </w:instrText>
            </w:r>
            <w:r w:rsidR="00CA2510">
              <w:rPr>
                <w:rFonts w:eastAsia="MS Gothic"/>
                <w:sz w:val="24"/>
                <w:szCs w:val="24"/>
              </w:rPr>
            </w:r>
            <w:r w:rsidR="00CA2510">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CA2510">
              <w:rPr>
                <w:rFonts w:eastAsia="MS Gothic"/>
                <w:sz w:val="24"/>
                <w:szCs w:val="24"/>
              </w:rPr>
              <w:fldChar w:fldCharType="begin">
                <w:ffData>
                  <w:name w:val=""/>
                  <w:enabled/>
                  <w:calcOnExit w:val="0"/>
                  <w:checkBox>
                    <w:sizeAuto/>
                    <w:default w:val="0"/>
                  </w:checkBox>
                </w:ffData>
              </w:fldChar>
            </w:r>
            <w:r w:rsidR="00CA2510">
              <w:rPr>
                <w:rFonts w:eastAsia="MS Gothic"/>
                <w:sz w:val="24"/>
                <w:szCs w:val="24"/>
              </w:rPr>
              <w:instrText xml:space="preserve"> FORMCHECKBOX </w:instrText>
            </w:r>
            <w:r w:rsidR="00CA2510">
              <w:rPr>
                <w:rFonts w:eastAsia="MS Gothic"/>
                <w:sz w:val="24"/>
                <w:szCs w:val="24"/>
              </w:rPr>
            </w:r>
            <w:r w:rsidR="00CA251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CA2510">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41D6E"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341D6E">
              <w:rPr>
                <w:rFonts w:eastAsia="MS Gothic"/>
                <w:sz w:val="24"/>
                <w:szCs w:val="24"/>
              </w:rPr>
            </w:r>
            <w:r w:rsidR="00341D6E">
              <w:rPr>
                <w:rFonts w:eastAsia="MS Gothic"/>
                <w:sz w:val="24"/>
                <w:szCs w:val="24"/>
              </w:rPr>
              <w:fldChar w:fldCharType="separate"/>
            </w:r>
            <w:r w:rsidR="00341D6E"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CA2510">
            <w:pPr>
              <w:spacing w:before="120"/>
              <w:ind w:left="-21" w:hanging="90"/>
              <w:rPr>
                <w:rFonts w:ascii="Sylfaen" w:hAnsi="Sylfaen"/>
                <w:b/>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580A4B" w:rsidRPr="00580A4B" w:rsidRDefault="00580A4B" w:rsidP="00CA2510">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w:t>
            </w:r>
            <w:r w:rsidR="00CA2510">
              <w:rPr>
                <w:rFonts w:ascii="Sylfaen" w:hAnsi="Sylfaen"/>
                <w:b/>
                <w:sz w:val="24"/>
                <w:szCs w:val="24"/>
                <w:lang w:val="en-US"/>
              </w:rPr>
              <w:t>1</w:t>
            </w:r>
          </w:p>
          <w:p w:rsidR="00535097" w:rsidRPr="00535097" w:rsidRDefault="00535097" w:rsidP="00CA2510">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w:t>
            </w:r>
            <w:r w:rsidR="00CA2510">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341D6E"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41D6E" w:rsidP="0087786F">
            <w:pPr>
              <w:spacing w:before="120"/>
              <w:rPr>
                <w:rFonts w:ascii="Sylfaen" w:hAnsi="Sylfaen"/>
                <w:sz w:val="24"/>
                <w:szCs w:val="24"/>
                <w:lang w:val="ka-GE"/>
              </w:rPr>
            </w:pPr>
            <w:r w:rsidRPr="00341D6E">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7786F">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341D6E"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341D6E" w:rsidP="00DE5305">
            <w:pPr>
              <w:spacing w:before="120"/>
              <w:rPr>
                <w:rFonts w:ascii="Sylfaen" w:eastAsia="MS Gothic" w:hAnsi="Sylfaen"/>
                <w:sz w:val="24"/>
                <w:szCs w:val="24"/>
                <w:lang w:val="ka-GE"/>
              </w:rPr>
            </w:pPr>
            <w:r w:rsidRPr="00341D6E">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CA2510" w:rsidRPr="00C95740" w:rsidRDefault="004943FC" w:rsidP="00CA2510">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CA2510" w:rsidRPr="00C95740">
              <w:rPr>
                <w:rFonts w:ascii="Sylfaen" w:eastAsia="MS Gothic" w:hAnsi="Sylfaen"/>
                <w:sz w:val="24"/>
                <w:szCs w:val="24"/>
                <w:lang w:val="ka-GE"/>
              </w:rPr>
              <w:t>სისტემაში სამართლებრივ საკითხებზე მუშაობა</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341D6E" w:rsidP="00245F0D">
            <w:pPr>
              <w:spacing w:before="120"/>
              <w:rPr>
                <w:rFonts w:ascii="Sylfaen" w:eastAsia="MS Gothic" w:hAnsi="Sylfaen"/>
                <w:sz w:val="24"/>
                <w:szCs w:val="24"/>
                <w:lang w:val="ka-GE"/>
              </w:rPr>
            </w:pPr>
            <w:r w:rsidRPr="00341D6E">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341D6E" w:rsidP="00DE5305">
            <w:pPr>
              <w:spacing w:before="120"/>
              <w:rPr>
                <w:rFonts w:ascii="Sylfaen" w:eastAsia="MS Gothic" w:hAnsi="Sylfaen" w:cs="Sylfaen"/>
                <w:sz w:val="24"/>
                <w:szCs w:val="24"/>
              </w:rPr>
            </w:pPr>
            <w:r w:rsidRPr="00341D6E">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CA2510" w:rsidRPr="008442E4" w:rsidRDefault="00CA2510" w:rsidP="00CA2510">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CA2510" w:rsidRPr="00C95740" w:rsidRDefault="00CA2510" w:rsidP="00CA2510">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ესმის ცოდნის მართვისა და გაზიარების სისტემები</w:t>
            </w:r>
            <w:r w:rsidRPr="00C95740">
              <w:rPr>
                <w:rFonts w:ascii="Sylfaen" w:hAnsi="Sylfaen"/>
                <w:sz w:val="24"/>
                <w:szCs w:val="24"/>
              </w:rPr>
              <w:t xml:space="preserve">, </w:t>
            </w:r>
            <w:r w:rsidRPr="00C95740">
              <w:rPr>
                <w:rFonts w:ascii="Sylfaen" w:hAnsi="Sylfaen"/>
                <w:sz w:val="24"/>
                <w:szCs w:val="24"/>
                <w:lang w:val="ka-GE"/>
              </w:rPr>
              <w:t>მეთოდები</w:t>
            </w:r>
          </w:p>
          <w:p w:rsidR="00CA2510" w:rsidRPr="00C95740" w:rsidRDefault="00CA2510" w:rsidP="00CA2510">
            <w:pPr>
              <w:pStyle w:val="ListParagraph"/>
              <w:numPr>
                <w:ilvl w:val="0"/>
                <w:numId w:val="16"/>
              </w:numPr>
              <w:shd w:val="clear" w:color="auto" w:fill="FFFFFF"/>
              <w:rPr>
                <w:rFonts w:ascii="Sylfaen" w:hAnsi="Sylfaen"/>
                <w:sz w:val="24"/>
                <w:szCs w:val="24"/>
                <w:lang w:val="ka-GE"/>
              </w:rPr>
            </w:pPr>
            <w:r w:rsidRPr="00C95740">
              <w:rPr>
                <w:rFonts w:ascii="Sylfaen" w:hAnsi="Sylfaen"/>
                <w:sz w:val="24"/>
                <w:szCs w:val="24"/>
                <w:lang w:val="ka-GE"/>
              </w:rPr>
              <w:t>ავლენს მოლაპარაკების უნარებს</w:t>
            </w:r>
          </w:p>
          <w:p w:rsidR="00CA2510" w:rsidRPr="00C95740" w:rsidRDefault="00CA2510" w:rsidP="00CA2510">
            <w:pPr>
              <w:pStyle w:val="ListParagraph"/>
              <w:numPr>
                <w:ilvl w:val="0"/>
                <w:numId w:val="16"/>
              </w:numPr>
              <w:shd w:val="clear" w:color="auto" w:fill="FFFFFF"/>
              <w:rPr>
                <w:rFonts w:ascii="Sylfaen" w:hAnsi="Sylfaen"/>
                <w:b/>
                <w:sz w:val="24"/>
                <w:szCs w:val="24"/>
                <w:lang w:val="ka-GE"/>
              </w:rPr>
            </w:pPr>
            <w:r w:rsidRPr="00C95740">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CA2510" w:rsidRPr="00AA4E4D" w:rsidRDefault="00CA2510" w:rsidP="00CA2510">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ავლენს დაგეგმვის და  ორგანიზების  უნარს</w:t>
            </w:r>
          </w:p>
          <w:p w:rsidR="00CA2510" w:rsidRPr="00C95740" w:rsidRDefault="00CA2510" w:rsidP="00CA2510">
            <w:pPr>
              <w:pStyle w:val="ListParagraph"/>
              <w:numPr>
                <w:ilvl w:val="0"/>
                <w:numId w:val="16"/>
              </w:numPr>
              <w:autoSpaceDE w:val="0"/>
              <w:autoSpaceDN w:val="0"/>
              <w:adjustRightInd w:val="0"/>
              <w:rPr>
                <w:rFonts w:ascii="Sylfaen" w:hAnsi="Sylfaen"/>
                <w:sz w:val="24"/>
                <w:szCs w:val="24"/>
                <w:lang w:val="ka-GE"/>
              </w:rPr>
            </w:pPr>
            <w:r w:rsidRPr="00C95740">
              <w:rPr>
                <w:rFonts w:ascii="Sylfaen" w:hAnsi="Sylfaen"/>
                <w:sz w:val="24"/>
                <w:szCs w:val="24"/>
                <w:lang w:val="ka-GE"/>
              </w:rPr>
              <w:t xml:space="preserve">ორიენტირებულია სიზუსტესა და დეტალებზე </w:t>
            </w:r>
          </w:p>
          <w:p w:rsidR="00CA2510" w:rsidRPr="00C95740" w:rsidRDefault="00CA2510" w:rsidP="00CA2510">
            <w:pPr>
              <w:pStyle w:val="ListParagraph"/>
              <w:numPr>
                <w:ilvl w:val="0"/>
                <w:numId w:val="16"/>
              </w:numPr>
              <w:autoSpaceDE w:val="0"/>
              <w:autoSpaceDN w:val="0"/>
              <w:adjustRightInd w:val="0"/>
              <w:rPr>
                <w:rFonts w:ascii="Sylfaen" w:hAnsi="Sylfaen"/>
                <w:sz w:val="24"/>
                <w:szCs w:val="24"/>
                <w:lang w:val="ka-GE"/>
              </w:rPr>
            </w:pPr>
            <w:r>
              <w:rPr>
                <w:rFonts w:ascii="Sylfaen" w:hAnsi="Sylfaen"/>
                <w:sz w:val="24"/>
                <w:szCs w:val="24"/>
                <w:lang w:val="ka-GE"/>
              </w:rPr>
              <w:t>ე</w:t>
            </w:r>
            <w:bookmarkStart w:id="1" w:name="_GoBack"/>
            <w:bookmarkEnd w:id="1"/>
            <w:r w:rsidRPr="00C95740">
              <w:rPr>
                <w:rFonts w:ascii="Sylfaen" w:hAnsi="Sylfaen"/>
                <w:sz w:val="24"/>
                <w:szCs w:val="24"/>
                <w:lang w:val="ka-GE"/>
              </w:rPr>
              <w:t>ფექტიანად მართავს დროს</w:t>
            </w:r>
          </w:p>
          <w:p w:rsidR="00CA2510" w:rsidRPr="00C95740" w:rsidRDefault="00CA2510" w:rsidP="00CA2510">
            <w:pPr>
              <w:pStyle w:val="ListParagraph"/>
              <w:numPr>
                <w:ilvl w:val="0"/>
                <w:numId w:val="16"/>
              </w:numPr>
              <w:shd w:val="clear" w:color="auto" w:fill="FFFFFF"/>
              <w:rPr>
                <w:rFonts w:ascii="Sylfaen" w:hAnsi="Sylfaen"/>
                <w:sz w:val="24"/>
                <w:szCs w:val="24"/>
                <w:lang w:val="ka-GE"/>
              </w:rPr>
            </w:pPr>
            <w:r>
              <w:rPr>
                <w:rFonts w:ascii="Sylfaen" w:hAnsi="Sylfaen"/>
                <w:sz w:val="24"/>
                <w:szCs w:val="24"/>
                <w:lang w:val="ka-GE"/>
              </w:rPr>
              <w:t xml:space="preserve">ავლენს </w:t>
            </w:r>
            <w:r w:rsidRPr="00C95740">
              <w:rPr>
                <w:rFonts w:ascii="Sylfaen" w:hAnsi="Sylfaen"/>
                <w:sz w:val="24"/>
                <w:szCs w:val="24"/>
                <w:lang w:val="ka-GE"/>
              </w:rPr>
              <w:t>პრობლემების ანალიზის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341D6E"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341D6E" w:rsidP="00245F0D">
            <w:pPr>
              <w:spacing w:before="120"/>
              <w:rPr>
                <w:rFonts w:ascii="Sylfaen" w:eastAsia="MS Gothic" w:hAnsi="Sylfaen"/>
                <w:sz w:val="24"/>
                <w:szCs w:val="24"/>
                <w:lang w:val="ka-GE"/>
              </w:rPr>
            </w:pPr>
            <w:r w:rsidRPr="00F22384">
              <w:rPr>
                <w:rFonts w:eastAsia="MS Gothic"/>
                <w:sz w:val="24"/>
                <w:szCs w:val="24"/>
              </w:rPr>
              <w:lastRenderedPageBreak/>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341D6E"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6D2840" w:rsidP="006D2840">
      <w:pPr>
        <w:spacing w:line="276" w:lineRule="auto"/>
        <w:rPr>
          <w:rFonts w:ascii="Sylfaen" w:hAnsi="Sylfaen"/>
          <w:b/>
          <w:sz w:val="24"/>
          <w:szCs w:val="24"/>
          <w:lang w:val="ka-GE"/>
        </w:rPr>
      </w:pPr>
      <w:r>
        <w:rPr>
          <w:sz w:val="24"/>
          <w:szCs w:val="24"/>
        </w:rPr>
        <w:br w:type="page"/>
      </w:r>
      <w:r w:rsidR="00DB0780" w:rsidRPr="00F22384">
        <w:rPr>
          <w:rFonts w:ascii="Sylfaen" w:hAnsi="Sylfaen"/>
          <w:b/>
          <w:sz w:val="24"/>
          <w:szCs w:val="24"/>
          <w:lang w:val="ka-GE"/>
        </w:rPr>
        <w:lastRenderedPageBreak/>
        <w:t>დანართი 1</w:t>
      </w:r>
      <w:r w:rsidR="008F5F6B" w:rsidRPr="00F22384">
        <w:rPr>
          <w:rFonts w:ascii="Sylfaen" w:hAnsi="Sylfaen"/>
          <w:b/>
          <w:sz w:val="24"/>
          <w:szCs w:val="24"/>
          <w:lang w:val="ka-GE"/>
        </w:rPr>
        <w:t xml:space="preserve">. </w:t>
      </w:r>
      <w:r w:rsidR="00827367" w:rsidRPr="00F22384">
        <w:rPr>
          <w:rFonts w:ascii="Sylfaen" w:hAnsi="Sylfaen"/>
          <w:b/>
          <w:sz w:val="24"/>
          <w:szCs w:val="24"/>
          <w:lang w:val="ka-GE"/>
        </w:rPr>
        <w:t xml:space="preserve">ენის ცოდნის დონის </w:t>
      </w:r>
      <w:r w:rsidR="00E067E0" w:rsidRPr="00F22384">
        <w:rPr>
          <w:rFonts w:ascii="Sylfaen" w:hAnsi="Sylfaen"/>
          <w:b/>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lastRenderedPageBreak/>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F0B" w:rsidRDefault="00467F0B" w:rsidP="0097333E">
      <w:r>
        <w:separator/>
      </w:r>
    </w:p>
  </w:endnote>
  <w:endnote w:type="continuationSeparator" w:id="0">
    <w:p w:rsidR="00467F0B" w:rsidRDefault="00467F0B"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341D6E">
        <w:pPr>
          <w:pStyle w:val="Footer"/>
          <w:jc w:val="right"/>
        </w:pPr>
        <w:r>
          <w:fldChar w:fldCharType="begin"/>
        </w:r>
        <w:r w:rsidR="009C75BB">
          <w:instrText xml:space="preserve"> PAGE   \* MERGEFORMAT </w:instrText>
        </w:r>
        <w:r>
          <w:fldChar w:fldCharType="separate"/>
        </w:r>
        <w:r w:rsidR="00CA2510">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F0B" w:rsidRDefault="00467F0B" w:rsidP="0097333E">
      <w:r>
        <w:separator/>
      </w:r>
    </w:p>
  </w:footnote>
  <w:footnote w:type="continuationSeparator" w:id="0">
    <w:p w:rsidR="00467F0B" w:rsidRDefault="00467F0B"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4534"/>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1D6E"/>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67F0B"/>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21D29"/>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2840"/>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786F"/>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46C9"/>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A2510"/>
    <w:rsid w:val="00CB35BB"/>
    <w:rsid w:val="00CC2026"/>
    <w:rsid w:val="00CE3B9E"/>
    <w:rsid w:val="00D0259C"/>
    <w:rsid w:val="00D0415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F693F-7197-4E01-9BAF-055EDA4D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7469</TotalTime>
  <Pages>7</Pages>
  <Words>1502</Words>
  <Characters>8562</Characters>
  <Application>Microsoft Office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13</cp:revision>
  <cp:lastPrinted>2016-03-29T13:14:00Z</cp:lastPrinted>
  <dcterms:created xsi:type="dcterms:W3CDTF">2016-02-05T14:16:00Z</dcterms:created>
  <dcterms:modified xsi:type="dcterms:W3CDTF">2016-05-13T10:55:00Z</dcterms:modified>
</cp:coreProperties>
</file>