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7907" w:rsidRPr="00F22384" w:rsidRDefault="00517907" w:rsidP="00517907">
      <w:pPr>
        <w:rPr>
          <w:rFonts w:ascii="Sylfaen" w:hAnsi="Sylfaen"/>
          <w:lang w:val="ka-GE"/>
        </w:rPr>
      </w:pPr>
    </w:p>
    <w:p w:rsidR="00F54FA4" w:rsidRPr="00F22384" w:rsidRDefault="000A25E9" w:rsidP="00F20536">
      <w:pPr>
        <w:rPr>
          <w:rFonts w:ascii="Sylfaen" w:hAnsi="Sylfaen"/>
          <w:b/>
          <w:sz w:val="24"/>
          <w:szCs w:val="24"/>
          <w:lang w:val="ka-GE"/>
        </w:rPr>
      </w:pPr>
      <w:r w:rsidRPr="00F22384">
        <w:rPr>
          <w:rFonts w:ascii="Sylfaen" w:hAnsi="Sylfaen"/>
          <w:b/>
          <w:sz w:val="24"/>
          <w:szCs w:val="24"/>
          <w:lang w:val="ka-GE"/>
        </w:rPr>
        <w:t>ნაწილი 2</w:t>
      </w:r>
      <w:r w:rsidRPr="00F22384">
        <w:rPr>
          <w:b/>
          <w:sz w:val="24"/>
          <w:szCs w:val="24"/>
          <w:lang w:val="en-US"/>
        </w:rPr>
        <w:t xml:space="preserve"> : </w:t>
      </w:r>
      <w:r w:rsidRPr="00F22384">
        <w:rPr>
          <w:rFonts w:ascii="Sylfaen" w:hAnsi="Sylfaen"/>
          <w:b/>
          <w:sz w:val="24"/>
          <w:szCs w:val="24"/>
          <w:lang w:val="ka-GE"/>
        </w:rPr>
        <w:t>მოცემ</w:t>
      </w:r>
      <w:r w:rsidR="009A3A96" w:rsidRPr="00F22384">
        <w:rPr>
          <w:rFonts w:ascii="Sylfaen" w:hAnsi="Sylfaen"/>
          <w:b/>
          <w:sz w:val="24"/>
          <w:szCs w:val="24"/>
          <w:lang w:val="ka-GE"/>
        </w:rPr>
        <w:t xml:space="preserve">ული ნაწილი ივსება უშუალო ხელმძღვანელის </w:t>
      </w:r>
      <w:r w:rsidRPr="00F22384">
        <w:rPr>
          <w:rFonts w:ascii="Sylfaen" w:hAnsi="Sylfaen"/>
          <w:b/>
          <w:sz w:val="24"/>
          <w:szCs w:val="24"/>
          <w:lang w:val="ka-GE"/>
        </w:rPr>
        <w:t xml:space="preserve"> მიერ</w:t>
      </w: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6"/>
        <w:gridCol w:w="4772"/>
        <w:gridCol w:w="5027"/>
      </w:tblGrid>
      <w:tr w:rsidR="004C13B6" w:rsidRPr="00F22384" w:rsidTr="00245F0D">
        <w:tc>
          <w:tcPr>
            <w:tcW w:w="10265" w:type="dxa"/>
            <w:gridSpan w:val="3"/>
            <w:tcBorders>
              <w:top w:val="single" w:sz="12" w:space="0" w:color="auto"/>
              <w:left w:val="single" w:sz="12" w:space="0" w:color="auto"/>
              <w:bottom w:val="single" w:sz="8" w:space="0" w:color="auto"/>
              <w:right w:val="single" w:sz="12" w:space="0" w:color="auto"/>
            </w:tcBorders>
            <w:shd w:val="clear" w:color="auto" w:fill="E6E6E6"/>
          </w:tcPr>
          <w:p w:rsidR="004C13B6" w:rsidRPr="00F22384" w:rsidRDefault="004C13B6" w:rsidP="00245F0D">
            <w:pPr>
              <w:spacing w:before="120"/>
              <w:jc w:val="center"/>
              <w:rPr>
                <w:rFonts w:ascii="Sylfaen" w:hAnsi="Sylfaen"/>
                <w:b/>
                <w:sz w:val="24"/>
                <w:szCs w:val="24"/>
                <w:lang w:val="ka-GE"/>
              </w:rPr>
            </w:pPr>
            <w:r w:rsidRPr="00F22384">
              <w:rPr>
                <w:rFonts w:ascii="Sylfaen" w:hAnsi="Sylfaen"/>
                <w:b/>
                <w:sz w:val="24"/>
                <w:szCs w:val="24"/>
                <w:lang w:val="ka-GE"/>
              </w:rPr>
              <w:t>საკვალიფიკაციო მოთხოვნები</w:t>
            </w:r>
          </w:p>
        </w:tc>
      </w:tr>
      <w:tr w:rsidR="004C13B6" w:rsidRPr="00F22384" w:rsidTr="00245F0D">
        <w:tc>
          <w:tcPr>
            <w:tcW w:w="10265" w:type="dxa"/>
            <w:gridSpan w:val="3"/>
            <w:tcBorders>
              <w:top w:val="single" w:sz="12" w:space="0" w:color="auto"/>
              <w:left w:val="single" w:sz="12" w:space="0" w:color="auto"/>
              <w:bottom w:val="single" w:sz="8" w:space="0" w:color="auto"/>
              <w:right w:val="single" w:sz="12" w:space="0" w:color="auto"/>
            </w:tcBorders>
            <w:shd w:val="clear" w:color="auto" w:fill="E6E6E6"/>
          </w:tcPr>
          <w:p w:rsidR="004C13B6" w:rsidRPr="00F22384" w:rsidRDefault="00486986" w:rsidP="00807446">
            <w:pPr>
              <w:pStyle w:val="ListParagraph"/>
              <w:numPr>
                <w:ilvl w:val="0"/>
                <w:numId w:val="1"/>
              </w:numPr>
              <w:spacing w:before="120"/>
              <w:rPr>
                <w:rFonts w:ascii="Sylfaen" w:hAnsi="Sylfaen"/>
                <w:b/>
                <w:sz w:val="22"/>
                <w:szCs w:val="22"/>
                <w:lang w:val="ka-GE"/>
              </w:rPr>
            </w:pPr>
            <w:r w:rsidRPr="00F22384">
              <w:rPr>
                <w:rFonts w:ascii="Sylfaen" w:hAnsi="Sylfaen"/>
                <w:b/>
                <w:sz w:val="22"/>
                <w:szCs w:val="22"/>
                <w:lang w:val="ka-GE"/>
              </w:rPr>
              <w:t xml:space="preserve">რა განათლებას საჭიროებს </w:t>
            </w:r>
            <w:r w:rsidR="004C13B6" w:rsidRPr="00F22384">
              <w:rPr>
                <w:rFonts w:ascii="Sylfaen" w:hAnsi="Sylfaen"/>
                <w:b/>
                <w:sz w:val="22"/>
                <w:szCs w:val="22"/>
                <w:lang w:val="ka-GE"/>
              </w:rPr>
              <w:t>სამ</w:t>
            </w:r>
            <w:r w:rsidRPr="00F22384">
              <w:rPr>
                <w:rFonts w:ascii="Sylfaen" w:hAnsi="Sylfaen"/>
                <w:b/>
                <w:sz w:val="22"/>
                <w:szCs w:val="22"/>
                <w:lang w:val="ka-GE"/>
              </w:rPr>
              <w:t xml:space="preserve">უშაოს წარმატებით შესრულება? </w:t>
            </w:r>
          </w:p>
        </w:tc>
      </w:tr>
      <w:tr w:rsidR="004C13B6" w:rsidRPr="00F22384" w:rsidTr="00245F0D">
        <w:tc>
          <w:tcPr>
            <w:tcW w:w="5238" w:type="dxa"/>
            <w:gridSpan w:val="2"/>
            <w:tcBorders>
              <w:top w:val="single" w:sz="12" w:space="0" w:color="auto"/>
              <w:left w:val="single" w:sz="12" w:space="0" w:color="auto"/>
              <w:bottom w:val="single" w:sz="8" w:space="0" w:color="auto"/>
              <w:right w:val="single" w:sz="12" w:space="0" w:color="auto"/>
            </w:tcBorders>
            <w:shd w:val="clear" w:color="auto" w:fill="E6E6E6"/>
          </w:tcPr>
          <w:p w:rsidR="004C13B6" w:rsidRPr="00F22384" w:rsidRDefault="004C13B6" w:rsidP="00245F0D">
            <w:pPr>
              <w:spacing w:before="120"/>
              <w:jc w:val="center"/>
              <w:rPr>
                <w:rFonts w:ascii="Sylfaen" w:hAnsi="Sylfaen"/>
                <w:b/>
                <w:sz w:val="22"/>
                <w:szCs w:val="22"/>
                <w:lang w:val="ka-GE"/>
              </w:rPr>
            </w:pPr>
            <w:r w:rsidRPr="00F22384">
              <w:rPr>
                <w:rFonts w:ascii="Sylfaen" w:hAnsi="Sylfaen" w:cs="Sylfaen"/>
                <w:b/>
                <w:sz w:val="22"/>
                <w:szCs w:val="22"/>
                <w:lang w:val="ka-GE"/>
              </w:rPr>
              <w:t>სავალდებულო</w:t>
            </w:r>
          </w:p>
        </w:tc>
        <w:tc>
          <w:tcPr>
            <w:tcW w:w="5027" w:type="dxa"/>
            <w:tcBorders>
              <w:top w:val="single" w:sz="12" w:space="0" w:color="auto"/>
              <w:left w:val="single" w:sz="12" w:space="0" w:color="auto"/>
              <w:bottom w:val="single" w:sz="8" w:space="0" w:color="auto"/>
              <w:right w:val="single" w:sz="12" w:space="0" w:color="auto"/>
            </w:tcBorders>
            <w:shd w:val="clear" w:color="auto" w:fill="E6E6E6"/>
          </w:tcPr>
          <w:p w:rsidR="004C13B6" w:rsidRPr="00F22384" w:rsidRDefault="004C13B6" w:rsidP="00245F0D">
            <w:pPr>
              <w:pStyle w:val="ListParagraph"/>
              <w:spacing w:before="120"/>
              <w:rPr>
                <w:rFonts w:ascii="Sylfaen" w:hAnsi="Sylfaen"/>
                <w:b/>
                <w:sz w:val="22"/>
                <w:szCs w:val="22"/>
                <w:lang w:val="ka-GE"/>
              </w:rPr>
            </w:pPr>
            <w:r w:rsidRPr="00F22384">
              <w:rPr>
                <w:rFonts w:ascii="Sylfaen" w:hAnsi="Sylfaen"/>
                <w:b/>
                <w:sz w:val="22"/>
                <w:szCs w:val="22"/>
                <w:lang w:val="ka-GE"/>
              </w:rPr>
              <w:t>სასურველი</w:t>
            </w:r>
          </w:p>
        </w:tc>
      </w:tr>
      <w:tr w:rsidR="004C13B6" w:rsidRPr="00F22384" w:rsidTr="00245F0D">
        <w:trPr>
          <w:trHeight w:val="2216"/>
        </w:trPr>
        <w:tc>
          <w:tcPr>
            <w:tcW w:w="466" w:type="dxa"/>
            <w:tcBorders>
              <w:top w:val="nil"/>
              <w:left w:val="single" w:sz="4" w:space="0" w:color="auto"/>
              <w:bottom w:val="single" w:sz="4" w:space="0" w:color="auto"/>
              <w:right w:val="nil"/>
            </w:tcBorders>
          </w:tcPr>
          <w:p w:rsidR="004C13B6" w:rsidRPr="00F22384" w:rsidRDefault="004C13B6" w:rsidP="00245F0D">
            <w:pPr>
              <w:spacing w:before="120"/>
              <w:rPr>
                <w:sz w:val="24"/>
                <w:szCs w:val="24"/>
              </w:rPr>
            </w:pPr>
          </w:p>
        </w:tc>
        <w:tc>
          <w:tcPr>
            <w:tcW w:w="4772" w:type="dxa"/>
            <w:tcBorders>
              <w:top w:val="nil"/>
              <w:left w:val="nil"/>
              <w:bottom w:val="single" w:sz="4" w:space="0" w:color="auto"/>
              <w:right w:val="single" w:sz="12" w:space="0" w:color="auto"/>
            </w:tcBorders>
          </w:tcPr>
          <w:p w:rsidR="004C13B6" w:rsidRPr="00F22384" w:rsidRDefault="00DF1A0B" w:rsidP="00245F0D">
            <w:pPr>
              <w:spacing w:before="120"/>
              <w:rPr>
                <w:rFonts w:ascii="Sylfaen" w:eastAsia="MS Gothic" w:hAnsi="Sylfaen"/>
                <w:sz w:val="24"/>
                <w:szCs w:val="24"/>
                <w:lang w:val="ka-GE"/>
              </w:rPr>
            </w:pPr>
            <w:r>
              <w:rPr>
                <w:rFonts w:eastAsia="MS Gothic"/>
                <w:sz w:val="24"/>
                <w:szCs w:val="24"/>
              </w:rPr>
              <w:fldChar w:fldCharType="begin">
                <w:ffData>
                  <w:name w:val="Check2"/>
                  <w:enabled/>
                  <w:calcOnExit w:val="0"/>
                  <w:checkBox>
                    <w:sizeAuto/>
                    <w:default w:val="1"/>
                  </w:checkBox>
                </w:ffData>
              </w:fldChar>
            </w:r>
            <w:bookmarkStart w:id="0" w:name="Check2"/>
            <w:r w:rsidR="00EA0536">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Pr>
                <w:rFonts w:eastAsia="MS Gothic"/>
                <w:sz w:val="24"/>
                <w:szCs w:val="24"/>
              </w:rPr>
              <w:fldChar w:fldCharType="end"/>
            </w:r>
            <w:bookmarkEnd w:id="0"/>
            <w:r w:rsidR="004C13B6" w:rsidRPr="00F22384">
              <w:rPr>
                <w:rFonts w:eastAsia="MS Gothic"/>
                <w:sz w:val="24"/>
                <w:szCs w:val="24"/>
              </w:rPr>
              <w:t xml:space="preserve">        </w:t>
            </w:r>
            <w:r w:rsidR="004C13B6" w:rsidRPr="00F22384">
              <w:rPr>
                <w:rFonts w:ascii="Sylfaen" w:eastAsia="MS Gothic" w:hAnsi="Sylfaen"/>
                <w:sz w:val="24"/>
                <w:szCs w:val="24"/>
                <w:lang w:val="ka-GE"/>
              </w:rPr>
              <w:t>ზოგადი განათლება</w:t>
            </w:r>
            <w:r w:rsidR="004C13B6" w:rsidRPr="00F22384">
              <w:rPr>
                <w:rFonts w:eastAsia="MS Gothic"/>
                <w:sz w:val="24"/>
                <w:szCs w:val="24"/>
              </w:rPr>
              <w:t xml:space="preserve">                                </w:t>
            </w:r>
          </w:p>
          <w:p w:rsidR="004C13B6" w:rsidRPr="00F22384" w:rsidRDefault="00DF1A0B" w:rsidP="00245F0D">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1"/>
                  </w:checkBox>
                </w:ffData>
              </w:fldChar>
            </w:r>
            <w:r w:rsidR="00EA0536">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 xml:space="preserve">      პროფესიული განათლება </w:t>
            </w:r>
          </w:p>
          <w:p w:rsidR="004C13B6" w:rsidRPr="00F22384" w:rsidRDefault="00DF1A0B" w:rsidP="00245F0D">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0"/>
                  </w:checkBox>
                </w:ffData>
              </w:fldChar>
            </w:r>
            <w:r w:rsidR="00895C07">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ბაკალავრის ხარისხი</w:t>
            </w:r>
            <w:r w:rsidR="004C13B6" w:rsidRPr="00F22384">
              <w:rPr>
                <w:rFonts w:eastAsia="MS Gothic"/>
                <w:sz w:val="24"/>
                <w:szCs w:val="24"/>
              </w:rPr>
              <w:t xml:space="preserve">                      </w:t>
            </w:r>
          </w:p>
          <w:p w:rsidR="004C13B6" w:rsidRPr="00F22384" w:rsidRDefault="00DF1A0B"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 xml:space="preserve">      მაგისტრის ხარისხი</w:t>
            </w:r>
          </w:p>
          <w:p w:rsidR="004C13B6" w:rsidRPr="00F22384" w:rsidRDefault="00DF1A0B" w:rsidP="00245F0D">
            <w:pPr>
              <w:spacing w:before="120"/>
              <w:rPr>
                <w:sz w:val="24"/>
                <w:szCs w:val="24"/>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დოქტორის ხარისხი</w:t>
            </w:r>
            <w:r w:rsidR="004C13B6" w:rsidRPr="00F22384">
              <w:rPr>
                <w:rFonts w:eastAsia="MS Gothic"/>
                <w:sz w:val="24"/>
                <w:szCs w:val="24"/>
              </w:rPr>
              <w:t xml:space="preserve">                          </w:t>
            </w:r>
          </w:p>
        </w:tc>
        <w:tc>
          <w:tcPr>
            <w:tcW w:w="5027" w:type="dxa"/>
            <w:tcBorders>
              <w:top w:val="nil"/>
              <w:left w:val="nil"/>
              <w:bottom w:val="single" w:sz="4" w:space="0" w:color="auto"/>
              <w:right w:val="single" w:sz="12" w:space="0" w:color="auto"/>
            </w:tcBorders>
          </w:tcPr>
          <w:p w:rsidR="004C13B6" w:rsidRPr="00F22384" w:rsidRDefault="00DF1A0B"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ზოგადი განათლება</w:t>
            </w:r>
            <w:r w:rsidR="004C13B6" w:rsidRPr="00F22384">
              <w:rPr>
                <w:rFonts w:eastAsia="MS Gothic"/>
                <w:sz w:val="24"/>
                <w:szCs w:val="24"/>
              </w:rPr>
              <w:t xml:space="preserve">                                </w:t>
            </w:r>
          </w:p>
          <w:p w:rsidR="004C13B6" w:rsidRPr="00F22384" w:rsidRDefault="00DF1A0B" w:rsidP="00245F0D">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0"/>
                  </w:checkBox>
                </w:ffData>
              </w:fldChar>
            </w:r>
            <w:r w:rsidR="00535097">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 xml:space="preserve">      პროფესიული განათლება </w:t>
            </w:r>
          </w:p>
          <w:p w:rsidR="004C13B6" w:rsidRPr="00F22384" w:rsidRDefault="00DF1A0B" w:rsidP="00245F0D">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1"/>
                  </w:checkBox>
                </w:ffData>
              </w:fldChar>
            </w:r>
            <w:r w:rsidR="00EA0536">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ბაკალავრის ხარისხი</w:t>
            </w:r>
            <w:r w:rsidR="004C13B6" w:rsidRPr="00F22384">
              <w:rPr>
                <w:rFonts w:eastAsia="MS Gothic"/>
                <w:sz w:val="24"/>
                <w:szCs w:val="24"/>
              </w:rPr>
              <w:t xml:space="preserve">                      </w:t>
            </w:r>
          </w:p>
          <w:p w:rsidR="004C13B6" w:rsidRPr="00F22384" w:rsidRDefault="00DF1A0B" w:rsidP="00245F0D">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0"/>
                  </w:checkBox>
                </w:ffData>
              </w:fldChar>
            </w:r>
            <w:r w:rsidR="00535097">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 xml:space="preserve">      მაგისტრის ხარისხი</w:t>
            </w:r>
          </w:p>
          <w:p w:rsidR="004C13B6" w:rsidRPr="00F22384" w:rsidRDefault="00DF1A0B" w:rsidP="00245F0D">
            <w:pPr>
              <w:spacing w:before="120"/>
              <w:rPr>
                <w:rFonts w:eastAsia="MS Gothic"/>
                <w:sz w:val="24"/>
                <w:szCs w:val="24"/>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დოქტორის ხარისხი</w:t>
            </w:r>
            <w:r w:rsidR="004C13B6" w:rsidRPr="00F22384">
              <w:rPr>
                <w:rFonts w:eastAsia="MS Gothic"/>
                <w:sz w:val="24"/>
                <w:szCs w:val="24"/>
              </w:rPr>
              <w:t xml:space="preserve">                               </w:t>
            </w:r>
          </w:p>
        </w:tc>
      </w:tr>
      <w:tr w:rsidR="00B6396C" w:rsidRPr="00F22384" w:rsidTr="00245F0D">
        <w:trPr>
          <w:trHeight w:val="1290"/>
        </w:trPr>
        <w:tc>
          <w:tcPr>
            <w:tcW w:w="466" w:type="dxa"/>
            <w:tcBorders>
              <w:top w:val="single" w:sz="4" w:space="0" w:color="auto"/>
              <w:left w:val="single" w:sz="4" w:space="0" w:color="auto"/>
              <w:bottom w:val="single" w:sz="4" w:space="0" w:color="auto"/>
              <w:right w:val="nil"/>
            </w:tcBorders>
          </w:tcPr>
          <w:p w:rsidR="00B6396C" w:rsidRPr="00F22384" w:rsidRDefault="00B6396C" w:rsidP="00B6396C">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B6396C" w:rsidRPr="00F22384" w:rsidRDefault="00B6396C" w:rsidP="00B6396C">
            <w:pPr>
              <w:spacing w:before="120"/>
              <w:rPr>
                <w:rFonts w:ascii="Sylfaen" w:eastAsia="MS Gothic" w:hAnsi="Sylfaen"/>
                <w:sz w:val="24"/>
                <w:szCs w:val="24"/>
                <w:lang w:val="ka-GE"/>
              </w:rPr>
            </w:pPr>
            <w:r w:rsidRPr="00F22384">
              <w:rPr>
                <w:rFonts w:ascii="Sylfaen" w:eastAsia="MS Gothic" w:hAnsi="Sylfaen"/>
                <w:sz w:val="24"/>
                <w:szCs w:val="24"/>
                <w:lang w:val="ka-GE"/>
              </w:rPr>
              <w:t>განათლების სფერო</w:t>
            </w:r>
            <w:r w:rsidRPr="00F22384">
              <w:rPr>
                <w:rFonts w:eastAsia="MS Gothic"/>
                <w:sz w:val="24"/>
                <w:szCs w:val="24"/>
              </w:rPr>
              <w:t xml:space="preserve">:  </w:t>
            </w:r>
          </w:p>
          <w:p w:rsidR="00B6396C" w:rsidRPr="00F22384" w:rsidRDefault="00B6396C" w:rsidP="00B232E2">
            <w:pPr>
              <w:spacing w:before="120"/>
              <w:rPr>
                <w:rFonts w:eastAsia="MS Gothic"/>
                <w:sz w:val="24"/>
                <w:szCs w:val="24"/>
              </w:rPr>
            </w:pPr>
          </w:p>
        </w:tc>
        <w:tc>
          <w:tcPr>
            <w:tcW w:w="5027" w:type="dxa"/>
            <w:tcBorders>
              <w:top w:val="single" w:sz="4" w:space="0" w:color="auto"/>
              <w:left w:val="nil"/>
              <w:bottom w:val="single" w:sz="4" w:space="0" w:color="auto"/>
              <w:right w:val="single" w:sz="12" w:space="0" w:color="auto"/>
            </w:tcBorders>
          </w:tcPr>
          <w:p w:rsidR="00B6396C" w:rsidRPr="00F22384" w:rsidRDefault="00B6396C" w:rsidP="00B6396C">
            <w:pPr>
              <w:spacing w:before="120"/>
              <w:rPr>
                <w:rFonts w:ascii="Sylfaen" w:eastAsia="MS Gothic" w:hAnsi="Sylfaen"/>
                <w:sz w:val="24"/>
                <w:szCs w:val="24"/>
                <w:lang w:val="ka-GE"/>
              </w:rPr>
            </w:pPr>
            <w:r w:rsidRPr="00F22384">
              <w:rPr>
                <w:rFonts w:ascii="Sylfaen" w:eastAsia="MS Gothic" w:hAnsi="Sylfaen"/>
                <w:sz w:val="24"/>
                <w:szCs w:val="24"/>
                <w:lang w:val="ka-GE"/>
              </w:rPr>
              <w:t>განათლების სფერო</w:t>
            </w:r>
            <w:r w:rsidRPr="00F22384">
              <w:rPr>
                <w:rFonts w:eastAsia="MS Gothic"/>
                <w:sz w:val="24"/>
                <w:szCs w:val="24"/>
              </w:rPr>
              <w:t xml:space="preserve">:  </w:t>
            </w:r>
          </w:p>
          <w:p w:rsidR="00B232E2" w:rsidRPr="00F22384" w:rsidRDefault="00B232E2" w:rsidP="00B232E2">
            <w:pPr>
              <w:spacing w:before="120"/>
              <w:rPr>
                <w:rFonts w:ascii="Sylfaen" w:eastAsia="MS Gothic" w:hAnsi="Sylfaen"/>
                <w:sz w:val="24"/>
                <w:szCs w:val="24"/>
                <w:lang w:val="ka-GE"/>
              </w:rPr>
            </w:pPr>
            <w:r>
              <w:rPr>
                <w:rFonts w:ascii="Sylfaen" w:eastAsia="MS Gothic" w:hAnsi="Sylfaen"/>
                <w:sz w:val="24"/>
                <w:szCs w:val="24"/>
                <w:lang w:val="ka-GE"/>
              </w:rPr>
              <w:t>საინფორამციო ტექნოლოგიები</w:t>
            </w:r>
          </w:p>
          <w:p w:rsidR="00B6396C" w:rsidRPr="00F22384" w:rsidRDefault="00B6396C" w:rsidP="00B6396C">
            <w:pPr>
              <w:spacing w:before="120"/>
              <w:rPr>
                <w:rFonts w:eastAsia="MS Gothic"/>
                <w:sz w:val="24"/>
                <w:szCs w:val="24"/>
              </w:rPr>
            </w:pPr>
          </w:p>
        </w:tc>
      </w:tr>
      <w:tr w:rsidR="00B6396C" w:rsidRPr="00F22384" w:rsidTr="00245F0D">
        <w:trPr>
          <w:trHeight w:val="1290"/>
        </w:trPr>
        <w:tc>
          <w:tcPr>
            <w:tcW w:w="466" w:type="dxa"/>
            <w:tcBorders>
              <w:top w:val="single" w:sz="4" w:space="0" w:color="auto"/>
              <w:left w:val="single" w:sz="4" w:space="0" w:color="auto"/>
              <w:bottom w:val="single" w:sz="4" w:space="0" w:color="auto"/>
              <w:right w:val="nil"/>
            </w:tcBorders>
          </w:tcPr>
          <w:p w:rsidR="00B6396C" w:rsidRPr="00F22384" w:rsidRDefault="00B6396C" w:rsidP="00B6396C">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B6396C" w:rsidRPr="00F22384" w:rsidRDefault="00B6396C" w:rsidP="00B6396C">
            <w:pPr>
              <w:spacing w:before="120"/>
              <w:rPr>
                <w:rFonts w:ascii="Sylfaen" w:eastAsia="MS Gothic" w:hAnsi="Sylfaen"/>
                <w:sz w:val="24"/>
                <w:szCs w:val="24"/>
                <w:lang w:val="ka-GE"/>
              </w:rPr>
            </w:pPr>
            <w:r w:rsidRPr="00F22384">
              <w:rPr>
                <w:rFonts w:eastAsia="MS Gothic"/>
                <w:sz w:val="24"/>
                <w:szCs w:val="24"/>
              </w:rPr>
              <w:t xml:space="preserve"> </w:t>
            </w:r>
            <w:r w:rsidR="00DF1A0B"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DF1A0B">
              <w:rPr>
                <w:rFonts w:eastAsia="MS Gothic"/>
                <w:sz w:val="24"/>
                <w:szCs w:val="24"/>
              </w:rPr>
            </w:r>
            <w:r w:rsidR="00DF1A0B">
              <w:rPr>
                <w:rFonts w:eastAsia="MS Gothic"/>
                <w:sz w:val="24"/>
                <w:szCs w:val="24"/>
              </w:rPr>
              <w:fldChar w:fldCharType="separate"/>
            </w:r>
            <w:r w:rsidR="00DF1A0B" w:rsidRPr="00F22384">
              <w:rPr>
                <w:rFonts w:eastAsia="MS Gothic"/>
                <w:sz w:val="24"/>
                <w:szCs w:val="24"/>
              </w:rPr>
              <w:fldChar w:fldCharType="end"/>
            </w:r>
            <w:r w:rsidRPr="00F22384">
              <w:rPr>
                <w:rFonts w:eastAsia="MS Gothic"/>
                <w:sz w:val="24"/>
                <w:szCs w:val="24"/>
              </w:rPr>
              <w:t xml:space="preserve">   </w:t>
            </w:r>
            <w:r w:rsidRPr="00F22384">
              <w:rPr>
                <w:rFonts w:ascii="Sylfaen" w:eastAsia="MS Gothic" w:hAnsi="Sylfaen"/>
                <w:sz w:val="24"/>
                <w:szCs w:val="24"/>
                <w:lang w:val="ka-GE"/>
              </w:rPr>
              <w:t xml:space="preserve">    სპეციალური ტრენინგი</w:t>
            </w:r>
            <w:r w:rsidRPr="00F22384">
              <w:rPr>
                <w:rFonts w:eastAsia="MS Gothic"/>
                <w:sz w:val="24"/>
                <w:szCs w:val="24"/>
              </w:rPr>
              <w:t xml:space="preserve"> </w:t>
            </w:r>
            <w:r w:rsidRPr="00F22384">
              <w:rPr>
                <w:rFonts w:ascii="Sylfaen" w:eastAsia="MS Gothic" w:hAnsi="Sylfaen"/>
                <w:sz w:val="24"/>
                <w:szCs w:val="24"/>
                <w:lang w:val="ka-GE"/>
              </w:rPr>
              <w:t xml:space="preserve"> (სერტიფიკატი, ლიცენზია) მიუთითეთ: </w:t>
            </w:r>
          </w:p>
          <w:p w:rsidR="00B6396C" w:rsidRPr="00F22384" w:rsidRDefault="00B6396C" w:rsidP="00B6396C">
            <w:pPr>
              <w:spacing w:before="120"/>
              <w:rPr>
                <w:rFonts w:eastAsia="MS Gothic"/>
                <w:sz w:val="24"/>
                <w:szCs w:val="24"/>
              </w:rPr>
            </w:pPr>
            <w:r w:rsidRPr="00F22384">
              <w:rPr>
                <w:rFonts w:ascii="Sylfaen" w:eastAsia="MS Gothic" w:hAnsi="Sylfaen"/>
                <w:sz w:val="24"/>
                <w:szCs w:val="24"/>
                <w:lang w:val="ka-GE"/>
              </w:rPr>
              <w:t xml:space="preserve">  </w:t>
            </w:r>
          </w:p>
        </w:tc>
        <w:tc>
          <w:tcPr>
            <w:tcW w:w="5027" w:type="dxa"/>
            <w:tcBorders>
              <w:top w:val="single" w:sz="4" w:space="0" w:color="auto"/>
              <w:left w:val="nil"/>
              <w:bottom w:val="single" w:sz="4" w:space="0" w:color="auto"/>
              <w:right w:val="single" w:sz="12" w:space="0" w:color="auto"/>
            </w:tcBorders>
          </w:tcPr>
          <w:p w:rsidR="00B6396C" w:rsidRPr="00F22384" w:rsidRDefault="00DF1A0B" w:rsidP="00B6396C">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B6396C" w:rsidRPr="00F22384">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B6396C" w:rsidRPr="00F22384">
              <w:rPr>
                <w:rFonts w:eastAsia="MS Gothic"/>
                <w:sz w:val="24"/>
                <w:szCs w:val="24"/>
              </w:rPr>
              <w:t xml:space="preserve">   </w:t>
            </w:r>
            <w:r w:rsidR="00B6396C" w:rsidRPr="00F22384">
              <w:rPr>
                <w:rFonts w:ascii="Sylfaen" w:eastAsia="MS Gothic" w:hAnsi="Sylfaen"/>
                <w:sz w:val="24"/>
                <w:szCs w:val="24"/>
                <w:lang w:val="ka-GE"/>
              </w:rPr>
              <w:t xml:space="preserve">    სპეციალური ტრენინგი</w:t>
            </w:r>
            <w:r w:rsidR="00B6396C" w:rsidRPr="00F22384">
              <w:rPr>
                <w:rFonts w:eastAsia="MS Gothic"/>
                <w:sz w:val="24"/>
                <w:szCs w:val="24"/>
              </w:rPr>
              <w:t xml:space="preserve"> </w:t>
            </w:r>
            <w:r w:rsidR="00B6396C" w:rsidRPr="00F22384">
              <w:rPr>
                <w:rFonts w:ascii="Sylfaen" w:eastAsia="MS Gothic" w:hAnsi="Sylfaen"/>
                <w:sz w:val="24"/>
                <w:szCs w:val="24"/>
                <w:lang w:val="ka-GE"/>
              </w:rPr>
              <w:t xml:space="preserve"> (სერტიფიკატი, ლიცენზია) მიუთითეთ: </w:t>
            </w:r>
          </w:p>
          <w:p w:rsidR="00B6396C" w:rsidRPr="00F22384" w:rsidRDefault="00B6396C" w:rsidP="00B6396C">
            <w:pPr>
              <w:spacing w:before="120"/>
              <w:rPr>
                <w:rFonts w:eastAsia="MS Gothic"/>
                <w:sz w:val="24"/>
                <w:szCs w:val="24"/>
              </w:rPr>
            </w:pPr>
            <w:r w:rsidRPr="00F22384">
              <w:rPr>
                <w:rFonts w:ascii="Sylfaen" w:eastAsia="MS Gothic" w:hAnsi="Sylfaen"/>
                <w:sz w:val="24"/>
                <w:szCs w:val="24"/>
                <w:lang w:val="ka-GE"/>
              </w:rPr>
              <w:t xml:space="preserve">  </w:t>
            </w:r>
          </w:p>
        </w:tc>
      </w:tr>
      <w:tr w:rsidR="00B6396C" w:rsidRPr="00F22384" w:rsidTr="00245F0D">
        <w:trPr>
          <w:trHeight w:val="335"/>
        </w:trPr>
        <w:tc>
          <w:tcPr>
            <w:tcW w:w="10265" w:type="dxa"/>
            <w:gridSpan w:val="3"/>
            <w:tcBorders>
              <w:left w:val="single" w:sz="12" w:space="0" w:color="auto"/>
              <w:right w:val="single" w:sz="12" w:space="0" w:color="auto"/>
            </w:tcBorders>
            <w:shd w:val="clear" w:color="auto" w:fill="E6E6E6"/>
          </w:tcPr>
          <w:p w:rsidR="00B6396C" w:rsidRPr="00F22384" w:rsidRDefault="00B6396C" w:rsidP="00807446">
            <w:pPr>
              <w:numPr>
                <w:ilvl w:val="0"/>
                <w:numId w:val="1"/>
              </w:numPr>
              <w:spacing w:before="120"/>
              <w:rPr>
                <w:rFonts w:ascii="Sylfaen" w:hAnsi="Sylfaen"/>
                <w:b/>
                <w:sz w:val="24"/>
                <w:szCs w:val="24"/>
                <w:lang w:val="ka-GE"/>
              </w:rPr>
            </w:pPr>
            <w:r w:rsidRPr="00F22384">
              <w:rPr>
                <w:rFonts w:ascii="Sylfaen" w:hAnsi="Sylfaen"/>
                <w:b/>
                <w:sz w:val="24"/>
                <w:szCs w:val="24"/>
                <w:lang w:val="ka-GE"/>
              </w:rPr>
              <w:t>მიუთითეთ თანამდებობრივი მოვალეობის განსახორციელებლად საჭირო პროფესიული ცოდნა და/ ან</w:t>
            </w:r>
            <w:r w:rsidRPr="00F22384">
              <w:rPr>
                <w:b/>
                <w:sz w:val="24"/>
                <w:szCs w:val="24"/>
              </w:rPr>
              <w:t xml:space="preserve"> </w:t>
            </w:r>
            <w:r w:rsidRPr="00F22384">
              <w:rPr>
                <w:rFonts w:ascii="Sylfaen" w:hAnsi="Sylfaen"/>
                <w:b/>
                <w:sz w:val="24"/>
                <w:szCs w:val="24"/>
                <w:lang w:val="ka-GE"/>
              </w:rPr>
              <w:t>სამართლებრივი დოკუმენტები</w:t>
            </w:r>
          </w:p>
        </w:tc>
      </w:tr>
      <w:tr w:rsidR="00B6396C" w:rsidRPr="00F22384" w:rsidTr="00245F0D">
        <w:trPr>
          <w:trHeight w:val="335"/>
        </w:trPr>
        <w:tc>
          <w:tcPr>
            <w:tcW w:w="5238" w:type="dxa"/>
            <w:gridSpan w:val="2"/>
            <w:tcBorders>
              <w:left w:val="single" w:sz="12" w:space="0" w:color="auto"/>
              <w:right w:val="single" w:sz="12" w:space="0" w:color="auto"/>
            </w:tcBorders>
            <w:shd w:val="clear" w:color="auto" w:fill="E6E6E6"/>
          </w:tcPr>
          <w:p w:rsidR="00B6396C" w:rsidRPr="00F22384" w:rsidRDefault="00B6396C" w:rsidP="00B6396C">
            <w:pPr>
              <w:spacing w:before="120"/>
              <w:ind w:left="720"/>
              <w:rPr>
                <w:rFonts w:ascii="Sylfaen" w:hAnsi="Sylfaen"/>
                <w:b/>
                <w:sz w:val="24"/>
                <w:szCs w:val="24"/>
                <w:lang w:val="ka-GE"/>
              </w:rPr>
            </w:pPr>
            <w:r w:rsidRPr="00F22384">
              <w:rPr>
                <w:rFonts w:ascii="Sylfaen" w:hAnsi="Sylfaen"/>
                <w:b/>
                <w:sz w:val="24"/>
                <w:szCs w:val="24"/>
                <w:lang w:val="ka-GE"/>
              </w:rPr>
              <w:t>სავალდებულო</w:t>
            </w:r>
          </w:p>
        </w:tc>
        <w:tc>
          <w:tcPr>
            <w:tcW w:w="5027" w:type="dxa"/>
            <w:tcBorders>
              <w:left w:val="single" w:sz="12" w:space="0" w:color="auto"/>
              <w:right w:val="single" w:sz="12" w:space="0" w:color="auto"/>
            </w:tcBorders>
            <w:shd w:val="clear" w:color="auto" w:fill="E6E6E6"/>
          </w:tcPr>
          <w:p w:rsidR="00B6396C" w:rsidRPr="00F22384" w:rsidRDefault="00B6396C" w:rsidP="00B6396C">
            <w:pPr>
              <w:spacing w:before="120"/>
              <w:ind w:left="720"/>
              <w:rPr>
                <w:rFonts w:ascii="Sylfaen" w:hAnsi="Sylfaen"/>
                <w:b/>
                <w:sz w:val="24"/>
                <w:szCs w:val="24"/>
                <w:lang w:val="ka-GE"/>
              </w:rPr>
            </w:pPr>
            <w:r w:rsidRPr="00F22384">
              <w:rPr>
                <w:rFonts w:ascii="Sylfaen" w:hAnsi="Sylfaen"/>
                <w:b/>
                <w:sz w:val="24"/>
                <w:szCs w:val="24"/>
                <w:lang w:val="ka-GE"/>
              </w:rPr>
              <w:t>სასურველი</w:t>
            </w:r>
          </w:p>
        </w:tc>
      </w:tr>
      <w:tr w:rsidR="00B6396C" w:rsidRPr="00F22384" w:rsidTr="00245F0D">
        <w:trPr>
          <w:trHeight w:val="335"/>
        </w:trPr>
        <w:tc>
          <w:tcPr>
            <w:tcW w:w="10265" w:type="dxa"/>
            <w:gridSpan w:val="3"/>
            <w:tcBorders>
              <w:left w:val="single" w:sz="12" w:space="0" w:color="auto"/>
              <w:right w:val="single" w:sz="12" w:space="0" w:color="auto"/>
            </w:tcBorders>
          </w:tcPr>
          <w:p w:rsidR="00B6396C" w:rsidRPr="00F22384" w:rsidRDefault="00B6396C" w:rsidP="00B6396C">
            <w:pPr>
              <w:spacing w:before="120"/>
              <w:jc w:val="center"/>
              <w:rPr>
                <w:sz w:val="24"/>
                <w:szCs w:val="24"/>
              </w:rPr>
            </w:pPr>
            <w:r w:rsidRPr="00F22384">
              <w:rPr>
                <w:rFonts w:ascii="Sylfaen" w:hAnsi="Sylfaen"/>
                <w:b/>
                <w:sz w:val="24"/>
                <w:szCs w:val="24"/>
                <w:lang w:val="ka-GE"/>
              </w:rPr>
              <w:t>სამართლებრივი დოკუმენტები</w:t>
            </w: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A54B92" w:rsidRDefault="000C03BE" w:rsidP="00B6396C">
            <w:pPr>
              <w:spacing w:before="120"/>
              <w:rPr>
                <w:rFonts w:ascii="Sylfaen" w:hAnsi="Sylfaen"/>
                <w:sz w:val="22"/>
                <w:szCs w:val="22"/>
                <w:lang w:val="ka-GE"/>
              </w:rPr>
            </w:pPr>
            <w:r w:rsidRPr="00A54B92">
              <w:rPr>
                <w:rFonts w:ascii="Sylfaen" w:hAnsi="Sylfaen"/>
                <w:sz w:val="22"/>
                <w:szCs w:val="22"/>
                <w:lang w:val="ka-GE"/>
              </w:rPr>
              <w:t>საქართველოს კონსტიტუცია</w:t>
            </w: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A54B92" w:rsidRDefault="000C03BE" w:rsidP="00B6396C">
            <w:pPr>
              <w:spacing w:before="120"/>
              <w:rPr>
                <w:rFonts w:ascii="Sylfaen" w:hAnsi="Sylfaen"/>
                <w:sz w:val="22"/>
                <w:szCs w:val="22"/>
                <w:lang w:val="ka-GE"/>
              </w:rPr>
            </w:pPr>
            <w:r w:rsidRPr="00A54B92">
              <w:rPr>
                <w:rFonts w:ascii="Sylfaen" w:hAnsi="Sylfaen"/>
                <w:sz w:val="22"/>
                <w:szCs w:val="22"/>
                <w:lang w:val="ka-GE"/>
              </w:rPr>
              <w:t>სოციალური მომსახურების სააგენტოს დებულება</w:t>
            </w: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r w:rsidR="00B6396C" w:rsidRPr="00F22384" w:rsidTr="00245F0D">
        <w:trPr>
          <w:trHeight w:val="335"/>
        </w:trPr>
        <w:tc>
          <w:tcPr>
            <w:tcW w:w="5238" w:type="dxa"/>
            <w:gridSpan w:val="2"/>
            <w:tcBorders>
              <w:left w:val="single" w:sz="12" w:space="0" w:color="auto"/>
              <w:right w:val="single" w:sz="12" w:space="0" w:color="auto"/>
            </w:tcBorders>
          </w:tcPr>
          <w:p w:rsidR="00580A4B" w:rsidRPr="00A54B92" w:rsidRDefault="00557D30" w:rsidP="00557D30">
            <w:pPr>
              <w:spacing w:before="120"/>
              <w:rPr>
                <w:rFonts w:ascii="Sylfaen" w:hAnsi="Sylfaen" w:cs="Sylfaen"/>
                <w:color w:val="000000"/>
                <w:sz w:val="22"/>
                <w:szCs w:val="22"/>
                <w:shd w:val="clear" w:color="auto" w:fill="FFFFFF"/>
              </w:rPr>
            </w:pPr>
            <w:r w:rsidRPr="00A54B92">
              <w:rPr>
                <w:rFonts w:ascii="Sylfaen" w:hAnsi="Sylfaen"/>
                <w:sz w:val="22"/>
                <w:szCs w:val="22"/>
                <w:lang w:val="ka-GE"/>
              </w:rPr>
              <w:t>„პერსონალური მონაცემთა დაცვის შესახებ“ საქართველოს კანონი</w:t>
            </w: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r w:rsidR="005C1965" w:rsidRPr="00F22384" w:rsidTr="00245F0D">
        <w:trPr>
          <w:trHeight w:val="335"/>
        </w:trPr>
        <w:tc>
          <w:tcPr>
            <w:tcW w:w="5238" w:type="dxa"/>
            <w:gridSpan w:val="2"/>
            <w:tcBorders>
              <w:left w:val="single" w:sz="12" w:space="0" w:color="auto"/>
              <w:right w:val="single" w:sz="12" w:space="0" w:color="auto"/>
            </w:tcBorders>
          </w:tcPr>
          <w:p w:rsidR="005C1965" w:rsidRPr="00A54B92" w:rsidRDefault="005C1965" w:rsidP="005C1965">
            <w:pPr>
              <w:spacing w:before="120"/>
              <w:rPr>
                <w:rFonts w:ascii="Sylfaen" w:hAnsi="Sylfaen"/>
                <w:sz w:val="22"/>
                <w:szCs w:val="22"/>
                <w:lang w:val="ka-GE"/>
              </w:rPr>
            </w:pPr>
            <w:r w:rsidRPr="00A54B92">
              <w:rPr>
                <w:rFonts w:ascii="Sylfaen" w:hAnsi="Sylfaen"/>
                <w:sz w:val="22"/>
                <w:szCs w:val="22"/>
                <w:lang w:val="ka-GE"/>
              </w:rPr>
              <w:t>საქართველოს შრომის კოდექსი</w:t>
            </w:r>
          </w:p>
        </w:tc>
        <w:tc>
          <w:tcPr>
            <w:tcW w:w="5027" w:type="dxa"/>
            <w:tcBorders>
              <w:left w:val="single" w:sz="12" w:space="0" w:color="auto"/>
              <w:right w:val="single" w:sz="12" w:space="0" w:color="auto"/>
            </w:tcBorders>
          </w:tcPr>
          <w:p w:rsidR="005C1965" w:rsidRPr="00F22384" w:rsidRDefault="005C1965" w:rsidP="005C1965">
            <w:pPr>
              <w:spacing w:before="120"/>
              <w:rPr>
                <w:sz w:val="24"/>
                <w:szCs w:val="24"/>
              </w:rPr>
            </w:pPr>
          </w:p>
        </w:tc>
      </w:tr>
      <w:tr w:rsidR="005C1965" w:rsidRPr="00F22384" w:rsidTr="00245F0D">
        <w:trPr>
          <w:trHeight w:val="335"/>
        </w:trPr>
        <w:tc>
          <w:tcPr>
            <w:tcW w:w="5238" w:type="dxa"/>
            <w:gridSpan w:val="2"/>
            <w:tcBorders>
              <w:left w:val="single" w:sz="12" w:space="0" w:color="auto"/>
              <w:right w:val="single" w:sz="12" w:space="0" w:color="auto"/>
            </w:tcBorders>
          </w:tcPr>
          <w:p w:rsidR="005C1965" w:rsidRPr="00A54B92" w:rsidRDefault="005C1965" w:rsidP="005C1965">
            <w:pPr>
              <w:spacing w:before="120"/>
              <w:rPr>
                <w:rFonts w:ascii="Sylfaen" w:hAnsi="Sylfaen"/>
                <w:sz w:val="22"/>
                <w:szCs w:val="22"/>
                <w:lang w:val="ka-GE"/>
              </w:rPr>
            </w:pPr>
            <w:r w:rsidRPr="00A54B92">
              <w:rPr>
                <w:rFonts w:ascii="Sylfaen" w:hAnsi="Sylfaen"/>
                <w:sz w:val="22"/>
                <w:szCs w:val="22"/>
                <w:lang w:val="ka-GE"/>
              </w:rPr>
              <w:t>„საქმისწარმოების ერთიანი წესების“ დამტკიცებისა და ამოქმედების შესახებ“</w:t>
            </w:r>
          </w:p>
        </w:tc>
        <w:tc>
          <w:tcPr>
            <w:tcW w:w="5027" w:type="dxa"/>
            <w:tcBorders>
              <w:left w:val="single" w:sz="12" w:space="0" w:color="auto"/>
              <w:right w:val="single" w:sz="12" w:space="0" w:color="auto"/>
            </w:tcBorders>
          </w:tcPr>
          <w:p w:rsidR="005C1965" w:rsidRPr="00F22384" w:rsidRDefault="005C1965" w:rsidP="005C1965">
            <w:pPr>
              <w:spacing w:before="120"/>
              <w:rPr>
                <w:sz w:val="24"/>
                <w:szCs w:val="24"/>
              </w:rPr>
            </w:pPr>
          </w:p>
        </w:tc>
      </w:tr>
      <w:tr w:rsidR="005C1965" w:rsidRPr="00F22384" w:rsidTr="00245F0D">
        <w:trPr>
          <w:trHeight w:val="335"/>
        </w:trPr>
        <w:tc>
          <w:tcPr>
            <w:tcW w:w="10265" w:type="dxa"/>
            <w:gridSpan w:val="3"/>
            <w:tcBorders>
              <w:left w:val="single" w:sz="12" w:space="0" w:color="auto"/>
              <w:right w:val="single" w:sz="12" w:space="0" w:color="auto"/>
            </w:tcBorders>
          </w:tcPr>
          <w:p w:rsidR="005C1965" w:rsidRPr="00F22384" w:rsidRDefault="005C1965" w:rsidP="005C1965">
            <w:pPr>
              <w:spacing w:before="120"/>
              <w:jc w:val="center"/>
              <w:rPr>
                <w:sz w:val="24"/>
                <w:szCs w:val="24"/>
              </w:rPr>
            </w:pPr>
            <w:r w:rsidRPr="00F22384">
              <w:rPr>
                <w:rFonts w:ascii="Sylfaen" w:hAnsi="Sylfaen"/>
                <w:b/>
                <w:sz w:val="24"/>
                <w:szCs w:val="24"/>
                <w:lang w:val="ka-GE"/>
              </w:rPr>
              <w:t>პროფესიული ცოდნა</w:t>
            </w:r>
          </w:p>
        </w:tc>
      </w:tr>
      <w:tr w:rsidR="005C1965" w:rsidRPr="00F22384" w:rsidTr="00245F0D">
        <w:trPr>
          <w:trHeight w:val="335"/>
        </w:trPr>
        <w:tc>
          <w:tcPr>
            <w:tcW w:w="5238" w:type="dxa"/>
            <w:gridSpan w:val="2"/>
            <w:tcBorders>
              <w:left w:val="single" w:sz="12" w:space="0" w:color="auto"/>
              <w:right w:val="single" w:sz="12" w:space="0" w:color="auto"/>
            </w:tcBorders>
          </w:tcPr>
          <w:p w:rsidR="005C1965" w:rsidRPr="00A54B92" w:rsidRDefault="005C1965" w:rsidP="005C1965">
            <w:pPr>
              <w:spacing w:before="120"/>
              <w:rPr>
                <w:rFonts w:ascii="Sylfaen" w:hAnsi="Sylfaen"/>
                <w:sz w:val="22"/>
                <w:szCs w:val="22"/>
                <w:lang w:val="de-AT"/>
              </w:rPr>
            </w:pPr>
            <w:r w:rsidRPr="00A54B92">
              <w:rPr>
                <w:rFonts w:ascii="Sylfaen" w:hAnsi="Sylfaen"/>
                <w:sz w:val="22"/>
                <w:szCs w:val="22"/>
                <w:lang w:val="de-AT"/>
              </w:rPr>
              <w:t>კომპიუტერული ტექნიკის ცოდნა</w:t>
            </w:r>
          </w:p>
        </w:tc>
        <w:tc>
          <w:tcPr>
            <w:tcW w:w="5027" w:type="dxa"/>
            <w:tcBorders>
              <w:left w:val="single" w:sz="12" w:space="0" w:color="auto"/>
              <w:right w:val="single" w:sz="12" w:space="0" w:color="auto"/>
            </w:tcBorders>
          </w:tcPr>
          <w:p w:rsidR="005C1965" w:rsidRPr="00F22384" w:rsidRDefault="005C1965" w:rsidP="005C1965">
            <w:pPr>
              <w:spacing w:before="120"/>
              <w:rPr>
                <w:sz w:val="24"/>
                <w:szCs w:val="24"/>
              </w:rPr>
            </w:pPr>
          </w:p>
        </w:tc>
      </w:tr>
      <w:tr w:rsidR="005C1965" w:rsidRPr="00F22384" w:rsidTr="00245F0D">
        <w:trPr>
          <w:trHeight w:val="335"/>
        </w:trPr>
        <w:tc>
          <w:tcPr>
            <w:tcW w:w="5238" w:type="dxa"/>
            <w:gridSpan w:val="2"/>
            <w:tcBorders>
              <w:left w:val="single" w:sz="12" w:space="0" w:color="auto"/>
              <w:right w:val="single" w:sz="12" w:space="0" w:color="auto"/>
            </w:tcBorders>
          </w:tcPr>
          <w:p w:rsidR="005C1965" w:rsidRPr="00A54B92" w:rsidRDefault="005C1965" w:rsidP="005C1965">
            <w:pPr>
              <w:spacing w:before="120"/>
              <w:rPr>
                <w:rFonts w:ascii="Sylfaen" w:hAnsi="Sylfaen"/>
                <w:sz w:val="22"/>
                <w:szCs w:val="22"/>
                <w:lang w:val="ka-GE"/>
              </w:rPr>
            </w:pPr>
            <w:r w:rsidRPr="00A54B92">
              <w:rPr>
                <w:rFonts w:ascii="Sylfaen" w:hAnsi="Sylfaen"/>
                <w:sz w:val="22"/>
                <w:szCs w:val="22"/>
                <w:lang w:val="de-AT"/>
              </w:rPr>
              <w:t>კომპიუტერული ქსელის მონტაჟი</w:t>
            </w:r>
          </w:p>
        </w:tc>
        <w:tc>
          <w:tcPr>
            <w:tcW w:w="5027" w:type="dxa"/>
            <w:tcBorders>
              <w:left w:val="single" w:sz="12" w:space="0" w:color="auto"/>
              <w:right w:val="single" w:sz="12" w:space="0" w:color="auto"/>
            </w:tcBorders>
          </w:tcPr>
          <w:p w:rsidR="005C1965" w:rsidRPr="00F22384" w:rsidRDefault="005C1965" w:rsidP="005C1965">
            <w:pPr>
              <w:spacing w:before="120"/>
              <w:rPr>
                <w:sz w:val="24"/>
                <w:szCs w:val="24"/>
              </w:rPr>
            </w:pPr>
          </w:p>
        </w:tc>
      </w:tr>
      <w:tr w:rsidR="005C1965" w:rsidRPr="00F22384" w:rsidTr="00245F0D">
        <w:trPr>
          <w:trHeight w:val="335"/>
        </w:trPr>
        <w:tc>
          <w:tcPr>
            <w:tcW w:w="5238" w:type="dxa"/>
            <w:gridSpan w:val="2"/>
            <w:tcBorders>
              <w:left w:val="single" w:sz="12" w:space="0" w:color="auto"/>
              <w:right w:val="single" w:sz="12" w:space="0" w:color="auto"/>
            </w:tcBorders>
          </w:tcPr>
          <w:p w:rsidR="005C1965" w:rsidRPr="00A54B92" w:rsidRDefault="005C1965" w:rsidP="005C1965">
            <w:pPr>
              <w:spacing w:before="120"/>
              <w:rPr>
                <w:sz w:val="22"/>
                <w:szCs w:val="22"/>
              </w:rPr>
            </w:pPr>
            <w:r w:rsidRPr="00A54B92">
              <w:rPr>
                <w:rFonts w:ascii="Sylfaen" w:hAnsi="Sylfaen"/>
                <w:sz w:val="22"/>
                <w:szCs w:val="22"/>
                <w:lang w:val="de-AT"/>
              </w:rPr>
              <w:t>კომპიუტერული ტექნიკის პროგრამული მომსახურება</w:t>
            </w:r>
          </w:p>
        </w:tc>
        <w:tc>
          <w:tcPr>
            <w:tcW w:w="5027" w:type="dxa"/>
            <w:tcBorders>
              <w:left w:val="single" w:sz="12" w:space="0" w:color="auto"/>
              <w:right w:val="single" w:sz="12" w:space="0" w:color="auto"/>
            </w:tcBorders>
          </w:tcPr>
          <w:p w:rsidR="005C1965" w:rsidRPr="00F22384" w:rsidRDefault="005C1965" w:rsidP="005C1965">
            <w:pPr>
              <w:spacing w:before="120"/>
              <w:rPr>
                <w:sz w:val="24"/>
                <w:szCs w:val="24"/>
              </w:rPr>
            </w:pPr>
          </w:p>
        </w:tc>
      </w:tr>
      <w:tr w:rsidR="005C1965" w:rsidRPr="00F22384" w:rsidTr="00245F0D">
        <w:trPr>
          <w:trHeight w:val="335"/>
        </w:trPr>
        <w:tc>
          <w:tcPr>
            <w:tcW w:w="5238" w:type="dxa"/>
            <w:gridSpan w:val="2"/>
            <w:tcBorders>
              <w:left w:val="single" w:sz="12" w:space="0" w:color="auto"/>
              <w:right w:val="single" w:sz="12" w:space="0" w:color="auto"/>
            </w:tcBorders>
          </w:tcPr>
          <w:p w:rsidR="005C1965" w:rsidRPr="00A54B92" w:rsidRDefault="00A54B92" w:rsidP="005C1965">
            <w:pPr>
              <w:spacing w:before="120"/>
              <w:rPr>
                <w:sz w:val="22"/>
                <w:szCs w:val="22"/>
              </w:rPr>
            </w:pPr>
            <w:r w:rsidRPr="00A54B92">
              <w:rPr>
                <w:rFonts w:ascii="Sylfaen" w:hAnsi="Sylfaen"/>
                <w:sz w:val="22"/>
                <w:szCs w:val="22"/>
                <w:lang w:val="de-AT"/>
              </w:rPr>
              <w:t>კომპიუტერული ტექნიკის ტექნიკური მომსახურება</w:t>
            </w:r>
          </w:p>
        </w:tc>
        <w:tc>
          <w:tcPr>
            <w:tcW w:w="5027" w:type="dxa"/>
            <w:tcBorders>
              <w:left w:val="single" w:sz="12" w:space="0" w:color="auto"/>
              <w:right w:val="single" w:sz="12" w:space="0" w:color="auto"/>
            </w:tcBorders>
          </w:tcPr>
          <w:p w:rsidR="005C1965" w:rsidRPr="00F22384" w:rsidRDefault="005C1965" w:rsidP="005C1965">
            <w:pPr>
              <w:spacing w:before="120"/>
              <w:rPr>
                <w:sz w:val="24"/>
                <w:szCs w:val="24"/>
              </w:rPr>
            </w:pPr>
          </w:p>
        </w:tc>
      </w:tr>
    </w:tbl>
    <w:p w:rsidR="00C07404" w:rsidRPr="00F22384" w:rsidRDefault="00C07404" w:rsidP="00C07404">
      <w:pPr>
        <w:pStyle w:val="BodyA"/>
        <w:tabs>
          <w:tab w:val="left" w:pos="1290"/>
        </w:tabs>
        <w:jc w:val="both"/>
        <w:rPr>
          <w:color w:val="auto"/>
          <w:sz w:val="24"/>
          <w:szCs w:val="24"/>
          <w:lang w:val="en-GB"/>
        </w:rPr>
      </w:pPr>
    </w:p>
    <w:p w:rsidR="004C13B6" w:rsidRDefault="004C13B6" w:rsidP="00C07404">
      <w:pPr>
        <w:pStyle w:val="BodyA"/>
        <w:tabs>
          <w:tab w:val="left" w:pos="1290"/>
        </w:tabs>
        <w:jc w:val="both"/>
        <w:rPr>
          <w:rFonts w:ascii="Sylfaen" w:hAnsi="Sylfaen"/>
          <w:b/>
          <w:color w:val="auto"/>
          <w:sz w:val="24"/>
          <w:szCs w:val="24"/>
          <w:lang w:val="ka-GE"/>
        </w:rPr>
      </w:pPr>
    </w:p>
    <w:p w:rsidR="004C13B6" w:rsidRPr="00F22384" w:rsidRDefault="004C13B6" w:rsidP="00C07404">
      <w:pPr>
        <w:pStyle w:val="BodyA"/>
        <w:tabs>
          <w:tab w:val="left" w:pos="1290"/>
        </w:tabs>
        <w:jc w:val="both"/>
        <w:rPr>
          <w:rFonts w:ascii="Sylfaen" w:hAnsi="Sylfaen"/>
          <w:b/>
          <w:color w:val="auto"/>
          <w:sz w:val="24"/>
          <w:szCs w:val="24"/>
          <w:lang w:val="ka-GE"/>
        </w:rPr>
      </w:pP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38"/>
        <w:gridCol w:w="5027"/>
      </w:tblGrid>
      <w:tr w:rsidR="00245F0D" w:rsidRPr="00F22384" w:rsidTr="00245F0D">
        <w:trPr>
          <w:trHeight w:val="335"/>
        </w:trPr>
        <w:tc>
          <w:tcPr>
            <w:tcW w:w="10265" w:type="dxa"/>
            <w:gridSpan w:val="2"/>
            <w:tcBorders>
              <w:left w:val="single" w:sz="12" w:space="0" w:color="auto"/>
              <w:right w:val="single" w:sz="12" w:space="0" w:color="auto"/>
            </w:tcBorders>
            <w:shd w:val="clear" w:color="auto" w:fill="D9D9D9" w:themeFill="background1" w:themeFillShade="D9"/>
          </w:tcPr>
          <w:p w:rsidR="00245F0D" w:rsidRPr="00245F0D" w:rsidRDefault="00245F0D" w:rsidP="00807446">
            <w:pPr>
              <w:pStyle w:val="ListParagraph"/>
              <w:numPr>
                <w:ilvl w:val="0"/>
                <w:numId w:val="1"/>
              </w:numPr>
              <w:spacing w:before="120"/>
              <w:rPr>
                <w:rFonts w:ascii="Sylfaen" w:hAnsi="Sylfaen"/>
                <w:b/>
                <w:sz w:val="24"/>
                <w:szCs w:val="24"/>
                <w:lang w:val="ka-GE"/>
              </w:rPr>
            </w:pPr>
            <w:r w:rsidRPr="00245F0D">
              <w:rPr>
                <w:rFonts w:ascii="Sylfaen" w:hAnsi="Sylfaen" w:cs="Sylfaen"/>
                <w:b/>
                <w:sz w:val="24"/>
                <w:szCs w:val="24"/>
                <w:lang w:val="ka-GE"/>
              </w:rPr>
              <w:t>სამუშაოს</w:t>
            </w:r>
            <w:r w:rsidRPr="00245F0D">
              <w:rPr>
                <w:rFonts w:ascii="Sylfaen" w:hAnsi="Sylfaen"/>
                <w:b/>
                <w:sz w:val="24"/>
                <w:szCs w:val="24"/>
                <w:lang w:val="ka-GE"/>
              </w:rPr>
              <w:t xml:space="preserve"> </w:t>
            </w:r>
            <w:r w:rsidRPr="00245F0D">
              <w:rPr>
                <w:rFonts w:ascii="Sylfaen" w:hAnsi="Sylfaen" w:cs="Sylfaen"/>
                <w:b/>
                <w:sz w:val="24"/>
                <w:szCs w:val="24"/>
                <w:lang w:val="ka-GE"/>
              </w:rPr>
              <w:t>შესასრულებლად</w:t>
            </w:r>
            <w:r w:rsidRPr="00245F0D">
              <w:rPr>
                <w:rFonts w:ascii="Sylfaen" w:hAnsi="Sylfaen"/>
                <w:b/>
                <w:sz w:val="24"/>
                <w:szCs w:val="24"/>
                <w:lang w:val="ka-GE"/>
              </w:rPr>
              <w:t xml:space="preserve"> </w:t>
            </w:r>
            <w:r w:rsidRPr="00245F0D">
              <w:rPr>
                <w:rFonts w:ascii="Sylfaen" w:hAnsi="Sylfaen" w:cs="Sylfaen"/>
                <w:b/>
                <w:sz w:val="24"/>
                <w:szCs w:val="24"/>
                <w:lang w:val="ka-GE"/>
              </w:rPr>
              <w:t>რა</w:t>
            </w:r>
            <w:r w:rsidRPr="00245F0D">
              <w:rPr>
                <w:rFonts w:ascii="Sylfaen" w:hAnsi="Sylfaen"/>
                <w:b/>
                <w:sz w:val="24"/>
                <w:szCs w:val="24"/>
                <w:lang w:val="ka-GE"/>
              </w:rPr>
              <w:t xml:space="preserve"> </w:t>
            </w:r>
            <w:r w:rsidRPr="00245F0D">
              <w:rPr>
                <w:rFonts w:ascii="Sylfaen" w:hAnsi="Sylfaen" w:cs="Sylfaen"/>
                <w:b/>
                <w:sz w:val="24"/>
                <w:szCs w:val="24"/>
                <w:lang w:val="ka-GE"/>
              </w:rPr>
              <w:t>კომპიუტერული</w:t>
            </w:r>
            <w:r w:rsidRPr="00245F0D">
              <w:rPr>
                <w:rFonts w:ascii="Sylfaen" w:hAnsi="Sylfaen"/>
                <w:b/>
                <w:sz w:val="24"/>
                <w:szCs w:val="24"/>
                <w:lang w:val="ka-GE"/>
              </w:rPr>
              <w:t xml:space="preserve"> </w:t>
            </w:r>
            <w:r w:rsidRPr="00245F0D">
              <w:rPr>
                <w:rFonts w:ascii="Sylfaen" w:hAnsi="Sylfaen" w:cs="Sylfaen"/>
                <w:b/>
                <w:sz w:val="24"/>
                <w:szCs w:val="24"/>
                <w:lang w:val="ka-GE"/>
              </w:rPr>
              <w:t>პროგრამების</w:t>
            </w:r>
            <w:r w:rsidRPr="00245F0D">
              <w:rPr>
                <w:rFonts w:ascii="Sylfaen" w:hAnsi="Sylfaen"/>
                <w:b/>
                <w:sz w:val="24"/>
                <w:szCs w:val="24"/>
                <w:lang w:val="ka-GE"/>
              </w:rPr>
              <w:t xml:space="preserve"> ფლობაა საჭირო </w:t>
            </w:r>
            <w:r w:rsidR="00807446">
              <w:rPr>
                <w:rFonts w:ascii="Sylfaen" w:hAnsi="Sylfaen"/>
                <w:b/>
                <w:sz w:val="24"/>
                <w:szCs w:val="24"/>
                <w:lang w:val="ka-GE"/>
              </w:rPr>
              <w:t xml:space="preserve">? </w:t>
            </w:r>
            <w:r w:rsidR="00DE5305">
              <w:rPr>
                <w:rFonts w:ascii="Sylfaen" w:hAnsi="Sylfaen"/>
                <w:b/>
                <w:sz w:val="24"/>
                <w:szCs w:val="24"/>
                <w:lang w:val="ka-GE"/>
              </w:rPr>
              <w:t xml:space="preserve">მიუთითეთ ცოდნის დონე. </w:t>
            </w:r>
            <w:r w:rsidRPr="00245F0D">
              <w:rPr>
                <w:rFonts w:ascii="Sylfaen" w:hAnsi="Sylfaen"/>
                <w:b/>
                <w:sz w:val="24"/>
                <w:szCs w:val="24"/>
                <w:lang w:val="ka-GE"/>
              </w:rPr>
              <w:t xml:space="preserve"> </w:t>
            </w:r>
          </w:p>
        </w:tc>
      </w:tr>
      <w:tr w:rsidR="00245F0D" w:rsidRPr="00F22384" w:rsidTr="00245F0D">
        <w:trPr>
          <w:trHeight w:val="335"/>
        </w:trPr>
        <w:tc>
          <w:tcPr>
            <w:tcW w:w="5238" w:type="dxa"/>
            <w:tcBorders>
              <w:left w:val="single" w:sz="12" w:space="0" w:color="auto"/>
              <w:right w:val="single" w:sz="12" w:space="0" w:color="auto"/>
            </w:tcBorders>
            <w:shd w:val="clear" w:color="auto" w:fill="D9D9D9" w:themeFill="background1" w:themeFillShade="D9"/>
          </w:tcPr>
          <w:p w:rsidR="00245F0D" w:rsidRPr="00F22384" w:rsidRDefault="00245F0D" w:rsidP="00245F0D">
            <w:pPr>
              <w:spacing w:before="120"/>
              <w:ind w:left="720"/>
              <w:rPr>
                <w:rFonts w:ascii="Sylfaen" w:hAnsi="Sylfaen"/>
                <w:b/>
                <w:sz w:val="24"/>
                <w:szCs w:val="24"/>
                <w:lang w:val="ka-GE"/>
              </w:rPr>
            </w:pPr>
            <w:r w:rsidRPr="00F22384">
              <w:rPr>
                <w:rFonts w:ascii="Sylfaen" w:hAnsi="Sylfaen"/>
                <w:b/>
                <w:sz w:val="24"/>
                <w:szCs w:val="24"/>
                <w:lang w:val="ka-GE"/>
              </w:rPr>
              <w:t>სავალდებულო</w:t>
            </w:r>
          </w:p>
        </w:tc>
        <w:tc>
          <w:tcPr>
            <w:tcW w:w="5027" w:type="dxa"/>
            <w:tcBorders>
              <w:left w:val="single" w:sz="12" w:space="0" w:color="auto"/>
              <w:right w:val="single" w:sz="12" w:space="0" w:color="auto"/>
            </w:tcBorders>
            <w:shd w:val="clear" w:color="auto" w:fill="D9D9D9" w:themeFill="background1" w:themeFillShade="D9"/>
          </w:tcPr>
          <w:p w:rsidR="00245F0D" w:rsidRPr="00F22384" w:rsidRDefault="00245F0D" w:rsidP="00245F0D">
            <w:pPr>
              <w:spacing w:before="120"/>
              <w:ind w:left="720"/>
              <w:rPr>
                <w:rFonts w:ascii="Sylfaen" w:hAnsi="Sylfaen"/>
                <w:b/>
                <w:sz w:val="24"/>
                <w:szCs w:val="24"/>
                <w:lang w:val="ka-GE"/>
              </w:rPr>
            </w:pPr>
            <w:r w:rsidRPr="00F22384">
              <w:rPr>
                <w:rFonts w:ascii="Sylfaen" w:hAnsi="Sylfaen"/>
                <w:b/>
                <w:sz w:val="24"/>
                <w:szCs w:val="24"/>
                <w:lang w:val="ka-GE"/>
              </w:rPr>
              <w:t>სასურველი</w:t>
            </w:r>
          </w:p>
        </w:tc>
      </w:tr>
      <w:tr w:rsidR="00245F0D" w:rsidRPr="00F22384" w:rsidTr="00245F0D">
        <w:trPr>
          <w:trHeight w:val="1774"/>
        </w:trPr>
        <w:tc>
          <w:tcPr>
            <w:tcW w:w="5238" w:type="dxa"/>
            <w:tcBorders>
              <w:left w:val="single" w:sz="12" w:space="0" w:color="auto"/>
              <w:right w:val="single" w:sz="12" w:space="0" w:color="auto"/>
            </w:tcBorders>
            <w:shd w:val="clear" w:color="auto" w:fill="FFFFFF" w:themeFill="background1"/>
          </w:tcPr>
          <w:p w:rsidR="00245F0D" w:rsidRPr="00F22384" w:rsidRDefault="00245F0D" w:rsidP="00245F0D">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sidR="00DF1A0B">
              <w:rPr>
                <w:rFonts w:eastAsia="MS Gothic"/>
                <w:sz w:val="24"/>
                <w:szCs w:val="24"/>
              </w:rPr>
              <w:fldChar w:fldCharType="begin">
                <w:ffData>
                  <w:name w:val=""/>
                  <w:enabled/>
                  <w:calcOnExit w:val="0"/>
                  <w:checkBox>
                    <w:sizeAuto/>
                    <w:default w:val="1"/>
                  </w:checkBox>
                </w:ffData>
              </w:fldChar>
            </w:r>
            <w:r w:rsidR="00580A4B">
              <w:rPr>
                <w:rFonts w:eastAsia="MS Gothic"/>
                <w:sz w:val="24"/>
                <w:szCs w:val="24"/>
              </w:rPr>
              <w:instrText xml:space="preserve"> FORMCHECKBOX </w:instrText>
            </w:r>
            <w:r w:rsidR="00DF1A0B">
              <w:rPr>
                <w:rFonts w:eastAsia="MS Gothic"/>
                <w:sz w:val="24"/>
                <w:szCs w:val="24"/>
              </w:rPr>
            </w:r>
            <w:r w:rsidR="00DF1A0B">
              <w:rPr>
                <w:rFonts w:eastAsia="MS Gothic"/>
                <w:sz w:val="24"/>
                <w:szCs w:val="24"/>
              </w:rPr>
              <w:fldChar w:fldCharType="separate"/>
            </w:r>
            <w:r w:rsidR="00DF1A0B">
              <w:rPr>
                <w:rFonts w:eastAsia="MS Gothic"/>
                <w:sz w:val="24"/>
                <w:szCs w:val="24"/>
              </w:rPr>
              <w:fldChar w:fldCharType="end"/>
            </w:r>
            <w:r w:rsidRPr="00F22384">
              <w:rPr>
                <w:rFonts w:eastAsia="MS Gothic"/>
                <w:sz w:val="24"/>
                <w:szCs w:val="24"/>
              </w:rPr>
              <w:t xml:space="preserve">  WORD  </w:t>
            </w:r>
          </w:p>
          <w:p w:rsidR="00245F0D" w:rsidRPr="00F22384" w:rsidRDefault="00245F0D" w:rsidP="00245F0D">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00DF1A0B">
              <w:rPr>
                <w:rFonts w:eastAsia="MS Gothic"/>
                <w:sz w:val="24"/>
                <w:szCs w:val="24"/>
              </w:rPr>
              <w:fldChar w:fldCharType="begin">
                <w:ffData>
                  <w:name w:val=""/>
                  <w:enabled/>
                  <w:calcOnExit w:val="0"/>
                  <w:checkBox>
                    <w:sizeAuto/>
                    <w:default w:val="1"/>
                  </w:checkBox>
                </w:ffData>
              </w:fldChar>
            </w:r>
            <w:r w:rsidR="00580A4B">
              <w:rPr>
                <w:rFonts w:eastAsia="MS Gothic"/>
                <w:sz w:val="24"/>
                <w:szCs w:val="24"/>
              </w:rPr>
              <w:instrText xml:space="preserve"> FORMCHECKBOX </w:instrText>
            </w:r>
            <w:r w:rsidR="00DF1A0B">
              <w:rPr>
                <w:rFonts w:eastAsia="MS Gothic"/>
                <w:sz w:val="24"/>
                <w:szCs w:val="24"/>
              </w:rPr>
            </w:r>
            <w:r w:rsidR="00DF1A0B">
              <w:rPr>
                <w:rFonts w:eastAsia="MS Gothic"/>
                <w:sz w:val="24"/>
                <w:szCs w:val="24"/>
              </w:rPr>
              <w:fldChar w:fldCharType="separate"/>
            </w:r>
            <w:r w:rsidR="00DF1A0B">
              <w:rPr>
                <w:rFonts w:eastAsia="MS Gothic"/>
                <w:sz w:val="24"/>
                <w:szCs w:val="24"/>
              </w:rPr>
              <w:fldChar w:fldCharType="end"/>
            </w:r>
            <w:r w:rsidRPr="00F22384">
              <w:rPr>
                <w:rFonts w:eastAsia="MS Gothic"/>
                <w:sz w:val="24"/>
                <w:szCs w:val="24"/>
              </w:rPr>
              <w:t xml:space="preserve">  EXCEL  </w:t>
            </w:r>
          </w:p>
          <w:p w:rsidR="00245F0D" w:rsidRPr="00F22384" w:rsidRDefault="00245F0D" w:rsidP="00245F0D">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sidR="00DF1A0B">
              <w:rPr>
                <w:rFonts w:eastAsia="MS Gothic"/>
                <w:sz w:val="24"/>
                <w:szCs w:val="24"/>
              </w:rPr>
              <w:fldChar w:fldCharType="begin">
                <w:ffData>
                  <w:name w:val=""/>
                  <w:enabled/>
                  <w:calcOnExit w:val="0"/>
                  <w:checkBox>
                    <w:sizeAuto/>
                    <w:default w:val="1"/>
                  </w:checkBox>
                </w:ffData>
              </w:fldChar>
            </w:r>
            <w:r w:rsidR="00580A4B">
              <w:rPr>
                <w:rFonts w:eastAsia="MS Gothic"/>
                <w:sz w:val="24"/>
                <w:szCs w:val="24"/>
              </w:rPr>
              <w:instrText xml:space="preserve"> FORMCHECKBOX </w:instrText>
            </w:r>
            <w:r w:rsidR="00DF1A0B">
              <w:rPr>
                <w:rFonts w:eastAsia="MS Gothic"/>
                <w:sz w:val="24"/>
                <w:szCs w:val="24"/>
              </w:rPr>
            </w:r>
            <w:r w:rsidR="00DF1A0B">
              <w:rPr>
                <w:rFonts w:eastAsia="MS Gothic"/>
                <w:sz w:val="24"/>
                <w:szCs w:val="24"/>
              </w:rPr>
              <w:fldChar w:fldCharType="separate"/>
            </w:r>
            <w:r w:rsidR="00DF1A0B">
              <w:rPr>
                <w:rFonts w:eastAsia="MS Gothic"/>
                <w:sz w:val="24"/>
                <w:szCs w:val="24"/>
              </w:rPr>
              <w:fldChar w:fldCharType="end"/>
            </w:r>
            <w:r w:rsidRPr="00F22384">
              <w:rPr>
                <w:rFonts w:eastAsia="MS Gothic"/>
                <w:sz w:val="24"/>
                <w:szCs w:val="24"/>
              </w:rPr>
              <w:t xml:space="preserve"> POWERPOINT   </w:t>
            </w:r>
          </w:p>
          <w:p w:rsidR="00245F0D" w:rsidRPr="00F22384" w:rsidRDefault="00245F0D" w:rsidP="00245F0D">
            <w:pPr>
              <w:spacing w:before="120"/>
              <w:ind w:left="-21" w:hanging="90"/>
              <w:rPr>
                <w:rFonts w:eastAsia="MS Gothic"/>
                <w:sz w:val="24"/>
                <w:szCs w:val="24"/>
              </w:rPr>
            </w:pPr>
            <w:r w:rsidRPr="00F22384">
              <w:rPr>
                <w:rFonts w:ascii="Sylfaen" w:eastAsia="MS Gothic" w:hAnsi="Sylfaen"/>
                <w:sz w:val="24"/>
                <w:szCs w:val="24"/>
                <w:lang w:val="ka-GE"/>
              </w:rPr>
              <w:t xml:space="preserve">      </w:t>
            </w:r>
            <w:r w:rsidR="00DF1A0B">
              <w:rPr>
                <w:rFonts w:eastAsia="MS Gothic"/>
                <w:sz w:val="24"/>
                <w:szCs w:val="24"/>
              </w:rPr>
              <w:fldChar w:fldCharType="begin">
                <w:ffData>
                  <w:name w:val=""/>
                  <w:enabled/>
                  <w:calcOnExit w:val="0"/>
                  <w:checkBox>
                    <w:sizeAuto/>
                    <w:default w:val="1"/>
                  </w:checkBox>
                </w:ffData>
              </w:fldChar>
            </w:r>
            <w:r w:rsidR="00580A4B">
              <w:rPr>
                <w:rFonts w:eastAsia="MS Gothic"/>
                <w:sz w:val="24"/>
                <w:szCs w:val="24"/>
              </w:rPr>
              <w:instrText xml:space="preserve"> FORMCHECKBOX </w:instrText>
            </w:r>
            <w:r w:rsidR="00DF1A0B">
              <w:rPr>
                <w:rFonts w:eastAsia="MS Gothic"/>
                <w:sz w:val="24"/>
                <w:szCs w:val="24"/>
              </w:rPr>
            </w:r>
            <w:r w:rsidR="00DF1A0B">
              <w:rPr>
                <w:rFonts w:eastAsia="MS Gothic"/>
                <w:sz w:val="24"/>
                <w:szCs w:val="24"/>
              </w:rPr>
              <w:fldChar w:fldCharType="separate"/>
            </w:r>
            <w:r w:rsidR="00DF1A0B">
              <w:rPr>
                <w:rFonts w:eastAsia="MS Gothic"/>
                <w:sz w:val="24"/>
                <w:szCs w:val="24"/>
              </w:rPr>
              <w:fldChar w:fldCharType="end"/>
            </w:r>
            <w:r w:rsidRPr="00F22384">
              <w:rPr>
                <w:rFonts w:eastAsia="MS Gothic"/>
                <w:sz w:val="24"/>
                <w:szCs w:val="24"/>
              </w:rPr>
              <w:t xml:space="preserve">  OUTLOOK    </w:t>
            </w:r>
          </w:p>
          <w:p w:rsidR="00245F0D" w:rsidRPr="00F22384" w:rsidRDefault="00245F0D" w:rsidP="00245F0D">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00DF1A0B">
              <w:rPr>
                <w:rFonts w:eastAsia="MS Gothic"/>
                <w:sz w:val="24"/>
                <w:szCs w:val="24"/>
              </w:rPr>
              <w:fldChar w:fldCharType="begin">
                <w:ffData>
                  <w:name w:val=""/>
                  <w:enabled/>
                  <w:calcOnExit w:val="0"/>
                  <w:checkBox>
                    <w:sizeAuto/>
                    <w:default w:val="1"/>
                  </w:checkBox>
                </w:ffData>
              </w:fldChar>
            </w:r>
            <w:r w:rsidR="00580A4B">
              <w:rPr>
                <w:rFonts w:eastAsia="MS Gothic"/>
                <w:sz w:val="24"/>
                <w:szCs w:val="24"/>
              </w:rPr>
              <w:instrText xml:space="preserve"> FORMCHECKBOX </w:instrText>
            </w:r>
            <w:r w:rsidR="00DF1A0B">
              <w:rPr>
                <w:rFonts w:eastAsia="MS Gothic"/>
                <w:sz w:val="24"/>
                <w:szCs w:val="24"/>
              </w:rPr>
            </w:r>
            <w:r w:rsidR="00DF1A0B">
              <w:rPr>
                <w:rFonts w:eastAsia="MS Gothic"/>
                <w:sz w:val="24"/>
                <w:szCs w:val="24"/>
              </w:rPr>
              <w:fldChar w:fldCharType="separate"/>
            </w:r>
            <w:r w:rsidR="00DF1A0B">
              <w:rPr>
                <w:rFonts w:eastAsia="MS Gothic"/>
                <w:sz w:val="24"/>
                <w:szCs w:val="24"/>
              </w:rPr>
              <w:fldChar w:fldCharType="end"/>
            </w:r>
            <w:r w:rsidRPr="00F22384">
              <w:rPr>
                <w:rFonts w:eastAsia="MS Gothic"/>
                <w:sz w:val="24"/>
                <w:szCs w:val="24"/>
              </w:rPr>
              <w:t xml:space="preserve"> </w:t>
            </w:r>
            <w:r w:rsidRPr="00F22384">
              <w:rPr>
                <w:rFonts w:ascii="Sylfaen" w:eastAsia="MS Gothic" w:hAnsi="Sylfaen"/>
                <w:sz w:val="24"/>
                <w:szCs w:val="24"/>
                <w:lang w:val="ka-GE"/>
              </w:rPr>
              <w:t>სხვა</w:t>
            </w:r>
            <w:r w:rsidRPr="00F22384">
              <w:rPr>
                <w:rFonts w:eastAsia="MS Gothic"/>
                <w:sz w:val="24"/>
                <w:szCs w:val="24"/>
              </w:rPr>
              <w:t xml:space="preserve"> ( </w:t>
            </w:r>
            <w:r w:rsidRPr="00F22384">
              <w:rPr>
                <w:rFonts w:ascii="Sylfaen" w:eastAsia="MS Gothic" w:hAnsi="Sylfaen"/>
                <w:sz w:val="24"/>
                <w:szCs w:val="24"/>
                <w:lang w:val="ka-GE"/>
              </w:rPr>
              <w:t>გთხოვთ მიუთითოთ</w:t>
            </w:r>
            <w:r w:rsidRPr="00F22384">
              <w:rPr>
                <w:rFonts w:eastAsia="MS Gothic"/>
                <w:sz w:val="24"/>
                <w:szCs w:val="24"/>
              </w:rPr>
              <w:t xml:space="preserve">):  </w:t>
            </w:r>
          </w:p>
          <w:p w:rsidR="00245F0D" w:rsidRPr="00DE5305" w:rsidRDefault="00245F0D" w:rsidP="00A54B92">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p>
        </w:tc>
        <w:tc>
          <w:tcPr>
            <w:tcW w:w="5027" w:type="dxa"/>
            <w:tcBorders>
              <w:left w:val="single" w:sz="12" w:space="0" w:color="auto"/>
              <w:right w:val="single" w:sz="12" w:space="0" w:color="auto"/>
            </w:tcBorders>
            <w:shd w:val="clear" w:color="auto" w:fill="FFFFFF" w:themeFill="background1"/>
          </w:tcPr>
          <w:p w:rsidR="00245F0D" w:rsidRPr="00F22384" w:rsidRDefault="00245F0D" w:rsidP="00245F0D">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sidR="00DF1A0B"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DF1A0B">
              <w:rPr>
                <w:rFonts w:eastAsia="MS Gothic"/>
                <w:sz w:val="24"/>
                <w:szCs w:val="24"/>
              </w:rPr>
            </w:r>
            <w:r w:rsidR="00DF1A0B">
              <w:rPr>
                <w:rFonts w:eastAsia="MS Gothic"/>
                <w:sz w:val="24"/>
                <w:szCs w:val="24"/>
              </w:rPr>
              <w:fldChar w:fldCharType="separate"/>
            </w:r>
            <w:r w:rsidR="00DF1A0B" w:rsidRPr="00F22384">
              <w:rPr>
                <w:rFonts w:eastAsia="MS Gothic"/>
                <w:sz w:val="24"/>
                <w:szCs w:val="24"/>
              </w:rPr>
              <w:fldChar w:fldCharType="end"/>
            </w:r>
            <w:r w:rsidRPr="00F22384">
              <w:rPr>
                <w:rFonts w:eastAsia="MS Gothic"/>
                <w:sz w:val="24"/>
                <w:szCs w:val="24"/>
              </w:rPr>
              <w:t xml:space="preserve">  WORD  </w:t>
            </w:r>
          </w:p>
          <w:p w:rsidR="00245F0D" w:rsidRPr="00F22384" w:rsidRDefault="00245F0D" w:rsidP="00245F0D">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00DF1A0B"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DF1A0B">
              <w:rPr>
                <w:rFonts w:eastAsia="MS Gothic"/>
                <w:sz w:val="24"/>
                <w:szCs w:val="24"/>
              </w:rPr>
            </w:r>
            <w:r w:rsidR="00DF1A0B">
              <w:rPr>
                <w:rFonts w:eastAsia="MS Gothic"/>
                <w:sz w:val="24"/>
                <w:szCs w:val="24"/>
              </w:rPr>
              <w:fldChar w:fldCharType="separate"/>
            </w:r>
            <w:r w:rsidR="00DF1A0B" w:rsidRPr="00F22384">
              <w:rPr>
                <w:rFonts w:eastAsia="MS Gothic"/>
                <w:sz w:val="24"/>
                <w:szCs w:val="24"/>
              </w:rPr>
              <w:fldChar w:fldCharType="end"/>
            </w:r>
            <w:r w:rsidRPr="00F22384">
              <w:rPr>
                <w:rFonts w:eastAsia="MS Gothic"/>
                <w:sz w:val="24"/>
                <w:szCs w:val="24"/>
              </w:rPr>
              <w:t xml:space="preserve">  EXCEL  </w:t>
            </w:r>
          </w:p>
          <w:p w:rsidR="00245F0D" w:rsidRPr="00F22384" w:rsidRDefault="00245F0D" w:rsidP="00245F0D">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sidR="00DF1A0B"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DF1A0B">
              <w:rPr>
                <w:rFonts w:eastAsia="MS Gothic"/>
                <w:sz w:val="24"/>
                <w:szCs w:val="24"/>
              </w:rPr>
            </w:r>
            <w:r w:rsidR="00DF1A0B">
              <w:rPr>
                <w:rFonts w:eastAsia="MS Gothic"/>
                <w:sz w:val="24"/>
                <w:szCs w:val="24"/>
              </w:rPr>
              <w:fldChar w:fldCharType="separate"/>
            </w:r>
            <w:r w:rsidR="00DF1A0B" w:rsidRPr="00F22384">
              <w:rPr>
                <w:rFonts w:eastAsia="MS Gothic"/>
                <w:sz w:val="24"/>
                <w:szCs w:val="24"/>
              </w:rPr>
              <w:fldChar w:fldCharType="end"/>
            </w:r>
            <w:r w:rsidRPr="00F22384">
              <w:rPr>
                <w:rFonts w:eastAsia="MS Gothic"/>
                <w:sz w:val="24"/>
                <w:szCs w:val="24"/>
              </w:rPr>
              <w:t xml:space="preserve"> POWERPOINT   </w:t>
            </w:r>
          </w:p>
          <w:p w:rsidR="00245F0D" w:rsidRPr="00F22384" w:rsidRDefault="00245F0D" w:rsidP="00245F0D">
            <w:pPr>
              <w:spacing w:before="120"/>
              <w:ind w:left="-21" w:hanging="90"/>
              <w:rPr>
                <w:rFonts w:eastAsia="MS Gothic"/>
                <w:sz w:val="24"/>
                <w:szCs w:val="24"/>
              </w:rPr>
            </w:pPr>
            <w:r w:rsidRPr="00F22384">
              <w:rPr>
                <w:rFonts w:ascii="Sylfaen" w:eastAsia="MS Gothic" w:hAnsi="Sylfaen"/>
                <w:sz w:val="24"/>
                <w:szCs w:val="24"/>
                <w:lang w:val="ka-GE"/>
              </w:rPr>
              <w:t xml:space="preserve">      </w:t>
            </w:r>
            <w:r w:rsidR="00DF1A0B"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DF1A0B">
              <w:rPr>
                <w:rFonts w:eastAsia="MS Gothic"/>
                <w:sz w:val="24"/>
                <w:szCs w:val="24"/>
              </w:rPr>
            </w:r>
            <w:r w:rsidR="00DF1A0B">
              <w:rPr>
                <w:rFonts w:eastAsia="MS Gothic"/>
                <w:sz w:val="24"/>
                <w:szCs w:val="24"/>
              </w:rPr>
              <w:fldChar w:fldCharType="separate"/>
            </w:r>
            <w:r w:rsidR="00DF1A0B" w:rsidRPr="00F22384">
              <w:rPr>
                <w:rFonts w:eastAsia="MS Gothic"/>
                <w:sz w:val="24"/>
                <w:szCs w:val="24"/>
              </w:rPr>
              <w:fldChar w:fldCharType="end"/>
            </w:r>
            <w:r w:rsidRPr="00F22384">
              <w:rPr>
                <w:rFonts w:eastAsia="MS Gothic"/>
                <w:sz w:val="24"/>
                <w:szCs w:val="24"/>
              </w:rPr>
              <w:t xml:space="preserve">  OUTLOOK    </w:t>
            </w:r>
          </w:p>
          <w:p w:rsidR="00245F0D" w:rsidRPr="00F22384" w:rsidRDefault="00245F0D" w:rsidP="00245F0D">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00DF1A0B"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DF1A0B">
              <w:rPr>
                <w:rFonts w:eastAsia="MS Gothic"/>
                <w:sz w:val="24"/>
                <w:szCs w:val="24"/>
              </w:rPr>
            </w:r>
            <w:r w:rsidR="00DF1A0B">
              <w:rPr>
                <w:rFonts w:eastAsia="MS Gothic"/>
                <w:sz w:val="24"/>
                <w:szCs w:val="24"/>
              </w:rPr>
              <w:fldChar w:fldCharType="separate"/>
            </w:r>
            <w:r w:rsidR="00DF1A0B" w:rsidRPr="00F22384">
              <w:rPr>
                <w:rFonts w:eastAsia="MS Gothic"/>
                <w:sz w:val="24"/>
                <w:szCs w:val="24"/>
              </w:rPr>
              <w:fldChar w:fldCharType="end"/>
            </w:r>
            <w:r w:rsidRPr="00F22384">
              <w:rPr>
                <w:rFonts w:eastAsia="MS Gothic"/>
                <w:sz w:val="24"/>
                <w:szCs w:val="24"/>
              </w:rPr>
              <w:t xml:space="preserve"> </w:t>
            </w:r>
            <w:r w:rsidRPr="00F22384">
              <w:rPr>
                <w:rFonts w:ascii="Sylfaen" w:eastAsia="MS Gothic" w:hAnsi="Sylfaen"/>
                <w:sz w:val="24"/>
                <w:szCs w:val="24"/>
                <w:lang w:val="ka-GE"/>
              </w:rPr>
              <w:t>სხვა</w:t>
            </w:r>
            <w:r w:rsidRPr="00F22384">
              <w:rPr>
                <w:rFonts w:eastAsia="MS Gothic"/>
                <w:sz w:val="24"/>
                <w:szCs w:val="24"/>
              </w:rPr>
              <w:t xml:space="preserve"> ( </w:t>
            </w:r>
            <w:r w:rsidRPr="00F22384">
              <w:rPr>
                <w:rFonts w:ascii="Sylfaen" w:eastAsia="MS Gothic" w:hAnsi="Sylfaen"/>
                <w:sz w:val="24"/>
                <w:szCs w:val="24"/>
                <w:lang w:val="ka-GE"/>
              </w:rPr>
              <w:t>გთხოვთ მიუთითოთ</w:t>
            </w:r>
            <w:r w:rsidRPr="00F22384">
              <w:rPr>
                <w:rFonts w:eastAsia="MS Gothic"/>
                <w:sz w:val="24"/>
                <w:szCs w:val="24"/>
              </w:rPr>
              <w:t xml:space="preserve">):  </w:t>
            </w:r>
          </w:p>
          <w:p w:rsidR="00245F0D" w:rsidRPr="00535097" w:rsidRDefault="00245F0D" w:rsidP="00245F0D">
            <w:pPr>
              <w:spacing w:before="120"/>
              <w:ind w:left="-21" w:hanging="90"/>
              <w:rPr>
                <w:rFonts w:eastAsia="MS Gothic"/>
                <w:sz w:val="24"/>
                <w:szCs w:val="24"/>
                <w:lang w:val="de-AT"/>
              </w:rPr>
            </w:pPr>
            <w:r w:rsidRPr="00F22384">
              <w:rPr>
                <w:rFonts w:eastAsia="MS Gothic"/>
                <w:sz w:val="24"/>
                <w:szCs w:val="24"/>
              </w:rPr>
              <w:t xml:space="preserve"> </w:t>
            </w:r>
            <w:r w:rsidRPr="00F22384">
              <w:rPr>
                <w:rFonts w:ascii="Sylfaen" w:eastAsia="MS Gothic" w:hAnsi="Sylfaen"/>
                <w:sz w:val="24"/>
                <w:szCs w:val="24"/>
                <w:lang w:val="ka-GE"/>
              </w:rPr>
              <w:t xml:space="preserve">     </w:t>
            </w:r>
          </w:p>
          <w:p w:rsidR="00245F0D" w:rsidRPr="00F22384" w:rsidRDefault="00245F0D" w:rsidP="00245F0D">
            <w:pPr>
              <w:spacing w:before="120"/>
              <w:ind w:left="720"/>
              <w:rPr>
                <w:rFonts w:ascii="Sylfaen" w:hAnsi="Sylfaen"/>
                <w:b/>
                <w:sz w:val="24"/>
                <w:szCs w:val="24"/>
                <w:lang w:val="ka-GE"/>
              </w:rPr>
            </w:pPr>
          </w:p>
        </w:tc>
      </w:tr>
      <w:tr w:rsidR="00245F0D" w:rsidRPr="00F22384" w:rsidTr="00245F0D">
        <w:trPr>
          <w:trHeight w:val="335"/>
        </w:trPr>
        <w:tc>
          <w:tcPr>
            <w:tcW w:w="10265" w:type="dxa"/>
            <w:gridSpan w:val="2"/>
            <w:tcBorders>
              <w:left w:val="single" w:sz="12" w:space="0" w:color="auto"/>
              <w:right w:val="single" w:sz="12" w:space="0" w:color="auto"/>
            </w:tcBorders>
            <w:shd w:val="clear" w:color="auto" w:fill="E6E6E6"/>
          </w:tcPr>
          <w:p w:rsidR="00245F0D" w:rsidRPr="00245F0D" w:rsidRDefault="00245F0D" w:rsidP="00807446">
            <w:pPr>
              <w:pStyle w:val="ListParagraph"/>
              <w:numPr>
                <w:ilvl w:val="0"/>
                <w:numId w:val="1"/>
              </w:numPr>
              <w:spacing w:before="120"/>
              <w:rPr>
                <w:rFonts w:ascii="Sylfaen" w:hAnsi="Sylfaen"/>
                <w:b/>
                <w:sz w:val="24"/>
                <w:szCs w:val="24"/>
                <w:lang w:val="ka-GE"/>
              </w:rPr>
            </w:pPr>
            <w:r w:rsidRPr="00245F0D">
              <w:rPr>
                <w:rFonts w:ascii="Sylfaen" w:hAnsi="Sylfaen" w:cs="Sylfaen"/>
                <w:b/>
                <w:sz w:val="24"/>
                <w:szCs w:val="24"/>
                <w:lang w:val="ka-GE"/>
              </w:rPr>
              <w:t>ენების</w:t>
            </w:r>
            <w:r w:rsidRPr="00245F0D">
              <w:rPr>
                <w:rFonts w:ascii="Sylfaen" w:hAnsi="Sylfaen"/>
                <w:b/>
                <w:sz w:val="24"/>
                <w:szCs w:val="24"/>
                <w:lang w:val="ka-GE"/>
              </w:rPr>
              <w:t xml:space="preserve"> </w:t>
            </w:r>
            <w:r w:rsidRPr="00245F0D">
              <w:rPr>
                <w:rFonts w:ascii="Sylfaen" w:hAnsi="Sylfaen" w:cs="Sylfaen"/>
                <w:b/>
                <w:sz w:val="24"/>
                <w:szCs w:val="24"/>
                <w:lang w:val="ka-GE"/>
              </w:rPr>
              <w:t>ცოდნა</w:t>
            </w:r>
            <w:r w:rsidRPr="00245F0D">
              <w:rPr>
                <w:rFonts w:ascii="Sylfaen" w:hAnsi="Sylfaen"/>
                <w:b/>
                <w:sz w:val="24"/>
                <w:szCs w:val="24"/>
                <w:lang w:val="ka-GE"/>
              </w:rPr>
              <w:t xml:space="preserve"> ( </w:t>
            </w:r>
            <w:r w:rsidRPr="00245F0D">
              <w:rPr>
                <w:rFonts w:ascii="Sylfaen" w:hAnsi="Sylfaen" w:cs="Sylfaen"/>
                <w:b/>
                <w:sz w:val="24"/>
                <w:szCs w:val="24"/>
                <w:lang w:val="ka-GE"/>
              </w:rPr>
              <w:t>მიუთითეთ</w:t>
            </w:r>
            <w:r w:rsidRPr="00245F0D">
              <w:rPr>
                <w:rFonts w:ascii="Sylfaen" w:hAnsi="Sylfaen"/>
                <w:b/>
                <w:sz w:val="24"/>
                <w:szCs w:val="24"/>
                <w:lang w:val="ka-GE"/>
              </w:rPr>
              <w:t xml:space="preserve"> </w:t>
            </w:r>
            <w:r w:rsidRPr="00245F0D">
              <w:rPr>
                <w:rFonts w:ascii="Sylfaen" w:hAnsi="Sylfaen" w:cs="Sylfaen"/>
                <w:b/>
                <w:sz w:val="24"/>
                <w:szCs w:val="24"/>
                <w:lang w:val="ka-GE"/>
              </w:rPr>
              <w:t>ენა</w:t>
            </w:r>
            <w:r w:rsidRPr="00245F0D">
              <w:rPr>
                <w:rFonts w:ascii="Sylfaen" w:hAnsi="Sylfaen"/>
                <w:b/>
                <w:sz w:val="24"/>
                <w:szCs w:val="24"/>
                <w:lang w:val="ka-GE"/>
              </w:rPr>
              <w:t xml:space="preserve"> </w:t>
            </w:r>
            <w:r w:rsidRPr="00245F0D">
              <w:rPr>
                <w:rFonts w:ascii="Sylfaen" w:hAnsi="Sylfaen" w:cs="Sylfaen"/>
                <w:b/>
                <w:sz w:val="24"/>
                <w:szCs w:val="24"/>
                <w:lang w:val="ka-GE"/>
              </w:rPr>
              <w:t>და</w:t>
            </w:r>
            <w:r w:rsidRPr="00245F0D">
              <w:rPr>
                <w:rFonts w:ascii="Sylfaen" w:hAnsi="Sylfaen"/>
                <w:b/>
                <w:sz w:val="24"/>
                <w:szCs w:val="24"/>
                <w:lang w:val="ka-GE"/>
              </w:rPr>
              <w:t xml:space="preserve"> შესაბამისი  ცოდნის დონის გასწვრივ. გამოიყენეთ კლასიფიკატორები </w:t>
            </w:r>
            <w:r w:rsidRPr="00245F0D">
              <w:rPr>
                <w:rFonts w:ascii="Sylfaen" w:hAnsi="Sylfaen"/>
                <w:b/>
                <w:sz w:val="24"/>
                <w:szCs w:val="24"/>
                <w:lang w:val="en-US"/>
              </w:rPr>
              <w:t>A1, A2, B1, B2, C1, C2</w:t>
            </w:r>
            <w:r w:rsidRPr="00245F0D">
              <w:rPr>
                <w:rFonts w:ascii="Sylfaen" w:hAnsi="Sylfaen"/>
                <w:b/>
                <w:sz w:val="24"/>
                <w:szCs w:val="24"/>
                <w:lang w:val="ka-GE"/>
              </w:rPr>
              <w:t>) . განმარტებები იხილეთ დანართში 1.</w:t>
            </w:r>
          </w:p>
        </w:tc>
      </w:tr>
      <w:tr w:rsidR="00245F0D" w:rsidRPr="00F22384" w:rsidTr="00245F0D">
        <w:trPr>
          <w:trHeight w:val="335"/>
        </w:trPr>
        <w:tc>
          <w:tcPr>
            <w:tcW w:w="5238" w:type="dxa"/>
            <w:tcBorders>
              <w:left w:val="single" w:sz="12" w:space="0" w:color="auto"/>
              <w:bottom w:val="single" w:sz="4" w:space="0" w:color="auto"/>
              <w:right w:val="single" w:sz="12" w:space="0" w:color="auto"/>
            </w:tcBorders>
            <w:shd w:val="clear" w:color="auto" w:fill="E6E6E6"/>
          </w:tcPr>
          <w:p w:rsidR="00245F0D" w:rsidRPr="00F22384" w:rsidRDefault="00245F0D" w:rsidP="00245F0D">
            <w:pPr>
              <w:spacing w:before="120"/>
              <w:ind w:left="720"/>
              <w:rPr>
                <w:rFonts w:ascii="Sylfaen" w:hAnsi="Sylfaen"/>
                <w:b/>
                <w:sz w:val="24"/>
                <w:szCs w:val="24"/>
                <w:lang w:val="ka-GE"/>
              </w:rPr>
            </w:pPr>
            <w:r w:rsidRPr="00F22384">
              <w:rPr>
                <w:rFonts w:ascii="Sylfaen" w:hAnsi="Sylfaen"/>
                <w:b/>
                <w:sz w:val="24"/>
                <w:szCs w:val="24"/>
                <w:lang w:val="ka-GE"/>
              </w:rPr>
              <w:t>სავალდებულო</w:t>
            </w:r>
          </w:p>
        </w:tc>
        <w:tc>
          <w:tcPr>
            <w:tcW w:w="5027" w:type="dxa"/>
            <w:tcBorders>
              <w:left w:val="single" w:sz="12" w:space="0" w:color="auto"/>
              <w:bottom w:val="single" w:sz="4" w:space="0" w:color="auto"/>
              <w:right w:val="single" w:sz="12" w:space="0" w:color="auto"/>
            </w:tcBorders>
            <w:shd w:val="clear" w:color="auto" w:fill="E6E6E6"/>
          </w:tcPr>
          <w:p w:rsidR="00245F0D" w:rsidRPr="00F22384" w:rsidRDefault="00245F0D" w:rsidP="00245F0D">
            <w:pPr>
              <w:spacing w:before="120"/>
              <w:ind w:left="720"/>
              <w:rPr>
                <w:rFonts w:ascii="Sylfaen" w:hAnsi="Sylfaen"/>
                <w:b/>
                <w:sz w:val="24"/>
                <w:szCs w:val="24"/>
                <w:lang w:val="ka-GE"/>
              </w:rPr>
            </w:pPr>
            <w:r w:rsidRPr="00F22384">
              <w:rPr>
                <w:rFonts w:ascii="Sylfaen" w:hAnsi="Sylfaen"/>
                <w:b/>
                <w:sz w:val="24"/>
                <w:szCs w:val="24"/>
                <w:lang w:val="ka-GE"/>
              </w:rPr>
              <w:t>სასურველი</w:t>
            </w:r>
          </w:p>
        </w:tc>
      </w:tr>
      <w:tr w:rsidR="00245F0D" w:rsidRPr="00F22384" w:rsidTr="00245F0D">
        <w:trPr>
          <w:trHeight w:val="2220"/>
        </w:trPr>
        <w:tc>
          <w:tcPr>
            <w:tcW w:w="5238" w:type="dxa"/>
            <w:tcBorders>
              <w:left w:val="single" w:sz="12" w:space="0" w:color="auto"/>
              <w:right w:val="single" w:sz="12" w:space="0" w:color="auto"/>
            </w:tcBorders>
            <w:shd w:val="clear" w:color="auto" w:fill="FFFFFF" w:themeFill="background1"/>
          </w:tcPr>
          <w:p w:rsidR="00245F0D" w:rsidRDefault="00580A4B" w:rsidP="00245F0D">
            <w:pPr>
              <w:spacing w:before="120"/>
              <w:rPr>
                <w:rFonts w:ascii="Sylfaen" w:hAnsi="Sylfaen"/>
                <w:b/>
                <w:sz w:val="24"/>
                <w:szCs w:val="24"/>
                <w:lang w:val="ka-GE"/>
              </w:rPr>
            </w:pPr>
            <w:r>
              <w:rPr>
                <w:rFonts w:ascii="Sylfaen" w:hAnsi="Sylfaen"/>
                <w:b/>
                <w:sz w:val="24"/>
                <w:szCs w:val="24"/>
                <w:lang w:val="ka-GE"/>
              </w:rPr>
              <w:t>ქართული</w:t>
            </w:r>
            <w:r w:rsidR="00535097">
              <w:rPr>
                <w:rFonts w:ascii="Sylfaen" w:hAnsi="Sylfaen"/>
                <w:b/>
                <w:sz w:val="24"/>
                <w:szCs w:val="24"/>
                <w:lang w:val="de-AT"/>
              </w:rPr>
              <w:t xml:space="preserve"> </w:t>
            </w:r>
            <w:r w:rsidR="00535097">
              <w:t xml:space="preserve"> </w:t>
            </w:r>
            <w:r w:rsidR="00535097" w:rsidRPr="00535097">
              <w:rPr>
                <w:rFonts w:ascii="Sylfaen" w:hAnsi="Sylfaen"/>
                <w:b/>
                <w:sz w:val="24"/>
                <w:szCs w:val="24"/>
                <w:lang w:val="de-AT"/>
              </w:rPr>
              <w:t>C2</w:t>
            </w:r>
          </w:p>
          <w:p w:rsidR="003D0666" w:rsidRPr="00580A4B" w:rsidRDefault="003D0666" w:rsidP="003D0666">
            <w:pPr>
              <w:spacing w:before="120"/>
              <w:rPr>
                <w:rFonts w:ascii="Sylfaen" w:hAnsi="Sylfaen"/>
                <w:b/>
                <w:sz w:val="24"/>
                <w:szCs w:val="24"/>
                <w:lang w:val="en-US"/>
              </w:rPr>
            </w:pPr>
            <w:r>
              <w:rPr>
                <w:rFonts w:ascii="Sylfaen" w:hAnsi="Sylfaen"/>
                <w:b/>
                <w:sz w:val="24"/>
                <w:szCs w:val="24"/>
                <w:lang w:val="ka-GE"/>
              </w:rPr>
              <w:t xml:space="preserve">ინგლისური - </w:t>
            </w:r>
            <w:r w:rsidR="00535097">
              <w:rPr>
                <w:rFonts w:ascii="Sylfaen" w:hAnsi="Sylfaen"/>
                <w:b/>
                <w:sz w:val="24"/>
                <w:szCs w:val="24"/>
                <w:lang w:val="en-US"/>
              </w:rPr>
              <w:t xml:space="preserve"> </w:t>
            </w:r>
            <w:r w:rsidR="00B232E2" w:rsidRPr="00245F0D">
              <w:rPr>
                <w:rFonts w:ascii="Sylfaen" w:hAnsi="Sylfaen"/>
                <w:b/>
                <w:sz w:val="24"/>
                <w:szCs w:val="24"/>
                <w:lang w:val="en-US"/>
              </w:rPr>
              <w:t xml:space="preserve"> A2</w:t>
            </w:r>
          </w:p>
          <w:p w:rsidR="00580A4B" w:rsidRPr="00580A4B" w:rsidRDefault="00580A4B" w:rsidP="00245F0D">
            <w:pPr>
              <w:spacing w:before="120"/>
              <w:rPr>
                <w:rFonts w:ascii="Sylfaen" w:hAnsi="Sylfaen"/>
                <w:b/>
                <w:sz w:val="24"/>
                <w:szCs w:val="24"/>
                <w:lang w:val="ka-GE"/>
              </w:rPr>
            </w:pPr>
          </w:p>
        </w:tc>
        <w:tc>
          <w:tcPr>
            <w:tcW w:w="5027" w:type="dxa"/>
            <w:tcBorders>
              <w:left w:val="single" w:sz="12" w:space="0" w:color="auto"/>
              <w:right w:val="single" w:sz="12" w:space="0" w:color="auto"/>
            </w:tcBorders>
            <w:shd w:val="clear" w:color="auto" w:fill="FFFFFF" w:themeFill="background1"/>
          </w:tcPr>
          <w:p w:rsidR="00580A4B" w:rsidRDefault="00580A4B" w:rsidP="00245F0D">
            <w:pPr>
              <w:spacing w:before="120"/>
              <w:rPr>
                <w:rFonts w:ascii="Sylfaen" w:hAnsi="Sylfaen"/>
                <w:b/>
                <w:sz w:val="24"/>
                <w:szCs w:val="24"/>
                <w:lang w:val="en-US"/>
              </w:rPr>
            </w:pPr>
            <w:r>
              <w:rPr>
                <w:rFonts w:ascii="Sylfaen" w:hAnsi="Sylfaen"/>
                <w:b/>
                <w:sz w:val="24"/>
                <w:szCs w:val="24"/>
                <w:lang w:val="ka-GE"/>
              </w:rPr>
              <w:t xml:space="preserve">რუსული </w:t>
            </w:r>
            <w:r>
              <w:rPr>
                <w:rFonts w:ascii="Sylfaen" w:hAnsi="Sylfaen"/>
                <w:b/>
                <w:sz w:val="24"/>
                <w:szCs w:val="24"/>
                <w:lang w:val="en-US"/>
              </w:rPr>
              <w:t xml:space="preserve"> </w:t>
            </w:r>
            <w:r>
              <w:rPr>
                <w:rFonts w:ascii="Sylfaen" w:hAnsi="Sylfaen"/>
                <w:b/>
                <w:sz w:val="24"/>
                <w:szCs w:val="24"/>
                <w:lang w:val="ka-GE"/>
              </w:rPr>
              <w:t xml:space="preserve">- </w:t>
            </w:r>
            <w:r w:rsidR="00F4026E">
              <w:rPr>
                <w:rFonts w:ascii="Sylfaen" w:hAnsi="Sylfaen"/>
                <w:b/>
                <w:sz w:val="24"/>
                <w:szCs w:val="24"/>
                <w:lang w:val="en-US"/>
              </w:rPr>
              <w:t>B</w:t>
            </w:r>
            <w:r w:rsidR="00B232E2">
              <w:rPr>
                <w:rFonts w:ascii="Sylfaen" w:hAnsi="Sylfaen"/>
                <w:b/>
                <w:sz w:val="24"/>
                <w:szCs w:val="24"/>
                <w:lang w:val="en-US"/>
              </w:rPr>
              <w:t>1</w:t>
            </w:r>
          </w:p>
          <w:p w:rsidR="00535097" w:rsidRPr="00535097" w:rsidRDefault="00535097" w:rsidP="00B232E2">
            <w:pPr>
              <w:spacing w:before="120"/>
              <w:rPr>
                <w:rFonts w:ascii="Sylfaen" w:hAnsi="Sylfaen"/>
                <w:b/>
                <w:sz w:val="24"/>
                <w:szCs w:val="24"/>
                <w:lang w:val="en-US"/>
              </w:rPr>
            </w:pPr>
            <w:r>
              <w:rPr>
                <w:rFonts w:ascii="Sylfaen" w:hAnsi="Sylfaen"/>
                <w:b/>
                <w:sz w:val="24"/>
                <w:szCs w:val="24"/>
                <w:lang w:val="ka-GE"/>
              </w:rPr>
              <w:t xml:space="preserve">ინგლისური - </w:t>
            </w:r>
            <w:r>
              <w:rPr>
                <w:rFonts w:ascii="Sylfaen" w:hAnsi="Sylfaen"/>
                <w:b/>
                <w:sz w:val="24"/>
                <w:szCs w:val="24"/>
                <w:lang w:val="en-US"/>
              </w:rPr>
              <w:t xml:space="preserve"> B</w:t>
            </w:r>
            <w:r w:rsidR="00B232E2">
              <w:rPr>
                <w:rFonts w:ascii="Sylfaen" w:hAnsi="Sylfaen"/>
                <w:b/>
                <w:sz w:val="24"/>
                <w:szCs w:val="24"/>
                <w:lang w:val="en-US"/>
              </w:rPr>
              <w:t>1</w:t>
            </w:r>
          </w:p>
        </w:tc>
      </w:tr>
    </w:tbl>
    <w:p w:rsidR="004C13B6" w:rsidRPr="00F22384" w:rsidRDefault="004C13B6" w:rsidP="00C07404">
      <w:pPr>
        <w:pStyle w:val="BodyA"/>
        <w:tabs>
          <w:tab w:val="left" w:pos="1290"/>
        </w:tabs>
        <w:jc w:val="both"/>
        <w:rPr>
          <w:rFonts w:ascii="Sylfaen" w:hAnsi="Sylfaen"/>
          <w:b/>
          <w:color w:val="auto"/>
          <w:sz w:val="24"/>
          <w:szCs w:val="24"/>
          <w:lang w:val="ka-GE"/>
        </w:rPr>
      </w:pP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6"/>
        <w:gridCol w:w="4772"/>
        <w:gridCol w:w="5027"/>
      </w:tblGrid>
      <w:tr w:rsidR="006E6D50" w:rsidRPr="00F22384" w:rsidTr="00245F0D">
        <w:tc>
          <w:tcPr>
            <w:tcW w:w="10265" w:type="dxa"/>
            <w:gridSpan w:val="3"/>
            <w:tcBorders>
              <w:top w:val="single" w:sz="12" w:space="0" w:color="auto"/>
              <w:left w:val="single" w:sz="12" w:space="0" w:color="auto"/>
              <w:bottom w:val="single" w:sz="8" w:space="0" w:color="auto"/>
              <w:right w:val="single" w:sz="12" w:space="0" w:color="auto"/>
            </w:tcBorders>
            <w:shd w:val="clear" w:color="auto" w:fill="E6E6E6"/>
          </w:tcPr>
          <w:p w:rsidR="006E6D50" w:rsidRPr="00F22384" w:rsidRDefault="0002785E" w:rsidP="00807446">
            <w:pPr>
              <w:pStyle w:val="ListParagraph"/>
              <w:numPr>
                <w:ilvl w:val="0"/>
                <w:numId w:val="1"/>
              </w:numPr>
              <w:spacing w:before="120"/>
              <w:rPr>
                <w:rFonts w:ascii="Sylfaen" w:hAnsi="Sylfaen"/>
                <w:b/>
                <w:sz w:val="22"/>
                <w:szCs w:val="22"/>
                <w:lang w:val="ka-GE"/>
              </w:rPr>
            </w:pPr>
            <w:r w:rsidRPr="00F22384">
              <w:rPr>
                <w:rFonts w:ascii="Sylfaen" w:hAnsi="Sylfaen"/>
                <w:b/>
                <w:sz w:val="22"/>
                <w:szCs w:val="22"/>
                <w:lang w:val="ka-GE"/>
              </w:rPr>
              <w:t>რა გამოცდილება უნდა ჰქონდეს პირს, რომელიც ამ თანამდებობაზე იწყებს მუშაობას?</w:t>
            </w:r>
          </w:p>
        </w:tc>
      </w:tr>
      <w:tr w:rsidR="006E6D50" w:rsidRPr="00F22384" w:rsidTr="00245F0D">
        <w:tc>
          <w:tcPr>
            <w:tcW w:w="5238" w:type="dxa"/>
            <w:gridSpan w:val="2"/>
            <w:tcBorders>
              <w:top w:val="single" w:sz="12" w:space="0" w:color="auto"/>
              <w:left w:val="single" w:sz="12" w:space="0" w:color="auto"/>
              <w:bottom w:val="single" w:sz="8" w:space="0" w:color="auto"/>
              <w:right w:val="single" w:sz="12" w:space="0" w:color="auto"/>
            </w:tcBorders>
            <w:shd w:val="clear" w:color="auto" w:fill="E6E6E6"/>
          </w:tcPr>
          <w:p w:rsidR="006E6D50" w:rsidRPr="00F22384" w:rsidRDefault="006E6D50" w:rsidP="00245F0D">
            <w:pPr>
              <w:spacing w:before="120"/>
              <w:jc w:val="center"/>
              <w:rPr>
                <w:rFonts w:ascii="Sylfaen" w:hAnsi="Sylfaen"/>
                <w:b/>
                <w:sz w:val="22"/>
                <w:szCs w:val="22"/>
                <w:lang w:val="ka-GE"/>
              </w:rPr>
            </w:pPr>
            <w:r w:rsidRPr="00F22384">
              <w:rPr>
                <w:rFonts w:ascii="Sylfaen" w:hAnsi="Sylfaen" w:cs="Sylfaen"/>
                <w:b/>
                <w:sz w:val="22"/>
                <w:szCs w:val="22"/>
                <w:lang w:val="ka-GE"/>
              </w:rPr>
              <w:t>სავალდებულო</w:t>
            </w:r>
          </w:p>
        </w:tc>
        <w:tc>
          <w:tcPr>
            <w:tcW w:w="5027" w:type="dxa"/>
            <w:tcBorders>
              <w:top w:val="single" w:sz="12" w:space="0" w:color="auto"/>
              <w:left w:val="single" w:sz="12" w:space="0" w:color="auto"/>
              <w:bottom w:val="single" w:sz="8" w:space="0" w:color="auto"/>
              <w:right w:val="single" w:sz="12" w:space="0" w:color="auto"/>
            </w:tcBorders>
            <w:shd w:val="clear" w:color="auto" w:fill="E6E6E6"/>
          </w:tcPr>
          <w:p w:rsidR="006E6D50" w:rsidRPr="00F22384" w:rsidRDefault="006E6D50" w:rsidP="00245F0D">
            <w:pPr>
              <w:pStyle w:val="ListParagraph"/>
              <w:spacing w:before="120"/>
              <w:rPr>
                <w:rFonts w:ascii="Sylfaen" w:hAnsi="Sylfaen"/>
                <w:b/>
                <w:sz w:val="22"/>
                <w:szCs w:val="22"/>
                <w:lang w:val="ka-GE"/>
              </w:rPr>
            </w:pPr>
            <w:r w:rsidRPr="00F22384">
              <w:rPr>
                <w:rFonts w:ascii="Sylfaen" w:hAnsi="Sylfaen"/>
                <w:b/>
                <w:sz w:val="22"/>
                <w:szCs w:val="22"/>
                <w:lang w:val="ka-GE"/>
              </w:rPr>
              <w:t>სასურველი</w:t>
            </w:r>
          </w:p>
        </w:tc>
      </w:tr>
      <w:tr w:rsidR="006E6D50" w:rsidRPr="00F22384" w:rsidTr="00DE5305">
        <w:trPr>
          <w:trHeight w:val="1352"/>
        </w:trPr>
        <w:tc>
          <w:tcPr>
            <w:tcW w:w="466" w:type="dxa"/>
            <w:tcBorders>
              <w:top w:val="nil"/>
              <w:left w:val="single" w:sz="4" w:space="0" w:color="auto"/>
              <w:bottom w:val="single" w:sz="4" w:space="0" w:color="auto"/>
              <w:right w:val="nil"/>
            </w:tcBorders>
          </w:tcPr>
          <w:p w:rsidR="006E6D50" w:rsidRPr="00F22384" w:rsidRDefault="006E6D50" w:rsidP="00245F0D">
            <w:pPr>
              <w:spacing w:before="120"/>
              <w:rPr>
                <w:sz w:val="24"/>
                <w:szCs w:val="24"/>
              </w:rPr>
            </w:pPr>
          </w:p>
        </w:tc>
        <w:tc>
          <w:tcPr>
            <w:tcW w:w="4772" w:type="dxa"/>
            <w:tcBorders>
              <w:top w:val="nil"/>
              <w:left w:val="nil"/>
              <w:bottom w:val="single" w:sz="4" w:space="0" w:color="auto"/>
              <w:right w:val="single" w:sz="12" w:space="0" w:color="auto"/>
            </w:tcBorders>
          </w:tcPr>
          <w:p w:rsidR="0002785E" w:rsidRPr="00F22384" w:rsidRDefault="00DF1A0B" w:rsidP="00245F0D">
            <w:pPr>
              <w:spacing w:before="120"/>
              <w:rPr>
                <w:rFonts w:ascii="Sylfaen" w:eastAsia="MS Gothic" w:hAnsi="Sylfaen"/>
                <w:sz w:val="24"/>
                <w:szCs w:val="24"/>
                <w:lang w:val="ka-GE"/>
              </w:rPr>
            </w:pPr>
            <w:r w:rsidRPr="00F22384">
              <w:rPr>
                <w:rFonts w:eastAsia="MS Gothic"/>
                <w:sz w:val="24"/>
                <w:szCs w:val="24"/>
              </w:rPr>
              <w:fldChar w:fldCharType="begin">
                <w:ffData>
                  <w:name w:val=""/>
                  <w:enabled/>
                  <w:calcOnExit w:val="0"/>
                  <w:checkBox>
                    <w:sizeAuto/>
                    <w:default w:val="0"/>
                  </w:checkBox>
                </w:ffData>
              </w:fldChar>
            </w:r>
            <w:r w:rsidR="0002785E" w:rsidRPr="00F22384">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02785E" w:rsidRPr="00F22384">
              <w:rPr>
                <w:rFonts w:eastAsia="MS Gothic"/>
                <w:sz w:val="24"/>
                <w:szCs w:val="24"/>
              </w:rPr>
              <w:t xml:space="preserve"> </w:t>
            </w:r>
            <w:r w:rsidR="0002785E" w:rsidRPr="00F22384">
              <w:rPr>
                <w:rFonts w:ascii="Sylfaen" w:eastAsia="MS Gothic" w:hAnsi="Sylfaen" w:cs="Sylfaen"/>
                <w:sz w:val="24"/>
                <w:szCs w:val="24"/>
              </w:rPr>
              <w:t>არ</w:t>
            </w:r>
            <w:r w:rsidR="0002785E" w:rsidRPr="00F22384">
              <w:rPr>
                <w:rFonts w:eastAsia="MS Gothic"/>
                <w:sz w:val="24"/>
                <w:szCs w:val="24"/>
              </w:rPr>
              <w:t xml:space="preserve"> </w:t>
            </w:r>
            <w:r w:rsidR="0002785E" w:rsidRPr="00F22384">
              <w:rPr>
                <w:rFonts w:ascii="Sylfaen" w:eastAsia="MS Gothic" w:hAnsi="Sylfaen" w:cs="Sylfaen"/>
                <w:sz w:val="24"/>
                <w:szCs w:val="24"/>
              </w:rPr>
              <w:t>საჭიროებს</w:t>
            </w:r>
            <w:r w:rsidR="0002785E" w:rsidRPr="00F22384">
              <w:rPr>
                <w:rFonts w:eastAsia="MS Gothic"/>
                <w:sz w:val="24"/>
                <w:szCs w:val="24"/>
              </w:rPr>
              <w:t xml:space="preserve">   </w:t>
            </w:r>
          </w:p>
          <w:p w:rsidR="006E6D50" w:rsidRPr="00DE5305" w:rsidRDefault="00DF1A0B" w:rsidP="005C1965">
            <w:pPr>
              <w:spacing w:before="120"/>
              <w:rPr>
                <w:rFonts w:ascii="Sylfaen" w:hAnsi="Sylfaen"/>
                <w:sz w:val="24"/>
                <w:szCs w:val="24"/>
                <w:lang w:val="ka-GE"/>
              </w:rPr>
            </w:pPr>
            <w:r w:rsidRPr="00DF1A0B">
              <w:rPr>
                <w:rFonts w:eastAsia="MS Gothic"/>
                <w:noProof/>
                <w:sz w:val="24"/>
                <w:szCs w:val="24"/>
                <w:lang w:val="ka-GE" w:eastAsia="ka-GE"/>
              </w:rPr>
              <w:pict>
                <v:shapetype id="_x0000_t32" coordsize="21600,21600" o:spt="32" o:oned="t" path="m,l21600,21600e" filled="f">
                  <v:path arrowok="t" fillok="f" o:connecttype="none"/>
                  <o:lock v:ext="edit" shapetype="t"/>
                </v:shapetype>
                <v:shape id="_x0000_s1026" type="#_x0000_t32" style="position:absolute;margin-left:22.7pt;margin-top:17.35pt;width:52.6pt;height:0;z-index:251658240" o:connectortype="straight"/>
              </w:pict>
            </w:r>
            <w:r w:rsidRPr="00F22384">
              <w:rPr>
                <w:rFonts w:eastAsia="MS Gothic"/>
                <w:sz w:val="24"/>
                <w:szCs w:val="24"/>
              </w:rPr>
              <w:fldChar w:fldCharType="begin">
                <w:ffData>
                  <w:name w:val=""/>
                  <w:enabled/>
                  <w:calcOnExit w:val="0"/>
                  <w:checkBox>
                    <w:sizeAuto/>
                    <w:default w:val="0"/>
                  </w:checkBox>
                </w:ffData>
              </w:fldChar>
            </w:r>
            <w:r w:rsidR="0002785E" w:rsidRPr="00F22384">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02785E" w:rsidRPr="00F22384">
              <w:rPr>
                <w:rFonts w:eastAsia="MS Gothic"/>
                <w:sz w:val="24"/>
                <w:szCs w:val="24"/>
              </w:rPr>
              <w:t xml:space="preserve"> </w:t>
            </w:r>
            <w:r w:rsidR="00DE5305">
              <w:rPr>
                <w:rFonts w:ascii="Sylfaen" w:eastAsia="MS Gothic" w:hAnsi="Sylfaen"/>
                <w:sz w:val="24"/>
                <w:szCs w:val="24"/>
                <w:lang w:val="ka-GE"/>
              </w:rPr>
              <w:t xml:space="preserve">      </w:t>
            </w:r>
            <w:r w:rsidR="005C1965">
              <w:rPr>
                <w:rFonts w:ascii="Sylfaen" w:eastAsia="MS Gothic" w:hAnsi="Sylfaen"/>
                <w:sz w:val="24"/>
                <w:szCs w:val="24"/>
                <w:lang w:val="de-AT"/>
              </w:rPr>
              <w:t>2</w:t>
            </w:r>
            <w:r w:rsidR="00DE5305">
              <w:rPr>
                <w:rFonts w:ascii="Sylfaen" w:eastAsia="MS Gothic" w:hAnsi="Sylfaen"/>
                <w:sz w:val="24"/>
                <w:szCs w:val="24"/>
                <w:lang w:val="ka-GE"/>
              </w:rPr>
              <w:t xml:space="preserve">               წელი</w:t>
            </w:r>
          </w:p>
        </w:tc>
        <w:tc>
          <w:tcPr>
            <w:tcW w:w="5027" w:type="dxa"/>
            <w:tcBorders>
              <w:top w:val="nil"/>
              <w:left w:val="nil"/>
              <w:bottom w:val="single" w:sz="4" w:space="0" w:color="auto"/>
              <w:right w:val="single" w:sz="12" w:space="0" w:color="auto"/>
            </w:tcBorders>
          </w:tcPr>
          <w:p w:rsidR="0002785E" w:rsidRPr="00F22384" w:rsidRDefault="00DF1A0B" w:rsidP="00245F0D">
            <w:pPr>
              <w:spacing w:before="120"/>
              <w:rPr>
                <w:rFonts w:ascii="Sylfaen" w:eastAsia="MS Gothic" w:hAnsi="Sylfaen"/>
                <w:sz w:val="24"/>
                <w:szCs w:val="24"/>
                <w:lang w:val="ka-GE"/>
              </w:rPr>
            </w:pPr>
            <w:r w:rsidRPr="00F22384">
              <w:rPr>
                <w:rFonts w:eastAsia="MS Gothic"/>
                <w:sz w:val="24"/>
                <w:szCs w:val="24"/>
              </w:rPr>
              <w:fldChar w:fldCharType="begin">
                <w:ffData>
                  <w:name w:val=""/>
                  <w:enabled/>
                  <w:calcOnExit w:val="0"/>
                  <w:checkBox>
                    <w:sizeAuto/>
                    <w:default w:val="0"/>
                  </w:checkBox>
                </w:ffData>
              </w:fldChar>
            </w:r>
            <w:r w:rsidR="0002785E" w:rsidRPr="00F22384">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02785E" w:rsidRPr="00F22384">
              <w:rPr>
                <w:rFonts w:eastAsia="MS Gothic"/>
                <w:sz w:val="24"/>
                <w:szCs w:val="24"/>
              </w:rPr>
              <w:t xml:space="preserve"> </w:t>
            </w:r>
            <w:r w:rsidR="0002785E" w:rsidRPr="00F22384">
              <w:rPr>
                <w:rFonts w:ascii="Sylfaen" w:eastAsia="MS Gothic" w:hAnsi="Sylfaen" w:cs="Sylfaen"/>
                <w:sz w:val="24"/>
                <w:szCs w:val="24"/>
              </w:rPr>
              <w:t>არ</w:t>
            </w:r>
            <w:r w:rsidR="0002785E" w:rsidRPr="00F22384">
              <w:rPr>
                <w:rFonts w:eastAsia="MS Gothic"/>
                <w:sz w:val="24"/>
                <w:szCs w:val="24"/>
              </w:rPr>
              <w:t xml:space="preserve"> </w:t>
            </w:r>
            <w:r w:rsidR="0002785E" w:rsidRPr="00F22384">
              <w:rPr>
                <w:rFonts w:ascii="Sylfaen" w:eastAsia="MS Gothic" w:hAnsi="Sylfaen" w:cs="Sylfaen"/>
                <w:sz w:val="24"/>
                <w:szCs w:val="24"/>
              </w:rPr>
              <w:t>საჭიროებს</w:t>
            </w:r>
            <w:r w:rsidR="0002785E" w:rsidRPr="00F22384">
              <w:rPr>
                <w:rFonts w:eastAsia="MS Gothic"/>
                <w:sz w:val="24"/>
                <w:szCs w:val="24"/>
              </w:rPr>
              <w:t xml:space="preserve">   </w:t>
            </w:r>
          </w:p>
          <w:p w:rsidR="006E6D50" w:rsidRPr="00DE5305" w:rsidRDefault="00DF1A0B" w:rsidP="00DE5305">
            <w:pPr>
              <w:spacing w:before="120"/>
              <w:rPr>
                <w:rFonts w:ascii="Sylfaen" w:eastAsia="MS Gothic" w:hAnsi="Sylfaen"/>
                <w:sz w:val="24"/>
                <w:szCs w:val="24"/>
                <w:lang w:val="ka-GE"/>
              </w:rPr>
            </w:pPr>
            <w:r w:rsidRPr="00DF1A0B">
              <w:rPr>
                <w:rFonts w:eastAsia="MS Gothic"/>
                <w:noProof/>
                <w:sz w:val="24"/>
                <w:szCs w:val="24"/>
                <w:lang w:val="ka-GE" w:eastAsia="ka-GE"/>
              </w:rPr>
              <w:pict>
                <v:shape id="_x0000_s1027" type="#_x0000_t32" style="position:absolute;margin-left:22.15pt;margin-top:17.35pt;width:52.6pt;height:0;z-index:251659264" o:connectortype="straight"/>
              </w:pict>
            </w:r>
            <w:r w:rsidRPr="00F22384">
              <w:rPr>
                <w:rFonts w:eastAsia="MS Gothic"/>
                <w:sz w:val="24"/>
                <w:szCs w:val="24"/>
              </w:rPr>
              <w:fldChar w:fldCharType="begin">
                <w:ffData>
                  <w:name w:val=""/>
                  <w:enabled/>
                  <w:calcOnExit w:val="0"/>
                  <w:checkBox>
                    <w:sizeAuto/>
                    <w:default w:val="0"/>
                  </w:checkBox>
                </w:ffData>
              </w:fldChar>
            </w:r>
            <w:r w:rsidR="0002785E" w:rsidRPr="00F22384">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02785E" w:rsidRPr="00F22384">
              <w:rPr>
                <w:rFonts w:eastAsia="MS Gothic"/>
                <w:sz w:val="24"/>
                <w:szCs w:val="24"/>
              </w:rPr>
              <w:t xml:space="preserve"> </w:t>
            </w:r>
            <w:r w:rsidR="00DE5305">
              <w:rPr>
                <w:rFonts w:ascii="Sylfaen" w:eastAsia="MS Gothic" w:hAnsi="Sylfaen"/>
                <w:sz w:val="24"/>
                <w:szCs w:val="24"/>
                <w:lang w:val="ka-GE"/>
              </w:rPr>
              <w:t xml:space="preserve">      </w:t>
            </w:r>
            <w:r w:rsidR="00580A4B">
              <w:rPr>
                <w:rFonts w:ascii="Sylfaen" w:eastAsia="MS Gothic" w:hAnsi="Sylfaen"/>
                <w:sz w:val="24"/>
                <w:szCs w:val="24"/>
                <w:lang w:val="ka-GE"/>
              </w:rPr>
              <w:t>3</w:t>
            </w:r>
            <w:r w:rsidR="00DE5305">
              <w:rPr>
                <w:rFonts w:ascii="Sylfaen" w:eastAsia="MS Gothic" w:hAnsi="Sylfaen"/>
                <w:sz w:val="24"/>
                <w:szCs w:val="24"/>
                <w:lang w:val="ka-GE"/>
              </w:rPr>
              <w:t xml:space="preserve">               წელი</w:t>
            </w:r>
          </w:p>
        </w:tc>
      </w:tr>
      <w:tr w:rsidR="004943FC" w:rsidRPr="00F22384" w:rsidTr="00245F0D">
        <w:trPr>
          <w:trHeight w:val="713"/>
        </w:trPr>
        <w:tc>
          <w:tcPr>
            <w:tcW w:w="466" w:type="dxa"/>
            <w:tcBorders>
              <w:top w:val="single" w:sz="4" w:space="0" w:color="auto"/>
              <w:left w:val="single" w:sz="4" w:space="0" w:color="auto"/>
              <w:bottom w:val="single" w:sz="4" w:space="0" w:color="auto"/>
              <w:right w:val="nil"/>
            </w:tcBorders>
          </w:tcPr>
          <w:p w:rsidR="004943FC" w:rsidRPr="00F22384" w:rsidRDefault="004943FC" w:rsidP="00245F0D">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4943FC" w:rsidRPr="00580A4B" w:rsidRDefault="004943FC" w:rsidP="00245F0D">
            <w:pPr>
              <w:spacing w:before="120"/>
              <w:rPr>
                <w:rFonts w:ascii="Sylfaen" w:eastAsia="MS Gothic" w:hAnsi="Sylfaen"/>
                <w:sz w:val="24"/>
                <w:szCs w:val="24"/>
                <w:lang w:val="ka-GE"/>
              </w:rPr>
            </w:pPr>
            <w:r w:rsidRPr="00F22384">
              <w:rPr>
                <w:rFonts w:ascii="Sylfaen" w:eastAsia="MS Gothic" w:hAnsi="Sylfaen" w:cs="Sylfaen"/>
                <w:sz w:val="24"/>
                <w:szCs w:val="24"/>
              </w:rPr>
              <w:t>გამოცდილების</w:t>
            </w:r>
            <w:r w:rsidRPr="00F22384">
              <w:rPr>
                <w:rFonts w:eastAsia="MS Gothic"/>
                <w:sz w:val="24"/>
                <w:szCs w:val="24"/>
              </w:rPr>
              <w:t xml:space="preserve"> </w:t>
            </w:r>
            <w:r w:rsidRPr="00F22384">
              <w:rPr>
                <w:rFonts w:ascii="Sylfaen" w:eastAsia="MS Gothic" w:hAnsi="Sylfaen" w:cs="Sylfaen"/>
                <w:sz w:val="24"/>
                <w:szCs w:val="24"/>
              </w:rPr>
              <w:t>სფერო</w:t>
            </w:r>
            <w:r w:rsidRPr="00F22384">
              <w:rPr>
                <w:rFonts w:eastAsia="MS Gothic"/>
                <w:sz w:val="24"/>
                <w:szCs w:val="24"/>
              </w:rPr>
              <w:t xml:space="preserve">:  </w:t>
            </w:r>
            <w:r w:rsidR="00580A4B">
              <w:rPr>
                <w:rFonts w:ascii="Sylfaen" w:eastAsia="MS Gothic" w:hAnsi="Sylfaen"/>
                <w:sz w:val="24"/>
                <w:szCs w:val="24"/>
                <w:lang w:val="ka-GE"/>
              </w:rPr>
              <w:t>საინფორამციო ტექნოლოგიები</w:t>
            </w:r>
          </w:p>
          <w:p w:rsidR="004943FC" w:rsidRPr="00F22384" w:rsidRDefault="004943FC" w:rsidP="00245F0D">
            <w:pPr>
              <w:spacing w:before="120"/>
              <w:rPr>
                <w:rFonts w:eastAsia="MS Gothic"/>
                <w:sz w:val="24"/>
                <w:szCs w:val="24"/>
              </w:rPr>
            </w:pPr>
          </w:p>
        </w:tc>
        <w:tc>
          <w:tcPr>
            <w:tcW w:w="5027" w:type="dxa"/>
            <w:tcBorders>
              <w:top w:val="single" w:sz="4" w:space="0" w:color="auto"/>
              <w:left w:val="nil"/>
              <w:bottom w:val="single" w:sz="4" w:space="0" w:color="auto"/>
              <w:right w:val="single" w:sz="12" w:space="0" w:color="auto"/>
            </w:tcBorders>
          </w:tcPr>
          <w:p w:rsidR="004943FC" w:rsidRPr="00F22384" w:rsidRDefault="004943FC" w:rsidP="00245F0D">
            <w:pPr>
              <w:spacing w:before="120"/>
              <w:rPr>
                <w:rFonts w:eastAsia="MS Gothic"/>
                <w:sz w:val="24"/>
                <w:szCs w:val="24"/>
              </w:rPr>
            </w:pPr>
            <w:r w:rsidRPr="00F22384">
              <w:rPr>
                <w:rFonts w:ascii="Sylfaen" w:eastAsia="MS Gothic" w:hAnsi="Sylfaen" w:cs="Sylfaen"/>
                <w:sz w:val="24"/>
                <w:szCs w:val="24"/>
              </w:rPr>
              <w:t>გამოცდილების</w:t>
            </w:r>
            <w:r w:rsidRPr="00F22384">
              <w:rPr>
                <w:rFonts w:eastAsia="MS Gothic"/>
                <w:sz w:val="24"/>
                <w:szCs w:val="24"/>
              </w:rPr>
              <w:t xml:space="preserve"> </w:t>
            </w:r>
            <w:r w:rsidRPr="00F22384">
              <w:rPr>
                <w:rFonts w:ascii="Sylfaen" w:eastAsia="MS Gothic" w:hAnsi="Sylfaen" w:cs="Sylfaen"/>
                <w:sz w:val="24"/>
                <w:szCs w:val="24"/>
              </w:rPr>
              <w:t>სფერო</w:t>
            </w:r>
            <w:r w:rsidRPr="00F22384">
              <w:rPr>
                <w:rFonts w:eastAsia="MS Gothic"/>
                <w:sz w:val="24"/>
                <w:szCs w:val="24"/>
              </w:rPr>
              <w:t xml:space="preserve">:  </w:t>
            </w:r>
          </w:p>
          <w:p w:rsidR="004943FC" w:rsidRPr="00F22384" w:rsidRDefault="004943FC" w:rsidP="00245F0D">
            <w:pPr>
              <w:spacing w:before="120"/>
              <w:rPr>
                <w:rFonts w:eastAsia="MS Gothic"/>
                <w:sz w:val="24"/>
                <w:szCs w:val="24"/>
              </w:rPr>
            </w:pPr>
          </w:p>
        </w:tc>
      </w:tr>
      <w:tr w:rsidR="004943FC" w:rsidRPr="00F22384" w:rsidTr="00245F0D">
        <w:trPr>
          <w:trHeight w:val="1702"/>
        </w:trPr>
        <w:tc>
          <w:tcPr>
            <w:tcW w:w="466" w:type="dxa"/>
            <w:tcBorders>
              <w:top w:val="single" w:sz="4" w:space="0" w:color="auto"/>
              <w:left w:val="single" w:sz="4" w:space="0" w:color="auto"/>
              <w:bottom w:val="single" w:sz="4" w:space="0" w:color="auto"/>
              <w:right w:val="nil"/>
            </w:tcBorders>
          </w:tcPr>
          <w:p w:rsidR="004943FC" w:rsidRPr="00F22384" w:rsidRDefault="004943FC" w:rsidP="00245F0D">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4943FC" w:rsidRPr="00F22384" w:rsidRDefault="004943FC" w:rsidP="00245F0D">
            <w:pPr>
              <w:spacing w:before="120"/>
              <w:rPr>
                <w:rFonts w:ascii="Sylfaen" w:eastAsia="MS Gothic" w:hAnsi="Sylfaen"/>
                <w:sz w:val="24"/>
                <w:szCs w:val="24"/>
                <w:lang w:val="ka-GE"/>
              </w:rPr>
            </w:pPr>
            <w:r w:rsidRPr="00F22384">
              <w:rPr>
                <w:rFonts w:ascii="Sylfaen" w:eastAsia="MS Gothic" w:hAnsi="Sylfaen" w:cs="Sylfaen"/>
                <w:sz w:val="24"/>
                <w:szCs w:val="24"/>
              </w:rPr>
              <w:t>ხელმძღვანელობის</w:t>
            </w:r>
            <w:r w:rsidRPr="00F22384">
              <w:rPr>
                <w:rFonts w:eastAsia="MS Gothic"/>
                <w:sz w:val="24"/>
                <w:szCs w:val="24"/>
              </w:rPr>
              <w:t xml:space="preserve"> </w:t>
            </w:r>
            <w:r w:rsidRPr="00F22384">
              <w:rPr>
                <w:rFonts w:ascii="Sylfaen" w:eastAsia="MS Gothic" w:hAnsi="Sylfaen" w:cs="Sylfaen"/>
                <w:sz w:val="24"/>
                <w:szCs w:val="24"/>
              </w:rPr>
              <w:t>გამოცდილება</w:t>
            </w:r>
            <w:r w:rsidRPr="00F22384">
              <w:rPr>
                <w:rFonts w:eastAsia="MS Gothic"/>
                <w:sz w:val="24"/>
                <w:szCs w:val="24"/>
              </w:rPr>
              <w:t xml:space="preserve">:      </w:t>
            </w:r>
            <w:r w:rsidRPr="00F22384">
              <w:rPr>
                <w:rFonts w:ascii="Sylfaen" w:eastAsia="MS Gothic" w:hAnsi="Sylfaen" w:cs="Sylfaen"/>
                <w:sz w:val="24"/>
                <w:szCs w:val="24"/>
              </w:rPr>
              <w:t>წლების</w:t>
            </w:r>
            <w:r w:rsidRPr="00F22384">
              <w:rPr>
                <w:rFonts w:eastAsia="MS Gothic"/>
                <w:sz w:val="24"/>
                <w:szCs w:val="24"/>
              </w:rPr>
              <w:t xml:space="preserve"> </w:t>
            </w:r>
            <w:r w:rsidRPr="00F22384">
              <w:rPr>
                <w:rFonts w:ascii="Sylfaen" w:eastAsia="MS Gothic" w:hAnsi="Sylfaen" w:cs="Sylfaen"/>
                <w:sz w:val="24"/>
                <w:szCs w:val="24"/>
              </w:rPr>
              <w:t>რაოდენობა</w:t>
            </w:r>
            <w:r w:rsidRPr="00F22384">
              <w:rPr>
                <w:rFonts w:eastAsia="MS Gothic"/>
                <w:sz w:val="24"/>
                <w:szCs w:val="24"/>
              </w:rPr>
              <w:t xml:space="preserve"> (</w:t>
            </w:r>
            <w:r w:rsidRPr="00F22384">
              <w:rPr>
                <w:rFonts w:ascii="Sylfaen" w:eastAsia="MS Gothic" w:hAnsi="Sylfaen" w:cs="Sylfaen"/>
                <w:sz w:val="24"/>
                <w:szCs w:val="24"/>
              </w:rPr>
              <w:t>თუ</w:t>
            </w:r>
            <w:r w:rsidRPr="00F22384">
              <w:rPr>
                <w:rFonts w:eastAsia="MS Gothic"/>
                <w:sz w:val="24"/>
                <w:szCs w:val="24"/>
              </w:rPr>
              <w:t xml:space="preserve"> </w:t>
            </w:r>
            <w:r w:rsidRPr="00F22384">
              <w:rPr>
                <w:rFonts w:ascii="Sylfaen" w:eastAsia="MS Gothic" w:hAnsi="Sylfaen" w:cs="Sylfaen"/>
                <w:sz w:val="24"/>
                <w:szCs w:val="24"/>
              </w:rPr>
              <w:t>საჭიროებს</w:t>
            </w:r>
            <w:r w:rsidRPr="00F22384">
              <w:rPr>
                <w:rFonts w:eastAsia="MS Gothic"/>
                <w:sz w:val="24"/>
                <w:szCs w:val="24"/>
              </w:rPr>
              <w:t xml:space="preserve">): </w:t>
            </w:r>
          </w:p>
          <w:p w:rsidR="004943FC" w:rsidRPr="00F22384" w:rsidRDefault="00DF1A0B" w:rsidP="00245F0D">
            <w:pPr>
              <w:spacing w:before="120"/>
              <w:rPr>
                <w:rFonts w:ascii="Sylfaen" w:eastAsia="MS Gothic" w:hAnsi="Sylfaen"/>
                <w:sz w:val="24"/>
                <w:szCs w:val="24"/>
                <w:lang w:val="ka-GE"/>
              </w:rPr>
            </w:pPr>
            <w:r w:rsidRPr="00DF1A0B">
              <w:rPr>
                <w:rFonts w:eastAsia="MS Gothic"/>
                <w:noProof/>
                <w:sz w:val="24"/>
                <w:szCs w:val="24"/>
                <w:lang w:val="ka-GE" w:eastAsia="ka-GE"/>
              </w:rPr>
              <w:pict>
                <v:shape id="_x0000_s1028" type="#_x0000_t32" style="position:absolute;margin-left:7.05pt;margin-top:19.8pt;width:52.6pt;height:0;z-index:251660288" o:connectortype="straight"/>
              </w:pict>
            </w:r>
            <w:r w:rsidR="00DE5305">
              <w:rPr>
                <w:rFonts w:ascii="Sylfaen" w:eastAsia="MS Gothic" w:hAnsi="Sylfaen"/>
                <w:sz w:val="24"/>
                <w:szCs w:val="24"/>
                <w:lang w:val="ka-GE"/>
              </w:rPr>
              <w:t xml:space="preserve">                       </w:t>
            </w:r>
            <w:r w:rsidR="004943FC" w:rsidRPr="00F22384">
              <w:rPr>
                <w:rFonts w:ascii="Sylfaen" w:eastAsia="MS Gothic" w:hAnsi="Sylfaen" w:cs="Sylfaen"/>
                <w:sz w:val="24"/>
                <w:szCs w:val="24"/>
              </w:rPr>
              <w:t>წელი</w:t>
            </w:r>
            <w:r w:rsidR="004943FC" w:rsidRPr="00F22384">
              <w:rPr>
                <w:rFonts w:eastAsia="MS Gothic"/>
                <w:sz w:val="24"/>
                <w:szCs w:val="24"/>
              </w:rPr>
              <w:t xml:space="preserve"> </w:t>
            </w:r>
          </w:p>
          <w:p w:rsidR="004943FC" w:rsidRPr="00F22384" w:rsidRDefault="004943FC" w:rsidP="00245F0D">
            <w:pPr>
              <w:spacing w:before="120"/>
              <w:rPr>
                <w:rFonts w:ascii="Sylfaen" w:eastAsia="MS Gothic" w:hAnsi="Sylfaen" w:cs="Sylfaen"/>
                <w:sz w:val="24"/>
                <w:szCs w:val="24"/>
              </w:rPr>
            </w:pPr>
          </w:p>
        </w:tc>
        <w:tc>
          <w:tcPr>
            <w:tcW w:w="5027" w:type="dxa"/>
            <w:tcBorders>
              <w:top w:val="single" w:sz="4" w:space="0" w:color="auto"/>
              <w:left w:val="nil"/>
              <w:bottom w:val="single" w:sz="4" w:space="0" w:color="auto"/>
              <w:right w:val="single" w:sz="12" w:space="0" w:color="auto"/>
            </w:tcBorders>
          </w:tcPr>
          <w:p w:rsidR="004943FC" w:rsidRPr="00F22384" w:rsidRDefault="004943FC" w:rsidP="00245F0D">
            <w:pPr>
              <w:spacing w:before="120"/>
              <w:rPr>
                <w:rFonts w:ascii="Sylfaen" w:eastAsia="MS Gothic" w:hAnsi="Sylfaen"/>
                <w:sz w:val="24"/>
                <w:szCs w:val="24"/>
                <w:lang w:val="ka-GE"/>
              </w:rPr>
            </w:pPr>
            <w:r w:rsidRPr="00F22384">
              <w:rPr>
                <w:rFonts w:ascii="Sylfaen" w:eastAsia="MS Gothic" w:hAnsi="Sylfaen" w:cs="Sylfaen"/>
                <w:sz w:val="24"/>
                <w:szCs w:val="24"/>
              </w:rPr>
              <w:t>ხელმძღვანელობის</w:t>
            </w:r>
            <w:r w:rsidRPr="00F22384">
              <w:rPr>
                <w:rFonts w:eastAsia="MS Gothic"/>
                <w:sz w:val="24"/>
                <w:szCs w:val="24"/>
              </w:rPr>
              <w:t xml:space="preserve"> </w:t>
            </w:r>
            <w:r w:rsidRPr="00F22384">
              <w:rPr>
                <w:rFonts w:ascii="Sylfaen" w:eastAsia="MS Gothic" w:hAnsi="Sylfaen" w:cs="Sylfaen"/>
                <w:sz w:val="24"/>
                <w:szCs w:val="24"/>
              </w:rPr>
              <w:t>გამოცდილება</w:t>
            </w:r>
            <w:r w:rsidRPr="00F22384">
              <w:rPr>
                <w:rFonts w:eastAsia="MS Gothic"/>
                <w:sz w:val="24"/>
                <w:szCs w:val="24"/>
              </w:rPr>
              <w:t xml:space="preserve">:      </w:t>
            </w:r>
            <w:r w:rsidRPr="00F22384">
              <w:rPr>
                <w:rFonts w:ascii="Sylfaen" w:eastAsia="MS Gothic" w:hAnsi="Sylfaen" w:cs="Sylfaen"/>
                <w:sz w:val="24"/>
                <w:szCs w:val="24"/>
              </w:rPr>
              <w:t>წლების</w:t>
            </w:r>
            <w:r w:rsidRPr="00F22384">
              <w:rPr>
                <w:rFonts w:eastAsia="MS Gothic"/>
                <w:sz w:val="24"/>
                <w:szCs w:val="24"/>
              </w:rPr>
              <w:t xml:space="preserve"> </w:t>
            </w:r>
            <w:r w:rsidRPr="00F22384">
              <w:rPr>
                <w:rFonts w:ascii="Sylfaen" w:eastAsia="MS Gothic" w:hAnsi="Sylfaen" w:cs="Sylfaen"/>
                <w:sz w:val="24"/>
                <w:szCs w:val="24"/>
              </w:rPr>
              <w:t>რაოდენობა</w:t>
            </w:r>
            <w:r w:rsidRPr="00F22384">
              <w:rPr>
                <w:rFonts w:ascii="Sylfaen" w:eastAsia="MS Gothic" w:hAnsi="Sylfaen" w:cs="Sylfaen"/>
                <w:sz w:val="24"/>
                <w:szCs w:val="24"/>
                <w:lang w:val="ka-GE"/>
              </w:rPr>
              <w:t xml:space="preserve"> (თუ სასურველია)</w:t>
            </w:r>
            <w:r w:rsidRPr="00F22384">
              <w:rPr>
                <w:rFonts w:eastAsia="MS Gothic"/>
                <w:sz w:val="24"/>
                <w:szCs w:val="24"/>
              </w:rPr>
              <w:t xml:space="preserve">: </w:t>
            </w:r>
          </w:p>
          <w:p w:rsidR="004943FC" w:rsidRPr="00F22384" w:rsidRDefault="00DF1A0B" w:rsidP="00DE5305">
            <w:pPr>
              <w:spacing w:before="120"/>
              <w:rPr>
                <w:rFonts w:ascii="Sylfaen" w:eastAsia="MS Gothic" w:hAnsi="Sylfaen" w:cs="Sylfaen"/>
                <w:sz w:val="24"/>
                <w:szCs w:val="24"/>
              </w:rPr>
            </w:pPr>
            <w:r w:rsidRPr="00DF1A0B">
              <w:rPr>
                <w:rFonts w:ascii="Sylfaen" w:eastAsia="MS Gothic" w:hAnsi="Sylfaen" w:cs="Sylfaen"/>
                <w:noProof/>
                <w:sz w:val="24"/>
                <w:szCs w:val="24"/>
                <w:lang w:val="ka-GE" w:eastAsia="ka-GE"/>
              </w:rPr>
              <w:pict>
                <v:shape id="_x0000_s1029" type="#_x0000_t32" style="position:absolute;margin-left:13.35pt;margin-top:19.8pt;width:52.6pt;height:0;z-index:251661312" o:connectortype="straight"/>
              </w:pict>
            </w:r>
            <w:r w:rsidR="00DE5305">
              <w:rPr>
                <w:rFonts w:ascii="Sylfaen" w:eastAsia="MS Gothic" w:hAnsi="Sylfaen"/>
                <w:sz w:val="24"/>
                <w:szCs w:val="24"/>
                <w:lang w:val="ka-GE"/>
              </w:rPr>
              <w:t xml:space="preserve">                        </w:t>
            </w:r>
            <w:r w:rsidR="004943FC" w:rsidRPr="00F22384">
              <w:rPr>
                <w:rFonts w:ascii="Sylfaen" w:eastAsia="MS Gothic" w:hAnsi="Sylfaen" w:cs="Sylfaen"/>
                <w:sz w:val="24"/>
                <w:szCs w:val="24"/>
              </w:rPr>
              <w:t>წელი</w:t>
            </w:r>
            <w:r w:rsidR="004943FC" w:rsidRPr="00F22384">
              <w:rPr>
                <w:rFonts w:eastAsia="MS Gothic"/>
                <w:sz w:val="24"/>
                <w:szCs w:val="24"/>
              </w:rPr>
              <w:t xml:space="preserve"> </w:t>
            </w:r>
          </w:p>
        </w:tc>
      </w:tr>
    </w:tbl>
    <w:p w:rsidR="004C13B6" w:rsidRDefault="004C13B6" w:rsidP="00C07404">
      <w:pPr>
        <w:pStyle w:val="BodyA"/>
        <w:tabs>
          <w:tab w:val="left" w:pos="1290"/>
        </w:tabs>
        <w:jc w:val="both"/>
        <w:rPr>
          <w:rFonts w:ascii="Sylfaen" w:hAnsi="Sylfaen"/>
          <w:b/>
          <w:color w:val="auto"/>
          <w:sz w:val="24"/>
          <w:szCs w:val="24"/>
          <w:lang w:val="ka-GE"/>
        </w:rPr>
      </w:pPr>
    </w:p>
    <w:p w:rsidR="00DE5305" w:rsidRPr="00F22384" w:rsidRDefault="00DE5305" w:rsidP="00C07404">
      <w:pPr>
        <w:pStyle w:val="BodyA"/>
        <w:tabs>
          <w:tab w:val="left" w:pos="1290"/>
        </w:tabs>
        <w:jc w:val="both"/>
        <w:rPr>
          <w:rFonts w:ascii="Sylfaen" w:hAnsi="Sylfaen"/>
          <w:b/>
          <w:color w:val="auto"/>
          <w:sz w:val="24"/>
          <w:szCs w:val="24"/>
          <w:lang w:val="ka-GE"/>
        </w:rPr>
      </w:pPr>
    </w:p>
    <w:p w:rsidR="000565ED" w:rsidRPr="00F22384" w:rsidRDefault="000565ED" w:rsidP="000565ED">
      <w:pPr>
        <w:pStyle w:val="BodyA"/>
        <w:tabs>
          <w:tab w:val="left" w:pos="1290"/>
        </w:tabs>
        <w:jc w:val="both"/>
        <w:rPr>
          <w:rFonts w:ascii="Sylfaen" w:hAnsi="Sylfaen"/>
          <w:b/>
          <w:color w:val="auto"/>
          <w:sz w:val="24"/>
          <w:szCs w:val="24"/>
        </w:rPr>
      </w:pPr>
      <w:r w:rsidRPr="00F22384">
        <w:rPr>
          <w:rFonts w:ascii="Sylfaen" w:hAnsi="Sylfaen"/>
          <w:b/>
          <w:color w:val="auto"/>
          <w:sz w:val="24"/>
          <w:szCs w:val="24"/>
          <w:lang w:val="ka-GE"/>
        </w:rPr>
        <w:lastRenderedPageBreak/>
        <w:t xml:space="preserve">ნაწილი </w:t>
      </w:r>
      <w:r w:rsidR="00DC4DC9" w:rsidRPr="00F22384">
        <w:rPr>
          <w:rFonts w:ascii="Sylfaen" w:hAnsi="Sylfaen"/>
          <w:b/>
          <w:color w:val="auto"/>
          <w:sz w:val="24"/>
          <w:szCs w:val="24"/>
          <w:lang w:val="ka-GE"/>
        </w:rPr>
        <w:t>3</w:t>
      </w:r>
      <w:r w:rsidRPr="00F22384">
        <w:rPr>
          <w:rFonts w:ascii="Sylfaen" w:hAnsi="Sylfaen"/>
          <w:b/>
          <w:color w:val="auto"/>
          <w:sz w:val="24"/>
          <w:szCs w:val="24"/>
          <w:lang w:val="ka-GE"/>
        </w:rPr>
        <w:t>. მოცემული ნაწილი ივსება უშუალო ხელმძღვანელის მიერ</w:t>
      </w:r>
    </w:p>
    <w:tbl>
      <w:tblPr>
        <w:tblW w:w="10548" w:type="dxa"/>
        <w:tblBorders>
          <w:top w:val="single" w:sz="12" w:space="0" w:color="auto"/>
          <w:left w:val="single" w:sz="12" w:space="0" w:color="auto"/>
          <w:bottom w:val="single" w:sz="12" w:space="0" w:color="auto"/>
          <w:right w:val="single" w:sz="12" w:space="0" w:color="auto"/>
        </w:tblBorders>
        <w:tblLook w:val="01E0"/>
      </w:tblPr>
      <w:tblGrid>
        <w:gridCol w:w="10548"/>
      </w:tblGrid>
      <w:tr w:rsidR="000565ED" w:rsidRPr="00F22384" w:rsidTr="0023764F">
        <w:trPr>
          <w:trHeight w:val="337"/>
        </w:trPr>
        <w:tc>
          <w:tcPr>
            <w:tcW w:w="10548" w:type="dxa"/>
            <w:tcBorders>
              <w:top w:val="single" w:sz="8" w:space="0" w:color="auto"/>
              <w:bottom w:val="single" w:sz="8" w:space="0" w:color="auto"/>
            </w:tcBorders>
            <w:shd w:val="clear" w:color="auto" w:fill="E6E6E6"/>
          </w:tcPr>
          <w:p w:rsidR="000565ED" w:rsidRPr="00F22384" w:rsidRDefault="000565ED" w:rsidP="00DE5305">
            <w:pPr>
              <w:ind w:left="270"/>
              <w:rPr>
                <w:rFonts w:ascii="AcadNusx" w:hAnsi="AcadNusx"/>
                <w:b/>
              </w:rPr>
            </w:pPr>
            <w:r w:rsidRPr="00F22384">
              <w:rPr>
                <w:rFonts w:ascii="Sylfaen" w:hAnsi="Sylfaen"/>
                <w:b/>
                <w:lang w:val="ka-GE"/>
              </w:rPr>
              <w:t>თანამშრომლის  ფუნქციებიდან გამომდინარე, ჩამოთვალეთ საჭირო</w:t>
            </w:r>
            <w:r w:rsidRPr="00F22384">
              <w:rPr>
                <w:rFonts w:ascii="Sylfaen" w:hAnsi="Sylfaen"/>
                <w:b/>
                <w:lang w:val="en-US"/>
              </w:rPr>
              <w:t xml:space="preserve"> </w:t>
            </w:r>
            <w:r w:rsidRPr="00F22384">
              <w:rPr>
                <w:rFonts w:ascii="Sylfaen" w:hAnsi="Sylfaen"/>
                <w:b/>
                <w:lang w:val="ka-GE"/>
              </w:rPr>
              <w:t>კომპეტენციები მათი მნიშვნელობის შესაბამისად ( მაქსიმუმ 10 კომპეტენცია).  გთხოვთ, შევსებამდე გაეცნოთ  კომპეტენციების მაგალითებს</w:t>
            </w:r>
            <w:r w:rsidR="00DC4DC9" w:rsidRPr="00F22384">
              <w:rPr>
                <w:rFonts w:ascii="Sylfaen" w:hAnsi="Sylfaen"/>
                <w:b/>
                <w:lang w:val="ka-GE"/>
              </w:rPr>
              <w:t>, რომელიც მოცემულია დანართში 2</w:t>
            </w:r>
            <w:r w:rsidRPr="00F22384">
              <w:rPr>
                <w:rFonts w:ascii="Sylfaen" w:hAnsi="Sylfaen"/>
                <w:b/>
                <w:lang w:val="ka-GE"/>
              </w:rPr>
              <w:t>.</w:t>
            </w:r>
          </w:p>
          <w:p w:rsidR="000565ED" w:rsidRPr="00F22384" w:rsidRDefault="000565ED" w:rsidP="0023764F">
            <w:pPr>
              <w:jc w:val="center"/>
              <w:rPr>
                <w:rFonts w:ascii="AcadNusx" w:hAnsi="AcadNusx"/>
              </w:rPr>
            </w:pPr>
          </w:p>
        </w:tc>
      </w:tr>
      <w:tr w:rsidR="000565ED" w:rsidRPr="00F22384" w:rsidTr="00245F0D">
        <w:trPr>
          <w:trHeight w:val="5450"/>
        </w:trPr>
        <w:tc>
          <w:tcPr>
            <w:tcW w:w="10548" w:type="dxa"/>
            <w:tcBorders>
              <w:top w:val="single" w:sz="8" w:space="0" w:color="auto"/>
              <w:left w:val="single" w:sz="8" w:space="0" w:color="auto"/>
              <w:bottom w:val="single" w:sz="8" w:space="0" w:color="auto"/>
              <w:right w:val="single" w:sz="8" w:space="0" w:color="auto"/>
            </w:tcBorders>
          </w:tcPr>
          <w:p w:rsidR="000565ED" w:rsidRPr="00F22384" w:rsidRDefault="000565ED" w:rsidP="00245F0D">
            <w:pPr>
              <w:rPr>
                <w:rFonts w:ascii="Sylfaen" w:hAnsi="Sylfaen"/>
                <w:lang w:val="ka-GE"/>
              </w:rPr>
            </w:pPr>
          </w:p>
          <w:p w:rsidR="00A54B92" w:rsidRPr="00F22384" w:rsidRDefault="00A54B92" w:rsidP="00A54B92">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აქტიური მოსმენის უნარს</w:t>
            </w:r>
          </w:p>
          <w:p w:rsidR="00A54B92" w:rsidRPr="00F22384" w:rsidRDefault="00A54B92" w:rsidP="00A54B92">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ინფორმაციის შეგროვების უნარს</w:t>
            </w:r>
          </w:p>
          <w:p w:rsidR="00A54B92" w:rsidRPr="0087786F" w:rsidRDefault="00A54B92" w:rsidP="00A54B92">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პრობლემების ანალიზის უნარს</w:t>
            </w:r>
          </w:p>
          <w:p w:rsidR="00A54B92" w:rsidRPr="00F22384" w:rsidRDefault="00A54B92" w:rsidP="00A54B92">
            <w:pPr>
              <w:pStyle w:val="ListParagraph"/>
              <w:numPr>
                <w:ilvl w:val="0"/>
                <w:numId w:val="18"/>
              </w:numPr>
              <w:autoSpaceDE w:val="0"/>
              <w:autoSpaceDN w:val="0"/>
              <w:adjustRightInd w:val="0"/>
              <w:rPr>
                <w:rFonts w:ascii="Sylfaen" w:hAnsi="Sylfaen"/>
                <w:sz w:val="24"/>
                <w:szCs w:val="24"/>
                <w:lang w:val="ka-GE"/>
              </w:rPr>
            </w:pPr>
            <w:r w:rsidRPr="00F22384">
              <w:rPr>
                <w:rFonts w:ascii="Sylfaen" w:hAnsi="Sylfaen"/>
                <w:sz w:val="24"/>
                <w:szCs w:val="24"/>
                <w:lang w:val="ka-GE"/>
              </w:rPr>
              <w:t>ესმის სამუშაოს ანალიზი და სამუშაოს დიზაინი</w:t>
            </w:r>
          </w:p>
          <w:p w:rsidR="00A54B92" w:rsidRPr="00F22384" w:rsidRDefault="00A54B92" w:rsidP="00A54B92">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მუშაობს გუნდურად</w:t>
            </w:r>
          </w:p>
          <w:p w:rsidR="00A54B92" w:rsidRPr="00F22384" w:rsidRDefault="00A54B92" w:rsidP="00A54B92">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 xml:space="preserve">ორიენტირებულია სიზუსტესა და დეტალებზე </w:t>
            </w:r>
          </w:p>
          <w:p w:rsidR="00A54B92" w:rsidRPr="0087786F" w:rsidRDefault="00A54B92" w:rsidP="00A54B92">
            <w:pPr>
              <w:pStyle w:val="ListParagraph"/>
              <w:numPr>
                <w:ilvl w:val="0"/>
                <w:numId w:val="22"/>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დამოუკიდებლად მუშაობის უნარს</w:t>
            </w:r>
          </w:p>
          <w:p w:rsidR="00A54B92" w:rsidRPr="00F22384" w:rsidRDefault="00A54B92" w:rsidP="00A54B92">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სწავლების, ტრენინგის ჩატარების უნარებს</w:t>
            </w:r>
          </w:p>
          <w:p w:rsidR="00A54B92" w:rsidRPr="002A72FC" w:rsidRDefault="00A54B92" w:rsidP="00A54B92">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პროექტების შეფასების უნარს</w:t>
            </w:r>
          </w:p>
          <w:p w:rsidR="00A54B92" w:rsidRPr="00F22384" w:rsidRDefault="00A54B92" w:rsidP="00A54B92">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კრიტიკული აზროვნების უნარს</w:t>
            </w: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0C03BE">
            <w:pP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0565ED" w:rsidRPr="00F22384" w:rsidRDefault="000565ED" w:rsidP="0023764F">
            <w:pPr>
              <w:jc w:val="center"/>
              <w:rPr>
                <w:rFonts w:ascii="Sylfaen" w:hAnsi="Sylfaen"/>
                <w:lang w:val="ka-GE"/>
              </w:rPr>
            </w:pPr>
          </w:p>
        </w:tc>
      </w:tr>
    </w:tbl>
    <w:p w:rsidR="000565ED" w:rsidRPr="00F22384" w:rsidRDefault="000565ED" w:rsidP="000565ED">
      <w:pPr>
        <w:pStyle w:val="BodyA"/>
        <w:tabs>
          <w:tab w:val="left" w:pos="1290"/>
        </w:tabs>
        <w:jc w:val="both"/>
        <w:rPr>
          <w:color w:val="auto"/>
          <w:sz w:val="24"/>
          <w:szCs w:val="24"/>
          <w:lang w:val="ka-GE"/>
        </w:rPr>
      </w:pPr>
    </w:p>
    <w:p w:rsidR="004C13B6" w:rsidRPr="00F22384" w:rsidRDefault="004C13B6"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Default="000565ED" w:rsidP="00C07404">
      <w:pPr>
        <w:pStyle w:val="BodyA"/>
        <w:tabs>
          <w:tab w:val="left" w:pos="1290"/>
        </w:tabs>
        <w:jc w:val="both"/>
        <w:rPr>
          <w:rFonts w:ascii="Sylfaen" w:hAnsi="Sylfaen"/>
          <w:b/>
          <w:color w:val="auto"/>
          <w:sz w:val="24"/>
          <w:szCs w:val="24"/>
          <w:lang w:val="de-AT"/>
        </w:rPr>
      </w:pPr>
    </w:p>
    <w:p w:rsidR="00A54B92" w:rsidRDefault="00A54B92" w:rsidP="00C07404">
      <w:pPr>
        <w:pStyle w:val="BodyA"/>
        <w:tabs>
          <w:tab w:val="left" w:pos="1290"/>
        </w:tabs>
        <w:jc w:val="both"/>
        <w:rPr>
          <w:rFonts w:ascii="Sylfaen" w:hAnsi="Sylfaen"/>
          <w:b/>
          <w:color w:val="auto"/>
          <w:sz w:val="24"/>
          <w:szCs w:val="24"/>
          <w:lang w:val="de-AT"/>
        </w:rPr>
      </w:pPr>
    </w:p>
    <w:p w:rsidR="00A54B92" w:rsidRDefault="00A54B92" w:rsidP="00C07404">
      <w:pPr>
        <w:pStyle w:val="BodyA"/>
        <w:tabs>
          <w:tab w:val="left" w:pos="1290"/>
        </w:tabs>
        <w:jc w:val="both"/>
        <w:rPr>
          <w:rFonts w:ascii="Sylfaen" w:hAnsi="Sylfaen"/>
          <w:b/>
          <w:color w:val="auto"/>
          <w:sz w:val="24"/>
          <w:szCs w:val="24"/>
          <w:lang w:val="de-AT"/>
        </w:rPr>
      </w:pPr>
    </w:p>
    <w:p w:rsidR="00A54B92" w:rsidRDefault="00A54B92" w:rsidP="00C07404">
      <w:pPr>
        <w:pStyle w:val="BodyA"/>
        <w:tabs>
          <w:tab w:val="left" w:pos="1290"/>
        </w:tabs>
        <w:jc w:val="both"/>
        <w:rPr>
          <w:rFonts w:ascii="Sylfaen" w:hAnsi="Sylfaen"/>
          <w:b/>
          <w:color w:val="auto"/>
          <w:sz w:val="24"/>
          <w:szCs w:val="24"/>
          <w:lang w:val="de-AT"/>
        </w:rPr>
      </w:pPr>
    </w:p>
    <w:p w:rsidR="00A54B92" w:rsidRDefault="00A54B92" w:rsidP="00C07404">
      <w:pPr>
        <w:pStyle w:val="BodyA"/>
        <w:tabs>
          <w:tab w:val="left" w:pos="1290"/>
        </w:tabs>
        <w:jc w:val="both"/>
        <w:rPr>
          <w:rFonts w:ascii="Sylfaen" w:hAnsi="Sylfaen"/>
          <w:b/>
          <w:color w:val="auto"/>
          <w:sz w:val="24"/>
          <w:szCs w:val="24"/>
          <w:lang w:val="de-AT"/>
        </w:rPr>
      </w:pPr>
    </w:p>
    <w:p w:rsidR="00A54B92" w:rsidRDefault="00A54B92" w:rsidP="00C07404">
      <w:pPr>
        <w:pStyle w:val="BodyA"/>
        <w:tabs>
          <w:tab w:val="left" w:pos="1290"/>
        </w:tabs>
        <w:jc w:val="both"/>
        <w:rPr>
          <w:rFonts w:ascii="Sylfaen" w:hAnsi="Sylfaen"/>
          <w:b/>
          <w:color w:val="auto"/>
          <w:sz w:val="24"/>
          <w:szCs w:val="24"/>
          <w:lang w:val="de-AT"/>
        </w:rPr>
      </w:pPr>
    </w:p>
    <w:p w:rsidR="00A54B92" w:rsidRDefault="00A54B92" w:rsidP="00C07404">
      <w:pPr>
        <w:pStyle w:val="BodyA"/>
        <w:tabs>
          <w:tab w:val="left" w:pos="1290"/>
        </w:tabs>
        <w:jc w:val="both"/>
        <w:rPr>
          <w:rFonts w:ascii="Sylfaen" w:hAnsi="Sylfaen"/>
          <w:b/>
          <w:color w:val="auto"/>
          <w:sz w:val="24"/>
          <w:szCs w:val="24"/>
          <w:lang w:val="de-AT"/>
        </w:rPr>
      </w:pPr>
    </w:p>
    <w:p w:rsidR="00A54B92" w:rsidRPr="00A54B92" w:rsidRDefault="00A54B92" w:rsidP="00C07404">
      <w:pPr>
        <w:pStyle w:val="BodyA"/>
        <w:tabs>
          <w:tab w:val="left" w:pos="1290"/>
        </w:tabs>
        <w:jc w:val="both"/>
        <w:rPr>
          <w:rFonts w:ascii="Sylfaen" w:hAnsi="Sylfaen"/>
          <w:b/>
          <w:color w:val="auto"/>
          <w:sz w:val="24"/>
          <w:szCs w:val="24"/>
          <w:lang w:val="de-AT"/>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C07404" w:rsidRPr="00F22384" w:rsidRDefault="009A3A96" w:rsidP="00C07404">
      <w:pPr>
        <w:pStyle w:val="BodyA"/>
        <w:tabs>
          <w:tab w:val="left" w:pos="1290"/>
        </w:tabs>
        <w:jc w:val="both"/>
        <w:rPr>
          <w:b/>
          <w:color w:val="auto"/>
          <w:sz w:val="24"/>
          <w:szCs w:val="24"/>
        </w:rPr>
      </w:pPr>
      <w:r w:rsidRPr="00F22384">
        <w:rPr>
          <w:rFonts w:ascii="Sylfaen" w:hAnsi="Sylfaen"/>
          <w:b/>
          <w:color w:val="auto"/>
          <w:sz w:val="24"/>
          <w:szCs w:val="24"/>
          <w:lang w:val="ka-GE"/>
        </w:rPr>
        <w:lastRenderedPageBreak/>
        <w:t>ნაწილი</w:t>
      </w:r>
      <w:r w:rsidR="0075031C" w:rsidRPr="00F22384">
        <w:rPr>
          <w:rFonts w:ascii="Sylfaen" w:hAnsi="Sylfaen"/>
          <w:b/>
          <w:color w:val="auto"/>
          <w:sz w:val="24"/>
          <w:szCs w:val="24"/>
          <w:lang w:val="ka-GE"/>
        </w:rPr>
        <w:t xml:space="preserve"> </w:t>
      </w:r>
      <w:r w:rsidR="000565ED" w:rsidRPr="00F22384">
        <w:rPr>
          <w:rFonts w:ascii="Sylfaen" w:hAnsi="Sylfaen"/>
          <w:b/>
          <w:color w:val="auto"/>
          <w:sz w:val="24"/>
          <w:szCs w:val="24"/>
          <w:lang w:val="ka-GE"/>
        </w:rPr>
        <w:t>4</w:t>
      </w:r>
      <w:r w:rsidR="00C07404" w:rsidRPr="00F22384">
        <w:rPr>
          <w:rFonts w:ascii="Sylfaen" w:hAnsi="Sylfaen"/>
          <w:b/>
          <w:color w:val="auto"/>
          <w:sz w:val="24"/>
          <w:szCs w:val="24"/>
        </w:rPr>
        <w:t xml:space="preserve">: </w:t>
      </w:r>
      <w:r w:rsidRPr="00F22384">
        <w:rPr>
          <w:rFonts w:ascii="Sylfaen" w:hAnsi="Sylfaen"/>
          <w:b/>
          <w:color w:val="auto"/>
          <w:sz w:val="24"/>
          <w:szCs w:val="24"/>
          <w:lang w:val="ka-GE"/>
        </w:rPr>
        <w:t>მოცემული ნაწილი ივსება უშუალო ხელმძღვანელის მიერ</w:t>
      </w:r>
    </w:p>
    <w:tbl>
      <w:tblPr>
        <w:tblpPr w:leftFromText="180" w:rightFromText="180" w:vertAnchor="text" w:tblpY="1"/>
        <w:tblOverlap w:val="neve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548"/>
      </w:tblGrid>
      <w:tr w:rsidR="00C81D83" w:rsidRPr="00F22384" w:rsidTr="00245F0D">
        <w:tc>
          <w:tcPr>
            <w:tcW w:w="10548" w:type="dxa"/>
            <w:tcBorders>
              <w:top w:val="single" w:sz="12" w:space="0" w:color="auto"/>
              <w:left w:val="single" w:sz="12" w:space="0" w:color="auto"/>
              <w:bottom w:val="single" w:sz="8" w:space="0" w:color="auto"/>
              <w:right w:val="single" w:sz="12" w:space="0" w:color="auto"/>
            </w:tcBorders>
            <w:shd w:val="clear" w:color="auto" w:fill="E6E6E6"/>
          </w:tcPr>
          <w:p w:rsidR="00C81D83" w:rsidRPr="00F22384" w:rsidRDefault="009A3A96" w:rsidP="00245F0D">
            <w:pPr>
              <w:spacing w:before="120"/>
              <w:rPr>
                <w:b/>
                <w:sz w:val="24"/>
                <w:szCs w:val="24"/>
                <w:lang w:val="en-US"/>
              </w:rPr>
            </w:pPr>
            <w:r w:rsidRPr="00F22384">
              <w:rPr>
                <w:rFonts w:ascii="Sylfaen" w:hAnsi="Sylfaen"/>
                <w:b/>
                <w:sz w:val="24"/>
                <w:szCs w:val="24"/>
                <w:lang w:val="ka-GE"/>
              </w:rPr>
              <w:t>ეთანხმებით თუ არა პირველ ნაწილში მოწოდებულ ინფორმაციას ?</w:t>
            </w:r>
          </w:p>
        </w:tc>
      </w:tr>
      <w:tr w:rsidR="00C81D83" w:rsidRPr="00F22384" w:rsidTr="00245F0D">
        <w:trPr>
          <w:trHeight w:val="538"/>
        </w:trPr>
        <w:tc>
          <w:tcPr>
            <w:tcW w:w="10548" w:type="dxa"/>
            <w:tcBorders>
              <w:top w:val="single" w:sz="8" w:space="0" w:color="auto"/>
              <w:left w:val="single" w:sz="4" w:space="0" w:color="auto"/>
              <w:bottom w:val="single" w:sz="4" w:space="0" w:color="auto"/>
              <w:right w:val="single" w:sz="12" w:space="0" w:color="auto"/>
            </w:tcBorders>
          </w:tcPr>
          <w:p w:rsidR="00C81D83" w:rsidRPr="00F22384" w:rsidRDefault="00DF1A0B" w:rsidP="00245F0D">
            <w:pPr>
              <w:tabs>
                <w:tab w:val="left" w:pos="6825"/>
              </w:tabs>
              <w:spacing w:before="120"/>
              <w:rPr>
                <w:sz w:val="24"/>
                <w:szCs w:val="24"/>
                <w:lang w:val="ka-GE"/>
              </w:rPr>
            </w:pPr>
            <w:r>
              <w:rPr>
                <w:rFonts w:eastAsia="MS Gothic"/>
                <w:sz w:val="24"/>
                <w:szCs w:val="24"/>
              </w:rPr>
              <w:fldChar w:fldCharType="begin">
                <w:ffData>
                  <w:name w:val=""/>
                  <w:enabled/>
                  <w:calcOnExit w:val="0"/>
                  <w:checkBox>
                    <w:sizeAuto/>
                    <w:default w:val="1"/>
                  </w:checkBox>
                </w:ffData>
              </w:fldChar>
            </w:r>
            <w:r w:rsidR="00535097">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Pr>
                <w:rFonts w:eastAsia="MS Gothic"/>
                <w:sz w:val="24"/>
                <w:szCs w:val="24"/>
              </w:rPr>
              <w:fldChar w:fldCharType="end"/>
            </w:r>
            <w:r w:rsidR="00C81D83" w:rsidRPr="00F22384">
              <w:rPr>
                <w:rFonts w:eastAsia="MS Gothic"/>
                <w:sz w:val="24"/>
                <w:szCs w:val="24"/>
              </w:rPr>
              <w:t xml:space="preserve">   </w:t>
            </w:r>
            <w:r w:rsidR="00DE5305">
              <w:rPr>
                <w:rFonts w:ascii="Sylfaen" w:eastAsia="MS Gothic" w:hAnsi="Sylfaen"/>
                <w:sz w:val="24"/>
                <w:szCs w:val="24"/>
                <w:lang w:val="ka-GE"/>
              </w:rPr>
              <w:t xml:space="preserve">     </w:t>
            </w:r>
            <w:r w:rsidR="009A3A96" w:rsidRPr="00F22384">
              <w:rPr>
                <w:rFonts w:ascii="Sylfaen" w:eastAsia="MS Gothic" w:hAnsi="Sylfaen"/>
                <w:sz w:val="24"/>
                <w:szCs w:val="24"/>
                <w:lang w:val="ka-GE"/>
              </w:rPr>
              <w:t>დიახ</w:t>
            </w:r>
            <w:r w:rsidR="00C81D83" w:rsidRPr="00F22384">
              <w:rPr>
                <w:rFonts w:eastAsia="MS Gothic"/>
                <w:sz w:val="24"/>
                <w:szCs w:val="24"/>
              </w:rPr>
              <w:t xml:space="preserve">                                        </w:t>
            </w:r>
            <w:r w:rsidR="00886186" w:rsidRPr="00F22384">
              <w:rPr>
                <w:rFonts w:eastAsia="MS Gothic"/>
                <w:sz w:val="24"/>
                <w:szCs w:val="24"/>
              </w:rPr>
              <w:t xml:space="preserve">                 </w:t>
            </w:r>
            <w:r w:rsidR="00C81D83" w:rsidRPr="00F22384">
              <w:rPr>
                <w:rFonts w:eastAsia="MS Gothic"/>
                <w:sz w:val="24"/>
                <w:szCs w:val="24"/>
              </w:rPr>
              <w:t xml:space="preserve"> </w:t>
            </w:r>
            <w:r w:rsidRPr="00F22384">
              <w:rPr>
                <w:rFonts w:eastAsia="MS Gothic"/>
                <w:sz w:val="24"/>
                <w:szCs w:val="24"/>
              </w:rPr>
              <w:fldChar w:fldCharType="begin">
                <w:ffData>
                  <w:name w:val="Check2"/>
                  <w:enabled/>
                  <w:calcOnExit w:val="0"/>
                  <w:checkBox>
                    <w:sizeAuto/>
                    <w:default w:val="0"/>
                  </w:checkBox>
                </w:ffData>
              </w:fldChar>
            </w:r>
            <w:r w:rsidR="00C81D83" w:rsidRPr="00F22384">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9A3A96" w:rsidRPr="00F22384">
              <w:rPr>
                <w:rFonts w:eastAsia="MS Gothic"/>
                <w:sz w:val="24"/>
                <w:szCs w:val="24"/>
              </w:rPr>
              <w:t xml:space="preserve">  </w:t>
            </w:r>
            <w:r w:rsidR="009A3A96" w:rsidRPr="00F22384">
              <w:rPr>
                <w:rFonts w:ascii="Sylfaen" w:eastAsia="MS Gothic" w:hAnsi="Sylfaen"/>
                <w:sz w:val="24"/>
                <w:szCs w:val="24"/>
                <w:lang w:val="ka-GE"/>
              </w:rPr>
              <w:t>არა</w:t>
            </w:r>
            <w:r w:rsidR="009A3A96" w:rsidRPr="00F22384">
              <w:rPr>
                <w:rFonts w:eastAsia="MS Gothic"/>
                <w:sz w:val="24"/>
                <w:szCs w:val="24"/>
              </w:rPr>
              <w:t>/</w:t>
            </w:r>
            <w:r w:rsidR="009A3A96" w:rsidRPr="00F22384">
              <w:rPr>
                <w:rFonts w:ascii="Sylfaen" w:eastAsia="MS Gothic" w:hAnsi="Sylfaen"/>
                <w:sz w:val="24"/>
                <w:szCs w:val="24"/>
                <w:lang w:val="ka-GE"/>
              </w:rPr>
              <w:t>ნაწილობრივ</w:t>
            </w:r>
          </w:p>
        </w:tc>
      </w:tr>
      <w:tr w:rsidR="00245F0D" w:rsidRPr="00F22384" w:rsidTr="00245F0D">
        <w:trPr>
          <w:trHeight w:val="326"/>
        </w:trPr>
        <w:tc>
          <w:tcPr>
            <w:tcW w:w="10548" w:type="dxa"/>
            <w:tcBorders>
              <w:top w:val="single" w:sz="4" w:space="0" w:color="auto"/>
              <w:left w:val="single" w:sz="4" w:space="0" w:color="auto"/>
              <w:bottom w:val="single" w:sz="4" w:space="0" w:color="auto"/>
              <w:right w:val="single" w:sz="12" w:space="0" w:color="auto"/>
            </w:tcBorders>
          </w:tcPr>
          <w:p w:rsidR="00245F0D" w:rsidRPr="00F22384" w:rsidRDefault="00245F0D" w:rsidP="00245F0D">
            <w:pPr>
              <w:spacing w:before="120"/>
              <w:rPr>
                <w:rFonts w:eastAsia="MS Gothic"/>
                <w:sz w:val="24"/>
                <w:szCs w:val="24"/>
              </w:rPr>
            </w:pPr>
            <w:r w:rsidRPr="00F22384">
              <w:rPr>
                <w:rFonts w:ascii="Sylfaen" w:eastAsia="MS Gothic" w:hAnsi="Sylfaen"/>
                <w:sz w:val="24"/>
                <w:szCs w:val="24"/>
                <w:lang w:val="ka-GE"/>
              </w:rPr>
              <w:t>გთხოვთ მიუთითოთ რა პარაგრაფები საჭიროებს შესწორებას</w:t>
            </w:r>
          </w:p>
        </w:tc>
      </w:tr>
      <w:tr w:rsidR="004943FC" w:rsidRPr="00F22384" w:rsidTr="00245F0D">
        <w:trPr>
          <w:trHeight w:val="1277"/>
        </w:trPr>
        <w:tc>
          <w:tcPr>
            <w:tcW w:w="10548" w:type="dxa"/>
            <w:tcBorders>
              <w:top w:val="single" w:sz="4" w:space="0" w:color="auto"/>
              <w:left w:val="single" w:sz="4" w:space="0" w:color="auto"/>
              <w:bottom w:val="single" w:sz="4" w:space="0" w:color="auto"/>
              <w:right w:val="single" w:sz="12" w:space="0" w:color="auto"/>
            </w:tcBorders>
          </w:tcPr>
          <w:p w:rsidR="004943FC" w:rsidRPr="00F22384" w:rsidRDefault="00DF1A0B"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943FC" w:rsidRPr="00F22384">
              <w:rPr>
                <w:rFonts w:eastAsia="MS Gothic"/>
                <w:sz w:val="24"/>
                <w:szCs w:val="24"/>
                <w:lang w:val="ka-GE"/>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4943FC" w:rsidRPr="00F22384">
              <w:rPr>
                <w:rFonts w:eastAsia="MS Gothic"/>
                <w:sz w:val="24"/>
                <w:szCs w:val="24"/>
                <w:lang w:val="ka-GE"/>
              </w:rPr>
              <w:t xml:space="preserve">        </w:t>
            </w:r>
            <w:r w:rsidR="004943FC" w:rsidRPr="00F22384">
              <w:rPr>
                <w:rFonts w:ascii="Sylfaen" w:eastAsia="MS Gothic" w:hAnsi="Sylfaen"/>
                <w:sz w:val="24"/>
                <w:szCs w:val="24"/>
                <w:lang w:val="ka-GE"/>
              </w:rPr>
              <w:t>ზოგადი ინფორმაცია</w:t>
            </w:r>
            <w:r w:rsidR="004943FC" w:rsidRPr="00F22384">
              <w:rPr>
                <w:rFonts w:eastAsia="MS Gothic"/>
                <w:sz w:val="24"/>
                <w:szCs w:val="24"/>
                <w:lang w:val="ka-GE"/>
              </w:rPr>
              <w:t xml:space="preserve">                             </w:t>
            </w:r>
            <w:r w:rsidRPr="00F22384">
              <w:rPr>
                <w:rFonts w:eastAsia="MS Gothic"/>
                <w:sz w:val="24"/>
                <w:szCs w:val="24"/>
              </w:rPr>
              <w:fldChar w:fldCharType="begin">
                <w:ffData>
                  <w:name w:val="Check2"/>
                  <w:enabled/>
                  <w:calcOnExit w:val="0"/>
                  <w:checkBox>
                    <w:sizeAuto/>
                    <w:default w:val="0"/>
                  </w:checkBox>
                </w:ffData>
              </w:fldChar>
            </w:r>
            <w:r w:rsidR="004943FC" w:rsidRPr="00F22384">
              <w:rPr>
                <w:rFonts w:eastAsia="MS Gothic"/>
                <w:sz w:val="24"/>
                <w:szCs w:val="24"/>
                <w:lang w:val="ka-GE"/>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4943FC" w:rsidRPr="00F22384">
              <w:rPr>
                <w:rFonts w:eastAsia="MS Gothic"/>
                <w:sz w:val="24"/>
                <w:szCs w:val="24"/>
                <w:lang w:val="ka-GE"/>
              </w:rPr>
              <w:t xml:space="preserve">  </w:t>
            </w:r>
            <w:r w:rsidR="004943FC" w:rsidRPr="00F22384">
              <w:rPr>
                <w:rFonts w:ascii="Sylfaen" w:eastAsia="MS Gothic" w:hAnsi="Sylfaen"/>
                <w:sz w:val="24"/>
                <w:szCs w:val="24"/>
                <w:lang w:val="ka-GE"/>
              </w:rPr>
              <w:t>თანამდებობის მიზანი</w:t>
            </w:r>
          </w:p>
          <w:p w:rsidR="004943FC" w:rsidRPr="00F22384" w:rsidRDefault="00DF1A0B"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943FC" w:rsidRPr="00F22384">
              <w:rPr>
                <w:rFonts w:eastAsia="MS Gothic"/>
                <w:sz w:val="24"/>
                <w:szCs w:val="24"/>
                <w:lang w:val="ka-GE"/>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4943FC" w:rsidRPr="00F22384">
              <w:rPr>
                <w:rFonts w:eastAsia="MS Gothic"/>
                <w:sz w:val="24"/>
                <w:szCs w:val="24"/>
                <w:lang w:val="ka-GE"/>
              </w:rPr>
              <w:t xml:space="preserve">        </w:t>
            </w:r>
            <w:r w:rsidR="004943FC" w:rsidRPr="00F22384">
              <w:rPr>
                <w:rFonts w:ascii="Sylfaen" w:eastAsia="MS Gothic" w:hAnsi="Sylfaen"/>
                <w:sz w:val="24"/>
                <w:szCs w:val="24"/>
                <w:lang w:val="ka-GE"/>
              </w:rPr>
              <w:t xml:space="preserve">ორგანიზაციული იერარქია                  </w:t>
            </w:r>
            <w:r w:rsidRPr="00F22384">
              <w:rPr>
                <w:rFonts w:eastAsia="MS Gothic"/>
                <w:sz w:val="24"/>
                <w:szCs w:val="24"/>
              </w:rPr>
              <w:fldChar w:fldCharType="begin">
                <w:ffData>
                  <w:name w:val="Check2"/>
                  <w:enabled/>
                  <w:calcOnExit w:val="0"/>
                  <w:checkBox>
                    <w:sizeAuto/>
                    <w:default w:val="0"/>
                  </w:checkBox>
                </w:ffData>
              </w:fldChar>
            </w:r>
            <w:r w:rsidR="004943FC" w:rsidRPr="00F22384">
              <w:rPr>
                <w:rFonts w:eastAsia="MS Gothic"/>
                <w:sz w:val="24"/>
                <w:szCs w:val="24"/>
                <w:lang w:val="ka-GE"/>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4943FC" w:rsidRPr="00F22384">
              <w:rPr>
                <w:rFonts w:eastAsia="MS Gothic"/>
                <w:sz w:val="24"/>
                <w:szCs w:val="24"/>
                <w:lang w:val="ka-GE"/>
              </w:rPr>
              <w:t xml:space="preserve">   </w:t>
            </w:r>
            <w:r w:rsidR="004943FC" w:rsidRPr="00F22384">
              <w:rPr>
                <w:rFonts w:ascii="Sylfaen" w:eastAsia="MS Gothic" w:hAnsi="Sylfaen"/>
                <w:sz w:val="24"/>
                <w:szCs w:val="24"/>
                <w:lang w:val="ka-GE"/>
              </w:rPr>
              <w:t>ძირითადი მოვალეობები</w:t>
            </w:r>
          </w:p>
          <w:p w:rsidR="004943FC" w:rsidRPr="00F22384" w:rsidRDefault="004943FC" w:rsidP="00245F0D">
            <w:pPr>
              <w:spacing w:before="120"/>
              <w:rPr>
                <w:rFonts w:eastAsia="MS Gothic"/>
                <w:sz w:val="24"/>
                <w:szCs w:val="24"/>
              </w:rPr>
            </w:pPr>
          </w:p>
        </w:tc>
      </w:tr>
      <w:tr w:rsidR="004943FC" w:rsidRPr="00F22384" w:rsidTr="005C1965">
        <w:trPr>
          <w:trHeight w:val="4465"/>
        </w:trPr>
        <w:tc>
          <w:tcPr>
            <w:tcW w:w="10548" w:type="dxa"/>
            <w:tcBorders>
              <w:top w:val="single" w:sz="4" w:space="0" w:color="auto"/>
              <w:left w:val="single" w:sz="4" w:space="0" w:color="auto"/>
              <w:bottom w:val="single" w:sz="8" w:space="0" w:color="auto"/>
              <w:right w:val="single" w:sz="12" w:space="0" w:color="auto"/>
            </w:tcBorders>
          </w:tcPr>
          <w:p w:rsidR="004943FC" w:rsidRPr="00F22384" w:rsidRDefault="004943FC" w:rsidP="00245F0D">
            <w:pPr>
              <w:spacing w:before="120"/>
              <w:rPr>
                <w:rFonts w:eastAsia="MS Gothic"/>
                <w:sz w:val="24"/>
                <w:szCs w:val="24"/>
                <w:lang w:val="ka-GE"/>
              </w:rPr>
            </w:pPr>
            <w:r w:rsidRPr="00F22384">
              <w:rPr>
                <w:rFonts w:ascii="Sylfaen" w:eastAsia="MS Gothic" w:hAnsi="Sylfaen"/>
                <w:sz w:val="24"/>
                <w:szCs w:val="24"/>
                <w:lang w:val="ka-GE"/>
              </w:rPr>
              <w:t xml:space="preserve">გთხოვთ უფრო დეტალურად წარმოადგინოთ ჩასწორებები: </w:t>
            </w: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rPr>
            </w:pPr>
          </w:p>
        </w:tc>
      </w:tr>
      <w:tr w:rsidR="00243C42" w:rsidRPr="00F22384" w:rsidTr="00245F0D">
        <w:trPr>
          <w:trHeight w:val="80"/>
        </w:trPr>
        <w:tc>
          <w:tcPr>
            <w:tcW w:w="10548" w:type="dxa"/>
            <w:tcBorders>
              <w:top w:val="single" w:sz="8" w:space="0" w:color="auto"/>
              <w:left w:val="single" w:sz="4" w:space="0" w:color="auto"/>
              <w:bottom w:val="single" w:sz="8" w:space="0" w:color="auto"/>
              <w:right w:val="single" w:sz="12" w:space="0" w:color="auto"/>
            </w:tcBorders>
            <w:shd w:val="clear" w:color="auto" w:fill="BFBFBF" w:themeFill="background1" w:themeFillShade="BF"/>
          </w:tcPr>
          <w:p w:rsidR="00243C42" w:rsidRPr="00F22384" w:rsidRDefault="009A3A96" w:rsidP="00245F0D">
            <w:pPr>
              <w:tabs>
                <w:tab w:val="left" w:pos="6825"/>
              </w:tabs>
              <w:spacing w:before="120"/>
              <w:rPr>
                <w:rFonts w:ascii="Sylfaen" w:eastAsia="MS Gothic" w:hAnsi="Sylfaen"/>
                <w:sz w:val="24"/>
                <w:szCs w:val="24"/>
                <w:lang w:val="ka-GE"/>
              </w:rPr>
            </w:pPr>
            <w:r w:rsidRPr="00F22384">
              <w:rPr>
                <w:rFonts w:ascii="Sylfaen" w:eastAsia="MS Gothic" w:hAnsi="Sylfaen"/>
                <w:sz w:val="24"/>
                <w:szCs w:val="24"/>
                <w:lang w:val="ka-GE"/>
              </w:rPr>
              <w:t>გთხოვთ მიუთითოდ დამატებითი კომენტარები</w:t>
            </w:r>
          </w:p>
        </w:tc>
      </w:tr>
      <w:tr w:rsidR="00243C42" w:rsidRPr="00F22384" w:rsidTr="005C1965">
        <w:trPr>
          <w:trHeight w:val="2197"/>
        </w:trPr>
        <w:tc>
          <w:tcPr>
            <w:tcW w:w="10548" w:type="dxa"/>
            <w:tcBorders>
              <w:top w:val="single" w:sz="8" w:space="0" w:color="auto"/>
              <w:left w:val="single" w:sz="4" w:space="0" w:color="auto"/>
              <w:bottom w:val="single" w:sz="12" w:space="0" w:color="auto"/>
              <w:right w:val="single" w:sz="12" w:space="0" w:color="auto"/>
            </w:tcBorders>
          </w:tcPr>
          <w:p w:rsidR="00243C42" w:rsidRPr="00F22384" w:rsidRDefault="00243C42" w:rsidP="00245F0D">
            <w:pPr>
              <w:tabs>
                <w:tab w:val="left" w:pos="6825"/>
              </w:tabs>
              <w:spacing w:before="120"/>
              <w:rPr>
                <w:rFonts w:eastAsia="MS Gothic"/>
                <w:sz w:val="24"/>
                <w:szCs w:val="24"/>
              </w:rPr>
            </w:pPr>
          </w:p>
          <w:p w:rsidR="00F20536" w:rsidRPr="00F22384" w:rsidRDefault="00F20536" w:rsidP="00245F0D">
            <w:pPr>
              <w:tabs>
                <w:tab w:val="left" w:pos="6825"/>
              </w:tabs>
              <w:spacing w:before="120"/>
              <w:rPr>
                <w:rFonts w:eastAsia="MS Gothic"/>
                <w:sz w:val="24"/>
                <w:szCs w:val="24"/>
              </w:rPr>
            </w:pPr>
          </w:p>
          <w:p w:rsidR="00F20536" w:rsidRPr="00F22384" w:rsidRDefault="00F20536" w:rsidP="00245F0D">
            <w:pPr>
              <w:tabs>
                <w:tab w:val="left" w:pos="6825"/>
              </w:tabs>
              <w:spacing w:before="120"/>
              <w:rPr>
                <w:rFonts w:eastAsia="MS Gothic"/>
                <w:sz w:val="24"/>
                <w:szCs w:val="24"/>
              </w:rPr>
            </w:pPr>
          </w:p>
          <w:p w:rsidR="00C36E16" w:rsidRPr="00F22384" w:rsidRDefault="00C36E16" w:rsidP="00245F0D">
            <w:pPr>
              <w:tabs>
                <w:tab w:val="left" w:pos="6825"/>
              </w:tabs>
              <w:spacing w:before="120"/>
              <w:rPr>
                <w:rFonts w:eastAsia="MS Gothic"/>
                <w:sz w:val="24"/>
                <w:szCs w:val="24"/>
              </w:rPr>
            </w:pPr>
          </w:p>
          <w:p w:rsidR="00C36E16" w:rsidRPr="00F22384" w:rsidRDefault="00C36E16" w:rsidP="00245F0D">
            <w:pPr>
              <w:tabs>
                <w:tab w:val="left" w:pos="6825"/>
              </w:tabs>
              <w:spacing w:before="120"/>
              <w:rPr>
                <w:rFonts w:eastAsia="MS Gothic"/>
                <w:sz w:val="24"/>
                <w:szCs w:val="24"/>
              </w:rPr>
            </w:pPr>
          </w:p>
          <w:p w:rsidR="00C36E16" w:rsidRPr="00F22384" w:rsidRDefault="00C36E16" w:rsidP="00245F0D">
            <w:pPr>
              <w:tabs>
                <w:tab w:val="left" w:pos="6825"/>
              </w:tabs>
              <w:spacing w:before="120"/>
              <w:rPr>
                <w:rFonts w:eastAsia="MS Gothic"/>
                <w:sz w:val="24"/>
                <w:szCs w:val="24"/>
              </w:rPr>
            </w:pPr>
          </w:p>
          <w:p w:rsidR="00F20536" w:rsidRPr="00F22384" w:rsidRDefault="00F20536" w:rsidP="00245F0D">
            <w:pPr>
              <w:tabs>
                <w:tab w:val="left" w:pos="6825"/>
              </w:tabs>
              <w:spacing w:before="120"/>
              <w:rPr>
                <w:rFonts w:eastAsia="MS Gothic"/>
                <w:sz w:val="24"/>
                <w:szCs w:val="24"/>
              </w:rPr>
            </w:pPr>
          </w:p>
          <w:p w:rsidR="00DF55D8" w:rsidRPr="00F22384" w:rsidRDefault="00DF55D8" w:rsidP="00245F0D">
            <w:pPr>
              <w:tabs>
                <w:tab w:val="left" w:pos="6825"/>
              </w:tabs>
              <w:spacing w:before="120"/>
              <w:rPr>
                <w:rFonts w:eastAsia="MS Gothic"/>
                <w:sz w:val="24"/>
                <w:szCs w:val="24"/>
              </w:rPr>
            </w:pPr>
          </w:p>
        </w:tc>
      </w:tr>
    </w:tbl>
    <w:p w:rsidR="00C81D83" w:rsidRPr="00F22384" w:rsidRDefault="00C81D83" w:rsidP="00FE0387">
      <w:pPr>
        <w:tabs>
          <w:tab w:val="left" w:pos="1290"/>
        </w:tabs>
        <w:rPr>
          <w:sz w:val="24"/>
          <w:szCs w:val="24"/>
        </w:rPr>
      </w:pPr>
    </w:p>
    <w:p w:rsidR="00C36E16" w:rsidRPr="00F22384" w:rsidRDefault="009A3A96" w:rsidP="00C36E16">
      <w:pPr>
        <w:pStyle w:val="BodyA"/>
        <w:tabs>
          <w:tab w:val="left" w:pos="1290"/>
        </w:tabs>
        <w:jc w:val="both"/>
        <w:rPr>
          <w:color w:val="auto"/>
          <w:sz w:val="24"/>
          <w:szCs w:val="24"/>
        </w:rPr>
      </w:pPr>
      <w:r w:rsidRPr="00F22384">
        <w:rPr>
          <w:color w:val="auto"/>
          <w:sz w:val="24"/>
          <w:szCs w:val="24"/>
          <w:lang w:val="ka-GE"/>
        </w:rPr>
        <w:t>უშუალო</w:t>
      </w:r>
      <w:r w:rsidRPr="00F22384">
        <w:rPr>
          <w:color w:val="auto"/>
          <w:sz w:val="24"/>
          <w:szCs w:val="24"/>
          <w:lang w:val="ka-GE"/>
        </w:rPr>
        <w:t xml:space="preserve"> </w:t>
      </w:r>
      <w:r w:rsidRPr="00F22384">
        <w:rPr>
          <w:color w:val="auto"/>
          <w:sz w:val="24"/>
          <w:szCs w:val="24"/>
          <w:lang w:val="ka-GE"/>
        </w:rPr>
        <w:t>ხელმძღვანელის</w:t>
      </w:r>
      <w:r w:rsidRPr="00F22384">
        <w:rPr>
          <w:color w:val="auto"/>
          <w:sz w:val="24"/>
          <w:szCs w:val="24"/>
          <w:lang w:val="ka-GE"/>
        </w:rPr>
        <w:t xml:space="preserve"> </w:t>
      </w:r>
      <w:r w:rsidRPr="00F22384">
        <w:rPr>
          <w:color w:val="auto"/>
          <w:sz w:val="24"/>
          <w:szCs w:val="24"/>
          <w:lang w:val="ka-GE"/>
        </w:rPr>
        <w:t>სახელი</w:t>
      </w:r>
      <w:r w:rsidRPr="00F22384">
        <w:rPr>
          <w:color w:val="auto"/>
          <w:sz w:val="24"/>
          <w:szCs w:val="24"/>
          <w:lang w:val="ka-GE"/>
        </w:rPr>
        <w:t xml:space="preserve"> </w:t>
      </w:r>
      <w:r w:rsidRPr="00F22384">
        <w:rPr>
          <w:color w:val="auto"/>
          <w:sz w:val="24"/>
          <w:szCs w:val="24"/>
          <w:lang w:val="ka-GE"/>
        </w:rPr>
        <w:t>და</w:t>
      </w:r>
      <w:r w:rsidRPr="00F22384">
        <w:rPr>
          <w:color w:val="auto"/>
          <w:sz w:val="24"/>
          <w:szCs w:val="24"/>
          <w:lang w:val="ka-GE"/>
        </w:rPr>
        <w:t xml:space="preserve"> </w:t>
      </w:r>
      <w:r w:rsidRPr="00F22384">
        <w:rPr>
          <w:color w:val="auto"/>
          <w:sz w:val="24"/>
          <w:szCs w:val="24"/>
          <w:lang w:val="ka-GE"/>
        </w:rPr>
        <w:t>გვარი</w:t>
      </w:r>
      <w:r w:rsidR="00C36E16" w:rsidRPr="00F22384">
        <w:rPr>
          <w:color w:val="auto"/>
          <w:sz w:val="24"/>
          <w:szCs w:val="24"/>
        </w:rPr>
        <w:t xml:space="preserve">:    ----------                                                                      </w:t>
      </w:r>
    </w:p>
    <w:p w:rsidR="00896B5A" w:rsidRPr="00F22384" w:rsidRDefault="009A3A96" w:rsidP="00C36E16">
      <w:pPr>
        <w:pStyle w:val="BodyA"/>
        <w:tabs>
          <w:tab w:val="left" w:pos="1290"/>
        </w:tabs>
        <w:jc w:val="both"/>
        <w:rPr>
          <w:color w:val="auto"/>
          <w:sz w:val="24"/>
          <w:szCs w:val="24"/>
          <w:lang w:val="ka-GE"/>
        </w:rPr>
      </w:pPr>
      <w:r w:rsidRPr="00F22384">
        <w:rPr>
          <w:color w:val="auto"/>
          <w:sz w:val="24"/>
          <w:szCs w:val="24"/>
          <w:lang w:val="ka-GE"/>
        </w:rPr>
        <w:t>უშუალო</w:t>
      </w:r>
      <w:r w:rsidRPr="00F22384">
        <w:rPr>
          <w:color w:val="auto"/>
          <w:sz w:val="24"/>
          <w:szCs w:val="24"/>
          <w:lang w:val="ka-GE"/>
        </w:rPr>
        <w:t xml:space="preserve"> </w:t>
      </w:r>
      <w:r w:rsidRPr="00F22384">
        <w:rPr>
          <w:color w:val="auto"/>
          <w:sz w:val="24"/>
          <w:szCs w:val="24"/>
          <w:lang w:val="ka-GE"/>
        </w:rPr>
        <w:t>ხელმძღვანელის</w:t>
      </w:r>
      <w:r w:rsidRPr="00F22384">
        <w:rPr>
          <w:color w:val="auto"/>
          <w:sz w:val="24"/>
          <w:szCs w:val="24"/>
          <w:lang w:val="ka-GE"/>
        </w:rPr>
        <w:t xml:space="preserve"> </w:t>
      </w:r>
      <w:r w:rsidRPr="00F22384">
        <w:rPr>
          <w:color w:val="auto"/>
          <w:sz w:val="24"/>
          <w:szCs w:val="24"/>
          <w:lang w:val="ka-GE"/>
        </w:rPr>
        <w:t>თანამდებობა</w:t>
      </w:r>
      <w:r w:rsidRPr="00F22384">
        <w:rPr>
          <w:color w:val="auto"/>
          <w:sz w:val="24"/>
          <w:szCs w:val="24"/>
          <w:lang w:val="ka-GE"/>
        </w:rPr>
        <w:t xml:space="preserve"> </w:t>
      </w:r>
      <w:r w:rsidRPr="00F22384">
        <w:rPr>
          <w:color w:val="auto"/>
          <w:sz w:val="24"/>
          <w:szCs w:val="24"/>
          <w:lang w:val="ka-GE"/>
        </w:rPr>
        <w:t>და</w:t>
      </w:r>
      <w:r w:rsidRPr="00F22384">
        <w:rPr>
          <w:color w:val="auto"/>
          <w:sz w:val="24"/>
          <w:szCs w:val="24"/>
          <w:lang w:val="ka-GE"/>
        </w:rPr>
        <w:t xml:space="preserve"> </w:t>
      </w:r>
      <w:r w:rsidR="00896B5A" w:rsidRPr="00F22384">
        <w:rPr>
          <w:color w:val="auto"/>
          <w:sz w:val="24"/>
          <w:szCs w:val="24"/>
          <w:lang w:val="ka-GE"/>
        </w:rPr>
        <w:t>სტრუქტურული</w:t>
      </w:r>
      <w:r w:rsidR="00896B5A" w:rsidRPr="00F22384">
        <w:rPr>
          <w:color w:val="auto"/>
          <w:sz w:val="24"/>
          <w:szCs w:val="24"/>
          <w:lang w:val="ka-GE"/>
        </w:rPr>
        <w:t xml:space="preserve"> </w:t>
      </w:r>
      <w:r w:rsidR="00896B5A" w:rsidRPr="00F22384">
        <w:rPr>
          <w:color w:val="auto"/>
          <w:sz w:val="24"/>
          <w:szCs w:val="24"/>
          <w:lang w:val="ka-GE"/>
        </w:rPr>
        <w:t>ერთეული</w:t>
      </w:r>
    </w:p>
    <w:p w:rsidR="00C36E16" w:rsidRPr="00F22384" w:rsidRDefault="00C36E16" w:rsidP="00C36E16">
      <w:pPr>
        <w:pStyle w:val="BodyA"/>
        <w:tabs>
          <w:tab w:val="left" w:pos="1290"/>
        </w:tabs>
        <w:jc w:val="both"/>
        <w:rPr>
          <w:color w:val="auto"/>
          <w:sz w:val="24"/>
          <w:szCs w:val="24"/>
        </w:rPr>
      </w:pPr>
      <w:r w:rsidRPr="00F22384">
        <w:rPr>
          <w:color w:val="auto"/>
          <w:sz w:val="24"/>
          <w:szCs w:val="24"/>
        </w:rPr>
        <w:t xml:space="preserve">  ---------------</w:t>
      </w:r>
    </w:p>
    <w:p w:rsidR="00C36E16" w:rsidRPr="00F22384" w:rsidRDefault="00C36E16" w:rsidP="00C36E16">
      <w:pPr>
        <w:pStyle w:val="BodyA"/>
        <w:tabs>
          <w:tab w:val="left" w:pos="1290"/>
        </w:tabs>
        <w:jc w:val="both"/>
        <w:rPr>
          <w:color w:val="auto"/>
          <w:sz w:val="24"/>
          <w:szCs w:val="24"/>
        </w:rPr>
      </w:pPr>
    </w:p>
    <w:p w:rsidR="00DB0780" w:rsidRPr="00807446" w:rsidRDefault="00896B5A" w:rsidP="00C36E16">
      <w:pPr>
        <w:pStyle w:val="BodyA"/>
        <w:jc w:val="both"/>
        <w:rPr>
          <w:color w:val="auto"/>
          <w:sz w:val="24"/>
          <w:szCs w:val="24"/>
          <w:lang w:val="ka-GE"/>
        </w:rPr>
      </w:pPr>
      <w:r w:rsidRPr="00F22384">
        <w:rPr>
          <w:color w:val="auto"/>
          <w:sz w:val="24"/>
          <w:szCs w:val="24"/>
          <w:lang w:val="ka-GE"/>
        </w:rPr>
        <w:t>ხელმოწერა</w:t>
      </w:r>
      <w:r w:rsidRPr="00F22384">
        <w:rPr>
          <w:color w:val="auto"/>
          <w:sz w:val="24"/>
          <w:szCs w:val="24"/>
        </w:rPr>
        <w:t>:</w:t>
      </w:r>
      <w:r w:rsidRPr="00F22384">
        <w:rPr>
          <w:color w:val="auto"/>
          <w:sz w:val="24"/>
          <w:szCs w:val="24"/>
          <w:lang w:val="ka-GE"/>
        </w:rPr>
        <w:t xml:space="preserve"> --------------</w:t>
      </w:r>
      <w:r w:rsidRPr="00F22384">
        <w:rPr>
          <w:color w:val="auto"/>
          <w:sz w:val="24"/>
          <w:szCs w:val="24"/>
        </w:rPr>
        <w:tab/>
      </w:r>
      <w:r w:rsidRPr="00F22384">
        <w:rPr>
          <w:color w:val="auto"/>
          <w:sz w:val="24"/>
          <w:szCs w:val="24"/>
        </w:rPr>
        <w:tab/>
      </w:r>
      <w:r w:rsidRPr="00F22384">
        <w:rPr>
          <w:color w:val="auto"/>
          <w:sz w:val="24"/>
          <w:szCs w:val="24"/>
        </w:rPr>
        <w:tab/>
      </w:r>
      <w:r w:rsidRPr="00F22384">
        <w:rPr>
          <w:color w:val="auto"/>
          <w:sz w:val="24"/>
          <w:szCs w:val="24"/>
        </w:rPr>
        <w:tab/>
      </w:r>
      <w:r w:rsidRPr="00F22384">
        <w:rPr>
          <w:color w:val="auto"/>
          <w:sz w:val="24"/>
          <w:szCs w:val="24"/>
          <w:lang w:val="ka-GE"/>
        </w:rPr>
        <w:t xml:space="preserve">                              </w:t>
      </w:r>
      <w:r w:rsidRPr="00F22384">
        <w:rPr>
          <w:color w:val="auto"/>
          <w:sz w:val="24"/>
          <w:szCs w:val="24"/>
          <w:lang w:val="ka-GE"/>
        </w:rPr>
        <w:t>თარიღი</w:t>
      </w:r>
      <w:r w:rsidRPr="00F22384">
        <w:rPr>
          <w:color w:val="auto"/>
          <w:sz w:val="24"/>
          <w:szCs w:val="24"/>
          <w:lang w:val="ka-GE"/>
        </w:rPr>
        <w:t xml:space="preserve"> </w:t>
      </w:r>
      <w:r w:rsidRPr="00F22384">
        <w:rPr>
          <w:color w:val="auto"/>
          <w:sz w:val="24"/>
          <w:szCs w:val="24"/>
        </w:rPr>
        <w:t xml:space="preserve">: </w:t>
      </w:r>
      <w:r w:rsidRPr="00F22384">
        <w:rPr>
          <w:color w:val="auto"/>
          <w:sz w:val="24"/>
          <w:szCs w:val="24"/>
          <w:lang w:val="ka-GE"/>
        </w:rPr>
        <w:t>------</w:t>
      </w:r>
    </w:p>
    <w:p w:rsidR="00DB0780" w:rsidRPr="00F22384" w:rsidRDefault="00DB0780" w:rsidP="00C36E16">
      <w:pPr>
        <w:pStyle w:val="BodyA"/>
        <w:jc w:val="both"/>
        <w:rPr>
          <w:color w:val="auto"/>
          <w:sz w:val="24"/>
          <w:szCs w:val="24"/>
        </w:rPr>
      </w:pPr>
    </w:p>
    <w:p w:rsidR="00DB0780" w:rsidRDefault="00DB0780" w:rsidP="00C36E16">
      <w:pPr>
        <w:pStyle w:val="BodyA"/>
        <w:jc w:val="both"/>
        <w:rPr>
          <w:rFonts w:ascii="Sylfaen" w:hAnsi="Sylfaen"/>
          <w:b/>
          <w:color w:val="auto"/>
          <w:sz w:val="24"/>
          <w:szCs w:val="24"/>
          <w:lang w:val="ka-GE"/>
        </w:rPr>
      </w:pPr>
      <w:r w:rsidRPr="00F22384">
        <w:rPr>
          <w:rFonts w:ascii="Sylfaen" w:hAnsi="Sylfaen"/>
          <w:b/>
          <w:color w:val="auto"/>
          <w:sz w:val="24"/>
          <w:szCs w:val="24"/>
          <w:lang w:val="ka-GE"/>
        </w:rPr>
        <w:lastRenderedPageBreak/>
        <w:t>დანართი 1</w:t>
      </w:r>
      <w:r w:rsidR="008F5F6B" w:rsidRPr="00F22384">
        <w:rPr>
          <w:rFonts w:ascii="Sylfaen" w:hAnsi="Sylfaen"/>
          <w:b/>
          <w:color w:val="auto"/>
          <w:sz w:val="24"/>
          <w:szCs w:val="24"/>
          <w:lang w:val="ka-GE"/>
        </w:rPr>
        <w:t xml:space="preserve">. </w:t>
      </w:r>
      <w:r w:rsidR="00827367" w:rsidRPr="00F22384">
        <w:rPr>
          <w:rFonts w:ascii="Sylfaen" w:hAnsi="Sylfaen"/>
          <w:b/>
          <w:color w:val="auto"/>
          <w:sz w:val="24"/>
          <w:szCs w:val="24"/>
          <w:lang w:val="ka-GE"/>
        </w:rPr>
        <w:t xml:space="preserve">ენის ცოდნის დონის </w:t>
      </w:r>
      <w:r w:rsidR="00E067E0" w:rsidRPr="00F22384">
        <w:rPr>
          <w:rFonts w:ascii="Sylfaen" w:hAnsi="Sylfaen"/>
          <w:b/>
          <w:color w:val="auto"/>
          <w:sz w:val="24"/>
          <w:szCs w:val="24"/>
          <w:lang w:val="ka-GE"/>
        </w:rPr>
        <w:t>განმარტება</w:t>
      </w:r>
    </w:p>
    <w:p w:rsidR="00FF1507" w:rsidRPr="00F22384" w:rsidRDefault="00FF1507" w:rsidP="00C36E16">
      <w:pPr>
        <w:pStyle w:val="BodyA"/>
        <w:jc w:val="both"/>
        <w:rPr>
          <w:rFonts w:ascii="Sylfaen" w:hAnsi="Sylfaen"/>
          <w:b/>
          <w:color w:val="auto"/>
          <w:sz w:val="24"/>
          <w:szCs w:val="24"/>
          <w:lang w:val="ka-GE"/>
        </w:rPr>
      </w:pPr>
    </w:p>
    <w:tbl>
      <w:tblPr>
        <w:tblStyle w:val="TableGrid"/>
        <w:tblW w:w="0" w:type="auto"/>
        <w:tblLook w:val="04A0"/>
      </w:tblPr>
      <w:tblGrid>
        <w:gridCol w:w="1098"/>
        <w:gridCol w:w="9167"/>
      </w:tblGrid>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b/>
                <w:color w:val="auto"/>
                <w:sz w:val="24"/>
                <w:szCs w:val="24"/>
                <w:lang w:val="ka-GE"/>
              </w:rPr>
            </w:pPr>
            <w:r w:rsidRPr="00F22384">
              <w:rPr>
                <w:rFonts w:ascii="Sylfaen" w:hAnsi="Sylfaen"/>
                <w:b/>
                <w:color w:val="auto"/>
                <w:sz w:val="24"/>
                <w:szCs w:val="24"/>
                <w:lang w:val="ka-GE"/>
              </w:rPr>
              <w:t>დონე</w:t>
            </w:r>
          </w:p>
        </w:tc>
        <w:tc>
          <w:tcPr>
            <w:tcW w:w="9167" w:type="dxa"/>
          </w:tcPr>
          <w:p w:rsidR="00504C7B" w:rsidRPr="00F22384" w:rsidRDefault="00504C7B" w:rsidP="00504C7B">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Sylfaen" w:hAnsi="Sylfaen"/>
                <w:b/>
                <w:color w:val="auto"/>
                <w:sz w:val="24"/>
                <w:szCs w:val="24"/>
                <w:lang w:val="ka-GE"/>
              </w:rPr>
            </w:pPr>
            <w:r w:rsidRPr="00F22384">
              <w:rPr>
                <w:rFonts w:ascii="Sylfaen" w:hAnsi="Sylfaen"/>
                <w:b/>
                <w:color w:val="auto"/>
                <w:sz w:val="24"/>
                <w:szCs w:val="24"/>
                <w:lang w:val="ka-GE"/>
              </w:rPr>
              <w:t>აღწერა</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A1</w:t>
            </w:r>
          </w:p>
        </w:tc>
        <w:tc>
          <w:tcPr>
            <w:tcW w:w="9167"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eastAsia="Times New Roman" w:hAnsi="Sylfaen" w:cs="Arial"/>
                <w:color w:val="auto"/>
                <w:sz w:val="22"/>
                <w:szCs w:val="22"/>
                <w:lang w:val="ka-GE"/>
              </w:rPr>
              <w:t xml:space="preserve">ესმის და საუბრისას შეუძლია გამოიყენოს ნაცნობი ფრაზები, გამონათქვამები, იმისთვის რომ, შეასრულოს  კონკრეტული ამოცანები.  შეუძლია წარსდგეს, ან სხვები წარადგინოს, დასვას შეკითხვები. შეუძლია მონაწილეობა მიიღოს მარტივი სირთულის საუბარში, თუ მოსაუბრე ნელა და მკაფიოდ საუბრობს და მზადაა დახმარების გასაწევად.  </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A2</w:t>
            </w:r>
          </w:p>
        </w:tc>
        <w:tc>
          <w:tcPr>
            <w:tcW w:w="9167"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eastAsia="Times New Roman" w:hAnsi="Sylfaen" w:cs="Arial"/>
                <w:color w:val="auto"/>
                <w:sz w:val="22"/>
                <w:szCs w:val="22"/>
                <w:lang w:val="ka-GE"/>
              </w:rPr>
              <w:t>ესმის ცალკეული წინადადებები და ხშირად გამოყენებული ფრაზები, რომელიც ცხოვრებისეულ სიტუაციებს უკავშირდება. შეუძლია შეასრულოს ამოცანები, რომელიც მარტივ ყოფით და ნაცნობ თემებზე ინფორმაციის მიმოცვლას უკავშირდება.  მარტივი ფრაზებით შეუძლია  მოუთხროს მოსაუბრეს საკუთარი თავის და  ცხოვრების ყოველდღიური ასპექტების შესახებ.</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B1</w:t>
            </w:r>
          </w:p>
        </w:tc>
        <w:tc>
          <w:tcPr>
            <w:tcW w:w="9167" w:type="dxa"/>
          </w:tcPr>
          <w:p w:rsidR="00504C7B" w:rsidRPr="00F22384" w:rsidRDefault="00C6674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eastAsia="Times New Roman" w:hAnsi="Sylfaen" w:cs="Arial"/>
                <w:color w:val="auto"/>
                <w:sz w:val="22"/>
                <w:szCs w:val="22"/>
                <w:lang w:val="ka-GE"/>
              </w:rPr>
              <w:t xml:space="preserve">ესმის მკაფიოდ გადმოცემული ლიტერატურული და საქმიანი სტილის მქონე ინფორმაციის ძირითადი იდეა. შეუძლია  სიტუაციების უმეტესობასთან გამკლავება, რომელიც თავს იჩენს საზღვარგარეთ ( ამ ენაზე მოსაუბრე ქვეყანაში) ყოფნისას. </w:t>
            </w:r>
            <w:r w:rsidRPr="00F22384">
              <w:rPr>
                <w:rFonts w:ascii="Arial" w:eastAsia="Times New Roman" w:hAnsi="Arial" w:cs="Arial"/>
                <w:color w:val="auto"/>
                <w:sz w:val="22"/>
                <w:szCs w:val="22"/>
              </w:rPr>
              <w:t xml:space="preserve"> </w:t>
            </w:r>
            <w:r w:rsidRPr="00F22384">
              <w:rPr>
                <w:rFonts w:ascii="Sylfaen" w:eastAsia="Times New Roman" w:hAnsi="Sylfaen" w:cs="Arial"/>
                <w:color w:val="auto"/>
                <w:sz w:val="22"/>
                <w:szCs w:val="22"/>
                <w:lang w:val="ka-GE"/>
              </w:rPr>
              <w:t>შეუძლია შეადგინოს აზრობრივად შეკავშირებული შეტყობინება ნაცნობ თემაზე. შეუძლია შთაბეჭდილებების , მოვლენების, განზრახვების, აზრის სამომავლო გეგმების აღწერა, გადმოცემა.</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B2</w:t>
            </w:r>
          </w:p>
        </w:tc>
        <w:tc>
          <w:tcPr>
            <w:tcW w:w="9167" w:type="dxa"/>
          </w:tcPr>
          <w:p w:rsidR="00504C7B" w:rsidRPr="00F22384" w:rsidRDefault="009C06A6"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eastAsia="Times New Roman" w:hAnsi="Sylfaen" w:cs="Arial"/>
                <w:color w:val="auto"/>
                <w:sz w:val="22"/>
                <w:szCs w:val="22"/>
                <w:lang w:val="ka-GE"/>
              </w:rPr>
              <w:t>ესმის რთული ტექსტის საერთო შინაარსი, როდესაც ტექსტი ეხება აბსტრაქტულ, კონკრეტულ და ვიწრო სპეციალიზაციის თემებს. ლაპარაკობს საკმაოდ სწრაფად და სპონტანურად და არ უქმნის მოსაუბრეს დაბრკოლებებს.  შეუძლია მკაფიო, დეტალური შინაარსის გადმოცემა სხვადასხვა თემებზე.</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C1</w:t>
            </w:r>
          </w:p>
        </w:tc>
        <w:tc>
          <w:tcPr>
            <w:tcW w:w="9167" w:type="dxa"/>
          </w:tcPr>
          <w:p w:rsidR="00504C7B" w:rsidRPr="00F22384" w:rsidRDefault="00C078FD"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hAnsi="Sylfaen"/>
                <w:color w:val="auto"/>
                <w:sz w:val="22"/>
                <w:szCs w:val="22"/>
                <w:lang w:val="ka-GE"/>
              </w:rPr>
              <w:t>ესმის მოცულობითი, რთული ტექსტები სხვადასხვა თემაზე. შეუძლია ამოიცნოს დაფარული, გადატანითი მნიშვნელობები. ლაპარაკობს სპონტანურად და სწრაფად, არ უჭირს სიტყვების გახსენება და  შერჩევა.  მოქნილად და ეფექტიანად იყენებს ენას დარგობრივი, პროფესიული საქმიანობისათვის. შეუძლია დეტალური, კარგად ჩამოყალიბებული შინაარსის ინფორმაციის გადმოცემა რთულ საკითხებზე, ტექსტის ორგანიზების სხვადასხვა მოდელების დემონსტრირებით.</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C2</w:t>
            </w:r>
          </w:p>
        </w:tc>
        <w:tc>
          <w:tcPr>
            <w:tcW w:w="9167" w:type="dxa"/>
          </w:tcPr>
          <w:p w:rsidR="00504C7B" w:rsidRPr="00F22384" w:rsidRDefault="00A82207"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hAnsi="Sylfaen"/>
                <w:color w:val="auto"/>
                <w:sz w:val="22"/>
                <w:szCs w:val="22"/>
                <w:lang w:val="ka-GE"/>
              </w:rPr>
              <w:t>ესმის პრაქტიკულად ნებისმიერი ზეპირი, თუ წერილობითი შინაარსი. სხვადასხვა ზეპირ და წერილობით წყაროზე დაყრდნობით შეუძლია შეადგინოს გამართული ტექსტი. ლაპარაკობს სპონტანურად, სწრაფ ტემპში, გამოკვეთავს  მნიშვნელობების ნიუანსებს მათ შორის რთულ სიტუაციებში.</w:t>
            </w:r>
          </w:p>
        </w:tc>
      </w:tr>
    </w:tbl>
    <w:p w:rsidR="00504C7B" w:rsidRPr="00F22384" w:rsidRDefault="00504C7B" w:rsidP="00C36E16">
      <w:pPr>
        <w:pStyle w:val="BodyA"/>
        <w:jc w:val="both"/>
        <w:rPr>
          <w:rFonts w:ascii="Sylfaen" w:hAnsi="Sylfaen"/>
          <w:color w:val="auto"/>
          <w:sz w:val="24"/>
          <w:szCs w:val="24"/>
          <w:lang w:val="ka-GE"/>
        </w:rPr>
      </w:pPr>
    </w:p>
    <w:p w:rsidR="00AA093E" w:rsidRPr="00F22384" w:rsidRDefault="00AA093E" w:rsidP="00C36E16">
      <w:pPr>
        <w:pStyle w:val="BodyA"/>
        <w:jc w:val="both"/>
        <w:rPr>
          <w:rFonts w:ascii="Sylfaen" w:hAnsi="Sylfaen"/>
          <w:color w:val="auto"/>
          <w:sz w:val="24"/>
          <w:szCs w:val="24"/>
          <w:lang w:val="ka-GE"/>
        </w:rPr>
      </w:pPr>
    </w:p>
    <w:p w:rsidR="00AA093E" w:rsidRPr="00F22384" w:rsidRDefault="00AA093E" w:rsidP="00C36E16">
      <w:pPr>
        <w:pStyle w:val="BodyA"/>
        <w:jc w:val="both"/>
        <w:rPr>
          <w:rFonts w:ascii="Sylfaen" w:hAnsi="Sylfaen"/>
          <w:color w:val="auto"/>
          <w:sz w:val="24"/>
          <w:szCs w:val="24"/>
          <w:lang w:val="ka-GE"/>
        </w:rPr>
      </w:pPr>
    </w:p>
    <w:p w:rsidR="005E105D" w:rsidRPr="00F22384" w:rsidRDefault="005E105D" w:rsidP="00C36E16">
      <w:pPr>
        <w:pStyle w:val="BodyA"/>
        <w:jc w:val="both"/>
        <w:rPr>
          <w:rFonts w:ascii="Sylfaen" w:hAnsi="Sylfaen"/>
          <w:color w:val="auto"/>
          <w:sz w:val="24"/>
          <w:szCs w:val="24"/>
          <w:lang w:val="ka-GE"/>
        </w:rPr>
      </w:pPr>
    </w:p>
    <w:p w:rsidR="00AA093E" w:rsidRPr="00F22384" w:rsidRDefault="00AA093E" w:rsidP="00C36E16">
      <w:pPr>
        <w:pStyle w:val="BodyA"/>
        <w:jc w:val="both"/>
        <w:rPr>
          <w:rFonts w:ascii="Sylfaen" w:hAnsi="Sylfaen"/>
          <w:color w:val="auto"/>
          <w:sz w:val="24"/>
          <w:szCs w:val="24"/>
          <w:lang w:val="ka-GE"/>
        </w:rPr>
      </w:pPr>
    </w:p>
    <w:p w:rsidR="00AA093E" w:rsidRPr="00F22384" w:rsidRDefault="00AA093E" w:rsidP="00C36E16">
      <w:pPr>
        <w:pStyle w:val="BodyA"/>
        <w:jc w:val="both"/>
        <w:rPr>
          <w:rFonts w:ascii="Sylfaen" w:hAnsi="Sylfaen"/>
          <w:color w:val="auto"/>
          <w:sz w:val="24"/>
          <w:szCs w:val="24"/>
          <w:lang w:val="ka-GE"/>
        </w:rPr>
      </w:pPr>
    </w:p>
    <w:p w:rsidR="00AA093E" w:rsidRPr="00F22384" w:rsidRDefault="00AA093E" w:rsidP="00AA093E">
      <w:pPr>
        <w:rPr>
          <w:rFonts w:ascii="Sylfaen" w:hAnsi="Sylfaen"/>
          <w:sz w:val="24"/>
          <w:szCs w:val="24"/>
          <w:lang w:val="ka-GE"/>
        </w:rPr>
      </w:pPr>
    </w:p>
    <w:p w:rsidR="00AA093E" w:rsidRDefault="00AA093E" w:rsidP="00AA093E">
      <w:pPr>
        <w:rPr>
          <w:rFonts w:ascii="Sylfaen" w:hAnsi="Sylfaen"/>
          <w:sz w:val="24"/>
          <w:szCs w:val="24"/>
          <w:lang w:val="ka-GE"/>
        </w:rPr>
      </w:pPr>
    </w:p>
    <w:p w:rsidR="00DE5305" w:rsidRDefault="00DE5305" w:rsidP="00AA093E">
      <w:pPr>
        <w:rPr>
          <w:rFonts w:ascii="Sylfaen" w:hAnsi="Sylfaen"/>
          <w:sz w:val="24"/>
          <w:szCs w:val="24"/>
          <w:lang w:val="ka-GE"/>
        </w:rPr>
      </w:pPr>
    </w:p>
    <w:p w:rsidR="00DE5305" w:rsidRDefault="00DE5305" w:rsidP="00AA093E">
      <w:pPr>
        <w:rPr>
          <w:rFonts w:ascii="Sylfaen" w:hAnsi="Sylfaen"/>
          <w:sz w:val="24"/>
          <w:szCs w:val="24"/>
          <w:lang w:val="ka-GE"/>
        </w:rPr>
      </w:pPr>
    </w:p>
    <w:p w:rsidR="00807446" w:rsidRDefault="00807446" w:rsidP="00AA093E">
      <w:pPr>
        <w:rPr>
          <w:rFonts w:ascii="Sylfaen" w:hAnsi="Sylfaen"/>
          <w:sz w:val="24"/>
          <w:szCs w:val="24"/>
          <w:lang w:val="ka-GE"/>
        </w:rPr>
      </w:pPr>
    </w:p>
    <w:p w:rsidR="00807446" w:rsidRDefault="00807446" w:rsidP="00AA093E">
      <w:pPr>
        <w:rPr>
          <w:rFonts w:ascii="Sylfaen" w:hAnsi="Sylfaen"/>
          <w:sz w:val="24"/>
          <w:szCs w:val="24"/>
          <w:lang w:val="ka-GE"/>
        </w:rPr>
      </w:pPr>
    </w:p>
    <w:p w:rsidR="00807446" w:rsidRPr="00F22384" w:rsidRDefault="00807446" w:rsidP="00AA093E">
      <w:pPr>
        <w:rPr>
          <w:rFonts w:ascii="Sylfaen" w:hAnsi="Sylfaen"/>
          <w:sz w:val="24"/>
          <w:szCs w:val="24"/>
          <w:lang w:val="ka-GE"/>
        </w:rPr>
      </w:pPr>
    </w:p>
    <w:p w:rsidR="00AA093E" w:rsidRDefault="00AA093E" w:rsidP="00AA093E">
      <w:pPr>
        <w:rPr>
          <w:rFonts w:ascii="Sylfaen" w:hAnsi="Sylfaen"/>
          <w:sz w:val="24"/>
          <w:szCs w:val="24"/>
          <w:lang w:val="de-AT"/>
        </w:rPr>
      </w:pPr>
    </w:p>
    <w:p w:rsidR="00151A49" w:rsidRPr="00151A49" w:rsidRDefault="00151A49" w:rsidP="00AA093E">
      <w:pPr>
        <w:rPr>
          <w:rFonts w:ascii="Sylfaen" w:hAnsi="Sylfaen"/>
          <w:sz w:val="24"/>
          <w:szCs w:val="24"/>
          <w:lang w:val="de-AT"/>
        </w:rPr>
      </w:pPr>
    </w:p>
    <w:p w:rsidR="000908F5" w:rsidRDefault="00AA093E" w:rsidP="00AA093E">
      <w:pPr>
        <w:rPr>
          <w:rFonts w:ascii="Sylfaen" w:hAnsi="Sylfaen"/>
          <w:b/>
          <w:sz w:val="24"/>
          <w:szCs w:val="24"/>
          <w:lang w:val="ka-GE"/>
        </w:rPr>
      </w:pPr>
      <w:r w:rsidRPr="00F22384">
        <w:rPr>
          <w:rFonts w:ascii="Sylfaen" w:hAnsi="Sylfaen"/>
          <w:b/>
          <w:sz w:val="24"/>
          <w:szCs w:val="24"/>
          <w:lang w:val="ka-GE"/>
        </w:rPr>
        <w:lastRenderedPageBreak/>
        <w:t>დანართი 2</w:t>
      </w:r>
      <w:r w:rsidR="005E1382" w:rsidRPr="00F22384">
        <w:rPr>
          <w:rFonts w:ascii="Sylfaen" w:hAnsi="Sylfaen"/>
          <w:b/>
          <w:sz w:val="24"/>
          <w:szCs w:val="24"/>
          <w:lang w:val="ka-GE"/>
        </w:rPr>
        <w:t>.</w:t>
      </w:r>
      <w:r w:rsidR="005E1382" w:rsidRPr="00F22384">
        <w:rPr>
          <w:rFonts w:ascii="Sylfaen" w:hAnsi="Sylfaen"/>
          <w:sz w:val="24"/>
          <w:szCs w:val="24"/>
          <w:lang w:val="ka-GE"/>
        </w:rPr>
        <w:t xml:space="preserve"> </w:t>
      </w:r>
      <w:r w:rsidRPr="00F22384">
        <w:rPr>
          <w:rFonts w:ascii="Sylfaen" w:hAnsi="Sylfaen"/>
          <w:b/>
          <w:sz w:val="24"/>
          <w:szCs w:val="24"/>
          <w:lang w:val="ka-GE"/>
        </w:rPr>
        <w:t xml:space="preserve"> კომპეტენციები </w:t>
      </w:r>
    </w:p>
    <w:p w:rsidR="00AA093E" w:rsidRDefault="00AA093E" w:rsidP="00AA093E">
      <w:pPr>
        <w:rPr>
          <w:rFonts w:ascii="Sylfaen" w:hAnsi="Sylfaen" w:cs="Courier New"/>
          <w:sz w:val="24"/>
          <w:szCs w:val="24"/>
          <w:lang w:val="ka-GE"/>
        </w:rPr>
      </w:pPr>
      <w:r w:rsidRPr="00F22384">
        <w:rPr>
          <w:rFonts w:ascii="Sylfaen" w:hAnsi="Sylfaen" w:cs="Courier New"/>
          <w:sz w:val="24"/>
          <w:szCs w:val="24"/>
          <w:lang w:val="ka-GE"/>
        </w:rPr>
        <w:t>(სამუშაოს ანალიზის კითხვარის მესამე ნაწილის დამხმარე მითითებები)</w:t>
      </w:r>
    </w:p>
    <w:p w:rsidR="000908F5" w:rsidRPr="00F22384" w:rsidRDefault="000908F5" w:rsidP="00AA093E">
      <w:pPr>
        <w:rPr>
          <w:rFonts w:ascii="Sylfaen" w:hAnsi="Sylfaen" w:cs="Courier New"/>
          <w:sz w:val="24"/>
          <w:szCs w:val="24"/>
          <w:lang w:val="ka-GE"/>
        </w:rPr>
      </w:pP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r w:rsidRPr="00F22384">
        <w:rPr>
          <w:rFonts w:ascii="Sylfaen" w:hAnsi="Sylfaen" w:cs="Courier New"/>
          <w:b/>
          <w:sz w:val="24"/>
          <w:szCs w:val="24"/>
          <w:lang w:val="ka-GE"/>
        </w:rPr>
        <w:t xml:space="preserve">კომპეტენციის განმარტება: </w:t>
      </w:r>
      <w:r w:rsidRPr="00F22384">
        <w:rPr>
          <w:rFonts w:ascii="Sylfaen" w:hAnsi="Sylfaen" w:cs="Courier New"/>
          <w:sz w:val="24"/>
          <w:szCs w:val="24"/>
          <w:lang w:val="ka-GE"/>
        </w:rPr>
        <w:t xml:space="preserve">კომპეტენცია წარმოადგენს ადამიანის ცოდნის, გამოცდილებისა და უნარების (როგორც თანდაყოლილი, ასევე შეძენილი) ერთობლიობას და ვლინდება ინდივიდის კონკრეტულ ქცევაში, რომელიც აისახება საქმიანობის შედეგზე. </w:t>
      </w: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r w:rsidRPr="00F22384">
        <w:rPr>
          <w:rFonts w:ascii="Sylfaen" w:hAnsi="Sylfaen" w:cs="Courier New"/>
          <w:b/>
          <w:sz w:val="24"/>
          <w:szCs w:val="24"/>
          <w:lang w:val="ka-GE"/>
        </w:rPr>
        <w:t xml:space="preserve">ინსტრუქცია: </w:t>
      </w:r>
      <w:r w:rsidRPr="00F22384">
        <w:rPr>
          <w:rFonts w:ascii="Sylfaen" w:hAnsi="Sylfaen" w:cs="Courier New"/>
          <w:sz w:val="24"/>
          <w:szCs w:val="24"/>
          <w:lang w:val="ka-GE"/>
        </w:rPr>
        <w:t xml:space="preserve">მოცემულ დოკუმენტში გაერთიანებულია კომპეტენციების ზოგადი ჩამონათვალი,  რომლებიც დაყოფილია 6 კატეგორიად. </w:t>
      </w: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r w:rsidRPr="00F22384">
        <w:rPr>
          <w:rFonts w:ascii="Sylfaen" w:hAnsi="Sylfaen" w:cs="Courier New"/>
          <w:sz w:val="24"/>
          <w:szCs w:val="24"/>
          <w:lang w:val="ka-GE"/>
        </w:rPr>
        <w:t>კონკრეტული პოზიციისათვის საჭირო კომპეტენციების დადგენისათვის თქვენ შეგიძლიათ გამოიყენოთ ამ დოკუმენტში მოცემული კომპეტენციები. კომპეტენციათა ჩამონათვალი მოცემულია მაგალითისათვის და არ არის სრული, შესაბამისად,თქვენ თავად შეგიძლიათ განსაზღვროთ და დაამატოთ თანამდებობისათვის აუცილებელი კომპეტენციები და უნარები.</w:t>
      </w: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rPr>
      </w:pPr>
    </w:p>
    <w:tbl>
      <w:tblPr>
        <w:tblStyle w:val="TableGrid"/>
        <w:tblW w:w="10098" w:type="dxa"/>
        <w:tblLook w:val="04A0"/>
      </w:tblPr>
      <w:tblGrid>
        <w:gridCol w:w="10098"/>
      </w:tblGrid>
      <w:tr w:rsidR="00AA093E" w:rsidRPr="00F22384" w:rsidTr="00245F0D">
        <w:tc>
          <w:tcPr>
            <w:tcW w:w="10098" w:type="dxa"/>
          </w:tcPr>
          <w:p w:rsidR="00AA093E" w:rsidRPr="00F22384" w:rsidRDefault="00AA093E" w:rsidP="00245F0D">
            <w:pPr>
              <w:autoSpaceDE w:val="0"/>
              <w:autoSpaceDN w:val="0"/>
              <w:adjustRightInd w:val="0"/>
              <w:rPr>
                <w:rFonts w:ascii="Sylfaen" w:hAnsi="Sylfaen"/>
                <w:b/>
                <w:sz w:val="24"/>
                <w:szCs w:val="24"/>
                <w:lang w:val="ka-GE"/>
              </w:rPr>
            </w:pPr>
            <w:r w:rsidRPr="00F22384">
              <w:rPr>
                <w:rFonts w:ascii="Sylfaen" w:hAnsi="Sylfaen" w:cs="Sylfaen"/>
                <w:b/>
                <w:sz w:val="24"/>
                <w:szCs w:val="24"/>
                <w:lang w:val="ka-GE"/>
              </w:rPr>
              <w:t>მმართველობა</w:t>
            </w:r>
            <w:r w:rsidRPr="00F22384">
              <w:rPr>
                <w:rFonts w:ascii="Sylfaen" w:hAnsi="Sylfaen"/>
                <w:b/>
                <w:sz w:val="24"/>
                <w:szCs w:val="24"/>
                <w:lang w:val="ka-GE"/>
              </w:rPr>
              <w:t xml:space="preserve"> - ლიდერობა</w:t>
            </w:r>
          </w:p>
        </w:tc>
      </w:tr>
      <w:tr w:rsidR="00AA093E" w:rsidRPr="00F22384" w:rsidTr="00245F0D">
        <w:tc>
          <w:tcPr>
            <w:tcW w:w="10098" w:type="dxa"/>
          </w:tcPr>
          <w:p w:rsidR="00AA093E" w:rsidRPr="00F22384" w:rsidRDefault="00AA093E" w:rsidP="00AA093E">
            <w:pPr>
              <w:pStyle w:val="ListParagraph"/>
              <w:numPr>
                <w:ilvl w:val="0"/>
                <w:numId w:val="15"/>
              </w:numPr>
              <w:autoSpaceDE w:val="0"/>
              <w:autoSpaceDN w:val="0"/>
              <w:adjustRightInd w:val="0"/>
              <w:rPr>
                <w:rFonts w:ascii="Sylfaen" w:hAnsi="Sylfaen"/>
                <w:sz w:val="24"/>
                <w:szCs w:val="24"/>
                <w:lang w:val="ka-GE"/>
              </w:rPr>
            </w:pPr>
            <w:r w:rsidRPr="00F22384">
              <w:rPr>
                <w:rFonts w:ascii="Sylfaen" w:hAnsi="Sylfaen"/>
                <w:sz w:val="24"/>
                <w:szCs w:val="24"/>
                <w:lang w:val="ka-GE"/>
              </w:rPr>
              <w:t>მართავს თანასწორობის და გამჭვირვალობის პრინციპის დაცვით</w:t>
            </w:r>
          </w:p>
          <w:p w:rsidR="00AA093E" w:rsidRPr="00F22384" w:rsidRDefault="00AA093E" w:rsidP="00AA093E">
            <w:pPr>
              <w:pStyle w:val="ListParagraph"/>
              <w:numPr>
                <w:ilvl w:val="0"/>
                <w:numId w:val="15"/>
              </w:numPr>
              <w:autoSpaceDE w:val="0"/>
              <w:autoSpaceDN w:val="0"/>
              <w:adjustRightInd w:val="0"/>
              <w:rPr>
                <w:rFonts w:ascii="Sylfaen" w:hAnsi="Sylfaen"/>
                <w:sz w:val="24"/>
                <w:szCs w:val="24"/>
                <w:lang w:val="ka-GE"/>
              </w:rPr>
            </w:pPr>
            <w:r w:rsidRPr="00F22384">
              <w:rPr>
                <w:rFonts w:ascii="Sylfaen" w:hAnsi="Sylfaen"/>
                <w:sz w:val="24"/>
                <w:szCs w:val="24"/>
                <w:lang w:val="ka-GE"/>
              </w:rPr>
              <w:t>ქმნის სამუშაოს შესრულების სტანდარტებს</w:t>
            </w:r>
          </w:p>
          <w:p w:rsidR="00AA093E" w:rsidRPr="00F22384" w:rsidRDefault="00AA093E" w:rsidP="00AA093E">
            <w:pPr>
              <w:pStyle w:val="ListParagraph"/>
              <w:numPr>
                <w:ilvl w:val="0"/>
                <w:numId w:val="15"/>
              </w:numPr>
              <w:autoSpaceDE w:val="0"/>
              <w:autoSpaceDN w:val="0"/>
              <w:adjustRightInd w:val="0"/>
              <w:rPr>
                <w:rFonts w:ascii="Sylfaen" w:hAnsi="Sylfaen"/>
                <w:sz w:val="24"/>
                <w:szCs w:val="24"/>
                <w:lang w:val="ka-GE"/>
              </w:rPr>
            </w:pPr>
            <w:r w:rsidRPr="00F22384">
              <w:rPr>
                <w:rFonts w:ascii="Sylfaen" w:hAnsi="Sylfaen"/>
                <w:sz w:val="24"/>
                <w:szCs w:val="24"/>
                <w:lang w:val="ka-GE"/>
              </w:rPr>
              <w:t>ავითარებს ორგანიზაციულ კულტურას</w:t>
            </w:r>
          </w:p>
          <w:p w:rsidR="00AA093E" w:rsidRPr="00F22384" w:rsidRDefault="00AA093E" w:rsidP="00AA093E">
            <w:pPr>
              <w:pStyle w:val="ListParagraph"/>
              <w:numPr>
                <w:ilvl w:val="0"/>
                <w:numId w:val="16"/>
              </w:numPr>
              <w:autoSpaceDE w:val="0"/>
              <w:autoSpaceDN w:val="0"/>
              <w:adjustRightInd w:val="0"/>
              <w:rPr>
                <w:rFonts w:ascii="Sylfaen" w:hAnsi="Sylfaen"/>
                <w:sz w:val="24"/>
                <w:szCs w:val="24"/>
                <w:lang w:val="ka-GE"/>
              </w:rPr>
            </w:pPr>
            <w:r w:rsidRPr="00F22384">
              <w:rPr>
                <w:rFonts w:ascii="Sylfaen" w:hAnsi="Sylfaen"/>
                <w:sz w:val="24"/>
                <w:szCs w:val="24"/>
                <w:lang w:val="ka-GE"/>
              </w:rPr>
              <w:t>ესმის ორგანიზაციის მისია, საჯარო სამსახურის ეთიკა და საზოგადოებრივი სარგებელი</w:t>
            </w:r>
          </w:p>
          <w:p w:rsidR="00AA093E" w:rsidRPr="00F22384" w:rsidRDefault="00AA093E" w:rsidP="00AA093E">
            <w:pPr>
              <w:pStyle w:val="ListParagraph"/>
              <w:numPr>
                <w:ilvl w:val="0"/>
                <w:numId w:val="16"/>
              </w:numPr>
              <w:autoSpaceDE w:val="0"/>
              <w:autoSpaceDN w:val="0"/>
              <w:adjustRightInd w:val="0"/>
              <w:rPr>
                <w:rFonts w:ascii="Sylfaen" w:hAnsi="Sylfaen"/>
                <w:sz w:val="24"/>
                <w:szCs w:val="24"/>
                <w:lang w:val="ka-GE"/>
              </w:rPr>
            </w:pPr>
            <w:r w:rsidRPr="00F22384">
              <w:rPr>
                <w:rFonts w:ascii="Sylfaen" w:hAnsi="Sylfaen"/>
                <w:sz w:val="24"/>
                <w:szCs w:val="24"/>
                <w:lang w:val="ka-GE"/>
              </w:rPr>
              <w:t>ესმის როგორ მოიპოვოს და გადაანაწილოს რესურსები</w:t>
            </w:r>
          </w:p>
          <w:p w:rsidR="00AA093E" w:rsidRPr="00F22384" w:rsidRDefault="00AA093E" w:rsidP="00AA093E">
            <w:pPr>
              <w:pStyle w:val="ListParagraph"/>
              <w:numPr>
                <w:ilvl w:val="0"/>
                <w:numId w:val="16"/>
              </w:numPr>
              <w:autoSpaceDE w:val="0"/>
              <w:autoSpaceDN w:val="0"/>
              <w:adjustRightInd w:val="0"/>
              <w:rPr>
                <w:rFonts w:ascii="Sylfaen" w:hAnsi="Sylfaen"/>
                <w:sz w:val="24"/>
                <w:szCs w:val="24"/>
                <w:lang w:val="ka-GE"/>
              </w:rPr>
            </w:pPr>
            <w:r w:rsidRPr="00F22384">
              <w:rPr>
                <w:rFonts w:ascii="Sylfaen" w:hAnsi="Sylfaen"/>
                <w:sz w:val="24"/>
                <w:szCs w:val="24"/>
                <w:lang w:val="ka-GE"/>
              </w:rPr>
              <w:t>ესმის ცოდნის მართვისა და გაზიარების სისტემები</w:t>
            </w:r>
            <w:r w:rsidRPr="00F22384">
              <w:rPr>
                <w:rFonts w:ascii="Sylfaen" w:hAnsi="Sylfaen"/>
                <w:sz w:val="24"/>
                <w:szCs w:val="24"/>
              </w:rPr>
              <w:t xml:space="preserve">, </w:t>
            </w:r>
            <w:r w:rsidRPr="00F22384">
              <w:rPr>
                <w:rFonts w:ascii="Sylfaen" w:hAnsi="Sylfaen"/>
                <w:sz w:val="24"/>
                <w:szCs w:val="24"/>
                <w:lang w:val="ka-GE"/>
              </w:rPr>
              <w:t>მეთოდები</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სტრატეგიული და კომპლექსური აზროვნების უნარს</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სტრუქტურული ერთეულისა და ინდივიდუალური ამოცანების დასახვის უნარს</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იყენებს  გადაწყვეტილების მიღების სხვადასხვა მიდგომებს</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ცვლილებების ინიცირების ან/ და მართვის უნარს</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ორგანიზაციული სტრუქტურის და პროცესების ანალიზის უნარს</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გუნდის განვითარების უნარს</w:t>
            </w:r>
          </w:p>
          <w:p w:rsidR="00AA093E" w:rsidRPr="00F22384" w:rsidRDefault="00AA093E" w:rsidP="00AA093E">
            <w:pPr>
              <w:pStyle w:val="ListParagraph"/>
              <w:numPr>
                <w:ilvl w:val="0"/>
                <w:numId w:val="17"/>
              </w:numPr>
              <w:autoSpaceDE w:val="0"/>
              <w:autoSpaceDN w:val="0"/>
              <w:adjustRightInd w:val="0"/>
              <w:rPr>
                <w:rFonts w:ascii="Sylfaen" w:hAnsi="Sylfaen"/>
                <w:b/>
                <w:sz w:val="24"/>
                <w:szCs w:val="24"/>
                <w:lang w:val="ka-GE"/>
              </w:rPr>
            </w:pPr>
            <w:r w:rsidRPr="00F22384">
              <w:rPr>
                <w:rFonts w:ascii="Sylfaen" w:hAnsi="Sylfaen"/>
                <w:sz w:val="24"/>
                <w:szCs w:val="24"/>
                <w:lang w:val="ka-GE"/>
              </w:rPr>
              <w:t>ავლენს ინოვაციების ინიცირების და მართვის უნარს.</w:t>
            </w:r>
          </w:p>
        </w:tc>
      </w:tr>
      <w:tr w:rsidR="00AA093E" w:rsidRPr="00F22384" w:rsidTr="00245F0D">
        <w:tc>
          <w:tcPr>
            <w:tcW w:w="10098" w:type="dxa"/>
          </w:tcPr>
          <w:p w:rsidR="00AA093E" w:rsidRPr="00F22384" w:rsidRDefault="00AA093E" w:rsidP="00245F0D">
            <w:pPr>
              <w:autoSpaceDE w:val="0"/>
              <w:autoSpaceDN w:val="0"/>
              <w:adjustRightInd w:val="0"/>
              <w:rPr>
                <w:rFonts w:ascii="Sylfaen" w:hAnsi="Sylfaen"/>
                <w:b/>
                <w:sz w:val="24"/>
                <w:szCs w:val="24"/>
                <w:lang w:val="ka-GE"/>
              </w:rPr>
            </w:pPr>
            <w:r w:rsidRPr="00F22384">
              <w:rPr>
                <w:rFonts w:ascii="Sylfaen" w:hAnsi="Sylfaen" w:cs="Sylfaen"/>
                <w:b/>
                <w:sz w:val="24"/>
                <w:szCs w:val="24"/>
                <w:lang w:val="ka-GE"/>
              </w:rPr>
              <w:t>ადამიანური</w:t>
            </w:r>
            <w:r w:rsidRPr="00F22384">
              <w:rPr>
                <w:rFonts w:ascii="Sylfaen" w:hAnsi="Sylfaen"/>
                <w:b/>
                <w:sz w:val="24"/>
                <w:szCs w:val="24"/>
                <w:lang w:val="ka-GE"/>
              </w:rPr>
              <w:t xml:space="preserve"> რესურსების მართვა</w:t>
            </w:r>
          </w:p>
        </w:tc>
      </w:tr>
      <w:tr w:rsidR="00AA093E" w:rsidRPr="00F22384" w:rsidTr="00245F0D">
        <w:tc>
          <w:tcPr>
            <w:tcW w:w="10098" w:type="dxa"/>
          </w:tcPr>
          <w:p w:rsidR="00AA093E" w:rsidRPr="00F22384" w:rsidRDefault="00AA093E" w:rsidP="00AA093E">
            <w:pPr>
              <w:pStyle w:val="ListParagraph"/>
              <w:numPr>
                <w:ilvl w:val="0"/>
                <w:numId w:val="18"/>
              </w:numPr>
              <w:autoSpaceDE w:val="0"/>
              <w:autoSpaceDN w:val="0"/>
              <w:adjustRightInd w:val="0"/>
              <w:rPr>
                <w:rFonts w:ascii="Sylfaen" w:hAnsi="Sylfaen"/>
                <w:sz w:val="24"/>
                <w:szCs w:val="24"/>
                <w:lang w:val="ka-GE"/>
              </w:rPr>
            </w:pPr>
            <w:r w:rsidRPr="00F22384">
              <w:rPr>
                <w:rFonts w:ascii="Sylfaen" w:hAnsi="Sylfaen"/>
                <w:sz w:val="24"/>
                <w:szCs w:val="24"/>
                <w:lang w:val="ka-GE"/>
              </w:rPr>
              <w:t>ესმის სამუშაოს ანალიზი და სამუშაოს დიზაინი</w:t>
            </w:r>
          </w:p>
          <w:p w:rsidR="00AA093E" w:rsidRPr="00F22384" w:rsidRDefault="00AA093E" w:rsidP="00AA093E">
            <w:pPr>
              <w:pStyle w:val="ListParagraph"/>
              <w:numPr>
                <w:ilvl w:val="0"/>
                <w:numId w:val="18"/>
              </w:numPr>
              <w:autoSpaceDE w:val="0"/>
              <w:autoSpaceDN w:val="0"/>
              <w:adjustRightInd w:val="0"/>
              <w:rPr>
                <w:rFonts w:ascii="Sylfaen" w:hAnsi="Sylfaen"/>
                <w:sz w:val="24"/>
                <w:szCs w:val="24"/>
                <w:lang w:val="ka-GE"/>
              </w:rPr>
            </w:pPr>
            <w:r w:rsidRPr="00F22384">
              <w:rPr>
                <w:rFonts w:ascii="Sylfaen" w:hAnsi="Sylfaen"/>
                <w:sz w:val="24"/>
                <w:szCs w:val="24"/>
                <w:lang w:val="ka-GE"/>
              </w:rPr>
              <w:t>გააჩნია ინტერვიუს ჩატარების უნარი</w:t>
            </w:r>
          </w:p>
          <w:p w:rsidR="00AA093E" w:rsidRPr="00F22384" w:rsidRDefault="00AA093E" w:rsidP="00AA093E">
            <w:pPr>
              <w:pStyle w:val="ListParagraph"/>
              <w:numPr>
                <w:ilvl w:val="0"/>
                <w:numId w:val="19"/>
              </w:numPr>
              <w:shd w:val="clear" w:color="auto" w:fill="FFFFFF"/>
              <w:rPr>
                <w:rFonts w:ascii="Sylfaen" w:hAnsi="Sylfaen"/>
                <w:sz w:val="24"/>
                <w:szCs w:val="24"/>
                <w:lang w:val="ka-GE"/>
              </w:rPr>
            </w:pPr>
            <w:r w:rsidRPr="00F22384">
              <w:rPr>
                <w:rFonts w:ascii="Sylfaen" w:hAnsi="Sylfaen"/>
                <w:sz w:val="24"/>
                <w:szCs w:val="24"/>
                <w:lang w:val="ka-GE"/>
              </w:rPr>
              <w:t>ავლენს კადრის  განვითარების, შეფასების, მოტივირების უნარს</w:t>
            </w:r>
          </w:p>
          <w:p w:rsidR="00AA093E" w:rsidRPr="00F22384" w:rsidRDefault="00AA093E" w:rsidP="00AA093E">
            <w:pPr>
              <w:pStyle w:val="ListParagraph"/>
              <w:numPr>
                <w:ilvl w:val="0"/>
                <w:numId w:val="19"/>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კონფლიქტებისა და დავების მართვისა და გადაჭრის უნარებს</w:t>
            </w:r>
          </w:p>
          <w:p w:rsidR="00AA093E" w:rsidRPr="00F22384" w:rsidRDefault="00AA093E" w:rsidP="00AA093E">
            <w:pPr>
              <w:pStyle w:val="ListParagraph"/>
              <w:numPr>
                <w:ilvl w:val="0"/>
                <w:numId w:val="19"/>
              </w:numPr>
              <w:shd w:val="clear" w:color="auto" w:fill="FFFFFF"/>
              <w:rPr>
                <w:rFonts w:ascii="Sylfaen" w:hAnsi="Sylfaen"/>
                <w:sz w:val="24"/>
                <w:szCs w:val="24"/>
                <w:lang w:val="ka-GE"/>
              </w:rPr>
            </w:pPr>
            <w:r w:rsidRPr="00F22384">
              <w:rPr>
                <w:rFonts w:ascii="Sylfaen" w:hAnsi="Sylfaen"/>
                <w:sz w:val="24"/>
                <w:szCs w:val="24"/>
                <w:lang w:val="ka-GE"/>
              </w:rPr>
              <w:t xml:space="preserve">ავლენს კონსულტირების და </w:t>
            </w:r>
            <w:r w:rsidRPr="00151A49">
              <w:rPr>
                <w:rFonts w:ascii="Sylfaen" w:hAnsi="Sylfaen"/>
                <w:sz w:val="24"/>
                <w:szCs w:val="24"/>
                <w:highlight w:val="red"/>
                <w:lang w:val="ka-GE"/>
              </w:rPr>
              <w:t>ქოუჩინგის</w:t>
            </w:r>
            <w:r w:rsidRPr="00F22384">
              <w:rPr>
                <w:rFonts w:ascii="Sylfaen" w:hAnsi="Sylfaen"/>
                <w:sz w:val="24"/>
                <w:szCs w:val="24"/>
                <w:lang w:val="ka-GE"/>
              </w:rPr>
              <w:t xml:space="preserve"> უნარს</w:t>
            </w:r>
          </w:p>
          <w:p w:rsidR="00AA093E" w:rsidRPr="00F22384" w:rsidRDefault="00AA093E" w:rsidP="00AA093E">
            <w:pPr>
              <w:pStyle w:val="ListParagraph"/>
              <w:numPr>
                <w:ilvl w:val="0"/>
                <w:numId w:val="19"/>
              </w:numPr>
              <w:autoSpaceDE w:val="0"/>
              <w:autoSpaceDN w:val="0"/>
              <w:adjustRightInd w:val="0"/>
              <w:rPr>
                <w:rFonts w:ascii="Sylfaen" w:hAnsi="Sylfaen"/>
                <w:b/>
                <w:sz w:val="24"/>
                <w:szCs w:val="24"/>
                <w:lang w:val="ka-GE"/>
              </w:rPr>
            </w:pPr>
            <w:r w:rsidRPr="00F22384">
              <w:rPr>
                <w:rFonts w:ascii="Sylfaen" w:hAnsi="Sylfaen"/>
                <w:sz w:val="24"/>
                <w:szCs w:val="24"/>
                <w:lang w:val="ka-GE"/>
              </w:rPr>
              <w:t>ავლენს დელეგირების უნარს</w:t>
            </w:r>
          </w:p>
        </w:tc>
      </w:tr>
      <w:tr w:rsidR="00AA093E" w:rsidRPr="00F22384" w:rsidTr="00245F0D">
        <w:tc>
          <w:tcPr>
            <w:tcW w:w="10098" w:type="dxa"/>
          </w:tcPr>
          <w:p w:rsidR="00AA093E" w:rsidRPr="00F22384" w:rsidRDefault="00AA093E" w:rsidP="00245F0D">
            <w:pPr>
              <w:shd w:val="clear" w:color="auto" w:fill="FFFFFF"/>
              <w:rPr>
                <w:rFonts w:ascii="Sylfaen" w:hAnsi="Sylfaen"/>
                <w:b/>
                <w:sz w:val="24"/>
                <w:szCs w:val="24"/>
                <w:lang w:val="ka-GE"/>
              </w:rPr>
            </w:pPr>
            <w:r w:rsidRPr="00F22384">
              <w:rPr>
                <w:rFonts w:ascii="Sylfaen" w:hAnsi="Sylfaen" w:cs="Sylfaen"/>
                <w:b/>
                <w:sz w:val="24"/>
                <w:szCs w:val="24"/>
                <w:lang w:val="ka-GE"/>
              </w:rPr>
              <w:t>კომუნიკაცია</w:t>
            </w:r>
          </w:p>
        </w:tc>
      </w:tr>
      <w:tr w:rsidR="00AA093E" w:rsidRPr="00F22384" w:rsidTr="00245F0D">
        <w:tc>
          <w:tcPr>
            <w:tcW w:w="10098" w:type="dxa"/>
          </w:tcPr>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შიდა კომუნიკაციის დაგეგმვა და/ან წარმართვის უნარს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აქტიური მოსმენის უნარს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ეფექტიანი უკუკავშირის მიცემის უნარს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თათბირების, შეხვედრების  წარმართვის უნარს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მოლაპარაკების უნარებს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lastRenderedPageBreak/>
              <w:t>ავლენს პრეზენტაციის მომზადების, ჩატარების უნარებს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სწავლების, ტრენინგის ჩატარების უნარებს</w:t>
            </w:r>
          </w:p>
          <w:p w:rsidR="00AA093E" w:rsidRPr="00F22384" w:rsidRDefault="00AA093E" w:rsidP="00AA093E">
            <w:pPr>
              <w:pStyle w:val="ListParagraph"/>
              <w:numPr>
                <w:ilvl w:val="0"/>
                <w:numId w:val="20"/>
              </w:numPr>
              <w:shd w:val="clear" w:color="auto" w:fill="FFFFFF"/>
              <w:rPr>
                <w:rFonts w:ascii="Sylfaen" w:hAnsi="Sylfaen"/>
                <w:b/>
                <w:sz w:val="24"/>
                <w:szCs w:val="24"/>
                <w:lang w:val="ka-GE"/>
              </w:rPr>
            </w:pPr>
            <w:r w:rsidRPr="00F22384">
              <w:rPr>
                <w:rFonts w:ascii="Sylfaen" w:hAnsi="Sylfaen"/>
                <w:sz w:val="24"/>
                <w:szCs w:val="24"/>
                <w:lang w:val="ka-GE"/>
              </w:rPr>
              <w:t>ავლენს წერილების, ანგარიშების, შეთავაზებების მომზადების უნარებს</w:t>
            </w:r>
          </w:p>
          <w:p w:rsidR="00AA093E" w:rsidRPr="00F22384" w:rsidRDefault="00AA093E" w:rsidP="00AA093E">
            <w:pPr>
              <w:pStyle w:val="ListParagraph"/>
              <w:numPr>
                <w:ilvl w:val="0"/>
                <w:numId w:val="20"/>
              </w:numPr>
              <w:autoSpaceDE w:val="0"/>
              <w:autoSpaceDN w:val="0"/>
              <w:adjustRightInd w:val="0"/>
              <w:rPr>
                <w:rFonts w:ascii="Sylfaen" w:hAnsi="Sylfaen"/>
                <w:b/>
                <w:sz w:val="24"/>
                <w:szCs w:val="24"/>
              </w:rPr>
            </w:pPr>
            <w:r w:rsidRPr="00F22384">
              <w:rPr>
                <w:rFonts w:ascii="Sylfaen" w:hAnsi="Sylfaen"/>
                <w:sz w:val="24"/>
                <w:szCs w:val="24"/>
                <w:lang w:val="ka-GE"/>
              </w:rPr>
              <w:t>ავლენს საჯაროდ გამოსვლის უნარს</w:t>
            </w:r>
          </w:p>
        </w:tc>
      </w:tr>
      <w:tr w:rsidR="00AA093E" w:rsidRPr="00F22384" w:rsidTr="00245F0D">
        <w:tc>
          <w:tcPr>
            <w:tcW w:w="10098" w:type="dxa"/>
          </w:tcPr>
          <w:p w:rsidR="00AA093E" w:rsidRPr="00F22384" w:rsidRDefault="00AA093E" w:rsidP="00245F0D">
            <w:pPr>
              <w:shd w:val="clear" w:color="auto" w:fill="FFFFFF"/>
              <w:rPr>
                <w:rFonts w:ascii="Sylfaen" w:hAnsi="Sylfaen"/>
                <w:b/>
                <w:sz w:val="24"/>
                <w:szCs w:val="24"/>
                <w:lang w:val="ka-GE"/>
              </w:rPr>
            </w:pPr>
            <w:r w:rsidRPr="00F22384">
              <w:rPr>
                <w:rFonts w:ascii="Sylfaen" w:hAnsi="Sylfaen" w:cs="Sylfaen"/>
                <w:b/>
                <w:sz w:val="24"/>
                <w:szCs w:val="24"/>
                <w:lang w:val="ka-GE"/>
              </w:rPr>
              <w:lastRenderedPageBreak/>
              <w:t>ანალიტიკური აზროვნება</w:t>
            </w:r>
          </w:p>
        </w:tc>
      </w:tr>
      <w:tr w:rsidR="00AA093E" w:rsidRPr="00F22384" w:rsidTr="00245F0D">
        <w:tc>
          <w:tcPr>
            <w:tcW w:w="10098" w:type="dxa"/>
          </w:tcPr>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ინფორმაციის შეგროვების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ინფორმაციის/ მონაცემთა ანალიზის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პრობლემების ანალიზის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ანალიტიკური ანგარიშის მომზადების უნარებს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მონაცემთა სტატისტიკური დამუშავება / ანალიზის უნარებს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კრიტიკული აზროვნების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პროექტების შეფასების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საკანონმდებლო ტექნიკის გამოყენების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კვლევის მეთოდების გამოყენების უნარს</w:t>
            </w:r>
          </w:p>
          <w:p w:rsidR="00AA093E" w:rsidRPr="00F22384" w:rsidRDefault="00AA093E" w:rsidP="00AA093E">
            <w:pPr>
              <w:pStyle w:val="ListParagraph"/>
              <w:numPr>
                <w:ilvl w:val="0"/>
                <w:numId w:val="24"/>
              </w:numPr>
              <w:shd w:val="clear" w:color="auto" w:fill="FFFFFF"/>
              <w:rPr>
                <w:rFonts w:ascii="Sylfaen" w:hAnsi="Sylfaen"/>
                <w:b/>
                <w:sz w:val="24"/>
                <w:szCs w:val="24"/>
                <w:lang w:val="ka-GE"/>
              </w:rPr>
            </w:pPr>
            <w:r w:rsidRPr="00F22384">
              <w:rPr>
                <w:rFonts w:ascii="Sylfaen" w:hAnsi="Sylfaen"/>
                <w:sz w:val="24"/>
                <w:szCs w:val="24"/>
                <w:lang w:val="ka-GE"/>
              </w:rPr>
              <w:t>ავლენს ხარისხობრივი მონაცემების დამუშავების უნარს</w:t>
            </w:r>
          </w:p>
        </w:tc>
      </w:tr>
      <w:tr w:rsidR="00AA093E" w:rsidRPr="00F22384" w:rsidTr="00245F0D">
        <w:tc>
          <w:tcPr>
            <w:tcW w:w="10098" w:type="dxa"/>
          </w:tcPr>
          <w:p w:rsidR="00AA093E" w:rsidRPr="00F22384" w:rsidRDefault="00AA093E" w:rsidP="00245F0D">
            <w:pPr>
              <w:autoSpaceDE w:val="0"/>
              <w:autoSpaceDN w:val="0"/>
              <w:adjustRightInd w:val="0"/>
              <w:rPr>
                <w:rFonts w:ascii="Sylfaen" w:hAnsi="Sylfaen"/>
                <w:b/>
                <w:sz w:val="24"/>
                <w:szCs w:val="24"/>
                <w:lang w:val="ka-GE"/>
              </w:rPr>
            </w:pPr>
            <w:r w:rsidRPr="00F22384">
              <w:rPr>
                <w:rFonts w:ascii="Sylfaen" w:hAnsi="Sylfaen" w:cs="Sylfaen"/>
                <w:b/>
                <w:sz w:val="24"/>
                <w:szCs w:val="24"/>
                <w:lang w:val="ka-GE"/>
              </w:rPr>
              <w:t>ფინანსური</w:t>
            </w:r>
            <w:r w:rsidRPr="00F22384">
              <w:rPr>
                <w:rFonts w:ascii="Sylfaen" w:hAnsi="Sylfaen"/>
                <w:b/>
                <w:sz w:val="24"/>
                <w:szCs w:val="24"/>
                <w:lang w:val="ka-GE"/>
              </w:rPr>
              <w:t xml:space="preserve"> მართვა</w:t>
            </w:r>
          </w:p>
        </w:tc>
      </w:tr>
      <w:tr w:rsidR="00AA093E" w:rsidRPr="00F22384" w:rsidTr="00245F0D">
        <w:tc>
          <w:tcPr>
            <w:tcW w:w="10098" w:type="dxa"/>
          </w:tcPr>
          <w:p w:rsidR="00AA093E" w:rsidRPr="00F22384" w:rsidRDefault="00AA093E" w:rsidP="00AA093E">
            <w:pPr>
              <w:pStyle w:val="ListParagraph"/>
              <w:numPr>
                <w:ilvl w:val="0"/>
                <w:numId w:val="23"/>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ბიუჯეტის ფორმულირებისა და ანალიზის უნარს</w:t>
            </w:r>
          </w:p>
          <w:p w:rsidR="00AA093E" w:rsidRPr="00F22384" w:rsidRDefault="00AA093E" w:rsidP="00AA093E">
            <w:pPr>
              <w:pStyle w:val="ListParagraph"/>
              <w:numPr>
                <w:ilvl w:val="0"/>
                <w:numId w:val="23"/>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ფინანსური ანალიზისა და ფინანსების მართვის  უნარს</w:t>
            </w:r>
          </w:p>
          <w:p w:rsidR="00AA093E" w:rsidRPr="00F22384" w:rsidRDefault="00AA093E" w:rsidP="00AA093E">
            <w:pPr>
              <w:pStyle w:val="ListParagraph"/>
              <w:numPr>
                <w:ilvl w:val="0"/>
                <w:numId w:val="23"/>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ხარჯისა და მოგების ანალიზის უნარს</w:t>
            </w:r>
          </w:p>
          <w:p w:rsidR="00AA093E" w:rsidRPr="00F22384" w:rsidRDefault="00AA093E" w:rsidP="00AA093E">
            <w:pPr>
              <w:pStyle w:val="ListParagraph"/>
              <w:numPr>
                <w:ilvl w:val="0"/>
                <w:numId w:val="23"/>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ბიუჯეტის დაგეგმვის უნარს</w:t>
            </w:r>
          </w:p>
          <w:p w:rsidR="00AA093E" w:rsidRPr="00F22384" w:rsidRDefault="00AA093E" w:rsidP="00AA093E">
            <w:pPr>
              <w:pStyle w:val="ListParagraph"/>
              <w:numPr>
                <w:ilvl w:val="0"/>
                <w:numId w:val="23"/>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ფინანსური აუდიტის უნარს</w:t>
            </w:r>
          </w:p>
          <w:p w:rsidR="00AA093E" w:rsidRPr="00F22384" w:rsidRDefault="00AA093E" w:rsidP="00AA093E">
            <w:pPr>
              <w:pStyle w:val="ListParagraph"/>
              <w:numPr>
                <w:ilvl w:val="0"/>
                <w:numId w:val="23"/>
              </w:numPr>
              <w:autoSpaceDE w:val="0"/>
              <w:autoSpaceDN w:val="0"/>
              <w:adjustRightInd w:val="0"/>
              <w:rPr>
                <w:rFonts w:ascii="Sylfaen" w:hAnsi="Sylfaen"/>
                <w:b/>
                <w:sz w:val="24"/>
                <w:szCs w:val="24"/>
                <w:lang w:val="ka-GE"/>
              </w:rPr>
            </w:pPr>
            <w:r w:rsidRPr="00F22384">
              <w:rPr>
                <w:rFonts w:ascii="Sylfaen" w:hAnsi="Sylfaen"/>
                <w:sz w:val="24"/>
                <w:szCs w:val="24"/>
                <w:lang w:val="ka-GE"/>
              </w:rPr>
              <w:t>ავლენს დაფინანსების წყაროების მოპოვების უნარს</w:t>
            </w:r>
          </w:p>
        </w:tc>
      </w:tr>
      <w:tr w:rsidR="00AA093E" w:rsidRPr="00F22384" w:rsidTr="00245F0D">
        <w:tc>
          <w:tcPr>
            <w:tcW w:w="10098" w:type="dxa"/>
          </w:tcPr>
          <w:p w:rsidR="00AA093E" w:rsidRPr="00F22384" w:rsidRDefault="00AA093E" w:rsidP="00245F0D">
            <w:pPr>
              <w:autoSpaceDE w:val="0"/>
              <w:autoSpaceDN w:val="0"/>
              <w:adjustRightInd w:val="0"/>
              <w:rPr>
                <w:rFonts w:ascii="Sylfaen" w:hAnsi="Sylfaen"/>
                <w:b/>
                <w:sz w:val="24"/>
                <w:szCs w:val="24"/>
                <w:lang w:val="ka-GE"/>
              </w:rPr>
            </w:pPr>
            <w:r w:rsidRPr="00F22384">
              <w:rPr>
                <w:rFonts w:ascii="Sylfaen" w:hAnsi="Sylfaen"/>
                <w:b/>
                <w:sz w:val="24"/>
                <w:szCs w:val="24"/>
                <w:lang w:val="ka-GE"/>
              </w:rPr>
              <w:t>სხვა პროფესიონალური კომპეტენციები და უნარები</w:t>
            </w:r>
          </w:p>
        </w:tc>
      </w:tr>
      <w:tr w:rsidR="00AA093E" w:rsidRPr="00F22384" w:rsidTr="00245F0D">
        <w:tc>
          <w:tcPr>
            <w:tcW w:w="10098" w:type="dxa"/>
          </w:tcPr>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ასაბუთებს იდეებს, აქვს დარწმუნების უნარი</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მოქნილია და ადვილად ადაპტირდება ცვლილებებზე</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ზრუნავს პროფესიულ განვითარებაზე</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მუშაობს გუნდურად</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ორიენტირებულია შედეგებზე</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ორიენტირებულია მომხმარებელის (გარე და/ ან  შიდა) მომსახურებაზე</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 xml:space="preserve">ორიენტირებულია სიზუსტესა და დეტალებზე </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ეფექტიანად მართავს დროს</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ეფექტიანია განსხვავებულ ამოცანებზე ერთდროულად მუშაობისას</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 xml:space="preserve">ეფექტიანად მუშაობს სტრესის ზემოქმედების ქვეშ </w:t>
            </w:r>
          </w:p>
          <w:p w:rsidR="00AA093E" w:rsidRPr="00F22384" w:rsidRDefault="00AA093E" w:rsidP="00AA093E">
            <w:pPr>
              <w:pStyle w:val="ListParagraph"/>
              <w:numPr>
                <w:ilvl w:val="0"/>
                <w:numId w:val="22"/>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დამოუკიდებლად მუშაობის უნარს</w:t>
            </w:r>
          </w:p>
          <w:p w:rsidR="00AA093E" w:rsidRPr="00F22384" w:rsidRDefault="00AA093E" w:rsidP="00AA093E">
            <w:pPr>
              <w:pStyle w:val="ListParagraph"/>
              <w:numPr>
                <w:ilvl w:val="0"/>
                <w:numId w:val="22"/>
              </w:numPr>
              <w:autoSpaceDE w:val="0"/>
              <w:autoSpaceDN w:val="0"/>
              <w:adjustRightInd w:val="0"/>
              <w:rPr>
                <w:rFonts w:ascii="Sylfaen" w:hAnsi="Sylfaen"/>
                <w:sz w:val="24"/>
                <w:szCs w:val="24"/>
                <w:lang w:val="ka-GE"/>
              </w:rPr>
            </w:pPr>
            <w:r w:rsidRPr="00F22384">
              <w:rPr>
                <w:rFonts w:ascii="Sylfaen" w:hAnsi="Sylfaen"/>
                <w:sz w:val="24"/>
                <w:szCs w:val="24"/>
                <w:lang w:val="ka-GE"/>
              </w:rPr>
              <w:t xml:space="preserve">ავლენს </w:t>
            </w:r>
            <w:r w:rsidRPr="00BC2ED1">
              <w:rPr>
                <w:rFonts w:ascii="Sylfaen" w:hAnsi="Sylfaen"/>
                <w:sz w:val="24"/>
                <w:szCs w:val="24"/>
                <w:highlight w:val="red"/>
                <w:lang w:val="ka-GE"/>
              </w:rPr>
              <w:t>ასერტიულობას</w:t>
            </w:r>
            <w:r w:rsidRPr="00F22384">
              <w:rPr>
                <w:rFonts w:ascii="Sylfaen" w:hAnsi="Sylfaen"/>
                <w:sz w:val="24"/>
                <w:szCs w:val="24"/>
                <w:lang w:val="ka-GE"/>
              </w:rPr>
              <w:t xml:space="preserve"> და პრინციპულობას</w:t>
            </w:r>
          </w:p>
          <w:p w:rsidR="00AA093E" w:rsidRPr="00F22384" w:rsidRDefault="00AA093E" w:rsidP="00AA093E">
            <w:pPr>
              <w:pStyle w:val="ListParagraph"/>
              <w:numPr>
                <w:ilvl w:val="0"/>
                <w:numId w:val="22"/>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შემოქმედებით და ინოვაციურ მიდგომებს</w:t>
            </w:r>
          </w:p>
          <w:p w:rsidR="00AA093E" w:rsidRPr="00F22384" w:rsidRDefault="00AA093E" w:rsidP="00AA093E">
            <w:pPr>
              <w:pStyle w:val="ListParagraph"/>
              <w:numPr>
                <w:ilvl w:val="0"/>
                <w:numId w:val="22"/>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პროექტების მართვის უნარს</w:t>
            </w:r>
          </w:p>
          <w:p w:rsidR="00AA093E" w:rsidRPr="00F22384" w:rsidRDefault="00AA093E" w:rsidP="00AA093E">
            <w:pPr>
              <w:pStyle w:val="ListParagraph"/>
              <w:numPr>
                <w:ilvl w:val="0"/>
                <w:numId w:val="22"/>
              </w:numPr>
              <w:autoSpaceDE w:val="0"/>
              <w:autoSpaceDN w:val="0"/>
              <w:adjustRightInd w:val="0"/>
              <w:rPr>
                <w:rFonts w:ascii="Sylfaen" w:hAnsi="Sylfaen"/>
                <w:b/>
                <w:sz w:val="24"/>
                <w:szCs w:val="24"/>
                <w:lang w:val="ka-GE"/>
              </w:rPr>
            </w:pPr>
            <w:r w:rsidRPr="00F22384">
              <w:rPr>
                <w:rFonts w:ascii="Sylfaen" w:hAnsi="Sylfaen"/>
                <w:sz w:val="24"/>
                <w:szCs w:val="24"/>
                <w:lang w:val="ka-GE"/>
              </w:rPr>
              <w:t>ავლენს დაგეგმვის და  ორგანიზების  უნარს</w:t>
            </w:r>
          </w:p>
        </w:tc>
      </w:tr>
    </w:tbl>
    <w:p w:rsidR="00AA093E" w:rsidRPr="00F22384" w:rsidRDefault="00AA093E" w:rsidP="00AA093E">
      <w:pPr>
        <w:autoSpaceDE w:val="0"/>
        <w:autoSpaceDN w:val="0"/>
        <w:adjustRightInd w:val="0"/>
        <w:rPr>
          <w:rFonts w:ascii="Sylfaen" w:hAnsi="Sylfaen"/>
          <w:sz w:val="24"/>
          <w:szCs w:val="24"/>
          <w:lang w:val="ka-GE"/>
        </w:rPr>
      </w:pPr>
    </w:p>
    <w:p w:rsidR="00AA093E" w:rsidRPr="00F22384" w:rsidRDefault="00AA093E" w:rsidP="00C36E16">
      <w:pPr>
        <w:pStyle w:val="BodyA"/>
        <w:jc w:val="both"/>
        <w:rPr>
          <w:rFonts w:ascii="Sylfaen" w:hAnsi="Sylfaen"/>
          <w:color w:val="auto"/>
          <w:sz w:val="24"/>
          <w:szCs w:val="24"/>
          <w:lang w:val="ka-GE"/>
        </w:rPr>
      </w:pPr>
    </w:p>
    <w:sectPr w:rsidR="00AA093E" w:rsidRPr="00F22384" w:rsidSect="007801BC">
      <w:headerReference w:type="default" r:id="rId8"/>
      <w:footerReference w:type="default" r:id="rId9"/>
      <w:pgSz w:w="11907" w:h="16840" w:code="9"/>
      <w:pgMar w:top="1138" w:right="1138" w:bottom="806" w:left="720" w:header="547"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2B35" w:rsidRDefault="00862B35" w:rsidP="0097333E">
      <w:r>
        <w:separator/>
      </w:r>
    </w:p>
  </w:endnote>
  <w:endnote w:type="continuationSeparator" w:id="0">
    <w:p w:rsidR="00862B35" w:rsidRDefault="00862B35" w:rsidP="009733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0AFF" w:usb1="40007843" w:usb2="00000001" w:usb3="00000000" w:csb0="000001B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GeoDumba">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ylfaen">
    <w:panose1 w:val="010A0502050306030303"/>
    <w:charset w:val="00"/>
    <w:family w:val="roman"/>
    <w:pitch w:val="variable"/>
    <w:sig w:usb0="040006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AcadNusx">
    <w:panose1 w:val="00000000000000000000"/>
    <w:charset w:val="00"/>
    <w:family w:val="auto"/>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796533"/>
      <w:docPartObj>
        <w:docPartGallery w:val="Page Numbers (Bottom of Page)"/>
        <w:docPartUnique/>
      </w:docPartObj>
    </w:sdtPr>
    <w:sdtContent>
      <w:p w:rsidR="009C75BB" w:rsidRDefault="00DF1A0B">
        <w:pPr>
          <w:pStyle w:val="Footer"/>
          <w:jc w:val="right"/>
        </w:pPr>
        <w:r>
          <w:fldChar w:fldCharType="begin"/>
        </w:r>
        <w:r w:rsidR="009C75BB">
          <w:instrText xml:space="preserve"> PAGE   \* MERGEFORMAT </w:instrText>
        </w:r>
        <w:r>
          <w:fldChar w:fldCharType="separate"/>
        </w:r>
        <w:r w:rsidR="00A54B92">
          <w:rPr>
            <w:noProof/>
          </w:rPr>
          <w:t>2</w:t>
        </w:r>
        <w:r>
          <w:rPr>
            <w:noProof/>
          </w:rPr>
          <w:fldChar w:fldCharType="end"/>
        </w:r>
      </w:p>
    </w:sdtContent>
  </w:sdt>
  <w:p w:rsidR="009C75BB" w:rsidRDefault="009C75B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2B35" w:rsidRDefault="00862B35" w:rsidP="0097333E">
      <w:r>
        <w:separator/>
      </w:r>
    </w:p>
  </w:footnote>
  <w:footnote w:type="continuationSeparator" w:id="0">
    <w:p w:rsidR="00862B35" w:rsidRDefault="00862B35" w:rsidP="0097333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75BB" w:rsidRPr="003B30E5" w:rsidRDefault="009C75BB" w:rsidP="00502878">
    <w:pPr>
      <w:pStyle w:val="BodyA"/>
      <w:widowControl w:val="0"/>
      <w:jc w:val="center"/>
      <w:rPr>
        <w:b/>
        <w:sz w:val="24"/>
        <w:szCs w:val="24"/>
        <w:lang w:val="ka-GE"/>
      </w:rPr>
    </w:pPr>
    <w:r w:rsidRPr="003B30E5">
      <w:rPr>
        <w:b/>
        <w:sz w:val="24"/>
        <w:szCs w:val="24"/>
        <w:lang w:val="ka-GE"/>
      </w:rPr>
      <w:t>სამუშაო</w:t>
    </w:r>
    <w:r>
      <w:rPr>
        <w:b/>
        <w:sz w:val="24"/>
        <w:szCs w:val="24"/>
        <w:lang w:val="ka-GE"/>
      </w:rPr>
      <w:t>ს</w:t>
    </w:r>
    <w:r w:rsidRPr="003B30E5">
      <w:rPr>
        <w:b/>
        <w:sz w:val="24"/>
        <w:szCs w:val="24"/>
        <w:lang w:val="ka-GE"/>
      </w:rPr>
      <w:t xml:space="preserve"> </w:t>
    </w:r>
    <w:r w:rsidRPr="003B30E5">
      <w:rPr>
        <w:b/>
        <w:sz w:val="24"/>
        <w:szCs w:val="24"/>
        <w:lang w:val="ka-GE"/>
      </w:rPr>
      <w:t>ანალიზის</w:t>
    </w:r>
    <w:r w:rsidRPr="003B30E5">
      <w:rPr>
        <w:b/>
        <w:sz w:val="24"/>
        <w:szCs w:val="24"/>
        <w:lang w:val="ka-GE"/>
      </w:rPr>
      <w:t xml:space="preserve"> </w:t>
    </w:r>
    <w:r w:rsidRPr="003B30E5">
      <w:rPr>
        <w:b/>
        <w:sz w:val="24"/>
        <w:szCs w:val="24"/>
        <w:lang w:val="ka-GE"/>
      </w:rPr>
      <w:t>კითხვარი</w:t>
    </w:r>
  </w:p>
  <w:p w:rsidR="009C75BB" w:rsidRPr="00910F2D" w:rsidRDefault="009C75BB" w:rsidP="0008343C">
    <w:pPr>
      <w:pStyle w:val="Header"/>
      <w:tabs>
        <w:tab w:val="clear" w:pos="4677"/>
        <w:tab w:val="clear" w:pos="9355"/>
        <w:tab w:val="left" w:pos="1605"/>
      </w:tabs>
      <w:rPr>
        <w:rFonts w:ascii="Sylfaen" w:hAnsi="Sylfaen"/>
        <w:b/>
        <w:color w:val="1F497D" w:themeColor="text2"/>
        <w:lang w:val="ka-GE"/>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618EC"/>
    <w:multiLevelType w:val="multilevel"/>
    <w:tmpl w:val="A530B026"/>
    <w:styleLink w:val="List1"/>
    <w:lvl w:ilvl="0">
      <w:numFmt w:val="bullet"/>
      <w:lvlText w:val="-"/>
      <w:lvlJc w:val="left"/>
      <w:pPr>
        <w:tabs>
          <w:tab w:val="num" w:pos="218"/>
        </w:tabs>
        <w:ind w:left="218" w:hanging="218"/>
      </w:pPr>
      <w:rPr>
        <w:position w:val="0"/>
        <w:sz w:val="20"/>
        <w:szCs w:val="20"/>
        <w:rtl w:val="0"/>
        <w:lang w:val="en-US"/>
      </w:rPr>
    </w:lvl>
    <w:lvl w:ilvl="1">
      <w:start w:val="1"/>
      <w:numFmt w:val="bullet"/>
      <w:lvlText w:val="-"/>
      <w:lvlJc w:val="left"/>
      <w:pPr>
        <w:tabs>
          <w:tab w:val="num" w:pos="502"/>
        </w:tabs>
        <w:ind w:left="502" w:hanging="262"/>
      </w:pPr>
      <w:rPr>
        <w:position w:val="0"/>
        <w:sz w:val="24"/>
        <w:szCs w:val="24"/>
        <w:rtl w:val="0"/>
        <w:lang w:val="en-US"/>
      </w:rPr>
    </w:lvl>
    <w:lvl w:ilvl="2">
      <w:start w:val="1"/>
      <w:numFmt w:val="bullet"/>
      <w:lvlText w:val="-"/>
      <w:lvlJc w:val="left"/>
      <w:pPr>
        <w:tabs>
          <w:tab w:val="num" w:pos="742"/>
        </w:tabs>
        <w:ind w:left="742" w:hanging="262"/>
      </w:pPr>
      <w:rPr>
        <w:position w:val="0"/>
        <w:sz w:val="24"/>
        <w:szCs w:val="24"/>
        <w:rtl w:val="0"/>
        <w:lang w:val="en-US"/>
      </w:rPr>
    </w:lvl>
    <w:lvl w:ilvl="3">
      <w:start w:val="1"/>
      <w:numFmt w:val="bullet"/>
      <w:lvlText w:val="-"/>
      <w:lvlJc w:val="left"/>
      <w:pPr>
        <w:tabs>
          <w:tab w:val="num" w:pos="982"/>
        </w:tabs>
        <w:ind w:left="982" w:hanging="262"/>
      </w:pPr>
      <w:rPr>
        <w:position w:val="0"/>
        <w:sz w:val="24"/>
        <w:szCs w:val="24"/>
        <w:rtl w:val="0"/>
        <w:lang w:val="en-US"/>
      </w:rPr>
    </w:lvl>
    <w:lvl w:ilvl="4">
      <w:start w:val="1"/>
      <w:numFmt w:val="bullet"/>
      <w:lvlText w:val="-"/>
      <w:lvlJc w:val="left"/>
      <w:pPr>
        <w:tabs>
          <w:tab w:val="num" w:pos="1222"/>
        </w:tabs>
        <w:ind w:left="1222" w:hanging="262"/>
      </w:pPr>
      <w:rPr>
        <w:position w:val="0"/>
        <w:sz w:val="24"/>
        <w:szCs w:val="24"/>
        <w:rtl w:val="0"/>
        <w:lang w:val="en-US"/>
      </w:rPr>
    </w:lvl>
    <w:lvl w:ilvl="5">
      <w:start w:val="1"/>
      <w:numFmt w:val="bullet"/>
      <w:lvlText w:val="-"/>
      <w:lvlJc w:val="left"/>
      <w:pPr>
        <w:tabs>
          <w:tab w:val="num" w:pos="1462"/>
        </w:tabs>
        <w:ind w:left="1462" w:hanging="262"/>
      </w:pPr>
      <w:rPr>
        <w:position w:val="0"/>
        <w:sz w:val="24"/>
        <w:szCs w:val="24"/>
        <w:rtl w:val="0"/>
        <w:lang w:val="en-US"/>
      </w:rPr>
    </w:lvl>
    <w:lvl w:ilvl="6">
      <w:start w:val="1"/>
      <w:numFmt w:val="bullet"/>
      <w:lvlText w:val="-"/>
      <w:lvlJc w:val="left"/>
      <w:pPr>
        <w:tabs>
          <w:tab w:val="num" w:pos="1702"/>
        </w:tabs>
        <w:ind w:left="1702" w:hanging="262"/>
      </w:pPr>
      <w:rPr>
        <w:position w:val="0"/>
        <w:sz w:val="24"/>
        <w:szCs w:val="24"/>
        <w:rtl w:val="0"/>
        <w:lang w:val="en-US"/>
      </w:rPr>
    </w:lvl>
    <w:lvl w:ilvl="7">
      <w:start w:val="1"/>
      <w:numFmt w:val="bullet"/>
      <w:lvlText w:val="-"/>
      <w:lvlJc w:val="left"/>
      <w:pPr>
        <w:tabs>
          <w:tab w:val="num" w:pos="1942"/>
        </w:tabs>
        <w:ind w:left="1942" w:hanging="262"/>
      </w:pPr>
      <w:rPr>
        <w:position w:val="0"/>
        <w:sz w:val="24"/>
        <w:szCs w:val="24"/>
        <w:rtl w:val="0"/>
        <w:lang w:val="en-US"/>
      </w:rPr>
    </w:lvl>
    <w:lvl w:ilvl="8">
      <w:start w:val="1"/>
      <w:numFmt w:val="bullet"/>
      <w:lvlText w:val="-"/>
      <w:lvlJc w:val="left"/>
      <w:pPr>
        <w:tabs>
          <w:tab w:val="num" w:pos="2182"/>
        </w:tabs>
        <w:ind w:left="2182" w:hanging="262"/>
      </w:pPr>
      <w:rPr>
        <w:position w:val="0"/>
        <w:sz w:val="24"/>
        <w:szCs w:val="24"/>
        <w:rtl w:val="0"/>
        <w:lang w:val="en-US"/>
      </w:rPr>
    </w:lvl>
  </w:abstractNum>
  <w:abstractNum w:abstractNumId="1">
    <w:nsid w:val="0B7A7F60"/>
    <w:multiLevelType w:val="hybridMultilevel"/>
    <w:tmpl w:val="BEEAC672"/>
    <w:lvl w:ilvl="0" w:tplc="AA783E5A">
      <w:start w:val="1"/>
      <w:numFmt w:val="decimal"/>
      <w:lvlText w:val="%1."/>
      <w:lvlJc w:val="left"/>
      <w:pPr>
        <w:tabs>
          <w:tab w:val="num" w:pos="357"/>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0EE325C"/>
    <w:multiLevelType w:val="multilevel"/>
    <w:tmpl w:val="77C89BA2"/>
    <w:styleLink w:val="List0"/>
    <w:lvl w:ilvl="0">
      <w:numFmt w:val="bullet"/>
      <w:lvlText w:val="-"/>
      <w:lvlJc w:val="left"/>
      <w:pPr>
        <w:tabs>
          <w:tab w:val="num" w:pos="218"/>
        </w:tabs>
        <w:ind w:left="218" w:hanging="218"/>
      </w:pPr>
      <w:rPr>
        <w:position w:val="0"/>
        <w:sz w:val="20"/>
        <w:szCs w:val="20"/>
        <w:rtl w:val="0"/>
        <w:lang w:val="en-US"/>
      </w:rPr>
    </w:lvl>
    <w:lvl w:ilvl="1">
      <w:start w:val="1"/>
      <w:numFmt w:val="bullet"/>
      <w:lvlText w:val="-"/>
      <w:lvlJc w:val="left"/>
      <w:pPr>
        <w:tabs>
          <w:tab w:val="num" w:pos="502"/>
        </w:tabs>
        <w:ind w:left="502" w:hanging="262"/>
      </w:pPr>
      <w:rPr>
        <w:position w:val="0"/>
        <w:sz w:val="24"/>
        <w:szCs w:val="24"/>
        <w:rtl w:val="0"/>
        <w:lang w:val="en-US"/>
      </w:rPr>
    </w:lvl>
    <w:lvl w:ilvl="2">
      <w:start w:val="1"/>
      <w:numFmt w:val="bullet"/>
      <w:lvlText w:val="-"/>
      <w:lvlJc w:val="left"/>
      <w:pPr>
        <w:tabs>
          <w:tab w:val="num" w:pos="742"/>
        </w:tabs>
        <w:ind w:left="742" w:hanging="262"/>
      </w:pPr>
      <w:rPr>
        <w:position w:val="0"/>
        <w:sz w:val="24"/>
        <w:szCs w:val="24"/>
        <w:rtl w:val="0"/>
        <w:lang w:val="en-US"/>
      </w:rPr>
    </w:lvl>
    <w:lvl w:ilvl="3">
      <w:start w:val="1"/>
      <w:numFmt w:val="bullet"/>
      <w:lvlText w:val="-"/>
      <w:lvlJc w:val="left"/>
      <w:pPr>
        <w:tabs>
          <w:tab w:val="num" w:pos="982"/>
        </w:tabs>
        <w:ind w:left="982" w:hanging="262"/>
      </w:pPr>
      <w:rPr>
        <w:position w:val="0"/>
        <w:sz w:val="24"/>
        <w:szCs w:val="24"/>
        <w:rtl w:val="0"/>
        <w:lang w:val="en-US"/>
      </w:rPr>
    </w:lvl>
    <w:lvl w:ilvl="4">
      <w:start w:val="1"/>
      <w:numFmt w:val="bullet"/>
      <w:lvlText w:val="-"/>
      <w:lvlJc w:val="left"/>
      <w:pPr>
        <w:tabs>
          <w:tab w:val="num" w:pos="1222"/>
        </w:tabs>
        <w:ind w:left="1222" w:hanging="262"/>
      </w:pPr>
      <w:rPr>
        <w:position w:val="0"/>
        <w:sz w:val="24"/>
        <w:szCs w:val="24"/>
        <w:rtl w:val="0"/>
        <w:lang w:val="en-US"/>
      </w:rPr>
    </w:lvl>
    <w:lvl w:ilvl="5">
      <w:start w:val="1"/>
      <w:numFmt w:val="bullet"/>
      <w:lvlText w:val="-"/>
      <w:lvlJc w:val="left"/>
      <w:pPr>
        <w:tabs>
          <w:tab w:val="num" w:pos="1462"/>
        </w:tabs>
        <w:ind w:left="1462" w:hanging="262"/>
      </w:pPr>
      <w:rPr>
        <w:position w:val="0"/>
        <w:sz w:val="24"/>
        <w:szCs w:val="24"/>
        <w:rtl w:val="0"/>
        <w:lang w:val="en-US"/>
      </w:rPr>
    </w:lvl>
    <w:lvl w:ilvl="6">
      <w:start w:val="1"/>
      <w:numFmt w:val="bullet"/>
      <w:lvlText w:val="-"/>
      <w:lvlJc w:val="left"/>
      <w:pPr>
        <w:tabs>
          <w:tab w:val="num" w:pos="1702"/>
        </w:tabs>
        <w:ind w:left="1702" w:hanging="262"/>
      </w:pPr>
      <w:rPr>
        <w:position w:val="0"/>
        <w:sz w:val="24"/>
        <w:szCs w:val="24"/>
        <w:rtl w:val="0"/>
        <w:lang w:val="en-US"/>
      </w:rPr>
    </w:lvl>
    <w:lvl w:ilvl="7">
      <w:start w:val="1"/>
      <w:numFmt w:val="bullet"/>
      <w:lvlText w:val="-"/>
      <w:lvlJc w:val="left"/>
      <w:pPr>
        <w:tabs>
          <w:tab w:val="num" w:pos="1942"/>
        </w:tabs>
        <w:ind w:left="1942" w:hanging="262"/>
      </w:pPr>
      <w:rPr>
        <w:position w:val="0"/>
        <w:sz w:val="24"/>
        <w:szCs w:val="24"/>
        <w:rtl w:val="0"/>
        <w:lang w:val="en-US"/>
      </w:rPr>
    </w:lvl>
    <w:lvl w:ilvl="8">
      <w:start w:val="1"/>
      <w:numFmt w:val="bullet"/>
      <w:lvlText w:val="-"/>
      <w:lvlJc w:val="left"/>
      <w:pPr>
        <w:tabs>
          <w:tab w:val="num" w:pos="2182"/>
        </w:tabs>
        <w:ind w:left="2182" w:hanging="262"/>
      </w:pPr>
      <w:rPr>
        <w:position w:val="0"/>
        <w:sz w:val="24"/>
        <w:szCs w:val="24"/>
        <w:rtl w:val="0"/>
        <w:lang w:val="en-US"/>
      </w:rPr>
    </w:lvl>
  </w:abstractNum>
  <w:abstractNum w:abstractNumId="3">
    <w:nsid w:val="15C54C3E"/>
    <w:multiLevelType w:val="hybridMultilevel"/>
    <w:tmpl w:val="720E2116"/>
    <w:lvl w:ilvl="0" w:tplc="C066B0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60C7631"/>
    <w:multiLevelType w:val="hybridMultilevel"/>
    <w:tmpl w:val="F202F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5154F4"/>
    <w:multiLevelType w:val="hybridMultilevel"/>
    <w:tmpl w:val="32D22B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
    <w:nsid w:val="1DFC798C"/>
    <w:multiLevelType w:val="hybridMultilevel"/>
    <w:tmpl w:val="AB601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7F77124"/>
    <w:multiLevelType w:val="hybridMultilevel"/>
    <w:tmpl w:val="9F88BA2A"/>
    <w:lvl w:ilvl="0" w:tplc="276A8476">
      <w:start w:val="1"/>
      <w:numFmt w:val="decimal"/>
      <w:lvlText w:val="%1."/>
      <w:lvlJc w:val="left"/>
      <w:pPr>
        <w:tabs>
          <w:tab w:val="num" w:pos="357"/>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808026A"/>
    <w:multiLevelType w:val="hybridMultilevel"/>
    <w:tmpl w:val="9A24C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EA5C9B"/>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91827EE"/>
    <w:multiLevelType w:val="hybridMultilevel"/>
    <w:tmpl w:val="3E300E78"/>
    <w:lvl w:ilvl="0" w:tplc="402401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54B3E05"/>
    <w:multiLevelType w:val="hybridMultilevel"/>
    <w:tmpl w:val="32D22B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2">
    <w:nsid w:val="36D13434"/>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3AB4840"/>
    <w:multiLevelType w:val="hybridMultilevel"/>
    <w:tmpl w:val="981625C2"/>
    <w:lvl w:ilvl="0" w:tplc="1660E80A">
      <w:start w:val="1"/>
      <w:numFmt w:val="decimal"/>
      <w:lvlText w:val="%1."/>
      <w:lvlJc w:val="left"/>
      <w:pPr>
        <w:tabs>
          <w:tab w:val="num" w:pos="564"/>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nsid w:val="4762495B"/>
    <w:multiLevelType w:val="hybridMultilevel"/>
    <w:tmpl w:val="B71EA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E55529E"/>
    <w:multiLevelType w:val="hybridMultilevel"/>
    <w:tmpl w:val="8AA0A0F6"/>
    <w:lvl w:ilvl="0" w:tplc="AD923F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5986A0D"/>
    <w:multiLevelType w:val="hybridMultilevel"/>
    <w:tmpl w:val="9402A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60A154F"/>
    <w:multiLevelType w:val="multilevel"/>
    <w:tmpl w:val="3A867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8312518"/>
    <w:multiLevelType w:val="hybridMultilevel"/>
    <w:tmpl w:val="A774B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B05154C"/>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60755F4"/>
    <w:multiLevelType w:val="multilevel"/>
    <w:tmpl w:val="6A90B728"/>
    <w:styleLink w:val="List21"/>
    <w:lvl w:ilvl="0">
      <w:numFmt w:val="bullet"/>
      <w:lvlText w:val="-"/>
      <w:lvlJc w:val="left"/>
      <w:pPr>
        <w:tabs>
          <w:tab w:val="num" w:pos="218"/>
        </w:tabs>
        <w:ind w:left="218" w:hanging="218"/>
      </w:pPr>
      <w:rPr>
        <w:position w:val="0"/>
        <w:sz w:val="20"/>
        <w:szCs w:val="20"/>
        <w:rtl w:val="0"/>
        <w:lang w:val="en-US"/>
      </w:rPr>
    </w:lvl>
    <w:lvl w:ilvl="1">
      <w:start w:val="1"/>
      <w:numFmt w:val="bullet"/>
      <w:lvlText w:val="-"/>
      <w:lvlJc w:val="left"/>
      <w:pPr>
        <w:tabs>
          <w:tab w:val="num" w:pos="502"/>
        </w:tabs>
        <w:ind w:left="502" w:hanging="262"/>
      </w:pPr>
      <w:rPr>
        <w:position w:val="0"/>
        <w:sz w:val="24"/>
        <w:szCs w:val="24"/>
        <w:rtl w:val="0"/>
        <w:lang w:val="en-US"/>
      </w:rPr>
    </w:lvl>
    <w:lvl w:ilvl="2">
      <w:start w:val="1"/>
      <w:numFmt w:val="bullet"/>
      <w:lvlText w:val="-"/>
      <w:lvlJc w:val="left"/>
      <w:pPr>
        <w:tabs>
          <w:tab w:val="num" w:pos="742"/>
        </w:tabs>
        <w:ind w:left="742" w:hanging="262"/>
      </w:pPr>
      <w:rPr>
        <w:position w:val="0"/>
        <w:sz w:val="24"/>
        <w:szCs w:val="24"/>
        <w:rtl w:val="0"/>
        <w:lang w:val="en-US"/>
      </w:rPr>
    </w:lvl>
    <w:lvl w:ilvl="3">
      <w:start w:val="1"/>
      <w:numFmt w:val="bullet"/>
      <w:lvlText w:val="-"/>
      <w:lvlJc w:val="left"/>
      <w:pPr>
        <w:tabs>
          <w:tab w:val="num" w:pos="982"/>
        </w:tabs>
        <w:ind w:left="982" w:hanging="262"/>
      </w:pPr>
      <w:rPr>
        <w:position w:val="0"/>
        <w:sz w:val="24"/>
        <w:szCs w:val="24"/>
        <w:rtl w:val="0"/>
        <w:lang w:val="en-US"/>
      </w:rPr>
    </w:lvl>
    <w:lvl w:ilvl="4">
      <w:start w:val="1"/>
      <w:numFmt w:val="bullet"/>
      <w:lvlText w:val="-"/>
      <w:lvlJc w:val="left"/>
      <w:pPr>
        <w:tabs>
          <w:tab w:val="num" w:pos="1222"/>
        </w:tabs>
        <w:ind w:left="1222" w:hanging="262"/>
      </w:pPr>
      <w:rPr>
        <w:position w:val="0"/>
        <w:sz w:val="24"/>
        <w:szCs w:val="24"/>
        <w:rtl w:val="0"/>
        <w:lang w:val="en-US"/>
      </w:rPr>
    </w:lvl>
    <w:lvl w:ilvl="5">
      <w:start w:val="1"/>
      <w:numFmt w:val="bullet"/>
      <w:lvlText w:val="-"/>
      <w:lvlJc w:val="left"/>
      <w:pPr>
        <w:tabs>
          <w:tab w:val="num" w:pos="1462"/>
        </w:tabs>
        <w:ind w:left="1462" w:hanging="262"/>
      </w:pPr>
      <w:rPr>
        <w:position w:val="0"/>
        <w:sz w:val="24"/>
        <w:szCs w:val="24"/>
        <w:rtl w:val="0"/>
        <w:lang w:val="en-US"/>
      </w:rPr>
    </w:lvl>
    <w:lvl w:ilvl="6">
      <w:start w:val="1"/>
      <w:numFmt w:val="bullet"/>
      <w:lvlText w:val="-"/>
      <w:lvlJc w:val="left"/>
      <w:pPr>
        <w:tabs>
          <w:tab w:val="num" w:pos="1702"/>
        </w:tabs>
        <w:ind w:left="1702" w:hanging="262"/>
      </w:pPr>
      <w:rPr>
        <w:position w:val="0"/>
        <w:sz w:val="24"/>
        <w:szCs w:val="24"/>
        <w:rtl w:val="0"/>
        <w:lang w:val="en-US"/>
      </w:rPr>
    </w:lvl>
    <w:lvl w:ilvl="7">
      <w:start w:val="1"/>
      <w:numFmt w:val="bullet"/>
      <w:lvlText w:val="-"/>
      <w:lvlJc w:val="left"/>
      <w:pPr>
        <w:tabs>
          <w:tab w:val="num" w:pos="1942"/>
        </w:tabs>
        <w:ind w:left="1942" w:hanging="262"/>
      </w:pPr>
      <w:rPr>
        <w:position w:val="0"/>
        <w:sz w:val="24"/>
        <w:szCs w:val="24"/>
        <w:rtl w:val="0"/>
        <w:lang w:val="en-US"/>
      </w:rPr>
    </w:lvl>
    <w:lvl w:ilvl="8">
      <w:start w:val="1"/>
      <w:numFmt w:val="bullet"/>
      <w:lvlText w:val="-"/>
      <w:lvlJc w:val="left"/>
      <w:pPr>
        <w:tabs>
          <w:tab w:val="num" w:pos="2182"/>
        </w:tabs>
        <w:ind w:left="2182" w:hanging="262"/>
      </w:pPr>
      <w:rPr>
        <w:position w:val="0"/>
        <w:sz w:val="24"/>
        <w:szCs w:val="24"/>
        <w:rtl w:val="0"/>
        <w:lang w:val="en-US"/>
      </w:rPr>
    </w:lvl>
  </w:abstractNum>
  <w:abstractNum w:abstractNumId="21">
    <w:nsid w:val="671264CB"/>
    <w:multiLevelType w:val="hybridMultilevel"/>
    <w:tmpl w:val="0F4AC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7C6563E"/>
    <w:multiLevelType w:val="hybridMultilevel"/>
    <w:tmpl w:val="B79EC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BA3264D"/>
    <w:multiLevelType w:val="hybridMultilevel"/>
    <w:tmpl w:val="46FCA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E4C25B8"/>
    <w:multiLevelType w:val="hybridMultilevel"/>
    <w:tmpl w:val="BEEAC672"/>
    <w:lvl w:ilvl="0" w:tplc="AA783E5A">
      <w:start w:val="1"/>
      <w:numFmt w:val="decimal"/>
      <w:lvlText w:val="%1."/>
      <w:lvlJc w:val="left"/>
      <w:pPr>
        <w:tabs>
          <w:tab w:val="num" w:pos="357"/>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71B927F3"/>
    <w:multiLevelType w:val="hybridMultilevel"/>
    <w:tmpl w:val="32D22B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6">
    <w:nsid w:val="7AC770FC"/>
    <w:multiLevelType w:val="hybridMultilevel"/>
    <w:tmpl w:val="94261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E111CD6"/>
    <w:multiLevelType w:val="hybridMultilevel"/>
    <w:tmpl w:val="F4947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26"/>
  </w:num>
  <w:num w:numId="4">
    <w:abstractNumId w:val="13"/>
  </w:num>
  <w:num w:numId="5">
    <w:abstractNumId w:val="11"/>
  </w:num>
  <w:num w:numId="6">
    <w:abstractNumId w:val="25"/>
  </w:num>
  <w:num w:numId="7">
    <w:abstractNumId w:val="5"/>
  </w:num>
  <w:num w:numId="8">
    <w:abstractNumId w:val="2"/>
  </w:num>
  <w:num w:numId="9">
    <w:abstractNumId w:val="0"/>
  </w:num>
  <w:num w:numId="10">
    <w:abstractNumId w:val="20"/>
  </w:num>
  <w:num w:numId="11">
    <w:abstractNumId w:val="1"/>
  </w:num>
  <w:num w:numId="12">
    <w:abstractNumId w:val="9"/>
  </w:num>
  <w:num w:numId="13">
    <w:abstractNumId w:val="15"/>
  </w:num>
  <w:num w:numId="14">
    <w:abstractNumId w:val="24"/>
  </w:num>
  <w:num w:numId="15">
    <w:abstractNumId w:val="27"/>
  </w:num>
  <w:num w:numId="16">
    <w:abstractNumId w:val="22"/>
  </w:num>
  <w:num w:numId="17">
    <w:abstractNumId w:val="4"/>
  </w:num>
  <w:num w:numId="18">
    <w:abstractNumId w:val="14"/>
  </w:num>
  <w:num w:numId="19">
    <w:abstractNumId w:val="6"/>
  </w:num>
  <w:num w:numId="20">
    <w:abstractNumId w:val="8"/>
  </w:num>
  <w:num w:numId="21">
    <w:abstractNumId w:val="21"/>
  </w:num>
  <w:num w:numId="22">
    <w:abstractNumId w:val="23"/>
  </w:num>
  <w:num w:numId="23">
    <w:abstractNumId w:val="16"/>
  </w:num>
  <w:num w:numId="24">
    <w:abstractNumId w:val="18"/>
  </w:num>
  <w:num w:numId="25">
    <w:abstractNumId w:val="12"/>
  </w:num>
  <w:num w:numId="26">
    <w:abstractNumId w:val="19"/>
  </w:num>
  <w:num w:numId="27">
    <w:abstractNumId w:val="17"/>
  </w:num>
  <w:num w:numId="2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141"/>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F54FA4"/>
    <w:rsid w:val="00006496"/>
    <w:rsid w:val="000275C9"/>
    <w:rsid w:val="0002785E"/>
    <w:rsid w:val="00030B97"/>
    <w:rsid w:val="00036565"/>
    <w:rsid w:val="000403A1"/>
    <w:rsid w:val="0004601D"/>
    <w:rsid w:val="000479E2"/>
    <w:rsid w:val="000565ED"/>
    <w:rsid w:val="00056F64"/>
    <w:rsid w:val="00066C51"/>
    <w:rsid w:val="0008343C"/>
    <w:rsid w:val="000908F5"/>
    <w:rsid w:val="000A0A7F"/>
    <w:rsid w:val="000A25E9"/>
    <w:rsid w:val="000A2E99"/>
    <w:rsid w:val="000A6345"/>
    <w:rsid w:val="000B368F"/>
    <w:rsid w:val="000B519F"/>
    <w:rsid w:val="000C03BE"/>
    <w:rsid w:val="000D3CBE"/>
    <w:rsid w:val="000D489E"/>
    <w:rsid w:val="000D50BE"/>
    <w:rsid w:val="000E3B28"/>
    <w:rsid w:val="000F50A9"/>
    <w:rsid w:val="001027E6"/>
    <w:rsid w:val="00103458"/>
    <w:rsid w:val="0010773F"/>
    <w:rsid w:val="00107DE5"/>
    <w:rsid w:val="00120946"/>
    <w:rsid w:val="001255B3"/>
    <w:rsid w:val="00143FF9"/>
    <w:rsid w:val="00147654"/>
    <w:rsid w:val="00151A49"/>
    <w:rsid w:val="00156E4C"/>
    <w:rsid w:val="001640D6"/>
    <w:rsid w:val="00166D18"/>
    <w:rsid w:val="0018625C"/>
    <w:rsid w:val="00187FCA"/>
    <w:rsid w:val="001B1219"/>
    <w:rsid w:val="001B3CBC"/>
    <w:rsid w:val="001B602A"/>
    <w:rsid w:val="001C35FE"/>
    <w:rsid w:val="001E74E3"/>
    <w:rsid w:val="0020074C"/>
    <w:rsid w:val="0022010D"/>
    <w:rsid w:val="00226BBF"/>
    <w:rsid w:val="00233C60"/>
    <w:rsid w:val="00235C3A"/>
    <w:rsid w:val="0023764F"/>
    <w:rsid w:val="00243C42"/>
    <w:rsid w:val="00245F0D"/>
    <w:rsid w:val="002479EE"/>
    <w:rsid w:val="00261242"/>
    <w:rsid w:val="002703F8"/>
    <w:rsid w:val="002729A1"/>
    <w:rsid w:val="00273051"/>
    <w:rsid w:val="002846C9"/>
    <w:rsid w:val="00285857"/>
    <w:rsid w:val="002861A8"/>
    <w:rsid w:val="002B04B2"/>
    <w:rsid w:val="002B1B07"/>
    <w:rsid w:val="002B4448"/>
    <w:rsid w:val="002C1286"/>
    <w:rsid w:val="002D02CE"/>
    <w:rsid w:val="002D47E5"/>
    <w:rsid w:val="002E279A"/>
    <w:rsid w:val="002E4191"/>
    <w:rsid w:val="002E610A"/>
    <w:rsid w:val="002E683E"/>
    <w:rsid w:val="00301613"/>
    <w:rsid w:val="00315E5A"/>
    <w:rsid w:val="00316E9B"/>
    <w:rsid w:val="00331666"/>
    <w:rsid w:val="00337B3A"/>
    <w:rsid w:val="00342CFC"/>
    <w:rsid w:val="003722D3"/>
    <w:rsid w:val="0037251D"/>
    <w:rsid w:val="00377C96"/>
    <w:rsid w:val="00380705"/>
    <w:rsid w:val="00390EAD"/>
    <w:rsid w:val="003A27A6"/>
    <w:rsid w:val="003B288D"/>
    <w:rsid w:val="003B30E5"/>
    <w:rsid w:val="003C1D8D"/>
    <w:rsid w:val="003D0666"/>
    <w:rsid w:val="004010DE"/>
    <w:rsid w:val="00410BD5"/>
    <w:rsid w:val="00410F46"/>
    <w:rsid w:val="0041273B"/>
    <w:rsid w:val="00416A09"/>
    <w:rsid w:val="00416A31"/>
    <w:rsid w:val="00424A24"/>
    <w:rsid w:val="00427E7D"/>
    <w:rsid w:val="004302EC"/>
    <w:rsid w:val="00436FFE"/>
    <w:rsid w:val="004430E0"/>
    <w:rsid w:val="00446872"/>
    <w:rsid w:val="00462D77"/>
    <w:rsid w:val="00464C1D"/>
    <w:rsid w:val="00475D57"/>
    <w:rsid w:val="0048408A"/>
    <w:rsid w:val="00486986"/>
    <w:rsid w:val="00491604"/>
    <w:rsid w:val="004943FC"/>
    <w:rsid w:val="00495762"/>
    <w:rsid w:val="004A1D8B"/>
    <w:rsid w:val="004A7F28"/>
    <w:rsid w:val="004B4220"/>
    <w:rsid w:val="004C13B6"/>
    <w:rsid w:val="004D2F8B"/>
    <w:rsid w:val="00502878"/>
    <w:rsid w:val="00504C7B"/>
    <w:rsid w:val="00505358"/>
    <w:rsid w:val="005138AC"/>
    <w:rsid w:val="00517907"/>
    <w:rsid w:val="00533855"/>
    <w:rsid w:val="00535097"/>
    <w:rsid w:val="005457C7"/>
    <w:rsid w:val="00546627"/>
    <w:rsid w:val="00546D9D"/>
    <w:rsid w:val="005559C0"/>
    <w:rsid w:val="00557D30"/>
    <w:rsid w:val="00580A4B"/>
    <w:rsid w:val="00580D9B"/>
    <w:rsid w:val="005832BA"/>
    <w:rsid w:val="00583477"/>
    <w:rsid w:val="00591E37"/>
    <w:rsid w:val="005A7E95"/>
    <w:rsid w:val="005C1965"/>
    <w:rsid w:val="005C3476"/>
    <w:rsid w:val="005C6B5B"/>
    <w:rsid w:val="005C715F"/>
    <w:rsid w:val="005D046F"/>
    <w:rsid w:val="005E0935"/>
    <w:rsid w:val="005E105D"/>
    <w:rsid w:val="005E1382"/>
    <w:rsid w:val="005E3F0F"/>
    <w:rsid w:val="005F4E95"/>
    <w:rsid w:val="00612C0F"/>
    <w:rsid w:val="006266A6"/>
    <w:rsid w:val="00631B86"/>
    <w:rsid w:val="00633DF0"/>
    <w:rsid w:val="00636B81"/>
    <w:rsid w:val="0065260D"/>
    <w:rsid w:val="00660389"/>
    <w:rsid w:val="0066049B"/>
    <w:rsid w:val="006635B6"/>
    <w:rsid w:val="00665676"/>
    <w:rsid w:val="00673833"/>
    <w:rsid w:val="0068299D"/>
    <w:rsid w:val="006841C0"/>
    <w:rsid w:val="0068776E"/>
    <w:rsid w:val="006A4703"/>
    <w:rsid w:val="006A7537"/>
    <w:rsid w:val="006B0E75"/>
    <w:rsid w:val="006B3281"/>
    <w:rsid w:val="006B5C19"/>
    <w:rsid w:val="006C22DD"/>
    <w:rsid w:val="006C62D9"/>
    <w:rsid w:val="006D7544"/>
    <w:rsid w:val="006D7F91"/>
    <w:rsid w:val="006E525B"/>
    <w:rsid w:val="006E6D50"/>
    <w:rsid w:val="006E783E"/>
    <w:rsid w:val="00703CAF"/>
    <w:rsid w:val="00712CB3"/>
    <w:rsid w:val="00742375"/>
    <w:rsid w:val="007447D9"/>
    <w:rsid w:val="0075031C"/>
    <w:rsid w:val="007649C2"/>
    <w:rsid w:val="007801BC"/>
    <w:rsid w:val="00781756"/>
    <w:rsid w:val="007A0007"/>
    <w:rsid w:val="007A0407"/>
    <w:rsid w:val="007B6205"/>
    <w:rsid w:val="007B624F"/>
    <w:rsid w:val="007C4E25"/>
    <w:rsid w:val="007C5E8A"/>
    <w:rsid w:val="007D0A50"/>
    <w:rsid w:val="007D6421"/>
    <w:rsid w:val="007E7351"/>
    <w:rsid w:val="007F0075"/>
    <w:rsid w:val="007F2023"/>
    <w:rsid w:val="007F3F60"/>
    <w:rsid w:val="007F6F65"/>
    <w:rsid w:val="007F7371"/>
    <w:rsid w:val="00800885"/>
    <w:rsid w:val="00807446"/>
    <w:rsid w:val="0082140E"/>
    <w:rsid w:val="0082231D"/>
    <w:rsid w:val="00824F3E"/>
    <w:rsid w:val="008259F8"/>
    <w:rsid w:val="008263A4"/>
    <w:rsid w:val="00827367"/>
    <w:rsid w:val="00846A5C"/>
    <w:rsid w:val="008629E3"/>
    <w:rsid w:val="00862B35"/>
    <w:rsid w:val="00886186"/>
    <w:rsid w:val="00890DE6"/>
    <w:rsid w:val="008937C6"/>
    <w:rsid w:val="00895C07"/>
    <w:rsid w:val="008967F8"/>
    <w:rsid w:val="00896B5A"/>
    <w:rsid w:val="008A42FE"/>
    <w:rsid w:val="008A72D4"/>
    <w:rsid w:val="008A77AF"/>
    <w:rsid w:val="008B514F"/>
    <w:rsid w:val="008D0B4F"/>
    <w:rsid w:val="008D582B"/>
    <w:rsid w:val="008E1C90"/>
    <w:rsid w:val="008F134F"/>
    <w:rsid w:val="008F5F6B"/>
    <w:rsid w:val="00910F2D"/>
    <w:rsid w:val="009113E3"/>
    <w:rsid w:val="0091471C"/>
    <w:rsid w:val="009152B3"/>
    <w:rsid w:val="00933DE0"/>
    <w:rsid w:val="00936D8F"/>
    <w:rsid w:val="00952FDD"/>
    <w:rsid w:val="00954ADD"/>
    <w:rsid w:val="00962488"/>
    <w:rsid w:val="009717DC"/>
    <w:rsid w:val="0097333E"/>
    <w:rsid w:val="00975BD1"/>
    <w:rsid w:val="0098250D"/>
    <w:rsid w:val="00990506"/>
    <w:rsid w:val="00990B94"/>
    <w:rsid w:val="009A0F6B"/>
    <w:rsid w:val="009A3A96"/>
    <w:rsid w:val="009A5940"/>
    <w:rsid w:val="009B36CD"/>
    <w:rsid w:val="009B37F0"/>
    <w:rsid w:val="009C06A6"/>
    <w:rsid w:val="009C1568"/>
    <w:rsid w:val="009C2D6D"/>
    <w:rsid w:val="009C70BA"/>
    <w:rsid w:val="009C75BB"/>
    <w:rsid w:val="009D396E"/>
    <w:rsid w:val="009D5AF8"/>
    <w:rsid w:val="009D5CC7"/>
    <w:rsid w:val="009E568B"/>
    <w:rsid w:val="009F0DF0"/>
    <w:rsid w:val="009F7901"/>
    <w:rsid w:val="00A073B4"/>
    <w:rsid w:val="00A144F9"/>
    <w:rsid w:val="00A22D69"/>
    <w:rsid w:val="00A27FCD"/>
    <w:rsid w:val="00A43F36"/>
    <w:rsid w:val="00A53E76"/>
    <w:rsid w:val="00A54B92"/>
    <w:rsid w:val="00A70192"/>
    <w:rsid w:val="00A7173F"/>
    <w:rsid w:val="00A72E01"/>
    <w:rsid w:val="00A82207"/>
    <w:rsid w:val="00A83B5C"/>
    <w:rsid w:val="00AA093E"/>
    <w:rsid w:val="00AA1D08"/>
    <w:rsid w:val="00AA6476"/>
    <w:rsid w:val="00AA7805"/>
    <w:rsid w:val="00AB1381"/>
    <w:rsid w:val="00AB1E28"/>
    <w:rsid w:val="00AB407B"/>
    <w:rsid w:val="00AC1EAB"/>
    <w:rsid w:val="00AC5CA5"/>
    <w:rsid w:val="00AD59E7"/>
    <w:rsid w:val="00AD63DC"/>
    <w:rsid w:val="00B10B7F"/>
    <w:rsid w:val="00B232E2"/>
    <w:rsid w:val="00B3476F"/>
    <w:rsid w:val="00B35594"/>
    <w:rsid w:val="00B35980"/>
    <w:rsid w:val="00B35FCC"/>
    <w:rsid w:val="00B63154"/>
    <w:rsid w:val="00B6396C"/>
    <w:rsid w:val="00B819D2"/>
    <w:rsid w:val="00B90C0E"/>
    <w:rsid w:val="00B929E5"/>
    <w:rsid w:val="00B937A7"/>
    <w:rsid w:val="00BA4541"/>
    <w:rsid w:val="00BB3DFA"/>
    <w:rsid w:val="00BB69A6"/>
    <w:rsid w:val="00BB70B0"/>
    <w:rsid w:val="00BC2ED1"/>
    <w:rsid w:val="00BD08E3"/>
    <w:rsid w:val="00BD67E6"/>
    <w:rsid w:val="00BE2E68"/>
    <w:rsid w:val="00BE7F74"/>
    <w:rsid w:val="00BF73D3"/>
    <w:rsid w:val="00C009E1"/>
    <w:rsid w:val="00C022AE"/>
    <w:rsid w:val="00C07404"/>
    <w:rsid w:val="00C078FD"/>
    <w:rsid w:val="00C11AAF"/>
    <w:rsid w:val="00C11F9F"/>
    <w:rsid w:val="00C16271"/>
    <w:rsid w:val="00C174AE"/>
    <w:rsid w:val="00C22B3C"/>
    <w:rsid w:val="00C335D3"/>
    <w:rsid w:val="00C344FA"/>
    <w:rsid w:val="00C36E16"/>
    <w:rsid w:val="00C55AE8"/>
    <w:rsid w:val="00C66462"/>
    <w:rsid w:val="00C6674B"/>
    <w:rsid w:val="00C758DD"/>
    <w:rsid w:val="00C81D83"/>
    <w:rsid w:val="00C85D0D"/>
    <w:rsid w:val="00C86CA2"/>
    <w:rsid w:val="00C942BA"/>
    <w:rsid w:val="00C95FB1"/>
    <w:rsid w:val="00CB35BB"/>
    <w:rsid w:val="00CC2026"/>
    <w:rsid w:val="00CC2074"/>
    <w:rsid w:val="00CE3B9E"/>
    <w:rsid w:val="00D0259C"/>
    <w:rsid w:val="00D0589A"/>
    <w:rsid w:val="00D21FB7"/>
    <w:rsid w:val="00D33135"/>
    <w:rsid w:val="00D45D9C"/>
    <w:rsid w:val="00D45E7F"/>
    <w:rsid w:val="00D56948"/>
    <w:rsid w:val="00D62343"/>
    <w:rsid w:val="00D67BA0"/>
    <w:rsid w:val="00D726B7"/>
    <w:rsid w:val="00D75170"/>
    <w:rsid w:val="00D9479A"/>
    <w:rsid w:val="00D96915"/>
    <w:rsid w:val="00DA0014"/>
    <w:rsid w:val="00DA25D4"/>
    <w:rsid w:val="00DB055D"/>
    <w:rsid w:val="00DB0780"/>
    <w:rsid w:val="00DB20CF"/>
    <w:rsid w:val="00DC3DE8"/>
    <w:rsid w:val="00DC4DC9"/>
    <w:rsid w:val="00DC6903"/>
    <w:rsid w:val="00DD1608"/>
    <w:rsid w:val="00DD31BE"/>
    <w:rsid w:val="00DE5305"/>
    <w:rsid w:val="00DE5F96"/>
    <w:rsid w:val="00DF1A0B"/>
    <w:rsid w:val="00DF453B"/>
    <w:rsid w:val="00DF55D8"/>
    <w:rsid w:val="00E067E0"/>
    <w:rsid w:val="00E12B4A"/>
    <w:rsid w:val="00E216AE"/>
    <w:rsid w:val="00E3136A"/>
    <w:rsid w:val="00E478C8"/>
    <w:rsid w:val="00E82D63"/>
    <w:rsid w:val="00E8443C"/>
    <w:rsid w:val="00E9093F"/>
    <w:rsid w:val="00EA0536"/>
    <w:rsid w:val="00EA5538"/>
    <w:rsid w:val="00EA725F"/>
    <w:rsid w:val="00EA76EF"/>
    <w:rsid w:val="00EC02DC"/>
    <w:rsid w:val="00F01EC3"/>
    <w:rsid w:val="00F14662"/>
    <w:rsid w:val="00F16024"/>
    <w:rsid w:val="00F17655"/>
    <w:rsid w:val="00F20536"/>
    <w:rsid w:val="00F22384"/>
    <w:rsid w:val="00F33539"/>
    <w:rsid w:val="00F37B41"/>
    <w:rsid w:val="00F4026E"/>
    <w:rsid w:val="00F54FA4"/>
    <w:rsid w:val="00F7755A"/>
    <w:rsid w:val="00F77F90"/>
    <w:rsid w:val="00F82C6C"/>
    <w:rsid w:val="00F832AD"/>
    <w:rsid w:val="00FA5B44"/>
    <w:rsid w:val="00FC2A1D"/>
    <w:rsid w:val="00FC4266"/>
    <w:rsid w:val="00FD3CCD"/>
    <w:rsid w:val="00FD6E87"/>
    <w:rsid w:val="00FE0387"/>
    <w:rsid w:val="00FF1507"/>
    <w:rsid w:val="00FF2672"/>
    <w:rsid w:val="00FF2B07"/>
    <w:rsid w:val="00FF799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5" type="connector" idref="#_x0000_s1027"/>
        <o:r id="V:Rule6" type="connector" idref="#_x0000_s1026"/>
        <o:r id="V:Rule7" type="connector" idref="#_x0000_s1028"/>
        <o:r id="V:Rule8"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82B"/>
    <w:pPr>
      <w:spacing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uiPriority w:val="9"/>
    <w:qFormat/>
    <w:rsid w:val="00F54FA4"/>
    <w:pPr>
      <w:keepNext/>
      <w:spacing w:before="240" w:after="60" w:line="276" w:lineRule="auto"/>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54FA4"/>
  </w:style>
  <w:style w:type="character" w:customStyle="1" w:styleId="Heading1Char">
    <w:name w:val="Heading 1 Char"/>
    <w:basedOn w:val="DefaultParagraphFont"/>
    <w:link w:val="Heading1"/>
    <w:uiPriority w:val="9"/>
    <w:rsid w:val="00F54FA4"/>
    <w:rPr>
      <w:rFonts w:ascii="Cambria" w:eastAsia="Times New Roman" w:hAnsi="Cambria" w:cs="Times New Roman"/>
      <w:b/>
      <w:bCs/>
      <w:kern w:val="32"/>
      <w:sz w:val="32"/>
      <w:szCs w:val="32"/>
      <w:lang w:val="en-GB"/>
    </w:rPr>
  </w:style>
  <w:style w:type="paragraph" w:customStyle="1" w:styleId="Default">
    <w:name w:val="Default"/>
    <w:rsid w:val="00F54FA4"/>
    <w:pPr>
      <w:widowControl w:val="0"/>
      <w:autoSpaceDE w:val="0"/>
      <w:autoSpaceDN w:val="0"/>
      <w:adjustRightInd w:val="0"/>
      <w:spacing w:line="240" w:lineRule="auto"/>
    </w:pPr>
    <w:rPr>
      <w:rFonts w:ascii="Times New Roman" w:eastAsia="Times New Roman" w:hAnsi="Times New Roman" w:cs="Times New Roman"/>
      <w:color w:val="000000"/>
      <w:sz w:val="24"/>
      <w:szCs w:val="24"/>
    </w:rPr>
  </w:style>
  <w:style w:type="paragraph" w:styleId="BodyText">
    <w:name w:val="Body Text"/>
    <w:basedOn w:val="Normal"/>
    <w:link w:val="BodyTextChar"/>
    <w:rsid w:val="00F54FA4"/>
    <w:pPr>
      <w:tabs>
        <w:tab w:val="left" w:pos="4820"/>
      </w:tabs>
    </w:pPr>
    <w:rPr>
      <w:rFonts w:ascii="GeoDumba" w:hAnsi="GeoDumba"/>
      <w:sz w:val="28"/>
      <w:lang w:val="en-US"/>
    </w:rPr>
  </w:style>
  <w:style w:type="character" w:customStyle="1" w:styleId="BodyTextChar">
    <w:name w:val="Body Text Char"/>
    <w:basedOn w:val="DefaultParagraphFont"/>
    <w:link w:val="BodyText"/>
    <w:rsid w:val="00F54FA4"/>
    <w:rPr>
      <w:rFonts w:ascii="GeoDumba" w:eastAsia="Times New Roman" w:hAnsi="GeoDumba" w:cs="Times New Roman"/>
      <w:sz w:val="28"/>
      <w:szCs w:val="20"/>
    </w:rPr>
  </w:style>
  <w:style w:type="paragraph" w:styleId="BodyTextIndent2">
    <w:name w:val="Body Text Indent 2"/>
    <w:basedOn w:val="Normal"/>
    <w:link w:val="BodyTextIndent2Char"/>
    <w:uiPriority w:val="99"/>
    <w:unhideWhenUsed/>
    <w:rsid w:val="00F54FA4"/>
    <w:pPr>
      <w:spacing w:after="120" w:line="480" w:lineRule="auto"/>
      <w:ind w:left="283"/>
    </w:pPr>
    <w:rPr>
      <w:rFonts w:ascii="Calibri" w:eastAsia="Calibri" w:hAnsi="Calibri"/>
      <w:sz w:val="22"/>
      <w:szCs w:val="22"/>
      <w:lang w:val="en-US"/>
    </w:rPr>
  </w:style>
  <w:style w:type="character" w:customStyle="1" w:styleId="BodyTextIndent2Char">
    <w:name w:val="Body Text Indent 2 Char"/>
    <w:basedOn w:val="DefaultParagraphFont"/>
    <w:link w:val="BodyTextIndent2"/>
    <w:uiPriority w:val="99"/>
    <w:rsid w:val="00F54FA4"/>
    <w:rPr>
      <w:rFonts w:ascii="Calibri" w:eastAsia="Calibri" w:hAnsi="Calibri" w:cs="Times New Roman"/>
    </w:rPr>
  </w:style>
  <w:style w:type="paragraph" w:styleId="ListParagraph">
    <w:name w:val="List Paragraph"/>
    <w:basedOn w:val="Normal"/>
    <w:uiPriority w:val="34"/>
    <w:qFormat/>
    <w:rsid w:val="0041273B"/>
    <w:pPr>
      <w:ind w:left="720"/>
      <w:contextualSpacing/>
    </w:pPr>
  </w:style>
  <w:style w:type="paragraph" w:styleId="BalloonText">
    <w:name w:val="Balloon Text"/>
    <w:basedOn w:val="Normal"/>
    <w:link w:val="BalloonTextChar"/>
    <w:uiPriority w:val="99"/>
    <w:semiHidden/>
    <w:unhideWhenUsed/>
    <w:rsid w:val="004B4220"/>
    <w:rPr>
      <w:rFonts w:ascii="Tahoma" w:hAnsi="Tahoma" w:cs="Tahoma"/>
      <w:sz w:val="16"/>
      <w:szCs w:val="16"/>
    </w:rPr>
  </w:style>
  <w:style w:type="character" w:customStyle="1" w:styleId="BalloonTextChar">
    <w:name w:val="Balloon Text Char"/>
    <w:basedOn w:val="DefaultParagraphFont"/>
    <w:link w:val="BalloonText"/>
    <w:uiPriority w:val="99"/>
    <w:semiHidden/>
    <w:rsid w:val="004B4220"/>
    <w:rPr>
      <w:rFonts w:ascii="Tahoma" w:eastAsia="Times New Roman" w:hAnsi="Tahoma" w:cs="Tahoma"/>
      <w:sz w:val="16"/>
      <w:szCs w:val="16"/>
      <w:lang w:val="en-GB"/>
    </w:rPr>
  </w:style>
  <w:style w:type="paragraph" w:styleId="Header">
    <w:name w:val="header"/>
    <w:basedOn w:val="Normal"/>
    <w:link w:val="HeaderChar"/>
    <w:uiPriority w:val="99"/>
    <w:unhideWhenUsed/>
    <w:rsid w:val="0097333E"/>
    <w:pPr>
      <w:tabs>
        <w:tab w:val="center" w:pos="4677"/>
        <w:tab w:val="right" w:pos="9355"/>
      </w:tabs>
    </w:pPr>
  </w:style>
  <w:style w:type="character" w:customStyle="1" w:styleId="HeaderChar">
    <w:name w:val="Header Char"/>
    <w:basedOn w:val="DefaultParagraphFont"/>
    <w:link w:val="Header"/>
    <w:uiPriority w:val="99"/>
    <w:rsid w:val="0097333E"/>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97333E"/>
    <w:pPr>
      <w:tabs>
        <w:tab w:val="center" w:pos="4677"/>
        <w:tab w:val="right" w:pos="9355"/>
      </w:tabs>
    </w:pPr>
  </w:style>
  <w:style w:type="character" w:customStyle="1" w:styleId="FooterChar">
    <w:name w:val="Footer Char"/>
    <w:basedOn w:val="DefaultParagraphFont"/>
    <w:link w:val="Footer"/>
    <w:uiPriority w:val="99"/>
    <w:rsid w:val="0097333E"/>
    <w:rPr>
      <w:rFonts w:ascii="Times New Roman" w:eastAsia="Times New Roman" w:hAnsi="Times New Roman" w:cs="Times New Roman"/>
      <w:sz w:val="20"/>
      <w:szCs w:val="20"/>
      <w:lang w:val="en-GB"/>
    </w:rPr>
  </w:style>
  <w:style w:type="paragraph" w:customStyle="1" w:styleId="Heading">
    <w:name w:val="Heading"/>
    <w:next w:val="BodyA"/>
    <w:rsid w:val="00A83B5C"/>
    <w:pPr>
      <w:keepNext/>
      <w:pBdr>
        <w:top w:val="nil"/>
        <w:left w:val="nil"/>
        <w:bottom w:val="nil"/>
        <w:right w:val="nil"/>
        <w:between w:val="nil"/>
        <w:bar w:val="nil"/>
      </w:pBdr>
      <w:spacing w:before="240" w:after="60"/>
      <w:outlineLvl w:val="0"/>
    </w:pPr>
    <w:rPr>
      <w:rFonts w:ascii="Cambria" w:eastAsia="Cambria" w:hAnsi="Cambria" w:cs="Cambria"/>
      <w:b/>
      <w:bCs/>
      <w:color w:val="000000"/>
      <w:kern w:val="32"/>
      <w:sz w:val="32"/>
      <w:szCs w:val="32"/>
      <w:u w:color="000000"/>
      <w:bdr w:val="nil"/>
    </w:rPr>
  </w:style>
  <w:style w:type="paragraph" w:customStyle="1" w:styleId="BodyA">
    <w:name w:val="Body A"/>
    <w:rsid w:val="00A83B5C"/>
    <w:pPr>
      <w:pBdr>
        <w:top w:val="nil"/>
        <w:left w:val="nil"/>
        <w:bottom w:val="nil"/>
        <w:right w:val="nil"/>
        <w:between w:val="nil"/>
        <w:bar w:val="nil"/>
      </w:pBdr>
      <w:spacing w:line="240" w:lineRule="auto"/>
    </w:pPr>
    <w:rPr>
      <w:rFonts w:ascii="Times New Roman" w:eastAsia="Arial Unicode MS" w:hAnsi="Arial Unicode MS" w:cs="Arial Unicode MS"/>
      <w:color w:val="000000"/>
      <w:sz w:val="20"/>
      <w:szCs w:val="20"/>
      <w:u w:color="000000"/>
      <w:bdr w:val="nil"/>
    </w:rPr>
  </w:style>
  <w:style w:type="numbering" w:customStyle="1" w:styleId="List0">
    <w:name w:val="List 0"/>
    <w:basedOn w:val="NoList"/>
    <w:rsid w:val="00A83B5C"/>
    <w:pPr>
      <w:numPr>
        <w:numId w:val="8"/>
      </w:numPr>
    </w:pPr>
  </w:style>
  <w:style w:type="numbering" w:customStyle="1" w:styleId="List1">
    <w:name w:val="List 1"/>
    <w:basedOn w:val="NoList"/>
    <w:rsid w:val="00A83B5C"/>
    <w:pPr>
      <w:numPr>
        <w:numId w:val="9"/>
      </w:numPr>
    </w:pPr>
  </w:style>
  <w:style w:type="numbering" w:customStyle="1" w:styleId="List21">
    <w:name w:val="List 21"/>
    <w:basedOn w:val="NoList"/>
    <w:rsid w:val="00A83B5C"/>
    <w:pPr>
      <w:numPr>
        <w:numId w:val="10"/>
      </w:numPr>
    </w:pPr>
  </w:style>
  <w:style w:type="table" w:styleId="TableGrid">
    <w:name w:val="Table Grid"/>
    <w:basedOn w:val="TableNormal"/>
    <w:uiPriority w:val="59"/>
    <w:rsid w:val="00517907"/>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410F46"/>
    <w:rPr>
      <w:sz w:val="16"/>
      <w:szCs w:val="16"/>
    </w:rPr>
  </w:style>
  <w:style w:type="paragraph" w:styleId="CommentText">
    <w:name w:val="annotation text"/>
    <w:basedOn w:val="Normal"/>
    <w:link w:val="CommentTextChar"/>
    <w:uiPriority w:val="99"/>
    <w:semiHidden/>
    <w:unhideWhenUsed/>
    <w:rsid w:val="00410F46"/>
  </w:style>
  <w:style w:type="character" w:customStyle="1" w:styleId="CommentTextChar">
    <w:name w:val="Comment Text Char"/>
    <w:basedOn w:val="DefaultParagraphFont"/>
    <w:link w:val="CommentText"/>
    <w:uiPriority w:val="99"/>
    <w:semiHidden/>
    <w:rsid w:val="00410F46"/>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410F46"/>
    <w:rPr>
      <w:b/>
      <w:bCs/>
    </w:rPr>
  </w:style>
  <w:style w:type="character" w:customStyle="1" w:styleId="CommentSubjectChar">
    <w:name w:val="Comment Subject Char"/>
    <w:basedOn w:val="CommentTextChar"/>
    <w:link w:val="CommentSubject"/>
    <w:uiPriority w:val="99"/>
    <w:semiHidden/>
    <w:rsid w:val="00410F46"/>
    <w:rPr>
      <w:rFonts w:ascii="Times New Roman" w:eastAsia="Times New Roman" w:hAnsi="Times New Roman" w:cs="Times New Roman"/>
      <w:b/>
      <w:bCs/>
      <w:sz w:val="20"/>
      <w:szCs w:val="20"/>
      <w:lang w:val="en-GB"/>
    </w:rPr>
  </w:style>
  <w:style w:type="character" w:styleId="Hyperlink">
    <w:name w:val="Hyperlink"/>
    <w:basedOn w:val="DefaultParagraphFont"/>
    <w:uiPriority w:val="99"/>
    <w:semiHidden/>
    <w:unhideWhenUsed/>
    <w:rsid w:val="00C16271"/>
    <w:rPr>
      <w:color w:val="0000FF"/>
      <w:u w:val="single"/>
    </w:rPr>
  </w:style>
</w:styles>
</file>

<file path=word/webSettings.xml><?xml version="1.0" encoding="utf-8"?>
<w:webSettings xmlns:r="http://schemas.openxmlformats.org/officeDocument/2006/relationships" xmlns:w="http://schemas.openxmlformats.org/wordprocessingml/2006/main">
  <w:divs>
    <w:div w:id="957182025">
      <w:bodyDiv w:val="1"/>
      <w:marLeft w:val="0"/>
      <w:marRight w:val="0"/>
      <w:marTop w:val="0"/>
      <w:marBottom w:val="0"/>
      <w:divBdr>
        <w:top w:val="none" w:sz="0" w:space="0" w:color="auto"/>
        <w:left w:val="none" w:sz="0" w:space="0" w:color="auto"/>
        <w:bottom w:val="none" w:sz="0" w:space="0" w:color="auto"/>
        <w:right w:val="none" w:sz="0" w:space="0" w:color="auto"/>
      </w:divBdr>
    </w:div>
    <w:div w:id="983780682">
      <w:bodyDiv w:val="1"/>
      <w:marLeft w:val="0"/>
      <w:marRight w:val="0"/>
      <w:marTop w:val="0"/>
      <w:marBottom w:val="0"/>
      <w:divBdr>
        <w:top w:val="none" w:sz="0" w:space="0" w:color="auto"/>
        <w:left w:val="none" w:sz="0" w:space="0" w:color="auto"/>
        <w:bottom w:val="none" w:sz="0" w:space="0" w:color="auto"/>
        <w:right w:val="none" w:sz="0" w:space="0" w:color="auto"/>
      </w:divBdr>
    </w:div>
    <w:div w:id="993067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9F6BF6-1B1B-49E8-9914-B2C9D6220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7452</TotalTime>
  <Pages>7</Pages>
  <Words>1483</Words>
  <Characters>8455</Characters>
  <Application>Microsoft Office Word</Application>
  <DocSecurity>0</DocSecurity>
  <Lines>70</Lines>
  <Paragraphs>19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9919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Giorgi</dc:creator>
  <cp:lastModifiedBy>dchkheidze</cp:lastModifiedBy>
  <cp:revision>13</cp:revision>
  <cp:lastPrinted>2016-03-29T13:14:00Z</cp:lastPrinted>
  <dcterms:created xsi:type="dcterms:W3CDTF">2016-02-05T14:16:00Z</dcterms:created>
  <dcterms:modified xsi:type="dcterms:W3CDTF">2016-05-13T10:39:00Z</dcterms:modified>
</cp:coreProperties>
</file>