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0A3" w:rsidRPr="00DA3B44" w:rsidRDefault="00297C66" w:rsidP="00DA3B44">
      <w:pPr>
        <w:spacing w:line="276" w:lineRule="auto"/>
        <w:jc w:val="center"/>
        <w:rPr>
          <w:rFonts w:ascii="Sylfaen" w:hAnsi="Sylfaen"/>
          <w:b/>
          <w:sz w:val="20"/>
          <w:szCs w:val="20"/>
          <w:lang w:val="en-US"/>
        </w:rPr>
      </w:pPr>
      <w:r w:rsidRPr="00DA3B44">
        <w:rPr>
          <w:rFonts w:ascii="Sylfaen" w:hAnsi="Sylfaen"/>
          <w:b/>
          <w:sz w:val="20"/>
          <w:szCs w:val="20"/>
          <w:lang w:val="ka-GE"/>
        </w:rPr>
        <w:t>მ ე მ ო რა ნ დ უ მ ი</w:t>
      </w:r>
    </w:p>
    <w:p w:rsidR="00FF50A3" w:rsidRPr="00DA3B44" w:rsidRDefault="00FF50A3" w:rsidP="00DA3B44">
      <w:pPr>
        <w:spacing w:line="276" w:lineRule="auto"/>
        <w:jc w:val="center"/>
        <w:rPr>
          <w:rFonts w:ascii="Sylfaen" w:hAnsi="Sylfaen" w:cs="Sylfaen"/>
          <w:b/>
          <w:sz w:val="20"/>
          <w:szCs w:val="20"/>
          <w:lang w:val="de-AT"/>
        </w:rPr>
      </w:pPr>
    </w:p>
    <w:p w:rsidR="00C517C4" w:rsidRPr="00DA3B44" w:rsidRDefault="00E76DA3" w:rsidP="00DA3B44">
      <w:pPr>
        <w:pStyle w:val="CommentText"/>
        <w:spacing w:line="276" w:lineRule="auto"/>
        <w:jc w:val="center"/>
        <w:rPr>
          <w:rFonts w:ascii="Sylfaen" w:hAnsi="Sylfaen"/>
          <w:b/>
        </w:rPr>
      </w:pPr>
      <w:r w:rsidRPr="00DA3B44">
        <w:rPr>
          <w:rFonts w:ascii="Sylfaen" w:hAnsi="Sylfaen"/>
          <w:b/>
          <w:lang w:val="ka-GE"/>
        </w:rPr>
        <w:t>საქართველოს მთავრობის 2013 წლის 21 თებერვლის N36 დადგენილებით დამტკიცებული „საყოველთაო ჯანმრთელობის დაცვის სახელმწიფო პროგრამის“ ფარგლებში</w:t>
      </w:r>
      <w:r w:rsidRPr="00DA3B44">
        <w:rPr>
          <w:rFonts w:ascii="Sylfaen" w:hAnsi="Sylfaen"/>
          <w:b/>
        </w:rPr>
        <w:t xml:space="preserve">, </w:t>
      </w:r>
      <w:r w:rsidRPr="00DA3B44">
        <w:rPr>
          <w:rFonts w:ascii="Sylfaen" w:hAnsi="Sylfaen"/>
          <w:b/>
          <w:lang w:val="ka-GE"/>
        </w:rPr>
        <w:t>სსიპ-სოციალური მომსახურების სააგენტოს მიერ ქ.თბილისის მუნიციპალიტეტის მერიისთვის გარკვეული ინფორმაციის მიწოდების შესახებ</w:t>
      </w:r>
    </w:p>
    <w:p w:rsidR="00FF50A3" w:rsidRPr="00DA3B44" w:rsidRDefault="00E76DA3" w:rsidP="00DA3B44">
      <w:pPr>
        <w:spacing w:line="276" w:lineRule="auto"/>
        <w:jc w:val="center"/>
        <w:rPr>
          <w:rFonts w:ascii="Sylfaen" w:hAnsi="Sylfaen"/>
          <w:b/>
          <w:sz w:val="20"/>
          <w:szCs w:val="20"/>
          <w:lang w:val="en-US"/>
        </w:rPr>
      </w:pPr>
      <w:r w:rsidRPr="00DA3B44">
        <w:rPr>
          <w:rFonts w:ascii="Sylfaen" w:hAnsi="Sylfaen"/>
          <w:b/>
          <w:sz w:val="20"/>
          <w:szCs w:val="20"/>
          <w:lang w:val="en-US"/>
        </w:rPr>
        <w:t xml:space="preserve">          </w:t>
      </w:r>
      <w:r w:rsidR="00C517C4" w:rsidRPr="00DA3B44">
        <w:rPr>
          <w:rFonts w:ascii="Sylfaen" w:hAnsi="Sylfaen"/>
          <w:b/>
          <w:sz w:val="20"/>
          <w:szCs w:val="20"/>
          <w:lang w:val="en-US"/>
        </w:rPr>
        <w:t xml:space="preserve"> </w:t>
      </w:r>
    </w:p>
    <w:p w:rsidR="00546A97" w:rsidRPr="00DA3B44" w:rsidRDefault="00FF50A3" w:rsidP="00DA3B44">
      <w:pPr>
        <w:spacing w:line="276" w:lineRule="auto"/>
        <w:jc w:val="center"/>
        <w:rPr>
          <w:rFonts w:ascii="Sylfaen" w:hAnsi="Sylfaen"/>
          <w:b/>
          <w:sz w:val="20"/>
          <w:szCs w:val="20"/>
          <w:lang w:val="de-AT"/>
        </w:rPr>
      </w:pPr>
      <w:r w:rsidRPr="00DA3B44">
        <w:rPr>
          <w:rFonts w:ascii="Sylfaen" w:hAnsi="Sylfaen"/>
          <w:b/>
          <w:sz w:val="20"/>
          <w:szCs w:val="20"/>
          <w:lang w:val="en-US"/>
        </w:rPr>
        <w:t xml:space="preserve">            </w:t>
      </w:r>
      <w:r w:rsidR="00C56628" w:rsidRPr="00DA3B44">
        <w:rPr>
          <w:rFonts w:ascii="Sylfaen" w:hAnsi="Sylfaen"/>
          <w:b/>
          <w:sz w:val="20"/>
          <w:szCs w:val="20"/>
          <w:lang w:val="ka-GE"/>
        </w:rPr>
        <w:t xml:space="preserve">ქ. </w:t>
      </w:r>
      <w:r w:rsidR="00C56628" w:rsidRPr="00DA3B44">
        <w:rPr>
          <w:rFonts w:ascii="Sylfaen" w:hAnsi="Sylfaen" w:cs="Sylfaen"/>
          <w:b/>
          <w:sz w:val="20"/>
          <w:szCs w:val="20"/>
          <w:lang w:val="ka-GE"/>
        </w:rPr>
        <w:t xml:space="preserve">თბილისი                                             </w:t>
      </w:r>
      <w:r w:rsidR="005111B6" w:rsidRPr="00DA3B44">
        <w:rPr>
          <w:rFonts w:ascii="Sylfaen" w:hAnsi="Sylfaen" w:cs="Sylfaen"/>
          <w:b/>
          <w:sz w:val="20"/>
          <w:szCs w:val="20"/>
          <w:lang w:val="ka-GE"/>
        </w:rPr>
        <w:t xml:space="preserve">        </w:t>
      </w:r>
      <w:r w:rsidR="00C56628" w:rsidRPr="00DA3B44">
        <w:rPr>
          <w:rFonts w:ascii="Sylfaen" w:hAnsi="Sylfaen" w:cs="Sylfaen"/>
          <w:b/>
          <w:sz w:val="20"/>
          <w:szCs w:val="20"/>
          <w:lang w:val="ka-GE"/>
        </w:rPr>
        <w:t xml:space="preserve">              </w:t>
      </w:r>
      <w:r w:rsidR="00297C66" w:rsidRPr="00DA3B44">
        <w:rPr>
          <w:rFonts w:ascii="Sylfaen" w:hAnsi="Sylfaen" w:cs="Sylfaen"/>
          <w:b/>
          <w:sz w:val="20"/>
          <w:szCs w:val="20"/>
          <w:lang w:val="ka-GE"/>
        </w:rPr>
        <w:t xml:space="preserve">          </w:t>
      </w:r>
      <w:r w:rsidR="00C56628" w:rsidRPr="00DA3B44">
        <w:rPr>
          <w:rFonts w:ascii="Sylfaen" w:hAnsi="Sylfaen" w:cs="Sylfaen"/>
          <w:b/>
          <w:sz w:val="20"/>
          <w:szCs w:val="20"/>
          <w:lang w:val="ka-GE"/>
        </w:rPr>
        <w:t xml:space="preserve"> </w:t>
      </w:r>
      <w:r w:rsidR="00757B69" w:rsidRPr="00DA3B44">
        <w:rPr>
          <w:rFonts w:ascii="Sylfaen" w:hAnsi="Sylfaen" w:cs="Sylfaen"/>
          <w:b/>
          <w:sz w:val="20"/>
          <w:szCs w:val="20"/>
          <w:lang w:val="en-US"/>
        </w:rPr>
        <w:t xml:space="preserve">         </w:t>
      </w:r>
      <w:r w:rsidR="00DB0453" w:rsidRPr="00DA3B44">
        <w:rPr>
          <w:rFonts w:ascii="Sylfaen" w:hAnsi="Sylfaen" w:cs="Sylfaen"/>
          <w:b/>
          <w:sz w:val="20"/>
          <w:szCs w:val="20"/>
          <w:lang w:val="en-US"/>
        </w:rPr>
        <w:t>_____</w:t>
      </w:r>
      <w:r w:rsidR="00757B69" w:rsidRPr="00DA3B44">
        <w:rPr>
          <w:rFonts w:ascii="Sylfaen" w:hAnsi="Sylfaen" w:cs="Sylfaen"/>
          <w:sz w:val="20"/>
          <w:szCs w:val="20"/>
          <w:vertAlign w:val="subscript"/>
          <w:lang w:val="en-US"/>
        </w:rPr>
        <w:t xml:space="preserve"> </w:t>
      </w:r>
      <w:r w:rsidR="00C56628" w:rsidRPr="00DA3B44">
        <w:rPr>
          <w:rFonts w:ascii="Sylfaen" w:hAnsi="Sylfaen" w:cs="Sylfaen"/>
          <w:sz w:val="20"/>
          <w:szCs w:val="20"/>
          <w:vertAlign w:val="subscript"/>
          <w:lang w:val="ka-GE"/>
        </w:rPr>
        <w:t xml:space="preserve"> </w:t>
      </w:r>
      <w:r w:rsidR="00CD7981" w:rsidRPr="00DA3B44">
        <w:rPr>
          <w:rFonts w:ascii="Sylfaen" w:hAnsi="Sylfaen" w:cs="Sylfaen"/>
          <w:b/>
          <w:sz w:val="20"/>
          <w:szCs w:val="20"/>
          <w:lang w:val="en-US"/>
        </w:rPr>
        <w:t>_____________</w:t>
      </w:r>
      <w:r w:rsidR="00C56628" w:rsidRPr="00DA3B44">
        <w:rPr>
          <w:rFonts w:ascii="Sylfaen" w:hAnsi="Sylfaen" w:cs="Sylfaen"/>
          <w:b/>
          <w:sz w:val="20"/>
          <w:szCs w:val="20"/>
          <w:lang w:val="ka-GE"/>
        </w:rPr>
        <w:t xml:space="preserve">  </w:t>
      </w:r>
      <w:r w:rsidR="00C56628" w:rsidRPr="00DA3B44">
        <w:rPr>
          <w:rFonts w:ascii="Sylfaen" w:hAnsi="Sylfaen"/>
          <w:b/>
          <w:sz w:val="20"/>
          <w:szCs w:val="20"/>
          <w:lang w:val="ka-GE"/>
        </w:rPr>
        <w:t>201</w:t>
      </w:r>
      <w:r w:rsidR="004A151E" w:rsidRPr="00DA3B44">
        <w:rPr>
          <w:rFonts w:ascii="Sylfaen" w:hAnsi="Sylfaen"/>
          <w:b/>
          <w:sz w:val="20"/>
          <w:szCs w:val="20"/>
          <w:lang w:val="en-US"/>
        </w:rPr>
        <w:t>8</w:t>
      </w:r>
      <w:r w:rsidR="00C56628" w:rsidRPr="00DA3B44">
        <w:rPr>
          <w:rFonts w:ascii="Sylfaen" w:hAnsi="Sylfaen"/>
          <w:b/>
          <w:sz w:val="20"/>
          <w:szCs w:val="20"/>
          <w:lang w:val="ka-GE"/>
        </w:rPr>
        <w:t xml:space="preserve"> წელი</w:t>
      </w:r>
    </w:p>
    <w:p w:rsidR="00C56628" w:rsidRPr="00DA3B44" w:rsidRDefault="003A27E7" w:rsidP="00DA3B44">
      <w:pPr>
        <w:spacing w:line="276" w:lineRule="auto"/>
        <w:ind w:firstLine="540"/>
        <w:jc w:val="both"/>
        <w:rPr>
          <w:rFonts w:ascii="Sylfaen" w:hAnsi="Sylfaen"/>
          <w:sz w:val="20"/>
          <w:szCs w:val="20"/>
          <w:lang w:val="en-US"/>
        </w:rPr>
      </w:pPr>
      <w:r w:rsidRPr="00DA3B44">
        <w:rPr>
          <w:rFonts w:ascii="Sylfaen" w:hAnsi="Sylfaen" w:cs="Sylfaen"/>
          <w:sz w:val="20"/>
          <w:szCs w:val="20"/>
          <w:lang w:val="ka-GE"/>
        </w:rPr>
        <w:t xml:space="preserve">საქართველოს შრომის, ჯანმრთელობისა და სოციალური დაცვის სამინისტრო </w:t>
      </w:r>
      <w:r w:rsidRPr="00DA3B44">
        <w:rPr>
          <w:rFonts w:ascii="Sylfaen" w:hAnsi="Sylfaen" w:cs="Sylfaen"/>
          <w:b/>
          <w:sz w:val="20"/>
          <w:szCs w:val="20"/>
          <w:lang w:val="ka-GE"/>
        </w:rPr>
        <w:t>(შემდგომში -  “სამინისტრო”)</w:t>
      </w:r>
      <w:r w:rsidRPr="00DA3B44">
        <w:rPr>
          <w:rFonts w:ascii="Sylfaen" w:hAnsi="Sylfaen" w:cs="Sylfaen"/>
          <w:sz w:val="20"/>
          <w:szCs w:val="20"/>
          <w:lang w:val="ka-GE"/>
        </w:rPr>
        <w:t xml:space="preserve">, წარმოდგენილი მინისტრის მოადგილის, </w:t>
      </w:r>
      <w:r w:rsidRPr="00DA3B44">
        <w:rPr>
          <w:rFonts w:ascii="Sylfaen" w:hAnsi="Sylfaen" w:cs="Sylfaen"/>
          <w:b/>
          <w:sz w:val="20"/>
          <w:szCs w:val="20"/>
          <w:lang w:val="ka-GE"/>
        </w:rPr>
        <w:t>ზაზა სოფრომაძის</w:t>
      </w:r>
      <w:r w:rsidRPr="00DA3B44">
        <w:rPr>
          <w:rFonts w:ascii="Sylfaen" w:hAnsi="Sylfaen" w:cs="Sylfaen"/>
          <w:sz w:val="20"/>
          <w:szCs w:val="20"/>
          <w:lang w:val="ka-GE"/>
        </w:rPr>
        <w:t xml:space="preserve"> სახით, სამინისტროს სახელმწიფო კონტროლს დაქვემდებარებული სსიპ - სოციალური მომსახურების სააგენტო </w:t>
      </w:r>
      <w:r w:rsidRPr="00DA3B44">
        <w:rPr>
          <w:rFonts w:ascii="Sylfaen" w:hAnsi="Sylfaen" w:cs="Sylfaen"/>
          <w:b/>
          <w:sz w:val="20"/>
          <w:szCs w:val="20"/>
          <w:lang w:val="ka-GE"/>
        </w:rPr>
        <w:t>(შემდგომში - “სააგენტო”)</w:t>
      </w:r>
      <w:r w:rsidRPr="00DA3B44">
        <w:rPr>
          <w:rFonts w:ascii="Sylfaen" w:hAnsi="Sylfaen" w:cs="Sylfaen"/>
          <w:sz w:val="20"/>
          <w:szCs w:val="20"/>
          <w:lang w:val="ka-GE"/>
        </w:rPr>
        <w:t xml:space="preserve">, წარმოდგენილი დირექტორის მოადგილის, </w:t>
      </w:r>
      <w:r w:rsidR="00CE2C55" w:rsidRPr="00DA3B44">
        <w:rPr>
          <w:rFonts w:ascii="Sylfaen" w:eastAsia="Sylfaen" w:hAnsi="Sylfaen"/>
          <w:b/>
          <w:sz w:val="20"/>
          <w:szCs w:val="20"/>
          <w:lang w:val="ka-GE"/>
        </w:rPr>
        <w:t xml:space="preserve">თენგიზ აბაზაძის </w:t>
      </w:r>
      <w:r w:rsidR="004F45A2" w:rsidRPr="00DA3B44">
        <w:rPr>
          <w:rFonts w:ascii="Sylfaen" w:eastAsia="Sylfaen" w:hAnsi="Sylfaen"/>
          <w:sz w:val="20"/>
          <w:szCs w:val="20"/>
          <w:lang w:val="ka-GE"/>
        </w:rPr>
        <w:t>სახ</w:t>
      </w:r>
      <w:r w:rsidR="00C56628" w:rsidRPr="00DA3B44">
        <w:rPr>
          <w:rFonts w:ascii="Sylfaen" w:eastAsia="Sylfaen" w:hAnsi="Sylfaen"/>
          <w:sz w:val="20"/>
          <w:szCs w:val="20"/>
          <w:lang w:val="ka-GE"/>
        </w:rPr>
        <w:t>ით</w:t>
      </w:r>
      <w:r w:rsidRPr="00DA3B44">
        <w:rPr>
          <w:rFonts w:ascii="Sylfaen" w:eastAsia="Sylfaen" w:hAnsi="Sylfaen"/>
          <w:sz w:val="20"/>
          <w:szCs w:val="20"/>
          <w:lang w:val="ka-GE"/>
        </w:rPr>
        <w:t xml:space="preserve">  და </w:t>
      </w:r>
      <w:r w:rsidR="00C56628" w:rsidRPr="00DA3B44">
        <w:rPr>
          <w:rFonts w:ascii="Sylfaen" w:eastAsia="Sylfaen" w:hAnsi="Sylfaen"/>
          <w:sz w:val="20"/>
          <w:szCs w:val="20"/>
          <w:lang w:val="ka-GE"/>
        </w:rPr>
        <w:t>ქალაქ</w:t>
      </w:r>
      <w:r w:rsidR="00C56628" w:rsidRPr="00DA3B44">
        <w:rPr>
          <w:rFonts w:ascii="Sylfaen" w:eastAsia="Sylfaen" w:hAnsi="Sylfaen"/>
          <w:sz w:val="20"/>
          <w:szCs w:val="20"/>
          <w:lang w:val="de-AT"/>
        </w:rPr>
        <w:t xml:space="preserve"> </w:t>
      </w:r>
      <w:r w:rsidR="00C56628" w:rsidRPr="00DA3B44">
        <w:rPr>
          <w:rFonts w:ascii="Sylfaen" w:eastAsia="Sylfaen" w:hAnsi="Sylfaen"/>
          <w:sz w:val="20"/>
          <w:szCs w:val="20"/>
          <w:lang w:val="ka-GE"/>
        </w:rPr>
        <w:t>თბილისის</w:t>
      </w:r>
      <w:r w:rsidR="00C56628" w:rsidRPr="00DA3B44">
        <w:rPr>
          <w:rFonts w:ascii="Sylfaen" w:eastAsia="Sylfaen" w:hAnsi="Sylfaen"/>
          <w:sz w:val="20"/>
          <w:szCs w:val="20"/>
          <w:lang w:val="de-AT"/>
        </w:rPr>
        <w:t xml:space="preserve"> </w:t>
      </w:r>
      <w:r w:rsidR="00C56628" w:rsidRPr="00DA3B44">
        <w:rPr>
          <w:rFonts w:ascii="Sylfaen" w:eastAsia="Sylfaen" w:hAnsi="Sylfaen"/>
          <w:sz w:val="20"/>
          <w:szCs w:val="20"/>
          <w:lang w:val="ka-GE"/>
        </w:rPr>
        <w:t>მუნიციპალიტეტის</w:t>
      </w:r>
      <w:r w:rsidR="00C56628" w:rsidRPr="00DA3B44">
        <w:rPr>
          <w:rFonts w:ascii="Sylfaen" w:eastAsia="Sylfaen" w:hAnsi="Sylfaen"/>
          <w:sz w:val="20"/>
          <w:szCs w:val="20"/>
          <w:lang w:val="de-AT"/>
        </w:rPr>
        <w:t xml:space="preserve"> </w:t>
      </w:r>
      <w:r w:rsidR="00C56628" w:rsidRPr="00DA3B44">
        <w:rPr>
          <w:rFonts w:ascii="Sylfaen" w:eastAsia="Sylfaen" w:hAnsi="Sylfaen"/>
          <w:sz w:val="20"/>
          <w:szCs w:val="20"/>
          <w:lang w:val="ka-GE"/>
        </w:rPr>
        <w:t>მერია</w:t>
      </w:r>
      <w:r w:rsidR="00C56628" w:rsidRPr="00DA3B44">
        <w:rPr>
          <w:rFonts w:ascii="Sylfaen" w:eastAsia="Sylfaen" w:hAnsi="Sylfaen"/>
          <w:sz w:val="20"/>
          <w:szCs w:val="20"/>
          <w:lang w:val="de-AT"/>
        </w:rPr>
        <w:t xml:space="preserve"> </w:t>
      </w:r>
      <w:r w:rsidR="00C56628" w:rsidRPr="00DA3B44">
        <w:rPr>
          <w:rFonts w:ascii="Sylfaen" w:eastAsia="Sylfaen" w:hAnsi="Sylfaen"/>
          <w:b/>
          <w:sz w:val="20"/>
          <w:szCs w:val="20"/>
          <w:lang w:val="de-AT"/>
        </w:rPr>
        <w:t>(</w:t>
      </w:r>
      <w:r w:rsidR="00C56628" w:rsidRPr="00DA3B44">
        <w:rPr>
          <w:rFonts w:ascii="Sylfaen" w:eastAsia="Sylfaen" w:hAnsi="Sylfaen"/>
          <w:b/>
          <w:sz w:val="20"/>
          <w:szCs w:val="20"/>
          <w:lang w:val="ka-GE"/>
        </w:rPr>
        <w:t>შემდგომში</w:t>
      </w:r>
      <w:r w:rsidR="00C56628" w:rsidRPr="00DA3B44">
        <w:rPr>
          <w:rFonts w:ascii="Sylfaen" w:eastAsia="Sylfaen" w:hAnsi="Sylfaen"/>
          <w:b/>
          <w:sz w:val="20"/>
          <w:szCs w:val="20"/>
          <w:lang w:val="de-AT"/>
        </w:rPr>
        <w:t xml:space="preserve"> – </w:t>
      </w:r>
      <w:r w:rsidR="00A11B92" w:rsidRPr="00DA3B44">
        <w:rPr>
          <w:rFonts w:ascii="Sylfaen" w:eastAsia="Sylfaen" w:hAnsi="Sylfaen"/>
          <w:b/>
          <w:sz w:val="20"/>
          <w:szCs w:val="20"/>
          <w:lang w:val="ka-GE"/>
        </w:rPr>
        <w:t>„</w:t>
      </w:r>
      <w:r w:rsidR="00C56628" w:rsidRPr="00DA3B44">
        <w:rPr>
          <w:rFonts w:ascii="Sylfaen" w:eastAsia="Sylfaen" w:hAnsi="Sylfaen"/>
          <w:b/>
          <w:sz w:val="20"/>
          <w:szCs w:val="20"/>
          <w:lang w:val="ka-GE"/>
        </w:rPr>
        <w:t>მერია</w:t>
      </w:r>
      <w:r w:rsidR="00A11B92" w:rsidRPr="00DA3B44">
        <w:rPr>
          <w:rFonts w:ascii="Sylfaen" w:eastAsia="Sylfaen" w:hAnsi="Sylfaen"/>
          <w:b/>
          <w:sz w:val="20"/>
          <w:szCs w:val="20"/>
          <w:lang w:val="ka-GE"/>
        </w:rPr>
        <w:t>“</w:t>
      </w:r>
      <w:r w:rsidR="00C56628" w:rsidRPr="00DA3B44">
        <w:rPr>
          <w:rFonts w:ascii="Sylfaen" w:eastAsia="Sylfaen" w:hAnsi="Sylfaen"/>
          <w:b/>
          <w:sz w:val="20"/>
          <w:szCs w:val="20"/>
          <w:lang w:val="de-AT"/>
        </w:rPr>
        <w:t>)</w:t>
      </w:r>
      <w:r w:rsidR="00C56628" w:rsidRPr="00DA3B44">
        <w:rPr>
          <w:rFonts w:ascii="Sylfaen" w:eastAsia="Sylfaen" w:hAnsi="Sylfaen"/>
          <w:sz w:val="20"/>
          <w:szCs w:val="20"/>
          <w:lang w:val="de-AT"/>
        </w:rPr>
        <w:t xml:space="preserve">, </w:t>
      </w:r>
      <w:r w:rsidR="00C56628" w:rsidRPr="00DA3B44">
        <w:rPr>
          <w:rFonts w:ascii="Sylfaen" w:eastAsia="Sylfaen" w:hAnsi="Sylfaen"/>
          <w:sz w:val="20"/>
          <w:szCs w:val="20"/>
          <w:lang w:val="ka-GE"/>
        </w:rPr>
        <w:t>წარმოდგენილი მერიის ჯანდაცვისა</w:t>
      </w:r>
      <w:r w:rsidR="00480F6E" w:rsidRPr="00DA3B44">
        <w:rPr>
          <w:rFonts w:ascii="Sylfaen" w:eastAsia="Sylfaen" w:hAnsi="Sylfaen"/>
          <w:sz w:val="20"/>
          <w:szCs w:val="20"/>
          <w:lang w:val="ka-GE"/>
        </w:rPr>
        <w:t xml:space="preserve"> </w:t>
      </w:r>
      <w:r w:rsidR="00C56628" w:rsidRPr="00DA3B44">
        <w:rPr>
          <w:rFonts w:ascii="Sylfaen" w:eastAsia="Sylfaen" w:hAnsi="Sylfaen"/>
          <w:sz w:val="20"/>
          <w:szCs w:val="20"/>
          <w:lang w:val="ka-GE"/>
        </w:rPr>
        <w:t>და</w:t>
      </w:r>
      <w:r w:rsidR="00480F6E" w:rsidRPr="00DA3B44">
        <w:rPr>
          <w:rFonts w:ascii="Sylfaen" w:eastAsia="Sylfaen" w:hAnsi="Sylfaen"/>
          <w:sz w:val="20"/>
          <w:szCs w:val="20"/>
          <w:lang w:val="ka-GE"/>
        </w:rPr>
        <w:t xml:space="preserve"> </w:t>
      </w:r>
      <w:r w:rsidR="00C56628" w:rsidRPr="00DA3B44">
        <w:rPr>
          <w:rFonts w:ascii="Sylfaen" w:eastAsia="Sylfaen" w:hAnsi="Sylfaen"/>
          <w:sz w:val="20"/>
          <w:szCs w:val="20"/>
          <w:lang w:val="ka-GE"/>
        </w:rPr>
        <w:t>სოციალური მომსახურების</w:t>
      </w:r>
      <w:r w:rsidR="00C56628" w:rsidRPr="00DA3B44">
        <w:rPr>
          <w:rFonts w:ascii="Sylfaen" w:eastAsia="Sylfaen" w:hAnsi="Sylfaen"/>
          <w:sz w:val="20"/>
          <w:szCs w:val="20"/>
          <w:lang w:val="de-AT"/>
        </w:rPr>
        <w:t xml:space="preserve"> </w:t>
      </w:r>
      <w:r w:rsidR="00C56628" w:rsidRPr="00DA3B44">
        <w:rPr>
          <w:rFonts w:ascii="Sylfaen" w:eastAsia="Sylfaen" w:hAnsi="Sylfaen"/>
          <w:sz w:val="20"/>
          <w:szCs w:val="20"/>
          <w:lang w:val="ka-GE"/>
        </w:rPr>
        <w:t>საქალაქო</w:t>
      </w:r>
      <w:r w:rsidR="00C56628" w:rsidRPr="00DA3B44">
        <w:rPr>
          <w:rFonts w:ascii="Sylfaen" w:eastAsia="Sylfaen" w:hAnsi="Sylfaen"/>
          <w:sz w:val="20"/>
          <w:szCs w:val="20"/>
          <w:lang w:val="de-AT"/>
        </w:rPr>
        <w:t xml:space="preserve"> </w:t>
      </w:r>
      <w:r w:rsidR="00C56628" w:rsidRPr="00DA3B44">
        <w:rPr>
          <w:rFonts w:ascii="Sylfaen" w:eastAsia="Sylfaen" w:hAnsi="Sylfaen"/>
          <w:sz w:val="20"/>
          <w:szCs w:val="20"/>
          <w:lang w:val="ka-GE"/>
        </w:rPr>
        <w:t>სამსახურის</w:t>
      </w:r>
      <w:r w:rsidR="00C56628" w:rsidRPr="00DA3B44">
        <w:rPr>
          <w:rFonts w:ascii="Sylfaen" w:eastAsia="Sylfaen" w:hAnsi="Sylfaen"/>
          <w:sz w:val="20"/>
          <w:szCs w:val="20"/>
          <w:lang w:val="de-AT"/>
        </w:rPr>
        <w:t xml:space="preserve"> </w:t>
      </w:r>
      <w:r w:rsidR="00C56628" w:rsidRPr="00DA3B44">
        <w:rPr>
          <w:rFonts w:ascii="Sylfaen" w:eastAsia="Sylfaen" w:hAnsi="Sylfaen"/>
          <w:sz w:val="20"/>
          <w:szCs w:val="20"/>
          <w:lang w:val="ka-GE"/>
        </w:rPr>
        <w:t>უფროსის</w:t>
      </w:r>
      <w:r w:rsidR="00C56628" w:rsidRPr="00DA3B44">
        <w:rPr>
          <w:rFonts w:ascii="Sylfaen" w:eastAsia="Sylfaen" w:hAnsi="Sylfaen"/>
          <w:sz w:val="20"/>
          <w:szCs w:val="20"/>
          <w:lang w:val="de-AT"/>
        </w:rPr>
        <w:t xml:space="preserve"> </w:t>
      </w:r>
      <w:r w:rsidR="00C56628" w:rsidRPr="00DA3B44">
        <w:rPr>
          <w:rFonts w:ascii="Sylfaen" w:eastAsia="Sylfaen" w:hAnsi="Sylfaen"/>
          <w:b/>
          <w:sz w:val="20"/>
          <w:szCs w:val="20"/>
          <w:lang w:val="ka-GE"/>
        </w:rPr>
        <w:t>გელა</w:t>
      </w:r>
      <w:r w:rsidR="00C56628" w:rsidRPr="00DA3B44">
        <w:rPr>
          <w:rFonts w:ascii="Sylfaen" w:eastAsia="Sylfaen" w:hAnsi="Sylfaen"/>
          <w:b/>
          <w:sz w:val="20"/>
          <w:szCs w:val="20"/>
          <w:lang w:val="de-AT"/>
        </w:rPr>
        <w:t xml:space="preserve"> </w:t>
      </w:r>
      <w:r w:rsidR="00C56628" w:rsidRPr="00DA3B44">
        <w:rPr>
          <w:rFonts w:ascii="Sylfaen" w:eastAsia="Sylfaen" w:hAnsi="Sylfaen"/>
          <w:b/>
          <w:sz w:val="20"/>
          <w:szCs w:val="20"/>
          <w:lang w:val="ka-GE"/>
        </w:rPr>
        <w:t>ჩივიაშვილის</w:t>
      </w:r>
      <w:r w:rsidR="00C56628" w:rsidRPr="00DA3B44">
        <w:rPr>
          <w:rFonts w:ascii="Sylfaen" w:eastAsia="Sylfaen" w:hAnsi="Sylfaen"/>
          <w:sz w:val="20"/>
          <w:szCs w:val="20"/>
          <w:lang w:val="de-AT"/>
        </w:rPr>
        <w:t xml:space="preserve"> </w:t>
      </w:r>
      <w:r w:rsidR="00C56628" w:rsidRPr="00DA3B44">
        <w:rPr>
          <w:rFonts w:ascii="Sylfaen" w:eastAsia="Sylfaen" w:hAnsi="Sylfaen"/>
          <w:sz w:val="20"/>
          <w:szCs w:val="20"/>
          <w:lang w:val="ka-GE"/>
        </w:rPr>
        <w:t>სახით</w:t>
      </w:r>
      <w:r w:rsidRPr="00DA3B44">
        <w:rPr>
          <w:rFonts w:ascii="Sylfaen" w:eastAsia="Sylfaen" w:hAnsi="Sylfaen"/>
          <w:sz w:val="20"/>
          <w:szCs w:val="20"/>
          <w:lang w:val="ka-GE"/>
        </w:rPr>
        <w:t>,</w:t>
      </w:r>
      <w:r w:rsidR="00C56628" w:rsidRPr="00DA3B44">
        <w:rPr>
          <w:rFonts w:ascii="Sylfaen" w:eastAsia="Sylfaen" w:hAnsi="Sylfaen"/>
          <w:sz w:val="20"/>
          <w:szCs w:val="20"/>
          <w:lang w:val="de-AT"/>
        </w:rPr>
        <w:t xml:space="preserve"> </w:t>
      </w:r>
      <w:r w:rsidRPr="00DA3B44">
        <w:rPr>
          <w:rFonts w:ascii="Sylfaen" w:hAnsi="Sylfaen"/>
          <w:sz w:val="20"/>
          <w:szCs w:val="20"/>
          <w:lang w:val="ka-GE"/>
        </w:rPr>
        <w:t xml:space="preserve">შემდგომში, ერთობლივად, მხარეებად წოდებულნი, </w:t>
      </w:r>
    </w:p>
    <w:p w:rsidR="00995CCC" w:rsidRPr="00DA3B44" w:rsidRDefault="00AB1C38" w:rsidP="00DA3B44">
      <w:pPr>
        <w:spacing w:line="276" w:lineRule="auto"/>
        <w:ind w:firstLine="540"/>
        <w:jc w:val="both"/>
        <w:rPr>
          <w:rFonts w:ascii="Sylfaen" w:hAnsi="Sylfaen"/>
          <w:sz w:val="20"/>
          <w:szCs w:val="20"/>
          <w:lang w:val="ka-GE"/>
        </w:rPr>
      </w:pPr>
      <w:r w:rsidRPr="00DA3B44">
        <w:rPr>
          <w:rFonts w:ascii="Sylfaen" w:hAnsi="Sylfaen"/>
          <w:sz w:val="20"/>
          <w:szCs w:val="20"/>
          <w:lang w:val="ka-GE"/>
        </w:rPr>
        <w:t>ვხელმძღვანელობთ რა,</w:t>
      </w:r>
      <w:r w:rsidR="00A11B92" w:rsidRPr="00DA3B44">
        <w:rPr>
          <w:rFonts w:ascii="Sylfaen" w:hAnsi="Sylfaen"/>
          <w:sz w:val="20"/>
          <w:szCs w:val="20"/>
          <w:lang w:val="ka-GE"/>
        </w:rPr>
        <w:t xml:space="preserve"> </w:t>
      </w:r>
      <w:r w:rsidRPr="00DA3B44">
        <w:rPr>
          <w:rFonts w:ascii="Sylfaen" w:hAnsi="Sylfaen"/>
          <w:sz w:val="20"/>
          <w:szCs w:val="20"/>
          <w:lang w:val="ka-GE"/>
        </w:rPr>
        <w:t>საქართველოში მოქმედი კანონმდებლობით, მათ შორის</w:t>
      </w:r>
      <w:r w:rsidR="00AD3EE6" w:rsidRPr="00DA3B44">
        <w:rPr>
          <w:rFonts w:ascii="Sylfaen" w:hAnsi="Sylfaen"/>
          <w:sz w:val="20"/>
          <w:szCs w:val="20"/>
          <w:lang w:val="ka-GE"/>
        </w:rPr>
        <w:t xml:space="preserve">  „ადგილობრივი თვითმმართველობის კოდექსი“ საქართველოს ორგანული კანონის მე-16 მუხლის მე-4 პუნქტით; </w:t>
      </w:r>
      <w:r w:rsidRPr="00DA3B44">
        <w:rPr>
          <w:rFonts w:ascii="Sylfaen" w:hAnsi="Sylfaen"/>
          <w:sz w:val="20"/>
          <w:szCs w:val="20"/>
          <w:lang w:val="ka-GE"/>
        </w:rPr>
        <w:t>„პერსონალურ მონაცემთა დაცვის შესახებ“ საქართველოს კანონის მე-5</w:t>
      </w:r>
      <w:r w:rsidR="00162919" w:rsidRPr="00DA3B44">
        <w:rPr>
          <w:rFonts w:ascii="Sylfaen" w:hAnsi="Sylfaen"/>
          <w:sz w:val="20"/>
          <w:szCs w:val="20"/>
          <w:lang w:val="ka-GE"/>
        </w:rPr>
        <w:t xml:space="preserve"> მუხლის „ა“, „გ“</w:t>
      </w:r>
      <w:r w:rsidR="00925E63" w:rsidRPr="00DA3B44">
        <w:rPr>
          <w:rFonts w:ascii="Sylfaen" w:hAnsi="Sylfaen"/>
          <w:sz w:val="20"/>
          <w:szCs w:val="20"/>
          <w:lang w:val="ka-GE"/>
        </w:rPr>
        <w:t xml:space="preserve"> და</w:t>
      </w:r>
      <w:r w:rsidR="00162919" w:rsidRPr="00DA3B44">
        <w:rPr>
          <w:rFonts w:ascii="Sylfaen" w:hAnsi="Sylfaen"/>
          <w:sz w:val="20"/>
          <w:szCs w:val="20"/>
          <w:lang w:val="ka-GE"/>
        </w:rPr>
        <w:t xml:space="preserve"> „დ“ქვეპუნქტებით</w:t>
      </w:r>
      <w:r w:rsidRPr="00DA3B44">
        <w:rPr>
          <w:rFonts w:ascii="Sylfaen" w:hAnsi="Sylfaen"/>
          <w:sz w:val="20"/>
          <w:szCs w:val="20"/>
          <w:lang w:val="ka-GE"/>
        </w:rPr>
        <w:t xml:space="preserve"> და მე-6 მუხლის მე-2 პუნქტის „გ“ ქვეპუნქტი</w:t>
      </w:r>
      <w:r w:rsidR="00162919" w:rsidRPr="00DA3B44">
        <w:rPr>
          <w:rFonts w:ascii="Sylfaen" w:hAnsi="Sylfaen"/>
          <w:sz w:val="20"/>
          <w:szCs w:val="20"/>
          <w:lang w:val="ka-GE"/>
        </w:rPr>
        <w:t>თ</w:t>
      </w:r>
      <w:r w:rsidR="00AD3EE6" w:rsidRPr="00DA3B44">
        <w:rPr>
          <w:rFonts w:ascii="Sylfaen" w:hAnsi="Sylfaen"/>
          <w:sz w:val="20"/>
          <w:szCs w:val="20"/>
          <w:lang w:val="ka-GE"/>
        </w:rPr>
        <w:t>;</w:t>
      </w:r>
      <w:r w:rsidR="00162919" w:rsidRPr="00DA3B44">
        <w:rPr>
          <w:rFonts w:ascii="Sylfaen" w:hAnsi="Sylfaen"/>
          <w:sz w:val="20"/>
          <w:szCs w:val="20"/>
          <w:lang w:val="ka-GE"/>
        </w:rPr>
        <w:t xml:space="preserve"> </w:t>
      </w:r>
      <w:r w:rsidR="00167696" w:rsidRPr="00DA3B44">
        <w:rPr>
          <w:rFonts w:ascii="Sylfaen" w:hAnsi="Sylfaen"/>
          <w:sz w:val="20"/>
          <w:szCs w:val="20"/>
          <w:lang w:val="ka-GE"/>
        </w:rPr>
        <w:t>ქალაქ თბილისის მუნიციპალიტეტის 2018 წლის ბიუჯეტის დამტკიცების შესახებ“ ქალაქ თბილისის მუნიციპალიტეტის საკრებულოს 2017 წლის 15 დეკემბრის N6-8 დადგენილების</w:t>
      </w:r>
      <w:r w:rsidRPr="00DA3B44">
        <w:rPr>
          <w:rFonts w:ascii="Sylfaen" w:hAnsi="Sylfaen"/>
          <w:sz w:val="20"/>
          <w:szCs w:val="20"/>
          <w:lang w:val="ka-GE"/>
        </w:rPr>
        <w:t xml:space="preserve"> მე-13 მუხლი</w:t>
      </w:r>
      <w:r w:rsidR="00162919" w:rsidRPr="00DA3B44">
        <w:rPr>
          <w:rFonts w:ascii="Sylfaen" w:hAnsi="Sylfaen"/>
          <w:sz w:val="20"/>
          <w:szCs w:val="20"/>
          <w:lang w:val="ka-GE"/>
        </w:rPr>
        <w:t>ს მე-6 პუნქტით (</w:t>
      </w:r>
      <w:r w:rsidR="00162919" w:rsidRPr="00DA3B44">
        <w:rPr>
          <w:rFonts w:ascii="Sylfaen" w:hAnsi="Sylfaen" w:cs="Sylfaen"/>
          <w:bCs/>
          <w:sz w:val="20"/>
          <w:szCs w:val="20"/>
          <w:lang w:val="ka-GE"/>
        </w:rPr>
        <w:t>ჯანმრთელობის</w:t>
      </w:r>
      <w:r w:rsidR="00162919" w:rsidRPr="00DA3B44">
        <w:rPr>
          <w:rFonts w:ascii="Sylfaen" w:hAnsi="Sylfaen"/>
          <w:bCs/>
          <w:sz w:val="20"/>
          <w:szCs w:val="20"/>
          <w:lang w:val="ka-GE"/>
        </w:rPr>
        <w:t xml:space="preserve"> </w:t>
      </w:r>
      <w:r w:rsidR="00162919" w:rsidRPr="00DA3B44">
        <w:rPr>
          <w:rFonts w:ascii="Sylfaen" w:hAnsi="Sylfaen" w:cs="Sylfaen"/>
          <w:bCs/>
          <w:sz w:val="20"/>
          <w:szCs w:val="20"/>
          <w:lang w:val="ka-GE"/>
        </w:rPr>
        <w:t>დაცვა</w:t>
      </w:r>
      <w:r w:rsidR="00162919" w:rsidRPr="00DA3B44">
        <w:rPr>
          <w:rFonts w:ascii="Sylfaen" w:hAnsi="Sylfaen"/>
          <w:bCs/>
          <w:sz w:val="20"/>
          <w:szCs w:val="20"/>
          <w:lang w:val="ka-GE"/>
        </w:rPr>
        <w:t xml:space="preserve"> </w:t>
      </w:r>
      <w:r w:rsidR="00162919" w:rsidRPr="00DA3B44">
        <w:rPr>
          <w:rFonts w:ascii="Sylfaen" w:hAnsi="Sylfaen" w:cs="Sylfaen"/>
          <w:bCs/>
          <w:sz w:val="20"/>
          <w:szCs w:val="20"/>
          <w:lang w:val="ka-GE"/>
        </w:rPr>
        <w:t>და</w:t>
      </w:r>
      <w:r w:rsidR="00162919" w:rsidRPr="00DA3B44">
        <w:rPr>
          <w:rFonts w:ascii="Sylfaen" w:hAnsi="Sylfaen"/>
          <w:bCs/>
          <w:sz w:val="20"/>
          <w:szCs w:val="20"/>
          <w:lang w:val="ka-GE"/>
        </w:rPr>
        <w:t xml:space="preserve"> </w:t>
      </w:r>
      <w:r w:rsidR="00162919" w:rsidRPr="00DA3B44">
        <w:rPr>
          <w:rFonts w:ascii="Sylfaen" w:hAnsi="Sylfaen" w:cs="Sylfaen"/>
          <w:bCs/>
          <w:sz w:val="20"/>
          <w:szCs w:val="20"/>
          <w:lang w:val="ka-GE"/>
        </w:rPr>
        <w:t>სოციალური</w:t>
      </w:r>
      <w:r w:rsidR="00162919" w:rsidRPr="00DA3B44">
        <w:rPr>
          <w:rFonts w:ascii="Sylfaen" w:hAnsi="Sylfaen"/>
          <w:bCs/>
          <w:sz w:val="20"/>
          <w:szCs w:val="20"/>
          <w:lang w:val="ka-GE"/>
        </w:rPr>
        <w:t xml:space="preserve"> </w:t>
      </w:r>
      <w:r w:rsidR="00162919" w:rsidRPr="00DA3B44">
        <w:rPr>
          <w:rFonts w:ascii="Sylfaen" w:hAnsi="Sylfaen" w:cs="Sylfaen"/>
          <w:bCs/>
          <w:sz w:val="20"/>
          <w:szCs w:val="20"/>
          <w:lang w:val="ka-GE"/>
        </w:rPr>
        <w:t>უზრუნველყოფა) გათვალისწინებული</w:t>
      </w:r>
      <w:r w:rsidRPr="00DA3B44">
        <w:rPr>
          <w:rFonts w:ascii="Sylfaen" w:hAnsi="Sylfaen"/>
          <w:color w:val="000000" w:themeColor="text1"/>
          <w:sz w:val="20"/>
          <w:szCs w:val="20"/>
          <w:lang w:val="ka-GE"/>
        </w:rPr>
        <w:t xml:space="preserve"> </w:t>
      </w:r>
      <w:r w:rsidR="00162919" w:rsidRPr="00DA3B44">
        <w:rPr>
          <w:rFonts w:ascii="Sylfaen" w:eastAsia="Sylfaen" w:hAnsi="Sylfaen"/>
          <w:sz w:val="20"/>
          <w:szCs w:val="20"/>
          <w:lang w:val="ka-GE"/>
        </w:rPr>
        <w:t>„</w:t>
      </w:r>
      <w:r w:rsidR="00EA2038" w:rsidRPr="00DA3B44">
        <w:rPr>
          <w:rFonts w:ascii="Sylfaen" w:eastAsia="Sylfaen" w:hAnsi="Sylfaen"/>
          <w:sz w:val="20"/>
          <w:szCs w:val="20"/>
          <w:lang w:val="ka-GE"/>
        </w:rPr>
        <w:t>სამედიცინო და სხვა სოციალური საჭიროებების დახმარების ღონისძიებების“ (კოდი: 06 02 09)</w:t>
      </w:r>
      <w:r w:rsidRPr="00DA3B44">
        <w:rPr>
          <w:rFonts w:ascii="Sylfaen" w:eastAsia="Sylfaen" w:hAnsi="Sylfaen"/>
          <w:sz w:val="20"/>
          <w:szCs w:val="20"/>
          <w:lang w:val="ka-GE"/>
        </w:rPr>
        <w:t xml:space="preserve"> </w:t>
      </w:r>
      <w:r w:rsidR="00AD3EE6" w:rsidRPr="00DA3B44">
        <w:rPr>
          <w:rFonts w:ascii="Sylfaen" w:eastAsia="Sylfaen" w:hAnsi="Sylfaen"/>
          <w:sz w:val="20"/>
          <w:szCs w:val="20"/>
          <w:lang w:val="ka-GE"/>
        </w:rPr>
        <w:t>ქვეპროგრამით</w:t>
      </w:r>
      <w:r w:rsidR="00167696" w:rsidRPr="00DA3B44">
        <w:rPr>
          <w:rFonts w:ascii="Sylfaen" w:eastAsia="Sylfaen" w:hAnsi="Sylfaen"/>
          <w:sz w:val="20"/>
          <w:szCs w:val="20"/>
          <w:lang w:val="ka-GE"/>
        </w:rPr>
        <w:t xml:space="preserve">; </w:t>
      </w:r>
      <w:r w:rsidRPr="00DA3B44">
        <w:rPr>
          <w:rFonts w:ascii="Sylfaen" w:eastAsia="Sylfaen" w:hAnsi="Sylfaen"/>
          <w:sz w:val="20"/>
          <w:szCs w:val="20"/>
          <w:lang w:val="ka-GE"/>
        </w:rPr>
        <w:t>ქალაქ თბილისის მუნიციპალიტეტის</w:t>
      </w:r>
      <w:r w:rsidR="00AD3EE6" w:rsidRPr="00DA3B44">
        <w:rPr>
          <w:rFonts w:ascii="Sylfaen" w:eastAsia="Sylfaen" w:hAnsi="Sylfaen"/>
          <w:sz w:val="20"/>
          <w:szCs w:val="20"/>
          <w:lang w:val="ka-GE"/>
        </w:rPr>
        <w:t xml:space="preserve"> </w:t>
      </w:r>
      <w:r w:rsidRPr="00DA3B44">
        <w:rPr>
          <w:rFonts w:ascii="Sylfaen" w:eastAsia="Sylfaen" w:hAnsi="Sylfaen"/>
          <w:sz w:val="20"/>
          <w:szCs w:val="20"/>
          <w:lang w:val="ka-GE"/>
        </w:rPr>
        <w:t>ბიუჯეტით</w:t>
      </w:r>
      <w:r w:rsidR="00AD3EE6" w:rsidRPr="00DA3B44">
        <w:rPr>
          <w:rFonts w:ascii="Sylfaen" w:eastAsia="Sylfaen" w:hAnsi="Sylfaen"/>
          <w:sz w:val="20"/>
          <w:szCs w:val="20"/>
          <w:lang w:val="ka-GE"/>
        </w:rPr>
        <w:t xml:space="preserve"> </w:t>
      </w:r>
      <w:r w:rsidRPr="00DA3B44">
        <w:rPr>
          <w:rFonts w:ascii="Sylfaen" w:eastAsia="Sylfaen" w:hAnsi="Sylfaen"/>
          <w:sz w:val="20"/>
          <w:szCs w:val="20"/>
          <w:lang w:val="ka-GE"/>
        </w:rPr>
        <w:t>გათვალისწინებული „სამედიცინო და სხვა სოციალური საჭიროებების დახმარების</w:t>
      </w:r>
      <w:r w:rsidR="00AD3EE6" w:rsidRPr="00DA3B44">
        <w:rPr>
          <w:rFonts w:ascii="Sylfaen" w:eastAsia="Sylfaen" w:hAnsi="Sylfaen"/>
          <w:sz w:val="20"/>
          <w:szCs w:val="20"/>
          <w:lang w:val="ka-GE"/>
        </w:rPr>
        <w:t xml:space="preserve"> </w:t>
      </w:r>
      <w:r w:rsidRPr="00DA3B44">
        <w:rPr>
          <w:rFonts w:ascii="Sylfaen" w:eastAsia="Sylfaen" w:hAnsi="Sylfaen"/>
          <w:sz w:val="20"/>
          <w:szCs w:val="20"/>
          <w:lang w:val="ka-GE"/>
        </w:rPr>
        <w:t xml:space="preserve">ღონისძიებების“ ქვეპროგრამის განხორციელების წესის დამტკიცების </w:t>
      </w:r>
      <w:r w:rsidR="00AD3EE6" w:rsidRPr="00DA3B44">
        <w:rPr>
          <w:rFonts w:ascii="Sylfaen" w:eastAsia="Sylfaen" w:hAnsi="Sylfaen"/>
          <w:sz w:val="20"/>
          <w:szCs w:val="20"/>
          <w:lang w:val="ka-GE"/>
        </w:rPr>
        <w:t xml:space="preserve">შესახებ“ </w:t>
      </w:r>
      <w:r w:rsidR="00EA2038" w:rsidRPr="00DA3B44">
        <w:rPr>
          <w:rFonts w:ascii="Sylfaen" w:eastAsia="Sylfaen" w:hAnsi="Sylfaen"/>
          <w:sz w:val="20"/>
          <w:szCs w:val="20"/>
          <w:lang w:val="ka-GE"/>
        </w:rPr>
        <w:t>ქალაქ</w:t>
      </w:r>
      <w:r w:rsidR="00AD3EE6" w:rsidRPr="00DA3B44">
        <w:rPr>
          <w:rFonts w:ascii="Sylfaen" w:eastAsia="Sylfaen" w:hAnsi="Sylfaen"/>
          <w:sz w:val="20"/>
          <w:szCs w:val="20"/>
          <w:lang w:val="ka-GE"/>
        </w:rPr>
        <w:t xml:space="preserve"> </w:t>
      </w:r>
      <w:r w:rsidR="00EA2038" w:rsidRPr="00DA3B44">
        <w:rPr>
          <w:rFonts w:ascii="Sylfaen" w:eastAsia="Sylfaen" w:hAnsi="Sylfaen"/>
          <w:sz w:val="20"/>
          <w:szCs w:val="20"/>
          <w:lang w:val="ka-GE"/>
        </w:rPr>
        <w:t>თბილისის მუნიციპალიტეტის საკრებულოს 201</w:t>
      </w:r>
      <w:r w:rsidR="00167696" w:rsidRPr="00DA3B44">
        <w:rPr>
          <w:rFonts w:ascii="Sylfaen" w:eastAsia="Sylfaen" w:hAnsi="Sylfaen"/>
          <w:sz w:val="20"/>
          <w:szCs w:val="20"/>
          <w:lang w:val="en-US"/>
        </w:rPr>
        <w:t>8</w:t>
      </w:r>
      <w:r w:rsidR="00EA2038" w:rsidRPr="00DA3B44">
        <w:rPr>
          <w:rFonts w:ascii="Sylfaen" w:eastAsia="Sylfaen" w:hAnsi="Sylfaen"/>
          <w:sz w:val="20"/>
          <w:szCs w:val="20"/>
          <w:lang w:val="ka-GE"/>
        </w:rPr>
        <w:t xml:space="preserve"> წლის </w:t>
      </w:r>
      <w:r w:rsidR="00167696" w:rsidRPr="00DA3B44">
        <w:rPr>
          <w:rFonts w:ascii="Sylfaen" w:eastAsia="Sylfaen" w:hAnsi="Sylfaen"/>
          <w:sz w:val="20"/>
          <w:szCs w:val="20"/>
          <w:lang w:val="en-US"/>
        </w:rPr>
        <w:t xml:space="preserve">6 </w:t>
      </w:r>
      <w:r w:rsidR="00167696" w:rsidRPr="00DA3B44">
        <w:rPr>
          <w:rFonts w:ascii="Sylfaen" w:eastAsia="Sylfaen" w:hAnsi="Sylfaen"/>
          <w:sz w:val="20"/>
          <w:szCs w:val="20"/>
          <w:lang w:val="ka-GE"/>
        </w:rPr>
        <w:t>მარტის</w:t>
      </w:r>
      <w:r w:rsidR="00EA2038" w:rsidRPr="00DA3B44">
        <w:rPr>
          <w:rFonts w:ascii="Sylfaen" w:eastAsia="Sylfaen" w:hAnsi="Sylfaen"/>
          <w:sz w:val="20"/>
          <w:szCs w:val="20"/>
          <w:lang w:val="ka-GE"/>
        </w:rPr>
        <w:t xml:space="preserve"> </w:t>
      </w:r>
      <w:r w:rsidR="00162919" w:rsidRPr="00DA3B44">
        <w:rPr>
          <w:rFonts w:ascii="Sylfaen" w:eastAsia="Sylfaen" w:hAnsi="Sylfaen"/>
          <w:sz w:val="20"/>
          <w:szCs w:val="20"/>
          <w:lang w:val="ka-GE"/>
        </w:rPr>
        <w:t>N</w:t>
      </w:r>
      <w:r w:rsidR="00167696" w:rsidRPr="00DA3B44">
        <w:rPr>
          <w:rFonts w:ascii="Sylfaen" w:eastAsia="Sylfaen" w:hAnsi="Sylfaen"/>
          <w:sz w:val="20"/>
          <w:szCs w:val="20"/>
          <w:lang w:val="ka-GE"/>
        </w:rPr>
        <w:t>15-49</w:t>
      </w:r>
      <w:r w:rsidR="00AD3EE6" w:rsidRPr="00DA3B44">
        <w:rPr>
          <w:rFonts w:ascii="Sylfaen" w:eastAsia="Sylfaen" w:hAnsi="Sylfaen"/>
          <w:sz w:val="20"/>
          <w:szCs w:val="20"/>
          <w:lang w:val="ka-GE"/>
        </w:rPr>
        <w:t xml:space="preserve"> </w:t>
      </w:r>
      <w:r w:rsidR="00EA2038" w:rsidRPr="00DA3B44">
        <w:rPr>
          <w:rFonts w:ascii="Sylfaen" w:eastAsia="Sylfaen" w:hAnsi="Sylfaen"/>
          <w:sz w:val="20"/>
          <w:szCs w:val="20"/>
          <w:lang w:val="ka-GE"/>
        </w:rPr>
        <w:t>დადგენილები</w:t>
      </w:r>
      <w:r w:rsidR="00AD3EE6" w:rsidRPr="00DA3B44">
        <w:rPr>
          <w:rFonts w:ascii="Sylfaen" w:eastAsia="Sylfaen" w:hAnsi="Sylfaen"/>
          <w:sz w:val="20"/>
          <w:szCs w:val="20"/>
          <w:lang w:val="ka-GE"/>
        </w:rPr>
        <w:t>თ;</w:t>
      </w:r>
      <w:r w:rsidR="005D0DBB" w:rsidRPr="00DA3B44">
        <w:rPr>
          <w:rFonts w:ascii="Sylfaen" w:eastAsia="Sylfaen" w:hAnsi="Sylfaen"/>
          <w:sz w:val="20"/>
          <w:szCs w:val="20"/>
          <w:lang w:val="ka-GE"/>
        </w:rPr>
        <w:t xml:space="preserve"> </w:t>
      </w:r>
      <w:r w:rsidR="004828C6" w:rsidRPr="00DA3B44">
        <w:rPr>
          <w:rFonts w:ascii="Sylfaen" w:hAnsi="Sylfaen" w:cs="Arial"/>
          <w:sz w:val="20"/>
          <w:szCs w:val="20"/>
          <w:lang w:val="ka-GE"/>
        </w:rPr>
        <w:t>„ქალაქ თბილისის მუნიციპალიტეტის მერიის ჯანდაცვისა</w:t>
      </w:r>
      <w:r w:rsidR="00CD7981" w:rsidRPr="00DA3B44">
        <w:rPr>
          <w:rFonts w:ascii="Sylfaen" w:hAnsi="Sylfaen" w:cs="Arial"/>
          <w:sz w:val="20"/>
          <w:szCs w:val="20"/>
          <w:lang w:val="ka-GE"/>
        </w:rPr>
        <w:t xml:space="preserve"> </w:t>
      </w:r>
      <w:r w:rsidR="004828C6" w:rsidRPr="00DA3B44">
        <w:rPr>
          <w:rFonts w:ascii="Sylfaen" w:hAnsi="Sylfaen" w:cs="Arial"/>
          <w:sz w:val="20"/>
          <w:szCs w:val="20"/>
          <w:lang w:val="ka-GE"/>
        </w:rPr>
        <w:t>და</w:t>
      </w:r>
      <w:r w:rsidR="00CD7981" w:rsidRPr="00DA3B44">
        <w:rPr>
          <w:rFonts w:ascii="Sylfaen" w:hAnsi="Sylfaen" w:cs="Arial"/>
          <w:sz w:val="20"/>
          <w:szCs w:val="20"/>
          <w:lang w:val="ka-GE"/>
        </w:rPr>
        <w:t xml:space="preserve"> </w:t>
      </w:r>
      <w:r w:rsidR="004828C6" w:rsidRPr="00DA3B44">
        <w:rPr>
          <w:rFonts w:ascii="Sylfaen" w:hAnsi="Sylfaen" w:cs="Arial"/>
          <w:sz w:val="20"/>
          <w:szCs w:val="20"/>
          <w:lang w:val="ka-GE"/>
        </w:rPr>
        <w:t>სოციალური</w:t>
      </w:r>
      <w:r w:rsidR="00CD7981" w:rsidRPr="00DA3B44">
        <w:rPr>
          <w:rFonts w:ascii="Sylfaen" w:hAnsi="Sylfaen" w:cs="Arial"/>
          <w:sz w:val="20"/>
          <w:szCs w:val="20"/>
          <w:lang w:val="ka-GE"/>
        </w:rPr>
        <w:t xml:space="preserve"> </w:t>
      </w:r>
      <w:r w:rsidR="004828C6" w:rsidRPr="00DA3B44">
        <w:rPr>
          <w:rFonts w:ascii="Sylfaen" w:hAnsi="Sylfaen" w:cs="Arial"/>
          <w:sz w:val="20"/>
          <w:szCs w:val="20"/>
          <w:lang w:val="ka-GE"/>
        </w:rPr>
        <w:t>მომსახურების საქალაქო სამსახურის დებულების დამტკიცების შესახებ“ ქალაქ თბილისის</w:t>
      </w:r>
      <w:r w:rsidR="00827A36" w:rsidRPr="00DA3B44">
        <w:rPr>
          <w:rFonts w:ascii="Sylfaen" w:hAnsi="Sylfaen" w:cs="Arial"/>
          <w:sz w:val="20"/>
          <w:szCs w:val="20"/>
          <w:lang w:val="ka-GE"/>
        </w:rPr>
        <w:t xml:space="preserve"> მუნიციპალიტეტის საკრებულოს 2018 წლის 16</w:t>
      </w:r>
      <w:r w:rsidR="004828C6" w:rsidRPr="00DA3B44">
        <w:rPr>
          <w:rFonts w:ascii="Sylfaen" w:hAnsi="Sylfaen" w:cs="Arial"/>
          <w:sz w:val="20"/>
          <w:szCs w:val="20"/>
          <w:lang w:val="ka-GE"/>
        </w:rPr>
        <w:t xml:space="preserve"> </w:t>
      </w:r>
      <w:r w:rsidR="00827A36" w:rsidRPr="00DA3B44">
        <w:rPr>
          <w:rFonts w:ascii="Sylfaen" w:hAnsi="Sylfaen" w:cs="Arial"/>
          <w:sz w:val="20"/>
          <w:szCs w:val="20"/>
          <w:lang w:val="ka-GE"/>
        </w:rPr>
        <w:t>იანვრის №10-13</w:t>
      </w:r>
      <w:r w:rsidR="004828C6" w:rsidRPr="00DA3B44">
        <w:rPr>
          <w:rFonts w:ascii="Sylfaen" w:hAnsi="Sylfaen" w:cs="Arial"/>
          <w:sz w:val="20"/>
          <w:szCs w:val="20"/>
          <w:lang w:val="ka-GE"/>
        </w:rPr>
        <w:t xml:space="preserve"> დადგენილებით დამტკიცებული დებულების მე-2 მუხ</w:t>
      </w:r>
      <w:r w:rsidR="00386DB6" w:rsidRPr="00DA3B44">
        <w:rPr>
          <w:rFonts w:ascii="Sylfaen" w:hAnsi="Sylfaen" w:cs="Arial"/>
          <w:sz w:val="20"/>
          <w:szCs w:val="20"/>
          <w:lang w:val="ka-GE"/>
        </w:rPr>
        <w:t xml:space="preserve">ლის მე-2 პუნქტის „ბ“ </w:t>
      </w:r>
      <w:r w:rsidR="005D0DBB" w:rsidRPr="00DA3B44">
        <w:rPr>
          <w:rFonts w:ascii="Sylfaen" w:hAnsi="Sylfaen" w:cs="Arial"/>
          <w:sz w:val="20"/>
          <w:szCs w:val="20"/>
          <w:lang w:val="ka-GE"/>
        </w:rPr>
        <w:t xml:space="preserve">ქვეპუნქტით; </w:t>
      </w:r>
      <w:r w:rsidR="005E6562" w:rsidRPr="00DA3B44">
        <w:rPr>
          <w:rFonts w:ascii="Sylfaen" w:hAnsi="Sylfaen"/>
          <w:bCs/>
          <w:sz w:val="20"/>
          <w:szCs w:val="20"/>
          <w:lang w:val="ka-GE"/>
        </w:rPr>
        <w:t>„</w:t>
      </w:r>
      <w:r w:rsidR="005E6562" w:rsidRPr="00DA3B44">
        <w:rPr>
          <w:rFonts w:ascii="Sylfaen" w:hAnsi="Sylfaen" w:cs="Sylfaen"/>
          <w:bCs/>
          <w:sz w:val="20"/>
          <w:szCs w:val="20"/>
          <w:lang w:val="ka-GE"/>
        </w:rPr>
        <w:t>ქალაქ</w:t>
      </w:r>
      <w:r w:rsidR="005E6562" w:rsidRPr="00DA3B44">
        <w:rPr>
          <w:rFonts w:ascii="Sylfaen" w:hAnsi="Sylfaen"/>
          <w:bCs/>
          <w:sz w:val="20"/>
          <w:szCs w:val="20"/>
          <w:lang w:val="ka-GE"/>
        </w:rPr>
        <w:t xml:space="preserve"> </w:t>
      </w:r>
      <w:r w:rsidR="005E6562" w:rsidRPr="00DA3B44">
        <w:rPr>
          <w:rFonts w:ascii="Sylfaen" w:hAnsi="Sylfaen" w:cs="Sylfaen"/>
          <w:bCs/>
          <w:sz w:val="20"/>
          <w:szCs w:val="20"/>
          <w:lang w:val="ka-GE"/>
        </w:rPr>
        <w:t>თბილისის</w:t>
      </w:r>
      <w:r w:rsidR="005E6562" w:rsidRPr="00DA3B44">
        <w:rPr>
          <w:rFonts w:ascii="Sylfaen" w:hAnsi="Sylfaen"/>
          <w:bCs/>
          <w:sz w:val="20"/>
          <w:szCs w:val="20"/>
          <w:lang w:val="ka-GE"/>
        </w:rPr>
        <w:t xml:space="preserve"> </w:t>
      </w:r>
      <w:r w:rsidR="005E6562" w:rsidRPr="00DA3B44">
        <w:rPr>
          <w:rFonts w:ascii="Sylfaen" w:hAnsi="Sylfaen" w:cs="Sylfaen"/>
          <w:bCs/>
          <w:sz w:val="20"/>
          <w:szCs w:val="20"/>
          <w:lang w:val="ka-GE"/>
        </w:rPr>
        <w:t>მუნიციპალიტეტის</w:t>
      </w:r>
      <w:r w:rsidR="005E6562" w:rsidRPr="00DA3B44">
        <w:rPr>
          <w:rFonts w:ascii="Sylfaen" w:hAnsi="Sylfaen"/>
          <w:bCs/>
          <w:sz w:val="20"/>
          <w:szCs w:val="20"/>
          <w:lang w:val="ka-GE"/>
        </w:rPr>
        <w:t xml:space="preserve"> </w:t>
      </w:r>
      <w:r w:rsidR="005E6562" w:rsidRPr="00DA3B44">
        <w:rPr>
          <w:rFonts w:ascii="Sylfaen" w:hAnsi="Sylfaen" w:cs="Sylfaen"/>
          <w:bCs/>
          <w:sz w:val="20"/>
          <w:szCs w:val="20"/>
          <w:lang w:val="ka-GE"/>
        </w:rPr>
        <w:t>მერიის</w:t>
      </w:r>
      <w:r w:rsidR="005E6562" w:rsidRPr="00DA3B44">
        <w:rPr>
          <w:rFonts w:ascii="Sylfaen" w:hAnsi="Sylfaen"/>
          <w:bCs/>
          <w:sz w:val="20"/>
          <w:szCs w:val="20"/>
          <w:lang w:val="ka-GE"/>
        </w:rPr>
        <w:t xml:space="preserve"> </w:t>
      </w:r>
      <w:r w:rsidR="005E6562" w:rsidRPr="00DA3B44">
        <w:rPr>
          <w:rFonts w:ascii="Sylfaen" w:hAnsi="Sylfaen" w:cs="Sylfaen"/>
          <w:bCs/>
          <w:sz w:val="20"/>
          <w:szCs w:val="20"/>
          <w:lang w:val="ka-GE"/>
        </w:rPr>
        <w:t>ჯანდაცვისა</w:t>
      </w:r>
      <w:r w:rsidR="005E6562" w:rsidRPr="00DA3B44">
        <w:rPr>
          <w:rFonts w:ascii="Sylfaen" w:hAnsi="Sylfaen"/>
          <w:bCs/>
          <w:sz w:val="20"/>
          <w:szCs w:val="20"/>
          <w:lang w:val="ka-GE"/>
        </w:rPr>
        <w:t xml:space="preserve"> </w:t>
      </w:r>
      <w:r w:rsidR="005E6562" w:rsidRPr="00DA3B44">
        <w:rPr>
          <w:rFonts w:ascii="Sylfaen" w:hAnsi="Sylfaen" w:cs="Sylfaen"/>
          <w:bCs/>
          <w:sz w:val="20"/>
          <w:szCs w:val="20"/>
          <w:lang w:val="ka-GE"/>
        </w:rPr>
        <w:t>და</w:t>
      </w:r>
      <w:r w:rsidR="005E6562" w:rsidRPr="00DA3B44">
        <w:rPr>
          <w:rFonts w:ascii="Sylfaen" w:hAnsi="Sylfaen"/>
          <w:bCs/>
          <w:sz w:val="20"/>
          <w:szCs w:val="20"/>
          <w:lang w:val="ka-GE"/>
        </w:rPr>
        <w:t xml:space="preserve"> </w:t>
      </w:r>
      <w:r w:rsidR="005E6562" w:rsidRPr="00DA3B44">
        <w:rPr>
          <w:rFonts w:ascii="Sylfaen" w:hAnsi="Sylfaen" w:cs="Sylfaen"/>
          <w:bCs/>
          <w:sz w:val="20"/>
          <w:szCs w:val="20"/>
          <w:lang w:val="ka-GE"/>
        </w:rPr>
        <w:t>სოციალური</w:t>
      </w:r>
      <w:r w:rsidR="005E6562" w:rsidRPr="00DA3B44">
        <w:rPr>
          <w:rFonts w:ascii="Sylfaen" w:hAnsi="Sylfaen"/>
          <w:bCs/>
          <w:sz w:val="20"/>
          <w:szCs w:val="20"/>
          <w:lang w:val="ka-GE"/>
        </w:rPr>
        <w:t xml:space="preserve"> </w:t>
      </w:r>
      <w:r w:rsidR="005E6562" w:rsidRPr="00DA3B44">
        <w:rPr>
          <w:rFonts w:ascii="Sylfaen" w:hAnsi="Sylfaen" w:cs="Sylfaen"/>
          <w:bCs/>
          <w:sz w:val="20"/>
          <w:szCs w:val="20"/>
          <w:lang w:val="ka-GE"/>
        </w:rPr>
        <w:t>მომსახურების</w:t>
      </w:r>
      <w:r w:rsidR="005E6562" w:rsidRPr="00DA3B44">
        <w:rPr>
          <w:rFonts w:ascii="Sylfaen" w:hAnsi="Sylfaen"/>
          <w:bCs/>
          <w:sz w:val="20"/>
          <w:szCs w:val="20"/>
          <w:lang w:val="ka-GE"/>
        </w:rPr>
        <w:t xml:space="preserve"> </w:t>
      </w:r>
      <w:r w:rsidR="005E6562" w:rsidRPr="00DA3B44">
        <w:rPr>
          <w:rFonts w:ascii="Sylfaen" w:hAnsi="Sylfaen" w:cs="Sylfaen"/>
          <w:bCs/>
          <w:sz w:val="20"/>
          <w:szCs w:val="20"/>
          <w:lang w:val="ka-GE"/>
        </w:rPr>
        <w:t>საქალაქო</w:t>
      </w:r>
      <w:r w:rsidR="005E6562" w:rsidRPr="00DA3B44">
        <w:rPr>
          <w:rFonts w:ascii="Sylfaen" w:hAnsi="Sylfaen"/>
          <w:bCs/>
          <w:sz w:val="20"/>
          <w:szCs w:val="20"/>
          <w:lang w:val="ka-GE"/>
        </w:rPr>
        <w:t xml:space="preserve"> </w:t>
      </w:r>
      <w:r w:rsidR="005E6562" w:rsidRPr="00DA3B44">
        <w:rPr>
          <w:rFonts w:ascii="Sylfaen" w:hAnsi="Sylfaen" w:cs="Sylfaen"/>
          <w:bCs/>
          <w:sz w:val="20"/>
          <w:szCs w:val="20"/>
          <w:lang w:val="ka-GE"/>
        </w:rPr>
        <w:t>სამსახურის</w:t>
      </w:r>
      <w:r w:rsidR="00317C9C" w:rsidRPr="00DA3B44">
        <w:rPr>
          <w:rFonts w:ascii="Sylfaen" w:hAnsi="Sylfaen"/>
          <w:bCs/>
          <w:sz w:val="20"/>
          <w:szCs w:val="20"/>
          <w:lang w:val="ka-GE"/>
        </w:rPr>
        <w:t xml:space="preserve"> </w:t>
      </w:r>
      <w:r w:rsidR="005E6562" w:rsidRPr="00DA3B44">
        <w:rPr>
          <w:rFonts w:ascii="Sylfaen" w:hAnsi="Sylfaen" w:cs="Sylfaen"/>
          <w:bCs/>
          <w:sz w:val="20"/>
          <w:szCs w:val="20"/>
          <w:lang w:val="ka-GE"/>
        </w:rPr>
        <w:t>მიერ</w:t>
      </w:r>
      <w:r w:rsidR="00317C9C" w:rsidRPr="00DA3B44">
        <w:rPr>
          <w:rFonts w:ascii="Sylfaen" w:hAnsi="Sylfaen"/>
          <w:bCs/>
          <w:sz w:val="20"/>
          <w:szCs w:val="20"/>
          <w:lang w:val="ka-GE"/>
        </w:rPr>
        <w:t xml:space="preserve"> </w:t>
      </w:r>
      <w:r w:rsidR="005E6562" w:rsidRPr="00DA3B44">
        <w:rPr>
          <w:rFonts w:ascii="Sylfaen" w:hAnsi="Sylfaen" w:cs="Sylfaen"/>
          <w:bCs/>
          <w:sz w:val="20"/>
          <w:szCs w:val="20"/>
          <w:lang w:val="ka-GE"/>
        </w:rPr>
        <w:t>ქ</w:t>
      </w:r>
      <w:r w:rsidR="00933027" w:rsidRPr="00DA3B44">
        <w:rPr>
          <w:rFonts w:ascii="Sylfaen" w:hAnsi="Sylfaen"/>
          <w:bCs/>
          <w:sz w:val="20"/>
          <w:szCs w:val="20"/>
          <w:lang w:val="ka-GE"/>
        </w:rPr>
        <w:t>ალაქ</w:t>
      </w:r>
      <w:r w:rsidR="005E6562" w:rsidRPr="00DA3B44">
        <w:rPr>
          <w:rFonts w:ascii="Sylfaen" w:hAnsi="Sylfaen"/>
          <w:bCs/>
          <w:sz w:val="20"/>
          <w:szCs w:val="20"/>
          <w:lang w:val="ka-GE"/>
        </w:rPr>
        <w:t xml:space="preserve"> </w:t>
      </w:r>
      <w:r w:rsidR="005E6562" w:rsidRPr="00DA3B44">
        <w:rPr>
          <w:rFonts w:ascii="Sylfaen" w:hAnsi="Sylfaen" w:cs="Sylfaen"/>
          <w:bCs/>
          <w:sz w:val="20"/>
          <w:szCs w:val="20"/>
          <w:lang w:val="ka-GE"/>
        </w:rPr>
        <w:t>თბილისის</w:t>
      </w:r>
      <w:r w:rsidR="005E6562" w:rsidRPr="00DA3B44">
        <w:rPr>
          <w:rFonts w:ascii="Sylfaen" w:hAnsi="Sylfaen"/>
          <w:bCs/>
          <w:sz w:val="20"/>
          <w:szCs w:val="20"/>
          <w:lang w:val="ka-GE"/>
        </w:rPr>
        <w:t xml:space="preserve"> </w:t>
      </w:r>
      <w:r w:rsidR="005E6562" w:rsidRPr="00DA3B44">
        <w:rPr>
          <w:rFonts w:ascii="Sylfaen" w:hAnsi="Sylfaen" w:cs="Sylfaen"/>
          <w:bCs/>
          <w:sz w:val="20"/>
          <w:szCs w:val="20"/>
          <w:lang w:val="ka-GE"/>
        </w:rPr>
        <w:t>მუნიციპალიტეტის</w:t>
      </w:r>
      <w:r w:rsidR="00317C9C" w:rsidRPr="00DA3B44">
        <w:rPr>
          <w:rFonts w:ascii="Sylfaen" w:hAnsi="Sylfaen"/>
          <w:bCs/>
          <w:sz w:val="20"/>
          <w:szCs w:val="20"/>
          <w:lang w:val="ka-GE"/>
        </w:rPr>
        <w:t xml:space="preserve"> </w:t>
      </w:r>
      <w:r w:rsidR="00827A36" w:rsidRPr="00DA3B44">
        <w:rPr>
          <w:rFonts w:ascii="Sylfaen" w:hAnsi="Sylfaen"/>
          <w:bCs/>
          <w:sz w:val="20"/>
          <w:szCs w:val="20"/>
          <w:lang w:val="ka-GE"/>
        </w:rPr>
        <w:t>2018</w:t>
      </w:r>
      <w:r w:rsidR="005E6562" w:rsidRPr="00DA3B44">
        <w:rPr>
          <w:rFonts w:ascii="Sylfaen" w:hAnsi="Sylfaen"/>
          <w:bCs/>
          <w:sz w:val="20"/>
          <w:szCs w:val="20"/>
          <w:lang w:val="ka-GE"/>
        </w:rPr>
        <w:t xml:space="preserve"> </w:t>
      </w:r>
      <w:r w:rsidR="005E6562" w:rsidRPr="00DA3B44">
        <w:rPr>
          <w:rFonts w:ascii="Sylfaen" w:hAnsi="Sylfaen" w:cs="Sylfaen"/>
          <w:bCs/>
          <w:sz w:val="20"/>
          <w:szCs w:val="20"/>
          <w:lang w:val="ka-GE"/>
        </w:rPr>
        <w:t>წლის</w:t>
      </w:r>
      <w:r w:rsidR="005E6562" w:rsidRPr="00DA3B44">
        <w:rPr>
          <w:rFonts w:ascii="Sylfaen" w:hAnsi="Sylfaen"/>
          <w:bCs/>
          <w:sz w:val="20"/>
          <w:szCs w:val="20"/>
          <w:lang w:val="ka-GE"/>
        </w:rPr>
        <w:t xml:space="preserve"> </w:t>
      </w:r>
      <w:r w:rsidR="005E6562" w:rsidRPr="00DA3B44">
        <w:rPr>
          <w:rFonts w:ascii="Sylfaen" w:hAnsi="Sylfaen" w:cs="Sylfaen"/>
          <w:bCs/>
          <w:sz w:val="20"/>
          <w:szCs w:val="20"/>
          <w:lang w:val="ka-GE"/>
        </w:rPr>
        <w:t>ბიუჯეტით</w:t>
      </w:r>
      <w:r w:rsidR="005E6562" w:rsidRPr="00DA3B44">
        <w:rPr>
          <w:rFonts w:ascii="Sylfaen" w:hAnsi="Sylfaen"/>
          <w:bCs/>
          <w:sz w:val="20"/>
          <w:szCs w:val="20"/>
          <w:lang w:val="ka-GE"/>
        </w:rPr>
        <w:t xml:space="preserve"> </w:t>
      </w:r>
      <w:r w:rsidR="005E6562" w:rsidRPr="00DA3B44">
        <w:rPr>
          <w:rFonts w:ascii="Sylfaen" w:hAnsi="Sylfaen" w:cs="Sylfaen"/>
          <w:bCs/>
          <w:sz w:val="20"/>
          <w:szCs w:val="20"/>
          <w:lang w:val="ka-GE"/>
        </w:rPr>
        <w:t>გათვალისწინებული</w:t>
      </w:r>
      <w:r w:rsidR="00317C9C" w:rsidRPr="00DA3B44">
        <w:rPr>
          <w:rFonts w:ascii="Sylfaen" w:hAnsi="Sylfaen"/>
          <w:bCs/>
          <w:sz w:val="20"/>
          <w:szCs w:val="20"/>
          <w:lang w:val="ka-GE"/>
        </w:rPr>
        <w:t xml:space="preserve"> </w:t>
      </w:r>
      <w:r w:rsidR="005E6562" w:rsidRPr="00DA3B44">
        <w:rPr>
          <w:rFonts w:ascii="Sylfaen" w:hAnsi="Sylfaen" w:cs="Sylfaen"/>
          <w:bCs/>
          <w:sz w:val="20"/>
          <w:szCs w:val="20"/>
          <w:lang w:val="ka-GE"/>
        </w:rPr>
        <w:t>პროგრამების</w:t>
      </w:r>
      <w:r w:rsidR="005E6562" w:rsidRPr="00DA3B44">
        <w:rPr>
          <w:rFonts w:ascii="Sylfaen" w:hAnsi="Sylfaen"/>
          <w:bCs/>
          <w:sz w:val="20"/>
          <w:szCs w:val="20"/>
          <w:lang w:val="ka-GE"/>
        </w:rPr>
        <w:t xml:space="preserve"> </w:t>
      </w:r>
      <w:r w:rsidR="005E6562" w:rsidRPr="00DA3B44">
        <w:rPr>
          <w:rFonts w:ascii="Sylfaen" w:hAnsi="Sylfaen" w:cs="Sylfaen"/>
          <w:bCs/>
          <w:sz w:val="20"/>
          <w:szCs w:val="20"/>
          <w:lang w:val="ka-GE"/>
        </w:rPr>
        <w:t>და</w:t>
      </w:r>
      <w:r w:rsidR="00317C9C" w:rsidRPr="00DA3B44">
        <w:rPr>
          <w:rFonts w:ascii="Sylfaen" w:hAnsi="Sylfaen"/>
          <w:bCs/>
          <w:sz w:val="20"/>
          <w:szCs w:val="20"/>
          <w:lang w:val="ka-GE"/>
        </w:rPr>
        <w:t xml:space="preserve"> </w:t>
      </w:r>
      <w:r w:rsidR="005E6562" w:rsidRPr="00DA3B44">
        <w:rPr>
          <w:rFonts w:ascii="Sylfaen" w:hAnsi="Sylfaen" w:cs="Sylfaen"/>
          <w:bCs/>
          <w:sz w:val="20"/>
          <w:szCs w:val="20"/>
          <w:lang w:val="ka-GE"/>
        </w:rPr>
        <w:t>ქვეპროგრამების</w:t>
      </w:r>
      <w:r w:rsidR="00317C9C" w:rsidRPr="00DA3B44">
        <w:rPr>
          <w:rFonts w:ascii="Sylfaen" w:hAnsi="Sylfaen"/>
          <w:bCs/>
          <w:sz w:val="20"/>
          <w:szCs w:val="20"/>
          <w:lang w:val="ka-GE"/>
        </w:rPr>
        <w:t xml:space="preserve"> </w:t>
      </w:r>
      <w:r w:rsidR="005E6562" w:rsidRPr="00DA3B44">
        <w:rPr>
          <w:rFonts w:ascii="Sylfaen" w:hAnsi="Sylfaen" w:cs="Sylfaen"/>
          <w:bCs/>
          <w:sz w:val="20"/>
          <w:szCs w:val="20"/>
          <w:lang w:val="ka-GE"/>
        </w:rPr>
        <w:t>უზრუნველყოფის</w:t>
      </w:r>
      <w:r w:rsidR="005E6562" w:rsidRPr="00DA3B44">
        <w:rPr>
          <w:rFonts w:ascii="Sylfaen" w:hAnsi="Sylfaen"/>
          <w:bCs/>
          <w:sz w:val="20"/>
          <w:szCs w:val="20"/>
          <w:lang w:val="ka-GE"/>
        </w:rPr>
        <w:t xml:space="preserve"> </w:t>
      </w:r>
      <w:r w:rsidR="005E6562" w:rsidRPr="00DA3B44">
        <w:rPr>
          <w:rFonts w:ascii="Sylfaen" w:hAnsi="Sylfaen" w:cs="Sylfaen"/>
          <w:bCs/>
          <w:sz w:val="20"/>
          <w:szCs w:val="20"/>
          <w:lang w:val="ka-GE"/>
        </w:rPr>
        <w:t>მიზნით</w:t>
      </w:r>
      <w:r w:rsidR="005E6562" w:rsidRPr="00DA3B44">
        <w:rPr>
          <w:rFonts w:ascii="Sylfaen" w:hAnsi="Sylfaen"/>
          <w:bCs/>
          <w:sz w:val="20"/>
          <w:szCs w:val="20"/>
          <w:lang w:val="ka-GE"/>
        </w:rPr>
        <w:t xml:space="preserve"> </w:t>
      </w:r>
      <w:r w:rsidR="005E6562" w:rsidRPr="00DA3B44">
        <w:rPr>
          <w:rFonts w:ascii="Sylfaen" w:hAnsi="Sylfaen" w:cs="Sylfaen"/>
          <w:bCs/>
          <w:sz w:val="20"/>
          <w:szCs w:val="20"/>
          <w:lang w:val="ka-GE"/>
        </w:rPr>
        <w:t>შესაბამისი</w:t>
      </w:r>
      <w:r w:rsidR="005E6562" w:rsidRPr="00DA3B44">
        <w:rPr>
          <w:rFonts w:ascii="Sylfaen" w:hAnsi="Sylfaen"/>
          <w:bCs/>
          <w:sz w:val="20"/>
          <w:szCs w:val="20"/>
          <w:lang w:val="ka-GE"/>
        </w:rPr>
        <w:t xml:space="preserve"> </w:t>
      </w:r>
      <w:r w:rsidR="005E6562" w:rsidRPr="00DA3B44">
        <w:rPr>
          <w:rFonts w:ascii="Sylfaen" w:hAnsi="Sylfaen" w:cs="Sylfaen"/>
          <w:bCs/>
          <w:sz w:val="20"/>
          <w:szCs w:val="20"/>
          <w:lang w:val="ka-GE"/>
        </w:rPr>
        <w:t>ღონისძიებების</w:t>
      </w:r>
      <w:r w:rsidR="005E6562" w:rsidRPr="00DA3B44">
        <w:rPr>
          <w:rFonts w:ascii="Sylfaen" w:hAnsi="Sylfaen"/>
          <w:bCs/>
          <w:sz w:val="20"/>
          <w:szCs w:val="20"/>
          <w:lang w:val="ka-GE"/>
        </w:rPr>
        <w:t xml:space="preserve"> </w:t>
      </w:r>
      <w:r w:rsidR="005E6562" w:rsidRPr="00DA3B44">
        <w:rPr>
          <w:rFonts w:ascii="Sylfaen" w:hAnsi="Sylfaen" w:cs="Sylfaen"/>
          <w:bCs/>
          <w:sz w:val="20"/>
          <w:szCs w:val="20"/>
          <w:lang w:val="ka-GE"/>
        </w:rPr>
        <w:t>განხორციელების</w:t>
      </w:r>
      <w:r w:rsidR="005E6562" w:rsidRPr="00DA3B44">
        <w:rPr>
          <w:rFonts w:ascii="Sylfaen" w:hAnsi="Sylfaen"/>
          <w:bCs/>
          <w:sz w:val="20"/>
          <w:szCs w:val="20"/>
          <w:lang w:val="ka-GE"/>
        </w:rPr>
        <w:t xml:space="preserve"> </w:t>
      </w:r>
      <w:r w:rsidR="005E6562" w:rsidRPr="00DA3B44">
        <w:rPr>
          <w:rFonts w:ascii="Sylfaen" w:hAnsi="Sylfaen" w:cs="Sylfaen"/>
          <w:bCs/>
          <w:sz w:val="20"/>
          <w:szCs w:val="20"/>
          <w:lang w:val="ka-GE"/>
        </w:rPr>
        <w:t>თაობაზე</w:t>
      </w:r>
      <w:r w:rsidR="005E6562" w:rsidRPr="00DA3B44">
        <w:rPr>
          <w:rFonts w:ascii="Sylfaen" w:hAnsi="Sylfaen"/>
          <w:bCs/>
          <w:sz w:val="20"/>
          <w:szCs w:val="20"/>
          <w:lang w:val="ka-GE"/>
        </w:rPr>
        <w:t>“</w:t>
      </w:r>
      <w:r w:rsidR="005E6562" w:rsidRPr="00DA3B44">
        <w:rPr>
          <w:rFonts w:ascii="Sylfaen" w:hAnsi="Sylfaen"/>
          <w:sz w:val="20"/>
          <w:szCs w:val="20"/>
          <w:lang w:val="ka-GE"/>
        </w:rPr>
        <w:t xml:space="preserve"> </w:t>
      </w:r>
      <w:r w:rsidR="005E6562" w:rsidRPr="00DA3B44">
        <w:rPr>
          <w:rFonts w:ascii="Sylfaen" w:hAnsi="Sylfaen" w:cs="Sylfaen"/>
          <w:bCs/>
          <w:sz w:val="20"/>
          <w:szCs w:val="20"/>
          <w:lang w:val="ka-GE"/>
        </w:rPr>
        <w:t>ქალაქ</w:t>
      </w:r>
      <w:r w:rsidR="005E6562" w:rsidRPr="00DA3B44">
        <w:rPr>
          <w:rFonts w:ascii="Sylfaen" w:hAnsi="Sylfaen"/>
          <w:bCs/>
          <w:sz w:val="20"/>
          <w:szCs w:val="20"/>
          <w:lang w:val="ka-GE"/>
        </w:rPr>
        <w:t xml:space="preserve"> </w:t>
      </w:r>
      <w:r w:rsidR="005E6562" w:rsidRPr="00DA3B44">
        <w:rPr>
          <w:rFonts w:ascii="Sylfaen" w:hAnsi="Sylfaen" w:cs="Sylfaen"/>
          <w:bCs/>
          <w:sz w:val="20"/>
          <w:szCs w:val="20"/>
          <w:lang w:val="ka-GE"/>
        </w:rPr>
        <w:t>თბილისის</w:t>
      </w:r>
      <w:r w:rsidR="005E6562" w:rsidRPr="00DA3B44">
        <w:rPr>
          <w:rFonts w:ascii="Sylfaen" w:hAnsi="Sylfaen"/>
          <w:bCs/>
          <w:sz w:val="20"/>
          <w:szCs w:val="20"/>
          <w:lang w:val="ka-GE"/>
        </w:rPr>
        <w:t xml:space="preserve"> </w:t>
      </w:r>
      <w:r w:rsidR="005E6562" w:rsidRPr="00DA3B44">
        <w:rPr>
          <w:rFonts w:ascii="Sylfaen" w:hAnsi="Sylfaen" w:cs="Sylfaen"/>
          <w:bCs/>
          <w:sz w:val="20"/>
          <w:szCs w:val="20"/>
          <w:lang w:val="ka-GE"/>
        </w:rPr>
        <w:t>მუნიციპალიტეტის</w:t>
      </w:r>
      <w:r w:rsidR="005E6562" w:rsidRPr="00DA3B44">
        <w:rPr>
          <w:rFonts w:ascii="Sylfaen" w:hAnsi="Sylfaen"/>
          <w:bCs/>
          <w:sz w:val="20"/>
          <w:szCs w:val="20"/>
          <w:lang w:val="ka-GE"/>
        </w:rPr>
        <w:t xml:space="preserve"> </w:t>
      </w:r>
      <w:r w:rsidR="005E6562" w:rsidRPr="00DA3B44">
        <w:rPr>
          <w:rFonts w:ascii="Sylfaen" w:hAnsi="Sylfaen" w:cs="Sylfaen"/>
          <w:bCs/>
          <w:sz w:val="20"/>
          <w:szCs w:val="20"/>
          <w:lang w:val="ka-GE"/>
        </w:rPr>
        <w:t>მერის</w:t>
      </w:r>
      <w:r w:rsidR="00933027" w:rsidRPr="00DA3B44">
        <w:rPr>
          <w:rFonts w:ascii="Sylfaen" w:hAnsi="Sylfaen"/>
          <w:bCs/>
          <w:sz w:val="20"/>
          <w:szCs w:val="20"/>
          <w:lang w:val="ka-GE"/>
        </w:rPr>
        <w:t xml:space="preserve"> 2017</w:t>
      </w:r>
      <w:r w:rsidR="005E6562" w:rsidRPr="00DA3B44">
        <w:rPr>
          <w:rFonts w:ascii="Sylfaen" w:hAnsi="Sylfaen"/>
          <w:bCs/>
          <w:sz w:val="20"/>
          <w:szCs w:val="20"/>
          <w:lang w:val="ka-GE"/>
        </w:rPr>
        <w:t xml:space="preserve"> </w:t>
      </w:r>
      <w:r w:rsidR="005E6562" w:rsidRPr="00DA3B44">
        <w:rPr>
          <w:rFonts w:ascii="Sylfaen" w:hAnsi="Sylfaen" w:cs="Sylfaen"/>
          <w:bCs/>
          <w:sz w:val="20"/>
          <w:szCs w:val="20"/>
          <w:lang w:val="ka-GE"/>
        </w:rPr>
        <w:t>წლის</w:t>
      </w:r>
      <w:r w:rsidR="00933027" w:rsidRPr="00DA3B44">
        <w:rPr>
          <w:rFonts w:ascii="Sylfaen" w:hAnsi="Sylfaen"/>
          <w:bCs/>
          <w:sz w:val="20"/>
          <w:szCs w:val="20"/>
          <w:lang w:val="ka-GE"/>
        </w:rPr>
        <w:t xml:space="preserve"> 22</w:t>
      </w:r>
      <w:r w:rsidR="005E6562" w:rsidRPr="00DA3B44">
        <w:rPr>
          <w:rFonts w:ascii="Sylfaen" w:hAnsi="Sylfaen"/>
          <w:bCs/>
          <w:sz w:val="20"/>
          <w:szCs w:val="20"/>
          <w:lang w:val="ka-GE"/>
        </w:rPr>
        <w:t xml:space="preserve"> </w:t>
      </w:r>
      <w:r w:rsidR="005E6562" w:rsidRPr="00DA3B44">
        <w:rPr>
          <w:rFonts w:ascii="Sylfaen" w:hAnsi="Sylfaen" w:cs="Sylfaen"/>
          <w:bCs/>
          <w:sz w:val="20"/>
          <w:szCs w:val="20"/>
          <w:lang w:val="ka-GE"/>
        </w:rPr>
        <w:t>დეკემბრის</w:t>
      </w:r>
      <w:r w:rsidR="00933027" w:rsidRPr="00DA3B44">
        <w:rPr>
          <w:rFonts w:ascii="Sylfaen" w:hAnsi="Sylfaen"/>
          <w:bCs/>
          <w:sz w:val="20"/>
          <w:szCs w:val="20"/>
          <w:lang w:val="ka-GE"/>
        </w:rPr>
        <w:t xml:space="preserve"> N1-2740</w:t>
      </w:r>
      <w:r w:rsidR="005E6562" w:rsidRPr="00DA3B44">
        <w:rPr>
          <w:rFonts w:ascii="Sylfaen" w:hAnsi="Sylfaen"/>
          <w:bCs/>
          <w:sz w:val="20"/>
          <w:szCs w:val="20"/>
          <w:lang w:val="ka-GE"/>
        </w:rPr>
        <w:t xml:space="preserve"> </w:t>
      </w:r>
      <w:r w:rsidR="005E6562" w:rsidRPr="00DA3B44">
        <w:rPr>
          <w:rFonts w:ascii="Sylfaen" w:hAnsi="Sylfaen" w:cs="Sylfaen"/>
          <w:bCs/>
          <w:sz w:val="20"/>
          <w:szCs w:val="20"/>
          <w:lang w:val="ka-GE"/>
        </w:rPr>
        <w:t>ბრძანები</w:t>
      </w:r>
      <w:r w:rsidR="005D0DBB" w:rsidRPr="00DA3B44">
        <w:rPr>
          <w:rFonts w:ascii="Sylfaen" w:hAnsi="Sylfaen" w:cs="Sylfaen"/>
          <w:bCs/>
          <w:sz w:val="20"/>
          <w:szCs w:val="20"/>
          <w:lang w:val="ka-GE"/>
        </w:rPr>
        <w:t>თ</w:t>
      </w:r>
      <w:r w:rsidR="00DB37AA" w:rsidRPr="00DA3B44">
        <w:rPr>
          <w:rFonts w:ascii="Sylfaen" w:hAnsi="Sylfaen" w:cs="Sylfaen"/>
          <w:bCs/>
          <w:sz w:val="20"/>
          <w:szCs w:val="20"/>
          <w:lang w:val="ka-GE"/>
        </w:rPr>
        <w:t>;</w:t>
      </w:r>
      <w:r w:rsidR="00C56628" w:rsidRPr="00DA3B44">
        <w:rPr>
          <w:rFonts w:ascii="Sylfaen" w:hAnsi="Sylfaen"/>
          <w:sz w:val="20"/>
          <w:szCs w:val="20"/>
          <w:lang w:val="ka-GE"/>
        </w:rPr>
        <w:t xml:space="preserve"> საქართველოს შრომის, ჯანმრთელობისა და სოციალური დაცვის მინისტრის 2007 წლის 27 ივნისის N190/ნ ბრძანებით დამტკიცებული სსიპ – სოციალური მომსახურების სააგენტოს დებულებით მონიჭებული უფლებამოსილების ფარგლებში</w:t>
      </w:r>
      <w:r w:rsidR="00DB37AA" w:rsidRPr="00DA3B44">
        <w:rPr>
          <w:rFonts w:ascii="Sylfaen" w:hAnsi="Sylfaen"/>
          <w:sz w:val="20"/>
          <w:szCs w:val="20"/>
          <w:lang w:val="ka-GE"/>
        </w:rPr>
        <w:t xml:space="preserve"> და ქალაქ თბილისის მუნიციპალიტეტის მერიის ჯანდაცვისა და სოციალური მომსახურების საქალაქო სამსახურის 2017 წლის 20 თებერვლის N15-01170513984 წერილით</w:t>
      </w:r>
      <w:r w:rsidR="00C56628" w:rsidRPr="00DA3B44">
        <w:rPr>
          <w:rFonts w:ascii="Sylfaen" w:hAnsi="Sylfaen"/>
          <w:sz w:val="20"/>
          <w:szCs w:val="20"/>
          <w:lang w:val="ka-GE"/>
        </w:rPr>
        <w:t>, ვთანხმდებით შემდეგზე:</w:t>
      </w:r>
    </w:p>
    <w:p w:rsidR="00EF1EC4" w:rsidRPr="00DA3B44" w:rsidRDefault="00546A97" w:rsidP="00DA3B44">
      <w:pPr>
        <w:spacing w:line="276" w:lineRule="auto"/>
        <w:rPr>
          <w:rFonts w:ascii="Sylfaen" w:hAnsi="Sylfaen" w:cs="Sylfaen"/>
          <w:b/>
          <w:sz w:val="20"/>
          <w:szCs w:val="20"/>
          <w:lang w:val="en-US"/>
        </w:rPr>
      </w:pPr>
      <w:bookmarkStart w:id="0" w:name="_GoBack"/>
      <w:bookmarkEnd w:id="0"/>
      <w:r w:rsidRPr="00DA3B44">
        <w:rPr>
          <w:rFonts w:ascii="Sylfaen" w:hAnsi="Sylfaen" w:cs="Sylfaen"/>
          <w:b/>
          <w:sz w:val="20"/>
          <w:szCs w:val="20"/>
          <w:lang w:val="ka-GE"/>
        </w:rPr>
        <w:t xml:space="preserve">     </w:t>
      </w:r>
      <w:r w:rsidRPr="00DA3B44">
        <w:rPr>
          <w:rFonts w:ascii="Sylfaen" w:hAnsi="Sylfaen" w:cs="Sylfaen"/>
          <w:b/>
          <w:sz w:val="20"/>
          <w:szCs w:val="20"/>
          <w:lang w:val="en-US"/>
        </w:rPr>
        <w:t xml:space="preserve">  </w:t>
      </w:r>
    </w:p>
    <w:p w:rsidR="006930CB" w:rsidRPr="00DA3B44" w:rsidRDefault="006930CB" w:rsidP="00DA3B44">
      <w:pPr>
        <w:spacing w:line="276" w:lineRule="auto"/>
        <w:ind w:firstLine="540"/>
        <w:rPr>
          <w:rFonts w:ascii="Sylfaen" w:hAnsi="Sylfaen"/>
          <w:sz w:val="20"/>
          <w:szCs w:val="20"/>
          <w:lang w:val="ka-GE"/>
        </w:rPr>
      </w:pPr>
      <w:r w:rsidRPr="00DA3B44">
        <w:rPr>
          <w:rFonts w:ascii="Sylfaen" w:hAnsi="Sylfaen" w:cs="Sylfaen"/>
          <w:b/>
          <w:sz w:val="20"/>
          <w:szCs w:val="20"/>
          <w:lang w:val="ka-GE"/>
        </w:rPr>
        <w:t>მუხლი 1. მემორანდუმის საგანი</w:t>
      </w:r>
    </w:p>
    <w:p w:rsidR="006930CB" w:rsidRPr="00DA3B44" w:rsidRDefault="006930CB" w:rsidP="00DA3B44">
      <w:pPr>
        <w:autoSpaceDE w:val="0"/>
        <w:autoSpaceDN w:val="0"/>
        <w:adjustRightInd w:val="0"/>
        <w:spacing w:line="276" w:lineRule="auto"/>
        <w:ind w:firstLine="540"/>
        <w:jc w:val="both"/>
        <w:rPr>
          <w:rFonts w:ascii="Sylfaen" w:hAnsi="Sylfaen"/>
          <w:sz w:val="20"/>
          <w:szCs w:val="20"/>
          <w:lang w:val="en-US"/>
        </w:rPr>
      </w:pPr>
      <w:r w:rsidRPr="00DA3B44">
        <w:rPr>
          <w:rFonts w:ascii="Sylfaen" w:hAnsi="Sylfaen"/>
          <w:sz w:val="20"/>
          <w:szCs w:val="20"/>
          <w:lang w:val="ka-GE"/>
        </w:rPr>
        <w:t>1.1. მემორანდუმის საგანია „სააგენტოს“ ადმინისტრირებადი ჯანმრთელობის დაცვის ერთიანი</w:t>
      </w:r>
      <w:r w:rsidR="00CD7981" w:rsidRPr="00DA3B44">
        <w:rPr>
          <w:rFonts w:ascii="Sylfaen" w:hAnsi="Sylfaen"/>
          <w:sz w:val="20"/>
          <w:szCs w:val="20"/>
          <w:lang w:val="ka-GE"/>
        </w:rPr>
        <w:t xml:space="preserve"> </w:t>
      </w:r>
      <w:r w:rsidRPr="00DA3B44">
        <w:rPr>
          <w:rFonts w:ascii="Sylfaen" w:hAnsi="Sylfaen"/>
          <w:sz w:val="20"/>
          <w:szCs w:val="20"/>
          <w:lang w:val="ka-GE"/>
        </w:rPr>
        <w:t>საინფორმაციო სისტემიდან</w:t>
      </w:r>
      <w:r w:rsidR="00CD7981" w:rsidRPr="00DA3B44">
        <w:rPr>
          <w:rFonts w:ascii="Sylfaen" w:hAnsi="Sylfaen"/>
          <w:sz w:val="20"/>
          <w:szCs w:val="20"/>
          <w:lang w:val="ka-GE"/>
        </w:rPr>
        <w:t xml:space="preserve"> </w:t>
      </w:r>
      <w:r w:rsidRPr="00DA3B44">
        <w:rPr>
          <w:rFonts w:ascii="Sylfaen" w:hAnsi="Sylfaen"/>
          <w:sz w:val="20"/>
          <w:szCs w:val="20"/>
          <w:lang w:val="ka-GE"/>
        </w:rPr>
        <w:t>(შემდგომში</w:t>
      </w:r>
      <w:r w:rsidR="00CD7981" w:rsidRPr="00DA3B44">
        <w:rPr>
          <w:rFonts w:ascii="Sylfaen" w:hAnsi="Sylfaen"/>
          <w:sz w:val="20"/>
          <w:szCs w:val="20"/>
          <w:lang w:val="ka-GE"/>
        </w:rPr>
        <w:t xml:space="preserve"> </w:t>
      </w:r>
      <w:r w:rsidRPr="00DA3B44">
        <w:rPr>
          <w:rFonts w:ascii="Sylfaen" w:hAnsi="Sylfaen"/>
          <w:sz w:val="20"/>
          <w:szCs w:val="20"/>
          <w:lang w:val="ka-GE"/>
        </w:rPr>
        <w:t>-</w:t>
      </w:r>
      <w:r w:rsidR="00CD7981" w:rsidRPr="00DA3B44">
        <w:rPr>
          <w:rFonts w:ascii="Sylfaen" w:hAnsi="Sylfaen"/>
          <w:sz w:val="20"/>
          <w:szCs w:val="20"/>
          <w:lang w:val="ka-GE"/>
        </w:rPr>
        <w:t xml:space="preserve"> </w:t>
      </w:r>
      <w:r w:rsidRPr="00DA3B44">
        <w:rPr>
          <w:rFonts w:ascii="Sylfaen" w:hAnsi="Sylfaen"/>
          <w:sz w:val="20"/>
          <w:szCs w:val="20"/>
          <w:lang w:val="ka-GE"/>
        </w:rPr>
        <w:t>„საინფორმაციო სისტემა“), „მერიისათვის“ საქართველოს მთავრობის 2013 წლის 21 თებერვლის</w:t>
      </w:r>
      <w:r w:rsidR="00CD7981" w:rsidRPr="00DA3B44">
        <w:rPr>
          <w:rFonts w:ascii="Sylfaen" w:hAnsi="Sylfaen"/>
          <w:sz w:val="20"/>
          <w:szCs w:val="20"/>
          <w:lang w:val="ka-GE"/>
        </w:rPr>
        <w:t xml:space="preserve"> </w:t>
      </w:r>
      <w:r w:rsidRPr="00DA3B44">
        <w:rPr>
          <w:rFonts w:ascii="Sylfaen" w:hAnsi="Sylfaen"/>
          <w:sz w:val="20"/>
          <w:szCs w:val="20"/>
          <w:lang w:val="ka-GE"/>
        </w:rPr>
        <w:t>N36 დადგენილებით დამტკიცებული</w:t>
      </w:r>
      <w:r w:rsidR="00CD7981" w:rsidRPr="00DA3B44">
        <w:rPr>
          <w:rFonts w:ascii="Sylfaen" w:hAnsi="Sylfaen"/>
          <w:sz w:val="20"/>
          <w:szCs w:val="20"/>
          <w:lang w:val="ka-GE"/>
        </w:rPr>
        <w:t xml:space="preserve"> </w:t>
      </w:r>
      <w:r w:rsidRPr="00DA3B44">
        <w:rPr>
          <w:rFonts w:ascii="Sylfaen" w:hAnsi="Sylfaen"/>
          <w:sz w:val="20"/>
          <w:szCs w:val="20"/>
          <w:lang w:val="ka-GE"/>
        </w:rPr>
        <w:t>„საყოველთაო</w:t>
      </w:r>
      <w:r w:rsidR="00CD7981" w:rsidRPr="00DA3B44">
        <w:rPr>
          <w:rFonts w:ascii="Sylfaen" w:hAnsi="Sylfaen"/>
          <w:sz w:val="20"/>
          <w:szCs w:val="20"/>
          <w:lang w:val="ka-GE"/>
        </w:rPr>
        <w:t xml:space="preserve"> </w:t>
      </w:r>
      <w:r w:rsidRPr="00DA3B44">
        <w:rPr>
          <w:rFonts w:ascii="Sylfaen" w:hAnsi="Sylfaen"/>
          <w:sz w:val="20"/>
          <w:szCs w:val="20"/>
          <w:lang w:val="ka-GE"/>
        </w:rPr>
        <w:t>ჯანმრთელობის</w:t>
      </w:r>
      <w:r w:rsidR="00CD7981" w:rsidRPr="00DA3B44">
        <w:rPr>
          <w:rFonts w:ascii="Sylfaen" w:hAnsi="Sylfaen"/>
          <w:sz w:val="20"/>
          <w:szCs w:val="20"/>
          <w:lang w:val="ka-GE"/>
        </w:rPr>
        <w:t xml:space="preserve"> </w:t>
      </w:r>
      <w:r w:rsidRPr="00DA3B44">
        <w:rPr>
          <w:rFonts w:ascii="Sylfaen" w:hAnsi="Sylfaen"/>
          <w:sz w:val="20"/>
          <w:szCs w:val="20"/>
          <w:lang w:val="ka-GE"/>
        </w:rPr>
        <w:t>დაცვის</w:t>
      </w:r>
      <w:r w:rsidR="00CD7981" w:rsidRPr="00DA3B44">
        <w:rPr>
          <w:rFonts w:ascii="Sylfaen" w:hAnsi="Sylfaen"/>
          <w:sz w:val="20"/>
          <w:szCs w:val="20"/>
          <w:lang w:val="ka-GE"/>
        </w:rPr>
        <w:t xml:space="preserve"> </w:t>
      </w:r>
      <w:r w:rsidRPr="00DA3B44">
        <w:rPr>
          <w:rFonts w:ascii="Sylfaen" w:hAnsi="Sylfaen"/>
          <w:sz w:val="20"/>
          <w:szCs w:val="20"/>
          <w:lang w:val="ka-GE"/>
        </w:rPr>
        <w:t>სახელმწიფო</w:t>
      </w:r>
      <w:r w:rsidR="00CD7981" w:rsidRPr="00DA3B44">
        <w:rPr>
          <w:rFonts w:ascii="Sylfaen" w:hAnsi="Sylfaen"/>
          <w:sz w:val="20"/>
          <w:szCs w:val="20"/>
          <w:lang w:val="ka-GE"/>
        </w:rPr>
        <w:t xml:space="preserve"> </w:t>
      </w:r>
      <w:r w:rsidRPr="00DA3B44">
        <w:rPr>
          <w:rFonts w:ascii="Sylfaen" w:hAnsi="Sylfaen"/>
          <w:sz w:val="20"/>
          <w:szCs w:val="20"/>
          <w:lang w:val="ka-GE"/>
        </w:rPr>
        <w:t>პროგრამის“ ფარგლებში, ქალაქ თბილისში რეგისტრირებული ბენეფიციარ(ებ)ის შესახებ</w:t>
      </w:r>
      <w:r w:rsidR="00317C9C" w:rsidRPr="00DA3B44">
        <w:rPr>
          <w:rFonts w:ascii="Sylfaen" w:hAnsi="Sylfaen"/>
          <w:sz w:val="20"/>
          <w:szCs w:val="20"/>
          <w:lang w:val="ka-GE"/>
        </w:rPr>
        <w:t xml:space="preserve"> </w:t>
      </w:r>
      <w:r w:rsidR="00317C9C" w:rsidRPr="00DA3B44">
        <w:rPr>
          <w:rFonts w:ascii="Sylfaen" w:hAnsi="Sylfaen" w:cs="Sylfaen"/>
          <w:sz w:val="20"/>
          <w:szCs w:val="20"/>
          <w:lang w:val="ka-GE"/>
        </w:rPr>
        <w:t>(შემდგომში - მონაცემთა სუბიექტი)</w:t>
      </w:r>
      <w:r w:rsidRPr="00DA3B44">
        <w:rPr>
          <w:rFonts w:ascii="Sylfaen" w:hAnsi="Sylfaen"/>
          <w:sz w:val="20"/>
          <w:szCs w:val="20"/>
          <w:lang w:val="ka-GE"/>
        </w:rPr>
        <w:t xml:space="preserve">, </w:t>
      </w:r>
      <w:r w:rsidR="00317C9C" w:rsidRPr="00DA3B44">
        <w:rPr>
          <w:rFonts w:ascii="Sylfaen" w:hAnsi="Sylfaen"/>
          <w:sz w:val="20"/>
          <w:szCs w:val="20"/>
          <w:lang w:val="ka-GE"/>
        </w:rPr>
        <w:t xml:space="preserve">მათი </w:t>
      </w:r>
      <w:r w:rsidR="00317C9C" w:rsidRPr="00DA3B44">
        <w:rPr>
          <w:rFonts w:ascii="Sylfaen" w:hAnsi="Sylfaen" w:cs="Sylfaen"/>
          <w:sz w:val="20"/>
          <w:szCs w:val="20"/>
          <w:lang w:val="ka-GE"/>
        </w:rPr>
        <w:t>თანხმობის</w:t>
      </w:r>
      <w:r w:rsidR="00474040" w:rsidRPr="00DA3B44">
        <w:rPr>
          <w:rFonts w:ascii="Sylfaen" w:hAnsi="Sylfaen" w:cs="Sylfaen"/>
          <w:sz w:val="20"/>
          <w:szCs w:val="20"/>
          <w:lang w:val="ka-GE"/>
        </w:rPr>
        <w:t xml:space="preserve"> </w:t>
      </w:r>
      <w:r w:rsidR="00317C9C" w:rsidRPr="00DA3B44">
        <w:rPr>
          <w:rFonts w:ascii="Sylfaen" w:hAnsi="Sylfaen" w:cs="Sylfaen"/>
          <w:sz w:val="20"/>
          <w:szCs w:val="20"/>
          <w:lang w:val="ka-GE"/>
        </w:rPr>
        <w:t>შემთხვევაში,</w:t>
      </w:r>
      <w:r w:rsidRPr="00DA3B44">
        <w:rPr>
          <w:rFonts w:ascii="Sylfaen" w:hAnsi="Sylfaen"/>
          <w:sz w:val="20"/>
          <w:szCs w:val="20"/>
          <w:lang w:val="ka-GE"/>
        </w:rPr>
        <w:t xml:space="preserve"> შემდეგი ინფორმაციის (მონაცემების) მიწოდება:</w:t>
      </w:r>
    </w:p>
    <w:p w:rsidR="006930CB" w:rsidRPr="00DA3B44" w:rsidRDefault="006930CB" w:rsidP="00DA3B44">
      <w:pPr>
        <w:spacing w:line="276" w:lineRule="auto"/>
        <w:ind w:firstLine="540"/>
        <w:rPr>
          <w:rFonts w:ascii="Sylfaen" w:hAnsi="Sylfaen"/>
          <w:b/>
          <w:sz w:val="20"/>
          <w:szCs w:val="20"/>
          <w:lang w:val="ka-GE"/>
        </w:rPr>
      </w:pPr>
      <w:r w:rsidRPr="00DA3B44">
        <w:rPr>
          <w:rFonts w:ascii="Sylfaen" w:hAnsi="Sylfaen"/>
          <w:b/>
          <w:sz w:val="20"/>
          <w:szCs w:val="20"/>
          <w:lang w:val="ka-GE"/>
        </w:rPr>
        <w:t xml:space="preserve">1.1.1. </w:t>
      </w:r>
      <w:r w:rsidRPr="00DA3B44">
        <w:rPr>
          <w:rFonts w:ascii="Sylfaen" w:hAnsi="Sylfaen" w:cs="Sylfaen"/>
          <w:b/>
          <w:sz w:val="20"/>
          <w:szCs w:val="20"/>
          <w:lang w:val="ka-GE"/>
        </w:rPr>
        <w:t>ბენეფიციარების</w:t>
      </w:r>
      <w:r w:rsidRPr="00DA3B44">
        <w:rPr>
          <w:rFonts w:ascii="Sylfaen" w:hAnsi="Sylfaen"/>
          <w:b/>
          <w:sz w:val="20"/>
          <w:szCs w:val="20"/>
          <w:lang w:val="ka-GE"/>
        </w:rPr>
        <w:t xml:space="preserve"> </w:t>
      </w:r>
      <w:r w:rsidRPr="00DA3B44">
        <w:rPr>
          <w:rFonts w:ascii="Sylfaen" w:hAnsi="Sylfaen" w:cs="Sylfaen"/>
          <w:b/>
          <w:sz w:val="20"/>
          <w:szCs w:val="20"/>
          <w:lang w:val="ka-GE"/>
        </w:rPr>
        <w:t>დაფინანსების</w:t>
      </w:r>
      <w:r w:rsidRPr="00DA3B44">
        <w:rPr>
          <w:rFonts w:ascii="Sylfaen" w:hAnsi="Sylfaen"/>
          <w:b/>
          <w:sz w:val="20"/>
          <w:szCs w:val="20"/>
          <w:lang w:val="ka-GE"/>
        </w:rPr>
        <w:t xml:space="preserve"> </w:t>
      </w:r>
      <w:r w:rsidRPr="00DA3B44">
        <w:rPr>
          <w:rFonts w:ascii="Sylfaen" w:hAnsi="Sylfaen" w:cs="Sylfaen"/>
          <w:b/>
          <w:sz w:val="20"/>
          <w:szCs w:val="20"/>
          <w:lang w:val="ka-GE"/>
        </w:rPr>
        <w:t>თაობაზე</w:t>
      </w:r>
      <w:r w:rsidRPr="00DA3B44">
        <w:rPr>
          <w:rFonts w:ascii="Sylfaen" w:hAnsi="Sylfaen"/>
          <w:b/>
          <w:sz w:val="20"/>
          <w:szCs w:val="20"/>
          <w:lang w:val="ka-GE"/>
        </w:rPr>
        <w:t xml:space="preserve"> </w:t>
      </w:r>
      <w:r w:rsidRPr="00DA3B44">
        <w:rPr>
          <w:rFonts w:ascii="Sylfaen" w:eastAsia="Sylfaen" w:hAnsi="Sylfaen" w:cs="Sylfaen"/>
          <w:b/>
          <w:sz w:val="20"/>
          <w:szCs w:val="20"/>
          <w:lang w:val="ka-GE"/>
        </w:rPr>
        <w:t>გაცემული</w:t>
      </w:r>
      <w:r w:rsidRPr="00DA3B44">
        <w:rPr>
          <w:rFonts w:ascii="Sylfaen" w:eastAsia="Sylfaen" w:hAnsi="Sylfaen"/>
          <w:b/>
          <w:sz w:val="20"/>
          <w:szCs w:val="20"/>
          <w:lang w:val="ka-GE"/>
        </w:rPr>
        <w:t xml:space="preserve"> </w:t>
      </w:r>
      <w:r w:rsidRPr="00DA3B44">
        <w:rPr>
          <w:rFonts w:ascii="Sylfaen" w:eastAsia="Sylfaen" w:hAnsi="Sylfaen" w:cs="Sylfaen"/>
          <w:b/>
          <w:sz w:val="20"/>
          <w:szCs w:val="20"/>
          <w:lang w:val="ka-GE"/>
        </w:rPr>
        <w:t>მატერიალიზებული</w:t>
      </w:r>
      <w:r w:rsidRPr="00DA3B44">
        <w:rPr>
          <w:rFonts w:ascii="Sylfaen" w:eastAsia="Sylfaen" w:hAnsi="Sylfaen"/>
          <w:b/>
          <w:sz w:val="20"/>
          <w:szCs w:val="20"/>
          <w:lang w:val="ka-GE"/>
        </w:rPr>
        <w:t xml:space="preserve"> </w:t>
      </w:r>
      <w:r w:rsidRPr="00DA3B44">
        <w:rPr>
          <w:rFonts w:ascii="Sylfaen" w:eastAsia="Sylfaen" w:hAnsi="Sylfaen" w:cs="Sylfaen"/>
          <w:b/>
          <w:sz w:val="20"/>
          <w:szCs w:val="20"/>
          <w:lang w:val="ka-GE"/>
        </w:rPr>
        <w:t>სამედიცინო</w:t>
      </w:r>
      <w:r w:rsidRPr="00DA3B44">
        <w:rPr>
          <w:rFonts w:ascii="Sylfaen" w:eastAsia="Sylfaen" w:hAnsi="Sylfaen"/>
          <w:b/>
          <w:sz w:val="20"/>
          <w:szCs w:val="20"/>
          <w:lang w:val="ka-GE"/>
        </w:rPr>
        <w:t xml:space="preserve"> </w:t>
      </w:r>
      <w:r w:rsidRPr="00DA3B44">
        <w:rPr>
          <w:rFonts w:ascii="Sylfaen" w:eastAsia="Sylfaen" w:hAnsi="Sylfaen" w:cs="Sylfaen"/>
          <w:b/>
          <w:sz w:val="20"/>
          <w:szCs w:val="20"/>
          <w:lang w:val="ka-GE"/>
        </w:rPr>
        <w:t>ვაუჩერის</w:t>
      </w:r>
      <w:r w:rsidRPr="00DA3B44">
        <w:rPr>
          <w:rFonts w:ascii="Sylfaen" w:eastAsia="Sylfaen" w:hAnsi="Sylfaen"/>
          <w:b/>
          <w:sz w:val="20"/>
          <w:szCs w:val="20"/>
          <w:lang w:val="ka-GE"/>
        </w:rPr>
        <w:t>/</w:t>
      </w:r>
      <w:r w:rsidRPr="00DA3B44">
        <w:rPr>
          <w:rFonts w:ascii="Sylfaen" w:eastAsia="Sylfaen" w:hAnsi="Sylfaen" w:cs="Sylfaen"/>
          <w:b/>
          <w:sz w:val="20"/>
          <w:szCs w:val="20"/>
          <w:lang w:val="ka-GE"/>
        </w:rPr>
        <w:t>თანხმობის</w:t>
      </w:r>
      <w:r w:rsidRPr="00DA3B44">
        <w:rPr>
          <w:rFonts w:ascii="Sylfaen" w:eastAsia="Sylfaen" w:hAnsi="Sylfaen"/>
          <w:b/>
          <w:sz w:val="20"/>
          <w:szCs w:val="20"/>
          <w:lang w:val="ka-GE"/>
        </w:rPr>
        <w:t xml:space="preserve"> </w:t>
      </w:r>
      <w:r w:rsidRPr="00DA3B44">
        <w:rPr>
          <w:rFonts w:ascii="Sylfaen" w:eastAsia="Sylfaen" w:hAnsi="Sylfaen" w:cs="Sylfaen"/>
          <w:b/>
          <w:sz w:val="20"/>
          <w:szCs w:val="20"/>
          <w:lang w:val="ka-GE"/>
        </w:rPr>
        <w:t>წერილის</w:t>
      </w:r>
      <w:r w:rsidRPr="00DA3B44">
        <w:rPr>
          <w:rFonts w:ascii="Sylfaen" w:hAnsi="Sylfaen"/>
          <w:b/>
          <w:sz w:val="20"/>
          <w:szCs w:val="20"/>
          <w:lang w:val="ka-GE"/>
        </w:rPr>
        <w:t xml:space="preserve"> </w:t>
      </w:r>
      <w:r w:rsidRPr="00DA3B44">
        <w:rPr>
          <w:rFonts w:ascii="Sylfaen" w:hAnsi="Sylfaen" w:cs="Sylfaen"/>
          <w:b/>
          <w:sz w:val="20"/>
          <w:szCs w:val="20"/>
          <w:lang w:val="ka-GE"/>
        </w:rPr>
        <w:t>მიმართვის</w:t>
      </w:r>
      <w:r w:rsidRPr="00DA3B44">
        <w:rPr>
          <w:rFonts w:ascii="Sylfaen" w:hAnsi="Sylfaen"/>
          <w:b/>
          <w:sz w:val="20"/>
          <w:szCs w:val="20"/>
          <w:lang w:val="ka-GE"/>
        </w:rPr>
        <w:t xml:space="preserve"> </w:t>
      </w:r>
      <w:r w:rsidRPr="00DA3B44">
        <w:rPr>
          <w:rFonts w:ascii="Sylfaen" w:hAnsi="Sylfaen" w:cs="Sylfaen"/>
          <w:b/>
          <w:sz w:val="20"/>
          <w:szCs w:val="20"/>
          <w:lang w:val="ka-GE"/>
        </w:rPr>
        <w:t>ნომერი და თარიღი</w:t>
      </w:r>
      <w:r w:rsidRPr="00DA3B44">
        <w:rPr>
          <w:rFonts w:ascii="Sylfaen" w:hAnsi="Sylfaen"/>
          <w:b/>
          <w:sz w:val="20"/>
          <w:szCs w:val="20"/>
          <w:lang w:val="ka-GE"/>
        </w:rPr>
        <w:t>;</w:t>
      </w:r>
    </w:p>
    <w:p w:rsidR="006930CB" w:rsidRPr="00DA3B44" w:rsidRDefault="006930CB" w:rsidP="00DA3B44">
      <w:pPr>
        <w:spacing w:line="276" w:lineRule="auto"/>
        <w:ind w:firstLine="540"/>
        <w:rPr>
          <w:rFonts w:ascii="Sylfaen" w:hAnsi="Sylfaen"/>
          <w:b/>
          <w:sz w:val="20"/>
          <w:szCs w:val="20"/>
          <w:lang w:val="ka-GE"/>
        </w:rPr>
      </w:pPr>
      <w:r w:rsidRPr="00DA3B44">
        <w:rPr>
          <w:rFonts w:ascii="Sylfaen" w:hAnsi="Sylfaen"/>
          <w:b/>
          <w:sz w:val="20"/>
          <w:szCs w:val="20"/>
          <w:lang w:val="ka-GE"/>
        </w:rPr>
        <w:t>1.</w:t>
      </w:r>
      <w:r w:rsidRPr="00DA3B44">
        <w:rPr>
          <w:rFonts w:ascii="Sylfaen" w:hAnsi="Sylfaen" w:cs="Sylfaen"/>
          <w:b/>
          <w:sz w:val="20"/>
          <w:szCs w:val="20"/>
          <w:lang w:val="ka-GE"/>
        </w:rPr>
        <w:t>1.2. ინფორმაცია</w:t>
      </w:r>
      <w:r w:rsidRPr="00DA3B44">
        <w:rPr>
          <w:rFonts w:ascii="Sylfaen" w:hAnsi="Sylfaen"/>
          <w:b/>
          <w:sz w:val="20"/>
          <w:szCs w:val="20"/>
          <w:lang w:val="ka-GE"/>
        </w:rPr>
        <w:t xml:space="preserve"> </w:t>
      </w:r>
      <w:r w:rsidRPr="00DA3B44">
        <w:rPr>
          <w:rFonts w:ascii="Sylfaen" w:hAnsi="Sylfaen" w:cs="Sylfaen"/>
          <w:b/>
          <w:sz w:val="20"/>
          <w:szCs w:val="20"/>
          <w:lang w:val="ka-GE"/>
        </w:rPr>
        <w:t xml:space="preserve">მომხმარებელზე </w:t>
      </w:r>
      <w:r w:rsidRPr="00DA3B44">
        <w:rPr>
          <w:rFonts w:ascii="Sylfaen" w:hAnsi="Sylfaen"/>
          <w:b/>
          <w:sz w:val="20"/>
          <w:szCs w:val="20"/>
          <w:lang w:val="ka-GE"/>
        </w:rPr>
        <w:t>:</w:t>
      </w:r>
    </w:p>
    <w:p w:rsidR="006930CB" w:rsidRPr="00DA3B44" w:rsidRDefault="006930CB" w:rsidP="00DA3B44">
      <w:pPr>
        <w:spacing w:line="276" w:lineRule="auto"/>
        <w:ind w:firstLine="540"/>
        <w:rPr>
          <w:rFonts w:ascii="Sylfaen" w:hAnsi="Sylfaen"/>
          <w:sz w:val="20"/>
          <w:szCs w:val="20"/>
          <w:lang w:val="ka-GE"/>
        </w:rPr>
      </w:pPr>
      <w:r w:rsidRPr="00DA3B44">
        <w:rPr>
          <w:rFonts w:ascii="Sylfaen" w:hAnsi="Sylfaen"/>
          <w:sz w:val="20"/>
          <w:szCs w:val="20"/>
          <w:lang w:val="ka-GE"/>
        </w:rPr>
        <w:t>1.</w:t>
      </w:r>
      <w:r w:rsidRPr="00DA3B44">
        <w:rPr>
          <w:rFonts w:ascii="Sylfaen" w:hAnsi="Sylfaen" w:cs="Sylfaen"/>
          <w:sz w:val="20"/>
          <w:szCs w:val="20"/>
          <w:lang w:val="ka-GE"/>
        </w:rPr>
        <w:t>1.2.1. ბენეფიციარის</w:t>
      </w:r>
      <w:r w:rsidRPr="00DA3B44">
        <w:rPr>
          <w:rFonts w:ascii="Sylfaen" w:hAnsi="Sylfaen"/>
          <w:sz w:val="20"/>
          <w:szCs w:val="20"/>
          <w:lang w:val="ka-GE"/>
        </w:rPr>
        <w:t xml:space="preserve"> </w:t>
      </w:r>
      <w:r w:rsidRPr="00DA3B44">
        <w:rPr>
          <w:rFonts w:ascii="Sylfaen" w:hAnsi="Sylfaen" w:cs="Sylfaen"/>
          <w:sz w:val="20"/>
          <w:szCs w:val="20"/>
          <w:lang w:val="ka-GE"/>
        </w:rPr>
        <w:t>პირადი</w:t>
      </w:r>
      <w:r w:rsidRPr="00DA3B44">
        <w:rPr>
          <w:rFonts w:ascii="Sylfaen" w:hAnsi="Sylfaen"/>
          <w:sz w:val="20"/>
          <w:szCs w:val="20"/>
          <w:lang w:val="ka-GE"/>
        </w:rPr>
        <w:t xml:space="preserve"> </w:t>
      </w:r>
      <w:r w:rsidRPr="00DA3B44">
        <w:rPr>
          <w:rFonts w:ascii="Sylfaen" w:hAnsi="Sylfaen" w:cs="Sylfaen"/>
          <w:sz w:val="20"/>
          <w:szCs w:val="20"/>
          <w:lang w:val="ka-GE"/>
        </w:rPr>
        <w:t>ნომერი</w:t>
      </w:r>
      <w:r w:rsidRPr="00DA3B44">
        <w:rPr>
          <w:rFonts w:ascii="Sylfaen" w:hAnsi="Sylfaen"/>
          <w:sz w:val="20"/>
          <w:szCs w:val="20"/>
          <w:lang w:val="ka-GE"/>
        </w:rPr>
        <w:t>;</w:t>
      </w:r>
    </w:p>
    <w:p w:rsidR="006930CB" w:rsidRPr="00DA3B44" w:rsidRDefault="006930CB" w:rsidP="00DA3B44">
      <w:pPr>
        <w:spacing w:line="276" w:lineRule="auto"/>
        <w:ind w:firstLine="540"/>
        <w:rPr>
          <w:rFonts w:ascii="Sylfaen" w:hAnsi="Sylfaen"/>
          <w:sz w:val="20"/>
          <w:szCs w:val="20"/>
          <w:lang w:val="ka-GE"/>
        </w:rPr>
      </w:pPr>
      <w:r w:rsidRPr="00DA3B44">
        <w:rPr>
          <w:rFonts w:ascii="Sylfaen" w:hAnsi="Sylfaen"/>
          <w:sz w:val="20"/>
          <w:szCs w:val="20"/>
          <w:lang w:val="ka-GE"/>
        </w:rPr>
        <w:t>1.</w:t>
      </w:r>
      <w:r w:rsidRPr="00DA3B44">
        <w:rPr>
          <w:rFonts w:ascii="Sylfaen" w:hAnsi="Sylfaen" w:cs="Sylfaen"/>
          <w:sz w:val="20"/>
          <w:szCs w:val="20"/>
          <w:lang w:val="ka-GE"/>
        </w:rPr>
        <w:t>1.2.2. ბენეფიციარის</w:t>
      </w:r>
      <w:r w:rsidRPr="00DA3B44">
        <w:rPr>
          <w:rFonts w:ascii="Sylfaen" w:hAnsi="Sylfaen"/>
          <w:sz w:val="20"/>
          <w:szCs w:val="20"/>
          <w:lang w:val="ka-GE"/>
        </w:rPr>
        <w:t xml:space="preserve"> </w:t>
      </w:r>
      <w:r w:rsidRPr="00DA3B44">
        <w:rPr>
          <w:rFonts w:ascii="Sylfaen" w:hAnsi="Sylfaen" w:cs="Sylfaen"/>
          <w:sz w:val="20"/>
          <w:szCs w:val="20"/>
          <w:lang w:val="ka-GE"/>
        </w:rPr>
        <w:t>სახელი</w:t>
      </w:r>
      <w:r w:rsidRPr="00DA3B44">
        <w:rPr>
          <w:rFonts w:ascii="Sylfaen" w:hAnsi="Sylfaen"/>
          <w:sz w:val="20"/>
          <w:szCs w:val="20"/>
          <w:lang w:val="ka-GE"/>
        </w:rPr>
        <w:t>;</w:t>
      </w:r>
    </w:p>
    <w:p w:rsidR="006930CB" w:rsidRPr="00DA3B44" w:rsidRDefault="006930CB" w:rsidP="00DA3B44">
      <w:pPr>
        <w:spacing w:line="276" w:lineRule="auto"/>
        <w:ind w:firstLine="540"/>
        <w:rPr>
          <w:rFonts w:ascii="Sylfaen" w:hAnsi="Sylfaen"/>
          <w:sz w:val="20"/>
          <w:szCs w:val="20"/>
          <w:lang w:val="ka-GE"/>
        </w:rPr>
      </w:pPr>
      <w:r w:rsidRPr="00DA3B44">
        <w:rPr>
          <w:rFonts w:ascii="Sylfaen" w:hAnsi="Sylfaen"/>
          <w:sz w:val="20"/>
          <w:szCs w:val="20"/>
          <w:lang w:val="ka-GE"/>
        </w:rPr>
        <w:t>1.</w:t>
      </w:r>
      <w:r w:rsidRPr="00DA3B44">
        <w:rPr>
          <w:rFonts w:ascii="Sylfaen" w:hAnsi="Sylfaen" w:cs="Sylfaen"/>
          <w:sz w:val="20"/>
          <w:szCs w:val="20"/>
          <w:lang w:val="ka-GE"/>
        </w:rPr>
        <w:t>1.2.3. ბენეფიციარის</w:t>
      </w:r>
      <w:r w:rsidRPr="00DA3B44">
        <w:rPr>
          <w:rFonts w:ascii="Sylfaen" w:hAnsi="Sylfaen"/>
          <w:sz w:val="20"/>
          <w:szCs w:val="20"/>
          <w:lang w:val="ka-GE"/>
        </w:rPr>
        <w:t xml:space="preserve"> </w:t>
      </w:r>
      <w:r w:rsidRPr="00DA3B44">
        <w:rPr>
          <w:rFonts w:ascii="Sylfaen" w:hAnsi="Sylfaen" w:cs="Sylfaen"/>
          <w:sz w:val="20"/>
          <w:szCs w:val="20"/>
          <w:lang w:val="ka-GE"/>
        </w:rPr>
        <w:t>გვარი</w:t>
      </w:r>
      <w:r w:rsidRPr="00DA3B44">
        <w:rPr>
          <w:rFonts w:ascii="Sylfaen" w:hAnsi="Sylfaen"/>
          <w:sz w:val="20"/>
          <w:szCs w:val="20"/>
          <w:lang w:val="ka-GE"/>
        </w:rPr>
        <w:t>;</w:t>
      </w:r>
    </w:p>
    <w:p w:rsidR="006930CB" w:rsidRPr="00DA3B44" w:rsidRDefault="006930CB" w:rsidP="00DA3B44">
      <w:pPr>
        <w:spacing w:line="276" w:lineRule="auto"/>
        <w:ind w:firstLine="540"/>
        <w:rPr>
          <w:rFonts w:ascii="Sylfaen" w:hAnsi="Sylfaen"/>
          <w:sz w:val="20"/>
          <w:szCs w:val="20"/>
          <w:lang w:val="ka-GE"/>
        </w:rPr>
      </w:pPr>
      <w:r w:rsidRPr="00DA3B44">
        <w:rPr>
          <w:rFonts w:ascii="Sylfaen" w:hAnsi="Sylfaen"/>
          <w:sz w:val="20"/>
          <w:szCs w:val="20"/>
          <w:lang w:val="ka-GE"/>
        </w:rPr>
        <w:t>1.</w:t>
      </w:r>
      <w:r w:rsidRPr="00DA3B44">
        <w:rPr>
          <w:rFonts w:ascii="Sylfaen" w:hAnsi="Sylfaen" w:cs="Sylfaen"/>
          <w:sz w:val="20"/>
          <w:szCs w:val="20"/>
          <w:lang w:val="ka-GE"/>
        </w:rPr>
        <w:t>1.2.4. ბენეფიციარის</w:t>
      </w:r>
      <w:r w:rsidRPr="00DA3B44">
        <w:rPr>
          <w:rFonts w:ascii="Sylfaen" w:hAnsi="Sylfaen"/>
          <w:sz w:val="20"/>
          <w:szCs w:val="20"/>
          <w:lang w:val="ka-GE"/>
        </w:rPr>
        <w:t xml:space="preserve"> </w:t>
      </w:r>
      <w:r w:rsidRPr="00DA3B44">
        <w:rPr>
          <w:rFonts w:ascii="Sylfaen" w:hAnsi="Sylfaen" w:cs="Sylfaen"/>
          <w:sz w:val="20"/>
          <w:szCs w:val="20"/>
          <w:lang w:val="ka-GE"/>
        </w:rPr>
        <w:t>დაბადების</w:t>
      </w:r>
      <w:r w:rsidRPr="00DA3B44">
        <w:rPr>
          <w:rFonts w:ascii="Sylfaen" w:hAnsi="Sylfaen"/>
          <w:sz w:val="20"/>
          <w:szCs w:val="20"/>
          <w:lang w:val="ka-GE"/>
        </w:rPr>
        <w:t xml:space="preserve"> </w:t>
      </w:r>
      <w:r w:rsidRPr="00DA3B44">
        <w:rPr>
          <w:rFonts w:ascii="Sylfaen" w:hAnsi="Sylfaen" w:cs="Sylfaen"/>
          <w:sz w:val="20"/>
          <w:szCs w:val="20"/>
          <w:lang w:val="ka-GE"/>
        </w:rPr>
        <w:t>თარიღი</w:t>
      </w:r>
      <w:r w:rsidRPr="00DA3B44">
        <w:rPr>
          <w:rFonts w:ascii="Sylfaen" w:hAnsi="Sylfaen"/>
          <w:sz w:val="20"/>
          <w:szCs w:val="20"/>
          <w:lang w:val="ka-GE"/>
        </w:rPr>
        <w:t xml:space="preserve">; </w:t>
      </w:r>
    </w:p>
    <w:p w:rsidR="006930CB" w:rsidRPr="00DA3B44" w:rsidRDefault="006930CB" w:rsidP="00DA3B44">
      <w:pPr>
        <w:spacing w:line="276" w:lineRule="auto"/>
        <w:ind w:firstLine="540"/>
        <w:rPr>
          <w:rFonts w:ascii="Sylfaen" w:hAnsi="Sylfaen"/>
          <w:sz w:val="20"/>
          <w:szCs w:val="20"/>
          <w:lang w:val="ka-GE"/>
        </w:rPr>
      </w:pPr>
      <w:r w:rsidRPr="00DA3B44">
        <w:rPr>
          <w:rFonts w:ascii="Sylfaen" w:hAnsi="Sylfaen"/>
          <w:sz w:val="20"/>
          <w:szCs w:val="20"/>
          <w:lang w:val="ka-GE"/>
        </w:rPr>
        <w:lastRenderedPageBreak/>
        <w:t>1.1.2.5. ბენეფიციარის კატეგორია.</w:t>
      </w:r>
    </w:p>
    <w:p w:rsidR="006930CB" w:rsidRPr="00DA3B44" w:rsidRDefault="006930CB" w:rsidP="00DA3B44">
      <w:pPr>
        <w:spacing w:line="276" w:lineRule="auto"/>
        <w:ind w:firstLine="540"/>
        <w:rPr>
          <w:rFonts w:ascii="Sylfaen" w:hAnsi="Sylfaen"/>
          <w:b/>
          <w:sz w:val="20"/>
          <w:szCs w:val="20"/>
          <w:lang w:val="ka-GE"/>
        </w:rPr>
      </w:pPr>
      <w:r w:rsidRPr="00DA3B44">
        <w:rPr>
          <w:rFonts w:ascii="Sylfaen" w:hAnsi="Sylfaen"/>
          <w:b/>
          <w:sz w:val="20"/>
          <w:szCs w:val="20"/>
          <w:lang w:val="ka-GE"/>
        </w:rPr>
        <w:t>1.</w:t>
      </w:r>
      <w:r w:rsidRPr="00DA3B44">
        <w:rPr>
          <w:rFonts w:ascii="Sylfaen" w:hAnsi="Sylfaen" w:cs="Sylfaen"/>
          <w:b/>
          <w:sz w:val="20"/>
          <w:szCs w:val="20"/>
          <w:lang w:val="ka-GE"/>
        </w:rPr>
        <w:t>1.3. სამედიცინო მომსახურების მიმწოდებელი დაწესებულება:</w:t>
      </w:r>
    </w:p>
    <w:p w:rsidR="006930CB" w:rsidRPr="00DA3B44" w:rsidRDefault="006930CB" w:rsidP="00DA3B44">
      <w:pPr>
        <w:spacing w:line="276" w:lineRule="auto"/>
        <w:ind w:firstLine="540"/>
        <w:rPr>
          <w:rFonts w:ascii="Sylfaen" w:hAnsi="Sylfaen"/>
          <w:sz w:val="20"/>
          <w:szCs w:val="20"/>
          <w:lang w:val="ka-GE"/>
        </w:rPr>
      </w:pPr>
      <w:r w:rsidRPr="00DA3B44">
        <w:rPr>
          <w:rFonts w:ascii="Sylfaen" w:hAnsi="Sylfaen"/>
          <w:sz w:val="20"/>
          <w:szCs w:val="20"/>
          <w:lang w:val="ka-GE"/>
        </w:rPr>
        <w:t>1.</w:t>
      </w:r>
      <w:r w:rsidRPr="00DA3B44">
        <w:rPr>
          <w:rFonts w:ascii="Sylfaen" w:hAnsi="Sylfaen" w:cs="Sylfaen"/>
          <w:sz w:val="20"/>
          <w:szCs w:val="20"/>
          <w:lang w:val="ka-GE"/>
        </w:rPr>
        <w:t>1.3.1. საიდენტიფიკაციო</w:t>
      </w:r>
      <w:r w:rsidRPr="00DA3B44">
        <w:rPr>
          <w:rFonts w:ascii="Sylfaen" w:hAnsi="Sylfaen"/>
          <w:sz w:val="20"/>
          <w:szCs w:val="20"/>
          <w:lang w:val="ka-GE"/>
        </w:rPr>
        <w:t xml:space="preserve"> </w:t>
      </w:r>
      <w:r w:rsidRPr="00DA3B44">
        <w:rPr>
          <w:rFonts w:ascii="Sylfaen" w:hAnsi="Sylfaen" w:cs="Sylfaen"/>
          <w:sz w:val="20"/>
          <w:szCs w:val="20"/>
          <w:lang w:val="ka-GE"/>
        </w:rPr>
        <w:t>კოდი</w:t>
      </w:r>
      <w:r w:rsidRPr="00DA3B44">
        <w:rPr>
          <w:rFonts w:ascii="Sylfaen" w:hAnsi="Sylfaen"/>
          <w:sz w:val="20"/>
          <w:szCs w:val="20"/>
          <w:lang w:val="ka-GE"/>
        </w:rPr>
        <w:t>;</w:t>
      </w:r>
    </w:p>
    <w:p w:rsidR="006930CB" w:rsidRPr="00DA3B44" w:rsidRDefault="006930CB" w:rsidP="00DA3B44">
      <w:pPr>
        <w:spacing w:line="276" w:lineRule="auto"/>
        <w:ind w:firstLine="540"/>
        <w:rPr>
          <w:rFonts w:ascii="Sylfaen" w:hAnsi="Sylfaen"/>
          <w:sz w:val="20"/>
          <w:szCs w:val="20"/>
          <w:lang w:val="ka-GE"/>
        </w:rPr>
      </w:pPr>
      <w:r w:rsidRPr="00DA3B44">
        <w:rPr>
          <w:rFonts w:ascii="Sylfaen" w:hAnsi="Sylfaen"/>
          <w:sz w:val="20"/>
          <w:szCs w:val="20"/>
          <w:lang w:val="ka-GE"/>
        </w:rPr>
        <w:t>1.</w:t>
      </w:r>
      <w:r w:rsidRPr="00DA3B44">
        <w:rPr>
          <w:rFonts w:ascii="Sylfaen" w:hAnsi="Sylfaen" w:cs="Sylfaen"/>
          <w:sz w:val="20"/>
          <w:szCs w:val="20"/>
          <w:lang w:val="ka-GE"/>
        </w:rPr>
        <w:t>1.3.2. დასახელება</w:t>
      </w:r>
      <w:r w:rsidRPr="00DA3B44">
        <w:rPr>
          <w:rFonts w:ascii="Sylfaen" w:hAnsi="Sylfaen"/>
          <w:sz w:val="20"/>
          <w:szCs w:val="20"/>
          <w:lang w:val="ka-GE"/>
        </w:rPr>
        <w:t>;</w:t>
      </w:r>
    </w:p>
    <w:p w:rsidR="006930CB" w:rsidRPr="00DA3B44" w:rsidRDefault="006930CB" w:rsidP="00DA3B44">
      <w:pPr>
        <w:spacing w:line="276" w:lineRule="auto"/>
        <w:ind w:firstLine="540"/>
        <w:rPr>
          <w:rFonts w:ascii="Sylfaen" w:hAnsi="Sylfaen" w:cs="Sylfaen"/>
          <w:sz w:val="20"/>
          <w:szCs w:val="20"/>
          <w:lang w:val="en-US"/>
        </w:rPr>
      </w:pPr>
      <w:r w:rsidRPr="00DA3B44">
        <w:rPr>
          <w:rFonts w:ascii="Sylfaen" w:hAnsi="Sylfaen"/>
          <w:sz w:val="20"/>
          <w:szCs w:val="20"/>
          <w:lang w:val="ka-GE"/>
        </w:rPr>
        <w:t>1.</w:t>
      </w:r>
      <w:r w:rsidRPr="00DA3B44">
        <w:rPr>
          <w:rFonts w:ascii="Sylfaen" w:hAnsi="Sylfaen" w:cs="Sylfaen"/>
          <w:sz w:val="20"/>
          <w:szCs w:val="20"/>
          <w:lang w:val="ka-GE"/>
        </w:rPr>
        <w:t>1.3.3. მისამართი.</w:t>
      </w:r>
    </w:p>
    <w:p w:rsidR="006930CB" w:rsidRPr="00DA3B44" w:rsidRDefault="006930CB" w:rsidP="00DA3B44">
      <w:pPr>
        <w:spacing w:line="276" w:lineRule="auto"/>
        <w:ind w:firstLine="540"/>
        <w:rPr>
          <w:rFonts w:ascii="Sylfaen" w:hAnsi="Sylfaen"/>
          <w:b/>
          <w:sz w:val="20"/>
          <w:szCs w:val="20"/>
          <w:lang w:val="ka-GE"/>
        </w:rPr>
      </w:pPr>
      <w:r w:rsidRPr="00DA3B44">
        <w:rPr>
          <w:rFonts w:ascii="Sylfaen" w:hAnsi="Sylfaen"/>
          <w:b/>
          <w:sz w:val="20"/>
          <w:szCs w:val="20"/>
          <w:lang w:val="ka-GE"/>
        </w:rPr>
        <w:t>1.</w:t>
      </w:r>
      <w:r w:rsidRPr="00DA3B44">
        <w:rPr>
          <w:rFonts w:ascii="Sylfaen" w:hAnsi="Sylfaen" w:cs="Sylfaen"/>
          <w:b/>
          <w:sz w:val="20"/>
          <w:szCs w:val="20"/>
          <w:lang w:val="ka-GE"/>
        </w:rPr>
        <w:t>1.</w:t>
      </w:r>
      <w:r w:rsidR="00963986" w:rsidRPr="00DA3B44">
        <w:rPr>
          <w:rFonts w:ascii="Sylfaen" w:hAnsi="Sylfaen" w:cs="Sylfaen"/>
          <w:b/>
          <w:sz w:val="20"/>
          <w:szCs w:val="20"/>
          <w:lang w:val="en-US"/>
        </w:rPr>
        <w:t>4</w:t>
      </w:r>
      <w:r w:rsidRPr="00DA3B44">
        <w:rPr>
          <w:rFonts w:ascii="Sylfaen" w:hAnsi="Sylfaen" w:cs="Sylfaen"/>
          <w:b/>
          <w:sz w:val="20"/>
          <w:szCs w:val="20"/>
          <w:lang w:val="ka-GE"/>
        </w:rPr>
        <w:t>. ინფორმაცია</w:t>
      </w:r>
      <w:r w:rsidRPr="00DA3B44">
        <w:rPr>
          <w:rFonts w:ascii="Sylfaen" w:hAnsi="Sylfaen"/>
          <w:b/>
          <w:sz w:val="20"/>
          <w:szCs w:val="20"/>
          <w:lang w:val="ka-GE"/>
        </w:rPr>
        <w:t xml:space="preserve"> </w:t>
      </w:r>
      <w:r w:rsidRPr="00DA3B44">
        <w:rPr>
          <w:rFonts w:ascii="Sylfaen" w:hAnsi="Sylfaen" w:cs="Sylfaen"/>
          <w:b/>
          <w:sz w:val="20"/>
          <w:szCs w:val="20"/>
          <w:lang w:val="ka-GE"/>
        </w:rPr>
        <w:t>მიმართვაზე</w:t>
      </w:r>
      <w:r w:rsidRPr="00DA3B44">
        <w:rPr>
          <w:rFonts w:ascii="Sylfaen" w:hAnsi="Sylfaen"/>
          <w:b/>
          <w:sz w:val="20"/>
          <w:szCs w:val="20"/>
          <w:lang w:val="ka-GE"/>
        </w:rPr>
        <w:t>:</w:t>
      </w:r>
    </w:p>
    <w:p w:rsidR="006930CB" w:rsidRPr="00DA3B44" w:rsidRDefault="006930CB" w:rsidP="00DA3B44">
      <w:pPr>
        <w:spacing w:line="276" w:lineRule="auto"/>
        <w:ind w:firstLine="540"/>
        <w:rPr>
          <w:rFonts w:ascii="Sylfaen" w:hAnsi="Sylfaen"/>
          <w:sz w:val="20"/>
          <w:szCs w:val="20"/>
          <w:lang w:val="ka-GE"/>
        </w:rPr>
      </w:pPr>
      <w:r w:rsidRPr="00DA3B44">
        <w:rPr>
          <w:rFonts w:ascii="Sylfaen" w:hAnsi="Sylfaen"/>
          <w:sz w:val="20"/>
          <w:szCs w:val="20"/>
          <w:lang w:val="ka-GE"/>
        </w:rPr>
        <w:t>1.</w:t>
      </w:r>
      <w:r w:rsidRPr="00DA3B44">
        <w:rPr>
          <w:rFonts w:ascii="Sylfaen" w:hAnsi="Sylfaen" w:cs="Sylfaen"/>
          <w:sz w:val="20"/>
          <w:szCs w:val="20"/>
          <w:lang w:val="ka-GE"/>
        </w:rPr>
        <w:t>1.</w:t>
      </w:r>
      <w:r w:rsidR="00963986" w:rsidRPr="00DA3B44">
        <w:rPr>
          <w:rFonts w:ascii="Sylfaen" w:hAnsi="Sylfaen" w:cs="Sylfaen"/>
          <w:sz w:val="20"/>
          <w:szCs w:val="20"/>
          <w:lang w:val="en-US"/>
        </w:rPr>
        <w:t>4</w:t>
      </w:r>
      <w:r w:rsidRPr="00DA3B44">
        <w:rPr>
          <w:rFonts w:ascii="Sylfaen" w:hAnsi="Sylfaen" w:cs="Sylfaen"/>
          <w:sz w:val="20"/>
          <w:szCs w:val="20"/>
          <w:lang w:val="ka-GE"/>
        </w:rPr>
        <w:t>.1. მიმართვის</w:t>
      </w:r>
      <w:r w:rsidRPr="00DA3B44">
        <w:rPr>
          <w:rFonts w:ascii="Sylfaen" w:hAnsi="Sylfaen"/>
          <w:sz w:val="20"/>
          <w:szCs w:val="20"/>
          <w:lang w:val="ka-GE"/>
        </w:rPr>
        <w:t xml:space="preserve"> </w:t>
      </w:r>
      <w:r w:rsidRPr="00DA3B44">
        <w:rPr>
          <w:rFonts w:ascii="Sylfaen" w:hAnsi="Sylfaen" w:cs="Sylfaen"/>
          <w:sz w:val="20"/>
          <w:szCs w:val="20"/>
          <w:lang w:val="ka-GE"/>
        </w:rPr>
        <w:t>ნომერი</w:t>
      </w:r>
      <w:r w:rsidRPr="00DA3B44">
        <w:rPr>
          <w:rFonts w:ascii="Sylfaen" w:hAnsi="Sylfaen"/>
          <w:sz w:val="20"/>
          <w:szCs w:val="20"/>
          <w:lang w:val="ka-GE"/>
        </w:rPr>
        <w:t>;</w:t>
      </w:r>
    </w:p>
    <w:p w:rsidR="006930CB" w:rsidRPr="00DA3B44" w:rsidRDefault="006930CB" w:rsidP="00DA3B44">
      <w:pPr>
        <w:spacing w:line="276" w:lineRule="auto"/>
        <w:ind w:firstLine="540"/>
        <w:rPr>
          <w:rFonts w:ascii="Sylfaen" w:hAnsi="Sylfaen"/>
          <w:sz w:val="20"/>
          <w:szCs w:val="20"/>
          <w:lang w:val="ka-GE"/>
        </w:rPr>
      </w:pPr>
      <w:r w:rsidRPr="00DA3B44">
        <w:rPr>
          <w:rFonts w:ascii="Sylfaen" w:hAnsi="Sylfaen"/>
          <w:sz w:val="20"/>
          <w:szCs w:val="20"/>
          <w:lang w:val="ka-GE"/>
        </w:rPr>
        <w:t>1.</w:t>
      </w:r>
      <w:r w:rsidRPr="00DA3B44">
        <w:rPr>
          <w:rFonts w:ascii="Sylfaen" w:hAnsi="Sylfaen" w:cs="Sylfaen"/>
          <w:sz w:val="20"/>
          <w:szCs w:val="20"/>
          <w:lang w:val="ka-GE"/>
        </w:rPr>
        <w:t>1.</w:t>
      </w:r>
      <w:r w:rsidR="00963986" w:rsidRPr="00DA3B44">
        <w:rPr>
          <w:rFonts w:ascii="Sylfaen" w:hAnsi="Sylfaen" w:cs="Sylfaen"/>
          <w:sz w:val="20"/>
          <w:szCs w:val="20"/>
          <w:lang w:val="en-US"/>
        </w:rPr>
        <w:t>4</w:t>
      </w:r>
      <w:r w:rsidRPr="00DA3B44">
        <w:rPr>
          <w:rFonts w:ascii="Sylfaen" w:hAnsi="Sylfaen" w:cs="Sylfaen"/>
          <w:sz w:val="20"/>
          <w:szCs w:val="20"/>
          <w:lang w:val="ka-GE"/>
        </w:rPr>
        <w:t>.2.  მიმართვის</w:t>
      </w:r>
      <w:r w:rsidRPr="00DA3B44">
        <w:rPr>
          <w:rFonts w:ascii="Sylfaen" w:hAnsi="Sylfaen"/>
          <w:sz w:val="20"/>
          <w:szCs w:val="20"/>
          <w:lang w:val="ka-GE"/>
        </w:rPr>
        <w:t xml:space="preserve"> </w:t>
      </w:r>
      <w:r w:rsidRPr="00DA3B44">
        <w:rPr>
          <w:rFonts w:ascii="Sylfaen" w:hAnsi="Sylfaen" w:cs="Sylfaen"/>
          <w:sz w:val="20"/>
          <w:szCs w:val="20"/>
          <w:lang w:val="ka-GE"/>
        </w:rPr>
        <w:t>შექმნის</w:t>
      </w:r>
      <w:r w:rsidRPr="00DA3B44">
        <w:rPr>
          <w:rFonts w:ascii="Sylfaen" w:hAnsi="Sylfaen"/>
          <w:sz w:val="20"/>
          <w:szCs w:val="20"/>
          <w:lang w:val="ka-GE"/>
        </w:rPr>
        <w:t xml:space="preserve"> </w:t>
      </w:r>
      <w:r w:rsidRPr="00DA3B44">
        <w:rPr>
          <w:rFonts w:ascii="Sylfaen" w:hAnsi="Sylfaen" w:cs="Sylfaen"/>
          <w:sz w:val="20"/>
          <w:szCs w:val="20"/>
          <w:lang w:val="ka-GE"/>
        </w:rPr>
        <w:t>თარიღი</w:t>
      </w:r>
      <w:r w:rsidRPr="00DA3B44">
        <w:rPr>
          <w:rFonts w:ascii="Sylfaen" w:hAnsi="Sylfaen"/>
          <w:sz w:val="20"/>
          <w:szCs w:val="20"/>
          <w:lang w:val="ka-GE"/>
        </w:rPr>
        <w:t>;</w:t>
      </w:r>
    </w:p>
    <w:p w:rsidR="006930CB" w:rsidRPr="00DA3B44" w:rsidRDefault="006930CB" w:rsidP="00DA3B44">
      <w:pPr>
        <w:spacing w:line="276" w:lineRule="auto"/>
        <w:ind w:firstLine="540"/>
        <w:rPr>
          <w:rFonts w:ascii="Sylfaen" w:hAnsi="Sylfaen"/>
          <w:sz w:val="20"/>
          <w:szCs w:val="20"/>
          <w:lang w:val="ka-GE"/>
        </w:rPr>
      </w:pPr>
      <w:r w:rsidRPr="00DA3B44">
        <w:rPr>
          <w:rFonts w:ascii="Sylfaen" w:hAnsi="Sylfaen"/>
          <w:sz w:val="20"/>
          <w:szCs w:val="20"/>
          <w:lang w:val="ka-GE"/>
        </w:rPr>
        <w:t>1.</w:t>
      </w:r>
      <w:r w:rsidRPr="00DA3B44">
        <w:rPr>
          <w:rFonts w:ascii="Sylfaen" w:hAnsi="Sylfaen" w:cs="Sylfaen"/>
          <w:sz w:val="20"/>
          <w:szCs w:val="20"/>
          <w:lang w:val="ka-GE"/>
        </w:rPr>
        <w:t>1.</w:t>
      </w:r>
      <w:r w:rsidR="00963986" w:rsidRPr="00DA3B44">
        <w:rPr>
          <w:rFonts w:ascii="Sylfaen" w:hAnsi="Sylfaen" w:cs="Sylfaen"/>
          <w:sz w:val="20"/>
          <w:szCs w:val="20"/>
          <w:lang w:val="en-US"/>
        </w:rPr>
        <w:t>4</w:t>
      </w:r>
      <w:r w:rsidRPr="00DA3B44">
        <w:rPr>
          <w:rFonts w:ascii="Sylfaen" w:hAnsi="Sylfaen" w:cs="Sylfaen"/>
          <w:sz w:val="20"/>
          <w:szCs w:val="20"/>
          <w:lang w:val="ka-GE"/>
        </w:rPr>
        <w:t>.3. მიმართვის</w:t>
      </w:r>
      <w:r w:rsidRPr="00DA3B44">
        <w:rPr>
          <w:rFonts w:ascii="Sylfaen" w:hAnsi="Sylfaen"/>
          <w:sz w:val="20"/>
          <w:szCs w:val="20"/>
          <w:lang w:val="ka-GE"/>
        </w:rPr>
        <w:t xml:space="preserve"> </w:t>
      </w:r>
      <w:r w:rsidRPr="00DA3B44">
        <w:rPr>
          <w:rFonts w:ascii="Sylfaen" w:hAnsi="Sylfaen" w:cs="Sylfaen"/>
          <w:sz w:val="20"/>
          <w:szCs w:val="20"/>
          <w:lang w:val="ka-GE"/>
        </w:rPr>
        <w:t>გაცემის</w:t>
      </w:r>
      <w:r w:rsidRPr="00DA3B44">
        <w:rPr>
          <w:rFonts w:ascii="Sylfaen" w:hAnsi="Sylfaen"/>
          <w:sz w:val="20"/>
          <w:szCs w:val="20"/>
          <w:lang w:val="ka-GE"/>
        </w:rPr>
        <w:t xml:space="preserve"> </w:t>
      </w:r>
      <w:r w:rsidRPr="00DA3B44">
        <w:rPr>
          <w:rFonts w:ascii="Sylfaen" w:hAnsi="Sylfaen" w:cs="Sylfaen"/>
          <w:sz w:val="20"/>
          <w:szCs w:val="20"/>
          <w:lang w:val="ka-GE"/>
        </w:rPr>
        <w:t>თარიღი</w:t>
      </w:r>
      <w:r w:rsidRPr="00DA3B44">
        <w:rPr>
          <w:rFonts w:ascii="Sylfaen" w:hAnsi="Sylfaen"/>
          <w:sz w:val="20"/>
          <w:szCs w:val="20"/>
          <w:lang w:val="ka-GE"/>
        </w:rPr>
        <w:t>;</w:t>
      </w:r>
    </w:p>
    <w:p w:rsidR="006930CB" w:rsidRPr="00DA3B44" w:rsidRDefault="006930CB" w:rsidP="00DA3B44">
      <w:pPr>
        <w:spacing w:line="276" w:lineRule="auto"/>
        <w:ind w:firstLine="540"/>
        <w:rPr>
          <w:rFonts w:ascii="Sylfaen" w:hAnsi="Sylfaen"/>
          <w:sz w:val="20"/>
          <w:szCs w:val="20"/>
          <w:lang w:val="ka-GE"/>
        </w:rPr>
      </w:pPr>
      <w:r w:rsidRPr="00DA3B44">
        <w:rPr>
          <w:rFonts w:ascii="Sylfaen" w:hAnsi="Sylfaen"/>
          <w:sz w:val="20"/>
          <w:szCs w:val="20"/>
          <w:lang w:val="ka-GE"/>
        </w:rPr>
        <w:t>1.</w:t>
      </w:r>
      <w:r w:rsidRPr="00DA3B44">
        <w:rPr>
          <w:rFonts w:ascii="Sylfaen" w:hAnsi="Sylfaen" w:cs="Sylfaen"/>
          <w:sz w:val="20"/>
          <w:szCs w:val="20"/>
          <w:lang w:val="ka-GE"/>
        </w:rPr>
        <w:t>1.</w:t>
      </w:r>
      <w:r w:rsidR="00963986" w:rsidRPr="00DA3B44">
        <w:rPr>
          <w:rFonts w:ascii="Sylfaen" w:hAnsi="Sylfaen" w:cs="Sylfaen"/>
          <w:sz w:val="20"/>
          <w:szCs w:val="20"/>
          <w:lang w:val="en-US"/>
        </w:rPr>
        <w:t>4</w:t>
      </w:r>
      <w:r w:rsidRPr="00DA3B44">
        <w:rPr>
          <w:rFonts w:ascii="Sylfaen" w:hAnsi="Sylfaen" w:cs="Sylfaen"/>
          <w:sz w:val="20"/>
          <w:szCs w:val="20"/>
          <w:lang w:val="ka-GE"/>
        </w:rPr>
        <w:t>.4. მიმართვის</w:t>
      </w:r>
      <w:r w:rsidRPr="00DA3B44">
        <w:rPr>
          <w:rFonts w:ascii="Sylfaen" w:hAnsi="Sylfaen"/>
          <w:sz w:val="20"/>
          <w:szCs w:val="20"/>
          <w:lang w:val="ka-GE"/>
        </w:rPr>
        <w:t xml:space="preserve"> </w:t>
      </w:r>
      <w:r w:rsidRPr="00DA3B44">
        <w:rPr>
          <w:rFonts w:ascii="Sylfaen" w:hAnsi="Sylfaen" w:cs="Sylfaen"/>
          <w:sz w:val="20"/>
          <w:szCs w:val="20"/>
          <w:lang w:val="ka-GE"/>
        </w:rPr>
        <w:t>გამოყენების</w:t>
      </w:r>
      <w:r w:rsidRPr="00DA3B44">
        <w:rPr>
          <w:rFonts w:ascii="Sylfaen" w:hAnsi="Sylfaen"/>
          <w:sz w:val="20"/>
          <w:szCs w:val="20"/>
          <w:lang w:val="ka-GE"/>
        </w:rPr>
        <w:t xml:space="preserve"> </w:t>
      </w:r>
      <w:r w:rsidRPr="00DA3B44">
        <w:rPr>
          <w:rFonts w:ascii="Sylfaen" w:hAnsi="Sylfaen" w:cs="Sylfaen"/>
          <w:sz w:val="20"/>
          <w:szCs w:val="20"/>
          <w:lang w:val="ka-GE"/>
        </w:rPr>
        <w:t>საბოლოო</w:t>
      </w:r>
      <w:r w:rsidRPr="00DA3B44">
        <w:rPr>
          <w:rFonts w:ascii="Sylfaen" w:hAnsi="Sylfaen"/>
          <w:sz w:val="20"/>
          <w:szCs w:val="20"/>
          <w:lang w:val="ka-GE"/>
        </w:rPr>
        <w:t xml:space="preserve"> </w:t>
      </w:r>
      <w:r w:rsidRPr="00DA3B44">
        <w:rPr>
          <w:rFonts w:ascii="Sylfaen" w:hAnsi="Sylfaen" w:cs="Sylfaen"/>
          <w:sz w:val="20"/>
          <w:szCs w:val="20"/>
          <w:lang w:val="ka-GE"/>
        </w:rPr>
        <w:t>ვადა</w:t>
      </w:r>
      <w:r w:rsidRPr="00DA3B44">
        <w:rPr>
          <w:rFonts w:ascii="Sylfaen" w:hAnsi="Sylfaen"/>
          <w:sz w:val="20"/>
          <w:szCs w:val="20"/>
          <w:lang w:val="ka-GE"/>
        </w:rPr>
        <w:t>.</w:t>
      </w:r>
      <w:r w:rsidRPr="00DA3B44">
        <w:rPr>
          <w:rFonts w:ascii="Sylfaen" w:hAnsi="Sylfaen"/>
          <w:b/>
          <w:sz w:val="20"/>
          <w:szCs w:val="20"/>
          <w:lang w:val="ka-GE"/>
        </w:rPr>
        <w:t xml:space="preserve"> </w:t>
      </w:r>
    </w:p>
    <w:p w:rsidR="006930CB" w:rsidRPr="00DA3B44" w:rsidRDefault="006930CB" w:rsidP="00DA3B44">
      <w:pPr>
        <w:spacing w:line="276" w:lineRule="auto"/>
        <w:ind w:firstLine="540"/>
        <w:rPr>
          <w:rFonts w:ascii="Sylfaen" w:hAnsi="Sylfaen"/>
          <w:b/>
          <w:sz w:val="20"/>
          <w:szCs w:val="20"/>
          <w:lang w:val="ka-GE"/>
        </w:rPr>
      </w:pPr>
      <w:r w:rsidRPr="00DA3B44">
        <w:rPr>
          <w:rFonts w:ascii="Sylfaen" w:hAnsi="Sylfaen"/>
          <w:b/>
          <w:sz w:val="20"/>
          <w:szCs w:val="20"/>
          <w:lang w:val="ka-GE"/>
        </w:rPr>
        <w:t>1.</w:t>
      </w:r>
      <w:r w:rsidRPr="00DA3B44">
        <w:rPr>
          <w:rFonts w:ascii="Sylfaen" w:hAnsi="Sylfaen" w:cs="Sylfaen"/>
          <w:b/>
          <w:sz w:val="20"/>
          <w:szCs w:val="20"/>
          <w:lang w:val="ka-GE"/>
        </w:rPr>
        <w:t>1.</w:t>
      </w:r>
      <w:r w:rsidR="00963986" w:rsidRPr="00DA3B44">
        <w:rPr>
          <w:rFonts w:ascii="Sylfaen" w:hAnsi="Sylfaen" w:cs="Sylfaen"/>
          <w:b/>
          <w:sz w:val="20"/>
          <w:szCs w:val="20"/>
          <w:lang w:val="en-US"/>
        </w:rPr>
        <w:t>5</w:t>
      </w:r>
      <w:r w:rsidRPr="00DA3B44">
        <w:rPr>
          <w:rFonts w:ascii="Sylfaen" w:hAnsi="Sylfaen" w:cs="Sylfaen"/>
          <w:b/>
          <w:sz w:val="20"/>
          <w:szCs w:val="20"/>
          <w:lang w:val="ka-GE"/>
        </w:rPr>
        <w:t xml:space="preserve">. </w:t>
      </w:r>
      <w:r w:rsidR="00963986" w:rsidRPr="00DA3B44">
        <w:rPr>
          <w:rFonts w:ascii="Sylfaen" w:hAnsi="Sylfaen" w:cs="Sylfaen"/>
          <w:b/>
          <w:sz w:val="20"/>
          <w:szCs w:val="20"/>
          <w:lang w:val="en-US"/>
        </w:rPr>
        <w:t xml:space="preserve"> </w:t>
      </w:r>
      <w:r w:rsidR="00963986" w:rsidRPr="00DA3B44">
        <w:rPr>
          <w:rFonts w:ascii="Sylfaen" w:hAnsi="Sylfaen" w:cs="Sylfaen"/>
          <w:b/>
          <w:sz w:val="20"/>
          <w:szCs w:val="20"/>
          <w:lang w:val="ka-GE"/>
        </w:rPr>
        <w:t xml:space="preserve">მოთხოვნილი </w:t>
      </w:r>
      <w:r w:rsidRPr="00DA3B44">
        <w:rPr>
          <w:rFonts w:ascii="Sylfaen" w:hAnsi="Sylfaen" w:cs="Sylfaen"/>
          <w:b/>
          <w:sz w:val="20"/>
          <w:szCs w:val="20"/>
          <w:lang w:val="ka-GE"/>
        </w:rPr>
        <w:t>თანხა:</w:t>
      </w:r>
    </w:p>
    <w:p w:rsidR="006930CB" w:rsidRPr="00DA3B44" w:rsidRDefault="006930CB" w:rsidP="00DA3B44">
      <w:pPr>
        <w:spacing w:line="276" w:lineRule="auto"/>
        <w:ind w:firstLine="540"/>
        <w:rPr>
          <w:rFonts w:ascii="Sylfaen" w:hAnsi="Sylfaen"/>
          <w:sz w:val="20"/>
          <w:szCs w:val="20"/>
          <w:lang w:val="ka-GE"/>
        </w:rPr>
      </w:pPr>
      <w:r w:rsidRPr="00DA3B44">
        <w:rPr>
          <w:rFonts w:ascii="Sylfaen" w:hAnsi="Sylfaen"/>
          <w:sz w:val="20"/>
          <w:szCs w:val="20"/>
          <w:lang w:val="ka-GE"/>
        </w:rPr>
        <w:t>1.</w:t>
      </w:r>
      <w:r w:rsidRPr="00DA3B44">
        <w:rPr>
          <w:rFonts w:ascii="Sylfaen" w:hAnsi="Sylfaen" w:cs="Sylfaen"/>
          <w:sz w:val="20"/>
          <w:szCs w:val="20"/>
          <w:lang w:val="ka-GE"/>
        </w:rPr>
        <w:t>1.</w:t>
      </w:r>
      <w:r w:rsidR="00C310F5" w:rsidRPr="00DA3B44">
        <w:rPr>
          <w:rFonts w:ascii="Sylfaen" w:hAnsi="Sylfaen" w:cs="Sylfaen"/>
          <w:sz w:val="20"/>
          <w:szCs w:val="20"/>
          <w:lang w:val="ka-GE"/>
        </w:rPr>
        <w:t>5</w:t>
      </w:r>
      <w:r w:rsidRPr="00DA3B44">
        <w:rPr>
          <w:rFonts w:ascii="Sylfaen" w:hAnsi="Sylfaen" w:cs="Sylfaen"/>
          <w:sz w:val="20"/>
          <w:szCs w:val="20"/>
          <w:lang w:val="ka-GE"/>
        </w:rPr>
        <w:t>.1. ჯამური</w:t>
      </w:r>
      <w:r w:rsidRPr="00DA3B44">
        <w:rPr>
          <w:rFonts w:ascii="Sylfaen" w:hAnsi="Sylfaen"/>
          <w:sz w:val="20"/>
          <w:szCs w:val="20"/>
          <w:lang w:val="ka-GE"/>
        </w:rPr>
        <w:t xml:space="preserve"> </w:t>
      </w:r>
      <w:r w:rsidRPr="00DA3B44">
        <w:rPr>
          <w:rFonts w:ascii="Sylfaen" w:hAnsi="Sylfaen" w:cs="Sylfaen"/>
          <w:sz w:val="20"/>
          <w:szCs w:val="20"/>
          <w:lang w:val="ka-GE"/>
        </w:rPr>
        <w:t>თანხა</w:t>
      </w:r>
      <w:r w:rsidRPr="00DA3B44">
        <w:rPr>
          <w:rFonts w:ascii="Sylfaen" w:hAnsi="Sylfaen"/>
          <w:sz w:val="20"/>
          <w:szCs w:val="20"/>
          <w:lang w:val="ka-GE"/>
        </w:rPr>
        <w:t>;</w:t>
      </w:r>
    </w:p>
    <w:p w:rsidR="006930CB" w:rsidRPr="00DA3B44" w:rsidRDefault="006930CB" w:rsidP="00DA3B44">
      <w:pPr>
        <w:spacing w:line="276" w:lineRule="auto"/>
        <w:ind w:firstLine="540"/>
        <w:rPr>
          <w:rFonts w:ascii="Sylfaen" w:hAnsi="Sylfaen"/>
          <w:sz w:val="20"/>
          <w:szCs w:val="20"/>
          <w:lang w:val="ka-GE"/>
        </w:rPr>
      </w:pPr>
      <w:r w:rsidRPr="00DA3B44">
        <w:rPr>
          <w:rFonts w:ascii="Sylfaen" w:hAnsi="Sylfaen"/>
          <w:sz w:val="20"/>
          <w:szCs w:val="20"/>
          <w:lang w:val="ka-GE"/>
        </w:rPr>
        <w:t>1.</w:t>
      </w:r>
      <w:r w:rsidRPr="00DA3B44">
        <w:rPr>
          <w:rFonts w:ascii="Sylfaen" w:hAnsi="Sylfaen" w:cs="Sylfaen"/>
          <w:sz w:val="20"/>
          <w:szCs w:val="20"/>
          <w:lang w:val="ka-GE"/>
        </w:rPr>
        <w:t>1.</w:t>
      </w:r>
      <w:r w:rsidR="00C310F5" w:rsidRPr="00DA3B44">
        <w:rPr>
          <w:rFonts w:ascii="Sylfaen" w:hAnsi="Sylfaen" w:cs="Sylfaen"/>
          <w:sz w:val="20"/>
          <w:szCs w:val="20"/>
          <w:lang w:val="ka-GE"/>
        </w:rPr>
        <w:t>5</w:t>
      </w:r>
      <w:r w:rsidRPr="00DA3B44">
        <w:rPr>
          <w:rFonts w:ascii="Sylfaen" w:hAnsi="Sylfaen" w:cs="Sylfaen"/>
          <w:sz w:val="20"/>
          <w:szCs w:val="20"/>
          <w:lang w:val="ka-GE"/>
        </w:rPr>
        <w:t>.2. ჯამური</w:t>
      </w:r>
      <w:r w:rsidRPr="00DA3B44">
        <w:rPr>
          <w:rFonts w:ascii="Sylfaen" w:hAnsi="Sylfaen"/>
          <w:sz w:val="20"/>
          <w:szCs w:val="20"/>
          <w:lang w:val="ka-GE"/>
        </w:rPr>
        <w:t xml:space="preserve"> </w:t>
      </w:r>
      <w:r w:rsidRPr="00DA3B44">
        <w:rPr>
          <w:rFonts w:ascii="Sylfaen" w:hAnsi="Sylfaen" w:cs="Sylfaen"/>
          <w:sz w:val="20"/>
          <w:szCs w:val="20"/>
          <w:lang w:val="ka-GE"/>
        </w:rPr>
        <w:t>ანაზღაურებადი</w:t>
      </w:r>
      <w:r w:rsidRPr="00DA3B44">
        <w:rPr>
          <w:rFonts w:ascii="Sylfaen" w:hAnsi="Sylfaen"/>
          <w:sz w:val="20"/>
          <w:szCs w:val="20"/>
          <w:lang w:val="ka-GE"/>
        </w:rPr>
        <w:t xml:space="preserve"> თანხა;</w:t>
      </w:r>
    </w:p>
    <w:p w:rsidR="006930CB" w:rsidRPr="00DA3B44" w:rsidRDefault="006930CB" w:rsidP="00DA3B44">
      <w:pPr>
        <w:spacing w:line="276" w:lineRule="auto"/>
        <w:ind w:firstLine="540"/>
        <w:rPr>
          <w:rFonts w:ascii="Sylfaen" w:hAnsi="Sylfaen"/>
          <w:sz w:val="20"/>
          <w:szCs w:val="20"/>
          <w:lang w:val="ka-GE"/>
        </w:rPr>
      </w:pPr>
      <w:r w:rsidRPr="00DA3B44">
        <w:rPr>
          <w:rFonts w:ascii="Sylfaen" w:hAnsi="Sylfaen"/>
          <w:sz w:val="20"/>
          <w:szCs w:val="20"/>
          <w:lang w:val="ka-GE"/>
        </w:rPr>
        <w:t>1.</w:t>
      </w:r>
      <w:r w:rsidRPr="00DA3B44">
        <w:rPr>
          <w:rFonts w:ascii="Sylfaen" w:hAnsi="Sylfaen" w:cs="Sylfaen"/>
          <w:sz w:val="20"/>
          <w:szCs w:val="20"/>
          <w:lang w:val="ka-GE"/>
        </w:rPr>
        <w:t>1.</w:t>
      </w:r>
      <w:r w:rsidR="00C310F5" w:rsidRPr="00DA3B44">
        <w:rPr>
          <w:rFonts w:ascii="Sylfaen" w:hAnsi="Sylfaen" w:cs="Sylfaen"/>
          <w:sz w:val="20"/>
          <w:szCs w:val="20"/>
          <w:lang w:val="ka-GE"/>
        </w:rPr>
        <w:t>5</w:t>
      </w:r>
      <w:r w:rsidRPr="00DA3B44">
        <w:rPr>
          <w:rFonts w:ascii="Sylfaen" w:hAnsi="Sylfaen" w:cs="Sylfaen"/>
          <w:sz w:val="20"/>
          <w:szCs w:val="20"/>
          <w:lang w:val="ka-GE"/>
        </w:rPr>
        <w:t>.3.მოსარგებლის მხრიდან</w:t>
      </w:r>
      <w:r w:rsidRPr="00DA3B44">
        <w:rPr>
          <w:rFonts w:ascii="Sylfaen" w:hAnsi="Sylfaen"/>
          <w:sz w:val="20"/>
          <w:szCs w:val="20"/>
          <w:lang w:val="ka-GE"/>
        </w:rPr>
        <w:t xml:space="preserve"> </w:t>
      </w:r>
      <w:r w:rsidRPr="00DA3B44">
        <w:rPr>
          <w:rFonts w:ascii="Sylfaen" w:hAnsi="Sylfaen" w:cs="Sylfaen"/>
          <w:sz w:val="20"/>
          <w:szCs w:val="20"/>
          <w:lang w:val="ka-GE"/>
        </w:rPr>
        <w:t>გადასახდელი</w:t>
      </w:r>
      <w:r w:rsidRPr="00DA3B44">
        <w:rPr>
          <w:rFonts w:ascii="Sylfaen" w:hAnsi="Sylfaen"/>
          <w:sz w:val="20"/>
          <w:szCs w:val="20"/>
          <w:lang w:val="ka-GE"/>
        </w:rPr>
        <w:t xml:space="preserve"> </w:t>
      </w:r>
      <w:r w:rsidRPr="00DA3B44">
        <w:rPr>
          <w:rFonts w:ascii="Sylfaen" w:hAnsi="Sylfaen" w:cs="Sylfaen"/>
          <w:sz w:val="20"/>
          <w:szCs w:val="20"/>
          <w:lang w:val="ka-GE"/>
        </w:rPr>
        <w:t>თანხა.</w:t>
      </w:r>
      <w:r w:rsidRPr="00DA3B44">
        <w:rPr>
          <w:rFonts w:ascii="Sylfaen" w:hAnsi="Sylfaen"/>
          <w:sz w:val="20"/>
          <w:szCs w:val="20"/>
          <w:lang w:val="ka-GE"/>
        </w:rPr>
        <w:t xml:space="preserve"> </w:t>
      </w:r>
    </w:p>
    <w:p w:rsidR="006930CB" w:rsidRPr="00DA3B44" w:rsidRDefault="006930CB" w:rsidP="00DA3B44">
      <w:pPr>
        <w:spacing w:line="276" w:lineRule="auto"/>
        <w:ind w:firstLine="540"/>
        <w:rPr>
          <w:rFonts w:ascii="Sylfaen" w:hAnsi="Sylfaen"/>
          <w:b/>
          <w:sz w:val="20"/>
          <w:szCs w:val="20"/>
          <w:lang w:val="ka-GE"/>
        </w:rPr>
      </w:pPr>
      <w:r w:rsidRPr="00DA3B44">
        <w:rPr>
          <w:rFonts w:ascii="Sylfaen" w:hAnsi="Sylfaen"/>
          <w:b/>
          <w:sz w:val="20"/>
          <w:szCs w:val="20"/>
          <w:lang w:val="ka-GE"/>
        </w:rPr>
        <w:t>1.1.</w:t>
      </w:r>
      <w:r w:rsidR="00C310F5" w:rsidRPr="00DA3B44">
        <w:rPr>
          <w:rFonts w:ascii="Sylfaen" w:hAnsi="Sylfaen"/>
          <w:b/>
          <w:sz w:val="20"/>
          <w:szCs w:val="20"/>
          <w:lang w:val="ka-GE"/>
        </w:rPr>
        <w:t>6</w:t>
      </w:r>
      <w:r w:rsidRPr="00DA3B44">
        <w:rPr>
          <w:rFonts w:ascii="Sylfaen" w:hAnsi="Sylfaen"/>
          <w:b/>
          <w:sz w:val="20"/>
          <w:szCs w:val="20"/>
          <w:lang w:val="ka-GE"/>
        </w:rPr>
        <w:t xml:space="preserve">. </w:t>
      </w:r>
      <w:r w:rsidR="00C517C4" w:rsidRPr="00DA3B44">
        <w:rPr>
          <w:rFonts w:ascii="Sylfaen" w:hAnsi="Sylfaen"/>
          <w:b/>
          <w:sz w:val="20"/>
          <w:szCs w:val="20"/>
          <w:lang w:val="ka-GE"/>
        </w:rPr>
        <w:t xml:space="preserve"> </w:t>
      </w:r>
      <w:r w:rsidRPr="00DA3B44">
        <w:rPr>
          <w:rFonts w:ascii="Sylfaen" w:hAnsi="Sylfaen"/>
          <w:b/>
          <w:sz w:val="20"/>
          <w:szCs w:val="20"/>
          <w:lang w:val="ka-GE"/>
        </w:rPr>
        <w:t>ICD 10 კოდი და დასახელება;</w:t>
      </w:r>
    </w:p>
    <w:p w:rsidR="006930CB" w:rsidRPr="00DA3B44" w:rsidRDefault="006930CB" w:rsidP="00DA3B44">
      <w:pPr>
        <w:spacing w:line="276" w:lineRule="auto"/>
        <w:ind w:firstLine="540"/>
        <w:rPr>
          <w:rFonts w:ascii="Sylfaen" w:hAnsi="Sylfaen"/>
          <w:b/>
          <w:sz w:val="20"/>
          <w:szCs w:val="20"/>
          <w:lang w:val="ka-GE"/>
        </w:rPr>
      </w:pPr>
      <w:r w:rsidRPr="00DA3B44">
        <w:rPr>
          <w:rFonts w:ascii="Sylfaen" w:hAnsi="Sylfaen"/>
          <w:b/>
          <w:sz w:val="20"/>
          <w:szCs w:val="20"/>
          <w:lang w:val="ka-GE"/>
        </w:rPr>
        <w:t>1.1.</w:t>
      </w:r>
      <w:r w:rsidR="00C310F5" w:rsidRPr="00DA3B44">
        <w:rPr>
          <w:rFonts w:ascii="Sylfaen" w:hAnsi="Sylfaen"/>
          <w:b/>
          <w:sz w:val="20"/>
          <w:szCs w:val="20"/>
          <w:lang w:val="ka-GE"/>
        </w:rPr>
        <w:t>7</w:t>
      </w:r>
      <w:r w:rsidRPr="00DA3B44">
        <w:rPr>
          <w:rFonts w:ascii="Sylfaen" w:hAnsi="Sylfaen"/>
          <w:b/>
          <w:sz w:val="20"/>
          <w:szCs w:val="20"/>
          <w:lang w:val="ka-GE"/>
        </w:rPr>
        <w:t xml:space="preserve">. </w:t>
      </w:r>
      <w:r w:rsidR="00C517C4" w:rsidRPr="00DA3B44">
        <w:rPr>
          <w:rFonts w:ascii="Sylfaen" w:hAnsi="Sylfaen"/>
          <w:b/>
          <w:sz w:val="20"/>
          <w:szCs w:val="20"/>
          <w:lang w:val="ka-GE"/>
        </w:rPr>
        <w:t xml:space="preserve">  </w:t>
      </w:r>
      <w:r w:rsidRPr="00DA3B44">
        <w:rPr>
          <w:rFonts w:ascii="Sylfaen" w:hAnsi="Sylfaen"/>
          <w:b/>
          <w:sz w:val="20"/>
          <w:szCs w:val="20"/>
          <w:lang w:val="ka-GE"/>
        </w:rPr>
        <w:t xml:space="preserve">NCSP </w:t>
      </w:r>
      <w:r w:rsidR="00C310F5" w:rsidRPr="00DA3B44">
        <w:rPr>
          <w:rFonts w:ascii="Sylfaen" w:hAnsi="Sylfaen"/>
          <w:b/>
          <w:sz w:val="20"/>
          <w:szCs w:val="20"/>
          <w:lang w:val="ka-GE"/>
        </w:rPr>
        <w:t>კოდი და დასახელება;</w:t>
      </w:r>
    </w:p>
    <w:p w:rsidR="00C310F5" w:rsidRPr="00DA3B44" w:rsidRDefault="00C310F5" w:rsidP="00DA3B44">
      <w:pPr>
        <w:spacing w:line="276" w:lineRule="auto"/>
        <w:ind w:firstLine="540"/>
        <w:rPr>
          <w:rFonts w:ascii="Sylfaen" w:hAnsi="Sylfaen"/>
          <w:b/>
          <w:sz w:val="20"/>
          <w:szCs w:val="20"/>
          <w:lang w:val="ka-GE"/>
        </w:rPr>
      </w:pPr>
      <w:r w:rsidRPr="00DA3B44">
        <w:rPr>
          <w:rFonts w:ascii="Sylfaen" w:hAnsi="Sylfaen"/>
          <w:b/>
          <w:sz w:val="20"/>
          <w:szCs w:val="20"/>
          <w:lang w:val="ka-GE"/>
        </w:rPr>
        <w:t>1.1.8.  ხელოვნური კოდი.</w:t>
      </w:r>
    </w:p>
    <w:p w:rsidR="006817CB" w:rsidRPr="00DA3B44" w:rsidRDefault="006817CB" w:rsidP="00DA3B44">
      <w:pPr>
        <w:spacing w:line="276" w:lineRule="auto"/>
        <w:ind w:firstLine="540"/>
        <w:rPr>
          <w:rFonts w:ascii="Sylfaen" w:hAnsi="Sylfaen"/>
          <w:b/>
          <w:sz w:val="20"/>
          <w:szCs w:val="20"/>
          <w:lang w:val="ka-GE"/>
        </w:rPr>
      </w:pPr>
      <w:r w:rsidRPr="00DA3B44">
        <w:rPr>
          <w:rFonts w:ascii="Sylfaen" w:hAnsi="Sylfaen"/>
          <w:b/>
          <w:sz w:val="20"/>
          <w:szCs w:val="20"/>
          <w:lang w:val="ka-GE"/>
        </w:rPr>
        <w:t>1.1.9. მიმართვის (განაცხადის) სტატუსი</w:t>
      </w:r>
    </w:p>
    <w:p w:rsidR="003D12BA" w:rsidRPr="00DA3B44" w:rsidRDefault="003D12BA" w:rsidP="00DA3B44">
      <w:pPr>
        <w:spacing w:line="276" w:lineRule="auto"/>
        <w:ind w:firstLine="540"/>
        <w:jc w:val="both"/>
        <w:rPr>
          <w:rFonts w:ascii="Sylfaen" w:hAnsi="Sylfaen" w:cs="Sylfaen"/>
          <w:sz w:val="20"/>
          <w:szCs w:val="20"/>
          <w:lang w:val="ka-GE"/>
        </w:rPr>
      </w:pPr>
    </w:p>
    <w:p w:rsidR="006930CB" w:rsidRPr="00DA3B44" w:rsidRDefault="006930CB" w:rsidP="00DA3B44">
      <w:pPr>
        <w:spacing w:line="276" w:lineRule="auto"/>
        <w:ind w:firstLine="540"/>
        <w:rPr>
          <w:rFonts w:ascii="Sylfaen" w:hAnsi="Sylfaen"/>
          <w:sz w:val="20"/>
          <w:szCs w:val="20"/>
          <w:lang w:val="ka-GE"/>
        </w:rPr>
      </w:pPr>
      <w:r w:rsidRPr="00DA3B44">
        <w:rPr>
          <w:rFonts w:ascii="Sylfaen" w:hAnsi="Sylfaen" w:cs="Sylfaen"/>
          <w:b/>
          <w:sz w:val="20"/>
          <w:szCs w:val="20"/>
          <w:lang w:val="ka-GE"/>
        </w:rPr>
        <w:t>მუხლი 2. კავშირის უზრუნველყოფა</w:t>
      </w:r>
    </w:p>
    <w:p w:rsidR="006930CB" w:rsidRPr="00DA3B44" w:rsidRDefault="006930CB" w:rsidP="00DA3B44">
      <w:pPr>
        <w:spacing w:line="276" w:lineRule="auto"/>
        <w:ind w:firstLine="540"/>
        <w:contextualSpacing/>
        <w:jc w:val="both"/>
        <w:rPr>
          <w:rFonts w:ascii="Sylfaen" w:hAnsi="Sylfaen" w:cs="Sylfaen"/>
          <w:sz w:val="20"/>
          <w:szCs w:val="20"/>
          <w:lang w:val="ka-GE"/>
        </w:rPr>
      </w:pPr>
      <w:r w:rsidRPr="00DA3B44">
        <w:rPr>
          <w:rFonts w:ascii="Sylfaen" w:hAnsi="Sylfaen"/>
          <w:sz w:val="20"/>
          <w:szCs w:val="20"/>
          <w:lang w:val="ka-GE"/>
        </w:rPr>
        <w:t xml:space="preserve">2.1. „სააგენტო“ „მერიისათვის“ ამ მემორანდუმის პირველი მუხლით გათვალისწინებულ ინფორმაციაზე (მონაცემებზე) </w:t>
      </w:r>
      <w:r w:rsidR="00F963D1" w:rsidRPr="00DA3B44">
        <w:rPr>
          <w:rFonts w:ascii="Sylfaen" w:hAnsi="Sylfaen" w:cs="Sylfaen"/>
          <w:sz w:val="20"/>
          <w:szCs w:val="20"/>
          <w:lang w:val="ka-GE"/>
        </w:rPr>
        <w:t>წვდომას უზრუნველყოფ</w:t>
      </w:r>
      <w:r w:rsidRPr="00DA3B44">
        <w:rPr>
          <w:rFonts w:ascii="Sylfaen" w:hAnsi="Sylfaen" w:cs="Sylfaen"/>
          <w:sz w:val="20"/>
          <w:szCs w:val="20"/>
          <w:lang w:val="ka-GE"/>
        </w:rPr>
        <w:t>ს მყისიერად (დროის რეალურ რეჟიმში), „სამინისტროს“ ინფორმაციული ტექნოლოგიების ინფრასტრუქტურის/ელექტრონული სისტემის (შემდგომში - ინფრასტრუქტურა) მეშვეობით.</w:t>
      </w:r>
    </w:p>
    <w:p w:rsidR="006930CB" w:rsidRPr="00DA3B44" w:rsidRDefault="006930CB" w:rsidP="00DA3B44">
      <w:pPr>
        <w:spacing w:line="276" w:lineRule="auto"/>
        <w:ind w:firstLine="540"/>
        <w:contextualSpacing/>
        <w:jc w:val="both"/>
        <w:rPr>
          <w:rFonts w:ascii="Sylfaen" w:hAnsi="Sylfaen"/>
          <w:sz w:val="20"/>
          <w:szCs w:val="20"/>
          <w:lang w:val="ka-GE"/>
        </w:rPr>
      </w:pPr>
      <w:r w:rsidRPr="00DA3B44">
        <w:rPr>
          <w:rFonts w:ascii="Sylfaen" w:hAnsi="Sylfaen"/>
          <w:sz w:val="20"/>
          <w:szCs w:val="20"/>
          <w:lang w:val="ka-GE"/>
        </w:rPr>
        <w:t xml:space="preserve">2.2. </w:t>
      </w:r>
      <w:r w:rsidRPr="00DA3B44">
        <w:rPr>
          <w:rFonts w:ascii="Sylfaen" w:hAnsi="Sylfaen" w:cs="Sylfaen"/>
          <w:sz w:val="20"/>
          <w:szCs w:val="20"/>
          <w:lang w:val="ka-GE"/>
        </w:rPr>
        <w:t>ინფორმაციის (მონაცემების)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w:t>
      </w:r>
      <w:r w:rsidRPr="00DA3B44">
        <w:rPr>
          <w:rFonts w:ascii="Sylfaen" w:hAnsi="Sylfaen"/>
          <w:sz w:val="20"/>
          <w:szCs w:val="20"/>
          <w:lang w:val="ka-GE"/>
        </w:rPr>
        <w:t xml:space="preserve">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rsidR="006930CB" w:rsidRPr="00DA3B44" w:rsidRDefault="006930CB" w:rsidP="00DA3B44">
      <w:pPr>
        <w:pStyle w:val="ListParagraph"/>
        <w:ind w:left="0" w:firstLine="540"/>
        <w:rPr>
          <w:rFonts w:ascii="Sylfaen" w:hAnsi="Sylfaen"/>
          <w:sz w:val="20"/>
          <w:szCs w:val="20"/>
          <w:lang w:val="ka-GE"/>
        </w:rPr>
      </w:pPr>
      <w:r w:rsidRPr="00DA3B44">
        <w:rPr>
          <w:rFonts w:ascii="Sylfaen" w:hAnsi="Sylfaen"/>
          <w:sz w:val="20"/>
          <w:szCs w:val="20"/>
          <w:lang w:val="ka-GE"/>
        </w:rPr>
        <w:t>2.2.1. მარშრუტიზაციისა და IPSec Tunnel ტექნოლოგიის მხარდაჭერა;</w:t>
      </w:r>
    </w:p>
    <w:p w:rsidR="006930CB" w:rsidRPr="00DA3B44" w:rsidRDefault="006930CB" w:rsidP="00DA3B44">
      <w:pPr>
        <w:pStyle w:val="ListParagraph"/>
        <w:ind w:left="0" w:firstLine="540"/>
        <w:rPr>
          <w:rFonts w:ascii="Sylfaen" w:hAnsi="Sylfaen"/>
          <w:sz w:val="20"/>
          <w:szCs w:val="20"/>
          <w:lang w:val="ka-GE"/>
        </w:rPr>
      </w:pPr>
      <w:r w:rsidRPr="00DA3B44">
        <w:rPr>
          <w:rFonts w:ascii="Sylfaen" w:hAnsi="Sylfaen"/>
          <w:sz w:val="20"/>
          <w:szCs w:val="20"/>
          <w:lang w:val="ka-GE"/>
        </w:rPr>
        <w:t>2.2.2. შიფრაციის პროტოკოლის 3DES მხარდაჭერა;</w:t>
      </w:r>
    </w:p>
    <w:p w:rsidR="006930CB" w:rsidRPr="00DA3B44" w:rsidRDefault="006930CB" w:rsidP="00DA3B44">
      <w:pPr>
        <w:pStyle w:val="ListParagraph"/>
        <w:ind w:left="0" w:firstLine="540"/>
        <w:rPr>
          <w:rFonts w:ascii="Sylfaen" w:hAnsi="Sylfaen"/>
          <w:sz w:val="20"/>
          <w:szCs w:val="20"/>
          <w:lang w:val="ka-GE"/>
        </w:rPr>
      </w:pPr>
      <w:r w:rsidRPr="00DA3B44">
        <w:rPr>
          <w:rFonts w:ascii="Sylfaen" w:hAnsi="Sylfaen"/>
          <w:sz w:val="20"/>
          <w:szCs w:val="20"/>
          <w:lang w:val="ka-GE"/>
        </w:rPr>
        <w:t>2.2.3. ჰეშირების პროტოკოლის SHA მხარდაჭერა;</w:t>
      </w:r>
    </w:p>
    <w:p w:rsidR="003D12BA" w:rsidRPr="00DA3B44" w:rsidRDefault="006930CB" w:rsidP="00DA3B44">
      <w:pPr>
        <w:spacing w:line="276" w:lineRule="auto"/>
        <w:ind w:firstLine="540"/>
        <w:contextualSpacing/>
        <w:jc w:val="both"/>
        <w:rPr>
          <w:rFonts w:ascii="Sylfaen" w:hAnsi="Sylfaen"/>
          <w:sz w:val="20"/>
          <w:szCs w:val="20"/>
          <w:lang w:val="ka-GE"/>
        </w:rPr>
      </w:pPr>
      <w:r w:rsidRPr="00DA3B44">
        <w:rPr>
          <w:rFonts w:ascii="Sylfaen" w:hAnsi="Sylfaen" w:cs="Sylfaen"/>
          <w:sz w:val="20"/>
          <w:szCs w:val="20"/>
          <w:lang w:val="ka-GE"/>
        </w:rPr>
        <w:t>2.3. მხარეები</w:t>
      </w:r>
      <w:r w:rsidRPr="00DA3B44">
        <w:rPr>
          <w:rFonts w:ascii="Sylfaen" w:hAnsi="Sylfaen"/>
          <w:sz w:val="20"/>
          <w:szCs w:val="20"/>
          <w:lang w:val="ka-GE"/>
        </w:rPr>
        <w:t>, თავისი კომპეტენციის ფარგლებში, უზრუნველყოფენ დახურული კერძო ქსელის (VPN) კონფიგურირებას (გამართვას) და მისი შეუფერხებლად გამოყენების მხარდაჭერას.</w:t>
      </w:r>
    </w:p>
    <w:p w:rsidR="003D12BA" w:rsidRPr="00DA3B44" w:rsidRDefault="003D12BA" w:rsidP="00DA3B44">
      <w:pPr>
        <w:tabs>
          <w:tab w:val="center" w:pos="90"/>
        </w:tabs>
        <w:spacing w:line="276" w:lineRule="auto"/>
        <w:ind w:firstLine="540"/>
        <w:jc w:val="both"/>
        <w:rPr>
          <w:rFonts w:ascii="Sylfaen" w:hAnsi="Sylfaen"/>
          <w:b/>
          <w:color w:val="000000" w:themeColor="text1"/>
          <w:sz w:val="20"/>
          <w:szCs w:val="20"/>
          <w:lang w:val="ka-GE"/>
        </w:rPr>
      </w:pPr>
    </w:p>
    <w:p w:rsidR="006930CB" w:rsidRPr="00DA3B44" w:rsidRDefault="006930CB" w:rsidP="00DA3B44">
      <w:pPr>
        <w:tabs>
          <w:tab w:val="center" w:pos="90"/>
        </w:tabs>
        <w:spacing w:line="276" w:lineRule="auto"/>
        <w:ind w:firstLine="540"/>
        <w:jc w:val="both"/>
        <w:rPr>
          <w:rFonts w:ascii="Sylfaen" w:hAnsi="Sylfaen"/>
          <w:b/>
          <w:color w:val="000000" w:themeColor="text1"/>
          <w:sz w:val="20"/>
          <w:szCs w:val="20"/>
          <w:lang w:val="ka-GE"/>
        </w:rPr>
      </w:pPr>
      <w:r w:rsidRPr="00DA3B44">
        <w:rPr>
          <w:rFonts w:ascii="Sylfaen" w:hAnsi="Sylfaen"/>
          <w:b/>
          <w:color w:val="000000" w:themeColor="text1"/>
          <w:sz w:val="20"/>
          <w:szCs w:val="20"/>
          <w:lang w:val="ka-GE"/>
        </w:rPr>
        <w:t>მუხლი 3. მხარეთა  კომუნიკაციის პირობები</w:t>
      </w:r>
    </w:p>
    <w:p w:rsidR="006930CB" w:rsidRPr="00DA3B44" w:rsidRDefault="006930CB" w:rsidP="00DA3B44">
      <w:pPr>
        <w:tabs>
          <w:tab w:val="center" w:pos="90"/>
        </w:tabs>
        <w:spacing w:line="276" w:lineRule="auto"/>
        <w:ind w:firstLine="540"/>
        <w:jc w:val="both"/>
        <w:rPr>
          <w:rFonts w:ascii="Sylfaen" w:hAnsi="Sylfaen"/>
          <w:color w:val="000000" w:themeColor="text1"/>
          <w:sz w:val="20"/>
          <w:szCs w:val="20"/>
          <w:lang w:val="en-US"/>
        </w:rPr>
      </w:pPr>
      <w:r w:rsidRPr="00DA3B44">
        <w:rPr>
          <w:rFonts w:ascii="Sylfaen" w:hAnsi="Sylfaen"/>
          <w:color w:val="000000" w:themeColor="text1"/>
          <w:sz w:val="20"/>
          <w:szCs w:val="20"/>
          <w:lang w:val="ka-GE"/>
        </w:rPr>
        <w:t>მემორანდუმით გათვალისწინებულ საკითხებზე „მხარეები“ ერთმანეთის ინფორმირებას ახდენენ მათ მიერ განსაზღვრული, უფლებამოსილი პირების მეშვეობით, წერილობითი ფორმით, ელექტრონული ფოსტით ან/და სატელეფონო კომუნიკაციის გზით.</w:t>
      </w:r>
    </w:p>
    <w:p w:rsidR="003A0D64" w:rsidRPr="00DA3B44" w:rsidRDefault="003A0D64" w:rsidP="00DA3B44">
      <w:pPr>
        <w:tabs>
          <w:tab w:val="center" w:pos="90"/>
        </w:tabs>
        <w:spacing w:line="276" w:lineRule="auto"/>
        <w:ind w:firstLine="540"/>
        <w:jc w:val="both"/>
        <w:rPr>
          <w:rFonts w:ascii="Sylfaen" w:hAnsi="Sylfaen"/>
          <w:color w:val="000000" w:themeColor="text1"/>
          <w:sz w:val="20"/>
          <w:szCs w:val="20"/>
          <w:lang w:val="en-US"/>
        </w:rPr>
      </w:pPr>
    </w:p>
    <w:p w:rsidR="006930CB" w:rsidRPr="00DA3B44" w:rsidRDefault="006930CB" w:rsidP="00DA3B44">
      <w:pPr>
        <w:spacing w:line="276" w:lineRule="auto"/>
        <w:ind w:firstLine="540"/>
        <w:jc w:val="both"/>
        <w:rPr>
          <w:rFonts w:ascii="Sylfaen" w:hAnsi="Sylfaen"/>
          <w:b/>
          <w:sz w:val="20"/>
          <w:szCs w:val="20"/>
          <w:lang w:val="ka-GE"/>
        </w:rPr>
      </w:pPr>
      <w:r w:rsidRPr="00DA3B44">
        <w:rPr>
          <w:rFonts w:ascii="Sylfaen" w:hAnsi="Sylfaen"/>
          <w:b/>
          <w:sz w:val="20"/>
          <w:szCs w:val="20"/>
          <w:lang w:val="ka-GE"/>
        </w:rPr>
        <w:t>მუხლი 4.</w:t>
      </w:r>
      <w:r w:rsidRPr="00DA3B44">
        <w:rPr>
          <w:rFonts w:ascii="Sylfaen" w:hAnsi="Sylfaen"/>
          <w:sz w:val="20"/>
          <w:szCs w:val="20"/>
          <w:lang w:val="ka-GE"/>
        </w:rPr>
        <w:t xml:space="preserve"> </w:t>
      </w:r>
      <w:r w:rsidRPr="00DA3B44">
        <w:rPr>
          <w:rFonts w:ascii="Sylfaen" w:hAnsi="Sylfaen"/>
          <w:b/>
          <w:sz w:val="20"/>
          <w:szCs w:val="20"/>
          <w:lang w:val="ka-GE"/>
        </w:rPr>
        <w:t>ინფორმაციის გამოთხოვის პროცედურა</w:t>
      </w:r>
    </w:p>
    <w:p w:rsidR="006930CB" w:rsidRPr="00DA3B44" w:rsidRDefault="006930CB" w:rsidP="00DA3B44">
      <w:pPr>
        <w:spacing w:line="276" w:lineRule="auto"/>
        <w:ind w:firstLine="540"/>
        <w:jc w:val="both"/>
        <w:rPr>
          <w:rFonts w:ascii="Sylfaen" w:hAnsi="Sylfaen"/>
          <w:sz w:val="20"/>
          <w:szCs w:val="20"/>
          <w:lang w:val="ka-GE"/>
        </w:rPr>
      </w:pPr>
      <w:r w:rsidRPr="00DA3B44">
        <w:rPr>
          <w:rFonts w:ascii="Sylfaen" w:hAnsi="Sylfaen"/>
          <w:sz w:val="20"/>
          <w:szCs w:val="20"/>
          <w:lang w:val="ka-GE"/>
        </w:rPr>
        <w:t>4.1. „მერიის“ მოთხოვნა უნდა შეიცავდეს ქ. თბილისში რეგისტრირებულ მონაცემთა სუბიექტის პირად ნომერს</w:t>
      </w:r>
      <w:r w:rsidR="00317C9C" w:rsidRPr="00DA3B44">
        <w:rPr>
          <w:rFonts w:ascii="Sylfaen" w:hAnsi="Sylfaen"/>
          <w:sz w:val="20"/>
          <w:szCs w:val="20"/>
          <w:lang w:val="ka-GE"/>
        </w:rPr>
        <w:t>.</w:t>
      </w:r>
    </w:p>
    <w:p w:rsidR="006930CB" w:rsidRPr="00DA3B44" w:rsidRDefault="006930CB" w:rsidP="00DA3B44">
      <w:pPr>
        <w:spacing w:line="276" w:lineRule="auto"/>
        <w:ind w:firstLine="540"/>
        <w:jc w:val="both"/>
        <w:rPr>
          <w:rFonts w:ascii="Sylfaen" w:hAnsi="Sylfaen"/>
          <w:sz w:val="20"/>
          <w:szCs w:val="20"/>
          <w:lang w:val="ka-GE"/>
        </w:rPr>
      </w:pPr>
      <w:r w:rsidRPr="00DA3B44">
        <w:rPr>
          <w:rFonts w:ascii="Sylfaen" w:hAnsi="Sylfaen"/>
          <w:sz w:val="20"/>
          <w:szCs w:val="20"/>
          <w:lang w:val="ka-GE"/>
        </w:rPr>
        <w:t>4</w:t>
      </w:r>
      <w:r w:rsidRPr="00DA3B44">
        <w:rPr>
          <w:rFonts w:ascii="Sylfaen" w:hAnsi="Sylfaen"/>
          <w:sz w:val="20"/>
          <w:szCs w:val="20"/>
          <w:lang w:val="en-US"/>
        </w:rPr>
        <w:t xml:space="preserve">.2. </w:t>
      </w:r>
      <w:r w:rsidRPr="00DA3B44">
        <w:rPr>
          <w:rFonts w:ascii="Sylfaen" w:hAnsi="Sylfaen"/>
          <w:sz w:val="20"/>
          <w:szCs w:val="20"/>
          <w:lang w:val="ka-GE"/>
        </w:rPr>
        <w:t xml:space="preserve">„სააგენტო“ პირველი მუხლით გათვალისწინებული ინფორმაციის მიწოდებას (დაბრუნებას) </w:t>
      </w:r>
      <w:r w:rsidRPr="00DA3B44">
        <w:rPr>
          <w:rFonts w:ascii="Sylfaen" w:hAnsi="Sylfaen" w:cs="Sylfaen"/>
          <w:sz w:val="20"/>
          <w:szCs w:val="20"/>
          <w:lang w:val="ka-GE"/>
        </w:rPr>
        <w:t xml:space="preserve">„მერიისთვის“ </w:t>
      </w:r>
      <w:r w:rsidRPr="00DA3B44">
        <w:rPr>
          <w:rFonts w:ascii="Sylfaen" w:hAnsi="Sylfaen"/>
          <w:sz w:val="20"/>
          <w:szCs w:val="20"/>
          <w:lang w:val="ka-GE"/>
        </w:rPr>
        <w:t xml:space="preserve">უზრუნველყოფს  </w:t>
      </w:r>
      <w:r w:rsidRPr="00DA3B44">
        <w:rPr>
          <w:rFonts w:ascii="Sylfaen" w:hAnsi="Sylfaen" w:cs="Sylfaen"/>
          <w:sz w:val="20"/>
          <w:szCs w:val="20"/>
          <w:lang w:val="ka-GE"/>
        </w:rPr>
        <w:t>მყისიერად (დროის რეალურ რეჟიმში)</w:t>
      </w:r>
      <w:r w:rsidR="00317C9C" w:rsidRPr="00DA3B44">
        <w:rPr>
          <w:rFonts w:ascii="Sylfaen" w:hAnsi="Sylfaen" w:cs="Sylfaen"/>
          <w:sz w:val="20"/>
          <w:szCs w:val="20"/>
          <w:lang w:val="ka-GE"/>
        </w:rPr>
        <w:t>.</w:t>
      </w:r>
    </w:p>
    <w:p w:rsidR="006930CB" w:rsidRPr="00DA3B44" w:rsidRDefault="006930CB" w:rsidP="00DA3B44">
      <w:pPr>
        <w:spacing w:line="276" w:lineRule="auto"/>
        <w:ind w:firstLine="540"/>
        <w:jc w:val="both"/>
        <w:rPr>
          <w:rFonts w:ascii="Sylfaen" w:hAnsi="Sylfaen" w:cs="Sylfaen"/>
          <w:sz w:val="20"/>
          <w:szCs w:val="20"/>
          <w:lang w:val="ka-GE"/>
        </w:rPr>
      </w:pPr>
      <w:r w:rsidRPr="00DA3B44">
        <w:rPr>
          <w:rFonts w:ascii="Sylfaen" w:hAnsi="Sylfaen"/>
          <w:sz w:val="20"/>
          <w:szCs w:val="20"/>
          <w:lang w:val="ka-GE"/>
        </w:rPr>
        <w:t>4.3. „მერია“ აცნობიერებს მისთვის გადასაცემი ინფორმაციის სამართლებრივ სტატუსს, პერსონალური მონაცემების დაცვის მნიშვნელობას, მისი დაცვისათვის საქართველოს კანონმდებლობით დადგენილ მოთხოვნებს და პასუხისმგებლობა</w:t>
      </w:r>
      <w:r w:rsidR="00317C9C" w:rsidRPr="00DA3B44">
        <w:rPr>
          <w:rFonts w:ascii="Sylfaen" w:hAnsi="Sylfaen"/>
          <w:sz w:val="20"/>
          <w:szCs w:val="20"/>
          <w:lang w:val="ka-GE"/>
        </w:rPr>
        <w:t>ს</w:t>
      </w:r>
      <w:r w:rsidRPr="00DA3B44">
        <w:rPr>
          <w:rFonts w:ascii="Sylfaen" w:hAnsi="Sylfaen"/>
          <w:sz w:val="20"/>
          <w:szCs w:val="20"/>
          <w:lang w:val="ka-GE"/>
        </w:rPr>
        <w:t xml:space="preserve"> იმასთან დაკავშირებით, რომ „მერიის“ მიერ</w:t>
      </w:r>
      <w:r w:rsidR="00CD7981" w:rsidRPr="00DA3B44">
        <w:rPr>
          <w:rFonts w:ascii="Sylfaen" w:hAnsi="Sylfaen"/>
          <w:sz w:val="20"/>
          <w:szCs w:val="20"/>
          <w:lang w:val="ka-GE"/>
        </w:rPr>
        <w:t xml:space="preserve"> მონაცემთა სუბიექტის თანხმობის საფუძველზე,</w:t>
      </w:r>
      <w:r w:rsidRPr="00DA3B44">
        <w:rPr>
          <w:rFonts w:ascii="Sylfaen" w:hAnsi="Sylfaen"/>
          <w:sz w:val="20"/>
          <w:szCs w:val="20"/>
          <w:lang w:val="ka-GE"/>
        </w:rPr>
        <w:t xml:space="preserve"> მოთხოვნილი ინფორმაცია დაკავშირებულია მის საქმიანობასთან  და გამოყენებული </w:t>
      </w:r>
      <w:r w:rsidRPr="00DA3B44">
        <w:rPr>
          <w:rFonts w:ascii="Sylfaen" w:hAnsi="Sylfaen"/>
          <w:sz w:val="20"/>
          <w:szCs w:val="20"/>
          <w:lang w:val="ka-GE"/>
        </w:rPr>
        <w:lastRenderedPageBreak/>
        <w:t>იქნება მხოლოდ კანონის შესაბამისი მიზნებისათვის, აგრეთვე, მიღებული ინფორმაციის კონფიდენციალობაზე ეკისრება „მერიას“.</w:t>
      </w:r>
    </w:p>
    <w:p w:rsidR="006930CB" w:rsidRPr="00DA3B44" w:rsidRDefault="006930CB" w:rsidP="00DA3B44">
      <w:pPr>
        <w:spacing w:line="276" w:lineRule="auto"/>
        <w:ind w:firstLine="540"/>
        <w:jc w:val="both"/>
        <w:rPr>
          <w:rFonts w:ascii="Sylfaen" w:hAnsi="Sylfaen"/>
          <w:sz w:val="20"/>
          <w:szCs w:val="20"/>
          <w:lang w:val="ka-GE"/>
        </w:rPr>
      </w:pPr>
      <w:r w:rsidRPr="00DA3B44">
        <w:rPr>
          <w:rFonts w:ascii="Sylfaen" w:hAnsi="Sylfaen" w:cs="Sylfaen"/>
          <w:sz w:val="20"/>
          <w:szCs w:val="20"/>
          <w:lang w:val="ka-GE"/>
        </w:rPr>
        <w:t xml:space="preserve">4.4. </w:t>
      </w:r>
      <w:r w:rsidRPr="00DA3B44">
        <w:rPr>
          <w:rFonts w:ascii="Sylfaen" w:hAnsi="Sylfaen"/>
          <w:sz w:val="20"/>
          <w:szCs w:val="20"/>
          <w:lang w:val="ka-GE"/>
        </w:rPr>
        <w:t>„სააგენტო“ პასუხისმგებელია ამ მემორანდუმით გათვალისწინებული პირობებით, მხოლოდ ინფორმაციის გაცემის მომენტისათვის (ინფორმაციის გაცემის თარიღი) „საინფორმაციო სისტემაში“ დაფიქსირებული მონაცემების სისწორეზე.</w:t>
      </w:r>
    </w:p>
    <w:p w:rsidR="005111B6" w:rsidRPr="00DA3B44" w:rsidRDefault="00474040" w:rsidP="00DA3B44">
      <w:pPr>
        <w:pStyle w:val="ListParagraph"/>
        <w:ind w:left="0" w:firstLine="540"/>
        <w:rPr>
          <w:rFonts w:ascii="Sylfaen" w:hAnsi="Sylfaen"/>
          <w:sz w:val="20"/>
          <w:szCs w:val="20"/>
          <w:lang w:val="ka-GE"/>
        </w:rPr>
      </w:pPr>
      <w:r w:rsidRPr="00DA3B44">
        <w:rPr>
          <w:rFonts w:ascii="Sylfaen" w:hAnsi="Sylfaen"/>
          <w:sz w:val="20"/>
          <w:szCs w:val="20"/>
          <w:lang w:val="ka-GE"/>
        </w:rPr>
        <w:t xml:space="preserve">4.5. ამ მემორანდუმით გათვალისწინებული მონაცემთა სუბიექტის თანხმობაში ჩაითვლება ნებისმიერი წერილობითი დოკუმენტი სადაც ნათლად და გარკვევით არის დაფიქსირებული კონკრეტული მონაცემთა სუბიექტის (ან მისი კანონიერი წარმომადგენლის) ნება „მერიის“ მიერი, მისი პერსონალური მონაცემების (მათ შორის განსაკუთრებული კატეგორიის მონაცემები) დამუშავების თაობაზე, რაც </w:t>
      </w:r>
      <w:r w:rsidR="005111B6" w:rsidRPr="00DA3B44">
        <w:rPr>
          <w:rFonts w:ascii="Sylfaen" w:hAnsi="Sylfaen"/>
          <w:sz w:val="20"/>
          <w:szCs w:val="20"/>
          <w:lang w:val="ka-GE"/>
        </w:rPr>
        <w:t>დაკავშირებულია</w:t>
      </w:r>
      <w:r w:rsidRPr="00DA3B44">
        <w:rPr>
          <w:rFonts w:ascii="Sylfaen" w:hAnsi="Sylfaen"/>
          <w:sz w:val="20"/>
          <w:szCs w:val="20"/>
          <w:lang w:val="ka-GE"/>
        </w:rPr>
        <w:t xml:space="preserve"> </w:t>
      </w:r>
      <w:r w:rsidR="005111B6" w:rsidRPr="00DA3B44">
        <w:rPr>
          <w:rFonts w:ascii="Sylfaen" w:hAnsi="Sylfaen"/>
          <w:sz w:val="20"/>
          <w:szCs w:val="20"/>
          <w:lang w:val="ka-GE"/>
        </w:rPr>
        <w:t>„მერიის“ მიერ ადმინისტრირებადი პროგრამ(ებ)ით მონაცემთა სუბიქეტისთვის  სარგებლობის დაფინანსებასთან/შეღავათის გავრცელებასთან.</w:t>
      </w:r>
    </w:p>
    <w:p w:rsidR="00B348D2" w:rsidRPr="00DA3B44" w:rsidRDefault="00105F2C" w:rsidP="00DA3B44">
      <w:pPr>
        <w:spacing w:line="276" w:lineRule="auto"/>
        <w:ind w:firstLine="540"/>
        <w:rPr>
          <w:rFonts w:ascii="Sylfaen" w:hAnsi="Sylfaen"/>
          <w:sz w:val="20"/>
          <w:szCs w:val="20"/>
          <w:lang w:val="ka-GE"/>
        </w:rPr>
      </w:pPr>
      <w:r w:rsidRPr="00DA3B44">
        <w:rPr>
          <w:rFonts w:ascii="Sylfaen" w:hAnsi="Sylfaen"/>
          <w:sz w:val="20"/>
          <w:szCs w:val="20"/>
          <w:lang w:val="ka-GE"/>
        </w:rPr>
        <w:t xml:space="preserve">        </w:t>
      </w:r>
    </w:p>
    <w:p w:rsidR="000B7F8C" w:rsidRPr="00DA3B44" w:rsidRDefault="00CD6DF3" w:rsidP="00DA3B44">
      <w:pPr>
        <w:spacing w:line="276" w:lineRule="auto"/>
        <w:ind w:firstLine="540"/>
        <w:rPr>
          <w:rFonts w:ascii="Sylfaen" w:hAnsi="Sylfaen"/>
          <w:b/>
          <w:sz w:val="20"/>
          <w:szCs w:val="20"/>
          <w:lang w:val="ka-GE"/>
        </w:rPr>
      </w:pPr>
      <w:r w:rsidRPr="00DA3B44">
        <w:rPr>
          <w:rFonts w:ascii="Sylfaen" w:hAnsi="Sylfaen"/>
          <w:b/>
          <w:sz w:val="20"/>
          <w:szCs w:val="20"/>
          <w:lang w:val="ka-GE"/>
        </w:rPr>
        <w:t xml:space="preserve">მუხლი </w:t>
      </w:r>
      <w:r w:rsidR="009916C4" w:rsidRPr="00DA3B44">
        <w:rPr>
          <w:rFonts w:ascii="Sylfaen" w:hAnsi="Sylfaen"/>
          <w:b/>
          <w:sz w:val="20"/>
          <w:szCs w:val="20"/>
          <w:lang w:val="ka-GE"/>
        </w:rPr>
        <w:t>5</w:t>
      </w:r>
      <w:r w:rsidRPr="00DA3B44">
        <w:rPr>
          <w:rFonts w:ascii="Sylfaen" w:hAnsi="Sylfaen"/>
          <w:b/>
          <w:sz w:val="20"/>
          <w:szCs w:val="20"/>
          <w:lang w:val="ka-GE"/>
        </w:rPr>
        <w:t>. მ</w:t>
      </w:r>
      <w:r w:rsidR="00F42A26" w:rsidRPr="00DA3B44">
        <w:rPr>
          <w:rFonts w:ascii="Sylfaen" w:hAnsi="Sylfaen"/>
          <w:b/>
          <w:sz w:val="20"/>
          <w:szCs w:val="20"/>
          <w:lang w:val="ka-GE"/>
        </w:rPr>
        <w:t>ხარეთა უფლებები და ვალდებულებებ</w:t>
      </w:r>
      <w:r w:rsidR="00F42A26" w:rsidRPr="00DA3B44">
        <w:rPr>
          <w:rFonts w:ascii="Sylfaen" w:hAnsi="Sylfaen"/>
          <w:b/>
          <w:sz w:val="20"/>
          <w:szCs w:val="20"/>
          <w:lang w:val="en-US"/>
        </w:rPr>
        <w:t>o:</w:t>
      </w:r>
      <w:r w:rsidR="009916C4" w:rsidRPr="00DA3B44">
        <w:rPr>
          <w:rFonts w:ascii="Sylfaen" w:hAnsi="Sylfaen"/>
          <w:b/>
          <w:sz w:val="20"/>
          <w:szCs w:val="20"/>
          <w:lang w:val="ka-GE"/>
        </w:rPr>
        <w:t xml:space="preserve">  </w:t>
      </w:r>
    </w:p>
    <w:p w:rsidR="000B7F8C" w:rsidRPr="00DA3B44" w:rsidRDefault="00742FA0" w:rsidP="00DA3B44">
      <w:pPr>
        <w:spacing w:line="276" w:lineRule="auto"/>
        <w:ind w:firstLine="540"/>
        <w:rPr>
          <w:rFonts w:ascii="Sylfaen" w:hAnsi="Sylfaen"/>
          <w:b/>
          <w:sz w:val="20"/>
          <w:szCs w:val="20"/>
          <w:lang w:val="ka-GE"/>
        </w:rPr>
      </w:pPr>
      <w:r w:rsidRPr="00DA3B44">
        <w:rPr>
          <w:rFonts w:ascii="Sylfaen" w:hAnsi="Sylfaen"/>
          <w:b/>
          <w:sz w:val="20"/>
          <w:szCs w:val="20"/>
          <w:lang w:val="en-US"/>
        </w:rPr>
        <w:t>5.1</w:t>
      </w:r>
      <w:proofErr w:type="gramStart"/>
      <w:r w:rsidRPr="00DA3B44">
        <w:rPr>
          <w:rFonts w:ascii="Sylfaen" w:hAnsi="Sylfaen"/>
          <w:b/>
          <w:sz w:val="20"/>
          <w:szCs w:val="20"/>
          <w:lang w:val="en-US"/>
        </w:rPr>
        <w:t>.  “</w:t>
      </w:r>
      <w:proofErr w:type="gramEnd"/>
      <w:r w:rsidRPr="00DA3B44">
        <w:rPr>
          <w:rFonts w:ascii="Sylfaen" w:hAnsi="Sylfaen"/>
          <w:b/>
          <w:sz w:val="20"/>
          <w:szCs w:val="20"/>
          <w:lang w:val="ka-GE"/>
        </w:rPr>
        <w:t>მერია“ უფლებამო</w:t>
      </w:r>
      <w:r w:rsidR="006F3BB9" w:rsidRPr="00DA3B44">
        <w:rPr>
          <w:rFonts w:ascii="Sylfaen" w:hAnsi="Sylfaen"/>
          <w:b/>
          <w:sz w:val="20"/>
          <w:szCs w:val="20"/>
          <w:lang w:val="ka-GE"/>
        </w:rPr>
        <w:t>სილია:</w:t>
      </w:r>
    </w:p>
    <w:p w:rsidR="006F3BB9" w:rsidRPr="00DA3B44" w:rsidRDefault="006F3BB9" w:rsidP="00DA3B44">
      <w:pPr>
        <w:tabs>
          <w:tab w:val="center" w:pos="90"/>
          <w:tab w:val="left" w:pos="900"/>
          <w:tab w:val="left" w:pos="1260"/>
        </w:tabs>
        <w:spacing w:line="276" w:lineRule="auto"/>
        <w:ind w:firstLine="540"/>
        <w:jc w:val="both"/>
        <w:rPr>
          <w:rFonts w:ascii="Sylfaen" w:hAnsi="Sylfaen"/>
          <w:sz w:val="20"/>
          <w:szCs w:val="20"/>
          <w:lang w:val="ka-GE"/>
        </w:rPr>
      </w:pPr>
      <w:r w:rsidRPr="00DA3B44">
        <w:rPr>
          <w:rFonts w:ascii="Sylfaen" w:hAnsi="Sylfaen"/>
          <w:sz w:val="20"/>
          <w:szCs w:val="20"/>
          <w:lang w:val="ka-GE"/>
        </w:rPr>
        <w:t xml:space="preserve">5.1.1. გამოითხოვოს </w:t>
      </w:r>
      <w:r w:rsidR="00853C87" w:rsidRPr="00DA3B44">
        <w:rPr>
          <w:rFonts w:ascii="Sylfaen" w:hAnsi="Sylfaen"/>
          <w:sz w:val="20"/>
          <w:szCs w:val="20"/>
          <w:lang w:val="ka-GE"/>
        </w:rPr>
        <w:t xml:space="preserve">წინამდებარე მემორანდუმის </w:t>
      </w:r>
      <w:r w:rsidRPr="00DA3B44">
        <w:rPr>
          <w:rFonts w:ascii="Sylfaen" w:hAnsi="Sylfaen"/>
          <w:sz w:val="20"/>
          <w:szCs w:val="20"/>
          <w:lang w:val="ka-GE"/>
        </w:rPr>
        <w:t>პირველი მუხლით განსაზღვრული ინფორმაცია, მის მიერ განხორციელებული პროგრამ(ებ)ით „მონაცემთა სუბიქეტის</w:t>
      </w:r>
      <w:r w:rsidR="00F42A26" w:rsidRPr="00DA3B44">
        <w:rPr>
          <w:rFonts w:ascii="Sylfaen" w:hAnsi="Sylfaen"/>
          <w:sz w:val="20"/>
          <w:szCs w:val="20"/>
          <w:lang w:val="ka-GE"/>
        </w:rPr>
        <w:t>თვის</w:t>
      </w:r>
      <w:r w:rsidRPr="00DA3B44">
        <w:rPr>
          <w:rFonts w:ascii="Sylfaen" w:hAnsi="Sylfaen"/>
          <w:sz w:val="20"/>
          <w:szCs w:val="20"/>
          <w:lang w:val="ka-GE"/>
        </w:rPr>
        <w:t>“  სარგებლობის დაფინანსების</w:t>
      </w:r>
      <w:r w:rsidR="00F42A26" w:rsidRPr="00DA3B44">
        <w:rPr>
          <w:rFonts w:ascii="Sylfaen" w:hAnsi="Sylfaen"/>
          <w:sz w:val="20"/>
          <w:szCs w:val="20"/>
          <w:lang w:val="ka-GE"/>
        </w:rPr>
        <w:t>/</w:t>
      </w:r>
      <w:r w:rsidRPr="00DA3B44">
        <w:rPr>
          <w:rFonts w:ascii="Sylfaen" w:hAnsi="Sylfaen"/>
          <w:sz w:val="20"/>
          <w:szCs w:val="20"/>
          <w:lang w:val="ka-GE"/>
        </w:rPr>
        <w:t xml:space="preserve"> შეღავათის გავრცელების მიზნით;</w:t>
      </w:r>
    </w:p>
    <w:p w:rsidR="009E7DF8" w:rsidRPr="00DA3B44" w:rsidRDefault="006F3BB9" w:rsidP="00DA3B44">
      <w:pPr>
        <w:tabs>
          <w:tab w:val="center" w:pos="90"/>
          <w:tab w:val="left" w:pos="900"/>
          <w:tab w:val="left" w:pos="1260"/>
        </w:tabs>
        <w:spacing w:line="276" w:lineRule="auto"/>
        <w:ind w:firstLine="540"/>
        <w:jc w:val="both"/>
        <w:rPr>
          <w:rFonts w:ascii="Sylfaen" w:hAnsi="Sylfaen" w:cs="Arial"/>
          <w:sz w:val="20"/>
          <w:szCs w:val="20"/>
          <w:lang w:val="ka-GE"/>
        </w:rPr>
      </w:pPr>
      <w:r w:rsidRPr="00DA3B44">
        <w:rPr>
          <w:rFonts w:ascii="Sylfaen" w:hAnsi="Sylfaen"/>
          <w:sz w:val="20"/>
          <w:szCs w:val="20"/>
          <w:lang w:val="ka-GE"/>
        </w:rPr>
        <w:t xml:space="preserve">5.1.2. </w:t>
      </w:r>
      <w:r w:rsidRPr="00DA3B44">
        <w:rPr>
          <w:rFonts w:ascii="Sylfaen" w:hAnsi="Sylfaen" w:cs="Arial"/>
          <w:sz w:val="20"/>
          <w:szCs w:val="20"/>
          <w:lang w:val="ka-GE"/>
        </w:rPr>
        <w:t>მოსთხოვოს „სააგენტოს“ წინამდებარე მემორანდუმით გათვალისწინებული პირობების დაცვა</w:t>
      </w:r>
      <w:r w:rsidR="00D03A02" w:rsidRPr="00DA3B44">
        <w:rPr>
          <w:rFonts w:ascii="Sylfaen" w:hAnsi="Sylfaen" w:cs="Arial"/>
          <w:sz w:val="20"/>
          <w:szCs w:val="20"/>
          <w:lang w:val="ka-GE"/>
        </w:rPr>
        <w:t>.</w:t>
      </w:r>
    </w:p>
    <w:p w:rsidR="006F3BB9" w:rsidRPr="00DA3B44" w:rsidRDefault="006F3BB9" w:rsidP="00DA3B44">
      <w:pPr>
        <w:tabs>
          <w:tab w:val="center" w:pos="90"/>
          <w:tab w:val="left" w:pos="900"/>
          <w:tab w:val="left" w:pos="1260"/>
        </w:tabs>
        <w:spacing w:line="276" w:lineRule="auto"/>
        <w:ind w:firstLine="540"/>
        <w:jc w:val="both"/>
        <w:rPr>
          <w:rFonts w:ascii="Sylfaen" w:hAnsi="Sylfaen" w:cs="Arial"/>
          <w:b/>
          <w:sz w:val="20"/>
          <w:szCs w:val="20"/>
          <w:lang w:val="ka-GE"/>
        </w:rPr>
      </w:pPr>
      <w:r w:rsidRPr="00DA3B44">
        <w:rPr>
          <w:rFonts w:ascii="Sylfaen" w:hAnsi="Sylfaen" w:cs="Arial"/>
          <w:b/>
          <w:sz w:val="20"/>
          <w:szCs w:val="20"/>
          <w:lang w:val="ka-GE"/>
        </w:rPr>
        <w:t>5.2. „მერია“ ვალდებულია:</w:t>
      </w:r>
    </w:p>
    <w:p w:rsidR="00D03A02" w:rsidRPr="00DA3B44" w:rsidRDefault="006F3BB9" w:rsidP="00DA3B44">
      <w:pPr>
        <w:tabs>
          <w:tab w:val="center" w:pos="90"/>
          <w:tab w:val="left" w:pos="900"/>
          <w:tab w:val="left" w:pos="1260"/>
        </w:tabs>
        <w:spacing w:line="276" w:lineRule="auto"/>
        <w:ind w:firstLine="540"/>
        <w:jc w:val="both"/>
        <w:rPr>
          <w:rFonts w:ascii="Sylfaen" w:hAnsi="Sylfaen" w:cs="Arial"/>
          <w:sz w:val="20"/>
          <w:szCs w:val="20"/>
          <w:lang w:val="ka-GE"/>
        </w:rPr>
      </w:pPr>
      <w:r w:rsidRPr="00DA3B44">
        <w:rPr>
          <w:rFonts w:ascii="Sylfaen" w:hAnsi="Sylfaen"/>
          <w:sz w:val="20"/>
          <w:szCs w:val="20"/>
          <w:lang w:val="ka-GE"/>
        </w:rPr>
        <w:t xml:space="preserve">5.2.1.  ამ მემორანდუმის </w:t>
      </w:r>
      <w:r w:rsidRPr="00DA3B44">
        <w:rPr>
          <w:rFonts w:ascii="Sylfaen" w:hAnsi="Sylfaen" w:cs="Arial"/>
          <w:sz w:val="20"/>
          <w:szCs w:val="20"/>
          <w:lang w:val="ka-GE"/>
        </w:rPr>
        <w:t>პირველი მუხლით გათვალისწინებული მონაცემები (ინფორმაცია)</w:t>
      </w:r>
      <w:r w:rsidR="00D03A02" w:rsidRPr="00DA3B44">
        <w:rPr>
          <w:rFonts w:ascii="Sylfaen" w:hAnsi="Sylfaen" w:cs="Arial"/>
          <w:sz w:val="20"/>
          <w:szCs w:val="20"/>
          <w:lang w:val="ka-GE"/>
        </w:rPr>
        <w:t xml:space="preserve"> გამოიყენოს/</w:t>
      </w:r>
      <w:r w:rsidRPr="00DA3B44">
        <w:rPr>
          <w:rFonts w:ascii="Sylfaen" w:hAnsi="Sylfaen" w:cs="Arial"/>
          <w:sz w:val="20"/>
          <w:szCs w:val="20"/>
          <w:lang w:val="ka-GE"/>
        </w:rPr>
        <w:t xml:space="preserve">დაამუშაოს </w:t>
      </w:r>
      <w:r w:rsidR="00D03A02" w:rsidRPr="00DA3B44">
        <w:rPr>
          <w:rFonts w:ascii="Sylfaen" w:hAnsi="Sylfaen" w:cs="Arial"/>
          <w:sz w:val="20"/>
          <w:szCs w:val="20"/>
          <w:lang w:val="ka-GE"/>
        </w:rPr>
        <w:t>მხოლოდ მონაცემთა სუბიექტის (</w:t>
      </w:r>
      <w:r w:rsidR="00D03A02" w:rsidRPr="00DA3B44">
        <w:rPr>
          <w:rFonts w:ascii="Sylfaen" w:hAnsi="Sylfaen" w:cs="Sylfaen"/>
          <w:sz w:val="20"/>
          <w:szCs w:val="20"/>
          <w:lang w:val="ka-GE"/>
        </w:rPr>
        <w:t>ან მისი უფლებამოსილი წარმომადგენლის</w:t>
      </w:r>
      <w:r w:rsidR="00D03A02" w:rsidRPr="00DA3B44">
        <w:rPr>
          <w:rFonts w:ascii="Sylfaen" w:hAnsi="Sylfaen" w:cs="Arial"/>
          <w:sz w:val="20"/>
          <w:szCs w:val="20"/>
          <w:lang w:val="ka-GE"/>
        </w:rPr>
        <w:t xml:space="preserve">) თანხმობის არსებობის შემთხვევაში, </w:t>
      </w:r>
      <w:r w:rsidRPr="00DA3B44">
        <w:rPr>
          <w:rFonts w:ascii="Sylfaen" w:hAnsi="Sylfaen" w:cs="Arial"/>
          <w:sz w:val="20"/>
          <w:szCs w:val="20"/>
          <w:lang w:val="ka-GE"/>
        </w:rPr>
        <w:t xml:space="preserve"> კანონმდებლობით დადგენილი საკუთარი უფლებამოსილებ(ებ)ის განსახორციელებლად, მკაფიოდ განსაზღვრული კანონიერი მიზნებისთვის და იმ მოცულობით, რომელიც აუცილებელია ამ მიზნების მისაღწევად, წინააღმდეგ შემთხვევაში, სრული  პასუხისმგებლობა ეკისრება „მერიას“;</w:t>
      </w:r>
    </w:p>
    <w:p w:rsidR="009E7DF8" w:rsidRPr="00DA3B44" w:rsidRDefault="00853C87" w:rsidP="00DA3B44">
      <w:pPr>
        <w:tabs>
          <w:tab w:val="center" w:pos="90"/>
          <w:tab w:val="left" w:pos="900"/>
          <w:tab w:val="left" w:pos="1260"/>
        </w:tabs>
        <w:spacing w:line="276" w:lineRule="auto"/>
        <w:ind w:firstLine="540"/>
        <w:jc w:val="both"/>
        <w:rPr>
          <w:rFonts w:ascii="Sylfaen" w:hAnsi="Sylfaen" w:cs="Arial"/>
          <w:sz w:val="20"/>
          <w:szCs w:val="20"/>
          <w:lang w:val="ka-GE"/>
        </w:rPr>
      </w:pPr>
      <w:r w:rsidRPr="00DA3B44">
        <w:rPr>
          <w:rFonts w:ascii="Sylfaen" w:hAnsi="Sylfaen" w:cs="Arial"/>
          <w:sz w:val="20"/>
          <w:szCs w:val="20"/>
          <w:lang w:val="ka-GE"/>
        </w:rPr>
        <w:t>5.2.2</w:t>
      </w:r>
      <w:r w:rsidR="00D03A02" w:rsidRPr="00DA3B44">
        <w:rPr>
          <w:rFonts w:ascii="Sylfaen" w:hAnsi="Sylfaen" w:cs="Arial"/>
          <w:sz w:val="20"/>
          <w:szCs w:val="20"/>
          <w:lang w:val="ka-GE"/>
        </w:rPr>
        <w:t>.</w:t>
      </w:r>
      <w:r w:rsidR="009E7DF8" w:rsidRPr="00DA3B44">
        <w:rPr>
          <w:rFonts w:ascii="Sylfaen" w:hAnsi="Sylfaen" w:cs="Arial"/>
          <w:sz w:val="20"/>
          <w:szCs w:val="20"/>
          <w:lang w:val="ka-GE"/>
        </w:rPr>
        <w:t xml:space="preserve"> </w:t>
      </w:r>
      <w:r w:rsidR="009E7DF8" w:rsidRPr="00DA3B44">
        <w:rPr>
          <w:rFonts w:ascii="Sylfaen" w:hAnsi="Sylfaen"/>
          <w:sz w:val="20"/>
          <w:szCs w:val="20"/>
          <w:lang w:val="ka-GE"/>
        </w:rPr>
        <w:t xml:space="preserve">მემორანდუმის ფარგლებში აღრიცხოს </w:t>
      </w:r>
      <w:r w:rsidR="00D03A02" w:rsidRPr="00DA3B44">
        <w:rPr>
          <w:rFonts w:ascii="Sylfaen" w:hAnsi="Sylfaen" w:cs="Arial"/>
          <w:sz w:val="20"/>
          <w:szCs w:val="20"/>
          <w:lang w:val="ka-GE"/>
        </w:rPr>
        <w:t>ამ მუხლის 5.2.1. პუნქტით გათვალისწინებული მონაცემთა სუბიექტის (</w:t>
      </w:r>
      <w:r w:rsidR="00D03A02" w:rsidRPr="00DA3B44">
        <w:rPr>
          <w:rFonts w:ascii="Sylfaen" w:hAnsi="Sylfaen" w:cs="Sylfaen"/>
          <w:sz w:val="20"/>
          <w:szCs w:val="20"/>
          <w:lang w:val="ka-GE"/>
        </w:rPr>
        <w:t>ან მისი უფლებამოსილი წარმომადგენლის</w:t>
      </w:r>
      <w:r w:rsidR="00D03A02" w:rsidRPr="00DA3B44">
        <w:rPr>
          <w:rFonts w:ascii="Sylfaen" w:hAnsi="Sylfaen" w:cs="Arial"/>
          <w:sz w:val="20"/>
          <w:szCs w:val="20"/>
          <w:lang w:val="ka-GE"/>
        </w:rPr>
        <w:t>)</w:t>
      </w:r>
      <w:r w:rsidR="00F42A26" w:rsidRPr="00DA3B44">
        <w:rPr>
          <w:rFonts w:ascii="Sylfaen" w:hAnsi="Sylfaen" w:cs="Arial"/>
          <w:sz w:val="20"/>
          <w:szCs w:val="20"/>
          <w:lang w:val="ka-GE"/>
        </w:rPr>
        <w:t xml:space="preserve"> თანხმობა</w:t>
      </w:r>
      <w:r w:rsidR="009E7DF8" w:rsidRPr="00DA3B44">
        <w:rPr>
          <w:rFonts w:ascii="Sylfaen" w:hAnsi="Sylfaen" w:cs="Arial"/>
          <w:sz w:val="20"/>
          <w:szCs w:val="20"/>
          <w:lang w:val="ka-GE"/>
        </w:rPr>
        <w:t xml:space="preserve">, </w:t>
      </w:r>
      <w:r w:rsidR="009E7DF8" w:rsidRPr="00DA3B44">
        <w:rPr>
          <w:rFonts w:ascii="Sylfaen" w:hAnsi="Sylfaen"/>
          <w:sz w:val="20"/>
          <w:szCs w:val="20"/>
          <w:lang w:val="ka-GE"/>
        </w:rPr>
        <w:t>რომელიც „მერიაში“ უნდა ინახებოდეს არანაკლებ 1 (ერთი) წლის განმავლობაში;</w:t>
      </w:r>
    </w:p>
    <w:p w:rsidR="009E7DF8" w:rsidRPr="00DA3B44" w:rsidRDefault="009E7DF8" w:rsidP="00DA3B44">
      <w:pPr>
        <w:tabs>
          <w:tab w:val="center" w:pos="90"/>
          <w:tab w:val="left" w:pos="900"/>
          <w:tab w:val="left" w:pos="1260"/>
        </w:tabs>
        <w:spacing w:line="276" w:lineRule="auto"/>
        <w:ind w:firstLine="540"/>
        <w:jc w:val="both"/>
        <w:rPr>
          <w:rFonts w:ascii="Sylfaen" w:hAnsi="Sylfaen"/>
          <w:sz w:val="20"/>
          <w:szCs w:val="20"/>
          <w:lang w:val="ka-GE"/>
        </w:rPr>
      </w:pPr>
      <w:r w:rsidRPr="00DA3B44">
        <w:rPr>
          <w:rFonts w:ascii="Sylfaen" w:hAnsi="Sylfaen" w:cs="Arial"/>
          <w:sz w:val="20"/>
          <w:szCs w:val="20"/>
          <w:lang w:val="ka-GE"/>
        </w:rPr>
        <w:t xml:space="preserve">5.2.3. </w:t>
      </w:r>
      <w:r w:rsidRPr="00DA3B44">
        <w:rPr>
          <w:rFonts w:ascii="Sylfaen" w:hAnsi="Sylfaen"/>
          <w:sz w:val="20"/>
          <w:szCs w:val="20"/>
          <w:lang w:val="ka-GE"/>
        </w:rPr>
        <w:t>მემორანდუმის ფარგლებში აღრიცხოს პირველი მუხლით გათვალისწინებული სერვისით სარგებლობის შესახებ ინფორმაცია, რომელიც „მერიაში“ უნდა ინახებოდეს არანაკლებ 1 (ერთი) წლის განმავლობაში;</w:t>
      </w:r>
    </w:p>
    <w:p w:rsidR="009E7DF8" w:rsidRPr="00DA3B44" w:rsidRDefault="009E7DF8" w:rsidP="00DA3B44">
      <w:pPr>
        <w:tabs>
          <w:tab w:val="center" w:pos="90"/>
          <w:tab w:val="left" w:pos="900"/>
          <w:tab w:val="left" w:pos="1260"/>
        </w:tabs>
        <w:spacing w:line="276" w:lineRule="auto"/>
        <w:ind w:firstLine="540"/>
        <w:jc w:val="both"/>
        <w:rPr>
          <w:rFonts w:ascii="Sylfaen" w:hAnsi="Sylfaen"/>
          <w:sz w:val="20"/>
          <w:szCs w:val="20"/>
          <w:lang w:val="ka-GE"/>
        </w:rPr>
      </w:pPr>
      <w:r w:rsidRPr="00DA3B44">
        <w:rPr>
          <w:rFonts w:ascii="Sylfaen" w:hAnsi="Sylfaen"/>
          <w:sz w:val="20"/>
          <w:szCs w:val="20"/>
          <w:lang w:val="ka-GE"/>
        </w:rPr>
        <w:t xml:space="preserve">5.2.4. 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კოპირება/შენახვა, (გარდა კანონმდებლობით გათვალისწინებული შემთხვევებისა),  როგორც </w:t>
      </w:r>
      <w:r w:rsidR="00D16439" w:rsidRPr="00DA3B44">
        <w:rPr>
          <w:rFonts w:ascii="Sylfaen" w:hAnsi="Sylfaen"/>
          <w:sz w:val="20"/>
          <w:szCs w:val="20"/>
          <w:lang w:val="ka-GE"/>
        </w:rPr>
        <w:t>მემორანდუმის</w:t>
      </w:r>
      <w:r w:rsidRPr="00DA3B44">
        <w:rPr>
          <w:rFonts w:ascii="Sylfaen" w:hAnsi="Sylfaen"/>
          <w:sz w:val="20"/>
          <w:szCs w:val="20"/>
          <w:lang w:val="ka-GE"/>
        </w:rPr>
        <w:t xml:space="preserve"> მოქმედების ვადის განმავლობაში, ისე მისი ვადის გასვლის შემდგომ;</w:t>
      </w:r>
    </w:p>
    <w:p w:rsidR="00AC211E" w:rsidRPr="00DA3B44" w:rsidRDefault="00AC211E" w:rsidP="00DA3B44">
      <w:pPr>
        <w:tabs>
          <w:tab w:val="center" w:pos="90"/>
          <w:tab w:val="left" w:pos="900"/>
          <w:tab w:val="left" w:pos="1260"/>
        </w:tabs>
        <w:spacing w:line="276" w:lineRule="auto"/>
        <w:ind w:firstLine="540"/>
        <w:jc w:val="both"/>
        <w:rPr>
          <w:rFonts w:ascii="Sylfaen" w:hAnsi="Sylfaen"/>
          <w:sz w:val="20"/>
          <w:szCs w:val="20"/>
          <w:lang w:val="ka-GE"/>
        </w:rPr>
      </w:pPr>
      <w:r w:rsidRPr="00DA3B44">
        <w:rPr>
          <w:rFonts w:ascii="Sylfaen" w:hAnsi="Sylfaen"/>
          <w:sz w:val="20"/>
          <w:szCs w:val="20"/>
          <w:lang w:val="ka-GE"/>
        </w:rPr>
        <w:t>5.2.5. საჭიროების შემთხვევაში, მიაწოდოს „სააგენტოს“ ამ მუხლის „5.2.2“ და „5.2.3.“ პუნქტებით  აღრიცხული ინფორმაცია, მოთხოვნიდ</w:t>
      </w:r>
      <w:r w:rsidR="00A20AA2" w:rsidRPr="00DA3B44">
        <w:rPr>
          <w:rFonts w:ascii="Sylfaen" w:hAnsi="Sylfaen"/>
          <w:sz w:val="20"/>
          <w:szCs w:val="20"/>
          <w:lang w:val="ka-GE"/>
        </w:rPr>
        <w:t>ან 3 (სამი) სამუშაო დღის ვადაში;</w:t>
      </w:r>
    </w:p>
    <w:p w:rsidR="00243F71" w:rsidRPr="00DA3B44" w:rsidRDefault="00A20AA2" w:rsidP="00DA3B44">
      <w:pPr>
        <w:tabs>
          <w:tab w:val="center" w:pos="90"/>
          <w:tab w:val="left" w:pos="900"/>
          <w:tab w:val="left" w:pos="1260"/>
        </w:tabs>
        <w:spacing w:line="276" w:lineRule="auto"/>
        <w:ind w:firstLine="540"/>
        <w:jc w:val="both"/>
        <w:rPr>
          <w:rFonts w:ascii="Sylfaen" w:hAnsi="Sylfaen"/>
          <w:sz w:val="20"/>
          <w:szCs w:val="20"/>
          <w:lang w:val="ka-GE"/>
        </w:rPr>
      </w:pPr>
      <w:r w:rsidRPr="00DA3B44">
        <w:rPr>
          <w:rFonts w:ascii="Sylfaen" w:hAnsi="Sylfaen"/>
          <w:sz w:val="20"/>
          <w:szCs w:val="20"/>
          <w:lang w:val="ka-GE"/>
        </w:rPr>
        <w:t xml:space="preserve">5.2.6. </w:t>
      </w:r>
      <w:r w:rsidRPr="00DA3B44">
        <w:rPr>
          <w:rFonts w:ascii="Sylfaen" w:hAnsi="Sylfaen" w:cs="Arial"/>
          <w:sz w:val="20"/>
          <w:szCs w:val="20"/>
          <w:lang w:val="ka-GE"/>
        </w:rPr>
        <w:t>დროულად განიხილოს „სააგენტოს“ მიერ წამოჭრილი პრობლემები, რომლებიც უკავშირდება წინამდებარე მემორანდუმ</w:t>
      </w:r>
      <w:r w:rsidR="00F42A26" w:rsidRPr="00DA3B44">
        <w:rPr>
          <w:rFonts w:ascii="Sylfaen" w:hAnsi="Sylfaen" w:cs="Arial"/>
          <w:sz w:val="20"/>
          <w:szCs w:val="20"/>
          <w:lang w:val="ka-GE"/>
        </w:rPr>
        <w:t>ით გათვალისწინებულ ურთიერთობებს.</w:t>
      </w:r>
    </w:p>
    <w:p w:rsidR="00243F71" w:rsidRPr="00DA3B44" w:rsidRDefault="00243F71" w:rsidP="00DA3B44">
      <w:pPr>
        <w:tabs>
          <w:tab w:val="center" w:pos="90"/>
          <w:tab w:val="left" w:pos="900"/>
          <w:tab w:val="left" w:pos="1260"/>
        </w:tabs>
        <w:spacing w:line="276" w:lineRule="auto"/>
        <w:ind w:firstLine="540"/>
        <w:jc w:val="both"/>
        <w:rPr>
          <w:rFonts w:ascii="Sylfaen" w:hAnsi="Sylfaen" w:cs="Arial"/>
          <w:b/>
          <w:sz w:val="20"/>
          <w:szCs w:val="20"/>
          <w:lang w:val="ka-GE"/>
        </w:rPr>
      </w:pPr>
      <w:r w:rsidRPr="00DA3B44">
        <w:rPr>
          <w:rFonts w:ascii="Sylfaen" w:hAnsi="Sylfaen"/>
          <w:b/>
          <w:sz w:val="20"/>
          <w:szCs w:val="20"/>
          <w:lang w:val="ka-GE"/>
        </w:rPr>
        <w:t xml:space="preserve">5.3.  </w:t>
      </w:r>
      <w:r w:rsidRPr="00DA3B44">
        <w:rPr>
          <w:rFonts w:ascii="Sylfaen" w:hAnsi="Sylfaen" w:cs="Arial"/>
          <w:b/>
          <w:sz w:val="20"/>
          <w:szCs w:val="20"/>
          <w:lang w:val="ka-GE"/>
        </w:rPr>
        <w:t>„სააგენტო“ უფლებამოსილია:</w:t>
      </w:r>
    </w:p>
    <w:p w:rsidR="00243F71" w:rsidRPr="00DA3B44" w:rsidRDefault="00243F71" w:rsidP="00DA3B44">
      <w:pPr>
        <w:tabs>
          <w:tab w:val="center" w:pos="90"/>
          <w:tab w:val="left" w:pos="900"/>
          <w:tab w:val="left" w:pos="1260"/>
        </w:tabs>
        <w:spacing w:line="276" w:lineRule="auto"/>
        <w:ind w:firstLine="540"/>
        <w:jc w:val="both"/>
        <w:rPr>
          <w:rFonts w:ascii="Sylfaen" w:hAnsi="Sylfaen" w:cs="Arial"/>
          <w:sz w:val="20"/>
          <w:szCs w:val="20"/>
          <w:lang w:val="ka-GE"/>
        </w:rPr>
      </w:pPr>
      <w:r w:rsidRPr="00DA3B44">
        <w:rPr>
          <w:rFonts w:ascii="Sylfaen" w:hAnsi="Sylfaen"/>
          <w:sz w:val="20"/>
          <w:szCs w:val="20"/>
          <w:lang w:val="ka-GE"/>
        </w:rPr>
        <w:t>5.</w:t>
      </w:r>
      <w:r w:rsidRPr="00DA3B44">
        <w:rPr>
          <w:rFonts w:ascii="Sylfaen" w:hAnsi="Sylfaen" w:cs="Arial"/>
          <w:sz w:val="20"/>
          <w:szCs w:val="20"/>
          <w:lang w:val="ka-GE"/>
        </w:rPr>
        <w:t>3.1</w:t>
      </w:r>
      <w:r w:rsidRPr="00DA3B44">
        <w:rPr>
          <w:rFonts w:ascii="Sylfaen" w:hAnsi="Sylfaen" w:cs="Arial"/>
          <w:b/>
          <w:sz w:val="20"/>
          <w:szCs w:val="20"/>
          <w:lang w:val="ka-GE"/>
        </w:rPr>
        <w:t xml:space="preserve">. </w:t>
      </w:r>
      <w:r w:rsidRPr="00DA3B44">
        <w:rPr>
          <w:rFonts w:ascii="Sylfaen" w:hAnsi="Sylfaen" w:cs="Arial"/>
          <w:sz w:val="20"/>
          <w:szCs w:val="20"/>
          <w:lang w:val="ka-GE"/>
        </w:rPr>
        <w:t>შეწყვიტოს ინფორმაციის (მონაცემების) გაცემა, თუ მისთვის ცნობილი გახდა „მერიის“ მიერ პირველი მუხლით გათვალისწინებული მონაცემების არამიზნობრივად გამოყენების, ან წინამდებარე მემორანდუმით გათვალისწინებული პირობების დარღვევით ინფორმაციის (მონაცემების) დამუშავების ფაქტ(ებ)ი;</w:t>
      </w:r>
    </w:p>
    <w:p w:rsidR="00243F71" w:rsidRPr="00DA3B44" w:rsidRDefault="00243F71" w:rsidP="00DA3B44">
      <w:pPr>
        <w:tabs>
          <w:tab w:val="center" w:pos="90"/>
          <w:tab w:val="left" w:pos="900"/>
          <w:tab w:val="left" w:pos="1260"/>
        </w:tabs>
        <w:spacing w:line="276" w:lineRule="auto"/>
        <w:ind w:firstLine="540"/>
        <w:jc w:val="both"/>
        <w:rPr>
          <w:rFonts w:ascii="Sylfaen" w:hAnsi="Sylfaen"/>
          <w:sz w:val="20"/>
          <w:szCs w:val="20"/>
          <w:lang w:val="ka-GE"/>
        </w:rPr>
      </w:pPr>
      <w:r w:rsidRPr="00DA3B44">
        <w:rPr>
          <w:rFonts w:ascii="Sylfaen" w:hAnsi="Sylfaen" w:cs="Arial"/>
          <w:sz w:val="20"/>
          <w:szCs w:val="20"/>
          <w:lang w:val="ka-GE"/>
        </w:rPr>
        <w:t>5.3.2.</w:t>
      </w:r>
      <w:r w:rsidR="00A20AA2" w:rsidRPr="00DA3B44">
        <w:rPr>
          <w:rFonts w:ascii="Sylfaen" w:hAnsi="Sylfaen" w:cs="Arial"/>
          <w:sz w:val="20"/>
          <w:szCs w:val="20"/>
          <w:lang w:val="ka-GE"/>
        </w:rPr>
        <w:t xml:space="preserve"> „მერიისგან“ </w:t>
      </w:r>
      <w:r w:rsidR="00A20AA2" w:rsidRPr="00DA3B44">
        <w:rPr>
          <w:rFonts w:ascii="Sylfaen" w:hAnsi="Sylfaen"/>
          <w:sz w:val="20"/>
          <w:szCs w:val="20"/>
          <w:lang w:val="ka-GE"/>
        </w:rPr>
        <w:t>მიიღოს</w:t>
      </w:r>
      <w:r w:rsidR="00A20AA2" w:rsidRPr="00DA3B44">
        <w:rPr>
          <w:rFonts w:ascii="Sylfaen" w:hAnsi="Sylfaen"/>
          <w:sz w:val="20"/>
          <w:szCs w:val="20"/>
        </w:rPr>
        <w:t xml:space="preserve"> </w:t>
      </w:r>
      <w:r w:rsidR="00A20AA2" w:rsidRPr="00DA3B44">
        <w:rPr>
          <w:rFonts w:ascii="Sylfaen" w:hAnsi="Sylfaen"/>
          <w:sz w:val="20"/>
          <w:szCs w:val="20"/>
          <w:lang w:val="ka-GE"/>
        </w:rPr>
        <w:t>ამ მუხლის „5.2.2.“ და „5.2.3.“ პუნქტებით გათვალისწინებული ინფორმაცია მოთხოვნიდან 3 (სამი) სამუშაო დღის ვადაში;</w:t>
      </w:r>
    </w:p>
    <w:p w:rsidR="00A20AA2" w:rsidRPr="00DA3B44" w:rsidRDefault="00A20AA2" w:rsidP="00DA3B44">
      <w:pPr>
        <w:tabs>
          <w:tab w:val="center" w:pos="90"/>
          <w:tab w:val="left" w:pos="900"/>
          <w:tab w:val="left" w:pos="1260"/>
        </w:tabs>
        <w:spacing w:line="276" w:lineRule="auto"/>
        <w:ind w:firstLine="540"/>
        <w:jc w:val="both"/>
        <w:rPr>
          <w:rFonts w:ascii="Sylfaen" w:hAnsi="Sylfaen" w:cs="Arial"/>
          <w:sz w:val="20"/>
          <w:szCs w:val="20"/>
          <w:lang w:val="ka-GE"/>
        </w:rPr>
      </w:pPr>
      <w:r w:rsidRPr="00DA3B44">
        <w:rPr>
          <w:rFonts w:ascii="Sylfaen" w:hAnsi="Sylfaen"/>
          <w:sz w:val="20"/>
          <w:szCs w:val="20"/>
          <w:lang w:val="ka-GE"/>
        </w:rPr>
        <w:t xml:space="preserve">5.3.3. </w:t>
      </w:r>
      <w:r w:rsidRPr="00DA3B44">
        <w:rPr>
          <w:rFonts w:ascii="Sylfaen" w:hAnsi="Sylfaen" w:cs="Arial"/>
          <w:sz w:val="20"/>
          <w:szCs w:val="20"/>
          <w:lang w:val="ka-GE"/>
        </w:rPr>
        <w:t>მოსთხოვოს „მერიას“ წინამდებარე მემორანდუმით გათვალისწინებული პირობების დაცვა.</w:t>
      </w:r>
    </w:p>
    <w:p w:rsidR="00A20AA2" w:rsidRPr="00DA3B44" w:rsidRDefault="00A20AA2" w:rsidP="00DA3B44">
      <w:pPr>
        <w:tabs>
          <w:tab w:val="center" w:pos="90"/>
          <w:tab w:val="left" w:pos="900"/>
          <w:tab w:val="left" w:pos="1260"/>
        </w:tabs>
        <w:spacing w:line="276" w:lineRule="auto"/>
        <w:ind w:firstLine="540"/>
        <w:jc w:val="both"/>
        <w:rPr>
          <w:rFonts w:ascii="Sylfaen" w:hAnsi="Sylfaen"/>
          <w:b/>
          <w:sz w:val="20"/>
          <w:szCs w:val="20"/>
          <w:lang w:val="ka-GE"/>
        </w:rPr>
      </w:pPr>
      <w:r w:rsidRPr="00DA3B44">
        <w:rPr>
          <w:rFonts w:ascii="Sylfaen" w:hAnsi="Sylfaen"/>
          <w:b/>
          <w:sz w:val="20"/>
          <w:szCs w:val="20"/>
          <w:lang w:val="ka-GE"/>
        </w:rPr>
        <w:t>5.4. „სააგენტო“ ვალდებულია:</w:t>
      </w:r>
    </w:p>
    <w:p w:rsidR="00A20AA2" w:rsidRPr="00DA3B44" w:rsidRDefault="00A20AA2" w:rsidP="00DA3B44">
      <w:pPr>
        <w:spacing w:line="276" w:lineRule="auto"/>
        <w:ind w:firstLine="540"/>
        <w:jc w:val="both"/>
        <w:rPr>
          <w:rFonts w:ascii="Sylfaen" w:hAnsi="Sylfaen"/>
          <w:sz w:val="20"/>
          <w:szCs w:val="20"/>
          <w:lang w:val="ka-GE"/>
        </w:rPr>
      </w:pPr>
      <w:r w:rsidRPr="00DA3B44">
        <w:rPr>
          <w:rFonts w:ascii="Sylfaen" w:hAnsi="Sylfaen"/>
          <w:sz w:val="20"/>
          <w:szCs w:val="20"/>
          <w:lang w:val="ka-GE"/>
        </w:rPr>
        <w:lastRenderedPageBreak/>
        <w:t xml:space="preserve">5.4.1. ამ მემორანდუმით გათვალისწინებული პირობებით, სათანადო მოთხოვნის მიღებიდან,  </w:t>
      </w:r>
      <w:r w:rsidRPr="00DA3B44">
        <w:rPr>
          <w:rFonts w:ascii="Sylfaen" w:hAnsi="Sylfaen" w:cs="Sylfaen"/>
          <w:sz w:val="20"/>
          <w:szCs w:val="20"/>
          <w:lang w:val="ka-GE"/>
        </w:rPr>
        <w:t>მყისიერად (დროის რეალურ რეჟიმში),</w:t>
      </w:r>
      <w:r w:rsidRPr="00DA3B44">
        <w:rPr>
          <w:rFonts w:ascii="Sylfaen" w:hAnsi="Sylfaen"/>
          <w:sz w:val="20"/>
          <w:szCs w:val="20"/>
          <w:lang w:val="ka-GE"/>
        </w:rPr>
        <w:t xml:space="preserve"> მიაწოდოს „მერიას</w:t>
      </w:r>
      <w:r w:rsidRPr="00DA3B44">
        <w:rPr>
          <w:rFonts w:ascii="Sylfaen" w:hAnsi="Sylfaen" w:cs="Sylfaen"/>
          <w:sz w:val="20"/>
          <w:szCs w:val="20"/>
          <w:lang w:val="ka-GE"/>
        </w:rPr>
        <w:t>“</w:t>
      </w:r>
      <w:r w:rsidRPr="00DA3B44">
        <w:rPr>
          <w:rFonts w:ascii="Sylfaen" w:hAnsi="Sylfaen"/>
          <w:sz w:val="20"/>
          <w:szCs w:val="20"/>
        </w:rPr>
        <w:t xml:space="preserve"> </w:t>
      </w:r>
      <w:r w:rsidRPr="00DA3B44">
        <w:rPr>
          <w:rFonts w:ascii="Sylfaen" w:hAnsi="Sylfaen"/>
          <w:sz w:val="20"/>
          <w:szCs w:val="20"/>
          <w:lang w:val="ka-GE"/>
        </w:rPr>
        <w:t>ინფორმაციის გაცემის მომენტისათვის „საინფორმაციო სისტემაში“ დაფიქსირებული მონაცემები;</w:t>
      </w:r>
    </w:p>
    <w:p w:rsidR="00A20AA2" w:rsidRPr="00DA3B44" w:rsidRDefault="00A20AA2" w:rsidP="00DA3B44">
      <w:pPr>
        <w:spacing w:line="276" w:lineRule="auto"/>
        <w:ind w:firstLine="540"/>
        <w:jc w:val="both"/>
        <w:rPr>
          <w:rFonts w:ascii="Sylfaen" w:hAnsi="Sylfaen" w:cs="Arial"/>
          <w:sz w:val="20"/>
          <w:szCs w:val="20"/>
          <w:lang w:val="ka-GE"/>
        </w:rPr>
      </w:pPr>
      <w:r w:rsidRPr="00DA3B44">
        <w:rPr>
          <w:rFonts w:ascii="Sylfaen" w:hAnsi="Sylfaen"/>
          <w:sz w:val="20"/>
          <w:szCs w:val="20"/>
          <w:lang w:val="ka-GE"/>
        </w:rPr>
        <w:t xml:space="preserve">5.4.2. </w:t>
      </w:r>
      <w:r w:rsidRPr="00DA3B44">
        <w:rPr>
          <w:rFonts w:ascii="Sylfaen" w:hAnsi="Sylfaen" w:cs="Arial"/>
          <w:sz w:val="20"/>
          <w:szCs w:val="20"/>
          <w:lang w:val="ka-GE"/>
        </w:rPr>
        <w:t>მაქსიმალურად შეუწყოს ხელი და არ დაუშვას რაიმე დაბრკოლების შექმნა</w:t>
      </w:r>
      <w:r w:rsidR="00745D60" w:rsidRPr="00DA3B44">
        <w:rPr>
          <w:rFonts w:ascii="Sylfaen" w:hAnsi="Sylfaen" w:cs="Arial"/>
          <w:sz w:val="20"/>
          <w:szCs w:val="20"/>
          <w:lang w:val="ka-GE"/>
        </w:rPr>
        <w:t xml:space="preserve"> </w:t>
      </w:r>
      <w:r w:rsidRPr="00DA3B44">
        <w:rPr>
          <w:rFonts w:ascii="Sylfaen" w:hAnsi="Sylfaen" w:cs="Arial"/>
          <w:sz w:val="20"/>
          <w:szCs w:val="20"/>
          <w:lang w:val="ka-GE"/>
        </w:rPr>
        <w:t>„მერიისათვის“ მონაცემებზე წვდომის დროს, გარდა</w:t>
      </w:r>
      <w:r w:rsidR="00745D60" w:rsidRPr="00DA3B44">
        <w:rPr>
          <w:rFonts w:ascii="Sylfaen" w:hAnsi="Sylfaen" w:cs="Arial"/>
          <w:sz w:val="20"/>
          <w:szCs w:val="20"/>
          <w:lang w:val="ka-GE"/>
        </w:rPr>
        <w:t xml:space="preserve"> </w:t>
      </w:r>
      <w:r w:rsidRPr="00DA3B44">
        <w:rPr>
          <w:rFonts w:ascii="Sylfaen" w:hAnsi="Sylfaen" w:cs="Arial"/>
          <w:sz w:val="20"/>
          <w:szCs w:val="20"/>
          <w:lang w:val="ka-GE"/>
        </w:rPr>
        <w:t>მოქმედი კანონმდებლობით</w:t>
      </w:r>
      <w:r w:rsidR="00745D60" w:rsidRPr="00DA3B44">
        <w:rPr>
          <w:rFonts w:ascii="Sylfaen" w:hAnsi="Sylfaen" w:cs="Arial"/>
          <w:sz w:val="20"/>
          <w:szCs w:val="20"/>
          <w:lang w:val="ka-GE"/>
        </w:rPr>
        <w:t xml:space="preserve"> </w:t>
      </w:r>
      <w:r w:rsidRPr="00DA3B44">
        <w:rPr>
          <w:rFonts w:ascii="Sylfaen" w:hAnsi="Sylfaen" w:cs="Arial"/>
          <w:sz w:val="20"/>
          <w:szCs w:val="20"/>
          <w:lang w:val="ka-GE"/>
        </w:rPr>
        <w:t>და/ან</w:t>
      </w:r>
      <w:r w:rsidR="00745D60" w:rsidRPr="00DA3B44">
        <w:rPr>
          <w:rFonts w:ascii="Sylfaen" w:hAnsi="Sylfaen" w:cs="Arial"/>
          <w:sz w:val="20"/>
          <w:szCs w:val="20"/>
          <w:lang w:val="ka-GE"/>
        </w:rPr>
        <w:t xml:space="preserve"> </w:t>
      </w:r>
      <w:r w:rsidRPr="00DA3B44">
        <w:rPr>
          <w:rFonts w:ascii="Sylfaen" w:hAnsi="Sylfaen" w:cs="Arial"/>
          <w:sz w:val="20"/>
          <w:szCs w:val="20"/>
          <w:lang w:val="ka-GE"/>
        </w:rPr>
        <w:t>აუცილებელი</w:t>
      </w:r>
      <w:r w:rsidR="00745D60" w:rsidRPr="00DA3B44">
        <w:rPr>
          <w:rFonts w:ascii="Sylfaen" w:hAnsi="Sylfaen" w:cs="Arial"/>
          <w:sz w:val="20"/>
          <w:szCs w:val="20"/>
          <w:lang w:val="ka-GE"/>
        </w:rPr>
        <w:t xml:space="preserve"> </w:t>
      </w:r>
      <w:r w:rsidRPr="00DA3B44">
        <w:rPr>
          <w:rFonts w:ascii="Sylfaen" w:hAnsi="Sylfaen" w:cs="Arial"/>
          <w:sz w:val="20"/>
          <w:szCs w:val="20"/>
          <w:lang w:val="ka-GE"/>
        </w:rPr>
        <w:t>საჭიროებით გათვალისწინებული</w:t>
      </w:r>
      <w:r w:rsidR="00745D60" w:rsidRPr="00DA3B44">
        <w:rPr>
          <w:rFonts w:ascii="Sylfaen" w:hAnsi="Sylfaen" w:cs="Arial"/>
          <w:sz w:val="20"/>
          <w:szCs w:val="20"/>
          <w:lang w:val="ka-GE"/>
        </w:rPr>
        <w:t xml:space="preserve"> </w:t>
      </w:r>
      <w:r w:rsidRPr="00DA3B44">
        <w:rPr>
          <w:rFonts w:ascii="Sylfaen" w:hAnsi="Sylfaen" w:cs="Arial"/>
          <w:sz w:val="20"/>
          <w:szCs w:val="20"/>
          <w:lang w:val="ka-GE"/>
        </w:rPr>
        <w:t>შემთხვევებისა.</w:t>
      </w:r>
      <w:r w:rsidR="00745D60" w:rsidRPr="00DA3B44">
        <w:rPr>
          <w:rFonts w:ascii="Sylfaen" w:hAnsi="Sylfaen" w:cs="Arial"/>
          <w:sz w:val="20"/>
          <w:szCs w:val="20"/>
          <w:lang w:val="ka-GE"/>
        </w:rPr>
        <w:t xml:space="preserve"> </w:t>
      </w:r>
      <w:r w:rsidRPr="00DA3B44">
        <w:rPr>
          <w:rFonts w:ascii="Sylfaen" w:hAnsi="Sylfaen" w:cs="Arial"/>
          <w:sz w:val="20"/>
          <w:szCs w:val="20"/>
          <w:lang w:val="ka-GE"/>
        </w:rPr>
        <w:t>აუცილებელ</w:t>
      </w:r>
      <w:r w:rsidR="00745D60" w:rsidRPr="00DA3B44">
        <w:rPr>
          <w:rFonts w:ascii="Sylfaen" w:hAnsi="Sylfaen" w:cs="Arial"/>
          <w:sz w:val="20"/>
          <w:szCs w:val="20"/>
          <w:lang w:val="ka-GE"/>
        </w:rPr>
        <w:t xml:space="preserve"> </w:t>
      </w:r>
      <w:r w:rsidRPr="00DA3B44">
        <w:rPr>
          <w:rFonts w:ascii="Sylfaen" w:hAnsi="Sylfaen" w:cs="Arial"/>
          <w:sz w:val="20"/>
          <w:szCs w:val="20"/>
          <w:lang w:val="ka-GE"/>
        </w:rPr>
        <w:t>საჭიროებას</w:t>
      </w:r>
      <w:r w:rsidR="00745D60" w:rsidRPr="00DA3B44">
        <w:rPr>
          <w:rFonts w:ascii="Sylfaen" w:hAnsi="Sylfaen" w:cs="Arial"/>
          <w:sz w:val="20"/>
          <w:szCs w:val="20"/>
          <w:lang w:val="ka-GE"/>
        </w:rPr>
        <w:t xml:space="preserve"> </w:t>
      </w:r>
      <w:r w:rsidRPr="00DA3B44">
        <w:rPr>
          <w:rFonts w:ascii="Sylfaen" w:hAnsi="Sylfaen" w:cs="Arial"/>
          <w:sz w:val="20"/>
          <w:szCs w:val="20"/>
          <w:lang w:val="ka-GE"/>
        </w:rPr>
        <w:t>განსაზღვრას „სააგენტო“, რაც უნდა უკავშირდებოდეს</w:t>
      </w:r>
      <w:r w:rsidR="00745D60" w:rsidRPr="00DA3B44">
        <w:rPr>
          <w:rFonts w:ascii="Sylfaen" w:hAnsi="Sylfaen" w:cs="Arial"/>
          <w:sz w:val="20"/>
          <w:szCs w:val="20"/>
          <w:lang w:val="ka-GE"/>
        </w:rPr>
        <w:t xml:space="preserve"> </w:t>
      </w:r>
      <w:r w:rsidRPr="00DA3B44">
        <w:rPr>
          <w:rFonts w:ascii="Sylfaen" w:hAnsi="Sylfaen" w:cs="Arial"/>
          <w:sz w:val="20"/>
          <w:szCs w:val="20"/>
          <w:lang w:val="ka-GE"/>
        </w:rPr>
        <w:t>მოქმედი</w:t>
      </w:r>
      <w:r w:rsidR="00745D60" w:rsidRPr="00DA3B44">
        <w:rPr>
          <w:rFonts w:ascii="Sylfaen" w:hAnsi="Sylfaen" w:cs="Arial"/>
          <w:sz w:val="20"/>
          <w:szCs w:val="20"/>
          <w:lang w:val="ka-GE"/>
        </w:rPr>
        <w:t xml:space="preserve"> </w:t>
      </w:r>
      <w:r w:rsidRPr="00DA3B44">
        <w:rPr>
          <w:rFonts w:ascii="Sylfaen" w:hAnsi="Sylfaen" w:cs="Arial"/>
          <w:sz w:val="20"/>
          <w:szCs w:val="20"/>
          <w:lang w:val="ka-GE"/>
        </w:rPr>
        <w:t>კანონმდებლობით</w:t>
      </w:r>
      <w:r w:rsidR="00745D60" w:rsidRPr="00DA3B44">
        <w:rPr>
          <w:rFonts w:ascii="Sylfaen" w:hAnsi="Sylfaen" w:cs="Arial"/>
          <w:sz w:val="20"/>
          <w:szCs w:val="20"/>
          <w:lang w:val="ka-GE"/>
        </w:rPr>
        <w:t xml:space="preserve"> </w:t>
      </w:r>
      <w:r w:rsidRPr="00DA3B44">
        <w:rPr>
          <w:rFonts w:ascii="Sylfaen" w:hAnsi="Sylfaen" w:cs="Arial"/>
          <w:sz w:val="20"/>
          <w:szCs w:val="20"/>
          <w:lang w:val="ka-GE"/>
        </w:rPr>
        <w:t>„სააგენტოზე“</w:t>
      </w:r>
      <w:r w:rsidR="00745D60" w:rsidRPr="00DA3B44">
        <w:rPr>
          <w:rFonts w:ascii="Sylfaen" w:hAnsi="Sylfaen" w:cs="Arial"/>
          <w:sz w:val="20"/>
          <w:szCs w:val="20"/>
          <w:lang w:val="ka-GE"/>
        </w:rPr>
        <w:t xml:space="preserve"> </w:t>
      </w:r>
      <w:r w:rsidRPr="00DA3B44">
        <w:rPr>
          <w:rFonts w:ascii="Sylfaen" w:hAnsi="Sylfaen" w:cs="Arial"/>
          <w:sz w:val="20"/>
          <w:szCs w:val="20"/>
          <w:lang w:val="ka-GE"/>
        </w:rPr>
        <w:t>დაკისრებული</w:t>
      </w:r>
      <w:r w:rsidR="00745D60" w:rsidRPr="00DA3B44">
        <w:rPr>
          <w:rFonts w:ascii="Sylfaen" w:hAnsi="Sylfaen" w:cs="Arial"/>
          <w:sz w:val="20"/>
          <w:szCs w:val="20"/>
          <w:lang w:val="ka-GE"/>
        </w:rPr>
        <w:t xml:space="preserve"> </w:t>
      </w:r>
      <w:r w:rsidRPr="00DA3B44">
        <w:rPr>
          <w:rFonts w:ascii="Sylfaen" w:hAnsi="Sylfaen" w:cs="Arial"/>
          <w:sz w:val="20"/>
          <w:szCs w:val="20"/>
          <w:lang w:val="ka-GE"/>
        </w:rPr>
        <w:t>ფუნქცია - მოვალეობების შესრულების პროცესში წამოჭრილ/არსებულ საკითხებს;</w:t>
      </w:r>
    </w:p>
    <w:p w:rsidR="006A520B" w:rsidRPr="00DA3B44" w:rsidRDefault="00A20AA2" w:rsidP="00DA3B44">
      <w:pPr>
        <w:spacing w:line="276" w:lineRule="auto"/>
        <w:ind w:firstLine="540"/>
        <w:jc w:val="both"/>
        <w:rPr>
          <w:rFonts w:ascii="Sylfaen" w:hAnsi="Sylfaen" w:cs="Arial"/>
          <w:sz w:val="20"/>
          <w:szCs w:val="20"/>
          <w:lang w:val="ka-GE"/>
        </w:rPr>
      </w:pPr>
      <w:r w:rsidRPr="00DA3B44">
        <w:rPr>
          <w:rFonts w:ascii="Sylfaen" w:hAnsi="Sylfaen" w:cs="Arial"/>
          <w:sz w:val="20"/>
          <w:szCs w:val="20"/>
          <w:lang w:val="ka-GE"/>
        </w:rPr>
        <w:t>5.4.3. დროულად განიხილოს „მერიის“ მიერ წამოჭრილი პრობლემები, რომლებიც უკავშირდება წინამდებარე მემორანდუმ</w:t>
      </w:r>
      <w:r w:rsidR="006A520B" w:rsidRPr="00DA3B44">
        <w:rPr>
          <w:rFonts w:ascii="Sylfaen" w:hAnsi="Sylfaen" w:cs="Arial"/>
          <w:sz w:val="20"/>
          <w:szCs w:val="20"/>
          <w:lang w:val="ka-GE"/>
        </w:rPr>
        <w:t>ით გათვალისწინებულ ურთიერთობებს.</w:t>
      </w:r>
    </w:p>
    <w:p w:rsidR="006A520B" w:rsidRPr="00DA3B44" w:rsidRDefault="006A520B" w:rsidP="00DA3B44">
      <w:pPr>
        <w:spacing w:line="276" w:lineRule="auto"/>
        <w:ind w:firstLine="540"/>
        <w:jc w:val="both"/>
        <w:rPr>
          <w:rFonts w:ascii="Sylfaen" w:hAnsi="Sylfaen" w:cs="Sylfaen"/>
          <w:color w:val="000000"/>
          <w:sz w:val="20"/>
          <w:szCs w:val="20"/>
          <w:lang w:val="ka-GE"/>
        </w:rPr>
      </w:pPr>
      <w:r w:rsidRPr="00DA3B44">
        <w:rPr>
          <w:rFonts w:ascii="Sylfaen" w:hAnsi="Sylfaen" w:cs="Arial"/>
          <w:b/>
          <w:sz w:val="20"/>
          <w:szCs w:val="20"/>
          <w:lang w:val="ka-GE"/>
        </w:rPr>
        <w:t xml:space="preserve">5.5. „სამინისტრო“ უფლებამოსილია </w:t>
      </w:r>
      <w:r w:rsidRPr="00DA3B44">
        <w:rPr>
          <w:rFonts w:ascii="Sylfaen" w:hAnsi="Sylfaen" w:cs="Sylfaen"/>
          <w:color w:val="000000"/>
          <w:sz w:val="20"/>
          <w:szCs w:val="20"/>
          <w:lang w:val="ka-GE"/>
        </w:rPr>
        <w:t>მოითხოვოს მხარეებისაგან წინამდებარე მემორანდუმით ნაკისრი ვალდებულებების დაცვა.</w:t>
      </w:r>
    </w:p>
    <w:p w:rsidR="006A520B" w:rsidRPr="00DA3B44" w:rsidRDefault="006A520B" w:rsidP="00DA3B44">
      <w:pPr>
        <w:spacing w:line="276" w:lineRule="auto"/>
        <w:ind w:firstLine="540"/>
        <w:jc w:val="both"/>
        <w:rPr>
          <w:rFonts w:ascii="Sylfaen" w:hAnsi="Sylfaen" w:cs="Arial"/>
          <w:b/>
          <w:sz w:val="20"/>
          <w:szCs w:val="20"/>
          <w:lang w:val="ka-GE"/>
        </w:rPr>
      </w:pPr>
      <w:r w:rsidRPr="00DA3B44">
        <w:rPr>
          <w:rFonts w:ascii="Sylfaen" w:hAnsi="Sylfaen" w:cs="Sylfaen"/>
          <w:b/>
          <w:color w:val="000000"/>
          <w:sz w:val="20"/>
          <w:szCs w:val="20"/>
          <w:lang w:val="ka-GE"/>
        </w:rPr>
        <w:t>5.6</w:t>
      </w:r>
      <w:r w:rsidRPr="00DA3B44">
        <w:rPr>
          <w:rFonts w:ascii="Sylfaen" w:hAnsi="Sylfaen" w:cs="Sylfaen"/>
          <w:color w:val="000000"/>
          <w:sz w:val="20"/>
          <w:szCs w:val="20"/>
          <w:lang w:val="ka-GE"/>
        </w:rPr>
        <w:t xml:space="preserve">. </w:t>
      </w:r>
      <w:r w:rsidRPr="00DA3B44">
        <w:rPr>
          <w:rFonts w:ascii="Sylfaen" w:hAnsi="Sylfaen" w:cs="Arial"/>
          <w:b/>
          <w:sz w:val="20"/>
          <w:szCs w:val="20"/>
          <w:lang w:val="ka-GE"/>
        </w:rPr>
        <w:t>„სამინისტრო“ ვალდებულია:</w:t>
      </w:r>
    </w:p>
    <w:p w:rsidR="006A520B" w:rsidRPr="00DA3B44" w:rsidRDefault="006A520B" w:rsidP="00DA3B44">
      <w:pPr>
        <w:tabs>
          <w:tab w:val="center" w:pos="90"/>
          <w:tab w:val="left" w:pos="900"/>
          <w:tab w:val="left" w:pos="1260"/>
        </w:tabs>
        <w:spacing w:line="276" w:lineRule="auto"/>
        <w:ind w:firstLine="540"/>
        <w:jc w:val="both"/>
        <w:rPr>
          <w:rFonts w:ascii="Sylfaen" w:hAnsi="Sylfaen"/>
          <w:sz w:val="20"/>
          <w:szCs w:val="20"/>
          <w:lang w:val="ka-GE"/>
        </w:rPr>
      </w:pPr>
      <w:r w:rsidRPr="00DA3B44">
        <w:rPr>
          <w:rFonts w:ascii="Sylfaen" w:hAnsi="Sylfaen"/>
          <w:sz w:val="20"/>
          <w:szCs w:val="20"/>
          <w:lang w:val="ka-GE"/>
        </w:rPr>
        <w:t>5.6.1</w:t>
      </w:r>
      <w:r w:rsidR="00CD7981" w:rsidRPr="00DA3B44">
        <w:rPr>
          <w:rFonts w:ascii="Sylfaen" w:hAnsi="Sylfaen"/>
          <w:sz w:val="20"/>
          <w:szCs w:val="20"/>
          <w:lang w:val="ka-GE"/>
        </w:rPr>
        <w:t xml:space="preserve">. </w:t>
      </w:r>
      <w:r w:rsidRPr="00DA3B44">
        <w:rPr>
          <w:rFonts w:ascii="Sylfaen" w:hAnsi="Sylfaen"/>
          <w:sz w:val="20"/>
          <w:szCs w:val="20"/>
          <w:lang w:val="ka-GE"/>
        </w:rPr>
        <w:t>უზრუნველყოს</w:t>
      </w:r>
      <w:r w:rsidRPr="00DA3B44">
        <w:rPr>
          <w:rFonts w:ascii="Sylfaen" w:hAnsi="Sylfaen"/>
          <w:sz w:val="20"/>
          <w:szCs w:val="20"/>
        </w:rPr>
        <w:t xml:space="preserve"> </w:t>
      </w:r>
      <w:r w:rsidRPr="00DA3B44">
        <w:rPr>
          <w:rFonts w:ascii="Sylfaen" w:hAnsi="Sylfaen"/>
          <w:sz w:val="20"/>
          <w:szCs w:val="20"/>
          <w:lang w:val="ka-GE"/>
        </w:rPr>
        <w:t>მემორანდუმით გათვალისწინებული</w:t>
      </w:r>
      <w:r w:rsidRPr="00DA3B44">
        <w:rPr>
          <w:rFonts w:ascii="Sylfaen" w:hAnsi="Sylfaen"/>
          <w:sz w:val="20"/>
          <w:szCs w:val="20"/>
        </w:rPr>
        <w:t xml:space="preserve"> </w:t>
      </w:r>
      <w:r w:rsidRPr="00DA3B44">
        <w:rPr>
          <w:rFonts w:ascii="Sylfaen" w:hAnsi="Sylfaen"/>
          <w:sz w:val="20"/>
          <w:szCs w:val="20"/>
          <w:lang w:val="ka-GE"/>
        </w:rPr>
        <w:t>კავშირის უზრუნველსაყოფად</w:t>
      </w:r>
      <w:r w:rsidRPr="00DA3B44">
        <w:rPr>
          <w:rFonts w:ascii="Sylfaen" w:hAnsi="Sylfaen"/>
          <w:sz w:val="20"/>
          <w:szCs w:val="20"/>
        </w:rPr>
        <w:t xml:space="preserve"> </w:t>
      </w:r>
      <w:r w:rsidRPr="00DA3B44">
        <w:rPr>
          <w:rFonts w:ascii="Sylfaen" w:hAnsi="Sylfaen"/>
          <w:sz w:val="20"/>
          <w:szCs w:val="20"/>
          <w:lang w:val="ka-GE"/>
        </w:rPr>
        <w:t>საჭირო</w:t>
      </w:r>
      <w:r w:rsidRPr="00DA3B44">
        <w:rPr>
          <w:rFonts w:ascii="Sylfaen" w:hAnsi="Sylfaen"/>
          <w:sz w:val="20"/>
          <w:szCs w:val="20"/>
        </w:rPr>
        <w:t xml:space="preserve"> </w:t>
      </w:r>
      <w:r w:rsidRPr="00DA3B44">
        <w:rPr>
          <w:rFonts w:ascii="Sylfaen" w:hAnsi="Sylfaen"/>
          <w:sz w:val="20"/>
          <w:szCs w:val="20"/>
          <w:lang w:val="ka-GE"/>
        </w:rPr>
        <w:t>ღონისძიებები, საკუთარი ინფრასტრუქტურის გამართული მუშაობა და შეუფერხებლად გამოყენება;</w:t>
      </w:r>
    </w:p>
    <w:p w:rsidR="006A520B" w:rsidRPr="00DA3B44" w:rsidRDefault="006A520B" w:rsidP="00DA3B44">
      <w:pPr>
        <w:spacing w:line="276" w:lineRule="auto"/>
        <w:ind w:firstLine="540"/>
        <w:jc w:val="both"/>
        <w:rPr>
          <w:rFonts w:ascii="Sylfaen" w:hAnsi="Sylfaen"/>
          <w:sz w:val="20"/>
          <w:szCs w:val="20"/>
          <w:lang w:val="ka-GE"/>
        </w:rPr>
      </w:pPr>
      <w:r w:rsidRPr="00DA3B44">
        <w:rPr>
          <w:rFonts w:ascii="Sylfaen" w:hAnsi="Sylfaen" w:cs="Sylfaen"/>
          <w:sz w:val="20"/>
          <w:szCs w:val="20"/>
          <w:lang w:val="ka-GE"/>
        </w:rPr>
        <w:t>5.6.2. მონაცემთა</w:t>
      </w:r>
      <w:r w:rsidRPr="00DA3B44">
        <w:rPr>
          <w:rFonts w:ascii="Sylfaen" w:hAnsi="Sylfaen"/>
          <w:sz w:val="20"/>
          <w:szCs w:val="20"/>
          <w:lang w:val="ka-GE"/>
        </w:rPr>
        <w:t xml:space="preserve"> </w:t>
      </w:r>
      <w:r w:rsidRPr="00DA3B44">
        <w:rPr>
          <w:rFonts w:ascii="Sylfaen" w:hAnsi="Sylfaen" w:cs="Sylfaen"/>
          <w:sz w:val="20"/>
          <w:szCs w:val="20"/>
          <w:lang w:val="ka-GE"/>
        </w:rPr>
        <w:t>წვდომზე</w:t>
      </w:r>
      <w:r w:rsidRPr="00DA3B44">
        <w:rPr>
          <w:rFonts w:ascii="Sylfaen" w:hAnsi="Sylfaen"/>
          <w:sz w:val="20"/>
          <w:szCs w:val="20"/>
          <w:lang w:val="ka-GE"/>
        </w:rPr>
        <w:t xml:space="preserve"> </w:t>
      </w:r>
      <w:r w:rsidRPr="00DA3B44">
        <w:rPr>
          <w:rFonts w:ascii="Sylfaen" w:hAnsi="Sylfaen" w:cs="Sylfaen"/>
          <w:sz w:val="20"/>
          <w:szCs w:val="20"/>
          <w:lang w:val="ka-GE"/>
        </w:rPr>
        <w:t>წინასწარ</w:t>
      </w:r>
      <w:r w:rsidRPr="00DA3B44">
        <w:rPr>
          <w:rFonts w:ascii="Sylfaen" w:hAnsi="Sylfaen"/>
          <w:sz w:val="20"/>
          <w:szCs w:val="20"/>
          <w:lang w:val="ka-GE"/>
        </w:rPr>
        <w:t xml:space="preserve"> </w:t>
      </w:r>
      <w:r w:rsidRPr="00DA3B44">
        <w:rPr>
          <w:rFonts w:ascii="Sylfaen" w:hAnsi="Sylfaen" w:cs="Sylfaen"/>
          <w:sz w:val="20"/>
          <w:szCs w:val="20"/>
          <w:lang w:val="ka-GE"/>
        </w:rPr>
        <w:t>ცნობილი</w:t>
      </w:r>
      <w:r w:rsidRPr="00DA3B44">
        <w:rPr>
          <w:rFonts w:ascii="Sylfaen" w:hAnsi="Sylfaen"/>
          <w:sz w:val="20"/>
          <w:szCs w:val="20"/>
          <w:lang w:val="ka-GE"/>
        </w:rPr>
        <w:t xml:space="preserve"> </w:t>
      </w:r>
      <w:r w:rsidRPr="00DA3B44">
        <w:rPr>
          <w:rFonts w:ascii="Sylfaen" w:hAnsi="Sylfaen" w:cs="Sylfaen"/>
          <w:sz w:val="20"/>
          <w:szCs w:val="20"/>
          <w:lang w:val="ka-GE"/>
        </w:rPr>
        <w:t>შეფერხებების</w:t>
      </w:r>
      <w:r w:rsidRPr="00DA3B44">
        <w:rPr>
          <w:rFonts w:ascii="Sylfaen" w:hAnsi="Sylfaen"/>
          <w:sz w:val="20"/>
          <w:szCs w:val="20"/>
          <w:lang w:val="ka-GE"/>
        </w:rPr>
        <w:t xml:space="preserve"> </w:t>
      </w:r>
      <w:r w:rsidRPr="00DA3B44">
        <w:rPr>
          <w:rFonts w:ascii="Sylfaen" w:hAnsi="Sylfaen" w:cs="Sylfaen"/>
          <w:sz w:val="20"/>
          <w:szCs w:val="20"/>
          <w:lang w:val="ka-GE"/>
        </w:rPr>
        <w:t>ან</w:t>
      </w:r>
      <w:r w:rsidRPr="00DA3B44">
        <w:rPr>
          <w:rFonts w:ascii="Sylfaen" w:hAnsi="Sylfaen"/>
          <w:sz w:val="20"/>
          <w:szCs w:val="20"/>
          <w:lang w:val="ka-GE"/>
        </w:rPr>
        <w:t xml:space="preserve"> </w:t>
      </w:r>
      <w:r w:rsidRPr="00DA3B44">
        <w:rPr>
          <w:rFonts w:ascii="Sylfaen" w:hAnsi="Sylfaen" w:cs="Sylfaen"/>
          <w:sz w:val="20"/>
          <w:szCs w:val="20"/>
          <w:lang w:val="ka-GE"/>
        </w:rPr>
        <w:t>ტექნიკური</w:t>
      </w:r>
      <w:r w:rsidRPr="00DA3B44">
        <w:rPr>
          <w:rFonts w:ascii="Sylfaen" w:hAnsi="Sylfaen"/>
          <w:sz w:val="20"/>
          <w:szCs w:val="20"/>
          <w:lang w:val="ka-GE"/>
        </w:rPr>
        <w:t xml:space="preserve"> </w:t>
      </w:r>
      <w:r w:rsidRPr="00DA3B44">
        <w:rPr>
          <w:rFonts w:ascii="Sylfaen" w:hAnsi="Sylfaen" w:cs="Sylfaen"/>
          <w:sz w:val="20"/>
          <w:szCs w:val="20"/>
          <w:lang w:val="ka-GE"/>
        </w:rPr>
        <w:t>ცვლილების</w:t>
      </w:r>
      <w:r w:rsidRPr="00DA3B44">
        <w:rPr>
          <w:rFonts w:ascii="Sylfaen" w:hAnsi="Sylfaen"/>
          <w:sz w:val="20"/>
          <w:szCs w:val="20"/>
          <w:lang w:val="ka-GE"/>
        </w:rPr>
        <w:t xml:space="preserve"> </w:t>
      </w:r>
      <w:r w:rsidRPr="00DA3B44">
        <w:rPr>
          <w:rFonts w:ascii="Sylfaen" w:hAnsi="Sylfaen" w:cs="Sylfaen"/>
          <w:sz w:val="20"/>
          <w:szCs w:val="20"/>
          <w:lang w:val="ka-GE"/>
        </w:rPr>
        <w:t>თაობაზე</w:t>
      </w:r>
      <w:r w:rsidRPr="00DA3B44">
        <w:rPr>
          <w:rFonts w:ascii="Sylfaen" w:hAnsi="Sylfaen"/>
          <w:sz w:val="20"/>
          <w:szCs w:val="20"/>
          <w:lang w:val="ka-GE"/>
        </w:rPr>
        <w:t xml:space="preserve">, </w:t>
      </w:r>
      <w:r w:rsidRPr="00DA3B44">
        <w:rPr>
          <w:rFonts w:ascii="Sylfaen" w:hAnsi="Sylfaen" w:cs="Sylfaen"/>
          <w:sz w:val="20"/>
          <w:szCs w:val="20"/>
          <w:lang w:val="ka-GE"/>
        </w:rPr>
        <w:t>აცნობოს</w:t>
      </w:r>
      <w:r w:rsidRPr="00DA3B44">
        <w:rPr>
          <w:rFonts w:ascii="Sylfaen" w:hAnsi="Sylfaen"/>
          <w:sz w:val="20"/>
          <w:szCs w:val="20"/>
          <w:lang w:val="ka-GE"/>
        </w:rPr>
        <w:t xml:space="preserve"> „მხარეებს“, </w:t>
      </w:r>
      <w:r w:rsidRPr="00DA3B44">
        <w:rPr>
          <w:rFonts w:ascii="Sylfaen" w:hAnsi="Sylfaen" w:cs="Sylfaen"/>
          <w:sz w:val="20"/>
          <w:szCs w:val="20"/>
          <w:lang w:val="ka-GE"/>
        </w:rPr>
        <w:t>არაუგვიანეს</w:t>
      </w:r>
      <w:r w:rsidRPr="00DA3B44">
        <w:rPr>
          <w:rFonts w:ascii="Sylfaen" w:hAnsi="Sylfaen"/>
          <w:sz w:val="20"/>
          <w:szCs w:val="20"/>
          <w:lang w:val="ka-GE"/>
        </w:rPr>
        <w:t xml:space="preserve"> 2 (</w:t>
      </w:r>
      <w:r w:rsidRPr="00DA3B44">
        <w:rPr>
          <w:rFonts w:ascii="Sylfaen" w:hAnsi="Sylfaen" w:cs="Sylfaen"/>
          <w:sz w:val="20"/>
          <w:szCs w:val="20"/>
          <w:lang w:val="ka-GE"/>
        </w:rPr>
        <w:t>ორი</w:t>
      </w:r>
      <w:r w:rsidRPr="00DA3B44">
        <w:rPr>
          <w:rFonts w:ascii="Sylfaen" w:hAnsi="Sylfaen"/>
          <w:sz w:val="20"/>
          <w:szCs w:val="20"/>
          <w:lang w:val="ka-GE"/>
        </w:rPr>
        <w:t xml:space="preserve">) </w:t>
      </w:r>
      <w:r w:rsidRPr="00DA3B44">
        <w:rPr>
          <w:rFonts w:ascii="Sylfaen" w:hAnsi="Sylfaen" w:cs="Sylfaen"/>
          <w:sz w:val="20"/>
          <w:szCs w:val="20"/>
          <w:lang w:val="ka-GE"/>
        </w:rPr>
        <w:t>სამუშაო</w:t>
      </w:r>
      <w:r w:rsidRPr="00DA3B44">
        <w:rPr>
          <w:rFonts w:ascii="Sylfaen" w:hAnsi="Sylfaen"/>
          <w:sz w:val="20"/>
          <w:szCs w:val="20"/>
          <w:lang w:val="ka-GE"/>
        </w:rPr>
        <w:t xml:space="preserve"> </w:t>
      </w:r>
      <w:r w:rsidRPr="00DA3B44">
        <w:rPr>
          <w:rFonts w:ascii="Sylfaen" w:hAnsi="Sylfaen" w:cs="Sylfaen"/>
          <w:sz w:val="20"/>
          <w:szCs w:val="20"/>
          <w:lang w:val="ka-GE"/>
        </w:rPr>
        <w:t>დღით</w:t>
      </w:r>
      <w:r w:rsidRPr="00DA3B44">
        <w:rPr>
          <w:rFonts w:ascii="Sylfaen" w:hAnsi="Sylfaen"/>
          <w:sz w:val="20"/>
          <w:szCs w:val="20"/>
          <w:lang w:val="ka-GE"/>
        </w:rPr>
        <w:t xml:space="preserve"> </w:t>
      </w:r>
      <w:r w:rsidRPr="00DA3B44">
        <w:rPr>
          <w:rFonts w:ascii="Sylfaen" w:hAnsi="Sylfaen" w:cs="Sylfaen"/>
          <w:sz w:val="20"/>
          <w:szCs w:val="20"/>
          <w:lang w:val="ka-GE"/>
        </w:rPr>
        <w:t>ადრე</w:t>
      </w:r>
      <w:r w:rsidRPr="00DA3B44">
        <w:rPr>
          <w:rFonts w:ascii="Sylfaen" w:hAnsi="Sylfaen"/>
          <w:sz w:val="20"/>
          <w:szCs w:val="20"/>
          <w:lang w:val="ka-GE"/>
        </w:rPr>
        <w:t>.</w:t>
      </w:r>
    </w:p>
    <w:p w:rsidR="00CD7981" w:rsidRPr="00DA3B44" w:rsidRDefault="00CD7981" w:rsidP="00DA3B44">
      <w:pPr>
        <w:tabs>
          <w:tab w:val="center" w:pos="90"/>
        </w:tabs>
        <w:spacing w:line="276" w:lineRule="auto"/>
        <w:ind w:firstLine="540"/>
        <w:jc w:val="both"/>
        <w:rPr>
          <w:rFonts w:ascii="Sylfaen" w:hAnsi="Sylfaen" w:cs="Sylfaen"/>
          <w:b/>
          <w:sz w:val="20"/>
          <w:szCs w:val="20"/>
          <w:lang w:val="ka-GE"/>
        </w:rPr>
      </w:pPr>
    </w:p>
    <w:p w:rsidR="007A6D3E" w:rsidRPr="00DA3B44" w:rsidRDefault="006765B2" w:rsidP="00DA3B44">
      <w:pPr>
        <w:tabs>
          <w:tab w:val="center" w:pos="90"/>
        </w:tabs>
        <w:spacing w:line="276" w:lineRule="auto"/>
        <w:ind w:firstLine="540"/>
        <w:jc w:val="both"/>
        <w:rPr>
          <w:rFonts w:ascii="Sylfaen" w:hAnsi="Sylfaen" w:cs="Sylfaen"/>
          <w:b/>
          <w:sz w:val="20"/>
          <w:szCs w:val="20"/>
          <w:lang w:val="ka-GE"/>
        </w:rPr>
      </w:pPr>
      <w:r w:rsidRPr="00DA3B44">
        <w:rPr>
          <w:rFonts w:ascii="Sylfaen" w:hAnsi="Sylfaen" w:cs="Sylfaen"/>
          <w:b/>
          <w:sz w:val="20"/>
          <w:szCs w:val="20"/>
          <w:lang w:val="ka-GE"/>
        </w:rPr>
        <w:t xml:space="preserve">მუხლი </w:t>
      </w:r>
      <w:r w:rsidR="002C0FA3" w:rsidRPr="00DA3B44">
        <w:rPr>
          <w:rFonts w:ascii="Sylfaen" w:hAnsi="Sylfaen" w:cs="Sylfaen"/>
          <w:b/>
          <w:sz w:val="20"/>
          <w:szCs w:val="20"/>
          <w:lang w:val="ka-GE"/>
        </w:rPr>
        <w:t>6</w:t>
      </w:r>
      <w:r w:rsidR="007A6D3E" w:rsidRPr="00DA3B44">
        <w:rPr>
          <w:rFonts w:ascii="Sylfaen" w:hAnsi="Sylfaen" w:cs="Sylfaen"/>
          <w:b/>
          <w:sz w:val="20"/>
          <w:szCs w:val="20"/>
          <w:lang w:val="ka-GE"/>
        </w:rPr>
        <w:t>. მხარეთა</w:t>
      </w:r>
      <w:r w:rsidR="007A6D3E" w:rsidRPr="00DA3B44">
        <w:rPr>
          <w:rFonts w:ascii="Sylfaen" w:hAnsi="Sylfaen"/>
          <w:b/>
          <w:sz w:val="20"/>
          <w:szCs w:val="20"/>
          <w:lang w:val="ka-GE"/>
        </w:rPr>
        <w:t xml:space="preserve"> </w:t>
      </w:r>
      <w:r w:rsidR="007A6D3E" w:rsidRPr="00DA3B44">
        <w:rPr>
          <w:rFonts w:ascii="Sylfaen" w:hAnsi="Sylfaen" w:cs="Sylfaen"/>
          <w:b/>
          <w:sz w:val="20"/>
          <w:szCs w:val="20"/>
          <w:lang w:val="ka-GE"/>
        </w:rPr>
        <w:t>პასუხისმგებლობა</w:t>
      </w:r>
      <w:r w:rsidR="007A6D3E" w:rsidRPr="00DA3B44">
        <w:rPr>
          <w:rFonts w:ascii="Sylfaen" w:hAnsi="Sylfaen"/>
          <w:b/>
          <w:sz w:val="20"/>
          <w:szCs w:val="20"/>
          <w:lang w:val="ka-GE"/>
        </w:rPr>
        <w:t xml:space="preserve"> </w:t>
      </w:r>
      <w:r w:rsidR="007A6D3E" w:rsidRPr="00DA3B44">
        <w:rPr>
          <w:rFonts w:ascii="Sylfaen" w:hAnsi="Sylfaen" w:cs="Sylfaen"/>
          <w:b/>
          <w:sz w:val="20"/>
          <w:szCs w:val="20"/>
          <w:lang w:val="ka-GE"/>
        </w:rPr>
        <w:t>და</w:t>
      </w:r>
      <w:r w:rsidR="007A6D3E" w:rsidRPr="00DA3B44">
        <w:rPr>
          <w:rFonts w:ascii="Sylfaen" w:hAnsi="Sylfaen"/>
          <w:b/>
          <w:sz w:val="20"/>
          <w:szCs w:val="20"/>
          <w:lang w:val="ka-GE"/>
        </w:rPr>
        <w:t xml:space="preserve"> </w:t>
      </w:r>
      <w:r w:rsidR="007A6D3E" w:rsidRPr="00DA3B44">
        <w:rPr>
          <w:rFonts w:ascii="Sylfaen" w:hAnsi="Sylfaen" w:cs="Sylfaen"/>
          <w:b/>
          <w:sz w:val="20"/>
          <w:szCs w:val="20"/>
          <w:lang w:val="ka-GE"/>
        </w:rPr>
        <w:t>დავის</w:t>
      </w:r>
      <w:r w:rsidR="007A6D3E" w:rsidRPr="00DA3B44">
        <w:rPr>
          <w:rFonts w:ascii="Sylfaen" w:hAnsi="Sylfaen"/>
          <w:b/>
          <w:sz w:val="20"/>
          <w:szCs w:val="20"/>
          <w:lang w:val="ka-GE"/>
        </w:rPr>
        <w:t xml:space="preserve"> </w:t>
      </w:r>
      <w:r w:rsidR="007A6D3E" w:rsidRPr="00DA3B44">
        <w:rPr>
          <w:rFonts w:ascii="Sylfaen" w:hAnsi="Sylfaen" w:cs="Sylfaen"/>
          <w:b/>
          <w:sz w:val="20"/>
          <w:szCs w:val="20"/>
          <w:lang w:val="ka-GE"/>
        </w:rPr>
        <w:t>გადაწყვეტის</w:t>
      </w:r>
      <w:r w:rsidR="007A6D3E" w:rsidRPr="00DA3B44">
        <w:rPr>
          <w:rFonts w:ascii="Sylfaen" w:hAnsi="Sylfaen"/>
          <w:b/>
          <w:sz w:val="20"/>
          <w:szCs w:val="20"/>
          <w:lang w:val="ka-GE"/>
        </w:rPr>
        <w:t xml:space="preserve"> </w:t>
      </w:r>
      <w:r w:rsidR="007A6D3E" w:rsidRPr="00DA3B44">
        <w:rPr>
          <w:rFonts w:ascii="Sylfaen" w:hAnsi="Sylfaen" w:cs="Sylfaen"/>
          <w:b/>
          <w:sz w:val="20"/>
          <w:szCs w:val="20"/>
          <w:lang w:val="ka-GE"/>
        </w:rPr>
        <w:t>წესი</w:t>
      </w:r>
    </w:p>
    <w:p w:rsidR="007A6D3E" w:rsidRPr="00DA3B44" w:rsidRDefault="002C0FA3" w:rsidP="00DA3B44">
      <w:pPr>
        <w:spacing w:line="276" w:lineRule="auto"/>
        <w:ind w:firstLine="540"/>
        <w:jc w:val="both"/>
        <w:rPr>
          <w:rFonts w:ascii="Sylfaen" w:hAnsi="Sylfaen"/>
          <w:sz w:val="20"/>
          <w:szCs w:val="20"/>
          <w:lang w:val="ka-GE"/>
        </w:rPr>
      </w:pPr>
      <w:r w:rsidRPr="00DA3B44">
        <w:rPr>
          <w:rFonts w:ascii="Sylfaen" w:hAnsi="Sylfaen" w:cs="Sylfaen"/>
          <w:sz w:val="20"/>
          <w:szCs w:val="20"/>
          <w:lang w:val="ka-GE"/>
        </w:rPr>
        <w:t>6</w:t>
      </w:r>
      <w:r w:rsidR="007A6D3E" w:rsidRPr="00DA3B44">
        <w:rPr>
          <w:rFonts w:ascii="Sylfaen" w:hAnsi="Sylfaen" w:cs="Sylfaen"/>
          <w:sz w:val="20"/>
          <w:szCs w:val="20"/>
        </w:rPr>
        <w:t>.</w:t>
      </w:r>
      <w:r w:rsidR="007A6D3E" w:rsidRPr="00DA3B44">
        <w:rPr>
          <w:rFonts w:ascii="Sylfaen" w:hAnsi="Sylfaen" w:cs="Sylfaen"/>
          <w:sz w:val="20"/>
          <w:szCs w:val="20"/>
          <w:lang w:val="ka-GE"/>
        </w:rPr>
        <w:t>1. მხარეთა</w:t>
      </w:r>
      <w:r w:rsidR="00745D60" w:rsidRPr="00DA3B44">
        <w:rPr>
          <w:rFonts w:ascii="Sylfaen" w:hAnsi="Sylfaen"/>
          <w:sz w:val="20"/>
          <w:szCs w:val="20"/>
          <w:lang w:val="ka-GE"/>
        </w:rPr>
        <w:t xml:space="preserve"> </w:t>
      </w:r>
      <w:r w:rsidR="007A6D3E" w:rsidRPr="00DA3B44">
        <w:rPr>
          <w:rFonts w:ascii="Sylfaen" w:hAnsi="Sylfaen" w:cs="Sylfaen"/>
          <w:sz w:val="20"/>
          <w:szCs w:val="20"/>
          <w:lang w:val="ka-GE"/>
        </w:rPr>
        <w:t>შორის</w:t>
      </w:r>
      <w:r w:rsidR="007A6D3E" w:rsidRPr="00DA3B44">
        <w:rPr>
          <w:rFonts w:ascii="Sylfaen" w:hAnsi="Sylfaen"/>
          <w:sz w:val="20"/>
          <w:szCs w:val="20"/>
          <w:lang w:val="ka-GE"/>
        </w:rPr>
        <w:t xml:space="preserve"> </w:t>
      </w:r>
      <w:r w:rsidR="007A6D3E" w:rsidRPr="00DA3B44">
        <w:rPr>
          <w:rFonts w:ascii="Sylfaen" w:hAnsi="Sylfaen" w:cs="Sylfaen"/>
          <w:sz w:val="20"/>
          <w:szCs w:val="20"/>
          <w:lang w:val="ka-GE"/>
        </w:rPr>
        <w:t>სადავო</w:t>
      </w:r>
      <w:r w:rsidR="007A6D3E" w:rsidRPr="00DA3B44">
        <w:rPr>
          <w:rFonts w:ascii="Sylfaen" w:hAnsi="Sylfaen"/>
          <w:sz w:val="20"/>
          <w:szCs w:val="20"/>
          <w:lang w:val="ka-GE"/>
        </w:rPr>
        <w:t xml:space="preserve"> </w:t>
      </w:r>
      <w:r w:rsidR="007A6D3E" w:rsidRPr="00DA3B44">
        <w:rPr>
          <w:rFonts w:ascii="Sylfaen" w:hAnsi="Sylfaen" w:cs="Sylfaen"/>
          <w:sz w:val="20"/>
          <w:szCs w:val="20"/>
          <w:lang w:val="ka-GE"/>
        </w:rPr>
        <w:t>საკითხები</w:t>
      </w:r>
      <w:r w:rsidR="007A6D3E" w:rsidRPr="00DA3B44">
        <w:rPr>
          <w:rFonts w:ascii="Sylfaen" w:hAnsi="Sylfaen"/>
          <w:sz w:val="20"/>
          <w:szCs w:val="20"/>
          <w:lang w:val="ka-GE"/>
        </w:rPr>
        <w:t xml:space="preserve"> </w:t>
      </w:r>
      <w:r w:rsidR="007A6D3E" w:rsidRPr="00DA3B44">
        <w:rPr>
          <w:rFonts w:ascii="Sylfaen" w:hAnsi="Sylfaen" w:cs="Sylfaen"/>
          <w:sz w:val="20"/>
          <w:szCs w:val="20"/>
          <w:lang w:val="ka-GE"/>
        </w:rPr>
        <w:t>წყდება</w:t>
      </w:r>
      <w:r w:rsidR="007A6D3E" w:rsidRPr="00DA3B44">
        <w:rPr>
          <w:rFonts w:ascii="Sylfaen" w:hAnsi="Sylfaen"/>
          <w:sz w:val="20"/>
          <w:szCs w:val="20"/>
          <w:lang w:val="ka-GE"/>
        </w:rPr>
        <w:t xml:space="preserve"> </w:t>
      </w:r>
      <w:r w:rsidR="007A6D3E" w:rsidRPr="00DA3B44">
        <w:rPr>
          <w:rFonts w:ascii="Sylfaen" w:hAnsi="Sylfaen" w:cs="Sylfaen"/>
          <w:sz w:val="20"/>
          <w:szCs w:val="20"/>
          <w:lang w:val="ka-GE"/>
        </w:rPr>
        <w:t>მოლაპარაკების</w:t>
      </w:r>
      <w:r w:rsidR="007A6D3E" w:rsidRPr="00DA3B44">
        <w:rPr>
          <w:rFonts w:ascii="Sylfaen" w:hAnsi="Sylfaen"/>
          <w:sz w:val="20"/>
          <w:szCs w:val="20"/>
          <w:lang w:val="ka-GE"/>
        </w:rPr>
        <w:t xml:space="preserve"> </w:t>
      </w:r>
      <w:r w:rsidR="007A6D3E" w:rsidRPr="00DA3B44">
        <w:rPr>
          <w:rFonts w:ascii="Sylfaen" w:hAnsi="Sylfaen" w:cs="Sylfaen"/>
          <w:sz w:val="20"/>
          <w:szCs w:val="20"/>
          <w:lang w:val="ka-GE"/>
        </w:rPr>
        <w:t>გზით</w:t>
      </w:r>
      <w:r w:rsidR="007A6D3E" w:rsidRPr="00DA3B44">
        <w:rPr>
          <w:rFonts w:ascii="Sylfaen" w:hAnsi="Sylfaen"/>
          <w:sz w:val="20"/>
          <w:szCs w:val="20"/>
          <w:lang w:val="ka-GE"/>
        </w:rPr>
        <w:t xml:space="preserve">, </w:t>
      </w:r>
      <w:r w:rsidR="007A6D3E" w:rsidRPr="00DA3B44">
        <w:rPr>
          <w:rFonts w:ascii="Sylfaen" w:hAnsi="Sylfaen" w:cs="Sylfaen"/>
          <w:sz w:val="20"/>
          <w:szCs w:val="20"/>
          <w:lang w:val="ka-GE"/>
        </w:rPr>
        <w:t>შეთანხმების</w:t>
      </w:r>
      <w:r w:rsidR="007A6D3E" w:rsidRPr="00DA3B44">
        <w:rPr>
          <w:rFonts w:ascii="Sylfaen" w:hAnsi="Sylfaen"/>
          <w:sz w:val="20"/>
          <w:szCs w:val="20"/>
          <w:lang w:val="ka-GE"/>
        </w:rPr>
        <w:t xml:space="preserve"> </w:t>
      </w:r>
      <w:r w:rsidR="007A6D3E" w:rsidRPr="00DA3B44">
        <w:rPr>
          <w:rFonts w:ascii="Sylfaen" w:hAnsi="Sylfaen" w:cs="Sylfaen"/>
          <w:sz w:val="20"/>
          <w:szCs w:val="20"/>
          <w:lang w:val="ka-GE"/>
        </w:rPr>
        <w:t>მიუღწევლობის</w:t>
      </w:r>
      <w:r w:rsidR="007A6D3E" w:rsidRPr="00DA3B44">
        <w:rPr>
          <w:rFonts w:ascii="Sylfaen" w:hAnsi="Sylfaen"/>
          <w:sz w:val="20"/>
          <w:szCs w:val="20"/>
          <w:lang w:val="ka-GE"/>
        </w:rPr>
        <w:t xml:space="preserve"> </w:t>
      </w:r>
      <w:r w:rsidR="007A6D3E" w:rsidRPr="00DA3B44">
        <w:rPr>
          <w:rFonts w:ascii="Sylfaen" w:hAnsi="Sylfaen" w:cs="Sylfaen"/>
          <w:sz w:val="20"/>
          <w:szCs w:val="20"/>
          <w:lang w:val="ka-GE"/>
        </w:rPr>
        <w:t>შემთხვევაში</w:t>
      </w:r>
      <w:r w:rsidR="007A6D3E" w:rsidRPr="00DA3B44">
        <w:rPr>
          <w:rFonts w:ascii="Sylfaen" w:hAnsi="Sylfaen"/>
          <w:sz w:val="20"/>
          <w:szCs w:val="20"/>
          <w:lang w:val="ka-GE"/>
        </w:rPr>
        <w:t xml:space="preserve">, </w:t>
      </w:r>
      <w:r w:rsidR="007A6D3E" w:rsidRPr="00DA3B44">
        <w:rPr>
          <w:rFonts w:ascii="Sylfaen" w:hAnsi="Sylfaen" w:cs="Sylfaen"/>
          <w:sz w:val="20"/>
          <w:szCs w:val="20"/>
          <w:lang w:val="ka-GE"/>
        </w:rPr>
        <w:t>დავას განიხილავს</w:t>
      </w:r>
      <w:r w:rsidR="007A6D3E" w:rsidRPr="00DA3B44">
        <w:rPr>
          <w:rFonts w:ascii="Sylfaen" w:hAnsi="Sylfaen"/>
          <w:sz w:val="20"/>
          <w:szCs w:val="20"/>
          <w:lang w:val="ka-GE"/>
        </w:rPr>
        <w:t xml:space="preserve"> </w:t>
      </w:r>
      <w:r w:rsidR="007A6D3E" w:rsidRPr="00DA3B44">
        <w:rPr>
          <w:rFonts w:ascii="Sylfaen" w:hAnsi="Sylfaen" w:cs="Sylfaen"/>
          <w:sz w:val="20"/>
          <w:szCs w:val="20"/>
          <w:lang w:val="ka-GE"/>
        </w:rPr>
        <w:t>სასამართლო, საქართველოს კანონმდებლობით დადგენილი წესით</w:t>
      </w:r>
      <w:r w:rsidR="007A6D3E" w:rsidRPr="00DA3B44">
        <w:rPr>
          <w:rFonts w:ascii="Sylfaen" w:hAnsi="Sylfaen"/>
          <w:sz w:val="20"/>
          <w:szCs w:val="20"/>
          <w:lang w:val="ka-GE"/>
        </w:rPr>
        <w:t>.</w:t>
      </w:r>
    </w:p>
    <w:p w:rsidR="007A6D3E" w:rsidRPr="00DA3B44" w:rsidRDefault="002C0FA3" w:rsidP="00DA3B44">
      <w:pPr>
        <w:spacing w:line="276" w:lineRule="auto"/>
        <w:ind w:firstLine="540"/>
        <w:jc w:val="both"/>
        <w:rPr>
          <w:rFonts w:ascii="Sylfaen" w:hAnsi="Sylfaen"/>
          <w:sz w:val="20"/>
          <w:szCs w:val="20"/>
          <w:lang w:val="ka-GE"/>
        </w:rPr>
      </w:pPr>
      <w:r w:rsidRPr="00DA3B44">
        <w:rPr>
          <w:rFonts w:ascii="Sylfaen" w:hAnsi="Sylfaen"/>
          <w:sz w:val="20"/>
          <w:szCs w:val="20"/>
          <w:lang w:val="ka-GE"/>
        </w:rPr>
        <w:t>6</w:t>
      </w:r>
      <w:r w:rsidR="007A6D3E" w:rsidRPr="00DA3B44">
        <w:rPr>
          <w:rFonts w:ascii="Sylfaen" w:hAnsi="Sylfaen"/>
          <w:sz w:val="20"/>
          <w:szCs w:val="20"/>
        </w:rPr>
        <w:t>.</w:t>
      </w:r>
      <w:r w:rsidR="007A6D3E" w:rsidRPr="00DA3B44">
        <w:rPr>
          <w:rFonts w:ascii="Sylfaen" w:hAnsi="Sylfaen"/>
          <w:sz w:val="20"/>
          <w:szCs w:val="20"/>
          <w:lang w:val="ka-GE"/>
        </w:rPr>
        <w:t xml:space="preserve">2. </w:t>
      </w:r>
      <w:r w:rsidR="007A6D3E" w:rsidRPr="00DA3B44">
        <w:rPr>
          <w:rFonts w:ascii="Sylfaen" w:hAnsi="Sylfaen" w:cs="Sylfaen"/>
          <w:sz w:val="20"/>
          <w:szCs w:val="20"/>
          <w:lang w:val="ka-GE"/>
        </w:rPr>
        <w:t>ამ</w:t>
      </w:r>
      <w:r w:rsidR="007A6D3E" w:rsidRPr="00DA3B44">
        <w:rPr>
          <w:rFonts w:ascii="Sylfaen" w:hAnsi="Sylfaen"/>
          <w:sz w:val="20"/>
          <w:szCs w:val="20"/>
          <w:lang w:val="ka-GE"/>
        </w:rPr>
        <w:t xml:space="preserve"> </w:t>
      </w:r>
      <w:r w:rsidR="007A6D3E" w:rsidRPr="00DA3B44">
        <w:rPr>
          <w:rFonts w:ascii="Sylfaen" w:hAnsi="Sylfaen" w:cs="Sylfaen"/>
          <w:sz w:val="20"/>
          <w:szCs w:val="20"/>
          <w:lang w:val="ka-GE"/>
        </w:rPr>
        <w:t>მემორანდუმით</w:t>
      </w:r>
      <w:r w:rsidR="007A6D3E" w:rsidRPr="00DA3B44">
        <w:rPr>
          <w:rFonts w:ascii="Sylfaen" w:hAnsi="Sylfaen"/>
          <w:sz w:val="20"/>
          <w:szCs w:val="20"/>
          <w:lang w:val="ka-GE"/>
        </w:rPr>
        <w:t xml:space="preserve"> </w:t>
      </w:r>
      <w:r w:rsidR="007A6D3E" w:rsidRPr="00DA3B44">
        <w:rPr>
          <w:rFonts w:ascii="Sylfaen" w:hAnsi="Sylfaen" w:cs="Sylfaen"/>
          <w:sz w:val="20"/>
          <w:szCs w:val="20"/>
          <w:lang w:val="ka-GE"/>
        </w:rPr>
        <w:t>ნაკისრი</w:t>
      </w:r>
      <w:r w:rsidR="007A6D3E" w:rsidRPr="00DA3B44">
        <w:rPr>
          <w:rFonts w:ascii="Sylfaen" w:hAnsi="Sylfaen"/>
          <w:sz w:val="20"/>
          <w:szCs w:val="20"/>
          <w:lang w:val="ka-GE"/>
        </w:rPr>
        <w:t xml:space="preserve"> </w:t>
      </w:r>
      <w:r w:rsidR="007A6D3E" w:rsidRPr="00DA3B44">
        <w:rPr>
          <w:rFonts w:ascii="Sylfaen" w:hAnsi="Sylfaen" w:cs="Sylfaen"/>
          <w:sz w:val="20"/>
          <w:szCs w:val="20"/>
          <w:lang w:val="ka-GE"/>
        </w:rPr>
        <w:t>ვალდებულებების</w:t>
      </w:r>
      <w:r w:rsidR="007A6D3E" w:rsidRPr="00DA3B44">
        <w:rPr>
          <w:rFonts w:ascii="Sylfaen" w:hAnsi="Sylfaen"/>
          <w:sz w:val="20"/>
          <w:szCs w:val="20"/>
          <w:lang w:val="ka-GE"/>
        </w:rPr>
        <w:t xml:space="preserve"> </w:t>
      </w:r>
      <w:r w:rsidR="007A6D3E" w:rsidRPr="00DA3B44">
        <w:rPr>
          <w:rFonts w:ascii="Sylfaen" w:hAnsi="Sylfaen" w:cs="Sylfaen"/>
          <w:sz w:val="20"/>
          <w:szCs w:val="20"/>
          <w:lang w:val="ka-GE"/>
        </w:rPr>
        <w:t>შეუსრულებლობისთვის</w:t>
      </w:r>
      <w:r w:rsidR="007A6D3E" w:rsidRPr="00DA3B44">
        <w:rPr>
          <w:rFonts w:ascii="Sylfaen" w:hAnsi="Sylfaen"/>
          <w:sz w:val="20"/>
          <w:szCs w:val="20"/>
          <w:lang w:val="ka-GE"/>
        </w:rPr>
        <w:t xml:space="preserve"> </w:t>
      </w:r>
      <w:r w:rsidR="007A6D3E" w:rsidRPr="00DA3B44">
        <w:rPr>
          <w:rFonts w:ascii="Sylfaen" w:hAnsi="Sylfaen" w:cs="Sylfaen"/>
          <w:sz w:val="20"/>
          <w:szCs w:val="20"/>
          <w:lang w:val="ka-GE"/>
        </w:rPr>
        <w:t>მხარეები</w:t>
      </w:r>
      <w:r w:rsidR="007A6D3E" w:rsidRPr="00DA3B44">
        <w:rPr>
          <w:rFonts w:ascii="Sylfaen" w:hAnsi="Sylfaen"/>
          <w:sz w:val="20"/>
          <w:szCs w:val="20"/>
          <w:lang w:val="ka-GE"/>
        </w:rPr>
        <w:t xml:space="preserve"> </w:t>
      </w:r>
      <w:r w:rsidR="007A6D3E" w:rsidRPr="00DA3B44">
        <w:rPr>
          <w:rFonts w:ascii="Sylfaen" w:hAnsi="Sylfaen" w:cs="Sylfaen"/>
          <w:sz w:val="20"/>
          <w:szCs w:val="20"/>
          <w:lang w:val="ka-GE"/>
        </w:rPr>
        <w:t>პასუხს</w:t>
      </w:r>
      <w:r w:rsidR="007A6D3E" w:rsidRPr="00DA3B44">
        <w:rPr>
          <w:rFonts w:ascii="Sylfaen" w:hAnsi="Sylfaen"/>
          <w:sz w:val="20"/>
          <w:szCs w:val="20"/>
          <w:lang w:val="ka-GE"/>
        </w:rPr>
        <w:t xml:space="preserve"> </w:t>
      </w:r>
      <w:r w:rsidR="007A6D3E" w:rsidRPr="00DA3B44">
        <w:rPr>
          <w:rFonts w:ascii="Sylfaen" w:hAnsi="Sylfaen" w:cs="Sylfaen"/>
          <w:sz w:val="20"/>
          <w:szCs w:val="20"/>
          <w:lang w:val="ka-GE"/>
        </w:rPr>
        <w:t>აგებენ</w:t>
      </w:r>
      <w:r w:rsidR="007A6D3E" w:rsidRPr="00DA3B44">
        <w:rPr>
          <w:rFonts w:ascii="Sylfaen" w:hAnsi="Sylfaen"/>
          <w:sz w:val="20"/>
          <w:szCs w:val="20"/>
          <w:lang w:val="ka-GE"/>
        </w:rPr>
        <w:t xml:space="preserve"> </w:t>
      </w:r>
      <w:r w:rsidR="007A6D3E" w:rsidRPr="00DA3B44">
        <w:rPr>
          <w:rFonts w:ascii="Sylfaen" w:hAnsi="Sylfaen" w:cs="Sylfaen"/>
          <w:sz w:val="20"/>
          <w:szCs w:val="20"/>
          <w:lang w:val="ka-GE"/>
        </w:rPr>
        <w:t>საქართველოს</w:t>
      </w:r>
      <w:r w:rsidR="007A6D3E" w:rsidRPr="00DA3B44">
        <w:rPr>
          <w:rFonts w:ascii="Sylfaen" w:hAnsi="Sylfaen"/>
          <w:sz w:val="20"/>
          <w:szCs w:val="20"/>
          <w:lang w:val="ka-GE"/>
        </w:rPr>
        <w:t xml:space="preserve"> </w:t>
      </w:r>
      <w:r w:rsidR="007A6D3E" w:rsidRPr="00DA3B44">
        <w:rPr>
          <w:rFonts w:ascii="Sylfaen" w:hAnsi="Sylfaen" w:cs="Sylfaen"/>
          <w:sz w:val="20"/>
          <w:szCs w:val="20"/>
          <w:lang w:val="ka-GE"/>
        </w:rPr>
        <w:t>კანონმდებლობის</w:t>
      </w:r>
      <w:r w:rsidR="007A6D3E" w:rsidRPr="00DA3B44">
        <w:rPr>
          <w:rFonts w:ascii="Sylfaen" w:hAnsi="Sylfaen"/>
          <w:sz w:val="20"/>
          <w:szCs w:val="20"/>
          <w:lang w:val="ka-GE"/>
        </w:rPr>
        <w:t xml:space="preserve"> </w:t>
      </w:r>
      <w:r w:rsidR="007A6D3E" w:rsidRPr="00DA3B44">
        <w:rPr>
          <w:rFonts w:ascii="Sylfaen" w:hAnsi="Sylfaen" w:cs="Sylfaen"/>
          <w:sz w:val="20"/>
          <w:szCs w:val="20"/>
          <w:lang w:val="ka-GE"/>
        </w:rPr>
        <w:t>შესაბამისად</w:t>
      </w:r>
      <w:r w:rsidR="007A6D3E" w:rsidRPr="00DA3B44">
        <w:rPr>
          <w:rFonts w:ascii="Sylfaen" w:hAnsi="Sylfaen"/>
          <w:sz w:val="20"/>
          <w:szCs w:val="20"/>
          <w:lang w:val="ka-GE"/>
        </w:rPr>
        <w:t>.</w:t>
      </w:r>
    </w:p>
    <w:p w:rsidR="007A6D3E" w:rsidRPr="00DA3B44" w:rsidRDefault="002C0FA3" w:rsidP="00DA3B44">
      <w:pPr>
        <w:spacing w:line="276" w:lineRule="auto"/>
        <w:ind w:firstLine="540"/>
        <w:jc w:val="both"/>
        <w:rPr>
          <w:rFonts w:ascii="Sylfaen" w:hAnsi="Sylfaen"/>
          <w:sz w:val="20"/>
          <w:szCs w:val="20"/>
          <w:lang w:val="ka-GE"/>
        </w:rPr>
      </w:pPr>
      <w:r w:rsidRPr="00DA3B44">
        <w:rPr>
          <w:rFonts w:ascii="Sylfaen" w:hAnsi="Sylfaen"/>
          <w:sz w:val="20"/>
          <w:szCs w:val="20"/>
          <w:lang w:val="ka-GE"/>
        </w:rPr>
        <w:t>6</w:t>
      </w:r>
      <w:r w:rsidR="007A6D3E" w:rsidRPr="00DA3B44">
        <w:rPr>
          <w:rFonts w:ascii="Sylfaen" w:hAnsi="Sylfaen"/>
          <w:sz w:val="20"/>
          <w:szCs w:val="20"/>
        </w:rPr>
        <w:t>.</w:t>
      </w:r>
      <w:r w:rsidR="007A6D3E" w:rsidRPr="00DA3B44">
        <w:rPr>
          <w:rFonts w:ascii="Sylfaen" w:hAnsi="Sylfaen"/>
          <w:sz w:val="20"/>
          <w:szCs w:val="20"/>
          <w:lang w:val="ka-GE"/>
        </w:rPr>
        <w:t>3.</w:t>
      </w:r>
      <w:r w:rsidR="00745D60" w:rsidRPr="00DA3B44">
        <w:rPr>
          <w:rFonts w:ascii="Sylfaen" w:hAnsi="Sylfaen"/>
          <w:sz w:val="20"/>
          <w:szCs w:val="20"/>
          <w:lang w:val="ka-GE"/>
        </w:rPr>
        <w:t xml:space="preserve"> </w:t>
      </w:r>
      <w:r w:rsidR="007A6D3E" w:rsidRPr="00DA3B44">
        <w:rPr>
          <w:rFonts w:ascii="Sylfaen" w:hAnsi="Sylfaen"/>
          <w:sz w:val="20"/>
          <w:szCs w:val="20"/>
          <w:lang w:val="ka-GE"/>
        </w:rPr>
        <w:t>ამ</w:t>
      </w:r>
      <w:r w:rsidR="00745D60" w:rsidRPr="00DA3B44">
        <w:rPr>
          <w:rFonts w:ascii="Sylfaen" w:hAnsi="Sylfaen"/>
          <w:sz w:val="20"/>
          <w:szCs w:val="20"/>
          <w:lang w:val="ka-GE"/>
        </w:rPr>
        <w:t xml:space="preserve"> </w:t>
      </w:r>
      <w:r w:rsidR="007A6D3E" w:rsidRPr="00DA3B44">
        <w:rPr>
          <w:rFonts w:ascii="Sylfaen" w:hAnsi="Sylfaen"/>
          <w:sz w:val="20"/>
          <w:szCs w:val="20"/>
          <w:lang w:val="ka-GE"/>
        </w:rPr>
        <w:t>მემორანდუმით</w:t>
      </w:r>
      <w:r w:rsidRPr="00DA3B44">
        <w:rPr>
          <w:rFonts w:ascii="Sylfaen" w:hAnsi="Sylfaen"/>
          <w:sz w:val="20"/>
          <w:szCs w:val="20"/>
          <w:lang w:val="ka-GE"/>
        </w:rPr>
        <w:t xml:space="preserve"> </w:t>
      </w:r>
      <w:r w:rsidR="007A6D3E" w:rsidRPr="00DA3B44">
        <w:rPr>
          <w:rFonts w:ascii="Sylfaen" w:hAnsi="Sylfaen"/>
          <w:sz w:val="20"/>
          <w:szCs w:val="20"/>
          <w:lang w:val="ka-GE"/>
        </w:rPr>
        <w:t>გაუთვალისწინებელი საკითხები რეგულირდება საქართველოს კანონმდებლობით.</w:t>
      </w:r>
    </w:p>
    <w:p w:rsidR="00D60BDE" w:rsidRPr="00DA3B44" w:rsidRDefault="00D60BDE" w:rsidP="00DA3B44">
      <w:pPr>
        <w:pStyle w:val="CommentText"/>
        <w:spacing w:line="276" w:lineRule="auto"/>
        <w:ind w:firstLine="540"/>
        <w:rPr>
          <w:rFonts w:ascii="Sylfaen" w:eastAsia="Times New Roman" w:hAnsi="Sylfaen" w:cs="Sylfaen"/>
          <w:kern w:val="0"/>
          <w:lang w:val="ka-GE" w:eastAsia="ru-RU"/>
        </w:rPr>
      </w:pPr>
    </w:p>
    <w:p w:rsidR="00C56628" w:rsidRPr="00DA3B44" w:rsidRDefault="00C56628" w:rsidP="00DA3B44">
      <w:pPr>
        <w:pStyle w:val="ListParagraph"/>
        <w:ind w:left="0" w:firstLine="540"/>
        <w:rPr>
          <w:rFonts w:ascii="Sylfaen" w:hAnsi="Sylfaen" w:cs="Sylfaen"/>
          <w:b/>
          <w:kern w:val="0"/>
          <w:sz w:val="20"/>
          <w:szCs w:val="20"/>
          <w:lang w:val="ka-GE" w:eastAsia="ru-RU"/>
        </w:rPr>
      </w:pPr>
      <w:r w:rsidRPr="00DA3B44">
        <w:rPr>
          <w:rFonts w:ascii="Sylfaen" w:hAnsi="Sylfaen" w:cs="Sylfaen"/>
          <w:b/>
          <w:kern w:val="0"/>
          <w:sz w:val="20"/>
          <w:szCs w:val="20"/>
          <w:lang w:val="ka-GE" w:eastAsia="ru-RU"/>
        </w:rPr>
        <w:t xml:space="preserve">მუხლი </w:t>
      </w:r>
      <w:r w:rsidR="002C0FA3" w:rsidRPr="00DA3B44">
        <w:rPr>
          <w:rFonts w:ascii="Sylfaen" w:hAnsi="Sylfaen" w:cs="Sylfaen"/>
          <w:b/>
          <w:kern w:val="0"/>
          <w:sz w:val="20"/>
          <w:szCs w:val="20"/>
          <w:lang w:val="ka-GE" w:eastAsia="ru-RU"/>
        </w:rPr>
        <w:t>7</w:t>
      </w:r>
      <w:r w:rsidRPr="00DA3B44">
        <w:rPr>
          <w:rFonts w:ascii="Sylfaen" w:hAnsi="Sylfaen" w:cs="Sylfaen"/>
          <w:b/>
          <w:kern w:val="0"/>
          <w:sz w:val="20"/>
          <w:szCs w:val="20"/>
          <w:lang w:val="ka-GE" w:eastAsia="ru-RU"/>
        </w:rPr>
        <w:t>. ფორსმაჟორი</w:t>
      </w:r>
    </w:p>
    <w:p w:rsidR="002C0FA3" w:rsidRPr="00DA3B44" w:rsidRDefault="002C0FA3" w:rsidP="00DA3B44">
      <w:pPr>
        <w:tabs>
          <w:tab w:val="center" w:pos="90"/>
        </w:tabs>
        <w:spacing w:line="276" w:lineRule="auto"/>
        <w:ind w:firstLine="540"/>
        <w:jc w:val="both"/>
        <w:rPr>
          <w:rFonts w:ascii="Sylfaen" w:hAnsi="Sylfaen"/>
          <w:sz w:val="20"/>
          <w:szCs w:val="20"/>
          <w:lang w:val="ka-GE"/>
        </w:rPr>
      </w:pPr>
      <w:r w:rsidRPr="00DA3B44">
        <w:rPr>
          <w:rFonts w:ascii="Sylfaen" w:hAnsi="Sylfaen" w:cs="Sylfaen"/>
          <w:sz w:val="20"/>
          <w:szCs w:val="20"/>
          <w:lang w:val="ka-GE"/>
        </w:rPr>
        <w:t>7</w:t>
      </w:r>
      <w:r w:rsidR="00C56628" w:rsidRPr="00DA3B44">
        <w:rPr>
          <w:rFonts w:ascii="Sylfaen" w:hAnsi="Sylfaen" w:cs="Sylfaen"/>
          <w:sz w:val="20"/>
          <w:szCs w:val="20"/>
          <w:lang w:val="ka-GE"/>
        </w:rPr>
        <w:t xml:space="preserve">.1. </w:t>
      </w:r>
      <w:r w:rsidRPr="00DA3B44">
        <w:rPr>
          <w:rFonts w:ascii="Sylfaen" w:hAnsi="Sylfaen" w:cs="Sylfaen"/>
          <w:sz w:val="20"/>
          <w:szCs w:val="20"/>
          <w:lang w:val="ka-GE"/>
        </w:rPr>
        <w:t>მხარეები</w:t>
      </w:r>
      <w:r w:rsidRPr="00DA3B44">
        <w:rPr>
          <w:rFonts w:ascii="Sylfaen" w:hAnsi="Sylfaen"/>
          <w:sz w:val="20"/>
          <w:szCs w:val="20"/>
          <w:lang w:val="ka-GE"/>
        </w:rPr>
        <w:t xml:space="preserve"> </w:t>
      </w:r>
      <w:r w:rsidRPr="00DA3B44">
        <w:rPr>
          <w:rFonts w:ascii="Sylfaen" w:hAnsi="Sylfaen" w:cs="Sylfaen"/>
          <w:sz w:val="20"/>
          <w:szCs w:val="20"/>
          <w:lang w:val="ka-GE"/>
        </w:rPr>
        <w:t>არ</w:t>
      </w:r>
      <w:r w:rsidRPr="00DA3B44">
        <w:rPr>
          <w:rFonts w:ascii="Sylfaen" w:hAnsi="Sylfaen"/>
          <w:sz w:val="20"/>
          <w:szCs w:val="20"/>
          <w:lang w:val="ka-GE"/>
        </w:rPr>
        <w:t xml:space="preserve"> </w:t>
      </w:r>
      <w:r w:rsidRPr="00DA3B44">
        <w:rPr>
          <w:rFonts w:ascii="Sylfaen" w:hAnsi="Sylfaen" w:cs="Sylfaen"/>
          <w:sz w:val="20"/>
          <w:szCs w:val="20"/>
          <w:lang w:val="ka-GE"/>
        </w:rPr>
        <w:t>არიან</w:t>
      </w:r>
      <w:r w:rsidRPr="00DA3B44">
        <w:rPr>
          <w:rFonts w:ascii="Sylfaen" w:hAnsi="Sylfaen"/>
          <w:sz w:val="20"/>
          <w:szCs w:val="20"/>
          <w:lang w:val="ka-GE"/>
        </w:rPr>
        <w:t xml:space="preserve"> </w:t>
      </w:r>
      <w:r w:rsidRPr="00DA3B44">
        <w:rPr>
          <w:rFonts w:ascii="Sylfaen" w:hAnsi="Sylfaen" w:cs="Sylfaen"/>
          <w:sz w:val="20"/>
          <w:szCs w:val="20"/>
          <w:lang w:val="ka-GE"/>
        </w:rPr>
        <w:t>პასუხისმგებელნი</w:t>
      </w:r>
      <w:r w:rsidRPr="00DA3B44">
        <w:rPr>
          <w:rFonts w:ascii="Sylfaen" w:hAnsi="Sylfaen"/>
          <w:sz w:val="20"/>
          <w:szCs w:val="20"/>
          <w:lang w:val="ka-GE"/>
        </w:rPr>
        <w:t xml:space="preserve"> </w:t>
      </w:r>
      <w:r w:rsidRPr="00DA3B44">
        <w:rPr>
          <w:rFonts w:ascii="Sylfaen" w:hAnsi="Sylfaen" w:cs="Sylfaen"/>
          <w:sz w:val="20"/>
          <w:szCs w:val="20"/>
          <w:lang w:val="ka-GE"/>
        </w:rPr>
        <w:t>თავიანთი</w:t>
      </w:r>
      <w:r w:rsidRPr="00DA3B44">
        <w:rPr>
          <w:rFonts w:ascii="Sylfaen" w:hAnsi="Sylfaen"/>
          <w:sz w:val="20"/>
          <w:szCs w:val="20"/>
          <w:lang w:val="ka-GE"/>
        </w:rPr>
        <w:t xml:space="preserve"> </w:t>
      </w:r>
      <w:r w:rsidRPr="00DA3B44">
        <w:rPr>
          <w:rFonts w:ascii="Sylfaen" w:hAnsi="Sylfaen" w:cs="Sylfaen"/>
          <w:sz w:val="20"/>
          <w:szCs w:val="20"/>
          <w:lang w:val="ka-GE"/>
        </w:rPr>
        <w:t>ვალდებულებების</w:t>
      </w:r>
      <w:r w:rsidRPr="00DA3B44">
        <w:rPr>
          <w:rFonts w:ascii="Sylfaen" w:hAnsi="Sylfaen"/>
          <w:sz w:val="20"/>
          <w:szCs w:val="20"/>
          <w:lang w:val="ka-GE"/>
        </w:rPr>
        <w:t xml:space="preserve"> </w:t>
      </w:r>
      <w:r w:rsidRPr="00DA3B44">
        <w:rPr>
          <w:rFonts w:ascii="Sylfaen" w:hAnsi="Sylfaen" w:cs="Sylfaen"/>
          <w:sz w:val="20"/>
          <w:szCs w:val="20"/>
          <w:lang w:val="ka-GE"/>
        </w:rPr>
        <w:t>სრულ</w:t>
      </w:r>
      <w:r w:rsidRPr="00DA3B44">
        <w:rPr>
          <w:rFonts w:ascii="Sylfaen" w:hAnsi="Sylfaen"/>
          <w:sz w:val="20"/>
          <w:szCs w:val="20"/>
          <w:lang w:val="ka-GE"/>
        </w:rPr>
        <w:t xml:space="preserve"> </w:t>
      </w:r>
      <w:r w:rsidRPr="00DA3B44">
        <w:rPr>
          <w:rFonts w:ascii="Sylfaen" w:hAnsi="Sylfaen" w:cs="Sylfaen"/>
          <w:sz w:val="20"/>
          <w:szCs w:val="20"/>
          <w:lang w:val="ka-GE"/>
        </w:rPr>
        <w:t>ან</w:t>
      </w:r>
      <w:r w:rsidRPr="00DA3B44">
        <w:rPr>
          <w:rFonts w:ascii="Sylfaen" w:hAnsi="Sylfaen"/>
          <w:sz w:val="20"/>
          <w:szCs w:val="20"/>
          <w:lang w:val="ka-GE"/>
        </w:rPr>
        <w:t xml:space="preserve"> </w:t>
      </w:r>
      <w:r w:rsidRPr="00DA3B44">
        <w:rPr>
          <w:rFonts w:ascii="Sylfaen" w:hAnsi="Sylfaen" w:cs="Sylfaen"/>
          <w:sz w:val="20"/>
          <w:szCs w:val="20"/>
          <w:lang w:val="ka-GE"/>
        </w:rPr>
        <w:t>ნაწილობრივ</w:t>
      </w:r>
      <w:r w:rsidRPr="00DA3B44">
        <w:rPr>
          <w:rFonts w:ascii="Sylfaen" w:hAnsi="Sylfaen"/>
          <w:sz w:val="20"/>
          <w:szCs w:val="20"/>
          <w:lang w:val="ka-GE"/>
        </w:rPr>
        <w:t xml:space="preserve"> </w:t>
      </w:r>
      <w:r w:rsidRPr="00DA3B44">
        <w:rPr>
          <w:rFonts w:ascii="Sylfaen" w:hAnsi="Sylfaen" w:cs="Sylfaen"/>
          <w:sz w:val="20"/>
          <w:szCs w:val="20"/>
          <w:lang w:val="ka-GE"/>
        </w:rPr>
        <w:t>შეუსრულებლობაზე</w:t>
      </w:r>
      <w:r w:rsidRPr="00DA3B44">
        <w:rPr>
          <w:rFonts w:ascii="Sylfaen" w:hAnsi="Sylfaen"/>
          <w:sz w:val="20"/>
          <w:szCs w:val="20"/>
          <w:lang w:val="ka-GE"/>
        </w:rPr>
        <w:t xml:space="preserve">, </w:t>
      </w:r>
      <w:r w:rsidRPr="00DA3B44">
        <w:rPr>
          <w:rFonts w:ascii="Sylfaen" w:hAnsi="Sylfaen" w:cs="Sylfaen"/>
          <w:sz w:val="20"/>
          <w:szCs w:val="20"/>
          <w:lang w:val="ka-GE"/>
        </w:rPr>
        <w:t>თუ</w:t>
      </w:r>
      <w:r w:rsidRPr="00DA3B44">
        <w:rPr>
          <w:rFonts w:ascii="Sylfaen" w:hAnsi="Sylfaen"/>
          <w:sz w:val="20"/>
          <w:szCs w:val="20"/>
          <w:lang w:val="ka-GE"/>
        </w:rPr>
        <w:t xml:space="preserve"> </w:t>
      </w:r>
      <w:r w:rsidRPr="00DA3B44">
        <w:rPr>
          <w:rFonts w:ascii="Sylfaen" w:hAnsi="Sylfaen" w:cs="Sylfaen"/>
          <w:sz w:val="20"/>
          <w:szCs w:val="20"/>
          <w:lang w:val="ka-GE"/>
        </w:rPr>
        <w:t>ეს</w:t>
      </w:r>
      <w:r w:rsidRPr="00DA3B44">
        <w:rPr>
          <w:rFonts w:ascii="Sylfaen" w:hAnsi="Sylfaen"/>
          <w:sz w:val="20"/>
          <w:szCs w:val="20"/>
          <w:lang w:val="ka-GE"/>
        </w:rPr>
        <w:t xml:space="preserve"> </w:t>
      </w:r>
      <w:r w:rsidRPr="00DA3B44">
        <w:rPr>
          <w:rFonts w:ascii="Sylfaen" w:hAnsi="Sylfaen" w:cs="Sylfaen"/>
          <w:sz w:val="20"/>
          <w:szCs w:val="20"/>
          <w:lang w:val="ka-GE"/>
        </w:rPr>
        <w:t>შეუსრულებლობა</w:t>
      </w:r>
      <w:r w:rsidRPr="00DA3B44">
        <w:rPr>
          <w:rFonts w:ascii="Sylfaen" w:hAnsi="Sylfaen"/>
          <w:sz w:val="20"/>
          <w:szCs w:val="20"/>
          <w:lang w:val="ka-GE"/>
        </w:rPr>
        <w:t xml:space="preserve"> </w:t>
      </w:r>
      <w:r w:rsidRPr="00DA3B44">
        <w:rPr>
          <w:rFonts w:ascii="Sylfaen" w:hAnsi="Sylfaen" w:cs="Sylfaen"/>
          <w:sz w:val="20"/>
          <w:szCs w:val="20"/>
          <w:lang w:val="ka-GE"/>
        </w:rPr>
        <w:t>გამოწვეულია</w:t>
      </w:r>
      <w:r w:rsidRPr="00DA3B44">
        <w:rPr>
          <w:rFonts w:ascii="Sylfaen" w:hAnsi="Sylfaen"/>
          <w:sz w:val="20"/>
          <w:szCs w:val="20"/>
          <w:lang w:val="ka-GE"/>
        </w:rPr>
        <w:t xml:space="preserve"> ფორსმაჟორული, მათ შორის, </w:t>
      </w:r>
      <w:r w:rsidRPr="00DA3B44">
        <w:rPr>
          <w:rFonts w:ascii="Sylfaen" w:hAnsi="Sylfaen" w:cs="Sylfaen"/>
          <w:sz w:val="20"/>
          <w:szCs w:val="20"/>
          <w:lang w:val="ka-GE"/>
        </w:rPr>
        <w:t>ისეთი</w:t>
      </w:r>
      <w:r w:rsidRPr="00DA3B44">
        <w:rPr>
          <w:rFonts w:ascii="Sylfaen" w:hAnsi="Sylfaen"/>
          <w:sz w:val="20"/>
          <w:szCs w:val="20"/>
          <w:lang w:val="ka-GE"/>
        </w:rPr>
        <w:t xml:space="preserve"> </w:t>
      </w:r>
      <w:r w:rsidRPr="00DA3B44">
        <w:rPr>
          <w:rFonts w:ascii="Sylfaen" w:hAnsi="Sylfaen" w:cs="Sylfaen"/>
          <w:sz w:val="20"/>
          <w:szCs w:val="20"/>
          <w:lang w:val="ka-GE"/>
        </w:rPr>
        <w:t>გარემოებებით</w:t>
      </w:r>
      <w:r w:rsidRPr="00DA3B44">
        <w:rPr>
          <w:rFonts w:ascii="Sylfaen" w:hAnsi="Sylfaen"/>
          <w:sz w:val="20"/>
          <w:szCs w:val="20"/>
          <w:lang w:val="ka-GE"/>
        </w:rPr>
        <w:t xml:space="preserve">, </w:t>
      </w:r>
      <w:r w:rsidRPr="00DA3B44">
        <w:rPr>
          <w:rFonts w:ascii="Sylfaen" w:hAnsi="Sylfaen" w:cs="Sylfaen"/>
          <w:sz w:val="20"/>
          <w:szCs w:val="20"/>
          <w:lang w:val="ka-GE"/>
        </w:rPr>
        <w:t>როგორიცაა</w:t>
      </w:r>
      <w:r w:rsidRPr="00DA3B44">
        <w:rPr>
          <w:rFonts w:ascii="Sylfaen" w:hAnsi="Sylfaen"/>
          <w:sz w:val="20"/>
          <w:szCs w:val="20"/>
          <w:lang w:val="ka-GE"/>
        </w:rPr>
        <w:t xml:space="preserve"> </w:t>
      </w:r>
      <w:r w:rsidRPr="00DA3B44">
        <w:rPr>
          <w:rFonts w:ascii="Sylfaen" w:hAnsi="Sylfaen" w:cs="Sylfaen"/>
          <w:sz w:val="20"/>
          <w:szCs w:val="20"/>
          <w:lang w:val="ka-GE"/>
        </w:rPr>
        <w:t>წყალდიდობა</w:t>
      </w:r>
      <w:r w:rsidRPr="00DA3B44">
        <w:rPr>
          <w:rFonts w:ascii="Sylfaen" w:hAnsi="Sylfaen"/>
          <w:sz w:val="20"/>
          <w:szCs w:val="20"/>
          <w:lang w:val="ka-GE"/>
        </w:rPr>
        <w:t xml:space="preserve">, </w:t>
      </w:r>
      <w:r w:rsidRPr="00DA3B44">
        <w:rPr>
          <w:rFonts w:ascii="Sylfaen" w:hAnsi="Sylfaen" w:cs="Sylfaen"/>
          <w:sz w:val="20"/>
          <w:szCs w:val="20"/>
          <w:lang w:val="ka-GE"/>
        </w:rPr>
        <w:t>ხანძარი</w:t>
      </w:r>
      <w:r w:rsidRPr="00DA3B44">
        <w:rPr>
          <w:rFonts w:ascii="Sylfaen" w:hAnsi="Sylfaen"/>
          <w:sz w:val="20"/>
          <w:szCs w:val="20"/>
          <w:lang w:val="ka-GE"/>
        </w:rPr>
        <w:t xml:space="preserve">, </w:t>
      </w:r>
      <w:r w:rsidRPr="00DA3B44">
        <w:rPr>
          <w:rFonts w:ascii="Sylfaen" w:hAnsi="Sylfaen" w:cs="Sylfaen"/>
          <w:sz w:val="20"/>
          <w:szCs w:val="20"/>
          <w:lang w:val="ka-GE"/>
        </w:rPr>
        <w:t>მიწისძვრა</w:t>
      </w:r>
      <w:r w:rsidRPr="00DA3B44">
        <w:rPr>
          <w:rFonts w:ascii="Sylfaen" w:hAnsi="Sylfaen"/>
          <w:sz w:val="20"/>
          <w:szCs w:val="20"/>
          <w:lang w:val="ka-GE"/>
        </w:rPr>
        <w:t xml:space="preserve"> </w:t>
      </w:r>
      <w:r w:rsidRPr="00DA3B44">
        <w:rPr>
          <w:rFonts w:ascii="Sylfaen" w:hAnsi="Sylfaen" w:cs="Sylfaen"/>
          <w:sz w:val="20"/>
          <w:szCs w:val="20"/>
          <w:lang w:val="ka-GE"/>
        </w:rPr>
        <w:t>და</w:t>
      </w:r>
      <w:r w:rsidRPr="00DA3B44">
        <w:rPr>
          <w:rFonts w:ascii="Sylfaen" w:hAnsi="Sylfaen"/>
          <w:sz w:val="20"/>
          <w:szCs w:val="20"/>
          <w:lang w:val="ka-GE"/>
        </w:rPr>
        <w:t xml:space="preserve"> </w:t>
      </w:r>
      <w:r w:rsidRPr="00DA3B44">
        <w:rPr>
          <w:rFonts w:ascii="Sylfaen" w:hAnsi="Sylfaen" w:cs="Sylfaen"/>
          <w:sz w:val="20"/>
          <w:szCs w:val="20"/>
          <w:lang w:val="ka-GE"/>
        </w:rPr>
        <w:t>სხვა</w:t>
      </w:r>
      <w:r w:rsidRPr="00DA3B44">
        <w:rPr>
          <w:rFonts w:ascii="Sylfaen" w:hAnsi="Sylfaen"/>
          <w:sz w:val="20"/>
          <w:szCs w:val="20"/>
          <w:lang w:val="ka-GE"/>
        </w:rPr>
        <w:t xml:space="preserve"> </w:t>
      </w:r>
      <w:r w:rsidRPr="00DA3B44">
        <w:rPr>
          <w:rFonts w:ascii="Sylfaen" w:hAnsi="Sylfaen" w:cs="Sylfaen"/>
          <w:sz w:val="20"/>
          <w:szCs w:val="20"/>
          <w:lang w:val="ka-GE"/>
        </w:rPr>
        <w:t>სტიქიური</w:t>
      </w:r>
      <w:r w:rsidRPr="00DA3B44">
        <w:rPr>
          <w:rFonts w:ascii="Sylfaen" w:hAnsi="Sylfaen"/>
          <w:sz w:val="20"/>
          <w:szCs w:val="20"/>
          <w:lang w:val="ka-GE"/>
        </w:rPr>
        <w:t xml:space="preserve"> </w:t>
      </w:r>
      <w:r w:rsidRPr="00DA3B44">
        <w:rPr>
          <w:rFonts w:ascii="Sylfaen" w:hAnsi="Sylfaen" w:cs="Sylfaen"/>
          <w:sz w:val="20"/>
          <w:szCs w:val="20"/>
          <w:lang w:val="ka-GE"/>
        </w:rPr>
        <w:t>მოვლენები</w:t>
      </w:r>
      <w:r w:rsidRPr="00DA3B44">
        <w:rPr>
          <w:rFonts w:ascii="Sylfaen" w:hAnsi="Sylfaen"/>
          <w:sz w:val="20"/>
          <w:szCs w:val="20"/>
          <w:lang w:val="ka-GE"/>
        </w:rPr>
        <w:t xml:space="preserve">, </w:t>
      </w:r>
      <w:r w:rsidRPr="00DA3B44">
        <w:rPr>
          <w:rFonts w:ascii="Sylfaen" w:hAnsi="Sylfaen" w:cs="Sylfaen"/>
          <w:sz w:val="20"/>
          <w:szCs w:val="20"/>
          <w:lang w:val="ka-GE"/>
        </w:rPr>
        <w:t>აგრეთვე</w:t>
      </w:r>
      <w:r w:rsidRPr="00DA3B44">
        <w:rPr>
          <w:rFonts w:ascii="Sylfaen" w:hAnsi="Sylfaen"/>
          <w:sz w:val="20"/>
          <w:szCs w:val="20"/>
          <w:lang w:val="ka-GE"/>
        </w:rPr>
        <w:t xml:space="preserve"> </w:t>
      </w:r>
      <w:r w:rsidRPr="00DA3B44">
        <w:rPr>
          <w:rFonts w:ascii="Sylfaen" w:hAnsi="Sylfaen" w:cs="Sylfaen"/>
          <w:sz w:val="20"/>
          <w:szCs w:val="20"/>
          <w:lang w:val="ka-GE"/>
        </w:rPr>
        <w:t>საომარი</w:t>
      </w:r>
      <w:r w:rsidRPr="00DA3B44">
        <w:rPr>
          <w:rFonts w:ascii="Sylfaen" w:hAnsi="Sylfaen"/>
          <w:sz w:val="20"/>
          <w:szCs w:val="20"/>
          <w:lang w:val="ka-GE"/>
        </w:rPr>
        <w:t xml:space="preserve"> </w:t>
      </w:r>
      <w:r w:rsidRPr="00DA3B44">
        <w:rPr>
          <w:rFonts w:ascii="Sylfaen" w:hAnsi="Sylfaen" w:cs="Sylfaen"/>
          <w:sz w:val="20"/>
          <w:szCs w:val="20"/>
          <w:lang w:val="ka-GE"/>
        </w:rPr>
        <w:t>მოქმედებები</w:t>
      </w:r>
      <w:r w:rsidRPr="00DA3B44">
        <w:rPr>
          <w:rFonts w:ascii="Sylfaen" w:hAnsi="Sylfaen"/>
          <w:sz w:val="20"/>
          <w:szCs w:val="20"/>
          <w:lang w:val="ka-GE"/>
        </w:rPr>
        <w:t xml:space="preserve"> </w:t>
      </w:r>
      <w:r w:rsidRPr="00DA3B44">
        <w:rPr>
          <w:rFonts w:ascii="Sylfaen" w:hAnsi="Sylfaen" w:cs="Sylfaen"/>
          <w:sz w:val="20"/>
          <w:szCs w:val="20"/>
          <w:lang w:val="ka-GE"/>
        </w:rPr>
        <w:t>თუ</w:t>
      </w:r>
      <w:r w:rsidRPr="00DA3B44">
        <w:rPr>
          <w:rFonts w:ascii="Sylfaen" w:hAnsi="Sylfaen"/>
          <w:sz w:val="20"/>
          <w:szCs w:val="20"/>
          <w:lang w:val="ka-GE"/>
        </w:rPr>
        <w:t xml:space="preserve"> </w:t>
      </w:r>
      <w:r w:rsidRPr="00DA3B44">
        <w:rPr>
          <w:rFonts w:ascii="Sylfaen" w:hAnsi="Sylfaen" w:cs="Sylfaen"/>
          <w:sz w:val="20"/>
          <w:szCs w:val="20"/>
          <w:lang w:val="ka-GE"/>
        </w:rPr>
        <w:t>ისინი</w:t>
      </w:r>
      <w:r w:rsidRPr="00DA3B44">
        <w:rPr>
          <w:rFonts w:ascii="Sylfaen" w:hAnsi="Sylfaen"/>
          <w:sz w:val="20"/>
          <w:szCs w:val="20"/>
          <w:lang w:val="ka-GE"/>
        </w:rPr>
        <w:t xml:space="preserve"> </w:t>
      </w:r>
      <w:r w:rsidRPr="00DA3B44">
        <w:rPr>
          <w:rFonts w:ascii="Sylfaen" w:hAnsi="Sylfaen" w:cs="Sylfaen"/>
          <w:sz w:val="20"/>
          <w:szCs w:val="20"/>
          <w:lang w:val="ka-GE"/>
        </w:rPr>
        <w:t>უშუალო</w:t>
      </w:r>
      <w:r w:rsidRPr="00DA3B44">
        <w:rPr>
          <w:rFonts w:ascii="Sylfaen" w:hAnsi="Sylfaen"/>
          <w:sz w:val="20"/>
          <w:szCs w:val="20"/>
          <w:lang w:val="ka-GE"/>
        </w:rPr>
        <w:t xml:space="preserve"> </w:t>
      </w:r>
      <w:r w:rsidRPr="00DA3B44">
        <w:rPr>
          <w:rFonts w:ascii="Sylfaen" w:hAnsi="Sylfaen" w:cs="Sylfaen"/>
          <w:sz w:val="20"/>
          <w:szCs w:val="20"/>
          <w:lang w:val="ka-GE"/>
        </w:rPr>
        <w:t>ზემოქმედებას</w:t>
      </w:r>
      <w:r w:rsidRPr="00DA3B44">
        <w:rPr>
          <w:rFonts w:ascii="Sylfaen" w:hAnsi="Sylfaen"/>
          <w:sz w:val="20"/>
          <w:szCs w:val="20"/>
          <w:lang w:val="ka-GE"/>
        </w:rPr>
        <w:t xml:space="preserve"> </w:t>
      </w:r>
      <w:r w:rsidRPr="00DA3B44">
        <w:rPr>
          <w:rFonts w:ascii="Sylfaen" w:hAnsi="Sylfaen" w:cs="Sylfaen"/>
          <w:sz w:val="20"/>
          <w:szCs w:val="20"/>
          <w:lang w:val="ka-GE"/>
        </w:rPr>
        <w:t>ახდენენ</w:t>
      </w:r>
      <w:r w:rsidRPr="00DA3B44">
        <w:rPr>
          <w:rFonts w:ascii="Sylfaen" w:hAnsi="Sylfaen"/>
          <w:sz w:val="20"/>
          <w:szCs w:val="20"/>
          <w:lang w:val="ka-GE"/>
        </w:rPr>
        <w:t xml:space="preserve"> </w:t>
      </w:r>
      <w:r w:rsidR="00D16439" w:rsidRPr="00DA3B44">
        <w:rPr>
          <w:rFonts w:ascii="Sylfaen" w:hAnsi="Sylfaen" w:cs="Sylfaen"/>
          <w:sz w:val="20"/>
          <w:szCs w:val="20"/>
          <w:lang w:val="ka-GE"/>
        </w:rPr>
        <w:t>მემორანდუმის</w:t>
      </w:r>
      <w:r w:rsidRPr="00DA3B44">
        <w:rPr>
          <w:rFonts w:ascii="Sylfaen" w:hAnsi="Sylfaen"/>
          <w:sz w:val="20"/>
          <w:szCs w:val="20"/>
          <w:lang w:val="ka-GE"/>
        </w:rPr>
        <w:t xml:space="preserve"> </w:t>
      </w:r>
      <w:r w:rsidRPr="00DA3B44">
        <w:rPr>
          <w:rFonts w:ascii="Sylfaen" w:hAnsi="Sylfaen" w:cs="Sylfaen"/>
          <w:sz w:val="20"/>
          <w:szCs w:val="20"/>
          <w:lang w:val="ka-GE"/>
        </w:rPr>
        <w:t>შესრულებაზე</w:t>
      </w:r>
      <w:r w:rsidRPr="00DA3B44">
        <w:rPr>
          <w:rFonts w:ascii="Sylfaen" w:hAnsi="Sylfaen"/>
          <w:sz w:val="20"/>
          <w:szCs w:val="20"/>
          <w:lang w:val="ka-GE"/>
        </w:rPr>
        <w:t xml:space="preserve">. </w:t>
      </w:r>
      <w:r w:rsidR="00D16439" w:rsidRPr="00DA3B44">
        <w:rPr>
          <w:rFonts w:ascii="Sylfaen" w:hAnsi="Sylfaen" w:cs="Sylfaen"/>
          <w:sz w:val="20"/>
          <w:szCs w:val="20"/>
          <w:lang w:val="ka-GE"/>
        </w:rPr>
        <w:t>მემორანდუმის</w:t>
      </w:r>
      <w:r w:rsidRPr="00DA3B44">
        <w:rPr>
          <w:rFonts w:ascii="Sylfaen" w:hAnsi="Sylfaen"/>
          <w:sz w:val="20"/>
          <w:szCs w:val="20"/>
          <w:lang w:val="ka-GE"/>
        </w:rPr>
        <w:t xml:space="preserve"> </w:t>
      </w:r>
      <w:r w:rsidRPr="00DA3B44">
        <w:rPr>
          <w:rFonts w:ascii="Sylfaen" w:hAnsi="Sylfaen" w:cs="Sylfaen"/>
          <w:sz w:val="20"/>
          <w:szCs w:val="20"/>
          <w:lang w:val="ka-GE"/>
        </w:rPr>
        <w:t>შესრულების</w:t>
      </w:r>
      <w:r w:rsidRPr="00DA3B44">
        <w:rPr>
          <w:rFonts w:ascii="Sylfaen" w:hAnsi="Sylfaen"/>
          <w:sz w:val="20"/>
          <w:szCs w:val="20"/>
          <w:lang w:val="ka-GE"/>
        </w:rPr>
        <w:t xml:space="preserve"> </w:t>
      </w:r>
      <w:r w:rsidRPr="00DA3B44">
        <w:rPr>
          <w:rFonts w:ascii="Sylfaen" w:hAnsi="Sylfaen" w:cs="Sylfaen"/>
          <w:sz w:val="20"/>
          <w:szCs w:val="20"/>
          <w:lang w:val="ka-GE"/>
        </w:rPr>
        <w:t>ვადა</w:t>
      </w:r>
      <w:r w:rsidRPr="00DA3B44">
        <w:rPr>
          <w:rFonts w:ascii="Sylfaen" w:hAnsi="Sylfaen"/>
          <w:sz w:val="20"/>
          <w:szCs w:val="20"/>
          <w:lang w:val="ka-GE"/>
        </w:rPr>
        <w:t xml:space="preserve"> </w:t>
      </w:r>
      <w:r w:rsidRPr="00DA3B44">
        <w:rPr>
          <w:rFonts w:ascii="Sylfaen" w:hAnsi="Sylfaen" w:cs="Sylfaen"/>
          <w:sz w:val="20"/>
          <w:szCs w:val="20"/>
          <w:lang w:val="ka-GE"/>
        </w:rPr>
        <w:t>გადაიწევს</w:t>
      </w:r>
      <w:r w:rsidRPr="00DA3B44">
        <w:rPr>
          <w:rFonts w:ascii="Sylfaen" w:hAnsi="Sylfaen"/>
          <w:sz w:val="20"/>
          <w:szCs w:val="20"/>
          <w:lang w:val="ka-GE"/>
        </w:rPr>
        <w:t xml:space="preserve"> </w:t>
      </w:r>
      <w:r w:rsidRPr="00DA3B44">
        <w:rPr>
          <w:rFonts w:ascii="Sylfaen" w:hAnsi="Sylfaen" w:cs="Sylfaen"/>
          <w:sz w:val="20"/>
          <w:szCs w:val="20"/>
          <w:lang w:val="ka-GE"/>
        </w:rPr>
        <w:t>შესაბამისი</w:t>
      </w:r>
      <w:r w:rsidRPr="00DA3B44">
        <w:rPr>
          <w:rFonts w:ascii="Sylfaen" w:hAnsi="Sylfaen"/>
          <w:sz w:val="20"/>
          <w:szCs w:val="20"/>
          <w:lang w:val="ka-GE"/>
        </w:rPr>
        <w:t xml:space="preserve"> </w:t>
      </w:r>
      <w:r w:rsidRPr="00DA3B44">
        <w:rPr>
          <w:rFonts w:ascii="Sylfaen" w:hAnsi="Sylfaen" w:cs="Sylfaen"/>
          <w:sz w:val="20"/>
          <w:szCs w:val="20"/>
          <w:lang w:val="ka-GE"/>
        </w:rPr>
        <w:t>დროით</w:t>
      </w:r>
      <w:r w:rsidRPr="00DA3B44">
        <w:rPr>
          <w:rFonts w:ascii="Sylfaen" w:hAnsi="Sylfaen"/>
          <w:sz w:val="20"/>
          <w:szCs w:val="20"/>
          <w:lang w:val="ka-GE"/>
        </w:rPr>
        <w:t xml:space="preserve">, </w:t>
      </w:r>
      <w:r w:rsidRPr="00DA3B44">
        <w:rPr>
          <w:rFonts w:ascii="Sylfaen" w:hAnsi="Sylfaen" w:cs="Sylfaen"/>
          <w:sz w:val="20"/>
          <w:szCs w:val="20"/>
          <w:lang w:val="ka-GE"/>
        </w:rPr>
        <w:t>ფორსმაჟორის</w:t>
      </w:r>
      <w:r w:rsidRPr="00DA3B44">
        <w:rPr>
          <w:rFonts w:ascii="Sylfaen" w:hAnsi="Sylfaen"/>
          <w:sz w:val="20"/>
          <w:szCs w:val="20"/>
          <w:lang w:val="ka-GE"/>
        </w:rPr>
        <w:t xml:space="preserve"> </w:t>
      </w:r>
      <w:r w:rsidRPr="00DA3B44">
        <w:rPr>
          <w:rFonts w:ascii="Sylfaen" w:hAnsi="Sylfaen" w:cs="Sylfaen"/>
          <w:sz w:val="20"/>
          <w:szCs w:val="20"/>
          <w:lang w:val="ka-GE"/>
        </w:rPr>
        <w:t>გამომწვევ</w:t>
      </w:r>
      <w:r w:rsidRPr="00DA3B44">
        <w:rPr>
          <w:rFonts w:ascii="Sylfaen" w:hAnsi="Sylfaen"/>
          <w:sz w:val="20"/>
          <w:szCs w:val="20"/>
          <w:lang w:val="ka-GE"/>
        </w:rPr>
        <w:t xml:space="preserve"> </w:t>
      </w:r>
      <w:r w:rsidRPr="00DA3B44">
        <w:rPr>
          <w:rFonts w:ascii="Sylfaen" w:hAnsi="Sylfaen" w:cs="Sylfaen"/>
          <w:sz w:val="20"/>
          <w:szCs w:val="20"/>
          <w:lang w:val="ka-GE"/>
        </w:rPr>
        <w:t>გარემოებათა</w:t>
      </w:r>
      <w:r w:rsidRPr="00DA3B44">
        <w:rPr>
          <w:rFonts w:ascii="Sylfaen" w:hAnsi="Sylfaen"/>
          <w:sz w:val="20"/>
          <w:szCs w:val="20"/>
          <w:lang w:val="ka-GE"/>
        </w:rPr>
        <w:t xml:space="preserve"> </w:t>
      </w:r>
      <w:r w:rsidRPr="00DA3B44">
        <w:rPr>
          <w:rFonts w:ascii="Sylfaen" w:hAnsi="Sylfaen" w:cs="Sylfaen"/>
          <w:sz w:val="20"/>
          <w:szCs w:val="20"/>
          <w:lang w:val="ka-GE"/>
        </w:rPr>
        <w:t>დასრულებამდე.</w:t>
      </w:r>
    </w:p>
    <w:p w:rsidR="002C0FA3" w:rsidRPr="00DA3B44" w:rsidRDefault="002C0FA3" w:rsidP="00DA3B44">
      <w:pPr>
        <w:tabs>
          <w:tab w:val="center" w:pos="90"/>
        </w:tabs>
        <w:spacing w:line="276" w:lineRule="auto"/>
        <w:ind w:firstLine="540"/>
        <w:jc w:val="both"/>
        <w:rPr>
          <w:rFonts w:ascii="Sylfaen" w:hAnsi="Sylfaen"/>
          <w:sz w:val="20"/>
          <w:szCs w:val="20"/>
          <w:lang w:val="ka-GE"/>
        </w:rPr>
      </w:pPr>
      <w:r w:rsidRPr="00DA3B44">
        <w:rPr>
          <w:rFonts w:ascii="Sylfaen" w:hAnsi="Sylfaen"/>
          <w:sz w:val="20"/>
          <w:szCs w:val="20"/>
          <w:lang w:val="ka-GE"/>
        </w:rPr>
        <w:t>7</w:t>
      </w:r>
      <w:r w:rsidRPr="00DA3B44">
        <w:rPr>
          <w:rFonts w:ascii="Sylfaen" w:hAnsi="Sylfaen"/>
          <w:sz w:val="20"/>
          <w:szCs w:val="20"/>
        </w:rPr>
        <w:t>.</w:t>
      </w:r>
      <w:r w:rsidRPr="00DA3B44">
        <w:rPr>
          <w:rFonts w:ascii="Sylfaen" w:hAnsi="Sylfaen"/>
          <w:sz w:val="20"/>
          <w:szCs w:val="20"/>
          <w:lang w:val="ka-GE"/>
        </w:rPr>
        <w:t xml:space="preserve">2. </w:t>
      </w:r>
      <w:r w:rsidRPr="00DA3B44">
        <w:rPr>
          <w:rFonts w:ascii="Sylfaen" w:hAnsi="Sylfaen" w:cs="Sylfaen"/>
          <w:sz w:val="20"/>
          <w:szCs w:val="20"/>
          <w:lang w:val="ka-GE"/>
        </w:rPr>
        <w:t>მხარე</w:t>
      </w:r>
      <w:r w:rsidRPr="00DA3B44">
        <w:rPr>
          <w:rFonts w:ascii="Sylfaen" w:hAnsi="Sylfaen"/>
          <w:sz w:val="20"/>
          <w:szCs w:val="20"/>
          <w:lang w:val="ka-GE"/>
        </w:rPr>
        <w:t xml:space="preserve">, </w:t>
      </w:r>
      <w:r w:rsidRPr="00DA3B44">
        <w:rPr>
          <w:rFonts w:ascii="Sylfaen" w:hAnsi="Sylfaen" w:cs="Sylfaen"/>
          <w:sz w:val="20"/>
          <w:szCs w:val="20"/>
          <w:lang w:val="ka-GE"/>
        </w:rPr>
        <w:t>რომელსაც</w:t>
      </w:r>
      <w:r w:rsidRPr="00DA3B44">
        <w:rPr>
          <w:rFonts w:ascii="Sylfaen" w:hAnsi="Sylfaen"/>
          <w:sz w:val="20"/>
          <w:szCs w:val="20"/>
          <w:lang w:val="ka-GE"/>
        </w:rPr>
        <w:t xml:space="preserve"> </w:t>
      </w:r>
      <w:r w:rsidRPr="00DA3B44">
        <w:rPr>
          <w:rFonts w:ascii="Sylfaen" w:hAnsi="Sylfaen" w:cs="Sylfaen"/>
          <w:sz w:val="20"/>
          <w:szCs w:val="20"/>
          <w:lang w:val="ka-GE"/>
        </w:rPr>
        <w:t>შეექმნა</w:t>
      </w:r>
      <w:r w:rsidRPr="00DA3B44">
        <w:rPr>
          <w:rFonts w:ascii="Sylfaen" w:hAnsi="Sylfaen"/>
          <w:sz w:val="20"/>
          <w:szCs w:val="20"/>
          <w:lang w:val="ka-GE"/>
        </w:rPr>
        <w:t xml:space="preserve"> </w:t>
      </w:r>
      <w:r w:rsidRPr="00DA3B44">
        <w:rPr>
          <w:rFonts w:ascii="Sylfaen" w:hAnsi="Sylfaen" w:cs="Sylfaen"/>
          <w:sz w:val="20"/>
          <w:szCs w:val="20"/>
          <w:lang w:val="ka-GE"/>
        </w:rPr>
        <w:t>ფორსმაჟორული</w:t>
      </w:r>
      <w:r w:rsidRPr="00DA3B44">
        <w:rPr>
          <w:rFonts w:ascii="Sylfaen" w:hAnsi="Sylfaen"/>
          <w:sz w:val="20"/>
          <w:szCs w:val="20"/>
          <w:lang w:val="ka-GE"/>
        </w:rPr>
        <w:t xml:space="preserve"> </w:t>
      </w:r>
      <w:r w:rsidRPr="00DA3B44">
        <w:rPr>
          <w:rFonts w:ascii="Sylfaen" w:hAnsi="Sylfaen" w:cs="Sylfaen"/>
          <w:sz w:val="20"/>
          <w:szCs w:val="20"/>
          <w:lang w:val="ka-GE"/>
        </w:rPr>
        <w:t>გარემოება</w:t>
      </w:r>
      <w:r w:rsidRPr="00DA3B44">
        <w:rPr>
          <w:rFonts w:ascii="Sylfaen" w:hAnsi="Sylfaen"/>
          <w:sz w:val="20"/>
          <w:szCs w:val="20"/>
          <w:lang w:val="ka-GE"/>
        </w:rPr>
        <w:t xml:space="preserve"> 3 (</w:t>
      </w:r>
      <w:r w:rsidRPr="00DA3B44">
        <w:rPr>
          <w:rFonts w:ascii="Sylfaen" w:hAnsi="Sylfaen" w:cs="Sylfaen"/>
          <w:sz w:val="20"/>
          <w:szCs w:val="20"/>
          <w:lang w:val="ka-GE"/>
        </w:rPr>
        <w:t>სამი</w:t>
      </w:r>
      <w:r w:rsidRPr="00DA3B44">
        <w:rPr>
          <w:rFonts w:ascii="Sylfaen" w:hAnsi="Sylfaen"/>
          <w:sz w:val="20"/>
          <w:szCs w:val="20"/>
          <w:lang w:val="ka-GE"/>
        </w:rPr>
        <w:t xml:space="preserve">) </w:t>
      </w:r>
      <w:r w:rsidRPr="00DA3B44">
        <w:rPr>
          <w:rFonts w:ascii="Sylfaen" w:hAnsi="Sylfaen" w:cs="Sylfaen"/>
          <w:sz w:val="20"/>
          <w:szCs w:val="20"/>
          <w:lang w:val="ka-GE"/>
        </w:rPr>
        <w:t>სამუშაო</w:t>
      </w:r>
      <w:r w:rsidRPr="00DA3B44">
        <w:rPr>
          <w:rFonts w:ascii="Sylfaen" w:hAnsi="Sylfaen"/>
          <w:sz w:val="20"/>
          <w:szCs w:val="20"/>
          <w:lang w:val="ka-GE"/>
        </w:rPr>
        <w:t xml:space="preserve"> </w:t>
      </w:r>
      <w:r w:rsidRPr="00DA3B44">
        <w:rPr>
          <w:rFonts w:ascii="Sylfaen" w:hAnsi="Sylfaen" w:cs="Sylfaen"/>
          <w:sz w:val="20"/>
          <w:szCs w:val="20"/>
          <w:lang w:val="ka-GE"/>
        </w:rPr>
        <w:t>დღის</w:t>
      </w:r>
      <w:r w:rsidRPr="00DA3B44">
        <w:rPr>
          <w:rFonts w:ascii="Sylfaen" w:hAnsi="Sylfaen"/>
          <w:sz w:val="20"/>
          <w:szCs w:val="20"/>
          <w:lang w:val="ka-GE"/>
        </w:rPr>
        <w:t xml:space="preserve"> </w:t>
      </w:r>
      <w:r w:rsidRPr="00DA3B44">
        <w:rPr>
          <w:rFonts w:ascii="Sylfaen" w:hAnsi="Sylfaen" w:cs="Sylfaen"/>
          <w:sz w:val="20"/>
          <w:szCs w:val="20"/>
          <w:lang w:val="ka-GE"/>
        </w:rPr>
        <w:t>ვადაში</w:t>
      </w:r>
      <w:r w:rsidRPr="00DA3B44">
        <w:rPr>
          <w:rFonts w:ascii="Sylfaen" w:hAnsi="Sylfaen"/>
          <w:sz w:val="20"/>
          <w:szCs w:val="20"/>
          <w:lang w:val="ka-GE"/>
        </w:rPr>
        <w:t xml:space="preserve"> </w:t>
      </w:r>
      <w:r w:rsidRPr="00DA3B44">
        <w:rPr>
          <w:rFonts w:ascii="Sylfaen" w:hAnsi="Sylfaen" w:cs="Sylfaen"/>
          <w:sz w:val="20"/>
          <w:szCs w:val="20"/>
          <w:lang w:val="ka-GE"/>
        </w:rPr>
        <w:t>აცნობებს</w:t>
      </w:r>
      <w:r w:rsidRPr="00DA3B44">
        <w:rPr>
          <w:rFonts w:ascii="Sylfaen" w:hAnsi="Sylfaen"/>
          <w:sz w:val="20"/>
          <w:szCs w:val="20"/>
          <w:lang w:val="ka-GE"/>
        </w:rPr>
        <w:t xml:space="preserve"> </w:t>
      </w:r>
      <w:r w:rsidR="00D16439" w:rsidRPr="00DA3B44">
        <w:rPr>
          <w:rFonts w:ascii="Sylfaen" w:hAnsi="Sylfaen" w:cs="Sylfaen"/>
          <w:sz w:val="20"/>
          <w:szCs w:val="20"/>
          <w:lang w:val="ka-GE"/>
        </w:rPr>
        <w:t>მემორანდუმის</w:t>
      </w:r>
      <w:r w:rsidRPr="00DA3B44">
        <w:rPr>
          <w:rFonts w:ascii="Sylfaen" w:hAnsi="Sylfaen"/>
          <w:sz w:val="20"/>
          <w:szCs w:val="20"/>
          <w:lang w:val="ka-GE"/>
        </w:rPr>
        <w:t xml:space="preserve"> </w:t>
      </w:r>
      <w:r w:rsidRPr="00DA3B44">
        <w:rPr>
          <w:rFonts w:ascii="Sylfaen" w:hAnsi="Sylfaen" w:cs="Sylfaen"/>
          <w:sz w:val="20"/>
          <w:szCs w:val="20"/>
          <w:lang w:val="ka-GE"/>
        </w:rPr>
        <w:t>სხვა</w:t>
      </w:r>
      <w:r w:rsidRPr="00DA3B44">
        <w:rPr>
          <w:rFonts w:ascii="Sylfaen" w:hAnsi="Sylfaen"/>
          <w:sz w:val="20"/>
          <w:szCs w:val="20"/>
          <w:lang w:val="ka-GE"/>
        </w:rPr>
        <w:t xml:space="preserve"> </w:t>
      </w:r>
      <w:r w:rsidRPr="00DA3B44">
        <w:rPr>
          <w:rFonts w:ascii="Sylfaen" w:hAnsi="Sylfaen" w:cs="Sylfaen"/>
          <w:sz w:val="20"/>
          <w:szCs w:val="20"/>
          <w:lang w:val="ka-GE"/>
        </w:rPr>
        <w:t>მონაწილეებს</w:t>
      </w:r>
      <w:r w:rsidRPr="00DA3B44">
        <w:rPr>
          <w:rFonts w:ascii="Sylfaen" w:hAnsi="Sylfaen"/>
          <w:sz w:val="20"/>
          <w:szCs w:val="20"/>
          <w:lang w:val="ka-GE"/>
        </w:rPr>
        <w:t xml:space="preserve"> </w:t>
      </w:r>
      <w:r w:rsidRPr="00DA3B44">
        <w:rPr>
          <w:rFonts w:ascii="Sylfaen" w:hAnsi="Sylfaen" w:cs="Sylfaen"/>
          <w:sz w:val="20"/>
          <w:szCs w:val="20"/>
          <w:lang w:val="ka-GE"/>
        </w:rPr>
        <w:t>ვალდებულების</w:t>
      </w:r>
      <w:r w:rsidRPr="00DA3B44">
        <w:rPr>
          <w:rFonts w:ascii="Sylfaen" w:hAnsi="Sylfaen"/>
          <w:sz w:val="20"/>
          <w:szCs w:val="20"/>
          <w:lang w:val="ka-GE"/>
        </w:rPr>
        <w:t xml:space="preserve"> </w:t>
      </w:r>
      <w:r w:rsidRPr="00DA3B44">
        <w:rPr>
          <w:rFonts w:ascii="Sylfaen" w:hAnsi="Sylfaen" w:cs="Sylfaen"/>
          <w:sz w:val="20"/>
          <w:szCs w:val="20"/>
          <w:lang w:val="ka-GE"/>
        </w:rPr>
        <w:t>შეუსრულებლობის</w:t>
      </w:r>
      <w:r w:rsidRPr="00DA3B44">
        <w:rPr>
          <w:rFonts w:ascii="Sylfaen" w:hAnsi="Sylfaen"/>
          <w:sz w:val="20"/>
          <w:szCs w:val="20"/>
          <w:lang w:val="ka-GE"/>
        </w:rPr>
        <w:t xml:space="preserve"> </w:t>
      </w:r>
      <w:r w:rsidRPr="00DA3B44">
        <w:rPr>
          <w:rFonts w:ascii="Sylfaen" w:hAnsi="Sylfaen" w:cs="Sylfaen"/>
          <w:sz w:val="20"/>
          <w:szCs w:val="20"/>
          <w:lang w:val="ka-GE"/>
        </w:rPr>
        <w:t>მიზეზებს</w:t>
      </w:r>
      <w:r w:rsidRPr="00DA3B44">
        <w:rPr>
          <w:rFonts w:ascii="Sylfaen" w:hAnsi="Sylfaen"/>
          <w:sz w:val="20"/>
          <w:szCs w:val="20"/>
          <w:lang w:val="ka-GE"/>
        </w:rPr>
        <w:t xml:space="preserve"> </w:t>
      </w:r>
      <w:r w:rsidRPr="00DA3B44">
        <w:rPr>
          <w:rFonts w:ascii="Sylfaen" w:hAnsi="Sylfaen" w:cs="Sylfaen"/>
          <w:sz w:val="20"/>
          <w:szCs w:val="20"/>
          <w:lang w:val="ka-GE"/>
        </w:rPr>
        <w:t>და</w:t>
      </w:r>
      <w:r w:rsidRPr="00DA3B44">
        <w:rPr>
          <w:rFonts w:ascii="Sylfaen" w:hAnsi="Sylfaen"/>
          <w:sz w:val="20"/>
          <w:szCs w:val="20"/>
          <w:lang w:val="ka-GE"/>
        </w:rPr>
        <w:t xml:space="preserve"> </w:t>
      </w:r>
      <w:r w:rsidRPr="00DA3B44">
        <w:rPr>
          <w:rFonts w:ascii="Sylfaen" w:hAnsi="Sylfaen" w:cs="Sylfaen"/>
          <w:sz w:val="20"/>
          <w:szCs w:val="20"/>
          <w:lang w:val="ka-GE"/>
        </w:rPr>
        <w:t>მათი</w:t>
      </w:r>
      <w:r w:rsidRPr="00DA3B44">
        <w:rPr>
          <w:rFonts w:ascii="Sylfaen" w:hAnsi="Sylfaen"/>
          <w:sz w:val="20"/>
          <w:szCs w:val="20"/>
          <w:lang w:val="ka-GE"/>
        </w:rPr>
        <w:t xml:space="preserve"> </w:t>
      </w:r>
      <w:r w:rsidRPr="00DA3B44">
        <w:rPr>
          <w:rFonts w:ascii="Sylfaen" w:hAnsi="Sylfaen" w:cs="Sylfaen"/>
          <w:sz w:val="20"/>
          <w:szCs w:val="20"/>
          <w:lang w:val="ka-GE"/>
        </w:rPr>
        <w:t>შესრულების</w:t>
      </w:r>
      <w:r w:rsidRPr="00DA3B44">
        <w:rPr>
          <w:rFonts w:ascii="Sylfaen" w:hAnsi="Sylfaen"/>
          <w:sz w:val="20"/>
          <w:szCs w:val="20"/>
          <w:lang w:val="ka-GE"/>
        </w:rPr>
        <w:t xml:space="preserve"> </w:t>
      </w:r>
      <w:r w:rsidRPr="00DA3B44">
        <w:rPr>
          <w:rFonts w:ascii="Sylfaen" w:hAnsi="Sylfaen" w:cs="Sylfaen"/>
          <w:sz w:val="20"/>
          <w:szCs w:val="20"/>
          <w:lang w:val="ka-GE"/>
        </w:rPr>
        <w:t>მოსალოდნელ</w:t>
      </w:r>
      <w:r w:rsidRPr="00DA3B44">
        <w:rPr>
          <w:rFonts w:ascii="Sylfaen" w:hAnsi="Sylfaen"/>
          <w:sz w:val="20"/>
          <w:szCs w:val="20"/>
          <w:lang w:val="ka-GE"/>
        </w:rPr>
        <w:t xml:space="preserve"> </w:t>
      </w:r>
      <w:r w:rsidRPr="00DA3B44">
        <w:rPr>
          <w:rFonts w:ascii="Sylfaen" w:hAnsi="Sylfaen" w:cs="Sylfaen"/>
          <w:sz w:val="20"/>
          <w:szCs w:val="20"/>
          <w:lang w:val="ka-GE"/>
        </w:rPr>
        <w:t>თარიღს</w:t>
      </w:r>
      <w:r w:rsidRPr="00DA3B44">
        <w:rPr>
          <w:rFonts w:ascii="Sylfaen" w:hAnsi="Sylfaen"/>
          <w:sz w:val="20"/>
          <w:szCs w:val="20"/>
          <w:lang w:val="ka-GE"/>
        </w:rPr>
        <w:t xml:space="preserve">, </w:t>
      </w:r>
      <w:r w:rsidRPr="00DA3B44">
        <w:rPr>
          <w:rFonts w:ascii="Sylfaen" w:hAnsi="Sylfaen" w:cs="Sylfaen"/>
          <w:sz w:val="20"/>
          <w:szCs w:val="20"/>
          <w:lang w:val="ka-GE"/>
        </w:rPr>
        <w:t>რის</w:t>
      </w:r>
      <w:r w:rsidRPr="00DA3B44">
        <w:rPr>
          <w:rFonts w:ascii="Sylfaen" w:hAnsi="Sylfaen"/>
          <w:sz w:val="20"/>
          <w:szCs w:val="20"/>
          <w:lang w:val="ka-GE"/>
        </w:rPr>
        <w:t xml:space="preserve"> </w:t>
      </w:r>
      <w:r w:rsidRPr="00DA3B44">
        <w:rPr>
          <w:rFonts w:ascii="Sylfaen" w:hAnsi="Sylfaen" w:cs="Sylfaen"/>
          <w:sz w:val="20"/>
          <w:szCs w:val="20"/>
          <w:lang w:val="ka-GE"/>
        </w:rPr>
        <w:t>შემდეგაც</w:t>
      </w:r>
      <w:r w:rsidRPr="00DA3B44">
        <w:rPr>
          <w:rFonts w:ascii="Sylfaen" w:hAnsi="Sylfaen"/>
          <w:sz w:val="20"/>
          <w:szCs w:val="20"/>
          <w:lang w:val="ka-GE"/>
        </w:rPr>
        <w:t xml:space="preserve">, </w:t>
      </w:r>
      <w:r w:rsidRPr="00DA3B44">
        <w:rPr>
          <w:rFonts w:ascii="Sylfaen" w:hAnsi="Sylfaen" w:cs="Sylfaen"/>
          <w:sz w:val="20"/>
          <w:szCs w:val="20"/>
          <w:lang w:val="ka-GE"/>
        </w:rPr>
        <w:t>ნაკისრი</w:t>
      </w:r>
      <w:r w:rsidRPr="00DA3B44">
        <w:rPr>
          <w:rFonts w:ascii="Sylfaen" w:hAnsi="Sylfaen"/>
          <w:sz w:val="20"/>
          <w:szCs w:val="20"/>
          <w:lang w:val="ka-GE"/>
        </w:rPr>
        <w:t xml:space="preserve"> </w:t>
      </w:r>
      <w:r w:rsidRPr="00DA3B44">
        <w:rPr>
          <w:rFonts w:ascii="Sylfaen" w:hAnsi="Sylfaen" w:cs="Sylfaen"/>
          <w:sz w:val="20"/>
          <w:szCs w:val="20"/>
          <w:lang w:val="ka-GE"/>
        </w:rPr>
        <w:t>ვალდებულებების</w:t>
      </w:r>
      <w:r w:rsidRPr="00DA3B44">
        <w:rPr>
          <w:rFonts w:ascii="Sylfaen" w:hAnsi="Sylfaen"/>
          <w:sz w:val="20"/>
          <w:szCs w:val="20"/>
          <w:lang w:val="ka-GE"/>
        </w:rPr>
        <w:t xml:space="preserve"> </w:t>
      </w:r>
      <w:r w:rsidRPr="00DA3B44">
        <w:rPr>
          <w:rFonts w:ascii="Sylfaen" w:hAnsi="Sylfaen" w:cs="Sylfaen"/>
          <w:sz w:val="20"/>
          <w:szCs w:val="20"/>
          <w:lang w:val="ka-GE"/>
        </w:rPr>
        <w:t>შესრულება</w:t>
      </w:r>
      <w:r w:rsidRPr="00DA3B44">
        <w:rPr>
          <w:rFonts w:ascii="Sylfaen" w:hAnsi="Sylfaen"/>
          <w:sz w:val="20"/>
          <w:szCs w:val="20"/>
          <w:lang w:val="ka-GE"/>
        </w:rPr>
        <w:t xml:space="preserve"> </w:t>
      </w:r>
      <w:r w:rsidRPr="00DA3B44">
        <w:rPr>
          <w:rFonts w:ascii="Sylfaen" w:hAnsi="Sylfaen" w:cs="Sylfaen"/>
          <w:sz w:val="20"/>
          <w:szCs w:val="20"/>
          <w:lang w:val="ka-GE"/>
        </w:rPr>
        <w:t>შეიძლება</w:t>
      </w:r>
      <w:r w:rsidRPr="00DA3B44">
        <w:rPr>
          <w:rFonts w:ascii="Sylfaen" w:hAnsi="Sylfaen"/>
          <w:sz w:val="20"/>
          <w:szCs w:val="20"/>
          <w:lang w:val="ka-GE"/>
        </w:rPr>
        <w:t xml:space="preserve"> </w:t>
      </w:r>
      <w:r w:rsidRPr="00DA3B44">
        <w:rPr>
          <w:rFonts w:ascii="Sylfaen" w:hAnsi="Sylfaen" w:cs="Sylfaen"/>
          <w:sz w:val="20"/>
          <w:szCs w:val="20"/>
          <w:lang w:val="ka-GE"/>
        </w:rPr>
        <w:t>გადაიდოს</w:t>
      </w:r>
      <w:r w:rsidRPr="00DA3B44">
        <w:rPr>
          <w:rFonts w:ascii="Sylfaen" w:hAnsi="Sylfaen"/>
          <w:sz w:val="20"/>
          <w:szCs w:val="20"/>
          <w:lang w:val="ka-GE"/>
        </w:rPr>
        <w:t xml:space="preserve"> </w:t>
      </w:r>
      <w:r w:rsidRPr="00DA3B44">
        <w:rPr>
          <w:rFonts w:ascii="Sylfaen" w:hAnsi="Sylfaen" w:cs="Sylfaen"/>
          <w:sz w:val="20"/>
          <w:szCs w:val="20"/>
          <w:lang w:val="ka-GE"/>
        </w:rPr>
        <w:t>ფორსმაჟორის</w:t>
      </w:r>
      <w:r w:rsidRPr="00DA3B44">
        <w:rPr>
          <w:rFonts w:ascii="Sylfaen" w:hAnsi="Sylfaen"/>
          <w:sz w:val="20"/>
          <w:szCs w:val="20"/>
          <w:lang w:val="ka-GE"/>
        </w:rPr>
        <w:t xml:space="preserve"> </w:t>
      </w:r>
      <w:r w:rsidRPr="00DA3B44">
        <w:rPr>
          <w:rFonts w:ascii="Sylfaen" w:hAnsi="Sylfaen" w:cs="Sylfaen"/>
          <w:sz w:val="20"/>
          <w:szCs w:val="20"/>
          <w:lang w:val="ka-GE"/>
        </w:rPr>
        <w:t>გაგრძელების</w:t>
      </w:r>
      <w:r w:rsidRPr="00DA3B44">
        <w:rPr>
          <w:rFonts w:ascii="Sylfaen" w:hAnsi="Sylfaen"/>
          <w:sz w:val="20"/>
          <w:szCs w:val="20"/>
          <w:lang w:val="ka-GE"/>
        </w:rPr>
        <w:t xml:space="preserve"> </w:t>
      </w:r>
      <w:r w:rsidRPr="00DA3B44">
        <w:rPr>
          <w:rFonts w:ascii="Sylfaen" w:hAnsi="Sylfaen" w:cs="Sylfaen"/>
          <w:sz w:val="20"/>
          <w:szCs w:val="20"/>
          <w:lang w:val="ka-GE"/>
        </w:rPr>
        <w:t>ვადით</w:t>
      </w:r>
      <w:r w:rsidRPr="00DA3B44">
        <w:rPr>
          <w:rFonts w:ascii="Sylfaen" w:hAnsi="Sylfaen"/>
          <w:sz w:val="20"/>
          <w:szCs w:val="20"/>
          <w:lang w:val="ka-GE"/>
        </w:rPr>
        <w:t xml:space="preserve"> </w:t>
      </w:r>
      <w:r w:rsidRPr="00DA3B44">
        <w:rPr>
          <w:rFonts w:ascii="Sylfaen" w:hAnsi="Sylfaen" w:cs="Sylfaen"/>
          <w:sz w:val="20"/>
          <w:szCs w:val="20"/>
          <w:lang w:val="ka-GE"/>
        </w:rPr>
        <w:t>ან</w:t>
      </w:r>
      <w:r w:rsidRPr="00DA3B44">
        <w:rPr>
          <w:rFonts w:ascii="Sylfaen" w:hAnsi="Sylfaen"/>
          <w:sz w:val="20"/>
          <w:szCs w:val="20"/>
          <w:lang w:val="ka-GE"/>
        </w:rPr>
        <w:t xml:space="preserve"> </w:t>
      </w:r>
      <w:r w:rsidR="00D16439" w:rsidRPr="00DA3B44">
        <w:rPr>
          <w:rFonts w:ascii="Sylfaen" w:hAnsi="Sylfaen" w:cs="Sylfaen"/>
          <w:sz w:val="20"/>
          <w:szCs w:val="20"/>
          <w:lang w:val="ka-GE"/>
        </w:rPr>
        <w:t>მემორანდუმი</w:t>
      </w:r>
      <w:r w:rsidRPr="00DA3B44">
        <w:rPr>
          <w:rFonts w:ascii="Sylfaen" w:hAnsi="Sylfaen" w:cs="Sylfaen"/>
          <w:sz w:val="20"/>
          <w:szCs w:val="20"/>
          <w:lang w:val="ka-GE"/>
        </w:rPr>
        <w:t xml:space="preserve"> შეწყდეს</w:t>
      </w:r>
      <w:r w:rsidRPr="00DA3B44">
        <w:rPr>
          <w:rFonts w:ascii="Sylfaen" w:hAnsi="Sylfaen"/>
          <w:sz w:val="20"/>
          <w:szCs w:val="20"/>
          <w:lang w:val="ka-GE"/>
        </w:rPr>
        <w:t xml:space="preserve"> </w:t>
      </w:r>
      <w:r w:rsidRPr="00DA3B44">
        <w:rPr>
          <w:rFonts w:ascii="Sylfaen" w:hAnsi="Sylfaen" w:cs="Sylfaen"/>
          <w:sz w:val="20"/>
          <w:szCs w:val="20"/>
          <w:lang w:val="ka-GE"/>
        </w:rPr>
        <w:t>მხარეთა</w:t>
      </w:r>
      <w:r w:rsidRPr="00DA3B44">
        <w:rPr>
          <w:rFonts w:ascii="Sylfaen" w:hAnsi="Sylfaen"/>
          <w:sz w:val="20"/>
          <w:szCs w:val="20"/>
          <w:lang w:val="ka-GE"/>
        </w:rPr>
        <w:t xml:space="preserve"> </w:t>
      </w:r>
      <w:r w:rsidRPr="00DA3B44">
        <w:rPr>
          <w:rFonts w:ascii="Sylfaen" w:hAnsi="Sylfaen" w:cs="Sylfaen"/>
          <w:sz w:val="20"/>
          <w:szCs w:val="20"/>
          <w:lang w:val="ka-GE"/>
        </w:rPr>
        <w:t>შეთანხმებით</w:t>
      </w:r>
      <w:r w:rsidRPr="00DA3B44">
        <w:rPr>
          <w:rFonts w:ascii="Sylfaen" w:hAnsi="Sylfaen"/>
          <w:sz w:val="20"/>
          <w:szCs w:val="20"/>
          <w:lang w:val="ka-GE"/>
        </w:rPr>
        <w:t>.</w:t>
      </w:r>
    </w:p>
    <w:p w:rsidR="002C0FA3" w:rsidRPr="00DA3B44" w:rsidRDefault="002C0FA3" w:rsidP="00DA3B44">
      <w:pPr>
        <w:spacing w:line="276" w:lineRule="auto"/>
        <w:ind w:firstLine="540"/>
        <w:jc w:val="both"/>
        <w:rPr>
          <w:rFonts w:ascii="Sylfaen" w:hAnsi="Sylfaen" w:cs="Sylfaen"/>
          <w:sz w:val="20"/>
          <w:szCs w:val="20"/>
          <w:lang w:val="ka-GE"/>
        </w:rPr>
      </w:pPr>
    </w:p>
    <w:p w:rsidR="000C6FD6" w:rsidRPr="00DA3B44" w:rsidRDefault="00C56628" w:rsidP="00DA3B44">
      <w:pPr>
        <w:spacing w:line="276" w:lineRule="auto"/>
        <w:ind w:firstLine="540"/>
        <w:jc w:val="both"/>
        <w:rPr>
          <w:rFonts w:ascii="Sylfaen" w:hAnsi="Sylfaen" w:cs="Sylfaen"/>
          <w:b/>
          <w:sz w:val="20"/>
          <w:szCs w:val="20"/>
          <w:lang w:val="ka-GE"/>
        </w:rPr>
      </w:pPr>
      <w:r w:rsidRPr="00DA3B44">
        <w:rPr>
          <w:rFonts w:ascii="Sylfaen" w:hAnsi="Sylfaen" w:cs="Sylfaen"/>
          <w:b/>
          <w:sz w:val="20"/>
          <w:szCs w:val="20"/>
          <w:lang w:val="ka-GE"/>
        </w:rPr>
        <w:t xml:space="preserve">მუხლი </w:t>
      </w:r>
      <w:r w:rsidR="00DC63DA" w:rsidRPr="00DA3B44">
        <w:rPr>
          <w:rFonts w:ascii="Sylfaen" w:hAnsi="Sylfaen" w:cs="Sylfaen"/>
          <w:b/>
          <w:sz w:val="20"/>
          <w:szCs w:val="20"/>
          <w:lang w:val="ka-GE"/>
        </w:rPr>
        <w:t>8.</w:t>
      </w:r>
      <w:r w:rsidRPr="00DA3B44">
        <w:rPr>
          <w:rFonts w:ascii="Sylfaen" w:hAnsi="Sylfaen" w:cs="Sylfaen"/>
          <w:b/>
          <w:sz w:val="20"/>
          <w:szCs w:val="20"/>
          <w:lang w:val="ka-GE"/>
        </w:rPr>
        <w:t xml:space="preserve"> </w:t>
      </w:r>
      <w:r w:rsidR="000C6FD6" w:rsidRPr="00DA3B44">
        <w:rPr>
          <w:rFonts w:ascii="Sylfaen" w:hAnsi="Sylfaen" w:cs="Sylfaen"/>
          <w:b/>
          <w:sz w:val="20"/>
          <w:szCs w:val="20"/>
          <w:lang w:val="ka-GE"/>
        </w:rPr>
        <w:t>მემორანდუმის მოქმედების</w:t>
      </w:r>
      <w:r w:rsidR="000C6FD6" w:rsidRPr="00DA3B44">
        <w:rPr>
          <w:rFonts w:ascii="Sylfaen" w:hAnsi="Sylfaen"/>
          <w:b/>
          <w:sz w:val="20"/>
          <w:szCs w:val="20"/>
          <w:lang w:val="ka-GE"/>
        </w:rPr>
        <w:t xml:space="preserve"> </w:t>
      </w:r>
      <w:r w:rsidR="000C6FD6" w:rsidRPr="00DA3B44">
        <w:rPr>
          <w:rFonts w:ascii="Sylfaen" w:hAnsi="Sylfaen" w:cs="Sylfaen"/>
          <w:b/>
          <w:sz w:val="20"/>
          <w:szCs w:val="20"/>
          <w:lang w:val="ka-GE"/>
        </w:rPr>
        <w:t>ვადა</w:t>
      </w:r>
      <w:r w:rsidR="000C6FD6" w:rsidRPr="00DA3B44">
        <w:rPr>
          <w:rFonts w:ascii="Sylfaen" w:hAnsi="Sylfaen"/>
          <w:b/>
          <w:sz w:val="20"/>
          <w:szCs w:val="20"/>
          <w:lang w:val="ka-GE"/>
        </w:rPr>
        <w:t xml:space="preserve">, შეწყვეტა და მასში </w:t>
      </w:r>
      <w:r w:rsidR="000C6FD6" w:rsidRPr="00DA3B44">
        <w:rPr>
          <w:rFonts w:ascii="Sylfaen" w:hAnsi="Sylfaen" w:cs="Sylfaen"/>
          <w:b/>
          <w:sz w:val="20"/>
          <w:szCs w:val="20"/>
          <w:lang w:val="ka-GE"/>
        </w:rPr>
        <w:t>ცვლილებები</w:t>
      </w:r>
    </w:p>
    <w:p w:rsidR="000C6FD6" w:rsidRPr="00DA3B44" w:rsidRDefault="000C6FD6" w:rsidP="00DA3B44">
      <w:pPr>
        <w:spacing w:line="276" w:lineRule="auto"/>
        <w:ind w:firstLine="540"/>
        <w:jc w:val="both"/>
        <w:rPr>
          <w:rFonts w:ascii="Sylfaen" w:hAnsi="Sylfaen" w:cs="Sylfaen"/>
          <w:sz w:val="20"/>
          <w:szCs w:val="20"/>
          <w:lang w:val="ka-GE"/>
        </w:rPr>
      </w:pPr>
      <w:r w:rsidRPr="00DA3B44">
        <w:rPr>
          <w:rFonts w:ascii="Sylfaen" w:hAnsi="Sylfaen"/>
          <w:sz w:val="20"/>
          <w:szCs w:val="20"/>
          <w:lang w:val="ka-GE"/>
        </w:rPr>
        <w:t>8.1.</w:t>
      </w:r>
      <w:r w:rsidR="00745D60" w:rsidRPr="00DA3B44">
        <w:rPr>
          <w:rFonts w:ascii="Sylfaen" w:hAnsi="Sylfaen"/>
          <w:sz w:val="20"/>
          <w:szCs w:val="20"/>
          <w:lang w:val="ka-GE"/>
        </w:rPr>
        <w:t xml:space="preserve"> </w:t>
      </w:r>
      <w:r w:rsidRPr="00DA3B44">
        <w:rPr>
          <w:rFonts w:ascii="Sylfaen" w:hAnsi="Sylfaen" w:cs="Sylfaen"/>
          <w:sz w:val="20"/>
          <w:szCs w:val="20"/>
          <w:lang w:val="ka-GE"/>
        </w:rPr>
        <w:t>წინამდებარე</w:t>
      </w:r>
      <w:r w:rsidR="00745D60" w:rsidRPr="00DA3B44">
        <w:rPr>
          <w:rFonts w:ascii="Sylfaen" w:hAnsi="Sylfaen" w:cs="Sylfaen"/>
          <w:sz w:val="20"/>
          <w:szCs w:val="20"/>
          <w:lang w:val="ka-GE"/>
        </w:rPr>
        <w:t xml:space="preserve"> </w:t>
      </w:r>
      <w:r w:rsidRPr="00DA3B44">
        <w:rPr>
          <w:rFonts w:ascii="Sylfaen" w:hAnsi="Sylfaen" w:cs="Sylfaen"/>
          <w:sz w:val="20"/>
          <w:szCs w:val="20"/>
          <w:lang w:val="ka-GE"/>
        </w:rPr>
        <w:t>მემორანდუმი ძალაში შედის მხარეთა ხელმოწერის დღიდან</w:t>
      </w:r>
      <w:r w:rsidR="00745D60" w:rsidRPr="00DA3B44">
        <w:rPr>
          <w:rFonts w:ascii="Sylfaen" w:hAnsi="Sylfaen" w:cs="Sylfaen"/>
          <w:sz w:val="20"/>
          <w:szCs w:val="20"/>
          <w:lang w:val="ka-GE"/>
        </w:rPr>
        <w:t xml:space="preserve"> </w:t>
      </w:r>
      <w:r w:rsidRPr="00DA3B44">
        <w:rPr>
          <w:rFonts w:ascii="Sylfaen" w:hAnsi="Sylfaen" w:cs="Sylfaen"/>
          <w:sz w:val="20"/>
          <w:szCs w:val="20"/>
          <w:lang w:val="ka-GE"/>
        </w:rPr>
        <w:t>და</w:t>
      </w:r>
      <w:r w:rsidR="00745D60" w:rsidRPr="00DA3B44">
        <w:rPr>
          <w:rFonts w:ascii="Sylfaen" w:hAnsi="Sylfaen" w:cs="Sylfaen"/>
          <w:sz w:val="20"/>
          <w:szCs w:val="20"/>
          <w:lang w:val="ka-GE"/>
        </w:rPr>
        <w:t xml:space="preserve"> </w:t>
      </w:r>
      <w:r w:rsidRPr="00DA3B44">
        <w:rPr>
          <w:rFonts w:ascii="Sylfaen" w:hAnsi="Sylfaen" w:cs="Sylfaen"/>
          <w:sz w:val="20"/>
          <w:szCs w:val="20"/>
          <w:lang w:val="ka-GE"/>
        </w:rPr>
        <w:t xml:space="preserve">მოქმედებს </w:t>
      </w:r>
      <w:r w:rsidRPr="00DA3B44">
        <w:rPr>
          <w:rFonts w:ascii="Sylfaen" w:hAnsi="Sylfaen" w:cs="Sylfaen"/>
          <w:b/>
          <w:sz w:val="20"/>
          <w:szCs w:val="20"/>
          <w:lang w:val="ka-GE"/>
        </w:rPr>
        <w:t xml:space="preserve">2018 წლის </w:t>
      </w:r>
      <w:r w:rsidR="00EC3B0A" w:rsidRPr="00DA3B44">
        <w:rPr>
          <w:rFonts w:ascii="Sylfaen" w:hAnsi="Sylfaen" w:cs="Sylfaen"/>
          <w:b/>
          <w:sz w:val="20"/>
          <w:szCs w:val="20"/>
          <w:lang w:val="en-US"/>
        </w:rPr>
        <w:t>31</w:t>
      </w:r>
      <w:r w:rsidRPr="00DA3B44">
        <w:rPr>
          <w:rFonts w:ascii="Sylfaen" w:hAnsi="Sylfaen" w:cs="Sylfaen"/>
          <w:b/>
          <w:sz w:val="20"/>
          <w:szCs w:val="20"/>
          <w:lang w:val="ka-GE"/>
        </w:rPr>
        <w:t xml:space="preserve"> </w:t>
      </w:r>
      <w:r w:rsidR="00EC3B0A" w:rsidRPr="00DA3B44">
        <w:rPr>
          <w:rFonts w:ascii="Sylfaen" w:hAnsi="Sylfaen" w:cs="Sylfaen"/>
          <w:b/>
          <w:sz w:val="20"/>
          <w:szCs w:val="20"/>
          <w:lang w:val="ka-GE"/>
        </w:rPr>
        <w:t>დეკემბრის</w:t>
      </w:r>
      <w:r w:rsidRPr="00DA3B44">
        <w:rPr>
          <w:rFonts w:ascii="Sylfaen" w:hAnsi="Sylfaen" w:cs="Sylfaen"/>
          <w:b/>
          <w:sz w:val="20"/>
          <w:szCs w:val="20"/>
          <w:lang w:val="ka-GE"/>
        </w:rPr>
        <w:t xml:space="preserve"> ჩათვლით</w:t>
      </w:r>
      <w:r w:rsidRPr="00DA3B44">
        <w:rPr>
          <w:rFonts w:ascii="Sylfaen" w:hAnsi="Sylfaen" w:cs="Sylfaen"/>
          <w:sz w:val="20"/>
          <w:szCs w:val="20"/>
          <w:lang w:val="ka-GE"/>
        </w:rPr>
        <w:t>.</w:t>
      </w:r>
    </w:p>
    <w:p w:rsidR="000C6FD6" w:rsidRPr="00DA3B44" w:rsidRDefault="000C6FD6" w:rsidP="00DA3B44">
      <w:pPr>
        <w:spacing w:line="276" w:lineRule="auto"/>
        <w:ind w:firstLine="540"/>
        <w:jc w:val="both"/>
        <w:rPr>
          <w:rFonts w:ascii="Sylfaen" w:hAnsi="Sylfaen"/>
          <w:sz w:val="20"/>
          <w:szCs w:val="20"/>
          <w:lang w:val="ka-GE"/>
        </w:rPr>
      </w:pPr>
      <w:r w:rsidRPr="00DA3B44">
        <w:rPr>
          <w:rFonts w:ascii="Sylfaen" w:hAnsi="Sylfaen"/>
          <w:sz w:val="20"/>
          <w:szCs w:val="20"/>
          <w:lang w:val="ka-GE"/>
        </w:rPr>
        <w:t>8.2.</w:t>
      </w:r>
      <w:r w:rsidRPr="00DA3B44">
        <w:rPr>
          <w:rFonts w:ascii="Sylfaen" w:hAnsi="Sylfaen"/>
          <w:sz w:val="20"/>
          <w:szCs w:val="20"/>
        </w:rPr>
        <w:t xml:space="preserve"> </w:t>
      </w:r>
      <w:r w:rsidRPr="00DA3B44">
        <w:rPr>
          <w:rFonts w:ascii="Sylfaen" w:hAnsi="Sylfaen"/>
          <w:sz w:val="20"/>
          <w:szCs w:val="20"/>
          <w:lang w:val="ka-GE"/>
        </w:rPr>
        <w:t xml:space="preserve">თუ ამ მუხლის 8.1. პუნქტით განსაზღვრულ ვადაში </w:t>
      </w:r>
      <w:r w:rsidR="00EC3B0A" w:rsidRPr="00DA3B44">
        <w:rPr>
          <w:rFonts w:ascii="Sylfaen" w:hAnsi="Sylfaen"/>
          <w:sz w:val="20"/>
          <w:szCs w:val="20"/>
          <w:lang w:val="ka-GE"/>
        </w:rPr>
        <w:t>„მერია“ წერილობით არ გამოთქვამს</w:t>
      </w:r>
      <w:r w:rsidRPr="00DA3B44">
        <w:rPr>
          <w:rFonts w:ascii="Sylfaen" w:hAnsi="Sylfaen"/>
          <w:sz w:val="20"/>
          <w:szCs w:val="20"/>
          <w:lang w:val="ka-GE"/>
        </w:rPr>
        <w:t xml:space="preserve"> მემორანდუმის გაგრძელების სურვილს, ეს მემორანდუმი შეწყვეტილად ითვლება. ამ პუნქტით გათვალისწინებული პროცედურა მოქმედებს ყოველი მომდევნო 1 (ერთი) წლიანი მოქმედების ვადის ამოწურვისას.</w:t>
      </w:r>
    </w:p>
    <w:p w:rsidR="000C6FD6" w:rsidRPr="00DA3B44" w:rsidRDefault="000C6FD6" w:rsidP="00DA3B44">
      <w:pPr>
        <w:spacing w:line="276" w:lineRule="auto"/>
        <w:ind w:firstLine="540"/>
        <w:jc w:val="both"/>
        <w:rPr>
          <w:rFonts w:ascii="Sylfaen" w:hAnsi="Sylfaen"/>
          <w:sz w:val="20"/>
          <w:szCs w:val="20"/>
          <w:lang w:val="ka-GE"/>
        </w:rPr>
      </w:pPr>
      <w:r w:rsidRPr="00DA3B44">
        <w:rPr>
          <w:rFonts w:ascii="Sylfaen" w:hAnsi="Sylfaen"/>
          <w:sz w:val="20"/>
          <w:szCs w:val="20"/>
          <w:lang w:val="ka-GE"/>
        </w:rPr>
        <w:t xml:space="preserve">8.3. </w:t>
      </w:r>
      <w:r w:rsidRPr="00DA3B44">
        <w:rPr>
          <w:rFonts w:ascii="Sylfaen" w:hAnsi="Sylfaen" w:cs="Sylfaen"/>
          <w:sz w:val="20"/>
          <w:szCs w:val="20"/>
          <w:lang w:val="ka-GE"/>
        </w:rPr>
        <w:t xml:space="preserve">წინამდებარე </w:t>
      </w:r>
      <w:r w:rsidRPr="00DA3B44">
        <w:rPr>
          <w:rFonts w:ascii="Sylfaen" w:hAnsi="Sylfaen"/>
          <w:sz w:val="20"/>
          <w:szCs w:val="20"/>
          <w:lang w:val="ka-GE"/>
        </w:rPr>
        <w:t xml:space="preserve">მემორანდუმი </w:t>
      </w:r>
      <w:r w:rsidRPr="00DA3B44">
        <w:rPr>
          <w:rFonts w:ascii="Sylfaen" w:hAnsi="Sylfaen" w:cs="Sylfaen"/>
          <w:sz w:val="20"/>
          <w:szCs w:val="20"/>
          <w:lang w:val="ka-GE"/>
        </w:rPr>
        <w:t>შესაძლებელია</w:t>
      </w:r>
      <w:r w:rsidRPr="00DA3B44">
        <w:rPr>
          <w:rFonts w:ascii="Sylfaen" w:hAnsi="Sylfaen"/>
          <w:sz w:val="20"/>
          <w:szCs w:val="20"/>
          <w:lang w:val="ka-GE"/>
        </w:rPr>
        <w:t xml:space="preserve"> </w:t>
      </w:r>
      <w:r w:rsidRPr="00DA3B44">
        <w:rPr>
          <w:rFonts w:ascii="Sylfaen" w:hAnsi="Sylfaen" w:cs="Sylfaen"/>
          <w:sz w:val="20"/>
          <w:szCs w:val="20"/>
          <w:lang w:val="ka-GE"/>
        </w:rPr>
        <w:t>შეწყდეს</w:t>
      </w:r>
      <w:r w:rsidRPr="00DA3B44">
        <w:rPr>
          <w:rFonts w:ascii="Sylfaen" w:hAnsi="Sylfaen"/>
          <w:sz w:val="20"/>
          <w:szCs w:val="20"/>
          <w:lang w:val="ka-GE"/>
        </w:rPr>
        <w:t xml:space="preserve"> </w:t>
      </w:r>
      <w:r w:rsidRPr="00DA3B44">
        <w:rPr>
          <w:rFonts w:ascii="Sylfaen" w:hAnsi="Sylfaen" w:cs="Sylfaen"/>
          <w:sz w:val="20"/>
          <w:szCs w:val="20"/>
          <w:lang w:val="ka-GE"/>
        </w:rPr>
        <w:t>ურთიერთშეთანხმებით</w:t>
      </w:r>
      <w:r w:rsidRPr="00DA3B44">
        <w:rPr>
          <w:rFonts w:ascii="Sylfaen" w:hAnsi="Sylfaen"/>
          <w:sz w:val="20"/>
          <w:szCs w:val="20"/>
          <w:lang w:val="ka-GE"/>
        </w:rPr>
        <w:t xml:space="preserve">. </w:t>
      </w:r>
      <w:r w:rsidRPr="00DA3B44">
        <w:rPr>
          <w:rFonts w:ascii="Sylfaen" w:hAnsi="Sylfaen" w:cs="Sylfaen"/>
          <w:sz w:val="20"/>
          <w:szCs w:val="20"/>
          <w:lang w:val="ka-GE"/>
        </w:rPr>
        <w:t>შეწყვეტა</w:t>
      </w:r>
      <w:r w:rsidRPr="00DA3B44">
        <w:rPr>
          <w:rFonts w:ascii="Sylfaen" w:hAnsi="Sylfaen"/>
          <w:sz w:val="20"/>
          <w:szCs w:val="20"/>
          <w:lang w:val="ka-GE"/>
        </w:rPr>
        <w:t xml:space="preserve"> </w:t>
      </w:r>
      <w:r w:rsidRPr="00DA3B44">
        <w:rPr>
          <w:rFonts w:ascii="Sylfaen" w:hAnsi="Sylfaen" w:cs="Sylfaen"/>
          <w:sz w:val="20"/>
          <w:szCs w:val="20"/>
          <w:lang w:val="ka-GE"/>
        </w:rPr>
        <w:t>შესაძლებელია</w:t>
      </w:r>
      <w:r w:rsidRPr="00DA3B44">
        <w:rPr>
          <w:rFonts w:ascii="Sylfaen" w:hAnsi="Sylfaen"/>
          <w:sz w:val="20"/>
          <w:szCs w:val="20"/>
          <w:lang w:val="ka-GE"/>
        </w:rPr>
        <w:t xml:space="preserve"> </w:t>
      </w:r>
      <w:r w:rsidRPr="00DA3B44">
        <w:rPr>
          <w:rFonts w:ascii="Sylfaen" w:hAnsi="Sylfaen" w:cs="Sylfaen"/>
          <w:sz w:val="20"/>
          <w:szCs w:val="20"/>
          <w:lang w:val="ka-GE"/>
        </w:rPr>
        <w:t>ასევე</w:t>
      </w:r>
      <w:r w:rsidRPr="00DA3B44">
        <w:rPr>
          <w:rFonts w:ascii="Sylfaen" w:hAnsi="Sylfaen"/>
          <w:sz w:val="20"/>
          <w:szCs w:val="20"/>
          <w:lang w:val="ka-GE"/>
        </w:rPr>
        <w:t xml:space="preserve">, </w:t>
      </w:r>
      <w:r w:rsidRPr="00DA3B44">
        <w:rPr>
          <w:rFonts w:ascii="Sylfaen" w:hAnsi="Sylfaen" w:cs="Sylfaen"/>
          <w:sz w:val="20"/>
          <w:szCs w:val="20"/>
          <w:lang w:val="ka-GE"/>
        </w:rPr>
        <w:t xml:space="preserve">მემორანდუმის </w:t>
      </w:r>
      <w:r w:rsidRPr="00DA3B44">
        <w:rPr>
          <w:rFonts w:ascii="Sylfaen" w:hAnsi="Sylfaen"/>
          <w:sz w:val="20"/>
          <w:szCs w:val="20"/>
          <w:lang w:val="ka-GE"/>
        </w:rPr>
        <w:t xml:space="preserve"> </w:t>
      </w:r>
      <w:r w:rsidRPr="00DA3B44">
        <w:rPr>
          <w:rFonts w:ascii="Sylfaen" w:hAnsi="Sylfaen" w:cs="Sylfaen"/>
          <w:sz w:val="20"/>
          <w:szCs w:val="20"/>
          <w:lang w:val="ka-GE"/>
        </w:rPr>
        <w:t>ერთ</w:t>
      </w:r>
      <w:r w:rsidRPr="00DA3B44">
        <w:rPr>
          <w:rFonts w:ascii="Sylfaen" w:hAnsi="Sylfaen"/>
          <w:sz w:val="20"/>
          <w:szCs w:val="20"/>
          <w:lang w:val="ka-GE"/>
        </w:rPr>
        <w:t>-</w:t>
      </w:r>
      <w:r w:rsidRPr="00DA3B44">
        <w:rPr>
          <w:rFonts w:ascii="Sylfaen" w:hAnsi="Sylfaen" w:cs="Sylfaen"/>
          <w:sz w:val="20"/>
          <w:szCs w:val="20"/>
          <w:lang w:val="ka-GE"/>
        </w:rPr>
        <w:t>ერთი</w:t>
      </w:r>
      <w:r w:rsidRPr="00DA3B44">
        <w:rPr>
          <w:rFonts w:ascii="Sylfaen" w:hAnsi="Sylfaen"/>
          <w:sz w:val="20"/>
          <w:szCs w:val="20"/>
          <w:lang w:val="ka-GE"/>
        </w:rPr>
        <w:t xml:space="preserve"> </w:t>
      </w:r>
      <w:r w:rsidRPr="00DA3B44">
        <w:rPr>
          <w:rFonts w:ascii="Sylfaen" w:hAnsi="Sylfaen" w:cs="Sylfaen"/>
          <w:sz w:val="20"/>
          <w:szCs w:val="20"/>
          <w:lang w:val="ka-GE"/>
        </w:rPr>
        <w:t>მხარის</w:t>
      </w:r>
      <w:r w:rsidRPr="00DA3B44">
        <w:rPr>
          <w:rFonts w:ascii="Sylfaen" w:hAnsi="Sylfaen"/>
          <w:sz w:val="20"/>
          <w:szCs w:val="20"/>
          <w:lang w:val="ka-GE"/>
        </w:rPr>
        <w:t xml:space="preserve"> </w:t>
      </w:r>
      <w:r w:rsidRPr="00DA3B44">
        <w:rPr>
          <w:rFonts w:ascii="Sylfaen" w:hAnsi="Sylfaen" w:cs="Sylfaen"/>
          <w:sz w:val="20"/>
          <w:szCs w:val="20"/>
          <w:lang w:val="ka-GE"/>
        </w:rPr>
        <w:t>ინიციატივით</w:t>
      </w:r>
      <w:r w:rsidRPr="00DA3B44">
        <w:rPr>
          <w:rFonts w:ascii="Sylfaen" w:hAnsi="Sylfaen"/>
          <w:sz w:val="20"/>
          <w:szCs w:val="20"/>
          <w:lang w:val="ka-GE"/>
        </w:rPr>
        <w:t xml:space="preserve">, </w:t>
      </w:r>
      <w:r w:rsidRPr="00DA3B44">
        <w:rPr>
          <w:rFonts w:ascii="Sylfaen" w:hAnsi="Sylfaen" w:cs="Sylfaen"/>
          <w:sz w:val="20"/>
          <w:szCs w:val="20"/>
          <w:lang w:val="ka-GE"/>
        </w:rPr>
        <w:t>უპირობოდ</w:t>
      </w:r>
      <w:r w:rsidRPr="00DA3B44">
        <w:rPr>
          <w:rFonts w:ascii="Sylfaen" w:hAnsi="Sylfaen"/>
          <w:sz w:val="20"/>
          <w:szCs w:val="20"/>
          <w:lang w:val="ka-GE"/>
        </w:rPr>
        <w:t xml:space="preserve">, </w:t>
      </w:r>
      <w:r w:rsidRPr="00DA3B44">
        <w:rPr>
          <w:rFonts w:ascii="Sylfaen" w:hAnsi="Sylfaen" w:cs="Sylfaen"/>
          <w:sz w:val="20"/>
          <w:szCs w:val="20"/>
          <w:lang w:val="ka-GE"/>
        </w:rPr>
        <w:t>ნებისმიერ</w:t>
      </w:r>
      <w:r w:rsidRPr="00DA3B44">
        <w:rPr>
          <w:rFonts w:ascii="Sylfaen" w:hAnsi="Sylfaen"/>
          <w:sz w:val="20"/>
          <w:szCs w:val="20"/>
          <w:lang w:val="ka-GE"/>
        </w:rPr>
        <w:t xml:space="preserve"> </w:t>
      </w:r>
      <w:r w:rsidRPr="00DA3B44">
        <w:rPr>
          <w:rFonts w:ascii="Sylfaen" w:hAnsi="Sylfaen" w:cs="Sylfaen"/>
          <w:sz w:val="20"/>
          <w:szCs w:val="20"/>
          <w:lang w:val="ka-GE"/>
        </w:rPr>
        <w:t>დროს</w:t>
      </w:r>
      <w:r w:rsidRPr="00DA3B44">
        <w:rPr>
          <w:rFonts w:ascii="Sylfaen" w:hAnsi="Sylfaen"/>
          <w:sz w:val="20"/>
          <w:szCs w:val="20"/>
          <w:lang w:val="ka-GE"/>
        </w:rPr>
        <w:t xml:space="preserve">, </w:t>
      </w:r>
      <w:r w:rsidRPr="00DA3B44">
        <w:rPr>
          <w:rFonts w:ascii="Sylfaen" w:hAnsi="Sylfaen" w:cs="Sylfaen"/>
          <w:sz w:val="20"/>
          <w:szCs w:val="20"/>
          <w:lang w:val="ka-GE"/>
        </w:rPr>
        <w:t>მემორანდუმის</w:t>
      </w:r>
      <w:r w:rsidRPr="00DA3B44">
        <w:rPr>
          <w:rFonts w:ascii="Sylfaen" w:hAnsi="Sylfaen"/>
          <w:sz w:val="20"/>
          <w:szCs w:val="20"/>
          <w:lang w:val="ka-GE"/>
        </w:rPr>
        <w:t xml:space="preserve"> </w:t>
      </w:r>
      <w:r w:rsidRPr="00DA3B44">
        <w:rPr>
          <w:rFonts w:ascii="Sylfaen" w:hAnsi="Sylfaen" w:cs="Sylfaen"/>
          <w:sz w:val="20"/>
          <w:szCs w:val="20"/>
          <w:lang w:val="ka-GE"/>
        </w:rPr>
        <w:t>დანარჩენ</w:t>
      </w:r>
      <w:r w:rsidRPr="00DA3B44">
        <w:rPr>
          <w:rFonts w:ascii="Sylfaen" w:hAnsi="Sylfaen"/>
          <w:sz w:val="20"/>
          <w:szCs w:val="20"/>
          <w:lang w:val="ka-GE"/>
        </w:rPr>
        <w:t xml:space="preserve"> </w:t>
      </w:r>
      <w:r w:rsidRPr="00DA3B44">
        <w:rPr>
          <w:rFonts w:ascii="Sylfaen" w:hAnsi="Sylfaen" w:cs="Sylfaen"/>
          <w:sz w:val="20"/>
          <w:szCs w:val="20"/>
          <w:lang w:val="ka-GE"/>
        </w:rPr>
        <w:t>მხარეთათვის</w:t>
      </w:r>
      <w:r w:rsidRPr="00DA3B44">
        <w:rPr>
          <w:rFonts w:ascii="Sylfaen" w:hAnsi="Sylfaen"/>
          <w:sz w:val="20"/>
          <w:szCs w:val="20"/>
          <w:lang w:val="ka-GE"/>
        </w:rPr>
        <w:t xml:space="preserve">, </w:t>
      </w:r>
      <w:r w:rsidRPr="00DA3B44">
        <w:rPr>
          <w:rFonts w:ascii="Sylfaen" w:hAnsi="Sylfaen" w:cs="Sylfaen"/>
          <w:sz w:val="20"/>
          <w:szCs w:val="20"/>
          <w:lang w:val="ka-GE"/>
        </w:rPr>
        <w:t>შეწყვეტამდე</w:t>
      </w:r>
      <w:r w:rsidRPr="00DA3B44">
        <w:rPr>
          <w:rFonts w:ascii="Sylfaen" w:hAnsi="Sylfaen"/>
          <w:sz w:val="20"/>
          <w:szCs w:val="20"/>
          <w:lang w:val="ka-GE"/>
        </w:rPr>
        <w:t xml:space="preserve"> 15 (</w:t>
      </w:r>
      <w:r w:rsidRPr="00DA3B44">
        <w:rPr>
          <w:rFonts w:ascii="Sylfaen" w:hAnsi="Sylfaen" w:cs="Sylfaen"/>
          <w:sz w:val="20"/>
          <w:szCs w:val="20"/>
          <w:lang w:val="ka-GE"/>
        </w:rPr>
        <w:t>თხუთმეტი</w:t>
      </w:r>
      <w:r w:rsidRPr="00DA3B44">
        <w:rPr>
          <w:rFonts w:ascii="Sylfaen" w:hAnsi="Sylfaen"/>
          <w:sz w:val="20"/>
          <w:szCs w:val="20"/>
          <w:lang w:val="ka-GE"/>
        </w:rPr>
        <w:t xml:space="preserve">) </w:t>
      </w:r>
      <w:r w:rsidRPr="00DA3B44">
        <w:rPr>
          <w:rFonts w:ascii="Sylfaen" w:hAnsi="Sylfaen" w:cs="Sylfaen"/>
          <w:sz w:val="20"/>
          <w:szCs w:val="20"/>
          <w:lang w:val="ka-GE"/>
        </w:rPr>
        <w:t>კალენდარული</w:t>
      </w:r>
      <w:r w:rsidRPr="00DA3B44">
        <w:rPr>
          <w:rFonts w:ascii="Sylfaen" w:hAnsi="Sylfaen"/>
          <w:sz w:val="20"/>
          <w:szCs w:val="20"/>
          <w:lang w:val="ka-GE"/>
        </w:rPr>
        <w:t xml:space="preserve"> </w:t>
      </w:r>
      <w:r w:rsidRPr="00DA3B44">
        <w:rPr>
          <w:rFonts w:ascii="Sylfaen" w:hAnsi="Sylfaen" w:cs="Sylfaen"/>
          <w:sz w:val="20"/>
          <w:szCs w:val="20"/>
          <w:lang w:val="ka-GE"/>
        </w:rPr>
        <w:t>დღით</w:t>
      </w:r>
      <w:r w:rsidRPr="00DA3B44">
        <w:rPr>
          <w:rFonts w:ascii="Sylfaen" w:hAnsi="Sylfaen"/>
          <w:sz w:val="20"/>
          <w:szCs w:val="20"/>
          <w:lang w:val="ka-GE"/>
        </w:rPr>
        <w:t xml:space="preserve"> </w:t>
      </w:r>
      <w:r w:rsidRPr="00DA3B44">
        <w:rPr>
          <w:rFonts w:ascii="Sylfaen" w:hAnsi="Sylfaen" w:cs="Sylfaen"/>
          <w:sz w:val="20"/>
          <w:szCs w:val="20"/>
          <w:lang w:val="ka-GE"/>
        </w:rPr>
        <w:t>ადრე</w:t>
      </w:r>
      <w:r w:rsidRPr="00DA3B44">
        <w:rPr>
          <w:rFonts w:ascii="Sylfaen" w:hAnsi="Sylfaen"/>
          <w:sz w:val="20"/>
          <w:szCs w:val="20"/>
          <w:lang w:val="ka-GE"/>
        </w:rPr>
        <w:t xml:space="preserve">, </w:t>
      </w:r>
      <w:r w:rsidRPr="00DA3B44">
        <w:rPr>
          <w:rFonts w:ascii="Sylfaen" w:hAnsi="Sylfaen" w:cs="Sylfaen"/>
          <w:sz w:val="20"/>
          <w:szCs w:val="20"/>
          <w:lang w:val="ka-GE"/>
        </w:rPr>
        <w:t>წერილობითი</w:t>
      </w:r>
      <w:r w:rsidRPr="00DA3B44">
        <w:rPr>
          <w:rFonts w:ascii="Sylfaen" w:hAnsi="Sylfaen"/>
          <w:sz w:val="20"/>
          <w:szCs w:val="20"/>
          <w:lang w:val="ka-GE"/>
        </w:rPr>
        <w:t xml:space="preserve"> </w:t>
      </w:r>
      <w:r w:rsidRPr="00DA3B44">
        <w:rPr>
          <w:rFonts w:ascii="Sylfaen" w:hAnsi="Sylfaen" w:cs="Sylfaen"/>
          <w:sz w:val="20"/>
          <w:szCs w:val="20"/>
          <w:lang w:val="ka-GE"/>
        </w:rPr>
        <w:t>შეტყობინების</w:t>
      </w:r>
      <w:r w:rsidRPr="00DA3B44">
        <w:rPr>
          <w:rFonts w:ascii="Sylfaen" w:hAnsi="Sylfaen"/>
          <w:sz w:val="20"/>
          <w:szCs w:val="20"/>
          <w:lang w:val="ka-GE"/>
        </w:rPr>
        <w:t xml:space="preserve"> </w:t>
      </w:r>
      <w:r w:rsidRPr="00DA3B44">
        <w:rPr>
          <w:rFonts w:ascii="Sylfaen" w:hAnsi="Sylfaen" w:cs="Sylfaen"/>
          <w:sz w:val="20"/>
          <w:szCs w:val="20"/>
          <w:lang w:val="ka-GE"/>
        </w:rPr>
        <w:t>გაგზავნის</w:t>
      </w:r>
      <w:r w:rsidRPr="00DA3B44">
        <w:rPr>
          <w:rFonts w:ascii="Sylfaen" w:hAnsi="Sylfaen"/>
          <w:sz w:val="20"/>
          <w:szCs w:val="20"/>
          <w:lang w:val="ka-GE"/>
        </w:rPr>
        <w:t xml:space="preserve"> </w:t>
      </w:r>
      <w:r w:rsidRPr="00DA3B44">
        <w:rPr>
          <w:rFonts w:ascii="Sylfaen" w:hAnsi="Sylfaen" w:cs="Sylfaen"/>
          <w:sz w:val="20"/>
          <w:szCs w:val="20"/>
          <w:lang w:val="ka-GE"/>
        </w:rPr>
        <w:t>გზით</w:t>
      </w:r>
      <w:r w:rsidRPr="00DA3B44">
        <w:rPr>
          <w:rFonts w:ascii="Sylfaen" w:hAnsi="Sylfaen"/>
          <w:sz w:val="20"/>
          <w:szCs w:val="20"/>
          <w:lang w:val="ka-GE"/>
        </w:rPr>
        <w:t xml:space="preserve">. </w:t>
      </w:r>
      <w:r w:rsidRPr="00DA3B44">
        <w:rPr>
          <w:rFonts w:ascii="Sylfaen" w:hAnsi="Sylfaen" w:cs="Sylfaen"/>
          <w:sz w:val="20"/>
          <w:szCs w:val="20"/>
          <w:lang w:val="ka-GE"/>
        </w:rPr>
        <w:t>აღნიშნული</w:t>
      </w:r>
      <w:r w:rsidRPr="00DA3B44">
        <w:rPr>
          <w:rFonts w:ascii="Sylfaen" w:hAnsi="Sylfaen"/>
          <w:sz w:val="20"/>
          <w:szCs w:val="20"/>
          <w:lang w:val="ka-GE"/>
        </w:rPr>
        <w:t xml:space="preserve"> </w:t>
      </w:r>
      <w:r w:rsidRPr="00DA3B44">
        <w:rPr>
          <w:rFonts w:ascii="Sylfaen" w:hAnsi="Sylfaen" w:cs="Sylfaen"/>
          <w:sz w:val="20"/>
          <w:szCs w:val="20"/>
          <w:lang w:val="ka-GE"/>
        </w:rPr>
        <w:t>ვადის</w:t>
      </w:r>
      <w:r w:rsidRPr="00DA3B44">
        <w:rPr>
          <w:rFonts w:ascii="Sylfaen" w:hAnsi="Sylfaen"/>
          <w:sz w:val="20"/>
          <w:szCs w:val="20"/>
          <w:lang w:val="ka-GE"/>
        </w:rPr>
        <w:t xml:space="preserve"> </w:t>
      </w:r>
      <w:r w:rsidRPr="00DA3B44">
        <w:rPr>
          <w:rFonts w:ascii="Sylfaen" w:hAnsi="Sylfaen" w:cs="Sylfaen"/>
          <w:sz w:val="20"/>
          <w:szCs w:val="20"/>
          <w:lang w:val="ka-GE"/>
        </w:rPr>
        <w:t>გასვლისთანავე</w:t>
      </w:r>
      <w:r w:rsidRPr="00DA3B44">
        <w:rPr>
          <w:rFonts w:ascii="Sylfaen" w:hAnsi="Sylfaen"/>
          <w:sz w:val="20"/>
          <w:szCs w:val="20"/>
          <w:lang w:val="ka-GE"/>
        </w:rPr>
        <w:t xml:space="preserve"> </w:t>
      </w:r>
      <w:r w:rsidRPr="00DA3B44">
        <w:rPr>
          <w:rFonts w:ascii="Sylfaen" w:hAnsi="Sylfaen" w:cs="Sylfaen"/>
          <w:sz w:val="20"/>
          <w:szCs w:val="20"/>
          <w:lang w:val="ka-GE"/>
        </w:rPr>
        <w:t>მემორანდუმი</w:t>
      </w:r>
      <w:r w:rsidRPr="00DA3B44">
        <w:rPr>
          <w:rFonts w:ascii="Sylfaen" w:hAnsi="Sylfaen"/>
          <w:sz w:val="20"/>
          <w:szCs w:val="20"/>
          <w:lang w:val="ka-GE"/>
        </w:rPr>
        <w:t xml:space="preserve"> </w:t>
      </w:r>
      <w:r w:rsidRPr="00DA3B44">
        <w:rPr>
          <w:rFonts w:ascii="Sylfaen" w:hAnsi="Sylfaen" w:cs="Sylfaen"/>
          <w:sz w:val="20"/>
          <w:szCs w:val="20"/>
          <w:lang w:val="ka-GE"/>
        </w:rPr>
        <w:t>ითვლება</w:t>
      </w:r>
      <w:r w:rsidRPr="00DA3B44">
        <w:rPr>
          <w:rFonts w:ascii="Sylfaen" w:hAnsi="Sylfaen"/>
          <w:sz w:val="20"/>
          <w:szCs w:val="20"/>
          <w:lang w:val="ka-GE"/>
        </w:rPr>
        <w:t xml:space="preserve"> </w:t>
      </w:r>
      <w:r w:rsidRPr="00DA3B44">
        <w:rPr>
          <w:rFonts w:ascii="Sylfaen" w:hAnsi="Sylfaen" w:cs="Sylfaen"/>
          <w:sz w:val="20"/>
          <w:szCs w:val="20"/>
          <w:lang w:val="ka-GE"/>
        </w:rPr>
        <w:t>შეწყვეტილად.</w:t>
      </w:r>
    </w:p>
    <w:p w:rsidR="000C6FD6" w:rsidRPr="00DA3B44" w:rsidRDefault="000C6FD6" w:rsidP="00DA3B44">
      <w:pPr>
        <w:spacing w:line="276" w:lineRule="auto"/>
        <w:ind w:firstLine="540"/>
        <w:jc w:val="both"/>
        <w:rPr>
          <w:rFonts w:ascii="Sylfaen" w:hAnsi="Sylfaen"/>
          <w:sz w:val="20"/>
          <w:szCs w:val="20"/>
          <w:lang w:val="ka-GE"/>
        </w:rPr>
      </w:pPr>
      <w:r w:rsidRPr="00DA3B44">
        <w:rPr>
          <w:rFonts w:ascii="Sylfaen" w:hAnsi="Sylfaen"/>
          <w:sz w:val="20"/>
          <w:szCs w:val="20"/>
          <w:lang w:val="ka-GE"/>
        </w:rPr>
        <w:lastRenderedPageBreak/>
        <w:t xml:space="preserve">8.4. </w:t>
      </w:r>
      <w:r w:rsidRPr="00DA3B44">
        <w:rPr>
          <w:rFonts w:ascii="Sylfaen" w:hAnsi="Sylfaen" w:cs="Sylfaen"/>
          <w:sz w:val="20"/>
          <w:szCs w:val="20"/>
          <w:lang w:val="ka-GE"/>
        </w:rPr>
        <w:t>წინამდებარე</w:t>
      </w:r>
      <w:r w:rsidRPr="00DA3B44">
        <w:rPr>
          <w:rFonts w:ascii="Sylfaen" w:hAnsi="Sylfaen"/>
          <w:sz w:val="20"/>
          <w:szCs w:val="20"/>
          <w:lang w:val="ka-GE"/>
        </w:rPr>
        <w:t xml:space="preserve"> </w:t>
      </w:r>
      <w:r w:rsidRPr="00DA3B44">
        <w:rPr>
          <w:rFonts w:ascii="Sylfaen" w:hAnsi="Sylfaen" w:cs="Sylfaen"/>
          <w:sz w:val="20"/>
          <w:szCs w:val="20"/>
          <w:lang w:val="ka-GE"/>
        </w:rPr>
        <w:t>მემორანდუმში</w:t>
      </w:r>
      <w:r w:rsidRPr="00DA3B44">
        <w:rPr>
          <w:rFonts w:ascii="Sylfaen" w:hAnsi="Sylfaen"/>
          <w:sz w:val="20"/>
          <w:szCs w:val="20"/>
          <w:lang w:val="ka-GE"/>
        </w:rPr>
        <w:t xml:space="preserve"> </w:t>
      </w:r>
      <w:r w:rsidRPr="00DA3B44">
        <w:rPr>
          <w:rFonts w:ascii="Sylfaen" w:hAnsi="Sylfaen" w:cs="Sylfaen"/>
          <w:sz w:val="20"/>
          <w:szCs w:val="20"/>
          <w:lang w:val="ka-GE"/>
        </w:rPr>
        <w:t>ცვლილებების</w:t>
      </w:r>
      <w:r w:rsidRPr="00DA3B44">
        <w:rPr>
          <w:rFonts w:ascii="Sylfaen" w:hAnsi="Sylfaen"/>
          <w:sz w:val="20"/>
          <w:szCs w:val="20"/>
          <w:lang w:val="ka-GE"/>
        </w:rPr>
        <w:t xml:space="preserve"> </w:t>
      </w:r>
      <w:r w:rsidRPr="00DA3B44">
        <w:rPr>
          <w:rFonts w:ascii="Sylfaen" w:hAnsi="Sylfaen" w:cs="Sylfaen"/>
          <w:sz w:val="20"/>
          <w:szCs w:val="20"/>
          <w:lang w:val="ka-GE"/>
        </w:rPr>
        <w:t>და</w:t>
      </w:r>
      <w:r w:rsidRPr="00DA3B44">
        <w:rPr>
          <w:rFonts w:ascii="Sylfaen" w:hAnsi="Sylfaen"/>
          <w:sz w:val="20"/>
          <w:szCs w:val="20"/>
          <w:lang w:val="ka-GE"/>
        </w:rPr>
        <w:t xml:space="preserve"> </w:t>
      </w:r>
      <w:r w:rsidRPr="00DA3B44">
        <w:rPr>
          <w:rFonts w:ascii="Sylfaen" w:hAnsi="Sylfaen" w:cs="Sylfaen"/>
          <w:sz w:val="20"/>
          <w:szCs w:val="20"/>
          <w:lang w:val="ka-GE"/>
        </w:rPr>
        <w:t>დამატებების</w:t>
      </w:r>
      <w:r w:rsidRPr="00DA3B44">
        <w:rPr>
          <w:rFonts w:ascii="Sylfaen" w:hAnsi="Sylfaen"/>
          <w:sz w:val="20"/>
          <w:szCs w:val="20"/>
          <w:lang w:val="ka-GE"/>
        </w:rPr>
        <w:t xml:space="preserve"> </w:t>
      </w:r>
      <w:r w:rsidRPr="00DA3B44">
        <w:rPr>
          <w:rFonts w:ascii="Sylfaen" w:hAnsi="Sylfaen" w:cs="Sylfaen"/>
          <w:sz w:val="20"/>
          <w:szCs w:val="20"/>
          <w:lang w:val="ka-GE"/>
        </w:rPr>
        <w:t>შეტანა</w:t>
      </w:r>
      <w:r w:rsidRPr="00DA3B44">
        <w:rPr>
          <w:rFonts w:ascii="Sylfaen" w:hAnsi="Sylfaen"/>
          <w:sz w:val="20"/>
          <w:szCs w:val="20"/>
          <w:lang w:val="ka-GE"/>
        </w:rPr>
        <w:t xml:space="preserve"> </w:t>
      </w:r>
      <w:r w:rsidRPr="00DA3B44">
        <w:rPr>
          <w:rFonts w:ascii="Sylfaen" w:hAnsi="Sylfaen" w:cs="Sylfaen"/>
          <w:sz w:val="20"/>
          <w:szCs w:val="20"/>
          <w:lang w:val="ka-GE"/>
        </w:rPr>
        <w:t>დასაშვებია</w:t>
      </w:r>
      <w:r w:rsidRPr="00DA3B44">
        <w:rPr>
          <w:rFonts w:ascii="Sylfaen" w:hAnsi="Sylfaen"/>
          <w:sz w:val="20"/>
          <w:szCs w:val="20"/>
          <w:lang w:val="ka-GE"/>
        </w:rPr>
        <w:t xml:space="preserve"> </w:t>
      </w:r>
      <w:r w:rsidRPr="00DA3B44">
        <w:rPr>
          <w:rFonts w:ascii="Sylfaen" w:hAnsi="Sylfaen" w:cs="Sylfaen"/>
          <w:sz w:val="20"/>
          <w:szCs w:val="20"/>
          <w:lang w:val="ka-GE"/>
        </w:rPr>
        <w:t>მხარეთა</w:t>
      </w:r>
      <w:r w:rsidRPr="00DA3B44">
        <w:rPr>
          <w:rFonts w:ascii="Sylfaen" w:hAnsi="Sylfaen"/>
          <w:sz w:val="20"/>
          <w:szCs w:val="20"/>
          <w:lang w:val="ka-GE"/>
        </w:rPr>
        <w:t xml:space="preserve"> </w:t>
      </w:r>
      <w:r w:rsidRPr="00DA3B44">
        <w:rPr>
          <w:rFonts w:ascii="Sylfaen" w:hAnsi="Sylfaen" w:cs="Sylfaen"/>
          <w:sz w:val="20"/>
          <w:szCs w:val="20"/>
          <w:lang w:val="ka-GE"/>
        </w:rPr>
        <w:t>ერთობლივი</w:t>
      </w:r>
      <w:r w:rsidRPr="00DA3B44">
        <w:rPr>
          <w:rFonts w:ascii="Sylfaen" w:hAnsi="Sylfaen"/>
          <w:sz w:val="20"/>
          <w:szCs w:val="20"/>
          <w:lang w:val="ka-GE"/>
        </w:rPr>
        <w:t xml:space="preserve"> </w:t>
      </w:r>
      <w:r w:rsidRPr="00DA3B44">
        <w:rPr>
          <w:rFonts w:ascii="Sylfaen" w:hAnsi="Sylfaen" w:cs="Sylfaen"/>
          <w:sz w:val="20"/>
          <w:szCs w:val="20"/>
          <w:lang w:val="ka-GE"/>
        </w:rPr>
        <w:t>წერილობითი</w:t>
      </w:r>
      <w:r w:rsidRPr="00DA3B44">
        <w:rPr>
          <w:rFonts w:ascii="Sylfaen" w:hAnsi="Sylfaen"/>
          <w:sz w:val="20"/>
          <w:szCs w:val="20"/>
          <w:lang w:val="ka-GE"/>
        </w:rPr>
        <w:t xml:space="preserve"> </w:t>
      </w:r>
      <w:r w:rsidRPr="00DA3B44">
        <w:rPr>
          <w:rFonts w:ascii="Sylfaen" w:hAnsi="Sylfaen" w:cs="Sylfaen"/>
          <w:sz w:val="20"/>
          <w:szCs w:val="20"/>
          <w:lang w:val="ka-GE"/>
        </w:rPr>
        <w:t>შეთანხმებით</w:t>
      </w:r>
      <w:r w:rsidRPr="00DA3B44">
        <w:rPr>
          <w:rFonts w:ascii="Sylfaen" w:hAnsi="Sylfaen"/>
          <w:sz w:val="20"/>
          <w:szCs w:val="20"/>
          <w:lang w:val="ka-GE"/>
        </w:rPr>
        <w:t xml:space="preserve">; </w:t>
      </w:r>
      <w:r w:rsidRPr="00DA3B44">
        <w:rPr>
          <w:rFonts w:ascii="Sylfaen" w:hAnsi="Sylfaen" w:cs="Sylfaen"/>
          <w:sz w:val="20"/>
          <w:szCs w:val="20"/>
          <w:lang w:val="ka-GE"/>
        </w:rPr>
        <w:t>მხარეები</w:t>
      </w:r>
      <w:r w:rsidRPr="00DA3B44">
        <w:rPr>
          <w:rFonts w:ascii="Sylfaen" w:hAnsi="Sylfaen"/>
          <w:sz w:val="20"/>
          <w:szCs w:val="20"/>
          <w:lang w:val="ka-GE"/>
        </w:rPr>
        <w:t xml:space="preserve"> </w:t>
      </w:r>
      <w:r w:rsidRPr="00DA3B44">
        <w:rPr>
          <w:rFonts w:ascii="Sylfaen" w:hAnsi="Sylfaen" w:cs="Sylfaen"/>
          <w:sz w:val="20"/>
          <w:szCs w:val="20"/>
          <w:lang w:val="ka-GE"/>
        </w:rPr>
        <w:t>უფლებამოსილნი</w:t>
      </w:r>
      <w:r w:rsidRPr="00DA3B44">
        <w:rPr>
          <w:rFonts w:ascii="Sylfaen" w:hAnsi="Sylfaen"/>
          <w:sz w:val="20"/>
          <w:szCs w:val="20"/>
          <w:lang w:val="ka-GE"/>
        </w:rPr>
        <w:t xml:space="preserve"> </w:t>
      </w:r>
      <w:r w:rsidRPr="00DA3B44">
        <w:rPr>
          <w:rFonts w:ascii="Sylfaen" w:hAnsi="Sylfaen" w:cs="Sylfaen"/>
          <w:sz w:val="20"/>
          <w:szCs w:val="20"/>
          <w:lang w:val="ka-GE"/>
        </w:rPr>
        <w:t>არიან</w:t>
      </w:r>
      <w:r w:rsidRPr="00DA3B44">
        <w:rPr>
          <w:rFonts w:ascii="Sylfaen" w:hAnsi="Sylfaen"/>
          <w:sz w:val="20"/>
          <w:szCs w:val="20"/>
          <w:lang w:val="ka-GE"/>
        </w:rPr>
        <w:t xml:space="preserve"> </w:t>
      </w:r>
      <w:r w:rsidRPr="00DA3B44">
        <w:rPr>
          <w:rFonts w:ascii="Sylfaen" w:hAnsi="Sylfaen" w:cs="Sylfaen"/>
          <w:sz w:val="20"/>
          <w:szCs w:val="20"/>
          <w:lang w:val="ka-GE"/>
        </w:rPr>
        <w:t>მოითხოვონ</w:t>
      </w:r>
      <w:r w:rsidRPr="00DA3B44">
        <w:rPr>
          <w:rFonts w:ascii="Sylfaen" w:hAnsi="Sylfaen"/>
          <w:sz w:val="20"/>
          <w:szCs w:val="20"/>
          <w:lang w:val="ka-GE"/>
        </w:rPr>
        <w:t xml:space="preserve"> </w:t>
      </w:r>
      <w:r w:rsidR="00D16439" w:rsidRPr="00DA3B44">
        <w:rPr>
          <w:rFonts w:ascii="Sylfaen" w:hAnsi="Sylfaen" w:cs="Sylfaen"/>
          <w:sz w:val="20"/>
          <w:szCs w:val="20"/>
          <w:lang w:val="ka-GE"/>
        </w:rPr>
        <w:t>მემორანდუმის</w:t>
      </w:r>
      <w:r w:rsidRPr="00DA3B44">
        <w:rPr>
          <w:rFonts w:ascii="Sylfaen" w:hAnsi="Sylfaen"/>
          <w:sz w:val="20"/>
          <w:szCs w:val="20"/>
          <w:lang w:val="ka-GE"/>
        </w:rPr>
        <w:t xml:space="preserve"> </w:t>
      </w:r>
      <w:r w:rsidRPr="00DA3B44">
        <w:rPr>
          <w:rFonts w:ascii="Sylfaen" w:hAnsi="Sylfaen" w:cs="Sylfaen"/>
          <w:sz w:val="20"/>
          <w:szCs w:val="20"/>
          <w:lang w:val="ka-GE"/>
        </w:rPr>
        <w:t>მისადაგება</w:t>
      </w:r>
      <w:r w:rsidRPr="00DA3B44">
        <w:rPr>
          <w:rFonts w:ascii="Sylfaen" w:hAnsi="Sylfaen"/>
          <w:sz w:val="20"/>
          <w:szCs w:val="20"/>
          <w:lang w:val="ka-GE"/>
        </w:rPr>
        <w:t xml:space="preserve"> </w:t>
      </w:r>
      <w:r w:rsidRPr="00DA3B44">
        <w:rPr>
          <w:rFonts w:ascii="Sylfaen" w:hAnsi="Sylfaen" w:cs="Sylfaen"/>
          <w:sz w:val="20"/>
          <w:szCs w:val="20"/>
          <w:lang w:val="ka-GE"/>
        </w:rPr>
        <w:t>შეცვლილი</w:t>
      </w:r>
      <w:r w:rsidRPr="00DA3B44">
        <w:rPr>
          <w:rFonts w:ascii="Sylfaen" w:hAnsi="Sylfaen"/>
          <w:sz w:val="20"/>
          <w:szCs w:val="20"/>
          <w:lang w:val="ka-GE"/>
        </w:rPr>
        <w:t xml:space="preserve"> </w:t>
      </w:r>
      <w:r w:rsidRPr="00DA3B44">
        <w:rPr>
          <w:rFonts w:ascii="Sylfaen" w:hAnsi="Sylfaen" w:cs="Sylfaen"/>
          <w:sz w:val="20"/>
          <w:szCs w:val="20"/>
          <w:lang w:val="ka-GE"/>
        </w:rPr>
        <w:t>გარემოებებისადმი</w:t>
      </w:r>
      <w:r w:rsidR="00745D60" w:rsidRPr="00DA3B44">
        <w:rPr>
          <w:rFonts w:ascii="Sylfaen" w:hAnsi="Sylfaen" w:cs="Sylfaen"/>
          <w:sz w:val="20"/>
          <w:szCs w:val="20"/>
          <w:lang w:val="ka-GE"/>
        </w:rPr>
        <w:t>.</w:t>
      </w:r>
    </w:p>
    <w:p w:rsidR="000C6FD6" w:rsidRPr="00DA3B44" w:rsidRDefault="000C6FD6" w:rsidP="00DA3B44">
      <w:pPr>
        <w:spacing w:line="276" w:lineRule="auto"/>
        <w:ind w:firstLine="540"/>
        <w:jc w:val="both"/>
        <w:rPr>
          <w:rFonts w:ascii="Sylfaen" w:hAnsi="Sylfaen"/>
          <w:sz w:val="20"/>
          <w:szCs w:val="20"/>
          <w:lang w:val="ka-GE"/>
        </w:rPr>
      </w:pPr>
      <w:r w:rsidRPr="00DA3B44">
        <w:rPr>
          <w:rFonts w:ascii="Sylfaen" w:hAnsi="Sylfaen"/>
          <w:sz w:val="20"/>
          <w:szCs w:val="20"/>
          <w:lang w:val="ka-GE"/>
        </w:rPr>
        <w:t xml:space="preserve">8.5. წინამდებარე </w:t>
      </w:r>
      <w:r w:rsidRPr="00DA3B44">
        <w:rPr>
          <w:rFonts w:ascii="Sylfaen" w:hAnsi="Sylfaen" w:cs="Sylfaen"/>
          <w:sz w:val="20"/>
          <w:szCs w:val="20"/>
          <w:lang w:val="ka-GE"/>
        </w:rPr>
        <w:t>მემორანდუმი შედგენილია ქართულ ენაზე, 3</w:t>
      </w:r>
      <w:r w:rsidRPr="00DA3B44">
        <w:rPr>
          <w:rFonts w:ascii="Sylfaen" w:hAnsi="Sylfaen"/>
          <w:sz w:val="20"/>
          <w:szCs w:val="20"/>
          <w:lang w:val="ka-GE"/>
        </w:rPr>
        <w:t xml:space="preserve"> (სამი) თანაბარი იურიდიული ძალის მქონე </w:t>
      </w:r>
      <w:r w:rsidRPr="00DA3B44">
        <w:rPr>
          <w:rFonts w:ascii="Sylfaen" w:hAnsi="Sylfaen" w:cs="Sylfaen"/>
          <w:sz w:val="20"/>
          <w:szCs w:val="20"/>
          <w:lang w:val="ka-GE"/>
        </w:rPr>
        <w:t>ეგზემპლარად</w:t>
      </w:r>
      <w:r w:rsidRPr="00DA3B44">
        <w:rPr>
          <w:rFonts w:ascii="Sylfaen" w:hAnsi="Sylfaen"/>
          <w:sz w:val="20"/>
          <w:szCs w:val="20"/>
          <w:lang w:val="ka-GE"/>
        </w:rPr>
        <w:t xml:space="preserve">, </w:t>
      </w:r>
      <w:r w:rsidRPr="00DA3B44">
        <w:rPr>
          <w:rFonts w:ascii="Sylfaen" w:hAnsi="Sylfaen" w:cs="Sylfaen"/>
          <w:sz w:val="20"/>
          <w:szCs w:val="20"/>
          <w:lang w:val="ka-GE"/>
        </w:rPr>
        <w:t>თითოეულ</w:t>
      </w:r>
      <w:r w:rsidRPr="00DA3B44">
        <w:rPr>
          <w:rFonts w:ascii="Sylfaen" w:hAnsi="Sylfaen"/>
          <w:sz w:val="20"/>
          <w:szCs w:val="20"/>
          <w:lang w:val="ka-GE"/>
        </w:rPr>
        <w:t xml:space="preserve"> </w:t>
      </w:r>
      <w:r w:rsidRPr="00DA3B44">
        <w:rPr>
          <w:rFonts w:ascii="Sylfaen" w:hAnsi="Sylfaen" w:cs="Sylfaen"/>
          <w:sz w:val="20"/>
          <w:szCs w:val="20"/>
          <w:lang w:val="ka-GE"/>
        </w:rPr>
        <w:t>მხარეს</w:t>
      </w:r>
      <w:r w:rsidRPr="00DA3B44">
        <w:rPr>
          <w:rFonts w:ascii="Sylfaen" w:hAnsi="Sylfaen"/>
          <w:sz w:val="20"/>
          <w:szCs w:val="20"/>
          <w:lang w:val="ka-GE"/>
        </w:rPr>
        <w:t xml:space="preserve"> </w:t>
      </w:r>
      <w:r w:rsidRPr="00DA3B44">
        <w:rPr>
          <w:rFonts w:ascii="Sylfaen" w:hAnsi="Sylfaen" w:cs="Sylfaen"/>
          <w:sz w:val="20"/>
          <w:szCs w:val="20"/>
          <w:lang w:val="ka-GE"/>
        </w:rPr>
        <w:t>გადაეცემა</w:t>
      </w:r>
      <w:r w:rsidRPr="00DA3B44">
        <w:rPr>
          <w:rFonts w:ascii="Sylfaen" w:hAnsi="Sylfaen"/>
          <w:sz w:val="20"/>
          <w:szCs w:val="20"/>
          <w:lang w:val="ka-GE"/>
        </w:rPr>
        <w:t xml:space="preserve"> </w:t>
      </w:r>
      <w:r w:rsidRPr="00DA3B44">
        <w:rPr>
          <w:rFonts w:ascii="Sylfaen" w:hAnsi="Sylfaen" w:cs="Sylfaen"/>
          <w:sz w:val="20"/>
          <w:szCs w:val="20"/>
          <w:lang w:val="ka-GE"/>
        </w:rPr>
        <w:t>თითო</w:t>
      </w:r>
      <w:r w:rsidRPr="00DA3B44">
        <w:rPr>
          <w:rFonts w:ascii="Sylfaen" w:hAnsi="Sylfaen"/>
          <w:sz w:val="20"/>
          <w:szCs w:val="20"/>
          <w:lang w:val="ka-GE"/>
        </w:rPr>
        <w:t xml:space="preserve"> </w:t>
      </w:r>
      <w:r w:rsidRPr="00DA3B44">
        <w:rPr>
          <w:rFonts w:ascii="Sylfaen" w:hAnsi="Sylfaen" w:cs="Sylfaen"/>
          <w:sz w:val="20"/>
          <w:szCs w:val="20"/>
          <w:lang w:val="ka-GE"/>
        </w:rPr>
        <w:t>ეგზემპლარი.</w:t>
      </w:r>
    </w:p>
    <w:p w:rsidR="000C6FD6" w:rsidRPr="00DA3B44" w:rsidRDefault="000C6FD6" w:rsidP="00DA3B44">
      <w:pPr>
        <w:tabs>
          <w:tab w:val="center" w:pos="90"/>
        </w:tabs>
        <w:spacing w:line="276" w:lineRule="auto"/>
        <w:ind w:firstLine="540"/>
        <w:jc w:val="both"/>
        <w:rPr>
          <w:rFonts w:ascii="Sylfaen" w:hAnsi="Sylfaen"/>
          <w:sz w:val="20"/>
          <w:szCs w:val="20"/>
          <w:lang w:val="ka-GE"/>
        </w:rPr>
      </w:pPr>
    </w:p>
    <w:p w:rsidR="002C0FA3" w:rsidRPr="00DA3B44" w:rsidRDefault="002C0FA3" w:rsidP="00DA3B44">
      <w:pPr>
        <w:pStyle w:val="CommentText"/>
        <w:spacing w:line="276" w:lineRule="auto"/>
        <w:ind w:firstLine="540"/>
        <w:rPr>
          <w:rFonts w:ascii="Sylfaen" w:hAnsi="Sylfaen" w:cs="Arial"/>
          <w:b/>
          <w:lang w:val="ka-GE"/>
        </w:rPr>
      </w:pPr>
      <w:r w:rsidRPr="00DA3B44">
        <w:rPr>
          <w:rFonts w:ascii="Sylfaen" w:hAnsi="Sylfaen" w:cs="Arial"/>
          <w:b/>
          <w:lang w:val="ka-GE"/>
        </w:rPr>
        <w:t xml:space="preserve">მუხლი </w:t>
      </w:r>
      <w:r w:rsidR="00801B22" w:rsidRPr="00DA3B44">
        <w:rPr>
          <w:rFonts w:ascii="Sylfaen" w:hAnsi="Sylfaen" w:cs="Arial"/>
          <w:b/>
          <w:lang w:val="ka-GE"/>
        </w:rPr>
        <w:t>9</w:t>
      </w:r>
      <w:r w:rsidRPr="00DA3B44">
        <w:rPr>
          <w:rFonts w:ascii="Sylfaen" w:hAnsi="Sylfaen" w:cs="Arial"/>
          <w:b/>
          <w:lang w:val="ka-GE"/>
        </w:rPr>
        <w:t>. დამატებითი პირობები</w:t>
      </w:r>
    </w:p>
    <w:p w:rsidR="005915ED" w:rsidRPr="00DA3B44" w:rsidRDefault="005915ED" w:rsidP="00DA3B44">
      <w:pPr>
        <w:pStyle w:val="CommentText"/>
        <w:spacing w:line="276" w:lineRule="auto"/>
        <w:ind w:firstLine="540"/>
        <w:rPr>
          <w:rFonts w:ascii="Sylfaen" w:eastAsia="Times New Roman" w:hAnsi="Sylfaen" w:cs="Sylfaen"/>
          <w:kern w:val="0"/>
          <w:lang w:val="ka-GE" w:eastAsia="ru-RU"/>
        </w:rPr>
      </w:pPr>
      <w:r w:rsidRPr="00DA3B44">
        <w:rPr>
          <w:rFonts w:ascii="Sylfaen" w:eastAsia="Times New Roman" w:hAnsi="Sylfaen" w:cs="Sylfaen"/>
          <w:kern w:val="0"/>
          <w:lang w:val="ka-GE" w:eastAsia="ru-RU"/>
        </w:rPr>
        <w:t>9.1. წინამდებარე მემორანდუმზე ხელმოწერით, მხარეები ვადასტურებთ, რომ „სააგენტო“ არ არის პასუხისმგებელი და მას არ შეიძლება მოეთ</w:t>
      </w:r>
      <w:r w:rsidRPr="00DA3B44">
        <w:rPr>
          <w:rFonts w:ascii="Sylfaen" w:eastAsia="Times New Roman" w:hAnsi="Sylfaen" w:cs="Sylfaen"/>
          <w:kern w:val="0"/>
          <w:lang w:val="de-AT" w:eastAsia="ru-RU"/>
        </w:rPr>
        <w:t>ხ</w:t>
      </w:r>
      <w:r w:rsidRPr="00DA3B44">
        <w:rPr>
          <w:rFonts w:ascii="Sylfaen" w:eastAsia="Times New Roman" w:hAnsi="Sylfaen" w:cs="Sylfaen"/>
          <w:kern w:val="0"/>
          <w:lang w:val="ka-GE" w:eastAsia="ru-RU"/>
        </w:rPr>
        <w:t>ოვოს პასუხი ისეთ შესაძლო ზარალზე და/ან ზიანზე, რომელიც შეიძლება მიადგეს „მერიას“ და/ან ნებისმიერ მესამე პირს (პირებს), რომელსაც „მერია“ უზრუნველყოფს, ან შეიძლ</w:t>
      </w:r>
      <w:r w:rsidRPr="00DA3B44">
        <w:rPr>
          <w:rFonts w:ascii="Sylfaen" w:eastAsia="Times New Roman" w:hAnsi="Sylfaen" w:cs="Sylfaen"/>
          <w:kern w:val="0"/>
          <w:lang w:val="de-AT" w:eastAsia="ru-RU"/>
        </w:rPr>
        <w:t>ე</w:t>
      </w:r>
      <w:r w:rsidRPr="00DA3B44">
        <w:rPr>
          <w:rFonts w:ascii="Sylfaen" w:eastAsia="Times New Roman" w:hAnsi="Sylfaen" w:cs="Sylfaen"/>
          <w:kern w:val="0"/>
          <w:lang w:val="ka-GE" w:eastAsia="ru-RU"/>
        </w:rPr>
        <w:t>ბა უზრუნველყოს, ან შეიძლებოდა უზრუნველეყო სამედიცინო მომსახურების დაფინანსებით, რაც შეიძლება წა</w:t>
      </w:r>
      <w:r w:rsidRPr="00DA3B44">
        <w:rPr>
          <w:rFonts w:ascii="Sylfaen" w:eastAsia="Times New Roman" w:hAnsi="Sylfaen" w:cs="Sylfaen"/>
          <w:kern w:val="0"/>
          <w:lang w:val="de-AT" w:eastAsia="ru-RU"/>
        </w:rPr>
        <w:t>რ</w:t>
      </w:r>
      <w:r w:rsidRPr="00DA3B44">
        <w:rPr>
          <w:rFonts w:ascii="Sylfaen" w:eastAsia="Times New Roman" w:hAnsi="Sylfaen" w:cs="Sylfaen"/>
          <w:kern w:val="0"/>
          <w:lang w:val="ka-GE" w:eastAsia="ru-RU"/>
        </w:rPr>
        <w:t>მოიშვას სააგენტოს შესაბამის მონაცემთა ბაზაში არსებულ ინფორმაციაზე (მონაცემებზე) დაყრდნობით „მერიის“ მიერ განხორციელებული ქმედების  ან უმოქმედობის შედეგად.</w:t>
      </w:r>
    </w:p>
    <w:p w:rsidR="005915ED" w:rsidRPr="00DA3B44" w:rsidRDefault="005915ED" w:rsidP="00DA3B44">
      <w:pPr>
        <w:pStyle w:val="CommentText"/>
        <w:spacing w:line="276" w:lineRule="auto"/>
        <w:ind w:firstLine="540"/>
        <w:rPr>
          <w:rFonts w:ascii="Sylfaen" w:eastAsia="Times New Roman" w:hAnsi="Sylfaen" w:cs="Sylfaen"/>
          <w:kern w:val="0"/>
          <w:lang w:val="ka-GE" w:eastAsia="ru-RU"/>
        </w:rPr>
      </w:pPr>
      <w:r w:rsidRPr="00DA3B44">
        <w:rPr>
          <w:rFonts w:ascii="Sylfaen" w:eastAsia="Times New Roman" w:hAnsi="Sylfaen" w:cs="Sylfaen"/>
          <w:kern w:val="0"/>
          <w:lang w:val="ka-GE" w:eastAsia="ru-RU"/>
        </w:rPr>
        <w:t>9.2. წინამდებარე მემორანდუმზე ხელმოწერით „მერია“ ადასტურებს მზაობას, საკუთარი შესაძლებლობების ფარგლებში, თვითონ უზრუნველყოს ნებისმიერი იმ ფიზიკური პირის (პირების) დაკმაყოფილება, რომელსაც შეიძლება მიადგეს რაიმე სახის შესაძლო ზიანი და/ან ზარალი, „მერიის“ მხრიდან განხორციელებული რაიმე მოქმედების ან უმოქმედობის შედეგად, რაც უკავშირდება „მერიის“ მიერ სააგენტოს შესაბამის მონაცემთა ბაზაში არსებულ ინფორმაციაზე (მონაცემებზე) დაყრდნობით სამედიცინო მომსახურების დაფინანსებას ან მასზე უარის თქმას.</w:t>
      </w:r>
    </w:p>
    <w:p w:rsidR="002C0FA3" w:rsidRPr="00DA3B44" w:rsidRDefault="00801B22" w:rsidP="00DA3B44">
      <w:pPr>
        <w:pStyle w:val="CommentText"/>
        <w:spacing w:line="276" w:lineRule="auto"/>
        <w:ind w:firstLine="540"/>
        <w:rPr>
          <w:rFonts w:ascii="Sylfaen" w:eastAsia="Times New Roman" w:hAnsi="Sylfaen" w:cs="Sylfaen"/>
          <w:kern w:val="0"/>
          <w:lang w:val="ka-GE" w:eastAsia="ru-RU"/>
        </w:rPr>
      </w:pPr>
      <w:r w:rsidRPr="00DA3B44">
        <w:rPr>
          <w:rFonts w:ascii="Sylfaen" w:eastAsia="Times New Roman" w:hAnsi="Sylfaen" w:cs="Sylfaen"/>
          <w:kern w:val="0"/>
          <w:lang w:val="ka-GE" w:eastAsia="ru-RU"/>
        </w:rPr>
        <w:t>9</w:t>
      </w:r>
      <w:r w:rsidR="002C0FA3" w:rsidRPr="00DA3B44">
        <w:rPr>
          <w:rFonts w:ascii="Sylfaen" w:eastAsia="Times New Roman" w:hAnsi="Sylfaen" w:cs="Sylfaen"/>
          <w:kern w:val="0"/>
          <w:lang w:val="ka-GE" w:eastAsia="ru-RU"/>
        </w:rPr>
        <w:t>.3. ამ მუხლში აღნიშნული პირობები ძალაში დარჩება წინამდებარე მემორანდუმის შეწყვეტის (გაუქმების, ძალადაკარგულად გამოცხადების) შემთხვევაშიც.</w:t>
      </w:r>
    </w:p>
    <w:p w:rsidR="00AA2094" w:rsidRPr="00DA3B44" w:rsidRDefault="00AA2094" w:rsidP="00DA3B44">
      <w:pPr>
        <w:pStyle w:val="ListParagraph"/>
        <w:ind w:left="0" w:firstLine="540"/>
        <w:rPr>
          <w:rFonts w:ascii="Sylfaen" w:hAnsi="Sylfaen"/>
          <w:b/>
          <w:sz w:val="20"/>
          <w:szCs w:val="20"/>
          <w:lang w:val="ka-GE"/>
        </w:rPr>
      </w:pPr>
    </w:p>
    <w:p w:rsidR="00AA2094" w:rsidRPr="00DA3B44" w:rsidRDefault="00C56628" w:rsidP="00DA3B44">
      <w:pPr>
        <w:pStyle w:val="ListParagraph"/>
        <w:ind w:left="0" w:firstLine="540"/>
        <w:rPr>
          <w:rFonts w:ascii="Sylfaen" w:hAnsi="Sylfaen"/>
          <w:b/>
          <w:sz w:val="20"/>
          <w:szCs w:val="20"/>
        </w:rPr>
      </w:pPr>
      <w:r w:rsidRPr="00DA3B44">
        <w:rPr>
          <w:rFonts w:ascii="Sylfaen" w:hAnsi="Sylfaen"/>
          <w:b/>
          <w:sz w:val="20"/>
          <w:szCs w:val="20"/>
          <w:lang w:val="ka-GE"/>
        </w:rPr>
        <w:t xml:space="preserve">მუხლი </w:t>
      </w:r>
      <w:r w:rsidR="00CD7981" w:rsidRPr="00DA3B44">
        <w:rPr>
          <w:rFonts w:ascii="Sylfaen" w:hAnsi="Sylfaen"/>
          <w:b/>
          <w:sz w:val="20"/>
          <w:szCs w:val="20"/>
          <w:lang w:val="ka-GE"/>
        </w:rPr>
        <w:t>10</w:t>
      </w:r>
      <w:r w:rsidRPr="00DA3B44">
        <w:rPr>
          <w:rFonts w:ascii="Sylfaen" w:hAnsi="Sylfaen"/>
          <w:b/>
          <w:sz w:val="20"/>
          <w:szCs w:val="20"/>
          <w:lang w:val="ka-GE"/>
        </w:rPr>
        <w:t>. მხარეთა რეკვიზიტები</w:t>
      </w:r>
    </w:p>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8"/>
        <w:gridCol w:w="3690"/>
      </w:tblGrid>
      <w:tr w:rsidR="00F42A26" w:rsidRPr="00DA3B44" w:rsidTr="00745D60">
        <w:trPr>
          <w:trHeight w:val="1377"/>
        </w:trPr>
        <w:tc>
          <w:tcPr>
            <w:tcW w:w="6318" w:type="dxa"/>
          </w:tcPr>
          <w:p w:rsidR="00F42A26" w:rsidRPr="00DA3B44" w:rsidRDefault="00F42A26" w:rsidP="00DA3B44">
            <w:pPr>
              <w:spacing w:line="276" w:lineRule="auto"/>
              <w:jc w:val="center"/>
              <w:rPr>
                <w:rFonts w:ascii="Sylfaen" w:hAnsi="Sylfaen" w:cs="Sylfaen"/>
                <w:b/>
                <w:sz w:val="20"/>
                <w:szCs w:val="20"/>
                <w:lang w:val="ka-GE"/>
              </w:rPr>
            </w:pPr>
          </w:p>
          <w:p w:rsidR="00F42A26" w:rsidRPr="00DA3B44" w:rsidRDefault="00F42A26" w:rsidP="00DA3B44">
            <w:pPr>
              <w:spacing w:line="276" w:lineRule="auto"/>
              <w:rPr>
                <w:rFonts w:ascii="Sylfaen" w:hAnsi="Sylfaen" w:cs="Sylfaen"/>
                <w:b/>
                <w:sz w:val="20"/>
                <w:szCs w:val="20"/>
                <w:lang w:val="ka-GE"/>
              </w:rPr>
            </w:pPr>
            <w:r w:rsidRPr="00DA3B44">
              <w:rPr>
                <w:rFonts w:ascii="Sylfaen" w:hAnsi="Sylfaen" w:cs="Sylfaen"/>
                <w:b/>
                <w:sz w:val="20"/>
                <w:szCs w:val="20"/>
                <w:lang w:val="ka-GE"/>
              </w:rPr>
              <w:t>საქართველოს შრომის, ჯანმრთელობისა და</w:t>
            </w:r>
          </w:p>
          <w:p w:rsidR="00F42A26" w:rsidRPr="00DA3B44" w:rsidRDefault="00F42A26" w:rsidP="00DA3B44">
            <w:pPr>
              <w:spacing w:line="276" w:lineRule="auto"/>
              <w:rPr>
                <w:rFonts w:ascii="Sylfaen" w:hAnsi="Sylfaen" w:cs="Sylfaen"/>
                <w:b/>
                <w:sz w:val="20"/>
                <w:szCs w:val="20"/>
                <w:lang w:val="ka-GE"/>
              </w:rPr>
            </w:pPr>
            <w:r w:rsidRPr="00DA3B44">
              <w:rPr>
                <w:rFonts w:ascii="Sylfaen" w:hAnsi="Sylfaen" w:cs="Sylfaen"/>
                <w:b/>
                <w:sz w:val="20"/>
                <w:szCs w:val="20"/>
                <w:lang w:val="ka-GE"/>
              </w:rPr>
              <w:t>სოციალური დაცვის სამინისტრო</w:t>
            </w:r>
          </w:p>
          <w:p w:rsidR="00F42A26" w:rsidRPr="00DA3B44" w:rsidRDefault="00F42A26" w:rsidP="00DA3B44">
            <w:pPr>
              <w:spacing w:line="276" w:lineRule="auto"/>
              <w:rPr>
                <w:rFonts w:ascii="Sylfaen" w:hAnsi="Sylfaen" w:cs="Sylfaen"/>
                <w:sz w:val="20"/>
                <w:szCs w:val="20"/>
                <w:lang w:val="ka-GE"/>
              </w:rPr>
            </w:pPr>
            <w:r w:rsidRPr="00DA3B44">
              <w:rPr>
                <w:rFonts w:ascii="Sylfaen" w:hAnsi="Sylfaen" w:cs="Sylfaen"/>
                <w:sz w:val="20"/>
                <w:szCs w:val="20"/>
                <w:lang w:val="ka-GE"/>
              </w:rPr>
              <w:t>ქ. თბილისი, აკაკი წერეთლის  გამზ. N144</w:t>
            </w:r>
          </w:p>
          <w:p w:rsidR="00F42A26" w:rsidRPr="00DA3B44" w:rsidRDefault="00F42A26" w:rsidP="00DA3B44">
            <w:pPr>
              <w:spacing w:line="276" w:lineRule="auto"/>
              <w:rPr>
                <w:rFonts w:ascii="Sylfaen" w:hAnsi="Sylfaen" w:cs="Sylfaen"/>
                <w:b/>
                <w:sz w:val="20"/>
                <w:szCs w:val="20"/>
                <w:lang w:val="ka-GE"/>
              </w:rPr>
            </w:pPr>
            <w:r w:rsidRPr="00DA3B44">
              <w:rPr>
                <w:rFonts w:ascii="Sylfaen" w:hAnsi="Sylfaen" w:cs="Sylfaen"/>
                <w:sz w:val="20"/>
                <w:szCs w:val="20"/>
                <w:lang w:val="ka-GE"/>
              </w:rPr>
              <w:t>საიდენტიფიკაციო კოდი : 211333957</w:t>
            </w:r>
          </w:p>
        </w:tc>
        <w:tc>
          <w:tcPr>
            <w:tcW w:w="3690" w:type="dxa"/>
          </w:tcPr>
          <w:p w:rsidR="00F42A26" w:rsidRPr="00DA3B44" w:rsidRDefault="00F42A26" w:rsidP="00DA3B44">
            <w:pPr>
              <w:spacing w:line="276" w:lineRule="auto"/>
              <w:jc w:val="center"/>
              <w:rPr>
                <w:rFonts w:ascii="Sylfaen" w:hAnsi="Sylfaen" w:cs="Sylfaen"/>
                <w:b/>
                <w:sz w:val="20"/>
                <w:szCs w:val="20"/>
                <w:lang w:val="ka-GE"/>
              </w:rPr>
            </w:pPr>
          </w:p>
          <w:p w:rsidR="00F42A26" w:rsidRPr="00DA3B44" w:rsidRDefault="00F42A26" w:rsidP="00DA3B44">
            <w:pPr>
              <w:spacing w:line="276" w:lineRule="auto"/>
              <w:jc w:val="center"/>
              <w:rPr>
                <w:rFonts w:ascii="Sylfaen" w:hAnsi="Sylfaen" w:cs="Sylfaen"/>
                <w:b/>
                <w:sz w:val="20"/>
                <w:szCs w:val="20"/>
              </w:rPr>
            </w:pPr>
          </w:p>
          <w:p w:rsidR="00F42A26" w:rsidRPr="00DA3B44" w:rsidRDefault="00F42A26" w:rsidP="00DA3B44">
            <w:pPr>
              <w:spacing w:line="276" w:lineRule="auto"/>
              <w:jc w:val="center"/>
              <w:rPr>
                <w:rFonts w:ascii="Sylfaen" w:hAnsi="Sylfaen" w:cs="Sylfaen"/>
                <w:b/>
                <w:sz w:val="20"/>
                <w:szCs w:val="20"/>
              </w:rPr>
            </w:pPr>
            <w:r w:rsidRPr="00DA3B44">
              <w:rPr>
                <w:rFonts w:ascii="Sylfaen" w:hAnsi="Sylfaen" w:cs="Sylfaen"/>
                <w:b/>
                <w:sz w:val="20"/>
                <w:szCs w:val="20"/>
              </w:rPr>
              <w:t>___________________</w:t>
            </w:r>
          </w:p>
          <w:p w:rsidR="00F42A26" w:rsidRPr="00DA3B44" w:rsidRDefault="00F42A26" w:rsidP="00DA3B44">
            <w:pPr>
              <w:spacing w:line="276" w:lineRule="auto"/>
              <w:jc w:val="center"/>
              <w:rPr>
                <w:rFonts w:ascii="Sylfaen" w:hAnsi="Sylfaen" w:cs="Sylfaen"/>
                <w:b/>
                <w:sz w:val="20"/>
                <w:szCs w:val="20"/>
                <w:lang w:val="ka-GE"/>
              </w:rPr>
            </w:pPr>
            <w:r w:rsidRPr="00DA3B44">
              <w:rPr>
                <w:rFonts w:ascii="Sylfaen" w:hAnsi="Sylfaen" w:cs="Sylfaen"/>
                <w:b/>
                <w:sz w:val="20"/>
                <w:szCs w:val="20"/>
                <w:lang w:val="ka-GE"/>
              </w:rPr>
              <w:t>ზაზა სოფრომაძე</w:t>
            </w:r>
          </w:p>
          <w:p w:rsidR="00F42A26" w:rsidRPr="00DA3B44" w:rsidRDefault="00F42A26" w:rsidP="00DA3B44">
            <w:pPr>
              <w:spacing w:line="276" w:lineRule="auto"/>
              <w:jc w:val="center"/>
              <w:rPr>
                <w:rFonts w:ascii="Sylfaen" w:hAnsi="Sylfaen" w:cs="Sylfaen"/>
                <w:sz w:val="20"/>
                <w:szCs w:val="20"/>
                <w:lang w:val="ka-GE"/>
              </w:rPr>
            </w:pPr>
            <w:r w:rsidRPr="00DA3B44">
              <w:rPr>
                <w:rFonts w:ascii="Sylfaen" w:hAnsi="Sylfaen" w:cs="Sylfaen"/>
                <w:sz w:val="20"/>
                <w:szCs w:val="20"/>
                <w:lang w:val="ka-GE"/>
              </w:rPr>
              <w:t>მინისტრის მოადგილე</w:t>
            </w:r>
          </w:p>
          <w:p w:rsidR="00745D60" w:rsidRPr="00DA3B44" w:rsidRDefault="00745D60" w:rsidP="00DA3B44">
            <w:pPr>
              <w:spacing w:line="276" w:lineRule="auto"/>
              <w:jc w:val="center"/>
              <w:rPr>
                <w:rFonts w:ascii="Sylfaen" w:hAnsi="Sylfaen" w:cs="Sylfaen"/>
                <w:sz w:val="20"/>
                <w:szCs w:val="20"/>
                <w:lang w:val="ka-GE"/>
              </w:rPr>
            </w:pPr>
          </w:p>
          <w:p w:rsidR="00745D60" w:rsidRPr="00DA3B44" w:rsidRDefault="00745D60" w:rsidP="00DA3B44">
            <w:pPr>
              <w:spacing w:line="276" w:lineRule="auto"/>
              <w:jc w:val="center"/>
              <w:rPr>
                <w:rFonts w:ascii="Sylfaen" w:hAnsi="Sylfaen" w:cs="Sylfaen"/>
                <w:b/>
                <w:sz w:val="20"/>
                <w:szCs w:val="20"/>
                <w:lang w:val="ka-GE"/>
              </w:rPr>
            </w:pPr>
          </w:p>
          <w:p w:rsidR="00745D60" w:rsidRPr="00DA3B44" w:rsidRDefault="00745D60" w:rsidP="00DA3B44">
            <w:pPr>
              <w:spacing w:line="276" w:lineRule="auto"/>
              <w:jc w:val="center"/>
              <w:rPr>
                <w:rFonts w:ascii="Sylfaen" w:hAnsi="Sylfaen" w:cs="Sylfaen"/>
                <w:b/>
                <w:sz w:val="20"/>
                <w:szCs w:val="20"/>
                <w:lang w:val="ka-GE"/>
              </w:rPr>
            </w:pPr>
          </w:p>
        </w:tc>
      </w:tr>
      <w:tr w:rsidR="009659BB" w:rsidRPr="00DA3B44" w:rsidTr="00745D60">
        <w:tc>
          <w:tcPr>
            <w:tcW w:w="6318" w:type="dxa"/>
          </w:tcPr>
          <w:p w:rsidR="009659BB" w:rsidRPr="00DA3B44" w:rsidRDefault="009659BB" w:rsidP="00DA3B44">
            <w:pPr>
              <w:spacing w:line="276" w:lineRule="auto"/>
              <w:jc w:val="both"/>
              <w:rPr>
                <w:rFonts w:ascii="Sylfaen" w:hAnsi="Sylfaen" w:cs="Sylfaen"/>
                <w:b/>
                <w:sz w:val="20"/>
                <w:szCs w:val="20"/>
                <w:lang w:val="ka-GE"/>
              </w:rPr>
            </w:pPr>
            <w:r w:rsidRPr="00DA3B44">
              <w:rPr>
                <w:rFonts w:ascii="Sylfaen" w:hAnsi="Sylfaen" w:cs="Sylfaen"/>
                <w:b/>
                <w:sz w:val="20"/>
                <w:szCs w:val="20"/>
                <w:lang w:val="ka-GE"/>
              </w:rPr>
              <w:t xml:space="preserve">სსიპ </w:t>
            </w:r>
            <w:r w:rsidRPr="00DA3B44">
              <w:rPr>
                <w:rFonts w:ascii="Sylfaen" w:hAnsi="Sylfaen"/>
                <w:b/>
                <w:sz w:val="20"/>
                <w:szCs w:val="20"/>
                <w:lang w:val="ka-GE"/>
              </w:rPr>
              <w:t xml:space="preserve">- </w:t>
            </w:r>
            <w:r w:rsidRPr="00DA3B44">
              <w:rPr>
                <w:rFonts w:ascii="Sylfaen" w:hAnsi="Sylfaen" w:cs="Sylfaen"/>
                <w:b/>
                <w:sz w:val="20"/>
                <w:szCs w:val="20"/>
                <w:lang w:val="ka-GE"/>
              </w:rPr>
              <w:t>სოციალური მომსახურების</w:t>
            </w:r>
            <w:r w:rsidRPr="00DA3B44">
              <w:rPr>
                <w:rFonts w:ascii="Sylfaen" w:hAnsi="Sylfaen"/>
                <w:b/>
                <w:sz w:val="20"/>
                <w:szCs w:val="20"/>
                <w:lang w:val="ka-GE"/>
              </w:rPr>
              <w:t xml:space="preserve"> </w:t>
            </w:r>
            <w:r w:rsidRPr="00DA3B44">
              <w:rPr>
                <w:rFonts w:ascii="Sylfaen" w:hAnsi="Sylfaen" w:cs="Sylfaen"/>
                <w:b/>
                <w:sz w:val="20"/>
                <w:szCs w:val="20"/>
                <w:lang w:val="ka-GE"/>
              </w:rPr>
              <w:t>სააგენტო</w:t>
            </w:r>
          </w:p>
          <w:p w:rsidR="009659BB" w:rsidRPr="00DA3B44" w:rsidRDefault="009659BB" w:rsidP="00DA3B44">
            <w:pPr>
              <w:spacing w:line="276" w:lineRule="auto"/>
              <w:jc w:val="both"/>
              <w:rPr>
                <w:rFonts w:ascii="Sylfaen" w:hAnsi="Sylfaen" w:cs="Sylfaen"/>
                <w:sz w:val="20"/>
                <w:szCs w:val="20"/>
                <w:lang w:val="ka-GE"/>
              </w:rPr>
            </w:pPr>
            <w:r w:rsidRPr="00DA3B44">
              <w:rPr>
                <w:rFonts w:ascii="Sylfaen" w:hAnsi="Sylfaen" w:cs="Sylfaen"/>
                <w:sz w:val="20"/>
                <w:szCs w:val="20"/>
                <w:lang w:val="ka-GE"/>
              </w:rPr>
              <w:t>ქ</w:t>
            </w:r>
            <w:r w:rsidRPr="00DA3B44">
              <w:rPr>
                <w:rFonts w:ascii="Sylfaen" w:hAnsi="Sylfaen"/>
                <w:sz w:val="20"/>
                <w:szCs w:val="20"/>
                <w:lang w:val="ka-GE"/>
              </w:rPr>
              <w:t xml:space="preserve">. </w:t>
            </w:r>
            <w:r w:rsidRPr="00DA3B44">
              <w:rPr>
                <w:rFonts w:ascii="Sylfaen" w:hAnsi="Sylfaen" w:cs="Sylfaen"/>
                <w:sz w:val="20"/>
                <w:szCs w:val="20"/>
                <w:lang w:val="ka-GE"/>
              </w:rPr>
              <w:t>თბილისი</w:t>
            </w:r>
            <w:r w:rsidRPr="00DA3B44">
              <w:rPr>
                <w:rFonts w:ascii="Sylfaen" w:hAnsi="Sylfaen"/>
                <w:sz w:val="20"/>
                <w:szCs w:val="20"/>
                <w:lang w:val="ka-GE"/>
              </w:rPr>
              <w:t xml:space="preserve">, </w:t>
            </w:r>
            <w:r w:rsidRPr="00DA3B44">
              <w:rPr>
                <w:rFonts w:ascii="Sylfaen" w:hAnsi="Sylfaen" w:cs="Sylfaen"/>
                <w:sz w:val="20"/>
                <w:szCs w:val="20"/>
                <w:lang w:val="ka-GE"/>
              </w:rPr>
              <w:t>აკ</w:t>
            </w:r>
            <w:r w:rsidRPr="00DA3B44">
              <w:rPr>
                <w:rFonts w:ascii="Sylfaen" w:hAnsi="Sylfaen"/>
                <w:sz w:val="20"/>
                <w:szCs w:val="20"/>
                <w:lang w:val="ka-GE"/>
              </w:rPr>
              <w:t xml:space="preserve">აკი </w:t>
            </w:r>
            <w:r w:rsidRPr="00DA3B44">
              <w:rPr>
                <w:rFonts w:ascii="Sylfaen" w:hAnsi="Sylfaen" w:cs="Sylfaen"/>
                <w:sz w:val="20"/>
                <w:szCs w:val="20"/>
                <w:lang w:val="ka-GE"/>
              </w:rPr>
              <w:t>წერეთლის გამზ.</w:t>
            </w:r>
            <w:r w:rsidRPr="00DA3B44">
              <w:rPr>
                <w:rFonts w:ascii="Sylfaen" w:hAnsi="Sylfaen"/>
                <w:sz w:val="20"/>
                <w:szCs w:val="20"/>
                <w:lang w:val="ka-GE"/>
              </w:rPr>
              <w:t xml:space="preserve"> </w:t>
            </w:r>
            <w:r w:rsidRPr="00DA3B44">
              <w:rPr>
                <w:rFonts w:ascii="Sylfaen" w:hAnsi="Sylfaen" w:cs="Sylfaen"/>
                <w:sz w:val="20"/>
                <w:szCs w:val="20"/>
                <w:lang w:val="ka-GE"/>
              </w:rPr>
              <w:t>N144,</w:t>
            </w:r>
          </w:p>
          <w:p w:rsidR="009659BB" w:rsidRPr="00DA3B44" w:rsidRDefault="009659BB" w:rsidP="00DA3B44">
            <w:pPr>
              <w:spacing w:line="276" w:lineRule="auto"/>
              <w:jc w:val="both"/>
              <w:rPr>
                <w:rFonts w:ascii="Sylfaen" w:hAnsi="Sylfaen" w:cs="Sylfaen"/>
                <w:sz w:val="20"/>
                <w:szCs w:val="20"/>
                <w:lang w:val="ka-GE"/>
              </w:rPr>
            </w:pPr>
            <w:r w:rsidRPr="00DA3B44">
              <w:rPr>
                <w:rFonts w:ascii="Sylfaen" w:hAnsi="Sylfaen" w:cs="Sylfaen"/>
                <w:sz w:val="20"/>
                <w:szCs w:val="20"/>
                <w:lang w:val="ka-GE"/>
              </w:rPr>
              <w:t>საიდენტიფიკაციო კოდი: 202178927</w:t>
            </w:r>
          </w:p>
          <w:p w:rsidR="009659BB" w:rsidRPr="00DA3B44" w:rsidRDefault="009659BB" w:rsidP="00DA3B44">
            <w:pPr>
              <w:spacing w:line="276" w:lineRule="auto"/>
              <w:jc w:val="both"/>
              <w:rPr>
                <w:rFonts w:ascii="Sylfaen" w:hAnsi="Sylfaen" w:cs="Sylfaen"/>
                <w:b/>
                <w:sz w:val="20"/>
                <w:szCs w:val="20"/>
                <w:lang w:val="ka-GE"/>
              </w:rPr>
            </w:pPr>
          </w:p>
        </w:tc>
        <w:tc>
          <w:tcPr>
            <w:tcW w:w="3690" w:type="dxa"/>
          </w:tcPr>
          <w:p w:rsidR="009659BB" w:rsidRPr="00DA3B44" w:rsidRDefault="009659BB" w:rsidP="00DA3B44">
            <w:pPr>
              <w:spacing w:line="276" w:lineRule="auto"/>
              <w:jc w:val="center"/>
              <w:rPr>
                <w:rFonts w:ascii="Sylfaen" w:hAnsi="Sylfaen" w:cs="Sylfaen"/>
                <w:b/>
                <w:sz w:val="20"/>
                <w:szCs w:val="20"/>
              </w:rPr>
            </w:pPr>
            <w:r w:rsidRPr="00DA3B44">
              <w:rPr>
                <w:rFonts w:ascii="Sylfaen" w:hAnsi="Sylfaen" w:cs="Sylfaen"/>
                <w:b/>
                <w:sz w:val="20"/>
                <w:szCs w:val="20"/>
              </w:rPr>
              <w:t>__________________</w:t>
            </w:r>
          </w:p>
          <w:p w:rsidR="00AF22B6" w:rsidRPr="00DA3B44" w:rsidRDefault="009659BB" w:rsidP="00DA3B44">
            <w:pPr>
              <w:spacing w:line="276" w:lineRule="auto"/>
              <w:jc w:val="center"/>
              <w:rPr>
                <w:rFonts w:ascii="Sylfaen" w:hAnsi="Sylfaen" w:cs="Sylfaen"/>
                <w:sz w:val="20"/>
                <w:szCs w:val="20"/>
                <w:lang w:val="ka-GE"/>
              </w:rPr>
            </w:pPr>
            <w:r w:rsidRPr="00DA3B44">
              <w:rPr>
                <w:rFonts w:ascii="Sylfaen" w:hAnsi="Sylfaen" w:cs="Sylfaen"/>
                <w:b/>
                <w:sz w:val="20"/>
                <w:szCs w:val="20"/>
                <w:lang w:val="ka-GE"/>
              </w:rPr>
              <w:t>თენგიზ აბაზაძე</w:t>
            </w:r>
          </w:p>
          <w:p w:rsidR="009659BB" w:rsidRPr="00DA3B44" w:rsidRDefault="009659BB" w:rsidP="00DA3B44">
            <w:pPr>
              <w:spacing w:line="276" w:lineRule="auto"/>
              <w:jc w:val="center"/>
              <w:rPr>
                <w:rFonts w:ascii="Sylfaen" w:hAnsi="Sylfaen" w:cs="Sylfaen"/>
                <w:sz w:val="20"/>
                <w:szCs w:val="20"/>
                <w:lang w:val="ka-GE"/>
              </w:rPr>
            </w:pPr>
            <w:r w:rsidRPr="00DA3B44">
              <w:rPr>
                <w:rFonts w:ascii="Sylfaen" w:hAnsi="Sylfaen" w:cs="Sylfaen"/>
                <w:sz w:val="20"/>
                <w:szCs w:val="20"/>
                <w:lang w:val="ka-GE"/>
              </w:rPr>
              <w:t>დირექტორის მოადგილე</w:t>
            </w:r>
          </w:p>
          <w:p w:rsidR="00745D60" w:rsidRPr="00DA3B44" w:rsidRDefault="00745D60" w:rsidP="00DA3B44">
            <w:pPr>
              <w:spacing w:line="276" w:lineRule="auto"/>
              <w:jc w:val="center"/>
              <w:rPr>
                <w:rFonts w:ascii="Sylfaen" w:hAnsi="Sylfaen" w:cs="Sylfaen"/>
                <w:sz w:val="20"/>
                <w:szCs w:val="20"/>
                <w:lang w:val="ka-GE"/>
              </w:rPr>
            </w:pPr>
          </w:p>
          <w:p w:rsidR="00745D60" w:rsidRPr="00DA3B44" w:rsidRDefault="00745D60" w:rsidP="00DA3B44">
            <w:pPr>
              <w:spacing w:line="276" w:lineRule="auto"/>
              <w:jc w:val="center"/>
              <w:rPr>
                <w:rFonts w:ascii="Sylfaen" w:hAnsi="Sylfaen" w:cs="Sylfaen"/>
                <w:sz w:val="20"/>
                <w:szCs w:val="20"/>
                <w:lang w:val="ka-GE"/>
              </w:rPr>
            </w:pPr>
          </w:p>
          <w:p w:rsidR="00745D60" w:rsidRPr="00DA3B44" w:rsidRDefault="00745D60" w:rsidP="00DA3B44">
            <w:pPr>
              <w:spacing w:line="276" w:lineRule="auto"/>
              <w:jc w:val="center"/>
              <w:rPr>
                <w:rFonts w:ascii="Sylfaen" w:hAnsi="Sylfaen" w:cs="Sylfaen"/>
                <w:sz w:val="20"/>
                <w:szCs w:val="20"/>
                <w:lang w:val="ka-GE"/>
              </w:rPr>
            </w:pPr>
          </w:p>
        </w:tc>
      </w:tr>
      <w:tr w:rsidR="00CD7981" w:rsidRPr="00DA3B44" w:rsidTr="00745D60">
        <w:tc>
          <w:tcPr>
            <w:tcW w:w="6318" w:type="dxa"/>
          </w:tcPr>
          <w:p w:rsidR="00745D60" w:rsidRPr="00DA3B44" w:rsidRDefault="00745D60" w:rsidP="00DA3B44">
            <w:pPr>
              <w:pStyle w:val="Default"/>
              <w:tabs>
                <w:tab w:val="left" w:pos="10620"/>
              </w:tabs>
              <w:spacing w:line="276" w:lineRule="auto"/>
              <w:rPr>
                <w:b/>
                <w:sz w:val="20"/>
                <w:szCs w:val="20"/>
                <w:lang w:val="ka-GE"/>
              </w:rPr>
            </w:pPr>
            <w:r w:rsidRPr="00DA3B44">
              <w:rPr>
                <w:b/>
                <w:sz w:val="20"/>
                <w:szCs w:val="20"/>
                <w:lang w:val="ka-GE"/>
              </w:rPr>
              <w:t>ქ. თბილისის მუნიციპალიტეტის მერია</w:t>
            </w:r>
          </w:p>
          <w:p w:rsidR="00745D60" w:rsidRPr="00DA3B44" w:rsidRDefault="00745D60" w:rsidP="00DA3B44">
            <w:pPr>
              <w:pStyle w:val="Default"/>
              <w:tabs>
                <w:tab w:val="left" w:pos="10620"/>
              </w:tabs>
              <w:spacing w:line="276" w:lineRule="auto"/>
              <w:rPr>
                <w:b/>
                <w:sz w:val="20"/>
                <w:szCs w:val="20"/>
                <w:lang w:val="ka-GE"/>
              </w:rPr>
            </w:pPr>
            <w:r w:rsidRPr="00DA3B44">
              <w:rPr>
                <w:sz w:val="20"/>
                <w:szCs w:val="20"/>
                <w:lang w:val="ka-GE"/>
              </w:rPr>
              <w:t>ქ. თბილისი, შარტავას N7ა</w:t>
            </w:r>
          </w:p>
          <w:p w:rsidR="00CD7981" w:rsidRPr="00DA3B44" w:rsidRDefault="00745D60" w:rsidP="00DA3B44">
            <w:pPr>
              <w:spacing w:line="276" w:lineRule="auto"/>
              <w:jc w:val="both"/>
              <w:rPr>
                <w:rFonts w:ascii="Sylfaen" w:hAnsi="Sylfaen" w:cs="Sylfaen"/>
                <w:b/>
                <w:sz w:val="20"/>
                <w:szCs w:val="20"/>
                <w:lang w:val="ka-GE"/>
              </w:rPr>
            </w:pPr>
            <w:r w:rsidRPr="00DA3B44">
              <w:rPr>
                <w:rFonts w:ascii="Sylfaen" w:hAnsi="Sylfaen" w:cs="Sylfaen"/>
                <w:sz w:val="20"/>
                <w:szCs w:val="20"/>
                <w:lang w:val="ka-GE"/>
              </w:rPr>
              <w:t>საიდენტიფიკაციო</w:t>
            </w:r>
            <w:r w:rsidRPr="00DA3B44">
              <w:rPr>
                <w:rFonts w:ascii="Sylfaen" w:hAnsi="Sylfaen"/>
                <w:sz w:val="20"/>
                <w:szCs w:val="20"/>
                <w:lang w:val="ka-GE"/>
              </w:rPr>
              <w:t xml:space="preserve"> </w:t>
            </w:r>
            <w:r w:rsidRPr="00DA3B44">
              <w:rPr>
                <w:rFonts w:ascii="Sylfaen" w:hAnsi="Sylfaen" w:cs="Sylfaen"/>
                <w:sz w:val="20"/>
                <w:szCs w:val="20"/>
                <w:lang w:val="ka-GE"/>
              </w:rPr>
              <w:t>კოდი:</w:t>
            </w:r>
            <w:r w:rsidRPr="00DA3B44">
              <w:rPr>
                <w:rFonts w:ascii="Sylfaen" w:hAnsi="Sylfaen"/>
                <w:sz w:val="20"/>
                <w:szCs w:val="20"/>
                <w:lang w:val="ka-GE"/>
              </w:rPr>
              <w:t xml:space="preserve"> N204521794</w:t>
            </w:r>
          </w:p>
          <w:p w:rsidR="00745D60" w:rsidRPr="00DA3B44" w:rsidRDefault="00745D60" w:rsidP="00DA3B44">
            <w:pPr>
              <w:spacing w:line="276" w:lineRule="auto"/>
              <w:jc w:val="both"/>
              <w:rPr>
                <w:rFonts w:ascii="Sylfaen" w:hAnsi="Sylfaen" w:cs="Sylfaen"/>
                <w:b/>
                <w:sz w:val="20"/>
                <w:szCs w:val="20"/>
                <w:lang w:val="ka-GE"/>
              </w:rPr>
            </w:pPr>
          </w:p>
        </w:tc>
        <w:tc>
          <w:tcPr>
            <w:tcW w:w="3690" w:type="dxa"/>
          </w:tcPr>
          <w:p w:rsidR="00745D60" w:rsidRPr="00DA3B44" w:rsidRDefault="00745D60" w:rsidP="00DA3B44">
            <w:pPr>
              <w:spacing w:line="276" w:lineRule="auto"/>
              <w:jc w:val="center"/>
              <w:rPr>
                <w:rFonts w:ascii="Sylfaen" w:hAnsi="Sylfaen" w:cs="Sylfaen"/>
                <w:b/>
                <w:sz w:val="20"/>
                <w:szCs w:val="20"/>
              </w:rPr>
            </w:pPr>
            <w:r w:rsidRPr="00DA3B44">
              <w:rPr>
                <w:rFonts w:ascii="Sylfaen" w:hAnsi="Sylfaen" w:cs="Sylfaen"/>
                <w:b/>
                <w:sz w:val="20"/>
                <w:szCs w:val="20"/>
              </w:rPr>
              <w:t>__________________</w:t>
            </w:r>
          </w:p>
          <w:p w:rsidR="00745D60" w:rsidRPr="00DA3B44" w:rsidRDefault="00745D60" w:rsidP="00DA3B44">
            <w:pPr>
              <w:spacing w:line="276" w:lineRule="auto"/>
              <w:jc w:val="center"/>
              <w:rPr>
                <w:rFonts w:ascii="Sylfaen" w:hAnsi="Sylfaen"/>
                <w:b/>
                <w:sz w:val="20"/>
                <w:szCs w:val="20"/>
                <w:lang w:val="ka-GE"/>
              </w:rPr>
            </w:pPr>
            <w:r w:rsidRPr="00DA3B44">
              <w:rPr>
                <w:rFonts w:ascii="Sylfaen" w:hAnsi="Sylfaen"/>
                <w:b/>
                <w:sz w:val="20"/>
                <w:szCs w:val="20"/>
                <w:lang w:val="ka-GE"/>
              </w:rPr>
              <w:t>გელა ჩივიაშვილი</w:t>
            </w:r>
          </w:p>
          <w:p w:rsidR="00745D60" w:rsidRPr="00DA3B44" w:rsidRDefault="00745D60" w:rsidP="00DA3B44">
            <w:pPr>
              <w:spacing w:line="276" w:lineRule="auto"/>
              <w:jc w:val="center"/>
              <w:rPr>
                <w:rFonts w:ascii="Sylfaen" w:hAnsi="Sylfaen" w:cs="Sylfaen"/>
                <w:sz w:val="20"/>
                <w:szCs w:val="20"/>
                <w:lang w:val="ka-GE"/>
              </w:rPr>
            </w:pPr>
            <w:r w:rsidRPr="00DA3B44">
              <w:rPr>
                <w:rFonts w:ascii="Sylfaen" w:hAnsi="Sylfaen" w:cs="Sylfaen"/>
                <w:sz w:val="20"/>
                <w:szCs w:val="20"/>
                <w:lang w:val="ka-GE"/>
              </w:rPr>
              <w:t xml:space="preserve"> „მერიის“ ჯანდაცვისა და სოციალური მომსახურების</w:t>
            </w:r>
          </w:p>
          <w:p w:rsidR="00CD7981" w:rsidRPr="00DA3B44" w:rsidRDefault="00745D60" w:rsidP="00DA3B44">
            <w:pPr>
              <w:spacing w:line="276" w:lineRule="auto"/>
              <w:jc w:val="center"/>
              <w:rPr>
                <w:rFonts w:ascii="Sylfaen" w:hAnsi="Sylfaen" w:cs="Sylfaen"/>
                <w:b/>
                <w:sz w:val="20"/>
                <w:szCs w:val="20"/>
                <w:lang w:val="ka-GE"/>
              </w:rPr>
            </w:pPr>
            <w:r w:rsidRPr="00DA3B44">
              <w:rPr>
                <w:rFonts w:ascii="Sylfaen" w:hAnsi="Sylfaen" w:cs="Sylfaen"/>
                <w:sz w:val="20"/>
                <w:szCs w:val="20"/>
                <w:lang w:val="ka-GE"/>
              </w:rPr>
              <w:t>საქალაქო სამსახურის უფროსი</w:t>
            </w:r>
          </w:p>
        </w:tc>
      </w:tr>
    </w:tbl>
    <w:p w:rsidR="005111B6" w:rsidRPr="00DA3B44" w:rsidRDefault="005111B6" w:rsidP="00DA3B44">
      <w:pPr>
        <w:spacing w:line="276" w:lineRule="auto"/>
        <w:ind w:firstLine="540"/>
        <w:jc w:val="both"/>
        <w:rPr>
          <w:rFonts w:ascii="Sylfaen" w:hAnsi="Sylfaen"/>
          <w:sz w:val="20"/>
          <w:szCs w:val="20"/>
          <w:lang w:val="ka-GE"/>
        </w:rPr>
      </w:pPr>
    </w:p>
    <w:p w:rsidR="00C56628" w:rsidRPr="00DA3B44" w:rsidRDefault="00C56628" w:rsidP="00DA3B44">
      <w:pPr>
        <w:spacing w:line="276" w:lineRule="auto"/>
        <w:rPr>
          <w:rFonts w:ascii="Sylfaen" w:hAnsi="Sylfaen"/>
          <w:sz w:val="20"/>
          <w:szCs w:val="20"/>
          <w:lang w:val="ka-GE"/>
        </w:rPr>
      </w:pPr>
    </w:p>
    <w:p w:rsidR="00C335C4" w:rsidRPr="00DA3B44" w:rsidRDefault="00C335C4" w:rsidP="00DA3B44">
      <w:pPr>
        <w:spacing w:line="276" w:lineRule="auto"/>
        <w:ind w:firstLine="540"/>
        <w:jc w:val="both"/>
        <w:rPr>
          <w:rFonts w:ascii="Sylfaen" w:hAnsi="Sylfaen"/>
          <w:sz w:val="20"/>
          <w:szCs w:val="20"/>
          <w:lang w:val="ka-GE"/>
        </w:rPr>
      </w:pPr>
    </w:p>
    <w:sectPr w:rsidR="00C335C4" w:rsidRPr="00DA3B44" w:rsidSect="00CD7981">
      <w:headerReference w:type="default" r:id="rId9"/>
      <w:footerReference w:type="default" r:id="rId10"/>
      <w:pgSz w:w="11909" w:h="16834" w:code="9"/>
      <w:pgMar w:top="864" w:right="864" w:bottom="864" w:left="864" w:header="720" w:footer="173"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65C" w:rsidRDefault="009E465C" w:rsidP="00B2730A">
      <w:r>
        <w:separator/>
      </w:r>
    </w:p>
  </w:endnote>
  <w:endnote w:type="continuationSeparator" w:id="0">
    <w:p w:rsidR="009E465C" w:rsidRDefault="009E465C" w:rsidP="00B27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font708">
    <w:altName w:val="Times New Roman"/>
    <w:charset w:val="CC"/>
    <w:family w:val="auto"/>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602087"/>
      <w:docPartObj>
        <w:docPartGallery w:val="Page Numbers (Bottom of Page)"/>
        <w:docPartUnique/>
      </w:docPartObj>
    </w:sdtPr>
    <w:sdtEndPr/>
    <w:sdtContent>
      <w:p w:rsidR="007661DA" w:rsidRDefault="00101AB1">
        <w:pPr>
          <w:pStyle w:val="Footer"/>
          <w:jc w:val="center"/>
        </w:pPr>
        <w:r>
          <w:fldChar w:fldCharType="begin"/>
        </w:r>
        <w:r w:rsidR="007661DA">
          <w:instrText xml:space="preserve"> PAGE   \* MERGEFORMAT </w:instrText>
        </w:r>
        <w:r>
          <w:fldChar w:fldCharType="separate"/>
        </w:r>
        <w:r w:rsidR="00DA3B44">
          <w:rPr>
            <w:noProof/>
          </w:rPr>
          <w:t>3</w:t>
        </w:r>
        <w:r>
          <w:fldChar w:fldCharType="end"/>
        </w:r>
      </w:p>
    </w:sdtContent>
  </w:sdt>
  <w:p w:rsidR="007661DA" w:rsidRDefault="007661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65C" w:rsidRDefault="009E465C" w:rsidP="00B2730A">
      <w:r>
        <w:separator/>
      </w:r>
    </w:p>
  </w:footnote>
  <w:footnote w:type="continuationSeparator" w:id="0">
    <w:p w:rsidR="009E465C" w:rsidRDefault="009E465C" w:rsidP="00B273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EC4" w:rsidRDefault="00EF1EC4" w:rsidP="00EF1EC4">
    <w:pPr>
      <w:pStyle w:val="Header"/>
      <w:tabs>
        <w:tab w:val="clear" w:pos="4680"/>
        <w:tab w:val="clear" w:pos="9360"/>
        <w:tab w:val="left" w:pos="733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E51E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CD12498"/>
    <w:multiLevelType w:val="multilevel"/>
    <w:tmpl w:val="38602E1A"/>
    <w:lvl w:ilvl="0">
      <w:start w:val="1"/>
      <w:numFmt w:val="decimal"/>
      <w:lvlText w:val="%1."/>
      <w:lvlJc w:val="left"/>
      <w:pPr>
        <w:ind w:left="810" w:hanging="810"/>
      </w:pPr>
      <w:rPr>
        <w:rFonts w:hint="default"/>
      </w:rPr>
    </w:lvl>
    <w:lvl w:ilvl="1">
      <w:start w:val="3"/>
      <w:numFmt w:val="decimal"/>
      <w:lvlText w:val="%1.%2."/>
      <w:lvlJc w:val="left"/>
      <w:pPr>
        <w:ind w:left="1510" w:hanging="810"/>
      </w:pPr>
      <w:rPr>
        <w:rFonts w:hint="default"/>
      </w:rPr>
    </w:lvl>
    <w:lvl w:ilvl="2">
      <w:start w:val="13"/>
      <w:numFmt w:val="decimal"/>
      <w:lvlText w:val="%1.%2.%3."/>
      <w:lvlJc w:val="left"/>
      <w:pPr>
        <w:ind w:left="2210" w:hanging="810"/>
      </w:pPr>
      <w:rPr>
        <w:rFonts w:hint="default"/>
      </w:rPr>
    </w:lvl>
    <w:lvl w:ilvl="3">
      <w:start w:val="1"/>
      <w:numFmt w:val="decimal"/>
      <w:lvlText w:val="%1.%2.%3.%4."/>
      <w:lvlJc w:val="left"/>
      <w:pPr>
        <w:ind w:left="2910" w:hanging="81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2">
    <w:nsid w:val="20ED6803"/>
    <w:multiLevelType w:val="multilevel"/>
    <w:tmpl w:val="FA808A50"/>
    <w:lvl w:ilvl="0">
      <w:start w:val="5"/>
      <w:numFmt w:val="decimal"/>
      <w:lvlText w:val="%1"/>
      <w:lvlJc w:val="left"/>
      <w:pPr>
        <w:tabs>
          <w:tab w:val="num" w:pos="360"/>
        </w:tabs>
        <w:ind w:left="360" w:hanging="360"/>
      </w:pPr>
      <w:rPr>
        <w:rFonts w:ascii="Sylfaen" w:hAnsi="Sylfaen" w:cs="Sylfaen" w:hint="default"/>
      </w:rPr>
    </w:lvl>
    <w:lvl w:ilvl="1">
      <w:start w:val="1"/>
      <w:numFmt w:val="decimal"/>
      <w:lvlText w:val="%1.%2"/>
      <w:lvlJc w:val="left"/>
      <w:pPr>
        <w:tabs>
          <w:tab w:val="num" w:pos="76"/>
        </w:tabs>
        <w:ind w:left="76" w:hanging="360"/>
      </w:pPr>
      <w:rPr>
        <w:rFonts w:ascii="Sylfaen" w:hAnsi="Sylfaen" w:cs="Sylfaen" w:hint="default"/>
      </w:rPr>
    </w:lvl>
    <w:lvl w:ilvl="2">
      <w:start w:val="1"/>
      <w:numFmt w:val="decimal"/>
      <w:lvlText w:val="%1.%2.%3"/>
      <w:lvlJc w:val="left"/>
      <w:pPr>
        <w:tabs>
          <w:tab w:val="num" w:pos="152"/>
        </w:tabs>
        <w:ind w:left="152" w:hanging="720"/>
      </w:pPr>
      <w:rPr>
        <w:rFonts w:ascii="Sylfaen" w:hAnsi="Sylfaen" w:cs="Sylfaen" w:hint="default"/>
      </w:rPr>
    </w:lvl>
    <w:lvl w:ilvl="3">
      <w:start w:val="1"/>
      <w:numFmt w:val="decimal"/>
      <w:lvlText w:val="%1.%2.%3.%4"/>
      <w:lvlJc w:val="left"/>
      <w:pPr>
        <w:tabs>
          <w:tab w:val="num" w:pos="-132"/>
        </w:tabs>
        <w:ind w:left="-132" w:hanging="720"/>
      </w:pPr>
      <w:rPr>
        <w:rFonts w:ascii="Sylfaen" w:hAnsi="Sylfaen" w:cs="Sylfaen" w:hint="default"/>
      </w:rPr>
    </w:lvl>
    <w:lvl w:ilvl="4">
      <w:start w:val="1"/>
      <w:numFmt w:val="decimal"/>
      <w:lvlText w:val="%1.%2.%3.%4.%5"/>
      <w:lvlJc w:val="left"/>
      <w:pPr>
        <w:tabs>
          <w:tab w:val="num" w:pos="-56"/>
        </w:tabs>
        <w:ind w:left="-56" w:hanging="1080"/>
      </w:pPr>
      <w:rPr>
        <w:rFonts w:ascii="Sylfaen" w:hAnsi="Sylfaen" w:cs="Sylfaen" w:hint="default"/>
      </w:rPr>
    </w:lvl>
    <w:lvl w:ilvl="5">
      <w:start w:val="1"/>
      <w:numFmt w:val="decimal"/>
      <w:lvlText w:val="%1.%2.%3.%4.%5.%6"/>
      <w:lvlJc w:val="left"/>
      <w:pPr>
        <w:tabs>
          <w:tab w:val="num" w:pos="-340"/>
        </w:tabs>
        <w:ind w:left="-340" w:hanging="1080"/>
      </w:pPr>
      <w:rPr>
        <w:rFonts w:ascii="Sylfaen" w:hAnsi="Sylfaen" w:cs="Sylfaen" w:hint="default"/>
      </w:rPr>
    </w:lvl>
    <w:lvl w:ilvl="6">
      <w:start w:val="1"/>
      <w:numFmt w:val="decimal"/>
      <w:lvlText w:val="%1.%2.%3.%4.%5.%6.%7"/>
      <w:lvlJc w:val="left"/>
      <w:pPr>
        <w:tabs>
          <w:tab w:val="num" w:pos="-264"/>
        </w:tabs>
        <w:ind w:left="-264" w:hanging="1440"/>
      </w:pPr>
      <w:rPr>
        <w:rFonts w:ascii="Sylfaen" w:hAnsi="Sylfaen" w:cs="Sylfaen" w:hint="default"/>
      </w:rPr>
    </w:lvl>
    <w:lvl w:ilvl="7">
      <w:start w:val="1"/>
      <w:numFmt w:val="decimal"/>
      <w:lvlText w:val="%1.%2.%3.%4.%5.%6.%7.%8"/>
      <w:lvlJc w:val="left"/>
      <w:pPr>
        <w:tabs>
          <w:tab w:val="num" w:pos="-548"/>
        </w:tabs>
        <w:ind w:left="-548" w:hanging="1440"/>
      </w:pPr>
      <w:rPr>
        <w:rFonts w:ascii="Sylfaen" w:hAnsi="Sylfaen" w:cs="Sylfaen" w:hint="default"/>
      </w:rPr>
    </w:lvl>
    <w:lvl w:ilvl="8">
      <w:start w:val="1"/>
      <w:numFmt w:val="decimal"/>
      <w:lvlText w:val="%1.%2.%3.%4.%5.%6.%7.%8.%9"/>
      <w:lvlJc w:val="left"/>
      <w:pPr>
        <w:tabs>
          <w:tab w:val="num" w:pos="-832"/>
        </w:tabs>
        <w:ind w:left="-832" w:hanging="1440"/>
      </w:pPr>
      <w:rPr>
        <w:rFonts w:ascii="Sylfaen" w:hAnsi="Sylfaen" w:cs="Sylfaen" w:hint="default"/>
      </w:rPr>
    </w:lvl>
  </w:abstractNum>
  <w:abstractNum w:abstractNumId="3">
    <w:nsid w:val="5A117459"/>
    <w:multiLevelType w:val="multilevel"/>
    <w:tmpl w:val="B1907788"/>
    <w:lvl w:ilvl="0">
      <w:start w:val="1"/>
      <w:numFmt w:val="decimal"/>
      <w:lvlText w:val="%1."/>
      <w:lvlJc w:val="left"/>
      <w:pPr>
        <w:ind w:left="1215" w:hanging="1215"/>
      </w:pPr>
      <w:rPr>
        <w:rFonts w:hint="default"/>
      </w:rPr>
    </w:lvl>
    <w:lvl w:ilvl="1">
      <w:start w:val="1"/>
      <w:numFmt w:val="decimal"/>
      <w:lvlText w:val="%1.%2."/>
      <w:lvlJc w:val="left"/>
      <w:pPr>
        <w:ind w:left="1935" w:hanging="1215"/>
      </w:pPr>
      <w:rPr>
        <w:rFonts w:hint="default"/>
      </w:rPr>
    </w:lvl>
    <w:lvl w:ilvl="2">
      <w:start w:val="1"/>
      <w:numFmt w:val="decimal"/>
      <w:lvlText w:val="%1.%2.%3."/>
      <w:lvlJc w:val="left"/>
      <w:pPr>
        <w:ind w:left="2655" w:hanging="1215"/>
      </w:pPr>
      <w:rPr>
        <w:rFonts w:hint="default"/>
      </w:rPr>
    </w:lvl>
    <w:lvl w:ilvl="3">
      <w:start w:val="1"/>
      <w:numFmt w:val="decimal"/>
      <w:lvlText w:val="%1.%2.%3.%4."/>
      <w:lvlJc w:val="left"/>
      <w:pPr>
        <w:ind w:left="3375" w:hanging="1215"/>
      </w:pPr>
      <w:rPr>
        <w:rFonts w:hint="default"/>
      </w:rPr>
    </w:lvl>
    <w:lvl w:ilvl="4">
      <w:start w:val="1"/>
      <w:numFmt w:val="decimal"/>
      <w:lvlText w:val="%1.%2.%3.%4.%5."/>
      <w:lvlJc w:val="left"/>
      <w:pPr>
        <w:ind w:left="4095" w:hanging="1215"/>
      </w:pPr>
      <w:rPr>
        <w:rFonts w:hint="default"/>
      </w:rPr>
    </w:lvl>
    <w:lvl w:ilvl="5">
      <w:start w:val="1"/>
      <w:numFmt w:val="decimal"/>
      <w:lvlText w:val="%1.%2.%3.%4.%5.%6."/>
      <w:lvlJc w:val="left"/>
      <w:pPr>
        <w:ind w:left="4815" w:hanging="121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67CD693C"/>
    <w:multiLevelType w:val="hybridMultilevel"/>
    <w:tmpl w:val="708AD5F4"/>
    <w:lvl w:ilvl="0" w:tplc="706E965E">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67DE70BF"/>
    <w:multiLevelType w:val="multilevel"/>
    <w:tmpl w:val="2AAA0DC0"/>
    <w:lvl w:ilvl="0">
      <w:start w:val="1"/>
      <w:numFmt w:val="decimal"/>
      <w:lvlText w:val="%1."/>
      <w:lvlJc w:val="left"/>
      <w:pPr>
        <w:ind w:left="1020" w:hanging="1020"/>
      </w:pPr>
      <w:rPr>
        <w:rFonts w:hint="default"/>
      </w:rPr>
    </w:lvl>
    <w:lvl w:ilvl="1">
      <w:start w:val="1"/>
      <w:numFmt w:val="decimal"/>
      <w:lvlText w:val="%1.%2."/>
      <w:lvlJc w:val="left"/>
      <w:pPr>
        <w:ind w:left="1560" w:hanging="1020"/>
      </w:pPr>
      <w:rPr>
        <w:rFonts w:hint="default"/>
      </w:rPr>
    </w:lvl>
    <w:lvl w:ilvl="2">
      <w:start w:val="1"/>
      <w:numFmt w:val="decimal"/>
      <w:lvlText w:val="%1.%2.%3."/>
      <w:lvlJc w:val="left"/>
      <w:pPr>
        <w:ind w:left="2100" w:hanging="1020"/>
      </w:pPr>
      <w:rPr>
        <w:rFonts w:hint="default"/>
      </w:rPr>
    </w:lvl>
    <w:lvl w:ilvl="3">
      <w:start w:val="1"/>
      <w:numFmt w:val="decimal"/>
      <w:lvlText w:val="%1.%2.%3.%4."/>
      <w:lvlJc w:val="left"/>
      <w:pPr>
        <w:ind w:left="2640" w:hanging="10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vtandil vasadze">
    <w15:presenceInfo w15:providerId="AD" w15:userId="S-1-5-21-814208047-3971608839-2166339660-30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834"/>
    <w:rsid w:val="000076F9"/>
    <w:rsid w:val="00010E55"/>
    <w:rsid w:val="00020403"/>
    <w:rsid w:val="000213E4"/>
    <w:rsid w:val="00022545"/>
    <w:rsid w:val="0002378C"/>
    <w:rsid w:val="000265E8"/>
    <w:rsid w:val="00031D72"/>
    <w:rsid w:val="00032A24"/>
    <w:rsid w:val="00035221"/>
    <w:rsid w:val="00042F75"/>
    <w:rsid w:val="00043C58"/>
    <w:rsid w:val="00044563"/>
    <w:rsid w:val="000567ED"/>
    <w:rsid w:val="00065C93"/>
    <w:rsid w:val="000729C8"/>
    <w:rsid w:val="0007443A"/>
    <w:rsid w:val="00076D2A"/>
    <w:rsid w:val="000818BE"/>
    <w:rsid w:val="00081C1E"/>
    <w:rsid w:val="00086B39"/>
    <w:rsid w:val="00091906"/>
    <w:rsid w:val="00092AF7"/>
    <w:rsid w:val="00094CE2"/>
    <w:rsid w:val="000A09C9"/>
    <w:rsid w:val="000A52C1"/>
    <w:rsid w:val="000B07F9"/>
    <w:rsid w:val="000B252E"/>
    <w:rsid w:val="000B5E43"/>
    <w:rsid w:val="000B7F8C"/>
    <w:rsid w:val="000C6FD6"/>
    <w:rsid w:val="000C7B09"/>
    <w:rsid w:val="000D23CA"/>
    <w:rsid w:val="000D282C"/>
    <w:rsid w:val="000D4ED1"/>
    <w:rsid w:val="000D561A"/>
    <w:rsid w:val="000E46FD"/>
    <w:rsid w:val="000F3BB1"/>
    <w:rsid w:val="000F546E"/>
    <w:rsid w:val="00101AB1"/>
    <w:rsid w:val="00104CBD"/>
    <w:rsid w:val="00105F2C"/>
    <w:rsid w:val="00110A78"/>
    <w:rsid w:val="00131233"/>
    <w:rsid w:val="00131314"/>
    <w:rsid w:val="001358A0"/>
    <w:rsid w:val="00140309"/>
    <w:rsid w:val="00143789"/>
    <w:rsid w:val="0015043E"/>
    <w:rsid w:val="00150C1B"/>
    <w:rsid w:val="00152013"/>
    <w:rsid w:val="00154FF4"/>
    <w:rsid w:val="00156615"/>
    <w:rsid w:val="0016289A"/>
    <w:rsid w:val="00162919"/>
    <w:rsid w:val="00163893"/>
    <w:rsid w:val="00167696"/>
    <w:rsid w:val="00167DE1"/>
    <w:rsid w:val="00177CE3"/>
    <w:rsid w:val="001865B5"/>
    <w:rsid w:val="00186845"/>
    <w:rsid w:val="00190819"/>
    <w:rsid w:val="00194F47"/>
    <w:rsid w:val="0019728E"/>
    <w:rsid w:val="001A3B9E"/>
    <w:rsid w:val="001A4A76"/>
    <w:rsid w:val="001B0A8D"/>
    <w:rsid w:val="001B4776"/>
    <w:rsid w:val="001C65E0"/>
    <w:rsid w:val="001C79C7"/>
    <w:rsid w:val="001D1346"/>
    <w:rsid w:val="001D2921"/>
    <w:rsid w:val="001E2111"/>
    <w:rsid w:val="001E384C"/>
    <w:rsid w:val="001E5416"/>
    <w:rsid w:val="001F45B6"/>
    <w:rsid w:val="001F6C65"/>
    <w:rsid w:val="0020299F"/>
    <w:rsid w:val="00203983"/>
    <w:rsid w:val="0022090A"/>
    <w:rsid w:val="002232C7"/>
    <w:rsid w:val="00226C6B"/>
    <w:rsid w:val="002270F2"/>
    <w:rsid w:val="002308C5"/>
    <w:rsid w:val="00230CA4"/>
    <w:rsid w:val="00243F71"/>
    <w:rsid w:val="00250330"/>
    <w:rsid w:val="002541B2"/>
    <w:rsid w:val="0026222F"/>
    <w:rsid w:val="0026761E"/>
    <w:rsid w:val="002707DF"/>
    <w:rsid w:val="00271C70"/>
    <w:rsid w:val="00281D5C"/>
    <w:rsid w:val="00290A02"/>
    <w:rsid w:val="00297C66"/>
    <w:rsid w:val="002A01BA"/>
    <w:rsid w:val="002A462C"/>
    <w:rsid w:val="002B3196"/>
    <w:rsid w:val="002B4875"/>
    <w:rsid w:val="002B5799"/>
    <w:rsid w:val="002C0FA3"/>
    <w:rsid w:val="002C6D13"/>
    <w:rsid w:val="002E62F1"/>
    <w:rsid w:val="00307FD8"/>
    <w:rsid w:val="00314D6C"/>
    <w:rsid w:val="00317C9C"/>
    <w:rsid w:val="003211F4"/>
    <w:rsid w:val="00327589"/>
    <w:rsid w:val="00337897"/>
    <w:rsid w:val="0036263F"/>
    <w:rsid w:val="00372552"/>
    <w:rsid w:val="00382EF3"/>
    <w:rsid w:val="00386B1C"/>
    <w:rsid w:val="00386DB6"/>
    <w:rsid w:val="003927ED"/>
    <w:rsid w:val="00394923"/>
    <w:rsid w:val="00396D58"/>
    <w:rsid w:val="003A0D64"/>
    <w:rsid w:val="003A18ED"/>
    <w:rsid w:val="003A27E7"/>
    <w:rsid w:val="003A52DE"/>
    <w:rsid w:val="003B02B7"/>
    <w:rsid w:val="003C3504"/>
    <w:rsid w:val="003C5F8F"/>
    <w:rsid w:val="003D12BA"/>
    <w:rsid w:val="003D392A"/>
    <w:rsid w:val="003D443A"/>
    <w:rsid w:val="003E29E8"/>
    <w:rsid w:val="003E318B"/>
    <w:rsid w:val="003E5C9A"/>
    <w:rsid w:val="003F68DB"/>
    <w:rsid w:val="003F7BF9"/>
    <w:rsid w:val="00401D48"/>
    <w:rsid w:val="00403E7F"/>
    <w:rsid w:val="00406EE6"/>
    <w:rsid w:val="004200B9"/>
    <w:rsid w:val="00425605"/>
    <w:rsid w:val="00435907"/>
    <w:rsid w:val="00435E6B"/>
    <w:rsid w:val="004375C8"/>
    <w:rsid w:val="00445C91"/>
    <w:rsid w:val="00446885"/>
    <w:rsid w:val="004500CB"/>
    <w:rsid w:val="00454582"/>
    <w:rsid w:val="00457D9D"/>
    <w:rsid w:val="00462F8C"/>
    <w:rsid w:val="00463FA8"/>
    <w:rsid w:val="00467F0B"/>
    <w:rsid w:val="00473213"/>
    <w:rsid w:val="00474040"/>
    <w:rsid w:val="0047427E"/>
    <w:rsid w:val="00480F6E"/>
    <w:rsid w:val="004828C6"/>
    <w:rsid w:val="0048374F"/>
    <w:rsid w:val="004851D4"/>
    <w:rsid w:val="00494308"/>
    <w:rsid w:val="004A0A15"/>
    <w:rsid w:val="004A0D12"/>
    <w:rsid w:val="004A11D0"/>
    <w:rsid w:val="004A151E"/>
    <w:rsid w:val="004A1C0E"/>
    <w:rsid w:val="004A5146"/>
    <w:rsid w:val="004B402B"/>
    <w:rsid w:val="004D608F"/>
    <w:rsid w:val="004E693B"/>
    <w:rsid w:val="004F39C2"/>
    <w:rsid w:val="004F45A2"/>
    <w:rsid w:val="0050287C"/>
    <w:rsid w:val="005059F7"/>
    <w:rsid w:val="00510756"/>
    <w:rsid w:val="005111B6"/>
    <w:rsid w:val="00511419"/>
    <w:rsid w:val="005167B8"/>
    <w:rsid w:val="00533B82"/>
    <w:rsid w:val="00533EE8"/>
    <w:rsid w:val="005407BE"/>
    <w:rsid w:val="00543B5F"/>
    <w:rsid w:val="005442C2"/>
    <w:rsid w:val="00546A97"/>
    <w:rsid w:val="00546DFA"/>
    <w:rsid w:val="00550416"/>
    <w:rsid w:val="00552233"/>
    <w:rsid w:val="00563308"/>
    <w:rsid w:val="00564371"/>
    <w:rsid w:val="005830E0"/>
    <w:rsid w:val="0059053C"/>
    <w:rsid w:val="005915ED"/>
    <w:rsid w:val="005B3487"/>
    <w:rsid w:val="005B59B9"/>
    <w:rsid w:val="005B6A86"/>
    <w:rsid w:val="005C1922"/>
    <w:rsid w:val="005D0DBB"/>
    <w:rsid w:val="005D28BB"/>
    <w:rsid w:val="005E1D1C"/>
    <w:rsid w:val="005E6562"/>
    <w:rsid w:val="005F0CED"/>
    <w:rsid w:val="005F3AC8"/>
    <w:rsid w:val="005F79B5"/>
    <w:rsid w:val="006130F6"/>
    <w:rsid w:val="00613868"/>
    <w:rsid w:val="00624657"/>
    <w:rsid w:val="00624F64"/>
    <w:rsid w:val="0062544B"/>
    <w:rsid w:val="00627CD1"/>
    <w:rsid w:val="00643B30"/>
    <w:rsid w:val="006506D6"/>
    <w:rsid w:val="00665202"/>
    <w:rsid w:val="00666717"/>
    <w:rsid w:val="006765B2"/>
    <w:rsid w:val="00676AC0"/>
    <w:rsid w:val="006817CB"/>
    <w:rsid w:val="006844BE"/>
    <w:rsid w:val="00687ADC"/>
    <w:rsid w:val="006900E8"/>
    <w:rsid w:val="00691110"/>
    <w:rsid w:val="0069123F"/>
    <w:rsid w:val="006930CB"/>
    <w:rsid w:val="00693495"/>
    <w:rsid w:val="00693D2D"/>
    <w:rsid w:val="00696FA5"/>
    <w:rsid w:val="006A520B"/>
    <w:rsid w:val="006A5818"/>
    <w:rsid w:val="006A5A29"/>
    <w:rsid w:val="006A768C"/>
    <w:rsid w:val="006D04B8"/>
    <w:rsid w:val="006D310A"/>
    <w:rsid w:val="006D3417"/>
    <w:rsid w:val="006D72A7"/>
    <w:rsid w:val="006E4DE5"/>
    <w:rsid w:val="006E7C9F"/>
    <w:rsid w:val="006F3BB9"/>
    <w:rsid w:val="006F5B6F"/>
    <w:rsid w:val="006F6AAA"/>
    <w:rsid w:val="00705F5B"/>
    <w:rsid w:val="00707155"/>
    <w:rsid w:val="0071368D"/>
    <w:rsid w:val="00720D6C"/>
    <w:rsid w:val="00733D51"/>
    <w:rsid w:val="0073480D"/>
    <w:rsid w:val="00742FA0"/>
    <w:rsid w:val="00745D60"/>
    <w:rsid w:val="00750E86"/>
    <w:rsid w:val="0075243F"/>
    <w:rsid w:val="00753AE6"/>
    <w:rsid w:val="00757B69"/>
    <w:rsid w:val="00761A34"/>
    <w:rsid w:val="007661DA"/>
    <w:rsid w:val="00771607"/>
    <w:rsid w:val="00774E89"/>
    <w:rsid w:val="00775D19"/>
    <w:rsid w:val="00775E80"/>
    <w:rsid w:val="0078401B"/>
    <w:rsid w:val="007A6D3E"/>
    <w:rsid w:val="007B26FA"/>
    <w:rsid w:val="007B592D"/>
    <w:rsid w:val="007B6AE3"/>
    <w:rsid w:val="007B7907"/>
    <w:rsid w:val="007C0BB7"/>
    <w:rsid w:val="007C1207"/>
    <w:rsid w:val="007C378D"/>
    <w:rsid w:val="007D7F26"/>
    <w:rsid w:val="007F3B0C"/>
    <w:rsid w:val="007F523E"/>
    <w:rsid w:val="00801B22"/>
    <w:rsid w:val="008029A6"/>
    <w:rsid w:val="00811441"/>
    <w:rsid w:val="00813E0F"/>
    <w:rsid w:val="00815217"/>
    <w:rsid w:val="00821757"/>
    <w:rsid w:val="008260ED"/>
    <w:rsid w:val="00827A36"/>
    <w:rsid w:val="00830F33"/>
    <w:rsid w:val="008425A2"/>
    <w:rsid w:val="0084266D"/>
    <w:rsid w:val="00851D44"/>
    <w:rsid w:val="0085325E"/>
    <w:rsid w:val="00853C87"/>
    <w:rsid w:val="00855CED"/>
    <w:rsid w:val="0086796A"/>
    <w:rsid w:val="0088277B"/>
    <w:rsid w:val="00882887"/>
    <w:rsid w:val="00886B6A"/>
    <w:rsid w:val="008A14C0"/>
    <w:rsid w:val="008A1E9F"/>
    <w:rsid w:val="008A1F66"/>
    <w:rsid w:val="008A479C"/>
    <w:rsid w:val="008A556A"/>
    <w:rsid w:val="008A61FD"/>
    <w:rsid w:val="008A6E6D"/>
    <w:rsid w:val="008B139F"/>
    <w:rsid w:val="008C1665"/>
    <w:rsid w:val="008C7268"/>
    <w:rsid w:val="008D1FD9"/>
    <w:rsid w:val="008D41CC"/>
    <w:rsid w:val="008F0D63"/>
    <w:rsid w:val="008F1437"/>
    <w:rsid w:val="008F7201"/>
    <w:rsid w:val="008F7D52"/>
    <w:rsid w:val="00903E87"/>
    <w:rsid w:val="00904A18"/>
    <w:rsid w:val="009163AE"/>
    <w:rsid w:val="009250B9"/>
    <w:rsid w:val="00925E63"/>
    <w:rsid w:val="00927203"/>
    <w:rsid w:val="009303B7"/>
    <w:rsid w:val="00931FD2"/>
    <w:rsid w:val="00933027"/>
    <w:rsid w:val="00946F3C"/>
    <w:rsid w:val="00963986"/>
    <w:rsid w:val="009659BB"/>
    <w:rsid w:val="00967123"/>
    <w:rsid w:val="00972DD7"/>
    <w:rsid w:val="0098303C"/>
    <w:rsid w:val="00991641"/>
    <w:rsid w:val="009916C4"/>
    <w:rsid w:val="00993D44"/>
    <w:rsid w:val="00995CCC"/>
    <w:rsid w:val="009A4844"/>
    <w:rsid w:val="009B27D5"/>
    <w:rsid w:val="009B5623"/>
    <w:rsid w:val="009B5B01"/>
    <w:rsid w:val="009C0F2E"/>
    <w:rsid w:val="009C575C"/>
    <w:rsid w:val="009D1858"/>
    <w:rsid w:val="009D540C"/>
    <w:rsid w:val="009E2990"/>
    <w:rsid w:val="009E3A22"/>
    <w:rsid w:val="009E465C"/>
    <w:rsid w:val="009E7728"/>
    <w:rsid w:val="009E7DF8"/>
    <w:rsid w:val="009F551B"/>
    <w:rsid w:val="009F6F47"/>
    <w:rsid w:val="00A01E5E"/>
    <w:rsid w:val="00A04790"/>
    <w:rsid w:val="00A05D25"/>
    <w:rsid w:val="00A11B92"/>
    <w:rsid w:val="00A1457D"/>
    <w:rsid w:val="00A20AA2"/>
    <w:rsid w:val="00A32BDD"/>
    <w:rsid w:val="00A440E2"/>
    <w:rsid w:val="00A445D6"/>
    <w:rsid w:val="00A45D07"/>
    <w:rsid w:val="00A5257A"/>
    <w:rsid w:val="00A52A3C"/>
    <w:rsid w:val="00A5730E"/>
    <w:rsid w:val="00A644B3"/>
    <w:rsid w:val="00A83260"/>
    <w:rsid w:val="00A87C5C"/>
    <w:rsid w:val="00A95DAD"/>
    <w:rsid w:val="00AA2094"/>
    <w:rsid w:val="00AB1C38"/>
    <w:rsid w:val="00AB29F6"/>
    <w:rsid w:val="00AC211E"/>
    <w:rsid w:val="00AC21F6"/>
    <w:rsid w:val="00AC7242"/>
    <w:rsid w:val="00AD2970"/>
    <w:rsid w:val="00AD3EE6"/>
    <w:rsid w:val="00AD58F6"/>
    <w:rsid w:val="00AD592D"/>
    <w:rsid w:val="00AE43B9"/>
    <w:rsid w:val="00AF012E"/>
    <w:rsid w:val="00AF1CD4"/>
    <w:rsid w:val="00AF22B6"/>
    <w:rsid w:val="00AF4323"/>
    <w:rsid w:val="00AF54D1"/>
    <w:rsid w:val="00B13D43"/>
    <w:rsid w:val="00B142E1"/>
    <w:rsid w:val="00B14A99"/>
    <w:rsid w:val="00B15189"/>
    <w:rsid w:val="00B21009"/>
    <w:rsid w:val="00B22AE1"/>
    <w:rsid w:val="00B2660B"/>
    <w:rsid w:val="00B2696E"/>
    <w:rsid w:val="00B2730A"/>
    <w:rsid w:val="00B30F67"/>
    <w:rsid w:val="00B31C51"/>
    <w:rsid w:val="00B34135"/>
    <w:rsid w:val="00B347CB"/>
    <w:rsid w:val="00B348D2"/>
    <w:rsid w:val="00B36F85"/>
    <w:rsid w:val="00B412F2"/>
    <w:rsid w:val="00B445F6"/>
    <w:rsid w:val="00B57BD6"/>
    <w:rsid w:val="00B6226B"/>
    <w:rsid w:val="00B65247"/>
    <w:rsid w:val="00B65667"/>
    <w:rsid w:val="00B75C23"/>
    <w:rsid w:val="00B77C3F"/>
    <w:rsid w:val="00B80964"/>
    <w:rsid w:val="00BA1741"/>
    <w:rsid w:val="00BB0C29"/>
    <w:rsid w:val="00BB33F7"/>
    <w:rsid w:val="00BC1BBC"/>
    <w:rsid w:val="00BC23EC"/>
    <w:rsid w:val="00BC3C9F"/>
    <w:rsid w:val="00BC3FE5"/>
    <w:rsid w:val="00BC5B62"/>
    <w:rsid w:val="00BD1CD4"/>
    <w:rsid w:val="00BD23A0"/>
    <w:rsid w:val="00BD37DF"/>
    <w:rsid w:val="00BD7DB2"/>
    <w:rsid w:val="00BE1467"/>
    <w:rsid w:val="00BE61A4"/>
    <w:rsid w:val="00BE71ED"/>
    <w:rsid w:val="00BE7FD2"/>
    <w:rsid w:val="00C034D5"/>
    <w:rsid w:val="00C10B72"/>
    <w:rsid w:val="00C12A50"/>
    <w:rsid w:val="00C20EBF"/>
    <w:rsid w:val="00C27A9D"/>
    <w:rsid w:val="00C310F5"/>
    <w:rsid w:val="00C335C4"/>
    <w:rsid w:val="00C35F5A"/>
    <w:rsid w:val="00C37E63"/>
    <w:rsid w:val="00C43F93"/>
    <w:rsid w:val="00C442DF"/>
    <w:rsid w:val="00C462B8"/>
    <w:rsid w:val="00C46704"/>
    <w:rsid w:val="00C517C4"/>
    <w:rsid w:val="00C547B7"/>
    <w:rsid w:val="00C54C23"/>
    <w:rsid w:val="00C54F12"/>
    <w:rsid w:val="00C551F2"/>
    <w:rsid w:val="00C55BB7"/>
    <w:rsid w:val="00C56628"/>
    <w:rsid w:val="00C605CD"/>
    <w:rsid w:val="00C60FAB"/>
    <w:rsid w:val="00C67190"/>
    <w:rsid w:val="00C750B1"/>
    <w:rsid w:val="00C7560A"/>
    <w:rsid w:val="00C76BFE"/>
    <w:rsid w:val="00C80401"/>
    <w:rsid w:val="00C82541"/>
    <w:rsid w:val="00C83668"/>
    <w:rsid w:val="00C837D0"/>
    <w:rsid w:val="00C87DDE"/>
    <w:rsid w:val="00C961B4"/>
    <w:rsid w:val="00CA1EBD"/>
    <w:rsid w:val="00CA30E4"/>
    <w:rsid w:val="00CA6381"/>
    <w:rsid w:val="00CB21F8"/>
    <w:rsid w:val="00CC3977"/>
    <w:rsid w:val="00CD5AE4"/>
    <w:rsid w:val="00CD6DF3"/>
    <w:rsid w:val="00CD7981"/>
    <w:rsid w:val="00CD7B5C"/>
    <w:rsid w:val="00CD7CAB"/>
    <w:rsid w:val="00CE0EC6"/>
    <w:rsid w:val="00CE2C55"/>
    <w:rsid w:val="00CE6910"/>
    <w:rsid w:val="00D0064B"/>
    <w:rsid w:val="00D01F1A"/>
    <w:rsid w:val="00D03A02"/>
    <w:rsid w:val="00D04577"/>
    <w:rsid w:val="00D05AF9"/>
    <w:rsid w:val="00D16439"/>
    <w:rsid w:val="00D211D9"/>
    <w:rsid w:val="00D24799"/>
    <w:rsid w:val="00D268A5"/>
    <w:rsid w:val="00D26F02"/>
    <w:rsid w:val="00D32CF4"/>
    <w:rsid w:val="00D353BB"/>
    <w:rsid w:val="00D35BF5"/>
    <w:rsid w:val="00D43372"/>
    <w:rsid w:val="00D444E1"/>
    <w:rsid w:val="00D47E5A"/>
    <w:rsid w:val="00D5538E"/>
    <w:rsid w:val="00D566CA"/>
    <w:rsid w:val="00D60BDE"/>
    <w:rsid w:val="00D65DA2"/>
    <w:rsid w:val="00D72DF3"/>
    <w:rsid w:val="00D75A9E"/>
    <w:rsid w:val="00D80618"/>
    <w:rsid w:val="00D86013"/>
    <w:rsid w:val="00D8637A"/>
    <w:rsid w:val="00D8658A"/>
    <w:rsid w:val="00D86F6E"/>
    <w:rsid w:val="00D9388A"/>
    <w:rsid w:val="00D962D8"/>
    <w:rsid w:val="00DA08D7"/>
    <w:rsid w:val="00DA3B44"/>
    <w:rsid w:val="00DA5D3B"/>
    <w:rsid w:val="00DB0453"/>
    <w:rsid w:val="00DB1662"/>
    <w:rsid w:val="00DB37AA"/>
    <w:rsid w:val="00DB4016"/>
    <w:rsid w:val="00DB51E4"/>
    <w:rsid w:val="00DB729B"/>
    <w:rsid w:val="00DC50D8"/>
    <w:rsid w:val="00DC63DA"/>
    <w:rsid w:val="00DD7C5E"/>
    <w:rsid w:val="00DF179A"/>
    <w:rsid w:val="00DF17C4"/>
    <w:rsid w:val="00DF5107"/>
    <w:rsid w:val="00DF5633"/>
    <w:rsid w:val="00E01FA8"/>
    <w:rsid w:val="00E06AC4"/>
    <w:rsid w:val="00E15FE8"/>
    <w:rsid w:val="00E202E2"/>
    <w:rsid w:val="00E262AF"/>
    <w:rsid w:val="00E30F47"/>
    <w:rsid w:val="00E3613D"/>
    <w:rsid w:val="00E46834"/>
    <w:rsid w:val="00E47C29"/>
    <w:rsid w:val="00E5084E"/>
    <w:rsid w:val="00E54B29"/>
    <w:rsid w:val="00E56EFB"/>
    <w:rsid w:val="00E62526"/>
    <w:rsid w:val="00E6385E"/>
    <w:rsid w:val="00E70A72"/>
    <w:rsid w:val="00E76DA3"/>
    <w:rsid w:val="00E80CFF"/>
    <w:rsid w:val="00E82870"/>
    <w:rsid w:val="00E86EB6"/>
    <w:rsid w:val="00E93031"/>
    <w:rsid w:val="00EA12E2"/>
    <w:rsid w:val="00EA156D"/>
    <w:rsid w:val="00EA2038"/>
    <w:rsid w:val="00EA5A69"/>
    <w:rsid w:val="00EA7103"/>
    <w:rsid w:val="00EB2503"/>
    <w:rsid w:val="00EB371C"/>
    <w:rsid w:val="00EB6C0A"/>
    <w:rsid w:val="00EB7EAE"/>
    <w:rsid w:val="00EC3B0A"/>
    <w:rsid w:val="00EC5776"/>
    <w:rsid w:val="00ED5612"/>
    <w:rsid w:val="00ED5794"/>
    <w:rsid w:val="00EF0801"/>
    <w:rsid w:val="00EF1EC4"/>
    <w:rsid w:val="00EF38DF"/>
    <w:rsid w:val="00EF57E7"/>
    <w:rsid w:val="00F015F7"/>
    <w:rsid w:val="00F024A5"/>
    <w:rsid w:val="00F03FF2"/>
    <w:rsid w:val="00F040A2"/>
    <w:rsid w:val="00F05209"/>
    <w:rsid w:val="00F06866"/>
    <w:rsid w:val="00F12185"/>
    <w:rsid w:val="00F20A67"/>
    <w:rsid w:val="00F26BCF"/>
    <w:rsid w:val="00F36D03"/>
    <w:rsid w:val="00F42A26"/>
    <w:rsid w:val="00F54D3D"/>
    <w:rsid w:val="00F56CF6"/>
    <w:rsid w:val="00F61BFC"/>
    <w:rsid w:val="00F6488D"/>
    <w:rsid w:val="00F653AB"/>
    <w:rsid w:val="00F73A65"/>
    <w:rsid w:val="00F74F39"/>
    <w:rsid w:val="00F75664"/>
    <w:rsid w:val="00F901F9"/>
    <w:rsid w:val="00F963D1"/>
    <w:rsid w:val="00FB5242"/>
    <w:rsid w:val="00FC3B5C"/>
    <w:rsid w:val="00FD7B44"/>
    <w:rsid w:val="00FE03FB"/>
    <w:rsid w:val="00FE57A1"/>
    <w:rsid w:val="00FF3427"/>
    <w:rsid w:val="00FF470B"/>
    <w:rsid w:val="00FF50A3"/>
    <w:rsid w:val="00FF6388"/>
    <w:rsid w:val="00FF69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834"/>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46834"/>
    <w:pPr>
      <w:widowControl w:val="0"/>
      <w:suppressAutoHyphens/>
      <w:autoSpaceDN w:val="0"/>
      <w:spacing w:after="0"/>
      <w:jc w:val="both"/>
      <w:textAlignment w:val="baseline"/>
    </w:pPr>
    <w:rPr>
      <w:rFonts w:ascii="Sylfaen" w:eastAsia="Times New Roman" w:hAnsi="Sylfaen" w:cs="Sylfaen"/>
      <w:color w:val="000000"/>
      <w:kern w:val="3"/>
      <w:sz w:val="24"/>
      <w:szCs w:val="24"/>
      <w:lang w:eastAsia="ar-SA"/>
    </w:rPr>
  </w:style>
  <w:style w:type="paragraph" w:styleId="Header">
    <w:name w:val="header"/>
    <w:basedOn w:val="Normal"/>
    <w:link w:val="HeaderChar"/>
    <w:uiPriority w:val="99"/>
    <w:unhideWhenUsed/>
    <w:rsid w:val="00B2730A"/>
    <w:pPr>
      <w:tabs>
        <w:tab w:val="center" w:pos="4680"/>
        <w:tab w:val="right" w:pos="9360"/>
      </w:tabs>
    </w:pPr>
  </w:style>
  <w:style w:type="character" w:customStyle="1" w:styleId="HeaderChar">
    <w:name w:val="Header Char"/>
    <w:basedOn w:val="DefaultParagraphFont"/>
    <w:link w:val="Header"/>
    <w:uiPriority w:val="99"/>
    <w:rsid w:val="00B2730A"/>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B2730A"/>
    <w:pPr>
      <w:tabs>
        <w:tab w:val="center" w:pos="4680"/>
        <w:tab w:val="right" w:pos="9360"/>
      </w:tabs>
    </w:pPr>
  </w:style>
  <w:style w:type="character" w:customStyle="1" w:styleId="FooterChar">
    <w:name w:val="Footer Char"/>
    <w:basedOn w:val="DefaultParagraphFont"/>
    <w:link w:val="Footer"/>
    <w:uiPriority w:val="99"/>
    <w:rsid w:val="00B2730A"/>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110A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A78"/>
    <w:rPr>
      <w:rFonts w:ascii="Segoe UI" w:eastAsia="Times New Roman" w:hAnsi="Segoe UI" w:cs="Segoe UI"/>
      <w:sz w:val="18"/>
      <w:szCs w:val="18"/>
      <w:lang w:val="ru-RU" w:eastAsia="ru-RU"/>
    </w:rPr>
  </w:style>
  <w:style w:type="paragraph" w:styleId="CommentText">
    <w:name w:val="annotation text"/>
    <w:basedOn w:val="Normal"/>
    <w:link w:val="CommentTextChar1"/>
    <w:uiPriority w:val="99"/>
    <w:unhideWhenUsed/>
    <w:rsid w:val="00C56628"/>
    <w:pPr>
      <w:suppressAutoHyphens/>
      <w:jc w:val="both"/>
    </w:pPr>
    <w:rPr>
      <w:rFonts w:ascii="Calibri" w:eastAsia="SimSun" w:hAnsi="Calibri" w:cs="font708"/>
      <w:kern w:val="2"/>
      <w:sz w:val="20"/>
      <w:szCs w:val="20"/>
      <w:lang w:val="en-US" w:eastAsia="ar-SA"/>
    </w:rPr>
  </w:style>
  <w:style w:type="character" w:customStyle="1" w:styleId="CommentTextChar">
    <w:name w:val="Comment Text Char"/>
    <w:basedOn w:val="DefaultParagraphFont"/>
    <w:uiPriority w:val="99"/>
    <w:rsid w:val="00C56628"/>
    <w:rPr>
      <w:rFonts w:ascii="Times New Roman" w:eastAsia="Times New Roman" w:hAnsi="Times New Roman" w:cs="Times New Roman"/>
      <w:sz w:val="20"/>
      <w:szCs w:val="20"/>
      <w:lang w:val="ru-RU" w:eastAsia="ru-RU"/>
    </w:rPr>
  </w:style>
  <w:style w:type="paragraph" w:styleId="ListParagraph">
    <w:name w:val="List Paragraph"/>
    <w:basedOn w:val="Normal"/>
    <w:uiPriority w:val="34"/>
    <w:qFormat/>
    <w:rsid w:val="00C56628"/>
    <w:pPr>
      <w:suppressAutoHyphens/>
      <w:spacing w:line="276" w:lineRule="auto"/>
      <w:ind w:left="720"/>
      <w:jc w:val="both"/>
    </w:pPr>
    <w:rPr>
      <w:rFonts w:ascii="Calibri" w:hAnsi="Calibri"/>
      <w:kern w:val="2"/>
      <w:sz w:val="22"/>
      <w:szCs w:val="22"/>
      <w:lang w:val="en-US" w:eastAsia="ar-SA"/>
    </w:rPr>
  </w:style>
  <w:style w:type="character" w:customStyle="1" w:styleId="CommentTextChar1">
    <w:name w:val="Comment Text Char1"/>
    <w:link w:val="CommentText"/>
    <w:uiPriority w:val="99"/>
    <w:locked/>
    <w:rsid w:val="00C56628"/>
    <w:rPr>
      <w:rFonts w:ascii="Calibri" w:eastAsia="SimSun" w:hAnsi="Calibri" w:cs="font708"/>
      <w:kern w:val="2"/>
      <w:sz w:val="20"/>
      <w:szCs w:val="20"/>
      <w:lang w:eastAsia="ar-SA"/>
    </w:rPr>
  </w:style>
  <w:style w:type="paragraph" w:customStyle="1" w:styleId="Default">
    <w:name w:val="Default"/>
    <w:rsid w:val="00C56628"/>
    <w:pPr>
      <w:widowControl w:val="0"/>
      <w:autoSpaceDE w:val="0"/>
      <w:autoSpaceDN w:val="0"/>
      <w:adjustRightInd w:val="0"/>
      <w:spacing w:after="0" w:line="240" w:lineRule="auto"/>
    </w:pPr>
    <w:rPr>
      <w:rFonts w:ascii="Sylfaen" w:eastAsia="Times New Roman" w:hAnsi="Sylfaen" w:cs="Sylfaen"/>
      <w:color w:val="000000"/>
      <w:sz w:val="24"/>
      <w:szCs w:val="24"/>
    </w:rPr>
  </w:style>
  <w:style w:type="character" w:styleId="CommentReference">
    <w:name w:val="annotation reference"/>
    <w:basedOn w:val="DefaultParagraphFont"/>
    <w:uiPriority w:val="99"/>
    <w:semiHidden/>
    <w:unhideWhenUsed/>
    <w:rsid w:val="00D43372"/>
    <w:rPr>
      <w:sz w:val="16"/>
      <w:szCs w:val="16"/>
    </w:rPr>
  </w:style>
  <w:style w:type="paragraph" w:styleId="CommentSubject">
    <w:name w:val="annotation subject"/>
    <w:basedOn w:val="CommentText"/>
    <w:next w:val="CommentText"/>
    <w:link w:val="CommentSubjectChar"/>
    <w:uiPriority w:val="99"/>
    <w:semiHidden/>
    <w:unhideWhenUsed/>
    <w:rsid w:val="00D43372"/>
    <w:pPr>
      <w:suppressAutoHyphens w:val="0"/>
      <w:jc w:val="left"/>
    </w:pPr>
    <w:rPr>
      <w:rFonts w:ascii="Times New Roman" w:eastAsia="Times New Roman" w:hAnsi="Times New Roman" w:cs="Times New Roman"/>
      <w:b/>
      <w:bCs/>
      <w:kern w:val="0"/>
      <w:lang w:val="ru-RU" w:eastAsia="ru-RU"/>
    </w:rPr>
  </w:style>
  <w:style w:type="character" w:customStyle="1" w:styleId="CommentSubjectChar">
    <w:name w:val="Comment Subject Char"/>
    <w:basedOn w:val="CommentTextChar1"/>
    <w:link w:val="CommentSubject"/>
    <w:uiPriority w:val="99"/>
    <w:semiHidden/>
    <w:rsid w:val="00D43372"/>
    <w:rPr>
      <w:rFonts w:ascii="Times New Roman" w:eastAsia="Times New Roman" w:hAnsi="Times New Roman" w:cs="Times New Roman"/>
      <w:b/>
      <w:bCs/>
      <w:kern w:val="2"/>
      <w:sz w:val="20"/>
      <w:szCs w:val="20"/>
      <w:lang w:val="ru-RU" w:eastAsia="ru-RU"/>
    </w:rPr>
  </w:style>
  <w:style w:type="paragraph" w:styleId="Revision">
    <w:name w:val="Revision"/>
    <w:hidden/>
    <w:uiPriority w:val="99"/>
    <w:semiHidden/>
    <w:rsid w:val="00C83668"/>
    <w:pPr>
      <w:spacing w:after="0"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semiHidden/>
    <w:unhideWhenUsed/>
    <w:rsid w:val="007661D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834"/>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46834"/>
    <w:pPr>
      <w:widowControl w:val="0"/>
      <w:suppressAutoHyphens/>
      <w:autoSpaceDN w:val="0"/>
      <w:spacing w:after="0"/>
      <w:jc w:val="both"/>
      <w:textAlignment w:val="baseline"/>
    </w:pPr>
    <w:rPr>
      <w:rFonts w:ascii="Sylfaen" w:eastAsia="Times New Roman" w:hAnsi="Sylfaen" w:cs="Sylfaen"/>
      <w:color w:val="000000"/>
      <w:kern w:val="3"/>
      <w:sz w:val="24"/>
      <w:szCs w:val="24"/>
      <w:lang w:eastAsia="ar-SA"/>
    </w:rPr>
  </w:style>
  <w:style w:type="paragraph" w:styleId="Header">
    <w:name w:val="header"/>
    <w:basedOn w:val="Normal"/>
    <w:link w:val="HeaderChar"/>
    <w:uiPriority w:val="99"/>
    <w:unhideWhenUsed/>
    <w:rsid w:val="00B2730A"/>
    <w:pPr>
      <w:tabs>
        <w:tab w:val="center" w:pos="4680"/>
        <w:tab w:val="right" w:pos="9360"/>
      </w:tabs>
    </w:pPr>
  </w:style>
  <w:style w:type="character" w:customStyle="1" w:styleId="HeaderChar">
    <w:name w:val="Header Char"/>
    <w:basedOn w:val="DefaultParagraphFont"/>
    <w:link w:val="Header"/>
    <w:uiPriority w:val="99"/>
    <w:rsid w:val="00B2730A"/>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B2730A"/>
    <w:pPr>
      <w:tabs>
        <w:tab w:val="center" w:pos="4680"/>
        <w:tab w:val="right" w:pos="9360"/>
      </w:tabs>
    </w:pPr>
  </w:style>
  <w:style w:type="character" w:customStyle="1" w:styleId="FooterChar">
    <w:name w:val="Footer Char"/>
    <w:basedOn w:val="DefaultParagraphFont"/>
    <w:link w:val="Footer"/>
    <w:uiPriority w:val="99"/>
    <w:rsid w:val="00B2730A"/>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110A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A78"/>
    <w:rPr>
      <w:rFonts w:ascii="Segoe UI" w:eastAsia="Times New Roman" w:hAnsi="Segoe UI" w:cs="Segoe UI"/>
      <w:sz w:val="18"/>
      <w:szCs w:val="18"/>
      <w:lang w:val="ru-RU" w:eastAsia="ru-RU"/>
    </w:rPr>
  </w:style>
  <w:style w:type="paragraph" w:styleId="CommentText">
    <w:name w:val="annotation text"/>
    <w:basedOn w:val="Normal"/>
    <w:link w:val="CommentTextChar1"/>
    <w:uiPriority w:val="99"/>
    <w:unhideWhenUsed/>
    <w:rsid w:val="00C56628"/>
    <w:pPr>
      <w:suppressAutoHyphens/>
      <w:jc w:val="both"/>
    </w:pPr>
    <w:rPr>
      <w:rFonts w:ascii="Calibri" w:eastAsia="SimSun" w:hAnsi="Calibri" w:cs="font708"/>
      <w:kern w:val="2"/>
      <w:sz w:val="20"/>
      <w:szCs w:val="20"/>
      <w:lang w:val="en-US" w:eastAsia="ar-SA"/>
    </w:rPr>
  </w:style>
  <w:style w:type="character" w:customStyle="1" w:styleId="CommentTextChar">
    <w:name w:val="Comment Text Char"/>
    <w:basedOn w:val="DefaultParagraphFont"/>
    <w:uiPriority w:val="99"/>
    <w:rsid w:val="00C56628"/>
    <w:rPr>
      <w:rFonts w:ascii="Times New Roman" w:eastAsia="Times New Roman" w:hAnsi="Times New Roman" w:cs="Times New Roman"/>
      <w:sz w:val="20"/>
      <w:szCs w:val="20"/>
      <w:lang w:val="ru-RU" w:eastAsia="ru-RU"/>
    </w:rPr>
  </w:style>
  <w:style w:type="paragraph" w:styleId="ListParagraph">
    <w:name w:val="List Paragraph"/>
    <w:basedOn w:val="Normal"/>
    <w:uiPriority w:val="34"/>
    <w:qFormat/>
    <w:rsid w:val="00C56628"/>
    <w:pPr>
      <w:suppressAutoHyphens/>
      <w:spacing w:line="276" w:lineRule="auto"/>
      <w:ind w:left="720"/>
      <w:jc w:val="both"/>
    </w:pPr>
    <w:rPr>
      <w:rFonts w:ascii="Calibri" w:hAnsi="Calibri"/>
      <w:kern w:val="2"/>
      <w:sz w:val="22"/>
      <w:szCs w:val="22"/>
      <w:lang w:val="en-US" w:eastAsia="ar-SA"/>
    </w:rPr>
  </w:style>
  <w:style w:type="character" w:customStyle="1" w:styleId="CommentTextChar1">
    <w:name w:val="Comment Text Char1"/>
    <w:link w:val="CommentText"/>
    <w:uiPriority w:val="99"/>
    <w:locked/>
    <w:rsid w:val="00C56628"/>
    <w:rPr>
      <w:rFonts w:ascii="Calibri" w:eastAsia="SimSun" w:hAnsi="Calibri" w:cs="font708"/>
      <w:kern w:val="2"/>
      <w:sz w:val="20"/>
      <w:szCs w:val="20"/>
      <w:lang w:eastAsia="ar-SA"/>
    </w:rPr>
  </w:style>
  <w:style w:type="paragraph" w:customStyle="1" w:styleId="Default">
    <w:name w:val="Default"/>
    <w:rsid w:val="00C56628"/>
    <w:pPr>
      <w:widowControl w:val="0"/>
      <w:autoSpaceDE w:val="0"/>
      <w:autoSpaceDN w:val="0"/>
      <w:adjustRightInd w:val="0"/>
      <w:spacing w:after="0" w:line="240" w:lineRule="auto"/>
    </w:pPr>
    <w:rPr>
      <w:rFonts w:ascii="Sylfaen" w:eastAsia="Times New Roman" w:hAnsi="Sylfaen" w:cs="Sylfaen"/>
      <w:color w:val="000000"/>
      <w:sz w:val="24"/>
      <w:szCs w:val="24"/>
    </w:rPr>
  </w:style>
  <w:style w:type="character" w:styleId="CommentReference">
    <w:name w:val="annotation reference"/>
    <w:basedOn w:val="DefaultParagraphFont"/>
    <w:uiPriority w:val="99"/>
    <w:semiHidden/>
    <w:unhideWhenUsed/>
    <w:rsid w:val="00D43372"/>
    <w:rPr>
      <w:sz w:val="16"/>
      <w:szCs w:val="16"/>
    </w:rPr>
  </w:style>
  <w:style w:type="paragraph" w:styleId="CommentSubject">
    <w:name w:val="annotation subject"/>
    <w:basedOn w:val="CommentText"/>
    <w:next w:val="CommentText"/>
    <w:link w:val="CommentSubjectChar"/>
    <w:uiPriority w:val="99"/>
    <w:semiHidden/>
    <w:unhideWhenUsed/>
    <w:rsid w:val="00D43372"/>
    <w:pPr>
      <w:suppressAutoHyphens w:val="0"/>
      <w:jc w:val="left"/>
    </w:pPr>
    <w:rPr>
      <w:rFonts w:ascii="Times New Roman" w:eastAsia="Times New Roman" w:hAnsi="Times New Roman" w:cs="Times New Roman"/>
      <w:b/>
      <w:bCs/>
      <w:kern w:val="0"/>
      <w:lang w:val="ru-RU" w:eastAsia="ru-RU"/>
    </w:rPr>
  </w:style>
  <w:style w:type="character" w:customStyle="1" w:styleId="CommentSubjectChar">
    <w:name w:val="Comment Subject Char"/>
    <w:basedOn w:val="CommentTextChar1"/>
    <w:link w:val="CommentSubject"/>
    <w:uiPriority w:val="99"/>
    <w:semiHidden/>
    <w:rsid w:val="00D43372"/>
    <w:rPr>
      <w:rFonts w:ascii="Times New Roman" w:eastAsia="Times New Roman" w:hAnsi="Times New Roman" w:cs="Times New Roman"/>
      <w:b/>
      <w:bCs/>
      <w:kern w:val="2"/>
      <w:sz w:val="20"/>
      <w:szCs w:val="20"/>
      <w:lang w:val="ru-RU" w:eastAsia="ru-RU"/>
    </w:rPr>
  </w:style>
  <w:style w:type="paragraph" w:styleId="Revision">
    <w:name w:val="Revision"/>
    <w:hidden/>
    <w:uiPriority w:val="99"/>
    <w:semiHidden/>
    <w:rsid w:val="00C83668"/>
    <w:pPr>
      <w:spacing w:after="0"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semiHidden/>
    <w:unhideWhenUsed/>
    <w:rsid w:val="007661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38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0EAF06-1717-49BD-AEF6-E6F304AFC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2210</Words>
  <Characters>12599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SSA</Company>
  <LinksUpToDate>false</LinksUpToDate>
  <CharactersWithSpaces>14780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vlukava</dc:creator>
  <cp:lastModifiedBy>nino gotsiridze</cp:lastModifiedBy>
  <cp:revision>9</cp:revision>
  <cp:lastPrinted>2018-04-05T05:51:00Z</cp:lastPrinted>
  <dcterms:created xsi:type="dcterms:W3CDTF">2018-04-05T13:37:00Z</dcterms:created>
  <dcterms:modified xsi:type="dcterms:W3CDTF">2018-04-12T06:10:00Z</dcterms:modified>
</cp:coreProperties>
</file>