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4C" w:rsidRDefault="00673ED6" w:rsidP="00555AAF">
      <w:pPr>
        <w:jc w:val="right"/>
        <w:rPr>
          <w:sz w:val="24"/>
          <w:lang w:val="de-AT"/>
        </w:rPr>
      </w:pPr>
      <w:r w:rsidRPr="00673ED6">
        <w:rPr>
          <w:sz w:val="24"/>
          <w:lang w:val="de-AT"/>
        </w:rPr>
        <w:t>ბატონ გოჩა გოგიბერიძეს</w:t>
      </w:r>
    </w:p>
    <w:p w:rsidR="005F7292" w:rsidRPr="00673ED6" w:rsidRDefault="005F7292" w:rsidP="005F7292">
      <w:pPr>
        <w:jc w:val="right"/>
        <w:rPr>
          <w:sz w:val="24"/>
          <w:lang w:val="de-AT"/>
        </w:rPr>
      </w:pPr>
      <w:r w:rsidRPr="00673ED6">
        <w:rPr>
          <w:sz w:val="24"/>
          <w:lang w:val="de-AT"/>
        </w:rPr>
        <w:t>პ/ნ 01026017066</w:t>
      </w:r>
    </w:p>
    <w:p w:rsidR="00673ED6" w:rsidRPr="00673ED6" w:rsidRDefault="00673ED6" w:rsidP="00555AAF">
      <w:pPr>
        <w:jc w:val="right"/>
        <w:rPr>
          <w:sz w:val="24"/>
          <w:lang w:val="de-AT"/>
        </w:rPr>
      </w:pPr>
      <w:r w:rsidRPr="00673ED6">
        <w:rPr>
          <w:sz w:val="24"/>
          <w:lang w:val="de-AT"/>
        </w:rPr>
        <w:t>მისამართი: თბილისი,წერეთლის გამზირი, 49/51 კორპ. ბ.84</w:t>
      </w:r>
    </w:p>
    <w:p w:rsidR="005F7292" w:rsidRDefault="005F7292" w:rsidP="00555AAF">
      <w:pPr>
        <w:jc w:val="right"/>
        <w:rPr>
          <w:sz w:val="24"/>
          <w:lang w:val="de-AT"/>
        </w:rPr>
      </w:pPr>
    </w:p>
    <w:p w:rsidR="00673ED6" w:rsidRPr="00673ED6" w:rsidRDefault="00673ED6" w:rsidP="00555AAF">
      <w:pPr>
        <w:jc w:val="right"/>
        <w:rPr>
          <w:sz w:val="24"/>
          <w:lang w:val="de-AT"/>
        </w:rPr>
      </w:pPr>
      <w:r w:rsidRPr="00673ED6">
        <w:rPr>
          <w:sz w:val="24"/>
          <w:lang w:val="de-AT"/>
        </w:rPr>
        <w:t>ასლი: შპს „ფსიქიკური ჯანმრთელობისა და ნარკომანიის პრევენციის ცენტრის“ გენერალურ დირექტორს</w:t>
      </w:r>
      <w:r w:rsidR="005F7292">
        <w:rPr>
          <w:sz w:val="24"/>
          <w:lang w:val="de-AT"/>
        </w:rPr>
        <w:t>,</w:t>
      </w:r>
      <w:r w:rsidRPr="00673ED6">
        <w:rPr>
          <w:sz w:val="24"/>
          <w:lang w:val="de-AT"/>
        </w:rPr>
        <w:t xml:space="preserve"> ბატონ ლაშა კილაძეს</w:t>
      </w:r>
    </w:p>
    <w:p w:rsidR="00673ED6" w:rsidRPr="00673ED6" w:rsidRDefault="00673ED6" w:rsidP="00555AAF">
      <w:pPr>
        <w:jc w:val="right"/>
        <w:rPr>
          <w:sz w:val="24"/>
          <w:lang w:val="de-AT"/>
        </w:rPr>
      </w:pPr>
      <w:r w:rsidRPr="00673ED6">
        <w:rPr>
          <w:sz w:val="24"/>
          <w:lang w:val="de-AT"/>
        </w:rPr>
        <w:t>მისამართი: თბილისი,</w:t>
      </w:r>
      <w:r w:rsidR="005F7292">
        <w:rPr>
          <w:sz w:val="24"/>
          <w:lang w:val="de-AT"/>
        </w:rPr>
        <w:t xml:space="preserve"> </w:t>
      </w:r>
      <w:r w:rsidRPr="00673ED6">
        <w:rPr>
          <w:sz w:val="24"/>
          <w:lang w:val="de-AT"/>
        </w:rPr>
        <w:t>ქავთარაძის ქ. N21 ა</w:t>
      </w:r>
    </w:p>
    <w:p w:rsidR="005F7292" w:rsidRDefault="005F7292" w:rsidP="00555AAF">
      <w:pPr>
        <w:ind w:firstLine="576"/>
        <w:jc w:val="both"/>
        <w:rPr>
          <w:sz w:val="24"/>
          <w:lang w:val="de-AT"/>
        </w:rPr>
      </w:pPr>
    </w:p>
    <w:p w:rsidR="00673ED6" w:rsidRPr="00673ED6" w:rsidRDefault="00673ED6" w:rsidP="00555AAF">
      <w:pPr>
        <w:ind w:firstLine="576"/>
        <w:jc w:val="both"/>
        <w:rPr>
          <w:sz w:val="24"/>
          <w:lang w:val="de-AT"/>
        </w:rPr>
      </w:pPr>
      <w:r w:rsidRPr="00673ED6">
        <w:rPr>
          <w:sz w:val="24"/>
          <w:lang w:val="de-AT"/>
        </w:rPr>
        <w:t>ბატონო გოჩა,</w:t>
      </w:r>
    </w:p>
    <w:p w:rsidR="00673ED6" w:rsidRPr="00673ED6" w:rsidRDefault="00673ED6" w:rsidP="00555AAF">
      <w:pPr>
        <w:ind w:firstLine="576"/>
        <w:jc w:val="both"/>
        <w:rPr>
          <w:sz w:val="24"/>
          <w:lang w:val="de-AT"/>
        </w:rPr>
      </w:pPr>
      <w:r w:rsidRPr="00673ED6">
        <w:rPr>
          <w:sz w:val="24"/>
          <w:lang w:val="de-AT"/>
        </w:rPr>
        <w:t>სსიპ–სოციალური მომსახურების სააგენტოს 2015 წლის 6 მარტის N04/15910 წერილთან</w:t>
      </w:r>
      <w:r w:rsidR="00CB23B7">
        <w:rPr>
          <w:sz w:val="24"/>
          <w:lang w:val="de-AT"/>
        </w:rPr>
        <w:t xml:space="preserve"> (</w:t>
      </w:r>
      <w:r w:rsidR="00CB23B7">
        <w:rPr>
          <w:sz w:val="24"/>
          <w:lang w:val="ka-GE"/>
        </w:rPr>
        <w:t>ე.წ. „თანხმობის წერილი“)</w:t>
      </w:r>
      <w:r w:rsidRPr="00673ED6">
        <w:rPr>
          <w:sz w:val="24"/>
          <w:lang w:val="de-AT"/>
        </w:rPr>
        <w:t xml:space="preserve"> დაკავშირებით,  დამატებით გაცნობებთ, რომ შპს „ფსიქიკური ჯანმრთელობისა და ნარკომანიის პრევენციის ცენტრის“ </w:t>
      </w:r>
      <w:r w:rsidR="00555AAF">
        <w:rPr>
          <w:sz w:val="24"/>
          <w:lang w:val="de-AT"/>
        </w:rPr>
        <w:t xml:space="preserve"> </w:t>
      </w:r>
      <w:r w:rsidRPr="00673ED6">
        <w:rPr>
          <w:sz w:val="24"/>
          <w:lang w:val="de-AT"/>
        </w:rPr>
        <w:t xml:space="preserve">2015 წლის 9 მარტის N01–04–01/1798 (N21732, 09.03.2015 წ.) წერილის </w:t>
      </w:r>
      <w:r w:rsidR="00CB23B7">
        <w:rPr>
          <w:sz w:val="24"/>
          <w:lang w:val="ka-GE"/>
        </w:rPr>
        <w:t>თანახმად, განხორციელებულია</w:t>
      </w:r>
      <w:r w:rsidRPr="00673ED6">
        <w:rPr>
          <w:sz w:val="24"/>
          <w:lang w:val="de-AT"/>
        </w:rPr>
        <w:t xml:space="preserve"> შესაბამის კომპონენტში </w:t>
      </w:r>
      <w:r w:rsidR="00CB23B7">
        <w:rPr>
          <w:sz w:val="24"/>
          <w:lang w:val="ka-GE"/>
        </w:rPr>
        <w:t xml:space="preserve">პაციენტის </w:t>
      </w:r>
      <w:r w:rsidRPr="00673ED6">
        <w:rPr>
          <w:sz w:val="24"/>
          <w:lang w:val="de-AT"/>
        </w:rPr>
        <w:t>გადაუდებელი ჩვენებით ჩარ</w:t>
      </w:r>
      <w:r w:rsidR="00CB23B7">
        <w:rPr>
          <w:sz w:val="24"/>
          <w:lang w:val="ka-GE"/>
        </w:rPr>
        <w:t>თვა.</w:t>
      </w:r>
    </w:p>
    <w:p w:rsidR="00673ED6" w:rsidRDefault="00CB23B7" w:rsidP="00555AAF">
      <w:pPr>
        <w:ind w:firstLine="486"/>
        <w:jc w:val="both"/>
        <w:rPr>
          <w:sz w:val="24"/>
        </w:rPr>
      </w:pPr>
      <w:r>
        <w:rPr>
          <w:sz w:val="24"/>
          <w:lang w:val="ka-GE"/>
        </w:rPr>
        <w:t>შესაბამისი პროგრამის ადმინისტრირებისათვის დადგენილი წესების თანახმად,</w:t>
      </w:r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თუ</w:t>
      </w:r>
      <w:proofErr w:type="spellEnd"/>
      <w:r w:rsidR="00555AAF">
        <w:rPr>
          <w:sz w:val="24"/>
        </w:rPr>
        <w:t xml:space="preserve"> </w:t>
      </w:r>
      <w:r>
        <w:rPr>
          <w:sz w:val="24"/>
          <w:lang w:val="ka-GE"/>
        </w:rPr>
        <w:t>„</w:t>
      </w:r>
      <w:proofErr w:type="spellStart"/>
      <w:r w:rsidR="00673ED6" w:rsidRPr="00673ED6">
        <w:rPr>
          <w:sz w:val="24"/>
        </w:rPr>
        <w:t>თანხმობის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წერილის</w:t>
      </w:r>
      <w:proofErr w:type="spellEnd"/>
      <w:r>
        <w:rPr>
          <w:sz w:val="24"/>
          <w:lang w:val="ka-GE"/>
        </w:rPr>
        <w:t>“</w:t>
      </w:r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მფლობელმა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მომლოდინემ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განსაზღვრული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ვადის</w:t>
      </w:r>
      <w:proofErr w:type="spellEnd"/>
      <w:r w:rsidR="00673ED6">
        <w:rPr>
          <w:sz w:val="24"/>
        </w:rPr>
        <w:t xml:space="preserve"> (15 </w:t>
      </w:r>
      <w:proofErr w:type="spellStart"/>
      <w:r w:rsidR="00673ED6">
        <w:rPr>
          <w:sz w:val="24"/>
        </w:rPr>
        <w:t>კალენდარული</w:t>
      </w:r>
      <w:proofErr w:type="spellEnd"/>
      <w:r w:rsidR="00555AAF">
        <w:rPr>
          <w:sz w:val="24"/>
        </w:rPr>
        <w:t xml:space="preserve"> </w:t>
      </w:r>
      <w:proofErr w:type="spellStart"/>
      <w:r w:rsidR="00673ED6">
        <w:rPr>
          <w:sz w:val="24"/>
        </w:rPr>
        <w:t>დღე</w:t>
      </w:r>
      <w:proofErr w:type="spellEnd"/>
      <w:r w:rsidR="00673ED6">
        <w:rPr>
          <w:sz w:val="24"/>
        </w:rPr>
        <w:t>)</w:t>
      </w:r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განმავლობაში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ვერ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შეძლო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მკურნალობის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დაწყება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შესაბამის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მიმწოდებელთან</w:t>
      </w:r>
      <w:proofErr w:type="spellEnd"/>
      <w:r w:rsidR="00673ED6">
        <w:rPr>
          <w:sz w:val="24"/>
        </w:rPr>
        <w:t>,</w:t>
      </w:r>
      <w:r w:rsidR="00555AAF">
        <w:rPr>
          <w:sz w:val="24"/>
        </w:rPr>
        <w:t xml:space="preserve"> </w:t>
      </w:r>
      <w:proofErr w:type="spellStart"/>
      <w:r w:rsidR="00673ED6">
        <w:rPr>
          <w:sz w:val="24"/>
        </w:rPr>
        <w:t>გადაუდებელი</w:t>
      </w:r>
      <w:proofErr w:type="spellEnd"/>
      <w:r w:rsidR="00555AAF">
        <w:rPr>
          <w:sz w:val="24"/>
        </w:rPr>
        <w:t xml:space="preserve"> </w:t>
      </w:r>
      <w:proofErr w:type="spellStart"/>
      <w:r w:rsidR="00673ED6">
        <w:rPr>
          <w:sz w:val="24"/>
        </w:rPr>
        <w:t>ჩვენებით</w:t>
      </w:r>
      <w:proofErr w:type="spellEnd"/>
      <w:r w:rsidR="00555AAF">
        <w:rPr>
          <w:sz w:val="24"/>
        </w:rPr>
        <w:t xml:space="preserve"> </w:t>
      </w:r>
      <w:proofErr w:type="spellStart"/>
      <w:r w:rsidR="00673ED6">
        <w:rPr>
          <w:sz w:val="24"/>
        </w:rPr>
        <w:t>პაციენტის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>
        <w:rPr>
          <w:sz w:val="24"/>
        </w:rPr>
        <w:t>ჩართვის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>
        <w:rPr>
          <w:sz w:val="24"/>
        </w:rPr>
        <w:t>მიზეზით</w:t>
      </w:r>
      <w:proofErr w:type="spellEnd"/>
      <w:r w:rsidR="00673ED6">
        <w:rPr>
          <w:sz w:val="24"/>
        </w:rPr>
        <w:t xml:space="preserve">, </w:t>
      </w:r>
      <w:proofErr w:type="spellStart"/>
      <w:r w:rsidR="00673ED6" w:rsidRPr="00673ED6">
        <w:rPr>
          <w:sz w:val="24"/>
        </w:rPr>
        <w:t>თავისუფალი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ტექნიკური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რესურსის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შევსების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გამო</w:t>
      </w:r>
      <w:proofErr w:type="spellEnd"/>
      <w:r w:rsidR="00673ED6" w:rsidRPr="00673ED6">
        <w:rPr>
          <w:sz w:val="24"/>
        </w:rPr>
        <w:t xml:space="preserve">, </w:t>
      </w:r>
      <w:proofErr w:type="spellStart"/>
      <w:r w:rsidR="00673ED6" w:rsidRPr="00673ED6">
        <w:rPr>
          <w:sz w:val="24"/>
        </w:rPr>
        <w:t>თანხმობის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წერილი</w:t>
      </w:r>
      <w:r w:rsidR="004E655D">
        <w:rPr>
          <w:sz w:val="24"/>
        </w:rPr>
        <w:t>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გაცემა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მოხდება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საერთო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წესით</w:t>
      </w:r>
      <w:proofErr w:type="spellEnd"/>
      <w:r w:rsidR="00673ED6" w:rsidRPr="00673ED6">
        <w:rPr>
          <w:sz w:val="24"/>
        </w:rPr>
        <w:t xml:space="preserve">, </w:t>
      </w:r>
      <w:proofErr w:type="spellStart"/>
      <w:r w:rsidR="00673ED6" w:rsidRPr="00673ED6">
        <w:rPr>
          <w:sz w:val="24"/>
        </w:rPr>
        <w:t>რიგის</w:t>
      </w:r>
      <w:proofErr w:type="spellEnd"/>
      <w:r w:rsidR="00555AAF">
        <w:rPr>
          <w:sz w:val="24"/>
        </w:rPr>
        <w:t xml:space="preserve"> </w:t>
      </w:r>
      <w:proofErr w:type="spellStart"/>
      <w:r w:rsidR="00673ED6" w:rsidRPr="00673ED6">
        <w:rPr>
          <w:sz w:val="24"/>
        </w:rPr>
        <w:t>შენარჩუნებით</w:t>
      </w:r>
      <w:proofErr w:type="spellEnd"/>
      <w:r w:rsidR="00673ED6" w:rsidRPr="00673ED6">
        <w:rPr>
          <w:sz w:val="24"/>
        </w:rPr>
        <w:t>.</w:t>
      </w:r>
    </w:p>
    <w:p w:rsidR="00673ED6" w:rsidRDefault="00CB23B7" w:rsidP="00555AAF">
      <w:pPr>
        <w:ind w:firstLine="486"/>
        <w:jc w:val="both"/>
        <w:rPr>
          <w:sz w:val="24"/>
          <w:lang w:val="ka-GE"/>
        </w:rPr>
      </w:pPr>
      <w:proofErr w:type="spellStart"/>
      <w:proofErr w:type="gramStart"/>
      <w:r>
        <w:rPr>
          <w:sz w:val="24"/>
        </w:rPr>
        <w:t>ზემო</w:t>
      </w:r>
      <w:proofErr w:type="spellEnd"/>
      <w:r w:rsidR="005F7292">
        <w:rPr>
          <w:sz w:val="24"/>
          <w:lang w:val="de-AT"/>
        </w:rPr>
        <w:t>ა</w:t>
      </w:r>
      <w:r>
        <w:rPr>
          <w:sz w:val="24"/>
          <w:lang w:val="ka-GE"/>
        </w:rPr>
        <w:t>ღ</w:t>
      </w:r>
      <w:proofErr w:type="spellStart"/>
      <w:r w:rsidR="004E655D">
        <w:rPr>
          <w:sz w:val="24"/>
        </w:rPr>
        <w:t>ნიშნულის</w:t>
      </w:r>
      <w:proofErr w:type="spellEnd"/>
      <w:proofErr w:type="gramEnd"/>
      <w:r w:rsidR="00555AAF">
        <w:rPr>
          <w:sz w:val="24"/>
        </w:rPr>
        <w:t xml:space="preserve"> </w:t>
      </w:r>
      <w:proofErr w:type="spellStart"/>
      <w:r w:rsidR="004E655D">
        <w:rPr>
          <w:sz w:val="24"/>
        </w:rPr>
        <w:t>გათვალისწ</w:t>
      </w:r>
      <w:proofErr w:type="spellEnd"/>
      <w:r>
        <w:rPr>
          <w:sz w:val="24"/>
          <w:lang w:val="ka-GE"/>
        </w:rPr>
        <w:t>ი</w:t>
      </w:r>
      <w:proofErr w:type="spellStart"/>
      <w:r w:rsidR="004E655D">
        <w:rPr>
          <w:sz w:val="24"/>
        </w:rPr>
        <w:t>ნებით</w:t>
      </w:r>
      <w:proofErr w:type="spellEnd"/>
      <w:r w:rsidR="004E655D">
        <w:rPr>
          <w:sz w:val="24"/>
        </w:rPr>
        <w:t xml:space="preserve">, </w:t>
      </w:r>
      <w:proofErr w:type="spellStart"/>
      <w:r w:rsidR="004E655D">
        <w:rPr>
          <w:sz w:val="24"/>
        </w:rPr>
        <w:t>სააგენტოს</w:t>
      </w:r>
      <w:proofErr w:type="spellEnd"/>
      <w:r w:rsidR="00555AAF">
        <w:rPr>
          <w:sz w:val="24"/>
        </w:rPr>
        <w:t xml:space="preserve"> </w:t>
      </w:r>
      <w:r w:rsidR="004E655D" w:rsidRPr="00673ED6">
        <w:rPr>
          <w:sz w:val="24"/>
          <w:lang w:val="de-AT"/>
        </w:rPr>
        <w:t>2015 წლის 6 მარტის N04/15910 წერილ</w:t>
      </w:r>
      <w:r w:rsidR="004E655D">
        <w:rPr>
          <w:sz w:val="24"/>
          <w:lang w:val="de-AT"/>
        </w:rPr>
        <w:t>ი</w:t>
      </w:r>
      <w:r>
        <w:rPr>
          <w:sz w:val="24"/>
          <w:lang w:val="ka-GE"/>
        </w:rPr>
        <w:t xml:space="preserve"> (ე.წ. „თანხმობის წერილი“) ამ ეტაპზე ძალადაკარგულია და თქვენს სასარგებლოდ მისი ხელახლა გაცემის საკითხი განიხილება საერთო წესით</w:t>
      </w:r>
      <w:r w:rsidR="00861B7F">
        <w:rPr>
          <w:sz w:val="24"/>
          <w:lang w:val="ka-GE"/>
        </w:rPr>
        <w:t xml:space="preserve"> (რიგის შენარჩუნებით)</w:t>
      </w:r>
      <w:r>
        <w:rPr>
          <w:sz w:val="24"/>
          <w:lang w:val="ka-GE"/>
        </w:rPr>
        <w:t>, რაზედაც გეცნობებათ დამატებით.</w:t>
      </w:r>
    </w:p>
    <w:p w:rsidR="00861B7F" w:rsidRPr="00673ED6" w:rsidRDefault="00861B7F" w:rsidP="00555AAF">
      <w:pPr>
        <w:ind w:firstLine="486"/>
        <w:jc w:val="both"/>
        <w:rPr>
          <w:sz w:val="24"/>
          <w:lang w:val="de-AT"/>
        </w:rPr>
      </w:pPr>
      <w:r>
        <w:rPr>
          <w:sz w:val="24"/>
          <w:lang w:val="ka-GE"/>
        </w:rPr>
        <w:t>პატივისცემით,</w:t>
      </w:r>
      <w:bookmarkStart w:id="0" w:name="_GoBack"/>
      <w:bookmarkEnd w:id="0"/>
    </w:p>
    <w:p w:rsidR="00673ED6" w:rsidRPr="00673ED6" w:rsidRDefault="00673ED6" w:rsidP="00555AAF">
      <w:pPr>
        <w:jc w:val="both"/>
        <w:rPr>
          <w:sz w:val="24"/>
          <w:lang w:val="de-AT"/>
        </w:rPr>
      </w:pPr>
    </w:p>
    <w:sectPr w:rsidR="00673ED6" w:rsidRPr="00673ED6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ED6"/>
    <w:rsid w:val="002F71E5"/>
    <w:rsid w:val="004E655D"/>
    <w:rsid w:val="00555AAF"/>
    <w:rsid w:val="005F7292"/>
    <w:rsid w:val="00673ED6"/>
    <w:rsid w:val="006F5DEC"/>
    <w:rsid w:val="00861B7F"/>
    <w:rsid w:val="00953F4C"/>
    <w:rsid w:val="009566CF"/>
    <w:rsid w:val="009F4EC2"/>
    <w:rsid w:val="00C76415"/>
    <w:rsid w:val="00CA704A"/>
    <w:rsid w:val="00CB23B7"/>
    <w:rsid w:val="00E1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ngotsiridze</cp:lastModifiedBy>
  <cp:revision>5</cp:revision>
  <dcterms:created xsi:type="dcterms:W3CDTF">2015-03-10T06:19:00Z</dcterms:created>
  <dcterms:modified xsi:type="dcterms:W3CDTF">2015-03-10T07:17:00Z</dcterms:modified>
</cp:coreProperties>
</file>