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F7" w:rsidRDefault="009055AD" w:rsidP="009055AD">
      <w:pPr>
        <w:jc w:val="right"/>
        <w:rPr>
          <w:lang w:val="ka-GE"/>
        </w:rPr>
      </w:pPr>
      <w:r>
        <w:rPr>
          <w:lang w:val="de-AT"/>
        </w:rPr>
        <w:t xml:space="preserve">შპს „ფსიქიკური ჯანმრთელობის და ნარკომანიის პრევენციის ცენტრის“ </w:t>
      </w:r>
    </w:p>
    <w:p w:rsidR="00953F4C" w:rsidRDefault="009055AD" w:rsidP="009055AD">
      <w:pPr>
        <w:jc w:val="right"/>
        <w:rPr>
          <w:lang w:val="de-AT"/>
        </w:rPr>
      </w:pPr>
      <w:r>
        <w:rPr>
          <w:lang w:val="de-AT"/>
        </w:rPr>
        <w:t>გენერალურ დირექტორს ბატონ ლაშა კილაძეს</w:t>
      </w:r>
    </w:p>
    <w:p w:rsidR="009055AD" w:rsidRPr="0054141B" w:rsidRDefault="009055AD" w:rsidP="009055AD">
      <w:pPr>
        <w:jc w:val="right"/>
        <w:rPr>
          <w:lang w:val="de-AT"/>
        </w:rPr>
      </w:pPr>
      <w:r>
        <w:rPr>
          <w:lang w:val="de-AT"/>
        </w:rPr>
        <w:t xml:space="preserve">მისამართი: თბილისი, ქავთარაძის ქ.N21 </w:t>
      </w:r>
      <w:r w:rsidR="0054141B">
        <w:rPr>
          <w:lang w:val="de-AT"/>
        </w:rPr>
        <w:t>ა</w:t>
      </w:r>
    </w:p>
    <w:p w:rsidR="009055AD" w:rsidRDefault="009055AD" w:rsidP="0021714F">
      <w:pPr>
        <w:ind w:left="0"/>
        <w:jc w:val="both"/>
        <w:rPr>
          <w:lang w:val="de-AT"/>
        </w:rPr>
      </w:pPr>
    </w:p>
    <w:p w:rsidR="0054141B" w:rsidRDefault="0054141B" w:rsidP="0054141B">
      <w:pPr>
        <w:ind w:firstLine="576"/>
        <w:jc w:val="both"/>
        <w:rPr>
          <w:lang w:val="de-AT"/>
        </w:rPr>
      </w:pPr>
      <w:r>
        <w:rPr>
          <w:lang w:val="de-AT"/>
        </w:rPr>
        <w:t>ბატონო ლაშა,</w:t>
      </w:r>
    </w:p>
    <w:p w:rsidR="0054141B" w:rsidRDefault="0054141B" w:rsidP="0054141B">
      <w:pPr>
        <w:ind w:firstLine="576"/>
        <w:jc w:val="both"/>
        <w:rPr>
          <w:lang w:val="de-AT"/>
        </w:rPr>
      </w:pPr>
      <w:r>
        <w:rPr>
          <w:lang w:val="de-AT"/>
        </w:rPr>
        <w:t>გაცნობის მიზნით, გიგზავნით</w:t>
      </w:r>
      <w:r w:rsidR="0021714F">
        <w:rPr>
          <w:lang w:val="de-AT"/>
        </w:rPr>
        <w:t>,</w:t>
      </w:r>
      <w:r>
        <w:rPr>
          <w:lang w:val="de-AT"/>
        </w:rPr>
        <w:t xml:space="preserve"> „ნარკომანიის“ სახელმწიფო პროგრამის „სტაციონარული დეტოქსიკაციისა და პირველადი რეაბილიტაციის კომპონენტის“ (სტაციონარული დეტოქსიკაცია და პირველადი რეაბილიტაცია ოპიოიდების, ფსიქოაქტიური ნივთიერებების, სხვა სტიმულატორების მოხმარებით გამოწვეული ფსიქიკური და ქცევითი აშლილობების დროს)  ფარგლებში მოსარგებლის რეგისტრაციის ფორმისა და წესის განსაზღვრის შესახებ სააგენტოს 2015 წლის 23 თებერვლის N 04-54/</w:t>
      </w:r>
      <w:r>
        <w:t>ო</w:t>
      </w:r>
      <w:r>
        <w:rPr>
          <w:lang w:val="de-AT"/>
        </w:rPr>
        <w:t xml:space="preserve"> ბრძანებას და მის დანართებს (პაციენტის განცხადების ფორმა, მოსარგებლის რეგისტრაციის წესი, მომსახურების მომლოდინეთა, მოსარგებლეთა და მომსახურების მიმწოდებლის ტექნიკური რესურსის რეესტრის ფორმები). აღნიშნული ბრძანება დანართებთან ერთად ასევე განთავსებულია სააგენტოს ვებ-გვერდზე  (www.ssa.gov.ge).</w:t>
      </w:r>
    </w:p>
    <w:p w:rsidR="0054141B" w:rsidRDefault="0054141B" w:rsidP="0054141B">
      <w:pPr>
        <w:ind w:firstLine="576"/>
        <w:jc w:val="both"/>
        <w:rPr>
          <w:lang w:val="de-AT"/>
        </w:rPr>
      </w:pPr>
      <w:r>
        <w:rPr>
          <w:lang w:val="de-AT"/>
        </w:rPr>
        <w:t>აღნიშნული პროგრამის ფარგლებში, მომლოდინეთა რეესტრის ფორმირებისა და რეგისტრირებულ პირთათვის პროგრამით სარგებლობის უფლების განსაზღვრის მიზნით, გთხოვთ, მოგვაწოდოთ ინფორმაცია, თქვენს დაწესებულებაში შესაბამისი ტექნიკური რესურსის არსებობის თაობაზე, მიმდინარე პერიოდისათვის.</w:t>
      </w:r>
    </w:p>
    <w:p w:rsidR="0054141B" w:rsidRDefault="0054141B" w:rsidP="0054141B">
      <w:pPr>
        <w:ind w:firstLine="576"/>
        <w:jc w:val="both"/>
        <w:rPr>
          <w:lang w:val="de-AT"/>
        </w:rPr>
      </w:pPr>
      <w:r>
        <w:rPr>
          <w:lang w:val="de-AT"/>
        </w:rPr>
        <w:t>ამასთან, გთხოვთ, შემდგომშიც, უზრუნველყოთ სააგენტოს წერილობითი ინფორმირება ყოველი თავისუფალი ტექნიკური რესურსის თაობაზე, მისი წარმოშობისთანავე.</w:t>
      </w:r>
    </w:p>
    <w:p w:rsidR="0054141B" w:rsidRDefault="0054141B" w:rsidP="0054141B">
      <w:pPr>
        <w:ind w:firstLine="576"/>
        <w:jc w:val="both"/>
        <w:rPr>
          <w:lang w:val="de-AT"/>
        </w:rPr>
      </w:pPr>
    </w:p>
    <w:p w:rsidR="0054141B" w:rsidRDefault="0054141B" w:rsidP="0054141B">
      <w:pPr>
        <w:ind w:firstLine="576"/>
        <w:jc w:val="both"/>
        <w:rPr>
          <w:lang w:val="de-AT"/>
        </w:rPr>
      </w:pPr>
      <w:r>
        <w:rPr>
          <w:lang w:val="de-AT"/>
        </w:rPr>
        <w:t>პატივისცემით,</w:t>
      </w:r>
    </w:p>
    <w:p w:rsidR="00A9361D" w:rsidRDefault="00A9361D" w:rsidP="0054141B">
      <w:pPr>
        <w:ind w:firstLine="576"/>
        <w:jc w:val="both"/>
        <w:rPr>
          <w:lang w:val="de-AT"/>
        </w:rPr>
      </w:pPr>
    </w:p>
    <w:p w:rsidR="00D91F54" w:rsidRDefault="00D91F54" w:rsidP="0054141B">
      <w:pPr>
        <w:ind w:firstLine="576"/>
        <w:jc w:val="both"/>
        <w:rPr>
          <w:lang w:val="de-AT"/>
        </w:rPr>
      </w:pPr>
    </w:p>
    <w:p w:rsidR="00A9361D" w:rsidRDefault="00A9361D" w:rsidP="0054141B">
      <w:pPr>
        <w:ind w:firstLine="576"/>
        <w:jc w:val="both"/>
        <w:rPr>
          <w:lang w:val="de-AT"/>
        </w:rPr>
      </w:pPr>
    </w:p>
    <w:p w:rsidR="00A9361D" w:rsidRDefault="00A9361D" w:rsidP="0073416C">
      <w:pPr>
        <w:ind w:firstLine="576"/>
        <w:jc w:val="right"/>
        <w:rPr>
          <w:lang w:val="de-AT"/>
        </w:rPr>
      </w:pPr>
    </w:p>
    <w:p w:rsidR="00A9361D" w:rsidRDefault="00A9361D" w:rsidP="0073416C">
      <w:pPr>
        <w:ind w:firstLine="576"/>
        <w:jc w:val="right"/>
        <w:rPr>
          <w:lang w:val="de-AT"/>
        </w:rPr>
      </w:pPr>
    </w:p>
    <w:p w:rsidR="00A9361D" w:rsidRDefault="00A9361D" w:rsidP="0073416C">
      <w:pPr>
        <w:ind w:firstLine="576"/>
        <w:jc w:val="right"/>
        <w:rPr>
          <w:lang w:val="de-AT"/>
        </w:rPr>
      </w:pPr>
    </w:p>
    <w:p w:rsidR="00D91F54" w:rsidRDefault="0073416C" w:rsidP="0073416C">
      <w:pPr>
        <w:ind w:firstLine="576"/>
        <w:jc w:val="right"/>
        <w:rPr>
          <w:lang w:val="de-AT"/>
        </w:rPr>
      </w:pPr>
      <w:r>
        <w:rPr>
          <w:lang w:val="de-AT"/>
        </w:rPr>
        <w:lastRenderedPageBreak/>
        <w:t>შპს „ნარკოლოგიური ცენტრის“ დირექტორს</w:t>
      </w:r>
    </w:p>
    <w:p w:rsidR="0073416C" w:rsidRDefault="0073416C" w:rsidP="0073416C">
      <w:pPr>
        <w:ind w:firstLine="576"/>
        <w:jc w:val="right"/>
        <w:rPr>
          <w:lang w:val="de-AT"/>
        </w:rPr>
      </w:pPr>
      <w:r>
        <w:rPr>
          <w:lang w:val="de-AT"/>
        </w:rPr>
        <w:t>ქალბატონ ლია ჯინჭარაძეს</w:t>
      </w:r>
    </w:p>
    <w:p w:rsidR="0073416C" w:rsidRDefault="0073416C" w:rsidP="0073416C">
      <w:pPr>
        <w:ind w:firstLine="576"/>
        <w:jc w:val="right"/>
        <w:rPr>
          <w:lang w:val="de-AT"/>
        </w:rPr>
      </w:pPr>
    </w:p>
    <w:p w:rsidR="0073416C" w:rsidRDefault="0073416C" w:rsidP="0073416C">
      <w:pPr>
        <w:ind w:firstLine="576"/>
        <w:jc w:val="right"/>
        <w:rPr>
          <w:lang w:val="de-AT"/>
        </w:rPr>
      </w:pPr>
      <w:r>
        <w:rPr>
          <w:lang w:val="de-AT"/>
        </w:rPr>
        <w:t>მისამართი: ბათუმი, ნიკო ჯაყელის N44</w:t>
      </w:r>
    </w:p>
    <w:p w:rsidR="0073416C" w:rsidRPr="0073416C" w:rsidRDefault="0073416C" w:rsidP="0073416C">
      <w:pPr>
        <w:ind w:firstLine="576"/>
        <w:jc w:val="right"/>
        <w:rPr>
          <w:lang w:val="de-AT"/>
        </w:rPr>
      </w:pPr>
    </w:p>
    <w:p w:rsidR="0021714F" w:rsidRDefault="0021714F" w:rsidP="00356C67">
      <w:pPr>
        <w:ind w:firstLine="576"/>
        <w:jc w:val="right"/>
        <w:rPr>
          <w:lang w:val="de-AT"/>
        </w:rPr>
      </w:pPr>
    </w:p>
    <w:p w:rsidR="0021714F" w:rsidRDefault="0021714F" w:rsidP="00356C67">
      <w:pPr>
        <w:ind w:firstLine="576"/>
        <w:jc w:val="right"/>
        <w:rPr>
          <w:lang w:val="de-AT"/>
        </w:rPr>
      </w:pPr>
    </w:p>
    <w:p w:rsidR="00356C67" w:rsidRDefault="00356C67" w:rsidP="00356C67">
      <w:pPr>
        <w:ind w:firstLine="576"/>
        <w:jc w:val="right"/>
        <w:rPr>
          <w:lang w:val="de-AT"/>
        </w:rPr>
      </w:pPr>
      <w:r>
        <w:rPr>
          <w:lang w:val="de-AT"/>
        </w:rPr>
        <w:t>შპს სამედიცინო ცენტრი „ურანტის“ დირექტორს</w:t>
      </w:r>
    </w:p>
    <w:p w:rsidR="00356C67" w:rsidRDefault="00356C67" w:rsidP="00356C67">
      <w:pPr>
        <w:ind w:firstLine="576"/>
        <w:jc w:val="right"/>
        <w:rPr>
          <w:lang w:val="de-AT"/>
        </w:rPr>
      </w:pPr>
      <w:r>
        <w:rPr>
          <w:lang w:val="de-AT"/>
        </w:rPr>
        <w:t>ბატონ ზურა სიხარულიძეს</w:t>
      </w:r>
    </w:p>
    <w:p w:rsidR="00356C67" w:rsidRPr="0054141B" w:rsidRDefault="00356C67" w:rsidP="00356C67">
      <w:pPr>
        <w:ind w:firstLine="576"/>
        <w:jc w:val="right"/>
        <w:rPr>
          <w:lang w:val="de-AT"/>
        </w:rPr>
      </w:pPr>
      <w:r w:rsidRPr="0054141B">
        <w:rPr>
          <w:lang w:val="de-AT"/>
        </w:rPr>
        <w:t xml:space="preserve">მისამართი: </w:t>
      </w:r>
      <w:r w:rsidR="0054141B" w:rsidRPr="0054141B">
        <w:rPr>
          <w:lang w:val="de-AT"/>
        </w:rPr>
        <w:t xml:space="preserve">ნუცუბიძის 5 მ/რ, </w:t>
      </w:r>
      <w:r w:rsidR="0054141B">
        <w:rPr>
          <w:lang w:val="de-AT"/>
        </w:rPr>
        <w:t xml:space="preserve">კორპ. </w:t>
      </w:r>
      <w:r w:rsidR="0054141B" w:rsidRPr="0054141B">
        <w:rPr>
          <w:lang w:val="de-AT"/>
        </w:rPr>
        <w:t xml:space="preserve">2ა </w:t>
      </w:r>
    </w:p>
    <w:p w:rsidR="00356C67" w:rsidRDefault="00356C67" w:rsidP="00356C67">
      <w:pPr>
        <w:ind w:firstLine="576"/>
        <w:jc w:val="right"/>
        <w:rPr>
          <w:lang w:val="de-AT"/>
        </w:rPr>
      </w:pPr>
    </w:p>
    <w:p w:rsidR="00356C67" w:rsidRDefault="00356C67" w:rsidP="00356C67">
      <w:pPr>
        <w:ind w:firstLine="576"/>
        <w:jc w:val="right"/>
        <w:rPr>
          <w:lang w:val="de-AT"/>
        </w:rPr>
      </w:pPr>
    </w:p>
    <w:p w:rsidR="0054141B" w:rsidRDefault="0054141B" w:rsidP="00356C67">
      <w:pPr>
        <w:ind w:firstLine="576"/>
        <w:jc w:val="right"/>
        <w:rPr>
          <w:lang w:val="de-AT"/>
        </w:rPr>
      </w:pPr>
    </w:p>
    <w:p w:rsidR="00356C67" w:rsidRDefault="00356C67" w:rsidP="00356C67">
      <w:pPr>
        <w:ind w:firstLine="576"/>
        <w:jc w:val="right"/>
        <w:rPr>
          <w:lang w:val="de-AT"/>
        </w:rPr>
      </w:pPr>
      <w:r>
        <w:rPr>
          <w:lang w:val="de-AT"/>
        </w:rPr>
        <w:t>შპს ნარკოლოგიური კლინიკ</w:t>
      </w:r>
      <w:r w:rsidR="00785A16">
        <w:rPr>
          <w:lang w:val="de-AT"/>
        </w:rPr>
        <w:t xml:space="preserve">ა „ბემონის“ </w:t>
      </w:r>
    </w:p>
    <w:p w:rsidR="00785A16" w:rsidRDefault="00785A16" w:rsidP="00356C67">
      <w:pPr>
        <w:ind w:firstLine="576"/>
        <w:jc w:val="right"/>
        <w:rPr>
          <w:lang w:val="de-AT"/>
        </w:rPr>
      </w:pPr>
      <w:r>
        <w:rPr>
          <w:lang w:val="de-AT"/>
        </w:rPr>
        <w:t xml:space="preserve">დირექტორს </w:t>
      </w:r>
      <w:r w:rsidR="002B031A">
        <w:rPr>
          <w:lang w:val="de-AT"/>
        </w:rPr>
        <w:t>ბატონ ზაზა ჩიქოვანს</w:t>
      </w:r>
    </w:p>
    <w:p w:rsidR="00785A16" w:rsidRDefault="00785A16" w:rsidP="00356C67">
      <w:pPr>
        <w:ind w:firstLine="576"/>
        <w:jc w:val="right"/>
        <w:rPr>
          <w:lang w:val="de-AT"/>
        </w:rPr>
      </w:pPr>
      <w:r>
        <w:rPr>
          <w:lang w:val="de-AT"/>
        </w:rPr>
        <w:t>მისამართი: თბილისი, ქავთარაძის N16</w:t>
      </w:r>
    </w:p>
    <w:p w:rsidR="00D91F54" w:rsidRDefault="00D91F54" w:rsidP="00356C67">
      <w:pPr>
        <w:ind w:firstLine="576"/>
        <w:jc w:val="right"/>
        <w:rPr>
          <w:lang w:val="de-AT"/>
        </w:rPr>
      </w:pPr>
    </w:p>
    <w:p w:rsidR="0003047B" w:rsidRDefault="0003047B" w:rsidP="00356C67">
      <w:pPr>
        <w:ind w:firstLine="576"/>
        <w:jc w:val="right"/>
        <w:rPr>
          <w:lang w:val="de-AT"/>
        </w:rPr>
      </w:pPr>
    </w:p>
    <w:p w:rsidR="00785A16" w:rsidRDefault="00785A16" w:rsidP="00356C67">
      <w:pPr>
        <w:ind w:firstLine="576"/>
        <w:jc w:val="right"/>
        <w:rPr>
          <w:lang w:val="de-AT"/>
        </w:rPr>
      </w:pPr>
      <w:r>
        <w:rPr>
          <w:lang w:val="de-AT"/>
        </w:rPr>
        <w:t>შპს „ჯ. ჭანტურიას სახელობის სამედიცინო ცენტრის“ დირექტორს</w:t>
      </w:r>
    </w:p>
    <w:p w:rsidR="00785A16" w:rsidRDefault="00785A16" w:rsidP="00356C67">
      <w:pPr>
        <w:ind w:firstLine="576"/>
        <w:jc w:val="right"/>
        <w:rPr>
          <w:lang w:val="de-AT"/>
        </w:rPr>
      </w:pPr>
      <w:r>
        <w:rPr>
          <w:lang w:val="de-AT"/>
        </w:rPr>
        <w:t xml:space="preserve">ქალბატონ </w:t>
      </w:r>
      <w:r w:rsidR="0003047B">
        <w:rPr>
          <w:lang w:val="de-AT"/>
        </w:rPr>
        <w:t>მზია მუჯარიძეს</w:t>
      </w:r>
    </w:p>
    <w:p w:rsidR="00785A16" w:rsidRDefault="00785A16" w:rsidP="00356C67">
      <w:pPr>
        <w:ind w:firstLine="576"/>
        <w:jc w:val="right"/>
        <w:rPr>
          <w:lang w:val="de-AT"/>
        </w:rPr>
      </w:pPr>
      <w:r>
        <w:rPr>
          <w:lang w:val="de-AT"/>
        </w:rPr>
        <w:t>მისამართი: თბილისი, ერისთავის N3</w:t>
      </w:r>
    </w:p>
    <w:p w:rsidR="00785A16" w:rsidRDefault="00785A16" w:rsidP="00356C67">
      <w:pPr>
        <w:ind w:firstLine="576"/>
        <w:jc w:val="right"/>
        <w:rPr>
          <w:lang w:val="de-AT"/>
        </w:rPr>
      </w:pPr>
    </w:p>
    <w:p w:rsidR="00356C67" w:rsidRPr="00356C67" w:rsidRDefault="00356C67" w:rsidP="00356C67">
      <w:pPr>
        <w:ind w:firstLine="576"/>
        <w:jc w:val="both"/>
        <w:rPr>
          <w:lang w:val="de-AT"/>
        </w:rPr>
      </w:pPr>
    </w:p>
    <w:sectPr w:rsidR="00356C67" w:rsidRPr="00356C67" w:rsidSect="00953F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055AD"/>
    <w:rsid w:val="0003047B"/>
    <w:rsid w:val="00095B9A"/>
    <w:rsid w:val="00195393"/>
    <w:rsid w:val="0021714F"/>
    <w:rsid w:val="002531DD"/>
    <w:rsid w:val="00294536"/>
    <w:rsid w:val="002B031A"/>
    <w:rsid w:val="00356C67"/>
    <w:rsid w:val="0040246E"/>
    <w:rsid w:val="0054141B"/>
    <w:rsid w:val="00573B15"/>
    <w:rsid w:val="00705E31"/>
    <w:rsid w:val="0073416C"/>
    <w:rsid w:val="00785A16"/>
    <w:rsid w:val="007A7E8A"/>
    <w:rsid w:val="008B0A7A"/>
    <w:rsid w:val="008D4B35"/>
    <w:rsid w:val="008E3EB2"/>
    <w:rsid w:val="009055AD"/>
    <w:rsid w:val="00953F4C"/>
    <w:rsid w:val="009566CF"/>
    <w:rsid w:val="00962DF5"/>
    <w:rsid w:val="00A9361D"/>
    <w:rsid w:val="00B27EF1"/>
    <w:rsid w:val="00C76415"/>
    <w:rsid w:val="00C849F7"/>
    <w:rsid w:val="00D91F54"/>
    <w:rsid w:val="00FE1B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Sylfaen"/>
        <w:sz w:val="22"/>
        <w:szCs w:val="24"/>
        <w:lang w:val="en-US" w:eastAsia="en-US" w:bidi="ar-SA"/>
      </w:rPr>
    </w:rPrDefault>
    <w:pPrDefault>
      <w:pPr>
        <w:spacing w:after="200" w:line="276"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Sylfaen"/>
        <w:sz w:val="22"/>
        <w:szCs w:val="24"/>
        <w:lang w:val="en-US" w:eastAsia="en-US" w:bidi="ar-SA"/>
      </w:rPr>
    </w:rPrDefault>
    <w:pPrDefault>
      <w:pPr>
        <w:spacing w:after="200" w:line="276"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7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ngotsiridze</dc:creator>
  <cp:lastModifiedBy>ngotsiridze</cp:lastModifiedBy>
  <cp:revision>15</cp:revision>
  <dcterms:created xsi:type="dcterms:W3CDTF">2015-02-23T06:47:00Z</dcterms:created>
  <dcterms:modified xsi:type="dcterms:W3CDTF">2015-02-23T11:17:00Z</dcterms:modified>
</cp:coreProperties>
</file>