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A9E10" w14:textId="77777777" w:rsidR="0084561C" w:rsidRPr="003332BF" w:rsidRDefault="0084561C" w:rsidP="00C95C70">
      <w:pPr>
        <w:tabs>
          <w:tab w:val="left" w:pos="7513"/>
        </w:tabs>
        <w:rPr>
          <w:rFonts w:ascii="Sylfaen" w:eastAsia="Helvetica" w:hAnsi="Sylfaen" w:cs="Helvetica"/>
          <w:sz w:val="24"/>
          <w:szCs w:val="24"/>
        </w:rPr>
      </w:pPr>
    </w:p>
    <w:p w14:paraId="7E29E067" w14:textId="2F4172D8" w:rsidR="00DD5086" w:rsidRPr="003332BF" w:rsidRDefault="00DF3D5D" w:rsidP="00AB61D0">
      <w:pPr>
        <w:tabs>
          <w:tab w:val="left" w:pos="7513"/>
        </w:tabs>
        <w:jc w:val="center"/>
        <w:rPr>
          <w:rFonts w:ascii="Sylfaen" w:eastAsia="Helvetica" w:hAnsi="Sylfaen" w:cs="Helvetica"/>
          <w:color w:val="424242"/>
          <w:sz w:val="24"/>
          <w:szCs w:val="24"/>
        </w:rPr>
      </w:pPr>
      <w:proofErr w:type="spellStart"/>
      <w:r w:rsidRPr="003332BF">
        <w:rPr>
          <w:rFonts w:ascii="Sylfaen" w:eastAsia="Helvetica" w:hAnsi="Sylfaen" w:cs="Helvetica"/>
          <w:sz w:val="24"/>
          <w:szCs w:val="24"/>
        </w:rPr>
        <w:t>საქართველოს</w:t>
      </w:r>
      <w:proofErr w:type="spellEnd"/>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შრომის</w:t>
      </w:r>
      <w:proofErr w:type="spellEnd"/>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ჯანმრთელობისა</w:t>
      </w:r>
      <w:proofErr w:type="spellEnd"/>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და</w:t>
      </w:r>
      <w:proofErr w:type="spellEnd"/>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სოციალური</w:t>
      </w:r>
      <w:proofErr w:type="spellEnd"/>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დაცვის</w:t>
      </w:r>
      <w:proofErr w:type="spellEnd"/>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მინისტრ</w:t>
      </w:r>
      <w:proofErr w:type="spellEnd"/>
      <w:r w:rsidR="00CB7EA4" w:rsidRPr="003332BF">
        <w:rPr>
          <w:rFonts w:ascii="Sylfaen" w:eastAsia="Helvetica" w:hAnsi="Sylfaen" w:cs="Helvetica"/>
          <w:sz w:val="24"/>
          <w:szCs w:val="24"/>
          <w:lang w:val="ka-GE"/>
        </w:rPr>
        <w:t>ი</w:t>
      </w:r>
      <w:r w:rsidRPr="003332BF">
        <w:rPr>
          <w:rFonts w:ascii="Sylfaen" w:eastAsia="Helvetica" w:hAnsi="Sylfaen" w:cs="Helvetica"/>
          <w:sz w:val="24"/>
          <w:szCs w:val="24"/>
        </w:rPr>
        <w:t>ს</w:t>
      </w:r>
      <w:r w:rsidRPr="003332BF">
        <w:rPr>
          <w:rFonts w:ascii="Sylfaen" w:eastAsia="Times New Roman" w:hAnsi="Sylfaen" w:cs="Helvetica"/>
          <w:sz w:val="24"/>
          <w:szCs w:val="24"/>
        </w:rPr>
        <w:t xml:space="preserve"> </w:t>
      </w:r>
      <w:proofErr w:type="spellStart"/>
      <w:r w:rsidRPr="003332BF">
        <w:rPr>
          <w:rFonts w:ascii="Sylfaen" w:eastAsia="Helvetica" w:hAnsi="Sylfaen" w:cs="Helvetica"/>
          <w:color w:val="424242"/>
          <w:sz w:val="24"/>
          <w:szCs w:val="24"/>
        </w:rPr>
        <w:t>ბრძანება</w:t>
      </w:r>
      <w:proofErr w:type="spellEnd"/>
    </w:p>
    <w:p w14:paraId="690E8EA1" w14:textId="2792DE28" w:rsidR="00C65EFA" w:rsidRPr="003332BF" w:rsidRDefault="00DF3D5D" w:rsidP="00AB61D0">
      <w:pPr>
        <w:tabs>
          <w:tab w:val="left" w:pos="7513"/>
        </w:tabs>
        <w:jc w:val="center"/>
        <w:rPr>
          <w:rFonts w:ascii="Sylfaen" w:eastAsia="Times New Roman" w:hAnsi="Sylfaen"/>
          <w:sz w:val="24"/>
          <w:szCs w:val="24"/>
          <w:lang w:val="ka-GE"/>
        </w:rPr>
      </w:pPr>
      <w:r w:rsidRPr="003332BF">
        <w:rPr>
          <w:rFonts w:ascii="Sylfaen" w:eastAsia="Times New Roman" w:hAnsi="Sylfaen"/>
          <w:sz w:val="24"/>
          <w:szCs w:val="24"/>
        </w:rPr>
        <w:t>№</w:t>
      </w:r>
    </w:p>
    <w:p w14:paraId="7625A927" w14:textId="1DD732CF" w:rsidR="00DF3D5D" w:rsidRPr="003332BF" w:rsidRDefault="00DF3D5D" w:rsidP="00AB61D0">
      <w:pPr>
        <w:tabs>
          <w:tab w:val="left" w:pos="7513"/>
        </w:tabs>
        <w:jc w:val="center"/>
        <w:rPr>
          <w:rFonts w:ascii="Sylfaen" w:eastAsia="Times New Roman" w:hAnsi="Sylfaen" w:cs="Helvetica"/>
          <w:sz w:val="24"/>
          <w:szCs w:val="24"/>
        </w:rPr>
      </w:pPr>
      <w:r w:rsidRPr="003332BF">
        <w:rPr>
          <w:rFonts w:ascii="Sylfaen" w:eastAsia="Times New Roman" w:hAnsi="Sylfaen"/>
          <w:sz w:val="24"/>
          <w:szCs w:val="24"/>
        </w:rPr>
        <w:t xml:space="preserve">2016 </w:t>
      </w:r>
      <w:proofErr w:type="spellStart"/>
      <w:r w:rsidRPr="003332BF">
        <w:rPr>
          <w:rFonts w:ascii="Sylfaen" w:eastAsia="Helvetica" w:hAnsi="Sylfaen" w:cs="Helvetica"/>
          <w:sz w:val="24"/>
          <w:szCs w:val="24"/>
        </w:rPr>
        <w:t>წლის</w:t>
      </w:r>
      <w:proofErr w:type="spellEnd"/>
      <w:r w:rsidRPr="003332BF">
        <w:rPr>
          <w:rFonts w:ascii="Sylfaen" w:eastAsia="Times New Roman" w:hAnsi="Sylfaen"/>
          <w:sz w:val="24"/>
          <w:szCs w:val="24"/>
        </w:rPr>
        <w:t xml:space="preserve"> --- </w:t>
      </w:r>
      <w:proofErr w:type="spellStart"/>
      <w:r w:rsidRPr="003332BF">
        <w:rPr>
          <w:rFonts w:ascii="Sylfaen" w:eastAsia="Helvetica" w:hAnsi="Sylfaen" w:cs="Helvetica"/>
          <w:sz w:val="24"/>
          <w:szCs w:val="24"/>
        </w:rPr>
        <w:t>ოქტომებრი</w:t>
      </w:r>
      <w:proofErr w:type="spellEnd"/>
    </w:p>
    <w:p w14:paraId="28254DA6" w14:textId="3A20A3A2" w:rsidR="00DF3D5D" w:rsidRPr="003332BF" w:rsidRDefault="00DF3D5D" w:rsidP="00AB61D0">
      <w:pPr>
        <w:tabs>
          <w:tab w:val="left" w:pos="7513"/>
        </w:tabs>
        <w:jc w:val="center"/>
        <w:rPr>
          <w:rFonts w:ascii="Sylfaen" w:eastAsia="Helvetica" w:hAnsi="Sylfaen" w:cs="Helvetica"/>
          <w:sz w:val="24"/>
          <w:szCs w:val="24"/>
        </w:rPr>
      </w:pPr>
      <w:r w:rsidRPr="003332BF">
        <w:rPr>
          <w:rFonts w:ascii="Sylfaen" w:eastAsia="Helvetica" w:hAnsi="Sylfaen" w:cs="Helvetica"/>
          <w:sz w:val="24"/>
          <w:szCs w:val="24"/>
        </w:rPr>
        <w:t>ქ</w:t>
      </w:r>
      <w:r w:rsidRPr="003332BF">
        <w:rPr>
          <w:rFonts w:ascii="Sylfaen" w:eastAsia="Times New Roman" w:hAnsi="Sylfaen"/>
          <w:sz w:val="24"/>
          <w:szCs w:val="24"/>
        </w:rPr>
        <w:t xml:space="preserve">. </w:t>
      </w:r>
      <w:proofErr w:type="spellStart"/>
      <w:r w:rsidRPr="003332BF">
        <w:rPr>
          <w:rFonts w:ascii="Sylfaen" w:eastAsia="Helvetica" w:hAnsi="Sylfaen" w:cs="Helvetica"/>
          <w:sz w:val="24"/>
          <w:szCs w:val="24"/>
        </w:rPr>
        <w:t>თბილისი</w:t>
      </w:r>
      <w:proofErr w:type="spellEnd"/>
    </w:p>
    <w:p w14:paraId="41E86CA9" w14:textId="3C82A2ED" w:rsidR="00393E60" w:rsidRPr="003332BF" w:rsidRDefault="00FB5627" w:rsidP="00AB61D0">
      <w:pPr>
        <w:tabs>
          <w:tab w:val="left" w:pos="7513"/>
        </w:tabs>
        <w:jc w:val="center"/>
        <w:rPr>
          <w:rFonts w:ascii="Sylfaen" w:eastAsia="Helvetica" w:hAnsi="Sylfaen" w:cs="Helvetica"/>
          <w:bCs/>
          <w:sz w:val="24"/>
          <w:szCs w:val="24"/>
          <w:lang w:val="en-US"/>
        </w:rPr>
      </w:pPr>
      <w:r w:rsidRPr="003332BF">
        <w:rPr>
          <w:rFonts w:ascii="Sylfaen" w:hAnsi="Sylfaen" w:cs="Times"/>
          <w:bCs/>
          <w:sz w:val="24"/>
          <w:szCs w:val="24"/>
          <w:lang w:val="en-US"/>
        </w:rPr>
        <w:t>“</w:t>
      </w:r>
      <w:proofErr w:type="spellStart"/>
      <w:proofErr w:type="gramStart"/>
      <w:r w:rsidR="00393E60" w:rsidRPr="003332BF">
        <w:rPr>
          <w:rFonts w:ascii="Sylfaen" w:eastAsia="Helvetica" w:hAnsi="Sylfaen" w:cs="Helvetica"/>
          <w:bCs/>
          <w:sz w:val="24"/>
          <w:szCs w:val="24"/>
          <w:lang w:val="en-US"/>
        </w:rPr>
        <w:t>დაბადების</w:t>
      </w:r>
      <w:r w:rsidRPr="003332BF">
        <w:rPr>
          <w:rFonts w:ascii="Sylfaen" w:eastAsia="Helvetica" w:hAnsi="Sylfaen" w:cs="Helvetica"/>
          <w:bCs/>
          <w:sz w:val="24"/>
          <w:szCs w:val="24"/>
          <w:lang w:val="en-US"/>
        </w:rPr>
        <w:t>ა</w:t>
      </w:r>
      <w:proofErr w:type="spellEnd"/>
      <w:proofErr w:type="gramEnd"/>
      <w:r w:rsidRPr="003332BF">
        <w:rPr>
          <w:rFonts w:ascii="Sylfaen" w:hAnsi="Sylfaen" w:cs="Times"/>
          <w:bCs/>
          <w:sz w:val="24"/>
          <w:szCs w:val="24"/>
          <w:lang w:val="en-US"/>
        </w:rPr>
        <w:t xml:space="preserve"> </w:t>
      </w:r>
      <w:proofErr w:type="spellStart"/>
      <w:r w:rsidRPr="003332BF">
        <w:rPr>
          <w:rFonts w:ascii="Sylfaen" w:hAnsi="Sylfaen" w:cs="Helvetica"/>
          <w:bCs/>
          <w:sz w:val="24"/>
          <w:szCs w:val="24"/>
          <w:lang w:val="en-US"/>
        </w:rPr>
        <w:t>და</w:t>
      </w:r>
      <w:proofErr w:type="spellEnd"/>
      <w:r w:rsidRPr="003332BF">
        <w:rPr>
          <w:rFonts w:ascii="Sylfaen" w:hAnsi="Sylfaen" w:cs="Helvetica"/>
          <w:bCs/>
          <w:sz w:val="24"/>
          <w:szCs w:val="24"/>
          <w:lang w:val="en-US"/>
        </w:rPr>
        <w:t xml:space="preserve"> </w:t>
      </w:r>
      <w:proofErr w:type="spellStart"/>
      <w:r w:rsidR="00393E60" w:rsidRPr="003332BF">
        <w:rPr>
          <w:rFonts w:ascii="Sylfaen" w:eastAsia="Helvetica" w:hAnsi="Sylfaen" w:cs="Helvetica"/>
          <w:bCs/>
          <w:sz w:val="24"/>
          <w:szCs w:val="24"/>
          <w:lang w:val="en-US"/>
        </w:rPr>
        <w:t>გარდაცვალების</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შესახებ</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სამედიცინო</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ცნობის</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ელექტრონული</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წარმოების</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სპეციალური</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პროგრამული</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უზრუნველყოფის</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მომხმარებლად</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რეგისტრაციისათვის</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გასატარებელ</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ღონისძიებათა</w:t>
      </w:r>
      <w:proofErr w:type="spellEnd"/>
      <w:r w:rsidR="00393E60" w:rsidRPr="003332BF">
        <w:rPr>
          <w:rFonts w:ascii="Sylfaen" w:hAnsi="Sylfaen" w:cs="Times"/>
          <w:bCs/>
          <w:sz w:val="24"/>
          <w:szCs w:val="24"/>
          <w:lang w:val="en-US"/>
        </w:rPr>
        <w:t xml:space="preserve"> </w:t>
      </w:r>
      <w:proofErr w:type="spellStart"/>
      <w:r w:rsidR="00393E60" w:rsidRPr="003332BF">
        <w:rPr>
          <w:rFonts w:ascii="Sylfaen" w:eastAsia="Helvetica" w:hAnsi="Sylfaen" w:cs="Helvetica"/>
          <w:bCs/>
          <w:sz w:val="24"/>
          <w:szCs w:val="24"/>
          <w:lang w:val="en-US"/>
        </w:rPr>
        <w:t>თაობაზე</w:t>
      </w:r>
      <w:proofErr w:type="spellEnd"/>
      <w:r w:rsidR="00393E60" w:rsidRPr="003332BF">
        <w:rPr>
          <w:rFonts w:ascii="Sylfaen" w:hAnsi="Sylfaen" w:cs="Times"/>
          <w:bCs/>
          <w:sz w:val="24"/>
          <w:szCs w:val="24"/>
          <w:lang w:val="en-US"/>
        </w:rPr>
        <w:t xml:space="preserve">“ </w:t>
      </w:r>
    </w:p>
    <w:p w14:paraId="48A98FC9" w14:textId="77777777" w:rsidR="00393E60" w:rsidRPr="003332BF" w:rsidRDefault="00393E60" w:rsidP="00AB61D0">
      <w:pPr>
        <w:tabs>
          <w:tab w:val="left" w:pos="7513"/>
        </w:tabs>
        <w:jc w:val="center"/>
        <w:rPr>
          <w:rFonts w:ascii="Sylfaen" w:eastAsia="Helvetica" w:hAnsi="Sylfaen" w:cs="Helvetica"/>
          <w:bCs/>
          <w:sz w:val="24"/>
          <w:szCs w:val="24"/>
          <w:lang w:val="en-US"/>
        </w:rPr>
      </w:pPr>
    </w:p>
    <w:p w14:paraId="61AC658B" w14:textId="0143D44B" w:rsidR="00393E60" w:rsidRPr="003332BF" w:rsidRDefault="00393E60" w:rsidP="00393E60">
      <w:pPr>
        <w:widowControl w:val="0"/>
        <w:autoSpaceDE w:val="0"/>
        <w:autoSpaceDN w:val="0"/>
        <w:adjustRightInd w:val="0"/>
        <w:spacing w:after="0" w:line="240" w:lineRule="auto"/>
        <w:jc w:val="both"/>
        <w:rPr>
          <w:rFonts w:ascii="Sylfaen" w:hAnsi="Sylfaen" w:cs="Times"/>
          <w:sz w:val="24"/>
          <w:szCs w:val="24"/>
          <w:lang w:val="en-US"/>
        </w:rPr>
      </w:pPr>
      <w:r w:rsidRPr="006819D9">
        <w:rPr>
          <w:rFonts w:ascii="Sylfaen" w:hAnsi="Sylfaen" w:cs="Times"/>
          <w:sz w:val="24"/>
          <w:szCs w:val="24"/>
          <w:highlight w:val="yellow"/>
          <w:lang w:val="en-US"/>
        </w:rPr>
        <w:t>,</w:t>
      </w:r>
      <w:proofErr w:type="gramStart"/>
      <w:r w:rsidRPr="006819D9">
        <w:rPr>
          <w:rFonts w:ascii="Sylfaen" w:hAnsi="Sylfaen" w:cs="Times"/>
          <w:sz w:val="24"/>
          <w:szCs w:val="24"/>
          <w:highlight w:val="yellow"/>
          <w:lang w:val="en-US"/>
        </w:rPr>
        <w:t>,</w:t>
      </w:r>
      <w:proofErr w:type="spellStart"/>
      <w:r w:rsidR="00FB5627" w:rsidRPr="006819D9">
        <w:rPr>
          <w:rFonts w:ascii="Sylfaen" w:hAnsi="Sylfaen" w:cs="Helvetica"/>
          <w:sz w:val="24"/>
          <w:szCs w:val="24"/>
          <w:highlight w:val="yellow"/>
          <w:lang w:val="en-US"/>
        </w:rPr>
        <w:t>სამოქალაქო</w:t>
      </w:r>
      <w:proofErr w:type="spellEnd"/>
      <w:proofErr w:type="gramEnd"/>
      <w:r w:rsidR="00FB5627" w:rsidRPr="006819D9">
        <w:rPr>
          <w:rFonts w:ascii="Sylfaen" w:hAnsi="Sylfaen" w:cs="Helvetica"/>
          <w:sz w:val="24"/>
          <w:szCs w:val="24"/>
          <w:highlight w:val="yellow"/>
          <w:lang w:val="en-US"/>
        </w:rPr>
        <w:t xml:space="preserve"> </w:t>
      </w:r>
      <w:proofErr w:type="spellStart"/>
      <w:r w:rsidR="00FB5627" w:rsidRPr="006819D9">
        <w:rPr>
          <w:rFonts w:ascii="Sylfaen" w:hAnsi="Sylfaen" w:cs="Helvetica"/>
          <w:sz w:val="24"/>
          <w:szCs w:val="24"/>
          <w:highlight w:val="yellow"/>
          <w:lang w:val="en-US"/>
        </w:rPr>
        <w:t>აქტების</w:t>
      </w:r>
      <w:proofErr w:type="spellEnd"/>
      <w:r w:rsidR="00FB5627" w:rsidRPr="006819D9">
        <w:rPr>
          <w:rFonts w:ascii="Sylfaen" w:hAnsi="Sylfaen" w:cs="Helvetica"/>
          <w:sz w:val="24"/>
          <w:szCs w:val="24"/>
          <w:highlight w:val="yellow"/>
          <w:lang w:val="en-US"/>
        </w:rPr>
        <w:t xml:space="preserve"> </w:t>
      </w:r>
      <w:proofErr w:type="spellStart"/>
      <w:r w:rsidR="00FB5627" w:rsidRPr="006819D9">
        <w:rPr>
          <w:rFonts w:ascii="Sylfaen" w:hAnsi="Sylfaen" w:cs="Helvetica"/>
          <w:sz w:val="24"/>
          <w:szCs w:val="24"/>
          <w:highlight w:val="yellow"/>
          <w:lang w:val="en-US"/>
        </w:rPr>
        <w:t>შესახებ</w:t>
      </w:r>
      <w:proofErr w:type="spellEnd"/>
      <w:r w:rsidR="00FB5627" w:rsidRPr="006819D9">
        <w:rPr>
          <w:rFonts w:ascii="Sylfaen" w:hAnsi="Sylfaen" w:cs="Helvetica"/>
          <w:sz w:val="24"/>
          <w:szCs w:val="24"/>
          <w:highlight w:val="yellow"/>
          <w:lang w:val="en-US"/>
        </w:rPr>
        <w:t xml:space="preserve">” </w:t>
      </w:r>
      <w:proofErr w:type="spellStart"/>
      <w:r w:rsidR="00FB5627" w:rsidRPr="006819D9">
        <w:rPr>
          <w:rFonts w:ascii="Sylfaen" w:hAnsi="Sylfaen" w:cs="Helvetica"/>
          <w:sz w:val="24"/>
          <w:szCs w:val="24"/>
          <w:highlight w:val="yellow"/>
          <w:lang w:val="en-US"/>
        </w:rPr>
        <w:t>საქართველოს</w:t>
      </w:r>
      <w:proofErr w:type="spellEnd"/>
      <w:r w:rsidR="00FB5627" w:rsidRPr="006819D9">
        <w:rPr>
          <w:rFonts w:ascii="Sylfaen" w:hAnsi="Sylfaen" w:cs="Helvetica"/>
          <w:sz w:val="24"/>
          <w:szCs w:val="24"/>
          <w:highlight w:val="yellow"/>
          <w:lang w:val="en-US"/>
        </w:rPr>
        <w:t xml:space="preserve"> </w:t>
      </w:r>
      <w:proofErr w:type="spellStart"/>
      <w:r w:rsidR="00FB5627" w:rsidRPr="006819D9">
        <w:rPr>
          <w:rFonts w:ascii="Sylfaen" w:hAnsi="Sylfaen" w:cs="Helvetica"/>
          <w:sz w:val="24"/>
          <w:szCs w:val="24"/>
          <w:highlight w:val="yellow"/>
          <w:lang w:val="en-US"/>
        </w:rPr>
        <w:t>კანონის</w:t>
      </w:r>
      <w:proofErr w:type="spellEnd"/>
      <w:r w:rsidR="00FB5627" w:rsidRPr="006819D9">
        <w:rPr>
          <w:rFonts w:ascii="Sylfaen" w:hAnsi="Sylfaen" w:cs="Helvetica"/>
          <w:sz w:val="24"/>
          <w:szCs w:val="24"/>
          <w:highlight w:val="yellow"/>
          <w:lang w:val="en-US"/>
        </w:rPr>
        <w:t xml:space="preserve"> 24-ე </w:t>
      </w:r>
      <w:proofErr w:type="spellStart"/>
      <w:r w:rsidR="00FB5627" w:rsidRPr="006819D9">
        <w:rPr>
          <w:rFonts w:ascii="Sylfaen" w:hAnsi="Sylfaen" w:cs="Helvetica"/>
          <w:sz w:val="24"/>
          <w:szCs w:val="24"/>
          <w:highlight w:val="yellow"/>
          <w:lang w:val="en-US"/>
        </w:rPr>
        <w:t>და</w:t>
      </w:r>
      <w:proofErr w:type="spellEnd"/>
      <w:r w:rsidR="00FB5627" w:rsidRPr="006819D9">
        <w:rPr>
          <w:rFonts w:ascii="Sylfaen" w:hAnsi="Sylfaen" w:cs="Helvetica"/>
          <w:sz w:val="24"/>
          <w:szCs w:val="24"/>
          <w:highlight w:val="yellow"/>
          <w:lang w:val="en-US"/>
        </w:rPr>
        <w:t xml:space="preserve"> 73-ე</w:t>
      </w:r>
      <w:r w:rsidR="00FB5627" w:rsidRPr="003332BF">
        <w:rPr>
          <w:rFonts w:ascii="Sylfaen" w:hAnsi="Sylfaen" w:cs="Helvetica"/>
          <w:sz w:val="24"/>
          <w:szCs w:val="24"/>
          <w:lang w:val="en-US"/>
        </w:rPr>
        <w:t xml:space="preserve"> </w:t>
      </w:r>
      <w:proofErr w:type="spellStart"/>
      <w:r w:rsidR="00FB5627" w:rsidRPr="003332BF">
        <w:rPr>
          <w:rFonts w:ascii="Sylfaen" w:hAnsi="Sylfaen" w:cs="Helvetica"/>
          <w:sz w:val="24"/>
          <w:szCs w:val="24"/>
          <w:lang w:val="en-US"/>
        </w:rPr>
        <w:t>მუხლებისა</w:t>
      </w:r>
      <w:proofErr w:type="spellEnd"/>
      <w:r w:rsidR="00FB5627" w:rsidRPr="003332BF">
        <w:rPr>
          <w:rFonts w:ascii="Sylfaen" w:hAnsi="Sylfaen" w:cs="Helvetica"/>
          <w:sz w:val="24"/>
          <w:szCs w:val="24"/>
          <w:lang w:val="en-US"/>
        </w:rPr>
        <w:t xml:space="preserve"> </w:t>
      </w:r>
      <w:proofErr w:type="spellStart"/>
      <w:r w:rsidR="00FB5627" w:rsidRPr="003332BF">
        <w:rPr>
          <w:rFonts w:ascii="Sylfaen" w:hAnsi="Sylfaen" w:cs="Helvetica"/>
          <w:sz w:val="24"/>
          <w:szCs w:val="24"/>
          <w:lang w:val="en-US"/>
        </w:rPr>
        <w:t>და</w:t>
      </w:r>
      <w:proofErr w:type="spellEnd"/>
      <w:r w:rsidR="00FB5627" w:rsidRPr="003332BF">
        <w:rPr>
          <w:rFonts w:ascii="Sylfaen" w:hAnsi="Sylfaen" w:cs="Helvetica"/>
          <w:sz w:val="24"/>
          <w:szCs w:val="24"/>
          <w:lang w:val="en-US"/>
        </w:rPr>
        <w:t xml:space="preserve"> </w:t>
      </w:r>
      <w:proofErr w:type="spellStart"/>
      <w:r w:rsidRPr="006819D9">
        <w:rPr>
          <w:rFonts w:ascii="Sylfaen" w:eastAsia="Helvetica" w:hAnsi="Sylfaen" w:cs="Helvetica"/>
          <w:sz w:val="24"/>
          <w:szCs w:val="24"/>
          <w:highlight w:val="yellow"/>
          <w:lang w:val="en-US"/>
        </w:rPr>
        <w:t>საქართველოს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ზოგადი</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ადმინისტრაციული</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კოდექსის</w:t>
      </w:r>
      <w:proofErr w:type="spellEnd"/>
      <w:r w:rsidR="00FB5627" w:rsidRPr="006819D9">
        <w:rPr>
          <w:rFonts w:ascii="Sylfaen" w:hAnsi="Sylfaen" w:cs="Times"/>
          <w:sz w:val="24"/>
          <w:szCs w:val="24"/>
          <w:highlight w:val="yellow"/>
          <w:lang w:val="en-US"/>
        </w:rPr>
        <w:t>“ 61</w:t>
      </w:r>
      <w:r w:rsidRPr="006819D9">
        <w:rPr>
          <w:rFonts w:ascii="Sylfaen" w:hAnsi="Sylfaen" w:cs="Times"/>
          <w:sz w:val="24"/>
          <w:szCs w:val="24"/>
          <w:highlight w:val="yellow"/>
          <w:lang w:val="en-US"/>
        </w:rPr>
        <w:t>–</w:t>
      </w:r>
      <w:r w:rsidRPr="006819D9">
        <w:rPr>
          <w:rFonts w:ascii="Sylfaen" w:eastAsia="Helvetica" w:hAnsi="Sylfaen" w:cs="Helvetica"/>
          <w:sz w:val="24"/>
          <w:szCs w:val="24"/>
          <w:highlight w:val="yellow"/>
          <w:lang w:val="en-US"/>
        </w:rPr>
        <w:t>ე</w:t>
      </w:r>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მუხლის</w:t>
      </w:r>
      <w:proofErr w:type="spellEnd"/>
      <w:r w:rsidRPr="006819D9">
        <w:rPr>
          <w:rFonts w:ascii="Sylfaen" w:hAnsi="Sylfaen" w:cs="Times"/>
          <w:sz w:val="24"/>
          <w:szCs w:val="24"/>
          <w:highlight w:val="yellow"/>
          <w:lang w:val="en-US"/>
        </w:rPr>
        <w:t xml:space="preserve"> </w:t>
      </w:r>
      <w:proofErr w:type="spellStart"/>
      <w:r w:rsidR="00FB5627" w:rsidRPr="006819D9">
        <w:rPr>
          <w:rFonts w:ascii="Sylfaen" w:hAnsi="Sylfaen" w:cs="Helvetica"/>
          <w:sz w:val="24"/>
          <w:szCs w:val="24"/>
          <w:highlight w:val="yellow"/>
          <w:lang w:val="en-US"/>
        </w:rPr>
        <w:t>საფუძველზე</w:t>
      </w:r>
      <w:proofErr w:type="spellEnd"/>
      <w:r w:rsidRPr="006819D9">
        <w:rPr>
          <w:rFonts w:ascii="Sylfaen" w:hAnsi="Sylfaen" w:cs="Times"/>
          <w:sz w:val="24"/>
          <w:szCs w:val="24"/>
          <w:highlight w:val="yellow"/>
          <w:lang w:val="en-US"/>
        </w:rPr>
        <w:t>,</w:t>
      </w:r>
    </w:p>
    <w:p w14:paraId="2DC05F90" w14:textId="77777777" w:rsidR="00393E60" w:rsidRPr="003332BF" w:rsidRDefault="00393E60" w:rsidP="00393E60">
      <w:pPr>
        <w:widowControl w:val="0"/>
        <w:autoSpaceDE w:val="0"/>
        <w:autoSpaceDN w:val="0"/>
        <w:adjustRightInd w:val="0"/>
        <w:spacing w:after="0" w:line="240" w:lineRule="auto"/>
        <w:jc w:val="center"/>
        <w:rPr>
          <w:rFonts w:ascii="Sylfaen" w:hAnsi="Sylfaen" w:cs="Times"/>
          <w:b/>
          <w:bCs/>
          <w:sz w:val="24"/>
          <w:szCs w:val="24"/>
          <w:lang w:val="en-US"/>
        </w:rPr>
      </w:pPr>
      <w:proofErr w:type="gramStart"/>
      <w:r w:rsidRPr="003332BF">
        <w:rPr>
          <w:rFonts w:ascii="Sylfaen" w:eastAsia="Helvetica" w:hAnsi="Sylfaen" w:cs="Helvetica"/>
          <w:b/>
          <w:bCs/>
          <w:sz w:val="24"/>
          <w:szCs w:val="24"/>
          <w:lang w:val="en-US"/>
        </w:rPr>
        <w:t>ვ</w:t>
      </w:r>
      <w:proofErr w:type="gramEnd"/>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ბ</w:t>
      </w:r>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რ</w:t>
      </w:r>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ძ</w:t>
      </w:r>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ა</w:t>
      </w:r>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ნ</w:t>
      </w:r>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ე</w:t>
      </w:r>
      <w:r w:rsidRPr="003332BF">
        <w:rPr>
          <w:rFonts w:ascii="Sylfaen" w:hAnsi="Sylfaen" w:cs="Times"/>
          <w:b/>
          <w:bCs/>
          <w:sz w:val="24"/>
          <w:szCs w:val="24"/>
          <w:lang w:val="en-US"/>
        </w:rPr>
        <w:t xml:space="preserve"> </w:t>
      </w:r>
      <w:r w:rsidRPr="003332BF">
        <w:rPr>
          <w:rFonts w:ascii="Sylfaen" w:eastAsia="Helvetica" w:hAnsi="Sylfaen" w:cs="Helvetica"/>
          <w:b/>
          <w:bCs/>
          <w:sz w:val="24"/>
          <w:szCs w:val="24"/>
          <w:lang w:val="en-US"/>
        </w:rPr>
        <w:t>ბ</w:t>
      </w:r>
      <w:r w:rsidRPr="003332BF">
        <w:rPr>
          <w:rFonts w:ascii="Sylfaen" w:hAnsi="Sylfaen" w:cs="Times"/>
          <w:b/>
          <w:bCs/>
          <w:sz w:val="24"/>
          <w:szCs w:val="24"/>
          <w:lang w:val="en-US"/>
        </w:rPr>
        <w:t xml:space="preserve"> :</w:t>
      </w:r>
    </w:p>
    <w:p w14:paraId="51F59B27" w14:textId="77777777" w:rsidR="006F0AFE" w:rsidRPr="003332BF" w:rsidRDefault="006F0AFE" w:rsidP="00393E60">
      <w:pPr>
        <w:widowControl w:val="0"/>
        <w:autoSpaceDE w:val="0"/>
        <w:autoSpaceDN w:val="0"/>
        <w:adjustRightInd w:val="0"/>
        <w:spacing w:after="0" w:line="240" w:lineRule="auto"/>
        <w:jc w:val="center"/>
        <w:rPr>
          <w:rFonts w:ascii="Sylfaen" w:hAnsi="Sylfaen" w:cs="Times"/>
          <w:sz w:val="24"/>
          <w:szCs w:val="24"/>
          <w:lang w:val="en-US"/>
        </w:rPr>
      </w:pPr>
    </w:p>
    <w:p w14:paraId="2BFDEF28" w14:textId="1EAB3720" w:rsidR="00393E60" w:rsidRPr="003332BF" w:rsidRDefault="00FB5627" w:rsidP="00393E60">
      <w:pPr>
        <w:tabs>
          <w:tab w:val="left" w:pos="7513"/>
        </w:tabs>
        <w:jc w:val="both"/>
        <w:rPr>
          <w:rFonts w:ascii="Sylfaen" w:hAnsi="Sylfaen" w:cs="Times"/>
          <w:sz w:val="24"/>
          <w:szCs w:val="24"/>
          <w:lang w:val="en-US"/>
        </w:rPr>
      </w:pPr>
      <w:proofErr w:type="spellStart"/>
      <w:r w:rsidRPr="003332BF">
        <w:rPr>
          <w:rFonts w:ascii="Sylfaen" w:hAnsi="Sylfaen" w:cs="Helvetica"/>
          <w:sz w:val="24"/>
          <w:szCs w:val="24"/>
          <w:lang w:val="en-US"/>
        </w:rPr>
        <w:t>ძალადაკარგულად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გამოცხადდეს</w:t>
      </w:r>
      <w:proofErr w:type="spellEnd"/>
      <w:r w:rsidRPr="003332BF">
        <w:rPr>
          <w:rFonts w:ascii="Sylfaen" w:hAnsi="Sylfaen" w:cs="Helvetica"/>
          <w:sz w:val="24"/>
          <w:szCs w:val="24"/>
          <w:lang w:val="en-US"/>
        </w:rPr>
        <w:t xml:space="preserve"> </w:t>
      </w:r>
      <w:r w:rsidR="00393E60" w:rsidRPr="003332BF">
        <w:rPr>
          <w:rFonts w:ascii="Sylfaen" w:hAnsi="Sylfaen" w:cs="Times"/>
          <w:sz w:val="24"/>
          <w:szCs w:val="24"/>
          <w:lang w:val="en-US"/>
        </w:rPr>
        <w:t>,,</w:t>
      </w:r>
      <w:proofErr w:type="spellStart"/>
      <w:r w:rsidR="00393E60" w:rsidRPr="003332BF">
        <w:rPr>
          <w:rFonts w:ascii="Sylfaen" w:eastAsia="Helvetica" w:hAnsi="Sylfaen" w:cs="Helvetica"/>
          <w:sz w:val="24"/>
          <w:szCs w:val="24"/>
          <w:lang w:val="en-US"/>
        </w:rPr>
        <w:t>დაბადების</w:t>
      </w:r>
      <w:proofErr w:type="spellEnd"/>
      <w:r w:rsidR="00393E60" w:rsidRPr="003332BF">
        <w:rPr>
          <w:rFonts w:ascii="Sylfaen" w:hAnsi="Sylfaen" w:cs="Times"/>
          <w:sz w:val="24"/>
          <w:szCs w:val="24"/>
          <w:lang w:val="en-US"/>
        </w:rPr>
        <w:t>/</w:t>
      </w:r>
      <w:proofErr w:type="spellStart"/>
      <w:r w:rsidR="00393E60" w:rsidRPr="003332BF">
        <w:rPr>
          <w:rFonts w:ascii="Sylfaen" w:eastAsia="Helvetica" w:hAnsi="Sylfaen" w:cs="Helvetica"/>
          <w:sz w:val="24"/>
          <w:szCs w:val="24"/>
          <w:lang w:val="en-US"/>
        </w:rPr>
        <w:t>გარდაცვალების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შესახებ</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სამედიცინო</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ცნობის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ელექტრონული</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წარმოების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სპეციალური</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პროგრამული</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უზრუნველყოფის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მომხმარებლად</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რეგისტრაციისათვის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გასატარებელ</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ღონისძიებათა</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თაობაზე</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საქართველოს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შრომის</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ჯანმრთელობისა</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და</w:t>
      </w:r>
      <w:proofErr w:type="spellEnd"/>
      <w:r w:rsidR="00393E60" w:rsidRPr="003332BF">
        <w:rPr>
          <w:rFonts w:ascii="Sylfaen" w:hAnsi="Sylfaen" w:cs="Times"/>
          <w:sz w:val="24"/>
          <w:szCs w:val="24"/>
          <w:lang w:val="en-US"/>
        </w:rPr>
        <w:t xml:space="preserve"> </w:t>
      </w:r>
      <w:proofErr w:type="spellStart"/>
      <w:r w:rsidR="00393E60" w:rsidRPr="003332BF">
        <w:rPr>
          <w:rFonts w:ascii="Sylfaen" w:eastAsia="Helvetica" w:hAnsi="Sylfaen" w:cs="Helvetica"/>
          <w:sz w:val="24"/>
          <w:szCs w:val="24"/>
          <w:lang w:val="en-US"/>
        </w:rPr>
        <w:t>სოციალური</w:t>
      </w:r>
      <w:proofErr w:type="spellEnd"/>
      <w:r w:rsidR="00393E60" w:rsidRPr="003332BF">
        <w:rPr>
          <w:rFonts w:ascii="Sylfaen" w:hAnsi="Sylfaen" w:cs="Times"/>
          <w:sz w:val="24"/>
          <w:szCs w:val="24"/>
          <w:lang w:val="en-US"/>
        </w:rPr>
        <w:t xml:space="preserve"> </w:t>
      </w:r>
      <w:proofErr w:type="spellStart"/>
      <w:r w:rsidR="00393E60" w:rsidRPr="006819D9">
        <w:rPr>
          <w:rFonts w:ascii="Sylfaen" w:eastAsia="Helvetica" w:hAnsi="Sylfaen" w:cs="Helvetica"/>
          <w:sz w:val="24"/>
          <w:szCs w:val="24"/>
          <w:highlight w:val="yellow"/>
          <w:lang w:val="en-US"/>
        </w:rPr>
        <w:t>დაცვის</w:t>
      </w:r>
      <w:proofErr w:type="spellEnd"/>
      <w:r w:rsidR="00393E60" w:rsidRPr="006819D9">
        <w:rPr>
          <w:rFonts w:ascii="Sylfaen" w:hAnsi="Sylfaen" w:cs="Times"/>
          <w:sz w:val="24"/>
          <w:szCs w:val="24"/>
          <w:highlight w:val="yellow"/>
          <w:lang w:val="en-US"/>
        </w:rPr>
        <w:t xml:space="preserve"> </w:t>
      </w:r>
      <w:proofErr w:type="spellStart"/>
      <w:r w:rsidR="00393E60" w:rsidRPr="006819D9">
        <w:rPr>
          <w:rFonts w:ascii="Sylfaen" w:eastAsia="Helvetica" w:hAnsi="Sylfaen" w:cs="Helvetica"/>
          <w:sz w:val="24"/>
          <w:szCs w:val="24"/>
          <w:highlight w:val="yellow"/>
          <w:lang w:val="en-US"/>
        </w:rPr>
        <w:t>მინისტრის</w:t>
      </w:r>
      <w:proofErr w:type="spellEnd"/>
      <w:r w:rsidRPr="006819D9">
        <w:rPr>
          <w:rFonts w:ascii="Sylfaen" w:hAnsi="Sylfaen" w:cs="Times"/>
          <w:sz w:val="24"/>
          <w:szCs w:val="24"/>
          <w:highlight w:val="yellow"/>
          <w:lang w:val="en-US"/>
        </w:rPr>
        <w:t xml:space="preserve"> </w:t>
      </w:r>
      <w:r w:rsidR="00AC6724" w:rsidRPr="006819D9">
        <w:rPr>
          <w:rFonts w:ascii="Sylfaen" w:hAnsi="Sylfaen" w:cs="Times"/>
          <w:sz w:val="24"/>
          <w:szCs w:val="24"/>
          <w:highlight w:val="yellow"/>
          <w:lang w:val="en-US"/>
        </w:rPr>
        <w:t>2011</w:t>
      </w:r>
      <w:r w:rsidR="00AC6724" w:rsidRPr="006819D9">
        <w:rPr>
          <w:rFonts w:ascii="Sylfaen" w:hAnsi="Sylfaen" w:cs="Helvetica"/>
          <w:sz w:val="24"/>
          <w:szCs w:val="24"/>
          <w:highlight w:val="yellow"/>
          <w:lang w:val="en-US"/>
        </w:rPr>
        <w:t xml:space="preserve">წლის 12 </w:t>
      </w:r>
      <w:proofErr w:type="spellStart"/>
      <w:r w:rsidR="00AC6724" w:rsidRPr="006819D9">
        <w:rPr>
          <w:rFonts w:ascii="Sylfaen" w:hAnsi="Sylfaen" w:cs="Helvetica"/>
          <w:sz w:val="24"/>
          <w:szCs w:val="24"/>
          <w:highlight w:val="yellow"/>
          <w:lang w:val="en-US"/>
        </w:rPr>
        <w:t>იანვრის</w:t>
      </w:r>
      <w:proofErr w:type="spellEnd"/>
      <w:r w:rsidR="00AC6724" w:rsidRPr="006819D9">
        <w:rPr>
          <w:rFonts w:ascii="Sylfaen" w:hAnsi="Sylfaen" w:cs="Times"/>
          <w:sz w:val="24"/>
          <w:szCs w:val="24"/>
          <w:highlight w:val="yellow"/>
          <w:lang w:val="en-US"/>
        </w:rPr>
        <w:t xml:space="preserve"> N7/</w:t>
      </w:r>
      <w:r w:rsidR="00AC6724" w:rsidRPr="006819D9">
        <w:rPr>
          <w:rFonts w:ascii="Sylfaen" w:hAnsi="Sylfaen" w:cs="Helvetica"/>
          <w:sz w:val="24"/>
          <w:szCs w:val="24"/>
          <w:highlight w:val="yellow"/>
          <w:lang w:val="en-US"/>
        </w:rPr>
        <w:t>ო</w:t>
      </w:r>
      <w:r w:rsidR="00AC6724" w:rsidRPr="006819D9">
        <w:rPr>
          <w:rFonts w:ascii="Sylfaen" w:hAnsi="Sylfaen" w:cs="Times"/>
          <w:sz w:val="24"/>
          <w:szCs w:val="24"/>
          <w:highlight w:val="yellow"/>
          <w:lang w:val="en-US"/>
        </w:rPr>
        <w:t xml:space="preserve"> </w:t>
      </w:r>
      <w:proofErr w:type="spellStart"/>
      <w:r w:rsidR="00AC6724" w:rsidRPr="006819D9">
        <w:rPr>
          <w:rFonts w:ascii="Sylfaen" w:hAnsi="Sylfaen" w:cs="Helvetica"/>
          <w:b/>
          <w:sz w:val="24"/>
          <w:szCs w:val="24"/>
          <w:highlight w:val="yellow"/>
          <w:lang w:val="en-US"/>
        </w:rPr>
        <w:t>და</w:t>
      </w:r>
      <w:proofErr w:type="spellEnd"/>
      <w:r w:rsidR="00AC6724" w:rsidRPr="006819D9">
        <w:rPr>
          <w:rFonts w:ascii="Sylfaen" w:hAnsi="Sylfaen" w:cs="Helvetica"/>
          <w:sz w:val="24"/>
          <w:szCs w:val="24"/>
          <w:highlight w:val="yellow"/>
          <w:lang w:val="en-US"/>
        </w:rPr>
        <w:t xml:space="preserve"> </w:t>
      </w:r>
      <w:r w:rsidRPr="006819D9">
        <w:rPr>
          <w:rFonts w:ascii="Sylfaen" w:hAnsi="Sylfaen" w:cs="Times"/>
          <w:sz w:val="24"/>
          <w:szCs w:val="24"/>
          <w:highlight w:val="yellow"/>
          <w:lang w:val="en-US"/>
        </w:rPr>
        <w:t>2012</w:t>
      </w:r>
      <w:r w:rsidR="00393E60" w:rsidRPr="006819D9">
        <w:rPr>
          <w:rFonts w:ascii="Sylfaen" w:hAnsi="Sylfaen" w:cs="Times"/>
          <w:sz w:val="24"/>
          <w:szCs w:val="24"/>
          <w:highlight w:val="yellow"/>
          <w:lang w:val="en-US"/>
        </w:rPr>
        <w:t xml:space="preserve"> </w:t>
      </w:r>
      <w:proofErr w:type="spellStart"/>
      <w:r w:rsidR="00393E60" w:rsidRPr="006819D9">
        <w:rPr>
          <w:rFonts w:ascii="Sylfaen" w:eastAsia="Helvetica" w:hAnsi="Sylfaen" w:cs="Helvetica"/>
          <w:sz w:val="24"/>
          <w:szCs w:val="24"/>
          <w:highlight w:val="yellow"/>
          <w:lang w:val="en-US"/>
        </w:rPr>
        <w:t>წლის</w:t>
      </w:r>
      <w:proofErr w:type="spellEnd"/>
      <w:r w:rsidR="00393E60" w:rsidRPr="006819D9">
        <w:rPr>
          <w:rFonts w:ascii="Sylfaen" w:hAnsi="Sylfaen" w:cs="Times"/>
          <w:sz w:val="24"/>
          <w:szCs w:val="24"/>
          <w:highlight w:val="yellow"/>
          <w:lang w:val="en-US"/>
        </w:rPr>
        <w:t xml:space="preserve"> </w:t>
      </w:r>
      <w:r w:rsidRPr="006819D9">
        <w:rPr>
          <w:rFonts w:ascii="Sylfaen" w:hAnsi="Sylfaen" w:cs="Times"/>
          <w:sz w:val="24"/>
          <w:szCs w:val="24"/>
          <w:highlight w:val="yellow"/>
          <w:lang w:val="en-US"/>
        </w:rPr>
        <w:t xml:space="preserve">8 </w:t>
      </w:r>
      <w:proofErr w:type="spellStart"/>
      <w:r w:rsidRPr="006819D9">
        <w:rPr>
          <w:rFonts w:ascii="Sylfaen" w:hAnsi="Sylfaen" w:cs="Helvetica"/>
          <w:sz w:val="24"/>
          <w:szCs w:val="24"/>
          <w:highlight w:val="yellow"/>
          <w:lang w:val="en-US"/>
        </w:rPr>
        <w:t>თებერვლის</w:t>
      </w:r>
      <w:proofErr w:type="spellEnd"/>
      <w:r w:rsidR="00393E60" w:rsidRPr="006819D9">
        <w:rPr>
          <w:rFonts w:ascii="Sylfaen" w:hAnsi="Sylfaen" w:cs="Times"/>
          <w:sz w:val="24"/>
          <w:szCs w:val="24"/>
          <w:highlight w:val="yellow"/>
          <w:lang w:val="en-US"/>
        </w:rPr>
        <w:t xml:space="preserve"> </w:t>
      </w:r>
      <w:r w:rsidRPr="006819D9">
        <w:rPr>
          <w:rFonts w:ascii="Sylfaen" w:hAnsi="Sylfaen" w:cs="Times"/>
          <w:sz w:val="24"/>
          <w:szCs w:val="24"/>
          <w:highlight w:val="yellow"/>
          <w:lang w:val="en-US"/>
        </w:rPr>
        <w:t>N01-29</w:t>
      </w:r>
      <w:r w:rsidR="00393E60" w:rsidRPr="006819D9">
        <w:rPr>
          <w:rFonts w:ascii="Sylfaen" w:hAnsi="Sylfaen" w:cs="Times"/>
          <w:sz w:val="24"/>
          <w:szCs w:val="24"/>
          <w:highlight w:val="yellow"/>
          <w:lang w:val="en-US"/>
        </w:rPr>
        <w:t>/</w:t>
      </w:r>
      <w:r w:rsidR="00393E60" w:rsidRPr="006819D9">
        <w:rPr>
          <w:rFonts w:ascii="Sylfaen" w:eastAsia="Helvetica" w:hAnsi="Sylfaen" w:cs="Helvetica"/>
          <w:sz w:val="24"/>
          <w:szCs w:val="24"/>
          <w:highlight w:val="yellow"/>
          <w:lang w:val="en-US"/>
        </w:rPr>
        <w:t>ო</w:t>
      </w:r>
      <w:r w:rsidR="00393E60" w:rsidRPr="006819D9">
        <w:rPr>
          <w:rFonts w:ascii="Sylfaen" w:hAnsi="Sylfaen" w:cs="Times"/>
          <w:sz w:val="24"/>
          <w:szCs w:val="24"/>
          <w:highlight w:val="yellow"/>
          <w:lang w:val="en-US"/>
        </w:rPr>
        <w:t xml:space="preserve"> </w:t>
      </w:r>
      <w:proofErr w:type="spellStart"/>
      <w:r w:rsidR="00393E60" w:rsidRPr="006819D9">
        <w:rPr>
          <w:rFonts w:ascii="Sylfaen" w:eastAsia="Helvetica" w:hAnsi="Sylfaen" w:cs="Helvetica"/>
          <w:sz w:val="24"/>
          <w:szCs w:val="24"/>
          <w:highlight w:val="yellow"/>
          <w:lang w:val="en-US"/>
        </w:rPr>
        <w:t>ბრძანებ</w:t>
      </w:r>
      <w:r w:rsidRPr="006819D9">
        <w:rPr>
          <w:rFonts w:ascii="Sylfaen" w:eastAsia="Helvetica" w:hAnsi="Sylfaen" w:cs="Helvetica"/>
          <w:sz w:val="24"/>
          <w:szCs w:val="24"/>
          <w:highlight w:val="yellow"/>
          <w:lang w:val="en-US"/>
        </w:rPr>
        <w:t>ა</w:t>
      </w:r>
      <w:proofErr w:type="spellEnd"/>
      <w:r w:rsidRPr="006819D9">
        <w:rPr>
          <w:rFonts w:ascii="Sylfaen" w:eastAsia="Helvetica" w:hAnsi="Sylfaen" w:cs="Helvetica"/>
          <w:sz w:val="24"/>
          <w:szCs w:val="24"/>
          <w:highlight w:val="yellow"/>
          <w:lang w:val="en-US"/>
        </w:rPr>
        <w:t>.</w:t>
      </w:r>
    </w:p>
    <w:p w14:paraId="12530C22" w14:textId="35830B53" w:rsidR="00393E60" w:rsidRPr="006819D9" w:rsidRDefault="00393E60"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highlight w:val="yellow"/>
          <w:lang w:val="en-US"/>
        </w:rPr>
      </w:pPr>
      <w:r w:rsidRPr="006819D9">
        <w:rPr>
          <w:rFonts w:ascii="Sylfaen" w:hAnsi="Sylfaen" w:cs="Times"/>
          <w:sz w:val="24"/>
          <w:szCs w:val="24"/>
          <w:highlight w:val="yellow"/>
          <w:lang w:val="en-US"/>
        </w:rPr>
        <w:t>,,</w:t>
      </w:r>
      <w:proofErr w:type="spellStart"/>
      <w:r w:rsidRPr="006819D9">
        <w:rPr>
          <w:rFonts w:ascii="Sylfaen" w:eastAsia="Helvetica" w:hAnsi="Sylfaen" w:cs="Helvetica"/>
          <w:sz w:val="24"/>
          <w:szCs w:val="24"/>
          <w:highlight w:val="yellow"/>
          <w:lang w:val="en-US"/>
        </w:rPr>
        <w:t>ჯანმრთელობის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დაცვის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შესახებ</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საქართველოს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კანონის</w:t>
      </w:r>
      <w:proofErr w:type="spellEnd"/>
      <w:r w:rsidRPr="006819D9">
        <w:rPr>
          <w:rFonts w:ascii="Sylfaen" w:hAnsi="Sylfaen" w:cs="Times"/>
          <w:sz w:val="24"/>
          <w:szCs w:val="24"/>
          <w:highlight w:val="yellow"/>
          <w:lang w:val="en-US"/>
        </w:rPr>
        <w:t xml:space="preserve"> 43–</w:t>
      </w:r>
      <w:r w:rsidRPr="006819D9">
        <w:rPr>
          <w:rFonts w:ascii="Sylfaen" w:eastAsia="Helvetica" w:hAnsi="Sylfaen" w:cs="Helvetica"/>
          <w:sz w:val="24"/>
          <w:szCs w:val="24"/>
          <w:highlight w:val="yellow"/>
          <w:lang w:val="en-US"/>
        </w:rPr>
        <w:t>ე</w:t>
      </w:r>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მუხლის</w:t>
      </w:r>
      <w:proofErr w:type="spellEnd"/>
      <w:r w:rsidRPr="006819D9">
        <w:rPr>
          <w:rFonts w:ascii="Sylfaen" w:hAnsi="Sylfaen" w:cs="Times"/>
          <w:sz w:val="24"/>
          <w:szCs w:val="24"/>
          <w:highlight w:val="yellow"/>
          <w:lang w:val="en-US"/>
        </w:rPr>
        <w:t>,</w:t>
      </w:r>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სამოქალაქო</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აქტების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შესახებ</w:t>
      </w:r>
      <w:proofErr w:type="spellEnd"/>
      <w:r w:rsidRPr="003332BF">
        <w:rPr>
          <w:rFonts w:ascii="Sylfaen" w:hAnsi="Sylfaen" w:cs="Times"/>
          <w:sz w:val="24"/>
          <w:szCs w:val="24"/>
          <w:lang w:val="en-US"/>
        </w:rPr>
        <w:t>“  </w:t>
      </w:r>
      <w:proofErr w:type="spellStart"/>
      <w:r w:rsidRPr="003332BF">
        <w:rPr>
          <w:rFonts w:ascii="Sylfaen" w:eastAsia="Helvetica" w:hAnsi="Sylfaen" w:cs="Helvetica"/>
          <w:sz w:val="24"/>
          <w:szCs w:val="24"/>
          <w:lang w:val="en-US"/>
        </w:rPr>
        <w:t>საქართველოს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კანონის</w:t>
      </w:r>
      <w:proofErr w:type="spellEnd"/>
      <w:r w:rsidRPr="003332BF">
        <w:rPr>
          <w:rFonts w:ascii="Sylfaen" w:hAnsi="Sylfaen" w:cs="Times"/>
          <w:sz w:val="24"/>
          <w:szCs w:val="24"/>
          <w:lang w:val="en-US"/>
        </w:rPr>
        <w:t xml:space="preserve"> 24–</w:t>
      </w:r>
      <w:r w:rsidRPr="003332BF">
        <w:rPr>
          <w:rFonts w:ascii="Sylfaen" w:eastAsia="Helvetica" w:hAnsi="Sylfaen" w:cs="Helvetica"/>
          <w:sz w:val="24"/>
          <w:szCs w:val="24"/>
          <w:lang w:val="en-US"/>
        </w:rPr>
        <w:t>ე</w:t>
      </w:r>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73–</w:t>
      </w:r>
      <w:r w:rsidRPr="003332BF">
        <w:rPr>
          <w:rFonts w:ascii="Sylfaen" w:eastAsia="Helvetica" w:hAnsi="Sylfaen" w:cs="Helvetica"/>
          <w:sz w:val="24"/>
          <w:szCs w:val="24"/>
          <w:lang w:val="en-US"/>
        </w:rPr>
        <w:t>ე</w:t>
      </w:r>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მუხლების</w:t>
      </w:r>
      <w:proofErr w:type="spellEnd"/>
      <w:r w:rsidRPr="003332BF">
        <w:rPr>
          <w:rFonts w:ascii="Sylfaen" w:hAnsi="Sylfaen" w:cs="Times"/>
          <w:sz w:val="24"/>
          <w:szCs w:val="24"/>
          <w:lang w:val="en-US"/>
        </w:rPr>
        <w:t>, ,,</w:t>
      </w:r>
      <w:proofErr w:type="spellStart"/>
      <w:r w:rsidRPr="003332BF">
        <w:rPr>
          <w:rFonts w:ascii="Sylfaen" w:eastAsia="Helvetica" w:hAnsi="Sylfaen" w:cs="Helvetica"/>
          <w:sz w:val="24"/>
          <w:szCs w:val="24"/>
          <w:lang w:val="en-US"/>
        </w:rPr>
        <w:t>დაბადებისა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გარდაცვალების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შესახებ</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სამედიცინო</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ცნობების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რეკვიზიტების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ფორმების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მათი</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შევსებისა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გაგზავნის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წესის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დამტკიცების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შესახებ</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საქართველოს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შრომის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ჯანმრთელობისა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სოციალური</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დაცვის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მინისტრის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6819D9">
        <w:rPr>
          <w:rFonts w:ascii="Sylfaen" w:eastAsia="Helvetica" w:hAnsi="Sylfaen" w:cs="Helvetica"/>
          <w:sz w:val="24"/>
          <w:szCs w:val="24"/>
          <w:highlight w:val="yellow"/>
          <w:lang w:val="en-US"/>
        </w:rPr>
        <w:t>საქართველოს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იუსტიციის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მინისტრის</w:t>
      </w:r>
      <w:proofErr w:type="spellEnd"/>
      <w:r w:rsidR="00AC6724" w:rsidRPr="006819D9">
        <w:rPr>
          <w:rFonts w:ascii="Sylfaen" w:hAnsi="Sylfaen" w:cs="Times"/>
          <w:sz w:val="24"/>
          <w:szCs w:val="24"/>
          <w:highlight w:val="yellow"/>
          <w:lang w:val="en-US"/>
        </w:rPr>
        <w:t xml:space="preserve"> 2016</w:t>
      </w:r>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წლის</w:t>
      </w:r>
      <w:proofErr w:type="spellEnd"/>
      <w:r w:rsidRPr="006819D9">
        <w:rPr>
          <w:rFonts w:ascii="Sylfaen" w:hAnsi="Sylfaen" w:cs="Times"/>
          <w:sz w:val="24"/>
          <w:szCs w:val="24"/>
          <w:highlight w:val="yellow"/>
          <w:lang w:val="en-US"/>
        </w:rPr>
        <w:t xml:space="preserve"> </w:t>
      </w:r>
      <w:r w:rsidR="00AC6724" w:rsidRPr="006819D9">
        <w:rPr>
          <w:rFonts w:ascii="Sylfaen" w:hAnsi="Sylfaen" w:cs="Times"/>
          <w:sz w:val="24"/>
          <w:szCs w:val="24"/>
          <w:highlight w:val="yellow"/>
          <w:lang w:val="en-US"/>
        </w:rPr>
        <w:t>24</w:t>
      </w:r>
      <w:r w:rsidRPr="006819D9">
        <w:rPr>
          <w:rFonts w:ascii="Sylfaen" w:hAnsi="Sylfaen" w:cs="Times"/>
          <w:sz w:val="24"/>
          <w:szCs w:val="24"/>
          <w:highlight w:val="yellow"/>
          <w:lang w:val="en-US"/>
        </w:rPr>
        <w:t xml:space="preserve"> </w:t>
      </w:r>
      <w:proofErr w:type="spellStart"/>
      <w:r w:rsidR="00AC6724" w:rsidRPr="006819D9">
        <w:rPr>
          <w:rFonts w:ascii="Sylfaen" w:eastAsia="Helvetica" w:hAnsi="Sylfaen" w:cs="Helvetica"/>
          <w:sz w:val="24"/>
          <w:szCs w:val="24"/>
          <w:highlight w:val="yellow"/>
          <w:lang w:val="en-US"/>
        </w:rPr>
        <w:t>აგვისოტს</w:t>
      </w:r>
      <w:proofErr w:type="spellEnd"/>
      <w:r w:rsidRPr="006819D9">
        <w:rPr>
          <w:rFonts w:ascii="Sylfaen" w:hAnsi="Sylfaen" w:cs="Times"/>
          <w:sz w:val="24"/>
          <w:szCs w:val="24"/>
          <w:highlight w:val="yellow"/>
          <w:lang w:val="en-US"/>
        </w:rPr>
        <w:t xml:space="preserve"> </w:t>
      </w:r>
      <w:r w:rsidR="00AC6724" w:rsidRPr="006819D9">
        <w:rPr>
          <w:rFonts w:ascii="Sylfaen" w:hAnsi="Sylfaen" w:cs="Times New Roman"/>
          <w:sz w:val="24"/>
          <w:szCs w:val="24"/>
          <w:highlight w:val="yellow"/>
          <w:lang w:val="en-US"/>
        </w:rPr>
        <w:t>№01-37</w:t>
      </w:r>
      <w:r w:rsidRPr="006819D9">
        <w:rPr>
          <w:rFonts w:ascii="Sylfaen" w:hAnsi="Sylfaen" w:cs="Times New Roman"/>
          <w:sz w:val="24"/>
          <w:szCs w:val="24"/>
          <w:highlight w:val="yellow"/>
          <w:lang w:val="en-US"/>
        </w:rPr>
        <w:t>/</w:t>
      </w:r>
      <w:r w:rsidRPr="006819D9">
        <w:rPr>
          <w:rFonts w:ascii="Sylfaen" w:eastAsia="Helvetica" w:hAnsi="Sylfaen" w:cs="Helvetica"/>
          <w:sz w:val="24"/>
          <w:szCs w:val="24"/>
          <w:highlight w:val="yellow"/>
          <w:lang w:val="en-US"/>
        </w:rPr>
        <w:t>ნ</w:t>
      </w:r>
      <w:r w:rsidRPr="006819D9">
        <w:rPr>
          <w:rFonts w:ascii="Sylfaen" w:hAnsi="Sylfaen" w:cs="Times"/>
          <w:sz w:val="24"/>
          <w:szCs w:val="24"/>
          <w:highlight w:val="yellow"/>
          <w:lang w:val="en-US"/>
        </w:rPr>
        <w:t xml:space="preserve"> </w:t>
      </w:r>
      <w:r w:rsidR="00AC6724" w:rsidRPr="006819D9">
        <w:rPr>
          <w:rFonts w:ascii="Sylfaen" w:hAnsi="Sylfaen" w:cs="Times New Roman"/>
          <w:sz w:val="24"/>
          <w:szCs w:val="24"/>
          <w:highlight w:val="yellow"/>
          <w:lang w:val="en-US"/>
        </w:rPr>
        <w:t>- №</w:t>
      </w:r>
      <w:bookmarkStart w:id="0" w:name="_GoBack"/>
      <w:r w:rsidR="00AC6724" w:rsidRPr="006819D9">
        <w:rPr>
          <w:rFonts w:ascii="Sylfaen" w:hAnsi="Sylfaen" w:cs="Times New Roman"/>
          <w:sz w:val="24"/>
          <w:szCs w:val="24"/>
          <w:highlight w:val="yellow"/>
          <w:lang w:val="en-US"/>
        </w:rPr>
        <w:t>173</w:t>
      </w:r>
      <w:bookmarkEnd w:id="0"/>
      <w:r w:rsidRPr="006819D9">
        <w:rPr>
          <w:rFonts w:ascii="Sylfaen" w:hAnsi="Sylfaen" w:cs="Times New Roman"/>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ერთობლივი</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ბრძანებით</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დამტკიცებული</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დანართი</w:t>
      </w:r>
      <w:proofErr w:type="spellEnd"/>
      <w:r w:rsidRPr="003332BF">
        <w:rPr>
          <w:rFonts w:ascii="Sylfaen" w:hAnsi="Sylfaen" w:cs="Times"/>
          <w:sz w:val="24"/>
          <w:szCs w:val="24"/>
          <w:lang w:val="en-US"/>
        </w:rPr>
        <w:t xml:space="preserve"> N3–</w:t>
      </w:r>
      <w:proofErr w:type="spellStart"/>
      <w:r w:rsidRPr="003332BF">
        <w:rPr>
          <w:rFonts w:ascii="Sylfaen" w:eastAsia="Helvetica" w:hAnsi="Sylfaen" w:cs="Helvetica"/>
          <w:sz w:val="24"/>
          <w:szCs w:val="24"/>
          <w:lang w:val="en-US"/>
        </w:rPr>
        <w:t>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დაბადების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შესახებ</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სამედიცინო</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ცნობის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შევსებისა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გაგზავნის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წესის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დანართი</w:t>
      </w:r>
      <w:proofErr w:type="spellEnd"/>
      <w:r w:rsidRPr="003332BF">
        <w:rPr>
          <w:rFonts w:ascii="Sylfaen" w:hAnsi="Sylfaen" w:cs="Times"/>
          <w:sz w:val="24"/>
          <w:szCs w:val="24"/>
          <w:lang w:val="en-US"/>
        </w:rPr>
        <w:t xml:space="preserve"> N4–</w:t>
      </w:r>
      <w:proofErr w:type="spellStart"/>
      <w:r w:rsidRPr="003332BF">
        <w:rPr>
          <w:rFonts w:ascii="Sylfaen" w:eastAsia="Helvetica" w:hAnsi="Sylfaen" w:cs="Helvetica"/>
          <w:sz w:val="24"/>
          <w:szCs w:val="24"/>
          <w:lang w:val="en-US"/>
        </w:rPr>
        <w:t>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გარდაცვალების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შესახებ</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სამედიცინო</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ცნობის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შევსებისა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და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გაგზავნის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წესი</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მე</w:t>
      </w:r>
      <w:proofErr w:type="spellEnd"/>
      <w:r w:rsidRPr="003332BF">
        <w:rPr>
          <w:rFonts w:ascii="Sylfaen" w:hAnsi="Sylfaen" w:cs="Times"/>
          <w:sz w:val="24"/>
          <w:szCs w:val="24"/>
          <w:lang w:val="en-US"/>
        </w:rPr>
        <w:t xml:space="preserve">–3 </w:t>
      </w:r>
      <w:proofErr w:type="spellStart"/>
      <w:r w:rsidRPr="003332BF">
        <w:rPr>
          <w:rFonts w:ascii="Sylfaen" w:eastAsia="Helvetica" w:hAnsi="Sylfaen" w:cs="Helvetica"/>
          <w:sz w:val="24"/>
          <w:szCs w:val="24"/>
          <w:lang w:val="en-US"/>
        </w:rPr>
        <w:t>მუხლის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პირველი</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პუნქტის</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აგრეთვე</w:t>
      </w:r>
      <w:proofErr w:type="spellEnd"/>
      <w:r w:rsidRPr="003332BF">
        <w:rPr>
          <w:rFonts w:ascii="Sylfaen" w:hAnsi="Sylfaen" w:cs="Times"/>
          <w:sz w:val="24"/>
          <w:szCs w:val="24"/>
          <w:lang w:val="en-US"/>
        </w:rPr>
        <w:t xml:space="preserve"> </w:t>
      </w:r>
      <w:r w:rsidRPr="006819D9">
        <w:rPr>
          <w:rFonts w:ascii="Sylfaen" w:hAnsi="Sylfaen" w:cs="Times"/>
          <w:sz w:val="24"/>
          <w:szCs w:val="24"/>
          <w:highlight w:val="yellow"/>
          <w:lang w:val="en-US"/>
        </w:rPr>
        <w:t>,,</w:t>
      </w:r>
      <w:proofErr w:type="spellStart"/>
      <w:r w:rsidRPr="006819D9">
        <w:rPr>
          <w:rFonts w:ascii="Sylfaen" w:eastAsia="Helvetica" w:hAnsi="Sylfaen" w:cs="Helvetica"/>
          <w:sz w:val="24"/>
          <w:szCs w:val="24"/>
          <w:highlight w:val="yellow"/>
          <w:lang w:val="en-US"/>
        </w:rPr>
        <w:t>საქართველოს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შრომის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ჯანმრთელობისა</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და</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სოციალური</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დაცვის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სამინისტროს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დებულების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დამტკიცების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შესახებ</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საქართველოს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მთავრობის</w:t>
      </w:r>
      <w:proofErr w:type="spellEnd"/>
      <w:r w:rsidRPr="006819D9">
        <w:rPr>
          <w:rFonts w:ascii="Sylfaen" w:hAnsi="Sylfaen" w:cs="Times"/>
          <w:sz w:val="24"/>
          <w:szCs w:val="24"/>
          <w:highlight w:val="yellow"/>
          <w:lang w:val="en-US"/>
        </w:rPr>
        <w:t xml:space="preserve"> 2005 </w:t>
      </w:r>
      <w:proofErr w:type="spellStart"/>
      <w:r w:rsidRPr="006819D9">
        <w:rPr>
          <w:rFonts w:ascii="Sylfaen" w:eastAsia="Helvetica" w:hAnsi="Sylfaen" w:cs="Helvetica"/>
          <w:sz w:val="24"/>
          <w:szCs w:val="24"/>
          <w:highlight w:val="yellow"/>
          <w:lang w:val="en-US"/>
        </w:rPr>
        <w:t>წლის</w:t>
      </w:r>
      <w:proofErr w:type="spellEnd"/>
      <w:r w:rsidRPr="006819D9">
        <w:rPr>
          <w:rFonts w:ascii="Sylfaen" w:hAnsi="Sylfaen" w:cs="Times"/>
          <w:sz w:val="24"/>
          <w:szCs w:val="24"/>
          <w:highlight w:val="yellow"/>
          <w:lang w:val="en-US"/>
        </w:rPr>
        <w:t xml:space="preserve"> 31 </w:t>
      </w:r>
      <w:proofErr w:type="spellStart"/>
      <w:r w:rsidRPr="006819D9">
        <w:rPr>
          <w:rFonts w:ascii="Sylfaen" w:eastAsia="Helvetica" w:hAnsi="Sylfaen" w:cs="Helvetica"/>
          <w:sz w:val="24"/>
          <w:szCs w:val="24"/>
          <w:highlight w:val="yellow"/>
          <w:lang w:val="en-US"/>
        </w:rPr>
        <w:t>დეკემბრის</w:t>
      </w:r>
      <w:proofErr w:type="spellEnd"/>
      <w:r w:rsidRPr="006819D9">
        <w:rPr>
          <w:rFonts w:ascii="Sylfaen" w:hAnsi="Sylfaen" w:cs="Times"/>
          <w:sz w:val="24"/>
          <w:szCs w:val="24"/>
          <w:highlight w:val="yellow"/>
          <w:lang w:val="en-US"/>
        </w:rPr>
        <w:t xml:space="preserve"> N249 </w:t>
      </w:r>
      <w:proofErr w:type="spellStart"/>
      <w:r w:rsidRPr="006819D9">
        <w:rPr>
          <w:rFonts w:ascii="Sylfaen" w:eastAsia="Helvetica" w:hAnsi="Sylfaen" w:cs="Helvetica"/>
          <w:sz w:val="24"/>
          <w:szCs w:val="24"/>
          <w:highlight w:val="yellow"/>
          <w:lang w:val="en-US"/>
        </w:rPr>
        <w:t>დადგენილებით</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დამტკიცებული</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დებულების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მე</w:t>
      </w:r>
      <w:proofErr w:type="spellEnd"/>
      <w:r w:rsidRPr="006819D9">
        <w:rPr>
          <w:rFonts w:ascii="Sylfaen" w:hAnsi="Sylfaen" w:cs="Times"/>
          <w:sz w:val="24"/>
          <w:szCs w:val="24"/>
          <w:highlight w:val="yellow"/>
          <w:lang w:val="en-US"/>
        </w:rPr>
        <w:t xml:space="preserve">–5 </w:t>
      </w:r>
      <w:proofErr w:type="spellStart"/>
      <w:r w:rsidRPr="006819D9">
        <w:rPr>
          <w:rFonts w:ascii="Sylfaen" w:eastAsia="Helvetica" w:hAnsi="Sylfaen" w:cs="Helvetica"/>
          <w:sz w:val="24"/>
          <w:szCs w:val="24"/>
          <w:highlight w:val="yellow"/>
          <w:lang w:val="en-US"/>
        </w:rPr>
        <w:t>მუხლის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მე</w:t>
      </w:r>
      <w:proofErr w:type="spellEnd"/>
      <w:r w:rsidRPr="006819D9">
        <w:rPr>
          <w:rFonts w:ascii="Sylfaen" w:hAnsi="Sylfaen" w:cs="Times"/>
          <w:sz w:val="24"/>
          <w:szCs w:val="24"/>
          <w:highlight w:val="yellow"/>
          <w:lang w:val="en-US"/>
        </w:rPr>
        <w:t xml:space="preserve">–2 </w:t>
      </w:r>
      <w:proofErr w:type="spellStart"/>
      <w:r w:rsidRPr="006819D9">
        <w:rPr>
          <w:rFonts w:ascii="Sylfaen" w:eastAsia="Helvetica" w:hAnsi="Sylfaen" w:cs="Helvetica"/>
          <w:sz w:val="24"/>
          <w:szCs w:val="24"/>
          <w:highlight w:val="yellow"/>
          <w:lang w:val="en-US"/>
        </w:rPr>
        <w:t>პუნქტის</w:t>
      </w:r>
      <w:proofErr w:type="spellEnd"/>
      <w:r w:rsidRPr="006819D9">
        <w:rPr>
          <w:rFonts w:ascii="Sylfaen" w:hAnsi="Sylfaen" w:cs="Times"/>
          <w:sz w:val="24"/>
          <w:szCs w:val="24"/>
          <w:highlight w:val="yellow"/>
          <w:lang w:val="en-US"/>
        </w:rPr>
        <w:t xml:space="preserve"> ,,</w:t>
      </w:r>
      <w:r w:rsidRPr="006819D9">
        <w:rPr>
          <w:rFonts w:ascii="Sylfaen" w:eastAsia="Helvetica" w:hAnsi="Sylfaen" w:cs="Helvetica"/>
          <w:sz w:val="24"/>
          <w:szCs w:val="24"/>
          <w:highlight w:val="yellow"/>
          <w:lang w:val="en-US"/>
        </w:rPr>
        <w:t>ა</w:t>
      </w:r>
      <w:r w:rsidRPr="006819D9">
        <w:rPr>
          <w:rFonts w:ascii="Sylfaen" w:hAnsi="Sylfaen" w:cs="Times"/>
          <w:sz w:val="24"/>
          <w:szCs w:val="24"/>
          <w:highlight w:val="yellow"/>
          <w:lang w:val="en-US"/>
        </w:rPr>
        <w:t>“, ,,</w:t>
      </w:r>
      <w:r w:rsidRPr="006819D9">
        <w:rPr>
          <w:rFonts w:ascii="Sylfaen" w:eastAsia="Helvetica" w:hAnsi="Sylfaen" w:cs="Helvetica"/>
          <w:sz w:val="24"/>
          <w:szCs w:val="24"/>
          <w:highlight w:val="yellow"/>
          <w:lang w:val="en-US"/>
        </w:rPr>
        <w:t>კ</w:t>
      </w:r>
      <w:r w:rsidRPr="006819D9">
        <w:rPr>
          <w:rFonts w:ascii="Sylfaen" w:hAnsi="Sylfaen" w:cs="Times"/>
          <w:sz w:val="24"/>
          <w:szCs w:val="24"/>
          <w:highlight w:val="yellow"/>
          <w:lang w:val="en-US"/>
        </w:rPr>
        <w:t>“, ,,</w:t>
      </w:r>
      <w:r w:rsidRPr="006819D9">
        <w:rPr>
          <w:rFonts w:ascii="Sylfaen" w:eastAsia="Helvetica" w:hAnsi="Sylfaen" w:cs="Helvetica"/>
          <w:sz w:val="24"/>
          <w:szCs w:val="24"/>
          <w:highlight w:val="yellow"/>
          <w:lang w:val="en-US"/>
        </w:rPr>
        <w:t>ნ</w:t>
      </w:r>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და</w:t>
      </w:r>
      <w:proofErr w:type="spellEnd"/>
      <w:r w:rsidRPr="006819D9">
        <w:rPr>
          <w:rFonts w:ascii="Sylfaen" w:hAnsi="Sylfaen" w:cs="Times"/>
          <w:sz w:val="24"/>
          <w:szCs w:val="24"/>
          <w:highlight w:val="yellow"/>
          <w:lang w:val="en-US"/>
        </w:rPr>
        <w:t xml:space="preserve"> ,,</w:t>
      </w:r>
      <w:r w:rsidRPr="006819D9">
        <w:rPr>
          <w:rFonts w:ascii="Sylfaen" w:eastAsia="Helvetica" w:hAnsi="Sylfaen" w:cs="Helvetica"/>
          <w:sz w:val="24"/>
          <w:szCs w:val="24"/>
          <w:highlight w:val="yellow"/>
          <w:lang w:val="en-US"/>
        </w:rPr>
        <w:t>ქ</w:t>
      </w:r>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ქვეპუნქტების</w:t>
      </w:r>
      <w:proofErr w:type="spellEnd"/>
      <w:r w:rsidRPr="006819D9">
        <w:rPr>
          <w:rFonts w:ascii="Sylfaen" w:hAnsi="Sylfaen" w:cs="Times"/>
          <w:sz w:val="24"/>
          <w:szCs w:val="24"/>
          <w:highlight w:val="yellow"/>
          <w:lang w:val="en-US"/>
        </w:rPr>
        <w:t xml:space="preserve"> </w:t>
      </w:r>
      <w:proofErr w:type="spellStart"/>
      <w:r w:rsidRPr="006819D9">
        <w:rPr>
          <w:rFonts w:ascii="Sylfaen" w:eastAsia="Helvetica" w:hAnsi="Sylfaen" w:cs="Helvetica"/>
          <w:sz w:val="24"/>
          <w:szCs w:val="24"/>
          <w:highlight w:val="yellow"/>
          <w:lang w:val="en-US"/>
        </w:rPr>
        <w:t>შესაბამისად</w:t>
      </w:r>
      <w:proofErr w:type="spellEnd"/>
      <w:r w:rsidRPr="006819D9">
        <w:rPr>
          <w:rFonts w:ascii="Sylfaen" w:hAnsi="Sylfaen" w:cs="Times"/>
          <w:sz w:val="24"/>
          <w:szCs w:val="24"/>
          <w:highlight w:val="yellow"/>
          <w:lang w:val="en-US"/>
        </w:rPr>
        <w:t>,“.</w:t>
      </w:r>
    </w:p>
    <w:p w14:paraId="0671A60C" w14:textId="15691D25" w:rsidR="00433ACA" w:rsidRPr="003332BF" w:rsidRDefault="0035703E"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დაბადების</w:t>
      </w:r>
      <w:proofErr w:type="spellEnd"/>
      <w:r w:rsidRPr="003332BF">
        <w:rPr>
          <w:rFonts w:ascii="Sylfaen" w:hAnsi="Sylfaen" w:cs="Helvetica"/>
          <w:sz w:val="24"/>
          <w:szCs w:val="24"/>
          <w:lang w:val="en-US"/>
        </w:rPr>
        <w:t>/</w:t>
      </w:r>
      <w:proofErr w:type="spellStart"/>
      <w:r w:rsidRPr="003332BF">
        <w:rPr>
          <w:rFonts w:ascii="Sylfaen" w:hAnsi="Sylfaen" w:cs="Helvetica"/>
          <w:sz w:val="24"/>
          <w:szCs w:val="24"/>
          <w:lang w:val="en-US"/>
        </w:rPr>
        <w:t>გარდაცვალების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ელექტრონული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lastRenderedPageBreak/>
        <w:t>წარმოების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მიზნით</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სპეციალური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მომხმარებლად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რეგისტრაციისათვის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დამტკიცდ</w:t>
      </w:r>
      <w:r w:rsidR="009820A3" w:rsidRPr="003332BF">
        <w:rPr>
          <w:rFonts w:ascii="Sylfaen" w:hAnsi="Sylfaen" w:cs="Helvetica"/>
          <w:sz w:val="24"/>
          <w:szCs w:val="24"/>
          <w:lang w:val="en-US"/>
        </w:rPr>
        <w:t>ე</w:t>
      </w:r>
      <w:r w:rsidRPr="003332BF">
        <w:rPr>
          <w:rFonts w:ascii="Sylfaen" w:hAnsi="Sylfaen" w:cs="Helvetica"/>
          <w:sz w:val="24"/>
          <w:szCs w:val="24"/>
          <w:lang w:val="en-US"/>
        </w:rPr>
        <w:t>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განა</w:t>
      </w:r>
      <w:r w:rsidR="009820A3" w:rsidRPr="003332BF">
        <w:rPr>
          <w:rFonts w:ascii="Sylfaen" w:hAnsi="Sylfaen" w:cs="Helvetica"/>
          <w:sz w:val="24"/>
          <w:szCs w:val="24"/>
          <w:lang w:val="en-US"/>
        </w:rPr>
        <w:t>ცხ</w:t>
      </w:r>
      <w:r w:rsidRPr="003332BF">
        <w:rPr>
          <w:rFonts w:ascii="Sylfaen" w:hAnsi="Sylfaen" w:cs="Helvetica"/>
          <w:sz w:val="24"/>
          <w:szCs w:val="24"/>
          <w:lang w:val="en-US"/>
        </w:rPr>
        <w:t>ადის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სპეციალური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ფორმა</w:t>
      </w:r>
      <w:proofErr w:type="spellEnd"/>
    </w:p>
    <w:p w14:paraId="292B50C0" w14:textId="6AB9DB7A" w:rsidR="0035703E" w:rsidRPr="003332BF" w:rsidRDefault="0035703E"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შესაბამისი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ვალდებულია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შეავსოს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დანართით</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გათვალისწინებული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განაცხადის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სპეციალური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ფორმა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წარუდგინოს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დაავადებათა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კონტროლის</w:t>
      </w:r>
      <w:r w:rsidR="009820A3" w:rsidRPr="003332BF">
        <w:rPr>
          <w:rFonts w:ascii="Sylfaen" w:hAnsi="Sylfaen" w:cs="Helvetica"/>
          <w:sz w:val="24"/>
          <w:szCs w:val="24"/>
          <w:lang w:val="en-US"/>
        </w:rPr>
        <w:t>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საზოგადოებრივი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ჯანმრთელობის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ეროვნულ</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შემდგომში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ცენტრი</w:t>
      </w:r>
      <w:proofErr w:type="spellEnd"/>
      <w:r w:rsidRPr="003332BF">
        <w:rPr>
          <w:rFonts w:ascii="Sylfaen" w:hAnsi="Sylfaen" w:cs="Helvetica"/>
          <w:sz w:val="24"/>
          <w:szCs w:val="24"/>
          <w:lang w:val="en-US"/>
        </w:rPr>
        <w:t xml:space="preserve">) </w:t>
      </w:r>
      <w:proofErr w:type="spellStart"/>
      <w:r w:rsidR="009820A3" w:rsidRPr="003332BF">
        <w:rPr>
          <w:rFonts w:ascii="Sylfaen" w:hAnsi="Sylfaen" w:cs="Helvetica"/>
          <w:sz w:val="24"/>
          <w:szCs w:val="24"/>
          <w:lang w:val="en-US"/>
        </w:rPr>
        <w:t>სპეციალურ</w:t>
      </w:r>
      <w:r w:rsidRPr="003332BF">
        <w:rPr>
          <w:rFonts w:ascii="Sylfaen" w:hAnsi="Sylfaen" w:cs="Helvetica"/>
          <w:sz w:val="24"/>
          <w:szCs w:val="24"/>
          <w:lang w:val="en-US"/>
        </w:rPr>
        <w:t>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მომხმარებლად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რეგისტრაციისათვის</w:t>
      </w:r>
      <w:proofErr w:type="spellEnd"/>
    </w:p>
    <w:p w14:paraId="0B4BCD8B" w14:textId="15E65EAA" w:rsidR="0035703E" w:rsidRPr="003332BF" w:rsidRDefault="0035703E"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განაცხადის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სპეციალურ</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ფორმებს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განიხილავს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სტატისტიკის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დეპარატმენტი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რომელიც</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თავის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მხრივ</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ამოწმებს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მიერ</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დაბადების</w:t>
      </w:r>
      <w:proofErr w:type="spellEnd"/>
      <w:r w:rsidRPr="003332BF">
        <w:rPr>
          <w:rFonts w:ascii="Sylfaen" w:hAnsi="Sylfaen" w:cs="Helvetica"/>
          <w:sz w:val="24"/>
          <w:szCs w:val="24"/>
          <w:lang w:val="en-US"/>
        </w:rPr>
        <w:t>/</w:t>
      </w:r>
      <w:proofErr w:type="spellStart"/>
      <w:r w:rsidRPr="003332BF">
        <w:rPr>
          <w:rFonts w:ascii="Sylfaen" w:hAnsi="Sylfaen" w:cs="Helvetica"/>
          <w:sz w:val="24"/>
          <w:szCs w:val="24"/>
          <w:lang w:val="en-US"/>
        </w:rPr>
        <w:t>გარდაცვალების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00A81597" w:rsidRPr="003332BF">
        <w:rPr>
          <w:rFonts w:ascii="Sylfaen" w:hAnsi="Sylfaen" w:cs="Helvetica"/>
          <w:sz w:val="24"/>
          <w:szCs w:val="24"/>
          <w:lang w:val="en-US"/>
        </w:rPr>
        <w:t>სამედიცი</w:t>
      </w:r>
      <w:r w:rsidRPr="003332BF">
        <w:rPr>
          <w:rFonts w:ascii="Sylfaen" w:hAnsi="Sylfaen" w:cs="Helvetica"/>
          <w:sz w:val="24"/>
          <w:szCs w:val="24"/>
          <w:lang w:val="en-US"/>
        </w:rPr>
        <w:t>ნ</w:t>
      </w:r>
      <w:r w:rsidR="00A81597" w:rsidRPr="003332BF">
        <w:rPr>
          <w:rFonts w:ascii="Sylfaen" w:hAnsi="Sylfaen" w:cs="Helvetica"/>
          <w:sz w:val="24"/>
          <w:szCs w:val="24"/>
          <w:lang w:val="en-US"/>
        </w:rPr>
        <w:t>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გაცემის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უფლებამოსილებას</w:t>
      </w:r>
      <w:proofErr w:type="spellEnd"/>
    </w:p>
    <w:p w14:paraId="5681253D" w14:textId="43AD941E" w:rsidR="00FA5B57" w:rsidRPr="003332BF" w:rsidRDefault="00A81597"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სამედიცი</w:t>
      </w:r>
      <w:r w:rsidR="00FA5B57" w:rsidRPr="003332BF">
        <w:rPr>
          <w:rFonts w:ascii="Sylfaen" w:hAnsi="Sylfaen" w:cs="Helvetica"/>
          <w:sz w:val="24"/>
          <w:szCs w:val="24"/>
          <w:lang w:val="en-US"/>
        </w:rPr>
        <w:t>ნ</w:t>
      </w:r>
      <w:r w:rsidRPr="003332BF">
        <w:rPr>
          <w:rFonts w:ascii="Sylfaen" w:hAnsi="Sylfaen" w:cs="Helvetica"/>
          <w:sz w:val="24"/>
          <w:szCs w:val="24"/>
          <w:lang w:val="en-US"/>
        </w:rPr>
        <w:t>ო</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დაწესებულების</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მიერ</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დაბადების</w:t>
      </w:r>
      <w:proofErr w:type="spellEnd"/>
      <w:r w:rsidR="00FA5B57" w:rsidRPr="003332BF">
        <w:rPr>
          <w:rFonts w:ascii="Sylfaen" w:hAnsi="Sylfaen" w:cs="Helvetica"/>
          <w:sz w:val="24"/>
          <w:szCs w:val="24"/>
          <w:lang w:val="en-US"/>
        </w:rPr>
        <w:t>/</w:t>
      </w:r>
      <w:proofErr w:type="spellStart"/>
      <w:r w:rsidR="00FA5B57" w:rsidRPr="003332BF">
        <w:rPr>
          <w:rFonts w:ascii="Sylfaen" w:hAnsi="Sylfaen" w:cs="Helvetica"/>
          <w:sz w:val="24"/>
          <w:szCs w:val="24"/>
          <w:lang w:val="en-US"/>
        </w:rPr>
        <w:t>გარდაცვალების</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შესახებ</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სამედიცინო</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ცნობის</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გაცემის</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უფლებამოსილების</w:t>
      </w:r>
      <w:proofErr w:type="spellEnd"/>
      <w:r w:rsidR="00FA5B57"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განს</w:t>
      </w:r>
      <w:r w:rsidR="00FA5B57" w:rsidRPr="003332BF">
        <w:rPr>
          <w:rFonts w:ascii="Sylfaen" w:hAnsi="Sylfaen" w:cs="Helvetica"/>
          <w:sz w:val="24"/>
          <w:szCs w:val="24"/>
          <w:lang w:val="en-US"/>
        </w:rPr>
        <w:t>აზღვრა</w:t>
      </w:r>
      <w:proofErr w:type="spellEnd"/>
      <w:r w:rsidR="00FA5B57" w:rsidRPr="003332BF">
        <w:rPr>
          <w:rFonts w:ascii="Sylfaen" w:hAnsi="Sylfaen" w:cs="Helvetica"/>
          <w:sz w:val="24"/>
          <w:szCs w:val="24"/>
          <w:lang w:val="en-US"/>
        </w:rPr>
        <w:t xml:space="preserve"> </w:t>
      </w:r>
      <w:proofErr w:type="spellStart"/>
      <w:r w:rsidR="00FA5B57" w:rsidRPr="003332BF">
        <w:rPr>
          <w:rFonts w:ascii="Sylfaen" w:hAnsi="Sylfaen" w:cs="Helvetica"/>
          <w:sz w:val="24"/>
          <w:szCs w:val="24"/>
          <w:lang w:val="en-US"/>
        </w:rPr>
        <w:t>ხდება</w:t>
      </w:r>
      <w:proofErr w:type="spellEnd"/>
      <w:r w:rsidR="00FA5B57" w:rsidRPr="003332BF">
        <w:rPr>
          <w:rFonts w:ascii="Sylfaen" w:hAnsi="Sylfaen" w:cs="Helvetica"/>
          <w:sz w:val="24"/>
          <w:szCs w:val="24"/>
          <w:lang w:val="en-US"/>
        </w:rPr>
        <w:t>;</w:t>
      </w:r>
    </w:p>
    <w:p w14:paraId="337E81F5" w14:textId="79DDFD9B" w:rsidR="00FA5B57" w:rsidRPr="003332BF" w:rsidRDefault="00FA5B57" w:rsidP="00FA5B57">
      <w:pPr>
        <w:pStyle w:val="ListParagraph"/>
        <w:widowControl w:val="0"/>
        <w:autoSpaceDE w:val="0"/>
        <w:autoSpaceDN w:val="0"/>
        <w:adjustRightInd w:val="0"/>
        <w:spacing w:after="0" w:line="240" w:lineRule="auto"/>
        <w:jc w:val="both"/>
        <w:rPr>
          <w:rFonts w:ascii="Sylfaen" w:hAnsi="Sylfaen" w:cs="Helvetica"/>
          <w:sz w:val="24"/>
          <w:szCs w:val="24"/>
          <w:lang w:val="en-US"/>
        </w:rPr>
      </w:pPr>
      <w:r w:rsidRPr="003332BF">
        <w:rPr>
          <w:rFonts w:ascii="Sylfaen" w:hAnsi="Sylfaen" w:cs="Helvetica"/>
          <w:sz w:val="24"/>
          <w:szCs w:val="24"/>
          <w:lang w:val="en-US"/>
        </w:rPr>
        <w:t xml:space="preserve">ა) </w:t>
      </w:r>
      <w:proofErr w:type="spellStart"/>
      <w:r w:rsidR="00A81597" w:rsidRPr="003332BF">
        <w:rPr>
          <w:rFonts w:ascii="Sylfaen" w:hAnsi="Sylfaen" w:cs="Helvetica"/>
          <w:sz w:val="24"/>
          <w:szCs w:val="24"/>
          <w:lang w:val="en-US"/>
        </w:rPr>
        <w:t>სამედიცი</w:t>
      </w:r>
      <w:r w:rsidRPr="003332BF">
        <w:rPr>
          <w:rFonts w:ascii="Sylfaen" w:hAnsi="Sylfaen" w:cs="Helvetica"/>
          <w:sz w:val="24"/>
          <w:szCs w:val="24"/>
          <w:lang w:val="en-US"/>
        </w:rPr>
        <w:t>ნ</w:t>
      </w:r>
      <w:r w:rsidR="00A81597" w:rsidRPr="003332BF">
        <w:rPr>
          <w:rFonts w:ascii="Sylfaen" w:hAnsi="Sylfaen" w:cs="Helvetica"/>
          <w:sz w:val="24"/>
          <w:szCs w:val="24"/>
          <w:lang w:val="en-US"/>
        </w:rPr>
        <w:t>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საქმიანობის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სახელმწიფო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რეგულირების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სააგენტოს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მიერ</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უფლებამოსილების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დადასტურების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საფუძველზე</w:t>
      </w:r>
      <w:proofErr w:type="spellEnd"/>
    </w:p>
    <w:p w14:paraId="183699EF" w14:textId="6D956985" w:rsidR="00744D11" w:rsidRPr="003332BF" w:rsidRDefault="00FA5B57" w:rsidP="00744D11">
      <w:pPr>
        <w:pStyle w:val="ListParagraph"/>
        <w:widowControl w:val="0"/>
        <w:autoSpaceDE w:val="0"/>
        <w:autoSpaceDN w:val="0"/>
        <w:adjustRightInd w:val="0"/>
        <w:spacing w:after="0" w:line="240" w:lineRule="auto"/>
        <w:jc w:val="both"/>
        <w:rPr>
          <w:rFonts w:ascii="Sylfaen" w:hAnsi="Sylfaen" w:cs="Helvetica"/>
          <w:sz w:val="24"/>
          <w:szCs w:val="24"/>
          <w:lang w:val="en-US"/>
        </w:rPr>
      </w:pPr>
      <w:r w:rsidRPr="003332BF">
        <w:rPr>
          <w:rFonts w:ascii="Sylfaen" w:hAnsi="Sylfaen" w:cs="Helvetica"/>
          <w:sz w:val="24"/>
          <w:szCs w:val="24"/>
          <w:lang w:val="en-US"/>
        </w:rPr>
        <w:t xml:space="preserve">ბ) </w:t>
      </w:r>
      <w:proofErr w:type="spellStart"/>
      <w:r w:rsidRPr="003332BF">
        <w:rPr>
          <w:rFonts w:ascii="Sylfaen" w:hAnsi="Sylfaen" w:cs="Helvetica"/>
          <w:sz w:val="24"/>
          <w:szCs w:val="24"/>
          <w:lang w:val="en-US"/>
        </w:rPr>
        <w:t>შესაბამისის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სახელმწიფო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ფარგლებში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დაკონტრაქტებული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სოფლად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პირველადი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ჯანდაცვის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მომწოდებელი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დამოუკიდებელი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საექიმო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საქმიანობის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უფლების</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მქონე</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მეწარმე</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ფიზიკური</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პირების</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შემთხვევაში</w:t>
      </w:r>
      <w:proofErr w:type="spellEnd"/>
      <w:r w:rsidR="00744D11" w:rsidRPr="003332BF">
        <w:rPr>
          <w:rFonts w:ascii="Sylfaen" w:hAnsi="Sylfaen" w:cs="Helvetica"/>
          <w:sz w:val="24"/>
          <w:szCs w:val="24"/>
          <w:lang w:val="en-US"/>
        </w:rPr>
        <w:t xml:space="preserve"> - </w:t>
      </w:r>
      <w:proofErr w:type="spellStart"/>
      <w:r w:rsidR="00744D11" w:rsidRPr="003332BF">
        <w:rPr>
          <w:rFonts w:ascii="Sylfaen" w:hAnsi="Sylfaen" w:cs="Helvetica"/>
          <w:sz w:val="24"/>
          <w:szCs w:val="24"/>
          <w:lang w:val="en-US"/>
        </w:rPr>
        <w:t>სსიპ</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სოციალური</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მომსახურების</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სააგენტოს</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მიერ</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უფლებამოსილების</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დადასტურების</w:t>
      </w:r>
      <w:proofErr w:type="spellEnd"/>
      <w:r w:rsidR="00744D11" w:rsidRPr="003332BF">
        <w:rPr>
          <w:rFonts w:ascii="Sylfaen" w:hAnsi="Sylfaen" w:cs="Helvetica"/>
          <w:sz w:val="24"/>
          <w:szCs w:val="24"/>
          <w:lang w:val="en-US"/>
        </w:rPr>
        <w:t xml:space="preserve"> </w:t>
      </w:r>
      <w:proofErr w:type="spellStart"/>
      <w:r w:rsidR="00744D11" w:rsidRPr="003332BF">
        <w:rPr>
          <w:rFonts w:ascii="Sylfaen" w:hAnsi="Sylfaen" w:cs="Helvetica"/>
          <w:sz w:val="24"/>
          <w:szCs w:val="24"/>
          <w:lang w:val="en-US"/>
        </w:rPr>
        <w:t>საფუძველზე</w:t>
      </w:r>
      <w:proofErr w:type="spellEnd"/>
    </w:p>
    <w:p w14:paraId="17FE1326" w14:textId="3CFCC547" w:rsidR="00744D11" w:rsidRPr="003332BF" w:rsidRDefault="00744D11"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მიერ</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დაბადების</w:t>
      </w:r>
      <w:proofErr w:type="spellEnd"/>
      <w:r w:rsidRPr="003332BF">
        <w:rPr>
          <w:rFonts w:ascii="Sylfaen" w:hAnsi="Sylfaen" w:cs="Helvetica"/>
          <w:sz w:val="24"/>
          <w:szCs w:val="24"/>
          <w:lang w:val="en-US"/>
        </w:rPr>
        <w:t>/</w:t>
      </w:r>
      <w:proofErr w:type="spellStart"/>
      <w:r w:rsidRPr="003332BF">
        <w:rPr>
          <w:rFonts w:ascii="Sylfaen" w:hAnsi="Sylfaen" w:cs="Helvetica"/>
          <w:sz w:val="24"/>
          <w:szCs w:val="24"/>
          <w:lang w:val="en-US"/>
        </w:rPr>
        <w:t>გარდაცვალების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გაცემის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უფლებამოსილების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განსაზღვრის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შემდეგ</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სტატისტიკის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დეპარტამენტი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დაინტერესებული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დაწესებულებისათვის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სპეციალური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მომხმარებლად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რეგისტრაციის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შესაბამისი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პროცედურის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გათვალისწინებით</w:t>
      </w:r>
      <w:proofErr w:type="spellEnd"/>
      <w:r w:rsidRPr="003332BF">
        <w:rPr>
          <w:rFonts w:ascii="Sylfaen" w:hAnsi="Sylfaen" w:cs="Helvetica"/>
          <w:sz w:val="24"/>
          <w:szCs w:val="24"/>
          <w:lang w:val="en-US"/>
        </w:rPr>
        <w:t>.</w:t>
      </w:r>
    </w:p>
    <w:p w14:paraId="56921357" w14:textId="0ECF8F2E" w:rsidR="00744D11" w:rsidRPr="003332BF" w:rsidRDefault="00744D11"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3332BF">
        <w:rPr>
          <w:rFonts w:ascii="Sylfaen" w:hAnsi="Sylfaen" w:cs="Helvetica"/>
          <w:sz w:val="24"/>
          <w:szCs w:val="24"/>
          <w:lang w:val="en-US"/>
        </w:rPr>
        <w:t>“</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დაწესებულებაში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უფლებამოსილი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პირის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შეცვლის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შემთხვევაში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ვალდებულია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აცნობოს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აღნიშნულის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საფუძველზეც</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სტატისტიკის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დეპარტამენტი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მოთხოვნის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შესაბამისად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უფლებამოსილი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პირისათვის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შესაბამისი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უზრუნველყოფით</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სარგებლობის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უფლებამოსილების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დაუყოვნებლივ</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გაუქმებას</w:t>
      </w:r>
      <w:proofErr w:type="spellEnd"/>
    </w:p>
    <w:p w14:paraId="2C5332C6" w14:textId="17AC8606" w:rsidR="00744D11" w:rsidRPr="003332BF" w:rsidRDefault="00744D11"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ცალკეულ</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შემთხვევებში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დაწესებუ</w:t>
      </w:r>
      <w:r w:rsidR="00792ABC" w:rsidRPr="003332BF">
        <w:rPr>
          <w:rFonts w:ascii="Sylfaen" w:hAnsi="Sylfaen" w:cs="Helvetica"/>
          <w:sz w:val="24"/>
          <w:szCs w:val="24"/>
          <w:lang w:val="en-US"/>
        </w:rPr>
        <w:t>ლებ</w:t>
      </w:r>
      <w:r w:rsidR="006309BA" w:rsidRPr="003332BF">
        <w:rPr>
          <w:rFonts w:ascii="Sylfaen" w:hAnsi="Sylfaen" w:cs="Helvetica"/>
          <w:sz w:val="24"/>
          <w:szCs w:val="24"/>
          <w:lang w:val="en-US"/>
        </w:rPr>
        <w:t>ას</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შეიძლება</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გაუუქმდეს</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სპეციალურ</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პროგრამულ</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უზრუნველყოფის</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მომხმარებლად</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რეგისტრაცია</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სამინისტროს</w:t>
      </w:r>
      <w:proofErr w:type="spellEnd"/>
      <w:r w:rsidR="006309BA" w:rsidRPr="003332BF">
        <w:rPr>
          <w:rFonts w:ascii="Sylfaen" w:hAnsi="Sylfaen" w:cs="Helvetica"/>
          <w:sz w:val="24"/>
          <w:szCs w:val="24"/>
          <w:lang w:val="en-US"/>
        </w:rPr>
        <w:t xml:space="preserve"> </w:t>
      </w:r>
      <w:proofErr w:type="spellStart"/>
      <w:r w:rsidR="006309BA" w:rsidRPr="003332BF">
        <w:rPr>
          <w:rFonts w:ascii="Sylfaen" w:hAnsi="Sylfaen" w:cs="Helvetica"/>
          <w:sz w:val="24"/>
          <w:szCs w:val="24"/>
          <w:lang w:val="en-US"/>
        </w:rPr>
        <w:t>გადაწყვეტილებითაც</w:t>
      </w:r>
      <w:proofErr w:type="spellEnd"/>
      <w:r w:rsidR="006309BA" w:rsidRPr="003332BF">
        <w:rPr>
          <w:rFonts w:ascii="Sylfaen" w:hAnsi="Sylfaen" w:cs="Helvetica"/>
          <w:sz w:val="24"/>
          <w:szCs w:val="24"/>
          <w:lang w:val="en-US"/>
        </w:rPr>
        <w:t>.</w:t>
      </w:r>
    </w:p>
    <w:p w14:paraId="5F451E4B" w14:textId="38F4DC4C" w:rsidR="006309BA" w:rsidRPr="003332BF" w:rsidRDefault="006309BA"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3332BF">
        <w:rPr>
          <w:rFonts w:ascii="Sylfaen" w:hAnsi="Sylfaen" w:cs="Times"/>
          <w:sz w:val="24"/>
          <w:szCs w:val="24"/>
          <w:lang w:val="en-US"/>
        </w:rPr>
        <w:t>“</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ვალდებულია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სპეციალური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უზრუნველყოფის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მომხმარებლად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რეგისტრაციის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შემდეგ</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დაბადების</w:t>
      </w:r>
      <w:proofErr w:type="spellEnd"/>
      <w:r w:rsidRPr="003332BF">
        <w:rPr>
          <w:rFonts w:ascii="Sylfaen" w:hAnsi="Sylfaen" w:cs="Helvetica"/>
          <w:sz w:val="24"/>
          <w:szCs w:val="24"/>
          <w:lang w:val="en-US"/>
        </w:rPr>
        <w:t>/</w:t>
      </w:r>
      <w:proofErr w:type="spellStart"/>
      <w:r w:rsidRPr="003332BF">
        <w:rPr>
          <w:rFonts w:ascii="Sylfaen" w:hAnsi="Sylfaen" w:cs="Helvetica"/>
          <w:sz w:val="24"/>
          <w:szCs w:val="24"/>
          <w:lang w:val="en-US"/>
        </w:rPr>
        <w:t>გარდაცვალების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გაცემა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კანონმდებლობით</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დადგენილი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წესის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შესაბამისად</w:t>
      </w:r>
      <w:proofErr w:type="spellEnd"/>
      <w:r w:rsidRPr="003332BF">
        <w:rPr>
          <w:rFonts w:ascii="Sylfaen" w:hAnsi="Sylfaen" w:cs="Helvetica"/>
          <w:sz w:val="24"/>
          <w:szCs w:val="24"/>
          <w:lang w:val="en-US"/>
        </w:rPr>
        <w:t>.</w:t>
      </w:r>
    </w:p>
    <w:p w14:paraId="69212E29" w14:textId="34113CA6" w:rsidR="006309BA" w:rsidRPr="003332BF" w:rsidRDefault="006309BA"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დაევალოს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საქმიანობის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სახელმწიფო</w:t>
      </w:r>
      <w:proofErr w:type="spellEnd"/>
      <w:r w:rsidRPr="003332BF">
        <w:rPr>
          <w:rFonts w:ascii="Sylfaen" w:hAnsi="Sylfaen" w:cs="Helvetica"/>
          <w:sz w:val="24"/>
          <w:szCs w:val="24"/>
          <w:lang w:val="en-US"/>
        </w:rPr>
        <w:t xml:space="preserve"> </w:t>
      </w:r>
      <w:proofErr w:type="spellStart"/>
      <w:r w:rsidR="00792ABC" w:rsidRPr="003332BF">
        <w:rPr>
          <w:rFonts w:ascii="Sylfaen" w:hAnsi="Sylfaen" w:cs="Helvetica"/>
          <w:sz w:val="24"/>
          <w:szCs w:val="24"/>
          <w:lang w:val="en-US"/>
        </w:rPr>
        <w:t>რეგულირ</w:t>
      </w:r>
      <w:r w:rsidRPr="003332BF">
        <w:rPr>
          <w:rFonts w:ascii="Sylfaen" w:hAnsi="Sylfaen" w:cs="Helvetica"/>
          <w:sz w:val="24"/>
          <w:szCs w:val="24"/>
          <w:lang w:val="en-US"/>
        </w:rPr>
        <w:t>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სააგენტოს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სისტემურად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უზრუნველყოს</w:t>
      </w:r>
      <w:proofErr w:type="spellEnd"/>
      <w:r w:rsidRPr="003332BF">
        <w:rPr>
          <w:rFonts w:ascii="Sylfaen" w:hAnsi="Sylfaen" w:cs="Helvetica"/>
          <w:sz w:val="24"/>
          <w:szCs w:val="24"/>
          <w:lang w:val="en-US"/>
        </w:rPr>
        <w:t>:</w:t>
      </w:r>
    </w:p>
    <w:p w14:paraId="560FB303" w14:textId="536494ED" w:rsidR="006309BA" w:rsidRPr="003332BF" w:rsidRDefault="006309BA" w:rsidP="00F7318B">
      <w:pPr>
        <w:widowControl w:val="0"/>
        <w:autoSpaceDE w:val="0"/>
        <w:autoSpaceDN w:val="0"/>
        <w:adjustRightInd w:val="0"/>
        <w:spacing w:after="0" w:line="240" w:lineRule="auto"/>
        <w:ind w:left="360"/>
        <w:jc w:val="both"/>
        <w:rPr>
          <w:rFonts w:ascii="Sylfaen" w:hAnsi="Sylfaen" w:cs="Helvetica"/>
          <w:sz w:val="24"/>
          <w:szCs w:val="24"/>
          <w:lang w:val="en-US"/>
        </w:rPr>
      </w:pPr>
      <w:r w:rsidRPr="003332BF">
        <w:rPr>
          <w:rFonts w:ascii="Sylfaen" w:eastAsia="Helvetica" w:hAnsi="Sylfaen" w:cs="Helvetica"/>
          <w:sz w:val="24"/>
          <w:szCs w:val="24"/>
          <w:lang w:val="en-US"/>
        </w:rPr>
        <w:lastRenderedPageBreak/>
        <w:t>ა</w:t>
      </w:r>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დაბადების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ცნობის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გაცემისათვის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სამეანო</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სტაციონარული</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მომსახურების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მომწოდებელი</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დაწესებულებების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შესახებ</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ინფორმაციის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მიწოდება</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ცენტრის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სტატისტიკის</w:t>
      </w:r>
      <w:proofErr w:type="spellEnd"/>
      <w:r w:rsidR="00F7318B" w:rsidRPr="003332BF">
        <w:rPr>
          <w:rFonts w:ascii="Sylfaen" w:hAnsi="Sylfaen" w:cs="Helvetica"/>
          <w:sz w:val="24"/>
          <w:szCs w:val="24"/>
          <w:lang w:val="en-US"/>
        </w:rPr>
        <w:t xml:space="preserve"> </w:t>
      </w:r>
      <w:proofErr w:type="spellStart"/>
      <w:r w:rsidR="00F7318B" w:rsidRPr="003332BF">
        <w:rPr>
          <w:rFonts w:ascii="Sylfaen" w:hAnsi="Sylfaen" w:cs="Helvetica"/>
          <w:sz w:val="24"/>
          <w:szCs w:val="24"/>
          <w:lang w:val="en-US"/>
        </w:rPr>
        <w:t>დეპარტამენტისათვის</w:t>
      </w:r>
      <w:proofErr w:type="spellEnd"/>
    </w:p>
    <w:p w14:paraId="7C230C05" w14:textId="643DF24C" w:rsidR="00F7318B" w:rsidRPr="003332BF" w:rsidRDefault="00F7318B" w:rsidP="00F7318B">
      <w:pPr>
        <w:widowControl w:val="0"/>
        <w:autoSpaceDE w:val="0"/>
        <w:autoSpaceDN w:val="0"/>
        <w:adjustRightInd w:val="0"/>
        <w:spacing w:after="0" w:line="240" w:lineRule="auto"/>
        <w:ind w:left="360"/>
        <w:jc w:val="both"/>
        <w:rPr>
          <w:rFonts w:ascii="Sylfaen" w:hAnsi="Sylfaen" w:cs="Helvetica"/>
          <w:sz w:val="24"/>
          <w:szCs w:val="24"/>
          <w:lang w:val="en-US"/>
        </w:rPr>
      </w:pPr>
      <w:r w:rsidRPr="003332BF">
        <w:rPr>
          <w:rFonts w:ascii="Sylfaen" w:eastAsia="Helvetica" w:hAnsi="Sylfaen" w:cs="Helvetica"/>
          <w:sz w:val="24"/>
          <w:szCs w:val="24"/>
          <w:lang w:val="en-US"/>
        </w:rPr>
        <w:t>ბ</w:t>
      </w:r>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გარდაცვალების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გაცემისათვის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ხელთ</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არსებული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ინფორმაციის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მოწოდება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სტატისტიკის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დეპარტამენტისათვის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შემდეგ</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დაწესებულებასთან</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დაკავშირებით</w:t>
      </w:r>
      <w:proofErr w:type="spellEnd"/>
      <w:r w:rsidR="00470B79" w:rsidRPr="003332BF">
        <w:rPr>
          <w:rFonts w:ascii="Sylfaen" w:hAnsi="Sylfaen" w:cs="Helvetica"/>
          <w:sz w:val="24"/>
          <w:szCs w:val="24"/>
          <w:lang w:val="en-US"/>
        </w:rPr>
        <w:t>:</w:t>
      </w:r>
    </w:p>
    <w:p w14:paraId="451ABB7E" w14:textId="77777777" w:rsidR="00F7318B" w:rsidRPr="003332BF" w:rsidRDefault="00F7318B" w:rsidP="00F7318B">
      <w:pPr>
        <w:widowControl w:val="0"/>
        <w:autoSpaceDE w:val="0"/>
        <w:autoSpaceDN w:val="0"/>
        <w:adjustRightInd w:val="0"/>
        <w:spacing w:after="0" w:line="240" w:lineRule="auto"/>
        <w:ind w:left="360"/>
        <w:jc w:val="both"/>
        <w:rPr>
          <w:rFonts w:ascii="Sylfaen" w:hAnsi="Sylfaen" w:cs="Helvetica"/>
          <w:sz w:val="24"/>
          <w:szCs w:val="24"/>
          <w:lang w:val="en-US"/>
        </w:rPr>
      </w:pPr>
      <w:proofErr w:type="spellStart"/>
      <w:r w:rsidRPr="003332BF">
        <w:rPr>
          <w:rFonts w:ascii="Sylfaen" w:hAnsi="Sylfaen" w:cs="Helvetica"/>
          <w:sz w:val="24"/>
          <w:szCs w:val="24"/>
          <w:lang w:val="en-US"/>
        </w:rPr>
        <w:t>ბ.ა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სტაციონარული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w:t>
      </w:r>
      <w:proofErr w:type="spellEnd"/>
    </w:p>
    <w:p w14:paraId="31111CD5" w14:textId="77777777" w:rsidR="00F7318B" w:rsidRPr="003332BF" w:rsidRDefault="00F7318B" w:rsidP="00F7318B">
      <w:pPr>
        <w:widowControl w:val="0"/>
        <w:autoSpaceDE w:val="0"/>
        <w:autoSpaceDN w:val="0"/>
        <w:adjustRightInd w:val="0"/>
        <w:spacing w:after="0" w:line="240" w:lineRule="auto"/>
        <w:ind w:left="360"/>
        <w:jc w:val="both"/>
        <w:rPr>
          <w:rFonts w:ascii="Sylfaen" w:hAnsi="Sylfaen" w:cs="Helvetica"/>
          <w:sz w:val="24"/>
          <w:szCs w:val="24"/>
          <w:lang w:val="en-US"/>
        </w:rPr>
      </w:pPr>
      <w:proofErr w:type="spellStart"/>
      <w:r w:rsidRPr="003332BF">
        <w:rPr>
          <w:rFonts w:ascii="Sylfaen" w:hAnsi="Sylfaen" w:cs="Helvetica"/>
          <w:sz w:val="24"/>
          <w:szCs w:val="24"/>
          <w:lang w:val="en-US"/>
        </w:rPr>
        <w:t>ბ.ბ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პათოლოგანატომიური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სასამართლო-სამედიცინო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ექსპერტიზის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მომსახურების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მიმწოდებლები</w:t>
      </w:r>
      <w:proofErr w:type="spellEnd"/>
    </w:p>
    <w:p w14:paraId="4A20254D" w14:textId="77777777" w:rsidR="009960CF" w:rsidRPr="003332BF" w:rsidRDefault="00F7318B" w:rsidP="00F7318B">
      <w:pPr>
        <w:widowControl w:val="0"/>
        <w:autoSpaceDE w:val="0"/>
        <w:autoSpaceDN w:val="0"/>
        <w:adjustRightInd w:val="0"/>
        <w:spacing w:after="0" w:line="240" w:lineRule="auto"/>
        <w:ind w:left="360"/>
        <w:jc w:val="both"/>
        <w:rPr>
          <w:rFonts w:ascii="Sylfaen" w:hAnsi="Sylfaen" w:cs="Helvetica"/>
          <w:sz w:val="24"/>
          <w:szCs w:val="24"/>
          <w:lang w:val="en-US"/>
        </w:rPr>
      </w:pPr>
      <w:proofErr w:type="spellStart"/>
      <w:r w:rsidRPr="003332BF">
        <w:rPr>
          <w:rFonts w:ascii="Sylfaen" w:hAnsi="Sylfaen" w:cs="Helvetica"/>
          <w:sz w:val="24"/>
          <w:szCs w:val="24"/>
          <w:lang w:val="en-US"/>
        </w:rPr>
        <w:t>ბ.გ</w:t>
      </w:r>
      <w:proofErr w:type="spellEnd"/>
      <w:r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ამბულატორიული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მომსახურების</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მიმწოდებელი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სამედიცინო</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დაწესებულება</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გარდა</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შესაბამისი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სახელმწიფო</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პროგრამის</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ფარგლებში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დაკონტრაქტებული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სოფლად</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პირველადი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ჯანდაცვის</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მომწოდებელი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დამოუკიდებლი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საექიმო</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საქმიანობის</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უფლების</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მქონდე</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მეწარმე</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ფიზიკური</w:t>
      </w:r>
      <w:proofErr w:type="spellEnd"/>
      <w:r w:rsidR="009960CF" w:rsidRPr="003332BF">
        <w:rPr>
          <w:rFonts w:ascii="Sylfaen" w:hAnsi="Sylfaen" w:cs="Helvetica"/>
          <w:sz w:val="24"/>
          <w:szCs w:val="24"/>
          <w:lang w:val="en-US"/>
        </w:rPr>
        <w:t xml:space="preserve"> </w:t>
      </w:r>
      <w:proofErr w:type="spellStart"/>
      <w:r w:rsidR="009960CF" w:rsidRPr="003332BF">
        <w:rPr>
          <w:rFonts w:ascii="Sylfaen" w:hAnsi="Sylfaen" w:cs="Helvetica"/>
          <w:sz w:val="24"/>
          <w:szCs w:val="24"/>
          <w:lang w:val="en-US"/>
        </w:rPr>
        <w:t>პირებისა</w:t>
      </w:r>
      <w:proofErr w:type="spellEnd"/>
      <w:r w:rsidR="009960CF" w:rsidRPr="003332BF">
        <w:rPr>
          <w:rFonts w:ascii="Sylfaen" w:hAnsi="Sylfaen" w:cs="Helvetica"/>
          <w:sz w:val="24"/>
          <w:szCs w:val="24"/>
          <w:lang w:val="en-US"/>
        </w:rPr>
        <w:t>)</w:t>
      </w:r>
    </w:p>
    <w:p w14:paraId="1D13EC8B" w14:textId="77777777" w:rsidR="009960CF" w:rsidRPr="003332BF" w:rsidRDefault="009960CF" w:rsidP="00F7318B">
      <w:pPr>
        <w:widowControl w:val="0"/>
        <w:autoSpaceDE w:val="0"/>
        <w:autoSpaceDN w:val="0"/>
        <w:adjustRightInd w:val="0"/>
        <w:spacing w:after="0" w:line="240" w:lineRule="auto"/>
        <w:ind w:left="360"/>
        <w:jc w:val="both"/>
        <w:rPr>
          <w:rFonts w:ascii="Sylfaen" w:hAnsi="Sylfaen" w:cs="Helvetica"/>
          <w:sz w:val="24"/>
          <w:szCs w:val="24"/>
          <w:lang w:val="en-US"/>
        </w:rPr>
      </w:pPr>
      <w:proofErr w:type="spellStart"/>
      <w:r w:rsidRPr="003332BF">
        <w:rPr>
          <w:rFonts w:ascii="Sylfaen" w:hAnsi="Sylfaen" w:cs="Helvetica"/>
          <w:sz w:val="24"/>
          <w:szCs w:val="24"/>
          <w:lang w:val="en-US"/>
        </w:rPr>
        <w:t>ბ.დ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სასრაფო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სამედიცინო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დახმარების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განმახორციელებლი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დაწესებულება</w:t>
      </w:r>
      <w:proofErr w:type="spellEnd"/>
    </w:p>
    <w:p w14:paraId="7262CD22" w14:textId="6F913ADE" w:rsidR="00F7318B" w:rsidRPr="003332BF" w:rsidRDefault="009960CF" w:rsidP="009960CF">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დაევალოს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სსიპ</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სოციალური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მომსახურების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სააგენტოს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უზრუნველყოს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შესაბამისი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სახელმწიფო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პროგრამის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ფარგლებში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დაკონტრაქტებული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სოფლად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პირველადი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ჯანდაცვის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მიმწოდებელი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დამოუკიდებელი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საექიმიო</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საქმიანობის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უფლების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მქონე</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მეწარმე</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ფიზიკური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პირების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შესახებ</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ინფორმაციის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მიწოდება</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ცენტრის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სტატისტიკის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დეპარტამენტისათვის</w:t>
      </w:r>
      <w:proofErr w:type="spellEnd"/>
      <w:r w:rsidR="00F7318B" w:rsidRPr="003332BF">
        <w:rPr>
          <w:rFonts w:ascii="Sylfaen" w:hAnsi="Sylfaen" w:cs="Helvetica"/>
          <w:sz w:val="24"/>
          <w:szCs w:val="24"/>
          <w:lang w:val="en-US"/>
        </w:rPr>
        <w:t xml:space="preserve">  </w:t>
      </w:r>
    </w:p>
    <w:p w14:paraId="37E127AC" w14:textId="2B532C95" w:rsidR="0035703E" w:rsidRPr="003332BF" w:rsidRDefault="009960CF"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hAnsi="Sylfaen" w:cs="Helvetica"/>
          <w:sz w:val="24"/>
          <w:szCs w:val="24"/>
          <w:lang w:val="en-US"/>
        </w:rPr>
        <w:t>დაევალოს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სამინისტროს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ინფორმაციული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ტექნოლოგიების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დეპარტამენტს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უზრუნვეყლოს</w:t>
      </w:r>
      <w:proofErr w:type="spellEnd"/>
      <w:r w:rsidRPr="003332BF">
        <w:rPr>
          <w:rFonts w:ascii="Sylfaen" w:hAnsi="Sylfaen" w:cs="Helvetica"/>
          <w:sz w:val="24"/>
          <w:szCs w:val="24"/>
          <w:lang w:val="en-US"/>
        </w:rPr>
        <w:t xml:space="preserve"> </w:t>
      </w:r>
      <w:proofErr w:type="spellStart"/>
      <w:r w:rsidR="0035703E" w:rsidRPr="003332BF">
        <w:rPr>
          <w:rFonts w:ascii="Sylfaen" w:hAnsi="Sylfaen" w:cs="Helvetica"/>
          <w:sz w:val="24"/>
          <w:szCs w:val="24"/>
          <w:lang w:val="en-US"/>
        </w:rPr>
        <w:t>მომხმარებლები</w:t>
      </w:r>
      <w:r w:rsidRPr="003332BF">
        <w:rPr>
          <w:rFonts w:ascii="Sylfaen" w:hAnsi="Sylfaen" w:cs="Helvetica"/>
          <w:sz w:val="24"/>
          <w:szCs w:val="24"/>
          <w:lang w:val="en-US"/>
        </w:rPr>
        <w:t>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ერთჯერადად</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მიგრაცია</w:t>
      </w:r>
      <w:proofErr w:type="spellEnd"/>
      <w:r w:rsidRPr="003332BF">
        <w:rPr>
          <w:rFonts w:ascii="Sylfaen" w:hAnsi="Sylfaen" w:cs="Helvetica"/>
          <w:sz w:val="24"/>
          <w:szCs w:val="24"/>
          <w:lang w:val="en-US"/>
        </w:rPr>
        <w:t xml:space="preserve">, </w:t>
      </w:r>
      <w:proofErr w:type="spellStart"/>
      <w:r w:rsidR="00470B79" w:rsidRPr="003332BF">
        <w:rPr>
          <w:rFonts w:ascii="Sylfaen" w:hAnsi="Sylfaen" w:cs="Helvetica"/>
          <w:sz w:val="24"/>
          <w:szCs w:val="24"/>
          <w:lang w:val="en-US"/>
        </w:rPr>
        <w:t>განახლებულ</w:t>
      </w:r>
      <w:proofErr w:type="spellEnd"/>
      <w:r w:rsidR="00470B79" w:rsidRPr="003332BF">
        <w:rPr>
          <w:rFonts w:ascii="Sylfaen" w:hAnsi="Sylfaen" w:cs="Helvetica"/>
          <w:sz w:val="24"/>
          <w:szCs w:val="24"/>
          <w:lang w:val="en-US"/>
        </w:rPr>
        <w:t xml:space="preserve"> </w:t>
      </w:r>
      <w:proofErr w:type="spellStart"/>
      <w:r w:rsidR="00470B79" w:rsidRPr="003332BF">
        <w:rPr>
          <w:rFonts w:ascii="Sylfaen" w:hAnsi="Sylfaen" w:cs="Helvetica"/>
          <w:sz w:val="24"/>
          <w:szCs w:val="24"/>
          <w:lang w:val="en-US"/>
        </w:rPr>
        <w:t>ელექტრონულ</w:t>
      </w:r>
      <w:proofErr w:type="spellEnd"/>
      <w:r w:rsidR="00470B79" w:rsidRPr="003332BF">
        <w:rPr>
          <w:rFonts w:ascii="Sylfaen" w:hAnsi="Sylfaen" w:cs="Helvetica"/>
          <w:sz w:val="24"/>
          <w:szCs w:val="24"/>
          <w:lang w:val="en-US"/>
        </w:rPr>
        <w:t xml:space="preserve"> </w:t>
      </w:r>
      <w:proofErr w:type="spellStart"/>
      <w:r w:rsidR="00470B79" w:rsidRPr="003332BF">
        <w:rPr>
          <w:rFonts w:ascii="Sylfaen" w:hAnsi="Sylfaen" w:cs="Helvetica"/>
          <w:sz w:val="24"/>
          <w:szCs w:val="24"/>
          <w:lang w:val="en-US"/>
        </w:rPr>
        <w:t>სისტემაშ</w:t>
      </w:r>
      <w:proofErr w:type="spellEnd"/>
      <w:r w:rsidR="00470B79" w:rsidRPr="003332BF">
        <w:rPr>
          <w:rFonts w:ascii="Sylfaen" w:hAnsi="Sylfaen" w:cs="Helvetica"/>
          <w:sz w:val="24"/>
          <w:szCs w:val="24"/>
          <w:lang w:val="en-US"/>
        </w:rPr>
        <w:t xml:space="preserve">, </w:t>
      </w:r>
      <w:proofErr w:type="spellStart"/>
      <w:r w:rsidR="00470B79" w:rsidRPr="003332BF">
        <w:rPr>
          <w:rFonts w:ascii="Sylfaen" w:hAnsi="Sylfaen" w:cs="Helvetica"/>
          <w:sz w:val="24"/>
          <w:szCs w:val="24"/>
          <w:lang w:val="en-US"/>
        </w:rPr>
        <w:t>რომ</w:t>
      </w:r>
      <w:r w:rsidRPr="003332BF">
        <w:rPr>
          <w:rFonts w:ascii="Sylfaen" w:hAnsi="Sylfaen" w:cs="Helvetica"/>
          <w:sz w:val="24"/>
          <w:szCs w:val="24"/>
          <w:lang w:val="en-US"/>
        </w:rPr>
        <w:t>ლ</w:t>
      </w:r>
      <w:r w:rsidR="00470B79" w:rsidRPr="003332BF">
        <w:rPr>
          <w:rFonts w:ascii="Sylfaen" w:hAnsi="Sylfaen" w:cs="Helvetica"/>
          <w:sz w:val="24"/>
          <w:szCs w:val="24"/>
          <w:lang w:val="en-US"/>
        </w:rPr>
        <w:t>ებ</w:t>
      </w:r>
      <w:r w:rsidRPr="003332BF">
        <w:rPr>
          <w:rFonts w:ascii="Sylfaen" w:hAnsi="Sylfaen" w:cs="Helvetica"/>
          <w:sz w:val="24"/>
          <w:szCs w:val="24"/>
          <w:lang w:val="en-US"/>
        </w:rPr>
        <w:t>იც</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რეგისტრირებულნი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არიან</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ახალი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ბრძანების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ამოქმედებამდე</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არსებული</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წესის</w:t>
      </w:r>
      <w:proofErr w:type="spellEnd"/>
      <w:r w:rsidRPr="003332BF">
        <w:rPr>
          <w:rFonts w:ascii="Sylfaen" w:hAnsi="Sylfaen" w:cs="Helvetica"/>
          <w:sz w:val="24"/>
          <w:szCs w:val="24"/>
          <w:lang w:val="en-US"/>
        </w:rPr>
        <w:t xml:space="preserve"> </w:t>
      </w:r>
      <w:proofErr w:type="spellStart"/>
      <w:r w:rsidRPr="003332BF">
        <w:rPr>
          <w:rFonts w:ascii="Sylfaen" w:hAnsi="Sylfaen" w:cs="Helvetica"/>
          <w:sz w:val="24"/>
          <w:szCs w:val="24"/>
          <w:lang w:val="en-US"/>
        </w:rPr>
        <w:t>შესაბამისად</w:t>
      </w:r>
      <w:proofErr w:type="spellEnd"/>
      <w:r w:rsidRPr="003332BF">
        <w:rPr>
          <w:rFonts w:ascii="Sylfaen" w:hAnsi="Sylfaen" w:cs="Helvetica"/>
          <w:sz w:val="24"/>
          <w:szCs w:val="24"/>
          <w:lang w:val="en-US"/>
        </w:rPr>
        <w:t xml:space="preserve">.  </w:t>
      </w:r>
    </w:p>
    <w:p w14:paraId="0C9D753A" w14:textId="7029C245" w:rsidR="00393E60" w:rsidRPr="003332BF" w:rsidRDefault="00393E60" w:rsidP="000C0013">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proofErr w:type="spellStart"/>
      <w:r w:rsidRPr="003332BF">
        <w:rPr>
          <w:rFonts w:ascii="Sylfaen" w:eastAsia="Helvetica" w:hAnsi="Sylfaen" w:cs="Helvetica"/>
          <w:sz w:val="24"/>
          <w:szCs w:val="24"/>
          <w:lang w:val="en-US"/>
        </w:rPr>
        <w:t>ბრძანება</w:t>
      </w:r>
      <w:proofErr w:type="spellEnd"/>
      <w:r w:rsidRPr="003332BF">
        <w:rPr>
          <w:rFonts w:ascii="Sylfaen" w:hAnsi="Sylfaen" w:cs="Times"/>
          <w:sz w:val="24"/>
          <w:szCs w:val="24"/>
          <w:lang w:val="en-US"/>
        </w:rPr>
        <w:t xml:space="preserve"> </w:t>
      </w:r>
      <w:proofErr w:type="spellStart"/>
      <w:r w:rsidRPr="003332BF">
        <w:rPr>
          <w:rFonts w:ascii="Sylfaen" w:eastAsia="Helvetica" w:hAnsi="Sylfaen" w:cs="Helvetica"/>
          <w:sz w:val="24"/>
          <w:szCs w:val="24"/>
          <w:lang w:val="en-US"/>
        </w:rPr>
        <w:t>ძალაშია</w:t>
      </w:r>
      <w:proofErr w:type="spellEnd"/>
      <w:r w:rsidRPr="003332BF">
        <w:rPr>
          <w:rFonts w:ascii="Sylfaen" w:hAnsi="Sylfaen" w:cs="Times"/>
          <w:sz w:val="24"/>
          <w:szCs w:val="24"/>
          <w:lang w:val="en-US"/>
        </w:rPr>
        <w:t xml:space="preserve"> </w:t>
      </w:r>
      <w:r w:rsidR="00433ACA" w:rsidRPr="003332BF">
        <w:rPr>
          <w:rFonts w:ascii="Sylfaen" w:hAnsi="Sylfaen" w:cs="Times"/>
          <w:sz w:val="24"/>
          <w:szCs w:val="24"/>
          <w:lang w:val="en-US"/>
        </w:rPr>
        <w:t xml:space="preserve">2017 </w:t>
      </w:r>
      <w:proofErr w:type="spellStart"/>
      <w:r w:rsidR="00433ACA" w:rsidRPr="003332BF">
        <w:rPr>
          <w:rFonts w:ascii="Sylfaen" w:hAnsi="Sylfaen" w:cs="Helvetica"/>
          <w:sz w:val="24"/>
          <w:szCs w:val="24"/>
          <w:lang w:val="en-US"/>
        </w:rPr>
        <w:t>წლის</w:t>
      </w:r>
      <w:proofErr w:type="spellEnd"/>
      <w:r w:rsidR="00433ACA" w:rsidRPr="003332BF">
        <w:rPr>
          <w:rFonts w:ascii="Sylfaen" w:hAnsi="Sylfaen" w:cs="Helvetica"/>
          <w:sz w:val="24"/>
          <w:szCs w:val="24"/>
          <w:lang w:val="en-US"/>
        </w:rPr>
        <w:t xml:space="preserve"> 20 </w:t>
      </w:r>
      <w:proofErr w:type="spellStart"/>
      <w:r w:rsidR="00433ACA" w:rsidRPr="003332BF">
        <w:rPr>
          <w:rFonts w:ascii="Sylfaen" w:hAnsi="Sylfaen" w:cs="Helvetica"/>
          <w:sz w:val="24"/>
          <w:szCs w:val="24"/>
          <w:lang w:val="en-US"/>
        </w:rPr>
        <w:t>იანვრიდან</w:t>
      </w:r>
      <w:proofErr w:type="spellEnd"/>
      <w:r w:rsidRPr="003332BF">
        <w:rPr>
          <w:rFonts w:ascii="Sylfaen" w:hAnsi="Sylfaen" w:cs="Times"/>
          <w:sz w:val="24"/>
          <w:szCs w:val="24"/>
          <w:lang w:val="en-US"/>
        </w:rPr>
        <w:t>.</w:t>
      </w:r>
    </w:p>
    <w:p w14:paraId="0D0ED638" w14:textId="77777777" w:rsidR="000C0013" w:rsidRPr="003332BF" w:rsidRDefault="000C0013" w:rsidP="000C0013">
      <w:pPr>
        <w:widowControl w:val="0"/>
        <w:autoSpaceDE w:val="0"/>
        <w:autoSpaceDN w:val="0"/>
        <w:adjustRightInd w:val="0"/>
        <w:spacing w:after="0" w:line="240" w:lineRule="auto"/>
        <w:jc w:val="both"/>
        <w:rPr>
          <w:rFonts w:ascii="Sylfaen" w:hAnsi="Sylfaen" w:cs="Times"/>
          <w:sz w:val="24"/>
          <w:szCs w:val="24"/>
          <w:lang w:val="en-US"/>
        </w:rPr>
      </w:pPr>
    </w:p>
    <w:p w14:paraId="232CBEFA" w14:textId="77777777" w:rsidR="000C0013" w:rsidRPr="003332BF" w:rsidRDefault="000C0013" w:rsidP="000C0013">
      <w:pPr>
        <w:widowControl w:val="0"/>
        <w:autoSpaceDE w:val="0"/>
        <w:autoSpaceDN w:val="0"/>
        <w:adjustRightInd w:val="0"/>
        <w:spacing w:after="0" w:line="240" w:lineRule="auto"/>
        <w:jc w:val="both"/>
        <w:rPr>
          <w:rFonts w:ascii="Sylfaen" w:hAnsi="Sylfaen" w:cs="Times"/>
          <w:sz w:val="24"/>
          <w:szCs w:val="24"/>
          <w:lang w:val="en-US"/>
        </w:rPr>
      </w:pPr>
    </w:p>
    <w:p w14:paraId="0FA6DFC8" w14:textId="7AAA258D" w:rsidR="00393E60" w:rsidRPr="003332BF" w:rsidRDefault="00393E60" w:rsidP="00393E60">
      <w:pPr>
        <w:tabs>
          <w:tab w:val="left" w:pos="7513"/>
        </w:tabs>
        <w:jc w:val="both"/>
        <w:rPr>
          <w:rFonts w:ascii="Sylfaen" w:eastAsia="Helvetica" w:hAnsi="Sylfaen" w:cs="Helvetica"/>
          <w:sz w:val="24"/>
          <w:szCs w:val="24"/>
        </w:rPr>
      </w:pPr>
      <w:proofErr w:type="spellStart"/>
      <w:r w:rsidRPr="003332BF">
        <w:rPr>
          <w:rFonts w:ascii="Sylfaen" w:eastAsia="Helvetica" w:hAnsi="Sylfaen" w:cs="Helvetica"/>
          <w:sz w:val="24"/>
          <w:szCs w:val="24"/>
        </w:rPr>
        <w:t>მინისტრი</w:t>
      </w:r>
      <w:proofErr w:type="spellEnd"/>
      <w:r w:rsidRPr="003332BF">
        <w:rPr>
          <w:rFonts w:ascii="Sylfaen" w:eastAsia="Helvetica" w:hAnsi="Sylfaen" w:cs="Helvetica"/>
          <w:sz w:val="24"/>
          <w:szCs w:val="24"/>
        </w:rPr>
        <w:t xml:space="preserve">   დ. </w:t>
      </w:r>
      <w:proofErr w:type="spellStart"/>
      <w:r w:rsidRPr="003332BF">
        <w:rPr>
          <w:rFonts w:ascii="Sylfaen" w:eastAsia="Helvetica" w:hAnsi="Sylfaen" w:cs="Helvetica"/>
          <w:sz w:val="24"/>
          <w:szCs w:val="24"/>
        </w:rPr>
        <w:t>სერგეენკო</w:t>
      </w:r>
      <w:proofErr w:type="spellEnd"/>
    </w:p>
    <w:p w14:paraId="46CE4383" w14:textId="74B83B7E" w:rsidR="00F94824" w:rsidRPr="003332BF" w:rsidRDefault="00F94824" w:rsidP="00AB61D0">
      <w:pPr>
        <w:tabs>
          <w:tab w:val="left" w:pos="7513"/>
        </w:tabs>
        <w:jc w:val="both"/>
        <w:rPr>
          <w:rFonts w:ascii="Sylfaen" w:hAnsi="Sylfaen" w:cs="Helvetica"/>
          <w:sz w:val="24"/>
          <w:szCs w:val="24"/>
        </w:rPr>
      </w:pPr>
    </w:p>
    <w:p w14:paraId="39739F92" w14:textId="77777777" w:rsidR="009960CF" w:rsidRPr="003332BF" w:rsidRDefault="009960CF" w:rsidP="00AB61D0">
      <w:pPr>
        <w:tabs>
          <w:tab w:val="left" w:pos="7513"/>
        </w:tabs>
        <w:jc w:val="both"/>
        <w:rPr>
          <w:rFonts w:ascii="Sylfaen" w:hAnsi="Sylfaen" w:cs="Helvetica"/>
          <w:sz w:val="24"/>
          <w:szCs w:val="24"/>
        </w:rPr>
      </w:pPr>
    </w:p>
    <w:p w14:paraId="23BD714B" w14:textId="77777777" w:rsidR="009960CF" w:rsidRPr="003332BF" w:rsidRDefault="009960CF" w:rsidP="00AB61D0">
      <w:pPr>
        <w:tabs>
          <w:tab w:val="left" w:pos="7513"/>
        </w:tabs>
        <w:jc w:val="both"/>
        <w:rPr>
          <w:rFonts w:ascii="Sylfaen" w:hAnsi="Sylfaen" w:cs="Helvetica"/>
          <w:sz w:val="24"/>
          <w:szCs w:val="24"/>
        </w:rPr>
      </w:pPr>
    </w:p>
    <w:p w14:paraId="35B00823" w14:textId="77777777" w:rsidR="009960CF" w:rsidRPr="003332BF" w:rsidRDefault="009960CF" w:rsidP="00AB61D0">
      <w:pPr>
        <w:tabs>
          <w:tab w:val="left" w:pos="7513"/>
        </w:tabs>
        <w:jc w:val="both"/>
        <w:rPr>
          <w:rFonts w:ascii="Sylfaen" w:hAnsi="Sylfaen" w:cs="Helvetica"/>
          <w:sz w:val="24"/>
          <w:szCs w:val="24"/>
        </w:rPr>
      </w:pPr>
    </w:p>
    <w:p w14:paraId="3D3501E7" w14:textId="77777777" w:rsidR="009960CF" w:rsidRPr="003332BF" w:rsidRDefault="009960CF" w:rsidP="00AB61D0">
      <w:pPr>
        <w:tabs>
          <w:tab w:val="left" w:pos="7513"/>
        </w:tabs>
        <w:jc w:val="both"/>
        <w:rPr>
          <w:rFonts w:ascii="Sylfaen" w:hAnsi="Sylfaen" w:cs="Helvetica"/>
          <w:sz w:val="24"/>
          <w:szCs w:val="24"/>
        </w:rPr>
      </w:pPr>
    </w:p>
    <w:p w14:paraId="3596D6EE" w14:textId="77777777" w:rsidR="009960CF" w:rsidRPr="003332BF" w:rsidRDefault="009960CF" w:rsidP="00AB61D0">
      <w:pPr>
        <w:tabs>
          <w:tab w:val="left" w:pos="7513"/>
        </w:tabs>
        <w:jc w:val="both"/>
        <w:rPr>
          <w:rFonts w:ascii="Sylfaen" w:hAnsi="Sylfaen" w:cs="Helvetica"/>
          <w:sz w:val="24"/>
          <w:szCs w:val="24"/>
        </w:rPr>
      </w:pPr>
    </w:p>
    <w:p w14:paraId="76C04465" w14:textId="77777777" w:rsidR="009960CF" w:rsidRPr="003332BF" w:rsidRDefault="009960CF" w:rsidP="00AB61D0">
      <w:pPr>
        <w:tabs>
          <w:tab w:val="left" w:pos="7513"/>
        </w:tabs>
        <w:jc w:val="both"/>
        <w:rPr>
          <w:rFonts w:ascii="Sylfaen" w:hAnsi="Sylfaen" w:cs="Helvetica"/>
          <w:sz w:val="24"/>
          <w:szCs w:val="24"/>
        </w:rPr>
      </w:pPr>
    </w:p>
    <w:p w14:paraId="490CD206" w14:textId="77777777" w:rsidR="009960CF" w:rsidRPr="003332BF" w:rsidRDefault="009960CF" w:rsidP="00AB61D0">
      <w:pPr>
        <w:tabs>
          <w:tab w:val="left" w:pos="7513"/>
        </w:tabs>
        <w:jc w:val="both"/>
        <w:rPr>
          <w:rFonts w:ascii="Sylfaen" w:hAnsi="Sylfaen" w:cs="Helvetica"/>
          <w:sz w:val="24"/>
          <w:szCs w:val="24"/>
        </w:rPr>
      </w:pPr>
    </w:p>
    <w:tbl>
      <w:tblPr>
        <w:tblW w:w="11543" w:type="dxa"/>
        <w:jc w:val="center"/>
        <w:tblLayout w:type="fixed"/>
        <w:tblCellMar>
          <w:top w:w="14" w:type="dxa"/>
          <w:left w:w="86" w:type="dxa"/>
          <w:bottom w:w="14" w:type="dxa"/>
          <w:right w:w="86" w:type="dxa"/>
        </w:tblCellMar>
        <w:tblLook w:val="0000" w:firstRow="0" w:lastRow="0" w:firstColumn="0" w:lastColumn="0" w:noHBand="0" w:noVBand="0"/>
      </w:tblPr>
      <w:tblGrid>
        <w:gridCol w:w="117"/>
        <w:gridCol w:w="228"/>
        <w:gridCol w:w="425"/>
        <w:gridCol w:w="307"/>
        <w:gridCol w:w="1820"/>
        <w:gridCol w:w="448"/>
        <w:gridCol w:w="544"/>
        <w:gridCol w:w="142"/>
        <w:gridCol w:w="141"/>
        <w:gridCol w:w="142"/>
        <w:gridCol w:w="709"/>
        <w:gridCol w:w="283"/>
        <w:gridCol w:w="426"/>
        <w:gridCol w:w="283"/>
        <w:gridCol w:w="1418"/>
        <w:gridCol w:w="283"/>
        <w:gridCol w:w="284"/>
        <w:gridCol w:w="306"/>
        <w:gridCol w:w="402"/>
        <w:gridCol w:w="142"/>
        <w:gridCol w:w="2410"/>
        <w:gridCol w:w="164"/>
        <w:gridCol w:w="119"/>
      </w:tblGrid>
      <w:tr w:rsidR="005D7B62" w:rsidRPr="003332BF" w14:paraId="4648B0F5" w14:textId="77777777" w:rsidTr="006819D9">
        <w:trPr>
          <w:gridAfter w:val="1"/>
          <w:wAfter w:w="119" w:type="dxa"/>
          <w:trHeight w:val="340"/>
          <w:jc w:val="center"/>
        </w:trPr>
        <w:tc>
          <w:tcPr>
            <w:tcW w:w="1077" w:type="dxa"/>
            <w:gridSpan w:val="4"/>
            <w:shd w:val="clear" w:color="auto" w:fill="auto"/>
            <w:vAlign w:val="center"/>
          </w:tcPr>
          <w:p w14:paraId="7D0F3AD5" w14:textId="22301052" w:rsidR="005D7B62" w:rsidRPr="003332BF" w:rsidRDefault="005D7B62" w:rsidP="006819D9">
            <w:pPr>
              <w:pStyle w:val="Centered"/>
              <w:rPr>
                <w:rStyle w:val="apple-style-span"/>
                <w:rFonts w:ascii="Sylfaen" w:eastAsiaTheme="majorEastAsia" w:hAnsi="Sylfaen"/>
                <w:color w:val="000000"/>
                <w:sz w:val="56"/>
                <w:szCs w:val="12"/>
              </w:rPr>
            </w:pPr>
            <w:r w:rsidRPr="003332BF">
              <w:rPr>
                <w:rStyle w:val="apple-style-span"/>
                <w:rFonts w:ascii="Sylfaen" w:eastAsiaTheme="majorEastAsia" w:hAnsi="Sylfaen"/>
                <w:noProof/>
                <w:color w:val="000000"/>
                <w:sz w:val="56"/>
                <w:szCs w:val="12"/>
                <w:lang w:val="en-US"/>
              </w:rPr>
              <w:drawing>
                <wp:inline distT="0" distB="0" distL="0" distR="0" wp14:anchorId="1D848030" wp14:editId="242B0A1F">
                  <wp:extent cx="572770" cy="524510"/>
                  <wp:effectExtent l="0" t="0" r="0" b="0"/>
                  <wp:docPr id="2" name="Picture 2" descr="Georgia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n_CO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524510"/>
                          </a:xfrm>
                          <a:prstGeom prst="rect">
                            <a:avLst/>
                          </a:prstGeom>
                          <a:noFill/>
                          <a:ln>
                            <a:noFill/>
                          </a:ln>
                        </pic:spPr>
                      </pic:pic>
                    </a:graphicData>
                  </a:graphic>
                </wp:inline>
              </w:drawing>
            </w:r>
          </w:p>
        </w:tc>
        <w:tc>
          <w:tcPr>
            <w:tcW w:w="2268" w:type="dxa"/>
            <w:gridSpan w:val="2"/>
            <w:shd w:val="clear" w:color="auto" w:fill="auto"/>
            <w:vAlign w:val="center"/>
          </w:tcPr>
          <w:p w14:paraId="4C5107D9" w14:textId="77777777" w:rsidR="005D7B62" w:rsidRPr="003332BF" w:rsidRDefault="005D7B62" w:rsidP="006819D9">
            <w:pPr>
              <w:pStyle w:val="Centered"/>
              <w:jc w:val="left"/>
              <w:rPr>
                <w:rStyle w:val="apple-style-span"/>
                <w:rFonts w:ascii="Sylfaen" w:eastAsiaTheme="majorEastAsia" w:hAnsi="Sylfaen"/>
                <w:color w:val="000000"/>
                <w:szCs w:val="12"/>
              </w:rPr>
            </w:pPr>
            <w:r w:rsidRPr="003332BF">
              <w:rPr>
                <w:rStyle w:val="apple-style-span"/>
                <w:rFonts w:ascii="Sylfaen" w:eastAsia="Helvetica" w:hAnsi="Sylfaen" w:cs="Helvetica"/>
                <w:color w:val="000000"/>
                <w:szCs w:val="12"/>
              </w:rPr>
              <w:t>საქართველოს</w:t>
            </w:r>
            <w:r w:rsidRPr="003332BF">
              <w:rPr>
                <w:rStyle w:val="apple-style-span"/>
                <w:rFonts w:ascii="Sylfaen" w:eastAsiaTheme="majorEastAsia" w:hAnsi="Sylfaen"/>
                <w:color w:val="000000"/>
                <w:szCs w:val="12"/>
              </w:rPr>
              <w:t xml:space="preserve"> </w:t>
            </w:r>
            <w:r w:rsidRPr="003332BF">
              <w:rPr>
                <w:rStyle w:val="apple-style-span"/>
                <w:rFonts w:ascii="Sylfaen" w:eastAsia="Helvetica" w:hAnsi="Sylfaen" w:cs="Helvetica"/>
                <w:color w:val="000000"/>
                <w:szCs w:val="12"/>
              </w:rPr>
              <w:t>შრომის</w:t>
            </w:r>
            <w:r w:rsidRPr="003332BF">
              <w:rPr>
                <w:rStyle w:val="apple-style-span"/>
                <w:rFonts w:ascii="Sylfaen" w:eastAsiaTheme="majorEastAsia" w:hAnsi="Sylfaen"/>
                <w:color w:val="000000"/>
                <w:szCs w:val="12"/>
              </w:rPr>
              <w:t xml:space="preserve">, </w:t>
            </w:r>
            <w:r w:rsidRPr="003332BF">
              <w:rPr>
                <w:rStyle w:val="apple-style-span"/>
                <w:rFonts w:ascii="Sylfaen" w:eastAsia="Helvetica" w:hAnsi="Sylfaen" w:cs="Helvetica"/>
                <w:color w:val="000000"/>
                <w:szCs w:val="12"/>
              </w:rPr>
              <w:t>ჯანმრთელობისა</w:t>
            </w:r>
            <w:r w:rsidRPr="003332BF">
              <w:rPr>
                <w:rStyle w:val="apple-style-span"/>
                <w:rFonts w:ascii="Sylfaen" w:eastAsiaTheme="majorEastAsia" w:hAnsi="Sylfaen"/>
                <w:color w:val="000000"/>
                <w:szCs w:val="12"/>
              </w:rPr>
              <w:t xml:space="preserve"> </w:t>
            </w:r>
            <w:r w:rsidRPr="003332BF">
              <w:rPr>
                <w:rStyle w:val="apple-style-span"/>
                <w:rFonts w:ascii="Sylfaen" w:eastAsia="Helvetica" w:hAnsi="Sylfaen" w:cs="Helvetica"/>
                <w:color w:val="000000"/>
                <w:szCs w:val="12"/>
              </w:rPr>
              <w:t>და</w:t>
            </w:r>
            <w:r w:rsidRPr="003332BF">
              <w:rPr>
                <w:rStyle w:val="apple-style-span"/>
                <w:rFonts w:ascii="Sylfaen" w:eastAsiaTheme="majorEastAsia" w:hAnsi="Sylfaen"/>
                <w:color w:val="000000"/>
                <w:szCs w:val="12"/>
              </w:rPr>
              <w:t xml:space="preserve"> </w:t>
            </w:r>
            <w:r w:rsidRPr="003332BF">
              <w:rPr>
                <w:rStyle w:val="apple-style-span"/>
                <w:rFonts w:ascii="Sylfaen" w:eastAsia="Helvetica" w:hAnsi="Sylfaen" w:cs="Helvetica"/>
                <w:color w:val="000000"/>
                <w:szCs w:val="12"/>
              </w:rPr>
              <w:t>სოციალური</w:t>
            </w:r>
            <w:r w:rsidRPr="003332BF">
              <w:rPr>
                <w:rStyle w:val="apple-style-span"/>
                <w:rFonts w:ascii="Sylfaen" w:eastAsiaTheme="majorEastAsia" w:hAnsi="Sylfaen"/>
                <w:color w:val="000000"/>
                <w:szCs w:val="12"/>
              </w:rPr>
              <w:t xml:space="preserve"> </w:t>
            </w:r>
            <w:r w:rsidRPr="003332BF">
              <w:rPr>
                <w:rStyle w:val="apple-style-span"/>
                <w:rFonts w:ascii="Sylfaen" w:eastAsia="Helvetica" w:hAnsi="Sylfaen" w:cs="Helvetica"/>
                <w:color w:val="000000"/>
                <w:szCs w:val="12"/>
              </w:rPr>
              <w:t>დაცვის</w:t>
            </w:r>
            <w:r w:rsidRPr="003332BF">
              <w:rPr>
                <w:rStyle w:val="apple-style-span"/>
                <w:rFonts w:ascii="Sylfaen" w:eastAsiaTheme="majorEastAsia" w:hAnsi="Sylfaen"/>
                <w:color w:val="000000"/>
                <w:szCs w:val="12"/>
              </w:rPr>
              <w:t xml:space="preserve"> </w:t>
            </w:r>
            <w:r w:rsidRPr="003332BF">
              <w:rPr>
                <w:rStyle w:val="apple-style-span"/>
                <w:rFonts w:ascii="Sylfaen" w:eastAsia="Helvetica" w:hAnsi="Sylfaen" w:cs="Helvetica"/>
                <w:color w:val="000000"/>
                <w:szCs w:val="12"/>
              </w:rPr>
              <w:t>სამინისტრო</w:t>
            </w:r>
          </w:p>
        </w:tc>
        <w:tc>
          <w:tcPr>
            <w:tcW w:w="4961" w:type="dxa"/>
            <w:gridSpan w:val="12"/>
            <w:shd w:val="clear" w:color="auto" w:fill="auto"/>
            <w:vAlign w:val="center"/>
          </w:tcPr>
          <w:p w14:paraId="5BA6DD15" w14:textId="77777777" w:rsidR="005D7B62" w:rsidRPr="003332BF" w:rsidRDefault="005D7B62" w:rsidP="006819D9">
            <w:pPr>
              <w:pStyle w:val="Centered"/>
              <w:rPr>
                <w:rStyle w:val="apple-style-span"/>
                <w:rFonts w:ascii="Sylfaen" w:eastAsiaTheme="majorEastAsia" w:hAnsi="Sylfaen"/>
                <w:b/>
                <w:color w:val="000000"/>
                <w:sz w:val="20"/>
                <w:szCs w:val="18"/>
              </w:rPr>
            </w:pPr>
            <w:r w:rsidRPr="003332BF">
              <w:rPr>
                <w:rStyle w:val="apple-style-span"/>
                <w:rFonts w:ascii="Sylfaen" w:eastAsia="Helvetica" w:hAnsi="Sylfaen" w:cs="Helvetica"/>
                <w:b/>
                <w:color w:val="000000"/>
                <w:sz w:val="20"/>
                <w:szCs w:val="18"/>
              </w:rPr>
              <w:t>განცხადება</w:t>
            </w:r>
          </w:p>
          <w:p w14:paraId="2B7C52E2" w14:textId="77777777" w:rsidR="005D7B62" w:rsidRPr="003332BF" w:rsidRDefault="005D7B62" w:rsidP="006819D9">
            <w:pPr>
              <w:pStyle w:val="Centered"/>
              <w:rPr>
                <w:rStyle w:val="apple-style-span"/>
                <w:rFonts w:ascii="Sylfaen" w:eastAsiaTheme="majorEastAsia" w:hAnsi="Sylfaen"/>
                <w:color w:val="000000"/>
                <w:szCs w:val="16"/>
              </w:rPr>
            </w:pPr>
            <w:r w:rsidRPr="003332BF">
              <w:rPr>
                <w:rStyle w:val="apple-style-span"/>
                <w:rFonts w:ascii="Sylfaen" w:eastAsia="Helvetica" w:hAnsi="Sylfaen" w:cs="Helvetica"/>
                <w:color w:val="000000"/>
                <w:szCs w:val="16"/>
              </w:rPr>
              <w:t>დაბადების</w:t>
            </w:r>
            <w:r w:rsidRPr="003332BF">
              <w:rPr>
                <w:rStyle w:val="apple-style-span"/>
                <w:rFonts w:ascii="Sylfaen" w:eastAsiaTheme="majorEastAsia" w:hAnsi="Sylfaen"/>
                <w:color w:val="000000"/>
                <w:szCs w:val="16"/>
              </w:rPr>
              <w:t>/</w:t>
            </w:r>
            <w:r w:rsidRPr="003332BF">
              <w:rPr>
                <w:rStyle w:val="apple-style-span"/>
                <w:rFonts w:ascii="Sylfaen" w:eastAsia="Helvetica" w:hAnsi="Sylfaen" w:cs="Helvetica"/>
                <w:color w:val="000000"/>
                <w:szCs w:val="16"/>
              </w:rPr>
              <w:t>გარდაცვალების</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შესახებ</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სამედიცინო</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ცნობის</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ელექტრონული</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წარმოების</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სპეციალური</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პროგრამული</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უზრუნველყოფის</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მომხმარებლად</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რეგისტრაციის</w:t>
            </w:r>
            <w:r w:rsidRPr="003332BF">
              <w:rPr>
                <w:rStyle w:val="apple-style-span"/>
                <w:rFonts w:ascii="Sylfaen" w:eastAsiaTheme="majorEastAsia" w:hAnsi="Sylfaen"/>
                <w:color w:val="000000"/>
                <w:szCs w:val="16"/>
              </w:rPr>
              <w:t xml:space="preserve"> </w:t>
            </w:r>
            <w:r w:rsidRPr="003332BF">
              <w:rPr>
                <w:rStyle w:val="apple-style-span"/>
                <w:rFonts w:ascii="Sylfaen" w:eastAsia="Helvetica" w:hAnsi="Sylfaen" w:cs="Helvetica"/>
                <w:color w:val="000000"/>
                <w:szCs w:val="16"/>
              </w:rPr>
              <w:t>შესახებ</w:t>
            </w:r>
          </w:p>
        </w:tc>
        <w:tc>
          <w:tcPr>
            <w:tcW w:w="3118" w:type="dxa"/>
            <w:gridSpan w:val="4"/>
            <w:shd w:val="clear" w:color="auto" w:fill="auto"/>
          </w:tcPr>
          <w:p w14:paraId="5B84834A" w14:textId="77777777" w:rsidR="005D7B62" w:rsidRPr="003332BF" w:rsidRDefault="005D7B62" w:rsidP="006819D9">
            <w:pPr>
              <w:pStyle w:val="Centered"/>
              <w:jc w:val="right"/>
              <w:rPr>
                <w:rStyle w:val="apple-style-span"/>
                <w:rFonts w:ascii="Sylfaen" w:eastAsiaTheme="majorEastAsia" w:hAnsi="Sylfaen"/>
                <w:color w:val="000000"/>
                <w:sz w:val="12"/>
                <w:szCs w:val="12"/>
                <w:highlight w:val="yellow"/>
              </w:rPr>
            </w:pPr>
            <w:r w:rsidRPr="003332BF">
              <w:rPr>
                <w:rStyle w:val="apple-style-span"/>
                <w:rFonts w:ascii="Sylfaen" w:eastAsia="Helvetica" w:hAnsi="Sylfaen" w:cs="Helvetica"/>
                <w:color w:val="000000"/>
                <w:sz w:val="12"/>
                <w:szCs w:val="12"/>
                <w:highlight w:val="yellow"/>
              </w:rPr>
              <w:t>დამტკიცებულია</w:t>
            </w:r>
            <w:r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Helvetica" w:hAnsi="Sylfaen" w:cs="Helvetica"/>
                <w:color w:val="000000"/>
                <w:sz w:val="12"/>
                <w:szCs w:val="12"/>
                <w:highlight w:val="yellow"/>
              </w:rPr>
              <w:t>საქართველოს</w:t>
            </w:r>
            <w:r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Helvetica" w:hAnsi="Sylfaen" w:cs="Helvetica"/>
                <w:color w:val="000000"/>
                <w:sz w:val="12"/>
                <w:szCs w:val="12"/>
                <w:highlight w:val="yellow"/>
              </w:rPr>
              <w:t>შრომის</w:t>
            </w:r>
            <w:r w:rsidRPr="003332BF">
              <w:rPr>
                <w:rStyle w:val="apple-style-span"/>
                <w:rFonts w:ascii="Sylfaen" w:eastAsiaTheme="majorEastAsia" w:hAnsi="Sylfaen"/>
                <w:color w:val="000000"/>
                <w:sz w:val="12"/>
                <w:szCs w:val="12"/>
                <w:highlight w:val="yellow"/>
              </w:rPr>
              <w:t xml:space="preserve">, </w:t>
            </w:r>
          </w:p>
          <w:p w14:paraId="05AD89E6" w14:textId="77777777" w:rsidR="005D7B62" w:rsidRPr="003332BF" w:rsidRDefault="005D7B62" w:rsidP="006819D9">
            <w:pPr>
              <w:pStyle w:val="Centered"/>
              <w:jc w:val="right"/>
              <w:rPr>
                <w:rStyle w:val="apple-style-span"/>
                <w:rFonts w:ascii="Sylfaen" w:eastAsiaTheme="majorEastAsia" w:hAnsi="Sylfaen"/>
                <w:color w:val="000000"/>
                <w:sz w:val="12"/>
                <w:szCs w:val="12"/>
                <w:highlight w:val="yellow"/>
              </w:rPr>
            </w:pPr>
            <w:r w:rsidRPr="003332BF">
              <w:rPr>
                <w:rStyle w:val="apple-style-span"/>
                <w:rFonts w:ascii="Sylfaen" w:eastAsia="Helvetica" w:hAnsi="Sylfaen" w:cs="Helvetica"/>
                <w:color w:val="000000"/>
                <w:sz w:val="12"/>
                <w:szCs w:val="12"/>
                <w:highlight w:val="yellow"/>
              </w:rPr>
              <w:t>ჯანმრთელობისა</w:t>
            </w:r>
            <w:r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Helvetica" w:hAnsi="Sylfaen" w:cs="Helvetica"/>
                <w:color w:val="000000"/>
                <w:sz w:val="12"/>
                <w:szCs w:val="12"/>
                <w:highlight w:val="yellow"/>
              </w:rPr>
              <w:t>და</w:t>
            </w:r>
            <w:r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Helvetica" w:hAnsi="Sylfaen" w:cs="Helvetica"/>
                <w:color w:val="000000"/>
                <w:sz w:val="12"/>
                <w:szCs w:val="12"/>
                <w:highlight w:val="yellow"/>
              </w:rPr>
              <w:t>სოციალური</w:t>
            </w:r>
            <w:r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Helvetica" w:hAnsi="Sylfaen" w:cs="Helvetica"/>
                <w:color w:val="000000"/>
                <w:sz w:val="12"/>
                <w:szCs w:val="12"/>
                <w:highlight w:val="yellow"/>
              </w:rPr>
              <w:t>დაცვის</w:t>
            </w:r>
            <w:r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Helvetica" w:hAnsi="Sylfaen" w:cs="Helvetica"/>
                <w:color w:val="000000"/>
                <w:sz w:val="12"/>
                <w:szCs w:val="12"/>
                <w:highlight w:val="yellow"/>
              </w:rPr>
              <w:t>მინისტრის</w:t>
            </w:r>
          </w:p>
          <w:p w14:paraId="6D8FF220" w14:textId="63081B7C" w:rsidR="005D7B62" w:rsidRPr="003332BF" w:rsidRDefault="000E5F58" w:rsidP="006819D9">
            <w:pPr>
              <w:pStyle w:val="Centered"/>
              <w:jc w:val="right"/>
              <w:rPr>
                <w:rStyle w:val="apple-style-span"/>
                <w:rFonts w:ascii="Sylfaen" w:eastAsiaTheme="majorEastAsia" w:hAnsi="Sylfaen"/>
                <w:i/>
                <w:color w:val="000000"/>
                <w:szCs w:val="16"/>
              </w:rPr>
            </w:pPr>
            <w:r w:rsidRPr="003332BF">
              <w:rPr>
                <w:rStyle w:val="apple-style-span"/>
                <w:rFonts w:ascii="Sylfaen" w:eastAsiaTheme="majorEastAsia" w:hAnsi="Sylfaen"/>
                <w:color w:val="000000"/>
                <w:sz w:val="12"/>
                <w:szCs w:val="12"/>
                <w:highlight w:val="yellow"/>
              </w:rPr>
              <w:t>2016</w:t>
            </w:r>
            <w:r w:rsidR="005D7B62" w:rsidRPr="003332BF">
              <w:rPr>
                <w:rStyle w:val="apple-style-span"/>
                <w:rFonts w:ascii="Sylfaen" w:eastAsiaTheme="majorEastAsia" w:hAnsi="Sylfaen"/>
                <w:color w:val="000000"/>
                <w:sz w:val="12"/>
                <w:szCs w:val="12"/>
                <w:highlight w:val="yellow"/>
              </w:rPr>
              <w:t xml:space="preserve"> </w:t>
            </w:r>
            <w:r w:rsidR="005D7B62" w:rsidRPr="003332BF">
              <w:rPr>
                <w:rStyle w:val="apple-style-span"/>
                <w:rFonts w:ascii="Sylfaen" w:eastAsia="Helvetica" w:hAnsi="Sylfaen" w:cs="Helvetica"/>
                <w:color w:val="000000"/>
                <w:sz w:val="12"/>
                <w:szCs w:val="12"/>
                <w:highlight w:val="yellow"/>
              </w:rPr>
              <w:t>წლის</w:t>
            </w:r>
            <w:r w:rsidR="005D7B62"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Theme="majorEastAsia" w:hAnsi="Sylfaen"/>
                <w:color w:val="000000"/>
                <w:sz w:val="12"/>
                <w:szCs w:val="12"/>
                <w:highlight w:val="yellow"/>
              </w:rPr>
              <w:t>??</w:t>
            </w:r>
            <w:r w:rsidR="005D7B62" w:rsidRPr="003332BF">
              <w:rPr>
                <w:rStyle w:val="apple-style-span"/>
                <w:rFonts w:ascii="Sylfaen" w:eastAsiaTheme="majorEastAsia" w:hAnsi="Sylfaen"/>
                <w:color w:val="000000"/>
                <w:sz w:val="12"/>
                <w:szCs w:val="12"/>
                <w:highlight w:val="yellow"/>
              </w:rPr>
              <w:t xml:space="preserve">  </w:t>
            </w:r>
            <w:r w:rsidR="005D7B62" w:rsidRPr="003332BF">
              <w:rPr>
                <w:rStyle w:val="apple-style-span"/>
                <w:rFonts w:ascii="Sylfaen" w:eastAsia="Helvetica" w:hAnsi="Sylfaen" w:cs="Helvetica"/>
                <w:color w:val="000000"/>
                <w:sz w:val="12"/>
                <w:szCs w:val="12"/>
                <w:highlight w:val="yellow"/>
              </w:rPr>
              <w:t>იანვრის</w:t>
            </w:r>
            <w:r w:rsidR="005D7B62" w:rsidRPr="003332BF">
              <w:rPr>
                <w:rStyle w:val="apple-style-span"/>
                <w:rFonts w:ascii="Sylfaen" w:eastAsiaTheme="majorEastAsia" w:hAnsi="Sylfaen"/>
                <w:color w:val="000000"/>
                <w:sz w:val="12"/>
                <w:szCs w:val="12"/>
                <w:highlight w:val="yellow"/>
              </w:rPr>
              <w:t xml:space="preserve"> #</w:t>
            </w:r>
            <w:r w:rsidRPr="003332BF">
              <w:rPr>
                <w:rStyle w:val="apple-style-span"/>
                <w:rFonts w:ascii="Sylfaen" w:eastAsiaTheme="majorEastAsia" w:hAnsi="Sylfaen"/>
                <w:color w:val="000000"/>
                <w:sz w:val="12"/>
                <w:szCs w:val="12"/>
                <w:highlight w:val="yellow"/>
              </w:rPr>
              <w:t>?</w:t>
            </w:r>
            <w:r w:rsidR="005D7B62" w:rsidRPr="003332BF">
              <w:rPr>
                <w:rStyle w:val="apple-style-span"/>
                <w:rFonts w:ascii="Sylfaen" w:eastAsiaTheme="majorEastAsia" w:hAnsi="Sylfaen"/>
                <w:color w:val="000000"/>
                <w:sz w:val="12"/>
                <w:szCs w:val="12"/>
                <w:highlight w:val="yellow"/>
              </w:rPr>
              <w:t>/</w:t>
            </w:r>
            <w:r w:rsidR="005D7B62" w:rsidRPr="003332BF">
              <w:rPr>
                <w:rStyle w:val="apple-style-span"/>
                <w:rFonts w:ascii="Sylfaen" w:eastAsia="Helvetica" w:hAnsi="Sylfaen" w:cs="Helvetica"/>
                <w:color w:val="000000"/>
                <w:sz w:val="12"/>
                <w:szCs w:val="12"/>
                <w:highlight w:val="yellow"/>
              </w:rPr>
              <w:t>ო</w:t>
            </w:r>
            <w:r w:rsidR="005D7B62" w:rsidRPr="003332BF">
              <w:rPr>
                <w:rStyle w:val="apple-style-span"/>
                <w:rFonts w:ascii="Sylfaen" w:eastAsiaTheme="majorEastAsia" w:hAnsi="Sylfaen"/>
                <w:color w:val="000000"/>
                <w:sz w:val="12"/>
                <w:szCs w:val="12"/>
                <w:highlight w:val="yellow"/>
              </w:rPr>
              <w:t xml:space="preserve"> </w:t>
            </w:r>
            <w:r w:rsidR="005D7B62" w:rsidRPr="003332BF">
              <w:rPr>
                <w:rStyle w:val="apple-style-span"/>
                <w:rFonts w:ascii="Sylfaen" w:eastAsia="Helvetica" w:hAnsi="Sylfaen" w:cs="Helvetica"/>
                <w:color w:val="000000"/>
                <w:sz w:val="12"/>
                <w:szCs w:val="12"/>
                <w:highlight w:val="yellow"/>
              </w:rPr>
              <w:t>ბრძანებით</w:t>
            </w:r>
          </w:p>
        </w:tc>
      </w:tr>
      <w:tr w:rsidR="005D7B62" w:rsidRPr="003332BF" w14:paraId="1F20BDF1" w14:textId="77777777" w:rsidTr="006819D9">
        <w:tblPrEx>
          <w:jc w:val="left"/>
        </w:tblPrEx>
        <w:trPr>
          <w:gridBefore w:val="1"/>
          <w:wBefore w:w="117" w:type="dxa"/>
          <w:trHeight w:val="737"/>
        </w:trPr>
        <w:tc>
          <w:tcPr>
            <w:tcW w:w="7316" w:type="dxa"/>
            <w:gridSpan w:val="14"/>
            <w:shd w:val="clear" w:color="auto" w:fill="auto"/>
            <w:vAlign w:val="bottom"/>
          </w:tcPr>
          <w:p w14:paraId="6DB9803E" w14:textId="77777777" w:rsidR="005D7B62" w:rsidRPr="003332BF" w:rsidRDefault="005D7B62" w:rsidP="006819D9">
            <w:pPr>
              <w:pStyle w:val="Centered"/>
              <w:jc w:val="right"/>
              <w:rPr>
                <w:rStyle w:val="apple-style-span"/>
                <w:rFonts w:ascii="Sylfaen" w:eastAsiaTheme="majorEastAsia" w:hAnsi="Sylfaen"/>
                <w:b/>
                <w:color w:val="000000"/>
                <w:szCs w:val="16"/>
              </w:rPr>
            </w:pPr>
          </w:p>
        </w:tc>
        <w:tc>
          <w:tcPr>
            <w:tcW w:w="4110" w:type="dxa"/>
            <w:gridSpan w:val="8"/>
            <w:shd w:val="clear" w:color="auto" w:fill="auto"/>
            <w:vAlign w:val="bottom"/>
          </w:tcPr>
          <w:p w14:paraId="0079B12E" w14:textId="77777777" w:rsidR="005D7B62" w:rsidRPr="003332BF" w:rsidRDefault="005D7B62" w:rsidP="006819D9">
            <w:pPr>
              <w:pStyle w:val="Heading2"/>
              <w:jc w:val="right"/>
              <w:rPr>
                <w:rFonts w:ascii="Sylfaen" w:hAnsi="Sylfaen"/>
                <w:sz w:val="16"/>
                <w:szCs w:val="16"/>
              </w:rPr>
            </w:pPr>
            <w:proofErr w:type="spellStart"/>
            <w:r w:rsidRPr="003332BF">
              <w:rPr>
                <w:rFonts w:ascii="Sylfaen" w:eastAsia="Helvetica" w:hAnsi="Sylfaen" w:cs="Helvetica"/>
                <w:sz w:val="16"/>
                <w:szCs w:val="16"/>
              </w:rPr>
              <w:t>შევსების</w:t>
            </w:r>
            <w:proofErr w:type="spellEnd"/>
            <w:r w:rsidRPr="003332BF">
              <w:rPr>
                <w:rFonts w:ascii="Sylfaen" w:hAnsi="Sylfaen"/>
                <w:sz w:val="16"/>
                <w:szCs w:val="16"/>
              </w:rPr>
              <w:t xml:space="preserve"> </w:t>
            </w:r>
            <w:proofErr w:type="spellStart"/>
            <w:r w:rsidRPr="003332BF">
              <w:rPr>
                <w:rFonts w:ascii="Sylfaen" w:eastAsia="Helvetica" w:hAnsi="Sylfaen" w:cs="Helvetica"/>
                <w:sz w:val="16"/>
                <w:szCs w:val="16"/>
              </w:rPr>
              <w:t>თარიღი</w:t>
            </w:r>
            <w:proofErr w:type="spellEnd"/>
            <w:r w:rsidRPr="003332BF">
              <w:rPr>
                <w:rFonts w:ascii="Sylfaen" w:hAnsi="Sylfaen"/>
                <w:sz w:val="16"/>
                <w:szCs w:val="16"/>
              </w:rPr>
              <w:t xml:space="preserve">: </w:t>
            </w:r>
            <w:r w:rsidRPr="003332BF">
              <w:rPr>
                <w:rFonts w:ascii="Sylfaen" w:hAnsi="Sylfaen"/>
                <w:b w:val="0"/>
                <w:i/>
                <w:sz w:val="12"/>
                <w:szCs w:val="12"/>
              </w:rPr>
              <w:t>(</w:t>
            </w:r>
            <w:proofErr w:type="spellStart"/>
            <w:r w:rsidRPr="003332BF">
              <w:rPr>
                <w:rFonts w:ascii="Sylfaen" w:eastAsia="Helvetica" w:hAnsi="Sylfaen" w:cs="Helvetica"/>
                <w:b w:val="0"/>
                <w:i/>
                <w:sz w:val="12"/>
                <w:szCs w:val="12"/>
              </w:rPr>
              <w:t>რიცხვი</w:t>
            </w:r>
            <w:proofErr w:type="spellEnd"/>
            <w:r w:rsidRPr="003332BF">
              <w:rPr>
                <w:rFonts w:ascii="Sylfaen" w:hAnsi="Sylfaen"/>
                <w:b w:val="0"/>
                <w:i/>
                <w:sz w:val="12"/>
                <w:szCs w:val="12"/>
              </w:rPr>
              <w:t>/</w:t>
            </w:r>
            <w:proofErr w:type="spellStart"/>
            <w:r w:rsidRPr="003332BF">
              <w:rPr>
                <w:rFonts w:ascii="Sylfaen" w:eastAsia="Helvetica" w:hAnsi="Sylfaen" w:cs="Helvetica"/>
                <w:b w:val="0"/>
                <w:i/>
                <w:sz w:val="12"/>
                <w:szCs w:val="12"/>
              </w:rPr>
              <w:t>თვე</w:t>
            </w:r>
            <w:proofErr w:type="spellEnd"/>
            <w:r w:rsidRPr="003332BF">
              <w:rPr>
                <w:rFonts w:ascii="Sylfaen" w:hAnsi="Sylfaen"/>
                <w:b w:val="0"/>
                <w:i/>
                <w:sz w:val="12"/>
                <w:szCs w:val="12"/>
              </w:rPr>
              <w:t>/</w:t>
            </w:r>
            <w:proofErr w:type="spellStart"/>
            <w:r w:rsidRPr="003332BF">
              <w:rPr>
                <w:rFonts w:ascii="Sylfaen" w:eastAsia="Helvetica" w:hAnsi="Sylfaen" w:cs="Helvetica"/>
                <w:b w:val="0"/>
                <w:i/>
                <w:sz w:val="12"/>
                <w:szCs w:val="12"/>
              </w:rPr>
              <w:t>წელი</w:t>
            </w:r>
            <w:proofErr w:type="spellEnd"/>
            <w:r w:rsidRPr="003332BF">
              <w:rPr>
                <w:rFonts w:ascii="Sylfaen" w:hAnsi="Sylfaen"/>
                <w:b w:val="0"/>
                <w:i/>
                <w:sz w:val="12"/>
                <w:szCs w:val="12"/>
              </w:rPr>
              <w:t>)</w:t>
            </w:r>
          </w:p>
          <w:p w14:paraId="578EDF7E" w14:textId="77777777" w:rsidR="005D7B62" w:rsidRPr="003332BF" w:rsidRDefault="005D7B62" w:rsidP="006819D9">
            <w:pPr>
              <w:pStyle w:val="Centered"/>
              <w:jc w:val="right"/>
              <w:rPr>
                <w:rStyle w:val="apple-style-span"/>
                <w:rFonts w:ascii="Sylfaen" w:eastAsiaTheme="majorEastAsia" w:hAnsi="Sylfaen"/>
                <w:b/>
                <w:i/>
                <w:color w:val="000000"/>
                <w:sz w:val="14"/>
                <w:szCs w:val="6"/>
              </w:rPr>
            </w:pP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t xml:space="preserve">  </w:t>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t xml:space="preserve">  </w:t>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r w:rsidRPr="003332BF">
              <w:rPr>
                <w:rFonts w:ascii="Sylfaen" w:hAnsi="Sylfaen"/>
                <w:color w:val="808080"/>
                <w:sz w:val="18"/>
                <w:szCs w:val="18"/>
              </w:rPr>
              <w:fldChar w:fldCharType="begin">
                <w:ffData>
                  <w:name w:val=""/>
                  <w:enabled/>
                  <w:calcOnExit w:val="0"/>
                  <w:checkBox>
                    <w:size w:val="28"/>
                    <w:default w:val="0"/>
                  </w:checkBox>
                </w:ffData>
              </w:fldChar>
            </w:r>
            <w:r w:rsidRPr="003332BF">
              <w:rPr>
                <w:rFonts w:ascii="Sylfaen" w:hAnsi="Sylfaen"/>
                <w:color w:val="808080"/>
                <w:sz w:val="18"/>
                <w:szCs w:val="18"/>
              </w:rPr>
              <w:instrText xml:space="preserve"> FORMCHECKBOX </w:instrText>
            </w:r>
            <w:r w:rsidR="006819D9" w:rsidRPr="003332BF">
              <w:rPr>
                <w:rFonts w:ascii="Sylfaen" w:hAnsi="Sylfaen"/>
                <w:color w:val="808080"/>
                <w:sz w:val="18"/>
                <w:szCs w:val="18"/>
              </w:rPr>
            </w:r>
            <w:r w:rsidR="006819D9" w:rsidRPr="003332BF">
              <w:rPr>
                <w:rFonts w:ascii="Sylfaen" w:hAnsi="Sylfaen"/>
                <w:color w:val="808080"/>
                <w:sz w:val="18"/>
                <w:szCs w:val="18"/>
              </w:rPr>
              <w:fldChar w:fldCharType="separate"/>
            </w:r>
            <w:r w:rsidRPr="003332BF">
              <w:rPr>
                <w:rFonts w:ascii="Sylfaen" w:hAnsi="Sylfaen"/>
                <w:color w:val="808080"/>
                <w:sz w:val="18"/>
                <w:szCs w:val="18"/>
              </w:rPr>
              <w:fldChar w:fldCharType="end"/>
            </w:r>
          </w:p>
        </w:tc>
      </w:tr>
      <w:tr w:rsidR="005D7B62" w:rsidRPr="003332BF" w14:paraId="5CA53257" w14:textId="77777777" w:rsidTr="006819D9">
        <w:tblPrEx>
          <w:jc w:val="left"/>
        </w:tblPrEx>
        <w:trPr>
          <w:gridBefore w:val="1"/>
          <w:wBefore w:w="117" w:type="dxa"/>
          <w:trHeight w:val="113"/>
        </w:trPr>
        <w:tc>
          <w:tcPr>
            <w:tcW w:w="11426" w:type="dxa"/>
            <w:gridSpan w:val="22"/>
            <w:tcBorders>
              <w:bottom w:val="single" w:sz="12" w:space="0" w:color="auto"/>
            </w:tcBorders>
            <w:shd w:val="clear" w:color="auto" w:fill="auto"/>
          </w:tcPr>
          <w:p w14:paraId="46238B56" w14:textId="77777777" w:rsidR="005D7B62" w:rsidRPr="003332BF" w:rsidRDefault="005D7B62" w:rsidP="006819D9">
            <w:pPr>
              <w:pStyle w:val="Centered"/>
              <w:jc w:val="right"/>
              <w:rPr>
                <w:rStyle w:val="apple-style-span"/>
                <w:rFonts w:ascii="Sylfaen" w:eastAsiaTheme="majorEastAsia" w:hAnsi="Sylfaen"/>
                <w:i/>
                <w:color w:val="000000"/>
                <w:sz w:val="6"/>
                <w:szCs w:val="6"/>
              </w:rPr>
            </w:pPr>
          </w:p>
        </w:tc>
      </w:tr>
      <w:tr w:rsidR="005D7B62" w:rsidRPr="003332BF" w14:paraId="4DD57493" w14:textId="77777777" w:rsidTr="006819D9">
        <w:tblPrEx>
          <w:jc w:val="left"/>
        </w:tblPrEx>
        <w:trPr>
          <w:gridBefore w:val="1"/>
          <w:wBefore w:w="117" w:type="dxa"/>
          <w:trHeight w:val="283"/>
        </w:trPr>
        <w:tc>
          <w:tcPr>
            <w:tcW w:w="11426" w:type="dxa"/>
            <w:gridSpan w:val="22"/>
            <w:tcBorders>
              <w:top w:val="single" w:sz="12" w:space="0" w:color="auto"/>
              <w:left w:val="single" w:sz="12" w:space="0" w:color="auto"/>
              <w:bottom w:val="single" w:sz="4" w:space="0" w:color="auto"/>
              <w:right w:val="single" w:sz="12" w:space="0" w:color="auto"/>
            </w:tcBorders>
            <w:shd w:val="clear" w:color="auto" w:fill="D9D9D9"/>
          </w:tcPr>
          <w:p w14:paraId="4889141D" w14:textId="77777777" w:rsidR="005D7B62" w:rsidRPr="003332BF" w:rsidRDefault="005D7B62" w:rsidP="006819D9">
            <w:pPr>
              <w:pStyle w:val="Heading2"/>
              <w:jc w:val="both"/>
              <w:rPr>
                <w:rFonts w:ascii="Sylfaen" w:hAnsi="Sylfaen"/>
                <w:sz w:val="16"/>
                <w:szCs w:val="16"/>
              </w:rPr>
            </w:pPr>
            <w:proofErr w:type="spellStart"/>
            <w:r w:rsidRPr="003332BF">
              <w:rPr>
                <w:rFonts w:ascii="Sylfaen" w:eastAsia="Helvetica" w:hAnsi="Sylfaen" w:cs="Helvetica"/>
                <w:sz w:val="14"/>
                <w:szCs w:val="16"/>
              </w:rPr>
              <w:t>სამედიცინო</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დაწესებულება</w:t>
            </w:r>
            <w:proofErr w:type="spellEnd"/>
            <w:r w:rsidRPr="003332BF">
              <w:rPr>
                <w:rFonts w:ascii="Sylfaen" w:hAnsi="Sylfaen" w:cs="Sylfaen"/>
                <w:sz w:val="14"/>
                <w:szCs w:val="16"/>
              </w:rPr>
              <w:t xml:space="preserve"> – </w:t>
            </w:r>
            <w:proofErr w:type="spellStart"/>
            <w:r w:rsidRPr="003332BF">
              <w:rPr>
                <w:rFonts w:ascii="Sylfaen" w:eastAsia="Helvetica" w:hAnsi="Sylfaen" w:cs="Helvetica"/>
                <w:sz w:val="14"/>
                <w:szCs w:val="16"/>
              </w:rPr>
              <w:t>პირველადი</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ჯანდაცვის</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მიმწოდებელი</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დამოუკიდებელი</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საექიმო</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საქმიანობის</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უფლების</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მქონე</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მეწარმე</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ფიზიკური</w:t>
            </w:r>
            <w:proofErr w:type="spellEnd"/>
            <w:r w:rsidRPr="003332BF">
              <w:rPr>
                <w:rFonts w:ascii="Sylfaen" w:hAnsi="Sylfaen" w:cs="Sylfaen"/>
                <w:sz w:val="14"/>
                <w:szCs w:val="16"/>
              </w:rPr>
              <w:t xml:space="preserve"> </w:t>
            </w:r>
            <w:proofErr w:type="spellStart"/>
            <w:r w:rsidRPr="003332BF">
              <w:rPr>
                <w:rFonts w:ascii="Sylfaen" w:eastAsia="Helvetica" w:hAnsi="Sylfaen" w:cs="Helvetica"/>
                <w:sz w:val="14"/>
                <w:szCs w:val="16"/>
              </w:rPr>
              <w:t>პირი</w:t>
            </w:r>
            <w:proofErr w:type="spellEnd"/>
            <w:r w:rsidRPr="003332BF">
              <w:rPr>
                <w:rFonts w:ascii="Sylfaen" w:hAnsi="Sylfaen" w:cs="Sylfaen"/>
                <w:sz w:val="14"/>
                <w:szCs w:val="16"/>
              </w:rPr>
              <w:t xml:space="preserve"> </w:t>
            </w:r>
          </w:p>
        </w:tc>
      </w:tr>
      <w:tr w:rsidR="005D7B62" w:rsidRPr="003332BF" w14:paraId="65D970DF" w14:textId="77777777" w:rsidTr="006819D9">
        <w:tblPrEx>
          <w:jc w:val="left"/>
        </w:tblPrEx>
        <w:trPr>
          <w:gridBefore w:val="1"/>
          <w:wBefore w:w="117" w:type="dxa"/>
          <w:trHeight w:val="227"/>
        </w:trPr>
        <w:tc>
          <w:tcPr>
            <w:tcW w:w="11426" w:type="dxa"/>
            <w:gridSpan w:val="22"/>
            <w:tcBorders>
              <w:top w:val="single" w:sz="4" w:space="0" w:color="auto"/>
              <w:left w:val="single" w:sz="12" w:space="0" w:color="auto"/>
              <w:bottom w:val="single" w:sz="2" w:space="0" w:color="auto"/>
              <w:right w:val="single" w:sz="12" w:space="0" w:color="auto"/>
            </w:tcBorders>
            <w:shd w:val="clear" w:color="auto" w:fill="auto"/>
            <w:vAlign w:val="center"/>
          </w:tcPr>
          <w:p w14:paraId="10E615A7" w14:textId="77777777" w:rsidR="005D7B62" w:rsidRPr="003332BF" w:rsidRDefault="005D7B62" w:rsidP="006819D9">
            <w:pPr>
              <w:pStyle w:val="Heading2"/>
              <w:rPr>
                <w:rFonts w:ascii="Sylfaen" w:hAnsi="Sylfaen"/>
                <w:b w:val="0"/>
                <w:i/>
                <w:sz w:val="10"/>
                <w:szCs w:val="16"/>
              </w:rPr>
            </w:pPr>
            <w:proofErr w:type="spellStart"/>
            <w:r w:rsidRPr="003332BF">
              <w:rPr>
                <w:rFonts w:ascii="Sylfaen" w:eastAsia="Helvetica" w:hAnsi="Sylfaen" w:cs="Helvetica"/>
                <w:b w:val="0"/>
                <w:i/>
                <w:sz w:val="10"/>
                <w:szCs w:val="16"/>
              </w:rPr>
              <w:t>ივსება</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მხოლოდ</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გარდაცვალების</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შესახებ</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სამედიცინო</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ცნობის</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შევსების</w:t>
            </w:r>
            <w:proofErr w:type="spellEnd"/>
            <w:r w:rsidRPr="003332BF">
              <w:rPr>
                <w:rFonts w:ascii="Sylfaen" w:hAnsi="Sylfaen"/>
                <w:b w:val="0"/>
                <w:i/>
                <w:sz w:val="10"/>
                <w:szCs w:val="16"/>
              </w:rPr>
              <w:t xml:space="preserve"> </w:t>
            </w:r>
            <w:proofErr w:type="spellStart"/>
            <w:r w:rsidRPr="003332BF">
              <w:rPr>
                <w:rFonts w:ascii="Sylfaen" w:eastAsia="Helvetica" w:hAnsi="Sylfaen" w:cs="Helvetica"/>
                <w:b w:val="0"/>
                <w:i/>
                <w:sz w:val="10"/>
                <w:szCs w:val="16"/>
              </w:rPr>
              <w:t>უფლებამოსილებისათვის</w:t>
            </w:r>
            <w:proofErr w:type="spellEnd"/>
            <w:r w:rsidRPr="003332BF">
              <w:rPr>
                <w:rFonts w:ascii="Sylfaen" w:hAnsi="Sylfaen"/>
                <w:b w:val="0"/>
                <w:i/>
                <w:sz w:val="10"/>
                <w:szCs w:val="16"/>
              </w:rPr>
              <w:t xml:space="preserve"> </w:t>
            </w:r>
          </w:p>
        </w:tc>
      </w:tr>
      <w:tr w:rsidR="005D7B62" w:rsidRPr="003332BF" w14:paraId="2BC79411" w14:textId="77777777" w:rsidTr="006819D9">
        <w:tblPrEx>
          <w:jc w:val="left"/>
        </w:tblPrEx>
        <w:trPr>
          <w:gridBefore w:val="1"/>
          <w:wBefore w:w="117" w:type="dxa"/>
          <w:trHeight w:val="397"/>
        </w:trPr>
        <w:tc>
          <w:tcPr>
            <w:tcW w:w="2780" w:type="dxa"/>
            <w:gridSpan w:val="4"/>
            <w:tcBorders>
              <w:top w:val="single" w:sz="2" w:space="0" w:color="auto"/>
              <w:left w:val="single" w:sz="12" w:space="0" w:color="auto"/>
              <w:bottom w:val="single" w:sz="2" w:space="0" w:color="auto"/>
              <w:right w:val="single" w:sz="2" w:space="0" w:color="auto"/>
            </w:tcBorders>
            <w:shd w:val="clear" w:color="auto" w:fill="auto"/>
          </w:tcPr>
          <w:p w14:paraId="61CC069B" w14:textId="77777777" w:rsidR="005D7B62" w:rsidRPr="003332BF" w:rsidRDefault="005D7B62" w:rsidP="006819D9">
            <w:pPr>
              <w:pStyle w:val="Centered"/>
              <w:jc w:val="left"/>
              <w:rPr>
                <w:rFonts w:ascii="Sylfaen" w:hAnsi="Sylfaen"/>
                <w:sz w:val="12"/>
                <w:szCs w:val="12"/>
              </w:rPr>
            </w:pPr>
            <w:r w:rsidRPr="003332BF">
              <w:rPr>
                <w:rStyle w:val="apple-style-span"/>
                <w:rFonts w:ascii="Sylfaen" w:eastAsia="Helvetica" w:hAnsi="Sylfaen" w:cs="Helvetica"/>
                <w:color w:val="000000"/>
                <w:sz w:val="12"/>
                <w:szCs w:val="12"/>
              </w:rPr>
              <w:t>გვარი</w:t>
            </w:r>
            <w:r w:rsidRPr="003332BF">
              <w:rPr>
                <w:rStyle w:val="apple-style-span"/>
                <w:rFonts w:ascii="Sylfaen" w:eastAsiaTheme="majorEastAsia" w:hAnsi="Sylfaen"/>
                <w:color w:val="000000"/>
                <w:sz w:val="12"/>
                <w:szCs w:val="12"/>
              </w:rPr>
              <w:t>:</w:t>
            </w:r>
          </w:p>
        </w:tc>
        <w:tc>
          <w:tcPr>
            <w:tcW w:w="2835" w:type="dxa"/>
            <w:gridSpan w:val="8"/>
            <w:tcBorders>
              <w:top w:val="single" w:sz="2" w:space="0" w:color="auto"/>
              <w:left w:val="single" w:sz="2" w:space="0" w:color="auto"/>
              <w:bottom w:val="single" w:sz="2" w:space="0" w:color="auto"/>
              <w:right w:val="single" w:sz="2" w:space="0" w:color="auto"/>
            </w:tcBorders>
            <w:shd w:val="clear" w:color="auto" w:fill="auto"/>
          </w:tcPr>
          <w:p w14:paraId="6B266237" w14:textId="77777777" w:rsidR="005D7B62" w:rsidRPr="003332BF" w:rsidRDefault="005D7B62" w:rsidP="006819D9">
            <w:pPr>
              <w:pStyle w:val="Centered"/>
              <w:jc w:val="left"/>
              <w:rPr>
                <w:rFonts w:ascii="Sylfaen" w:hAnsi="Sylfaen"/>
                <w:sz w:val="12"/>
                <w:szCs w:val="12"/>
              </w:rPr>
            </w:pPr>
            <w:r w:rsidRPr="003332BF">
              <w:rPr>
                <w:rFonts w:ascii="Sylfaen" w:eastAsia="Helvetica" w:hAnsi="Sylfaen" w:cs="Helvetica"/>
                <w:sz w:val="12"/>
                <w:szCs w:val="12"/>
              </w:rPr>
              <w:t>სახელი</w:t>
            </w:r>
            <w:r w:rsidRPr="003332BF">
              <w:rPr>
                <w:rFonts w:ascii="Sylfaen" w:hAnsi="Sylfaen"/>
                <w:sz w:val="12"/>
                <w:szCs w:val="12"/>
              </w:rPr>
              <w:t>:</w:t>
            </w:r>
          </w:p>
        </w:tc>
        <w:tc>
          <w:tcPr>
            <w:tcW w:w="5811" w:type="dxa"/>
            <w:gridSpan w:val="10"/>
            <w:tcBorders>
              <w:top w:val="single" w:sz="2" w:space="0" w:color="auto"/>
              <w:left w:val="single" w:sz="2" w:space="0" w:color="auto"/>
              <w:bottom w:val="single" w:sz="2" w:space="0" w:color="auto"/>
              <w:right w:val="single" w:sz="12" w:space="0" w:color="auto"/>
            </w:tcBorders>
            <w:shd w:val="clear" w:color="auto" w:fill="auto"/>
            <w:vAlign w:val="center"/>
          </w:tcPr>
          <w:p w14:paraId="3A92C620" w14:textId="77777777" w:rsidR="005D7B62" w:rsidRPr="003332BF" w:rsidRDefault="005D7B62" w:rsidP="006819D9">
            <w:pPr>
              <w:pStyle w:val="Heading2"/>
              <w:jc w:val="both"/>
              <w:rPr>
                <w:rFonts w:ascii="Sylfaen" w:hAnsi="Sylfaen"/>
                <w:sz w:val="16"/>
                <w:szCs w:val="16"/>
              </w:rPr>
            </w:pPr>
            <w:proofErr w:type="spellStart"/>
            <w:r w:rsidRPr="003332BF">
              <w:rPr>
                <w:rFonts w:ascii="Sylfaen" w:eastAsia="Helvetica" w:hAnsi="Sylfaen" w:cs="Helvetica"/>
                <w:b w:val="0"/>
                <w:sz w:val="14"/>
                <w:szCs w:val="16"/>
              </w:rPr>
              <w:t>პირადი</w:t>
            </w:r>
            <w:proofErr w:type="spellEnd"/>
            <w:r w:rsidRPr="003332BF">
              <w:rPr>
                <w:rFonts w:ascii="Sylfaen" w:hAnsi="Sylfaen"/>
                <w:b w:val="0"/>
                <w:sz w:val="14"/>
                <w:szCs w:val="16"/>
              </w:rPr>
              <w:t xml:space="preserve"> </w:t>
            </w:r>
            <w:proofErr w:type="spellStart"/>
            <w:r w:rsidRPr="003332BF">
              <w:rPr>
                <w:rFonts w:ascii="Sylfaen" w:eastAsia="Helvetica" w:hAnsi="Sylfaen" w:cs="Helvetica"/>
                <w:b w:val="0"/>
                <w:sz w:val="14"/>
                <w:szCs w:val="16"/>
              </w:rPr>
              <w:t>ნომერი</w:t>
            </w:r>
            <w:proofErr w:type="spellEnd"/>
            <w:r w:rsidRPr="003332BF">
              <w:rPr>
                <w:rFonts w:ascii="Sylfaen" w:hAnsi="Sylfaen"/>
                <w:b w:val="0"/>
                <w:sz w:val="14"/>
                <w:szCs w:val="16"/>
              </w:rPr>
              <w:t>:</w:t>
            </w:r>
            <w:r w:rsidRPr="003332BF">
              <w:rPr>
                <w:rFonts w:ascii="Sylfaen" w:hAnsi="Sylfaen"/>
                <w:sz w:val="10"/>
                <w:szCs w:val="12"/>
              </w:rPr>
              <w:t xml:space="preserve"> </w:t>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r>
      <w:tr w:rsidR="005D7B62" w:rsidRPr="003332BF" w14:paraId="31FF4ECE" w14:textId="77777777" w:rsidTr="006819D9">
        <w:tblPrEx>
          <w:jc w:val="left"/>
        </w:tblPrEx>
        <w:trPr>
          <w:gridBefore w:val="1"/>
          <w:wBefore w:w="117" w:type="dxa"/>
          <w:trHeight w:val="113"/>
        </w:trPr>
        <w:tc>
          <w:tcPr>
            <w:tcW w:w="2780" w:type="dxa"/>
            <w:gridSpan w:val="4"/>
            <w:tcBorders>
              <w:top w:val="single" w:sz="2" w:space="0" w:color="auto"/>
              <w:left w:val="single" w:sz="12" w:space="0" w:color="auto"/>
            </w:tcBorders>
            <w:shd w:val="clear" w:color="auto" w:fill="auto"/>
            <w:vAlign w:val="center"/>
          </w:tcPr>
          <w:p w14:paraId="22880CDF" w14:textId="77777777" w:rsidR="005D7B62" w:rsidRPr="003332BF" w:rsidRDefault="005D7B62" w:rsidP="006819D9">
            <w:pPr>
              <w:pStyle w:val="Heading2"/>
              <w:jc w:val="both"/>
              <w:rPr>
                <w:rFonts w:ascii="Sylfaen" w:hAnsi="Sylfaen"/>
                <w:sz w:val="8"/>
                <w:szCs w:val="16"/>
              </w:rPr>
            </w:pPr>
          </w:p>
        </w:tc>
        <w:tc>
          <w:tcPr>
            <w:tcW w:w="2835" w:type="dxa"/>
            <w:gridSpan w:val="8"/>
            <w:tcBorders>
              <w:top w:val="single" w:sz="2" w:space="0" w:color="auto"/>
            </w:tcBorders>
            <w:shd w:val="clear" w:color="auto" w:fill="auto"/>
            <w:vAlign w:val="center"/>
          </w:tcPr>
          <w:p w14:paraId="58627F6E" w14:textId="77777777" w:rsidR="005D7B62" w:rsidRPr="003332BF" w:rsidRDefault="005D7B62" w:rsidP="006819D9">
            <w:pPr>
              <w:pStyle w:val="Heading2"/>
              <w:jc w:val="both"/>
              <w:rPr>
                <w:rFonts w:ascii="Sylfaen" w:hAnsi="Sylfaen"/>
                <w:sz w:val="8"/>
                <w:szCs w:val="16"/>
              </w:rPr>
            </w:pPr>
          </w:p>
        </w:tc>
        <w:tc>
          <w:tcPr>
            <w:tcW w:w="5811" w:type="dxa"/>
            <w:gridSpan w:val="10"/>
            <w:tcBorders>
              <w:top w:val="single" w:sz="2" w:space="0" w:color="auto"/>
              <w:right w:val="single" w:sz="12" w:space="0" w:color="auto"/>
            </w:tcBorders>
            <w:shd w:val="clear" w:color="auto" w:fill="auto"/>
            <w:vAlign w:val="center"/>
          </w:tcPr>
          <w:p w14:paraId="55BF968C" w14:textId="77777777" w:rsidR="005D7B62" w:rsidRPr="003332BF" w:rsidRDefault="005D7B62" w:rsidP="006819D9">
            <w:pPr>
              <w:pStyle w:val="Heading2"/>
              <w:rPr>
                <w:rFonts w:ascii="Sylfaen" w:hAnsi="Sylfaen"/>
                <w:sz w:val="8"/>
                <w:szCs w:val="16"/>
              </w:rPr>
            </w:pPr>
          </w:p>
        </w:tc>
      </w:tr>
      <w:tr w:rsidR="005D7B62" w:rsidRPr="003332BF" w14:paraId="1B5B6196"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2A7EF56D" w14:textId="77777777" w:rsidR="005D7B62" w:rsidRPr="003332BF" w:rsidRDefault="005D7B62" w:rsidP="006819D9">
            <w:pPr>
              <w:pStyle w:val="Heading2"/>
              <w:jc w:val="both"/>
              <w:rPr>
                <w:rFonts w:ascii="Sylfaen" w:hAnsi="Sylfaen"/>
                <w:sz w:val="14"/>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D9D9D9"/>
            <w:vAlign w:val="center"/>
          </w:tcPr>
          <w:p w14:paraId="639A201A" w14:textId="77777777" w:rsidR="005D7B62" w:rsidRPr="003332BF" w:rsidRDefault="005D7B62" w:rsidP="006819D9">
            <w:pPr>
              <w:pStyle w:val="Heading2"/>
              <w:jc w:val="both"/>
              <w:rPr>
                <w:rFonts w:ascii="Sylfaen" w:hAnsi="Sylfaen"/>
                <w:sz w:val="14"/>
                <w:szCs w:val="16"/>
              </w:rPr>
            </w:pPr>
            <w:proofErr w:type="spellStart"/>
            <w:r w:rsidRPr="003332BF">
              <w:rPr>
                <w:rFonts w:ascii="Sylfaen" w:eastAsia="Helvetica" w:hAnsi="Sylfaen" w:cs="Helvetica"/>
                <w:sz w:val="14"/>
                <w:szCs w:val="16"/>
              </w:rPr>
              <w:t>უფლებამოსილების</w:t>
            </w:r>
            <w:proofErr w:type="spellEnd"/>
            <w:r w:rsidRPr="003332BF">
              <w:rPr>
                <w:rFonts w:ascii="Sylfaen" w:hAnsi="Sylfaen"/>
                <w:sz w:val="14"/>
                <w:szCs w:val="16"/>
              </w:rPr>
              <w:t xml:space="preserve"> </w:t>
            </w:r>
            <w:proofErr w:type="spellStart"/>
            <w:r w:rsidRPr="003332BF">
              <w:rPr>
                <w:rFonts w:ascii="Sylfaen" w:eastAsia="Helvetica" w:hAnsi="Sylfaen" w:cs="Helvetica"/>
                <w:sz w:val="14"/>
                <w:szCs w:val="16"/>
              </w:rPr>
              <w:t>განხორციელების</w:t>
            </w:r>
            <w:proofErr w:type="spellEnd"/>
            <w:r w:rsidRPr="003332BF">
              <w:rPr>
                <w:rFonts w:ascii="Sylfaen" w:hAnsi="Sylfaen"/>
                <w:sz w:val="14"/>
                <w:szCs w:val="16"/>
              </w:rPr>
              <w:t xml:space="preserve"> </w:t>
            </w:r>
            <w:proofErr w:type="spellStart"/>
            <w:r w:rsidRPr="003332BF">
              <w:rPr>
                <w:rFonts w:ascii="Sylfaen" w:eastAsia="Helvetica" w:hAnsi="Sylfaen" w:cs="Helvetica"/>
                <w:sz w:val="14"/>
                <w:szCs w:val="16"/>
              </w:rPr>
              <w:t>არეალი</w:t>
            </w:r>
            <w:proofErr w:type="spellEnd"/>
            <w:r w:rsidRPr="003332BF">
              <w:rPr>
                <w:rFonts w:ascii="Sylfaen" w:hAnsi="Sylfaen"/>
                <w:sz w:val="14"/>
                <w:szCs w:val="16"/>
              </w:rPr>
              <w:t>:</w:t>
            </w:r>
          </w:p>
        </w:tc>
        <w:tc>
          <w:tcPr>
            <w:tcW w:w="7229" w:type="dxa"/>
            <w:gridSpan w:val="13"/>
            <w:tcBorders>
              <w:top w:val="single" w:sz="2" w:space="0" w:color="auto"/>
              <w:left w:val="single" w:sz="2" w:space="0" w:color="auto"/>
              <w:bottom w:val="single" w:sz="2" w:space="0" w:color="auto"/>
              <w:right w:val="single" w:sz="2" w:space="0" w:color="auto"/>
            </w:tcBorders>
            <w:shd w:val="clear" w:color="auto" w:fill="auto"/>
          </w:tcPr>
          <w:p w14:paraId="2ACE668E" w14:textId="77777777" w:rsidR="005D7B62" w:rsidRPr="003332BF" w:rsidRDefault="005D7B62" w:rsidP="006819D9">
            <w:pPr>
              <w:pStyle w:val="Heading2"/>
              <w:rPr>
                <w:rFonts w:ascii="Sylfaen" w:hAnsi="Sylfaen"/>
                <w:sz w:val="14"/>
                <w:szCs w:val="16"/>
              </w:rPr>
            </w:pPr>
            <w:proofErr w:type="spellStart"/>
            <w:r w:rsidRPr="003332BF">
              <w:rPr>
                <w:rFonts w:ascii="Sylfaen" w:eastAsia="Helvetica" w:hAnsi="Sylfaen" w:cs="Helvetica"/>
                <w:b w:val="0"/>
                <w:sz w:val="12"/>
                <w:szCs w:val="12"/>
              </w:rPr>
              <w:t>ქალაქი</w:t>
            </w:r>
            <w:proofErr w:type="spellEnd"/>
            <w:r w:rsidRPr="003332BF">
              <w:rPr>
                <w:rFonts w:ascii="Sylfaen" w:hAnsi="Sylfaen"/>
                <w:b w:val="0"/>
                <w:sz w:val="12"/>
                <w:szCs w:val="12"/>
              </w:rPr>
              <w:t xml:space="preserve"> / </w:t>
            </w:r>
            <w:proofErr w:type="spellStart"/>
            <w:r w:rsidRPr="003332BF">
              <w:rPr>
                <w:rFonts w:ascii="Sylfaen" w:eastAsia="Helvetica" w:hAnsi="Sylfaen" w:cs="Helvetica"/>
                <w:b w:val="0"/>
                <w:sz w:val="12"/>
                <w:szCs w:val="12"/>
              </w:rPr>
              <w:t>მუნიციპალიტეტი</w:t>
            </w:r>
            <w:proofErr w:type="spellEnd"/>
            <w:r w:rsidRPr="003332BF">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4B4118A5" w14:textId="77777777" w:rsidR="005D7B62" w:rsidRPr="003332BF" w:rsidRDefault="005D7B62" w:rsidP="006819D9">
            <w:pPr>
              <w:pStyle w:val="Heading2"/>
              <w:rPr>
                <w:rFonts w:ascii="Sylfaen" w:hAnsi="Sylfaen"/>
                <w:sz w:val="14"/>
                <w:szCs w:val="16"/>
              </w:rPr>
            </w:pPr>
          </w:p>
        </w:tc>
      </w:tr>
      <w:tr w:rsidR="005D7B62" w:rsidRPr="003332BF" w14:paraId="2CCE5BBA"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tcPr>
          <w:p w14:paraId="1BBB83B2" w14:textId="77777777" w:rsidR="005D7B62" w:rsidRPr="003332BF" w:rsidRDefault="005D7B62" w:rsidP="006819D9">
            <w:pPr>
              <w:pStyle w:val="Heading2"/>
              <w:rPr>
                <w:rFonts w:ascii="Sylfaen" w:hAnsi="Sylfaen"/>
                <w:sz w:val="16"/>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auto"/>
          </w:tcPr>
          <w:p w14:paraId="03B81318" w14:textId="77777777" w:rsidR="005D7B62" w:rsidRPr="003332BF" w:rsidRDefault="005D7B62" w:rsidP="006819D9">
            <w:pPr>
              <w:pStyle w:val="Heading2"/>
              <w:rPr>
                <w:rFonts w:ascii="Sylfaen" w:hAnsi="Sylfaen"/>
                <w:sz w:val="12"/>
                <w:szCs w:val="12"/>
              </w:rPr>
            </w:pPr>
            <w:r w:rsidRPr="003332BF">
              <w:rPr>
                <w:rFonts w:ascii="Sylfaen" w:hAnsi="Sylfaen"/>
                <w:b w:val="0"/>
                <w:sz w:val="12"/>
                <w:szCs w:val="12"/>
              </w:rPr>
              <w:t xml:space="preserve">1.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3685" w:type="dxa"/>
            <w:gridSpan w:val="8"/>
            <w:tcBorders>
              <w:top w:val="single" w:sz="2" w:space="0" w:color="auto"/>
              <w:left w:val="single" w:sz="2" w:space="0" w:color="auto"/>
              <w:bottom w:val="single" w:sz="2" w:space="0" w:color="auto"/>
              <w:right w:val="single" w:sz="2" w:space="0" w:color="auto"/>
            </w:tcBorders>
            <w:shd w:val="clear" w:color="auto" w:fill="auto"/>
          </w:tcPr>
          <w:p w14:paraId="47C12183" w14:textId="77777777" w:rsidR="005D7B62" w:rsidRPr="003332BF" w:rsidRDefault="005D7B62" w:rsidP="006819D9">
            <w:pPr>
              <w:pStyle w:val="Heading2"/>
              <w:rPr>
                <w:rFonts w:ascii="Sylfaen" w:hAnsi="Sylfaen"/>
                <w:b w:val="0"/>
                <w:sz w:val="12"/>
                <w:szCs w:val="12"/>
              </w:rPr>
            </w:pPr>
            <w:r w:rsidRPr="003332BF">
              <w:rPr>
                <w:rFonts w:ascii="Sylfaen" w:hAnsi="Sylfaen"/>
                <w:b w:val="0"/>
                <w:sz w:val="12"/>
                <w:szCs w:val="12"/>
              </w:rPr>
              <w:t xml:space="preserve">2.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3544" w:type="dxa"/>
            <w:gridSpan w:val="5"/>
            <w:tcBorders>
              <w:top w:val="single" w:sz="2" w:space="0" w:color="auto"/>
              <w:left w:val="single" w:sz="2" w:space="0" w:color="auto"/>
              <w:bottom w:val="single" w:sz="2" w:space="0" w:color="auto"/>
              <w:right w:val="single" w:sz="2" w:space="0" w:color="auto"/>
            </w:tcBorders>
            <w:shd w:val="clear" w:color="auto" w:fill="auto"/>
          </w:tcPr>
          <w:p w14:paraId="572F755B" w14:textId="77777777" w:rsidR="005D7B62" w:rsidRPr="003332BF" w:rsidRDefault="005D7B62" w:rsidP="006819D9">
            <w:pPr>
              <w:pStyle w:val="Heading2"/>
              <w:rPr>
                <w:rFonts w:ascii="Sylfaen" w:hAnsi="Sylfaen"/>
                <w:b w:val="0"/>
                <w:sz w:val="12"/>
                <w:szCs w:val="12"/>
              </w:rPr>
            </w:pPr>
            <w:r w:rsidRPr="003332BF">
              <w:rPr>
                <w:rFonts w:ascii="Sylfaen" w:hAnsi="Sylfaen"/>
                <w:b w:val="0"/>
                <w:sz w:val="12"/>
                <w:szCs w:val="12"/>
              </w:rPr>
              <w:t xml:space="preserve">3.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52B60AEF" w14:textId="77777777" w:rsidR="005D7B62" w:rsidRPr="003332BF" w:rsidRDefault="005D7B62" w:rsidP="006819D9">
            <w:pPr>
              <w:pStyle w:val="Heading2"/>
              <w:rPr>
                <w:rFonts w:ascii="Sylfaen" w:hAnsi="Sylfaen"/>
                <w:sz w:val="12"/>
                <w:szCs w:val="12"/>
              </w:rPr>
            </w:pPr>
          </w:p>
        </w:tc>
      </w:tr>
      <w:tr w:rsidR="005D7B62" w:rsidRPr="003332BF" w14:paraId="0825EDCA"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tcPr>
          <w:p w14:paraId="03A1AD70" w14:textId="77777777" w:rsidR="005D7B62" w:rsidRPr="003332BF" w:rsidRDefault="005D7B62" w:rsidP="006819D9">
            <w:pPr>
              <w:pStyle w:val="Heading2"/>
              <w:rPr>
                <w:rFonts w:ascii="Sylfaen" w:hAnsi="Sylfaen"/>
                <w:sz w:val="16"/>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auto"/>
          </w:tcPr>
          <w:p w14:paraId="6C87645F" w14:textId="77777777" w:rsidR="005D7B62" w:rsidRPr="003332BF" w:rsidRDefault="005D7B62" w:rsidP="006819D9">
            <w:pPr>
              <w:pStyle w:val="Heading2"/>
              <w:rPr>
                <w:rFonts w:ascii="Sylfaen" w:hAnsi="Sylfaen"/>
                <w:b w:val="0"/>
                <w:sz w:val="16"/>
                <w:szCs w:val="16"/>
              </w:rPr>
            </w:pPr>
            <w:r w:rsidRPr="003332BF">
              <w:rPr>
                <w:rFonts w:ascii="Sylfaen" w:hAnsi="Sylfaen"/>
                <w:b w:val="0"/>
                <w:sz w:val="12"/>
                <w:szCs w:val="12"/>
              </w:rPr>
              <w:t xml:space="preserve">4.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3685" w:type="dxa"/>
            <w:gridSpan w:val="8"/>
            <w:tcBorders>
              <w:top w:val="single" w:sz="2" w:space="0" w:color="auto"/>
              <w:left w:val="single" w:sz="2" w:space="0" w:color="auto"/>
              <w:bottom w:val="single" w:sz="2" w:space="0" w:color="auto"/>
              <w:right w:val="single" w:sz="2" w:space="0" w:color="auto"/>
            </w:tcBorders>
            <w:shd w:val="clear" w:color="auto" w:fill="auto"/>
          </w:tcPr>
          <w:p w14:paraId="212283AE" w14:textId="77777777" w:rsidR="005D7B62" w:rsidRPr="003332BF" w:rsidRDefault="005D7B62" w:rsidP="006819D9">
            <w:pPr>
              <w:pStyle w:val="Heading2"/>
              <w:rPr>
                <w:rFonts w:ascii="Sylfaen" w:hAnsi="Sylfaen"/>
                <w:b w:val="0"/>
                <w:sz w:val="12"/>
                <w:szCs w:val="12"/>
              </w:rPr>
            </w:pPr>
            <w:r w:rsidRPr="003332BF">
              <w:rPr>
                <w:rFonts w:ascii="Sylfaen" w:hAnsi="Sylfaen"/>
                <w:b w:val="0"/>
                <w:sz w:val="12"/>
                <w:szCs w:val="12"/>
              </w:rPr>
              <w:t xml:space="preserve">5.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3544" w:type="dxa"/>
            <w:gridSpan w:val="5"/>
            <w:tcBorders>
              <w:top w:val="single" w:sz="2" w:space="0" w:color="auto"/>
              <w:left w:val="single" w:sz="2" w:space="0" w:color="auto"/>
              <w:bottom w:val="single" w:sz="2" w:space="0" w:color="auto"/>
              <w:right w:val="single" w:sz="2" w:space="0" w:color="auto"/>
            </w:tcBorders>
            <w:shd w:val="clear" w:color="auto" w:fill="auto"/>
          </w:tcPr>
          <w:p w14:paraId="442264BB" w14:textId="77777777" w:rsidR="005D7B62" w:rsidRPr="003332BF" w:rsidRDefault="005D7B62" w:rsidP="006819D9">
            <w:pPr>
              <w:pStyle w:val="Heading2"/>
              <w:rPr>
                <w:rFonts w:ascii="Sylfaen" w:hAnsi="Sylfaen"/>
                <w:b w:val="0"/>
                <w:sz w:val="12"/>
                <w:szCs w:val="12"/>
              </w:rPr>
            </w:pPr>
            <w:r w:rsidRPr="003332BF">
              <w:rPr>
                <w:rFonts w:ascii="Sylfaen" w:hAnsi="Sylfaen"/>
                <w:b w:val="0"/>
                <w:sz w:val="12"/>
                <w:szCs w:val="12"/>
              </w:rPr>
              <w:t xml:space="preserve">6.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767F2E73" w14:textId="77777777" w:rsidR="005D7B62" w:rsidRPr="003332BF" w:rsidRDefault="005D7B62" w:rsidP="006819D9">
            <w:pPr>
              <w:pStyle w:val="Heading2"/>
              <w:rPr>
                <w:rFonts w:ascii="Sylfaen" w:hAnsi="Sylfaen"/>
                <w:sz w:val="12"/>
                <w:szCs w:val="12"/>
              </w:rPr>
            </w:pPr>
          </w:p>
        </w:tc>
      </w:tr>
      <w:tr w:rsidR="005D7B62" w:rsidRPr="003332BF" w14:paraId="6366D403"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tcPr>
          <w:p w14:paraId="3220032C" w14:textId="77777777" w:rsidR="005D7B62" w:rsidRPr="003332BF" w:rsidRDefault="005D7B62" w:rsidP="006819D9">
            <w:pPr>
              <w:pStyle w:val="Heading2"/>
              <w:rPr>
                <w:rFonts w:ascii="Sylfaen" w:hAnsi="Sylfaen"/>
                <w:sz w:val="16"/>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auto"/>
          </w:tcPr>
          <w:p w14:paraId="11268FF2" w14:textId="77777777" w:rsidR="005D7B62" w:rsidRPr="003332BF" w:rsidRDefault="005D7B62" w:rsidP="006819D9">
            <w:pPr>
              <w:pStyle w:val="Heading2"/>
              <w:rPr>
                <w:rFonts w:ascii="Sylfaen" w:hAnsi="Sylfaen"/>
                <w:b w:val="0"/>
                <w:sz w:val="16"/>
                <w:szCs w:val="16"/>
              </w:rPr>
            </w:pPr>
            <w:r w:rsidRPr="003332BF">
              <w:rPr>
                <w:rFonts w:ascii="Sylfaen" w:hAnsi="Sylfaen"/>
                <w:b w:val="0"/>
                <w:sz w:val="12"/>
                <w:szCs w:val="12"/>
              </w:rPr>
              <w:t xml:space="preserve">7.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3685" w:type="dxa"/>
            <w:gridSpan w:val="8"/>
            <w:tcBorders>
              <w:top w:val="single" w:sz="2" w:space="0" w:color="auto"/>
              <w:left w:val="single" w:sz="2" w:space="0" w:color="auto"/>
              <w:bottom w:val="single" w:sz="2" w:space="0" w:color="auto"/>
              <w:right w:val="single" w:sz="2" w:space="0" w:color="auto"/>
            </w:tcBorders>
            <w:shd w:val="clear" w:color="auto" w:fill="auto"/>
          </w:tcPr>
          <w:p w14:paraId="0F6CEC0B" w14:textId="77777777" w:rsidR="005D7B62" w:rsidRPr="003332BF" w:rsidRDefault="005D7B62" w:rsidP="006819D9">
            <w:pPr>
              <w:pStyle w:val="Heading2"/>
              <w:rPr>
                <w:rFonts w:ascii="Sylfaen" w:hAnsi="Sylfaen"/>
                <w:b w:val="0"/>
                <w:sz w:val="12"/>
                <w:szCs w:val="12"/>
              </w:rPr>
            </w:pPr>
            <w:r w:rsidRPr="003332BF">
              <w:rPr>
                <w:rFonts w:ascii="Sylfaen" w:hAnsi="Sylfaen"/>
                <w:b w:val="0"/>
                <w:sz w:val="12"/>
                <w:szCs w:val="12"/>
              </w:rPr>
              <w:t xml:space="preserve">8.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3544" w:type="dxa"/>
            <w:gridSpan w:val="5"/>
            <w:tcBorders>
              <w:top w:val="single" w:sz="2" w:space="0" w:color="auto"/>
              <w:left w:val="single" w:sz="2" w:space="0" w:color="auto"/>
              <w:bottom w:val="single" w:sz="2" w:space="0" w:color="auto"/>
              <w:right w:val="single" w:sz="2" w:space="0" w:color="auto"/>
            </w:tcBorders>
            <w:shd w:val="clear" w:color="auto" w:fill="auto"/>
          </w:tcPr>
          <w:p w14:paraId="60A80D27" w14:textId="77777777" w:rsidR="005D7B62" w:rsidRPr="003332BF" w:rsidRDefault="005D7B62" w:rsidP="006819D9">
            <w:pPr>
              <w:pStyle w:val="Heading2"/>
              <w:rPr>
                <w:rFonts w:ascii="Sylfaen" w:hAnsi="Sylfaen"/>
                <w:b w:val="0"/>
                <w:sz w:val="12"/>
                <w:szCs w:val="12"/>
              </w:rPr>
            </w:pPr>
            <w:r w:rsidRPr="003332BF">
              <w:rPr>
                <w:rFonts w:ascii="Sylfaen" w:hAnsi="Sylfaen"/>
                <w:b w:val="0"/>
                <w:sz w:val="12"/>
                <w:szCs w:val="12"/>
              </w:rPr>
              <w:t xml:space="preserve">9. </w:t>
            </w:r>
            <w:proofErr w:type="spellStart"/>
            <w:r w:rsidRPr="003332BF">
              <w:rPr>
                <w:rFonts w:ascii="Sylfaen" w:eastAsia="Helvetica" w:hAnsi="Sylfaen" w:cs="Helvetica"/>
                <w:b w:val="0"/>
                <w:sz w:val="12"/>
                <w:szCs w:val="12"/>
              </w:rPr>
              <w:t>სოფელი</w:t>
            </w:r>
            <w:proofErr w:type="spellEnd"/>
            <w:r w:rsidRPr="003332BF">
              <w:rPr>
                <w:rFonts w:ascii="Sylfaen" w:hAnsi="Sylfaen"/>
                <w:b w:val="0"/>
                <w:sz w:val="12"/>
                <w:szCs w:val="12"/>
              </w:rPr>
              <w:t>/</w:t>
            </w:r>
            <w:proofErr w:type="spellStart"/>
            <w:r w:rsidRPr="003332BF">
              <w:rPr>
                <w:rFonts w:ascii="Sylfaen" w:eastAsia="Helvetica" w:hAnsi="Sylfaen" w:cs="Helvetica"/>
                <w:b w:val="0"/>
                <w:sz w:val="12"/>
                <w:szCs w:val="12"/>
              </w:rPr>
              <w:t>დასახლებული</w:t>
            </w:r>
            <w:proofErr w:type="spellEnd"/>
            <w:r w:rsidRPr="003332BF">
              <w:rPr>
                <w:rFonts w:ascii="Sylfaen" w:hAnsi="Sylfaen"/>
                <w:b w:val="0"/>
                <w:sz w:val="12"/>
                <w:szCs w:val="12"/>
              </w:rPr>
              <w:t xml:space="preserve"> </w:t>
            </w:r>
            <w:proofErr w:type="spellStart"/>
            <w:r w:rsidRPr="003332BF">
              <w:rPr>
                <w:rFonts w:ascii="Sylfaen" w:eastAsia="Helvetica" w:hAnsi="Sylfaen" w:cs="Helvetica"/>
                <w:b w:val="0"/>
                <w:sz w:val="12"/>
                <w:szCs w:val="12"/>
              </w:rPr>
              <w:t>პუნქტი</w:t>
            </w:r>
            <w:proofErr w:type="spellEnd"/>
            <w:r w:rsidRPr="003332BF">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2A0D82FC" w14:textId="77777777" w:rsidR="005D7B62" w:rsidRPr="003332BF" w:rsidRDefault="005D7B62" w:rsidP="006819D9">
            <w:pPr>
              <w:pStyle w:val="Heading2"/>
              <w:rPr>
                <w:rFonts w:ascii="Sylfaen" w:hAnsi="Sylfaen"/>
                <w:sz w:val="12"/>
                <w:szCs w:val="12"/>
              </w:rPr>
            </w:pPr>
          </w:p>
        </w:tc>
      </w:tr>
      <w:tr w:rsidR="005D7B62" w:rsidRPr="003332BF" w14:paraId="17A7B9F7" w14:textId="77777777" w:rsidTr="006819D9">
        <w:tblPrEx>
          <w:jc w:val="left"/>
        </w:tblPrEx>
        <w:trPr>
          <w:gridBefore w:val="1"/>
          <w:wBefore w:w="117" w:type="dxa"/>
          <w:trHeight w:val="113"/>
        </w:trPr>
        <w:tc>
          <w:tcPr>
            <w:tcW w:w="228" w:type="dxa"/>
            <w:tcBorders>
              <w:left w:val="single" w:sz="12" w:space="0" w:color="auto"/>
              <w:bottom w:val="single" w:sz="12" w:space="0" w:color="auto"/>
            </w:tcBorders>
            <w:shd w:val="clear" w:color="auto" w:fill="auto"/>
            <w:vAlign w:val="center"/>
          </w:tcPr>
          <w:p w14:paraId="7AE06874" w14:textId="77777777" w:rsidR="005D7B62" w:rsidRPr="003332BF" w:rsidRDefault="005D7B62" w:rsidP="006819D9">
            <w:pPr>
              <w:pStyle w:val="Heading2"/>
              <w:jc w:val="both"/>
              <w:rPr>
                <w:rFonts w:ascii="Sylfaen" w:hAnsi="Sylfaen"/>
                <w:sz w:val="8"/>
                <w:szCs w:val="16"/>
              </w:rPr>
            </w:pPr>
          </w:p>
        </w:tc>
        <w:tc>
          <w:tcPr>
            <w:tcW w:w="3686" w:type="dxa"/>
            <w:gridSpan w:val="6"/>
            <w:tcBorders>
              <w:top w:val="single" w:sz="2" w:space="0" w:color="auto"/>
              <w:bottom w:val="single" w:sz="12" w:space="0" w:color="auto"/>
            </w:tcBorders>
            <w:shd w:val="clear" w:color="auto" w:fill="auto"/>
            <w:vAlign w:val="center"/>
          </w:tcPr>
          <w:p w14:paraId="0E142387" w14:textId="77777777" w:rsidR="005D7B62" w:rsidRPr="003332BF" w:rsidRDefault="005D7B62" w:rsidP="006819D9">
            <w:pPr>
              <w:pStyle w:val="Heading2"/>
              <w:jc w:val="both"/>
              <w:rPr>
                <w:rFonts w:ascii="Sylfaen" w:hAnsi="Sylfaen"/>
                <w:sz w:val="8"/>
                <w:szCs w:val="16"/>
              </w:rPr>
            </w:pPr>
          </w:p>
        </w:tc>
        <w:tc>
          <w:tcPr>
            <w:tcW w:w="3685" w:type="dxa"/>
            <w:gridSpan w:val="8"/>
            <w:tcBorders>
              <w:top w:val="single" w:sz="2" w:space="0" w:color="auto"/>
              <w:bottom w:val="single" w:sz="12" w:space="0" w:color="auto"/>
            </w:tcBorders>
            <w:shd w:val="clear" w:color="auto" w:fill="auto"/>
            <w:vAlign w:val="center"/>
          </w:tcPr>
          <w:p w14:paraId="35A3AF69" w14:textId="77777777" w:rsidR="005D7B62" w:rsidRPr="003332BF" w:rsidRDefault="005D7B62" w:rsidP="006819D9">
            <w:pPr>
              <w:pStyle w:val="Heading2"/>
              <w:jc w:val="both"/>
              <w:rPr>
                <w:rFonts w:ascii="Sylfaen" w:hAnsi="Sylfaen"/>
                <w:sz w:val="8"/>
                <w:szCs w:val="12"/>
              </w:rPr>
            </w:pPr>
          </w:p>
        </w:tc>
        <w:tc>
          <w:tcPr>
            <w:tcW w:w="3544" w:type="dxa"/>
            <w:gridSpan w:val="5"/>
            <w:tcBorders>
              <w:top w:val="single" w:sz="2" w:space="0" w:color="auto"/>
              <w:bottom w:val="single" w:sz="12" w:space="0" w:color="auto"/>
            </w:tcBorders>
            <w:shd w:val="clear" w:color="auto" w:fill="auto"/>
            <w:vAlign w:val="center"/>
          </w:tcPr>
          <w:p w14:paraId="638D1FEA" w14:textId="77777777" w:rsidR="005D7B62" w:rsidRPr="003332BF" w:rsidRDefault="005D7B62" w:rsidP="006819D9">
            <w:pPr>
              <w:pStyle w:val="Heading2"/>
              <w:jc w:val="both"/>
              <w:rPr>
                <w:rFonts w:ascii="Sylfaen" w:hAnsi="Sylfaen"/>
                <w:sz w:val="8"/>
                <w:szCs w:val="16"/>
              </w:rPr>
            </w:pPr>
          </w:p>
        </w:tc>
        <w:tc>
          <w:tcPr>
            <w:tcW w:w="283" w:type="dxa"/>
            <w:gridSpan w:val="2"/>
            <w:tcBorders>
              <w:bottom w:val="single" w:sz="12" w:space="0" w:color="auto"/>
              <w:right w:val="single" w:sz="12" w:space="0" w:color="auto"/>
            </w:tcBorders>
            <w:shd w:val="clear" w:color="auto" w:fill="auto"/>
            <w:vAlign w:val="center"/>
          </w:tcPr>
          <w:p w14:paraId="380E4CDE" w14:textId="77777777" w:rsidR="005D7B62" w:rsidRPr="003332BF" w:rsidRDefault="005D7B62" w:rsidP="006819D9">
            <w:pPr>
              <w:pStyle w:val="Heading2"/>
              <w:rPr>
                <w:rFonts w:ascii="Sylfaen" w:hAnsi="Sylfaen"/>
                <w:sz w:val="8"/>
                <w:szCs w:val="16"/>
              </w:rPr>
            </w:pPr>
          </w:p>
        </w:tc>
      </w:tr>
      <w:tr w:rsidR="005D7B62" w:rsidRPr="003332BF" w14:paraId="4D8A5CC9" w14:textId="77777777" w:rsidTr="006819D9">
        <w:tblPrEx>
          <w:jc w:val="left"/>
        </w:tblPrEx>
        <w:trPr>
          <w:gridBefore w:val="1"/>
          <w:wBefore w:w="117" w:type="dxa"/>
          <w:trHeight w:val="113"/>
        </w:trPr>
        <w:tc>
          <w:tcPr>
            <w:tcW w:w="11426" w:type="dxa"/>
            <w:gridSpan w:val="22"/>
            <w:tcBorders>
              <w:top w:val="single" w:sz="12" w:space="0" w:color="auto"/>
              <w:bottom w:val="single" w:sz="12" w:space="0" w:color="auto"/>
            </w:tcBorders>
            <w:shd w:val="clear" w:color="auto" w:fill="auto"/>
          </w:tcPr>
          <w:p w14:paraId="1895FFFD" w14:textId="77777777" w:rsidR="005D7B62" w:rsidRPr="003332BF" w:rsidRDefault="005D7B62" w:rsidP="006819D9">
            <w:pPr>
              <w:pStyle w:val="Centered"/>
              <w:jc w:val="right"/>
              <w:rPr>
                <w:rStyle w:val="apple-style-span"/>
                <w:rFonts w:ascii="Sylfaen" w:eastAsiaTheme="majorEastAsia" w:hAnsi="Sylfaen"/>
                <w:i/>
                <w:color w:val="000000"/>
                <w:sz w:val="6"/>
                <w:szCs w:val="6"/>
              </w:rPr>
            </w:pPr>
          </w:p>
        </w:tc>
      </w:tr>
      <w:tr w:rsidR="005D7B62" w:rsidRPr="003332BF" w14:paraId="0405F62B" w14:textId="77777777" w:rsidTr="006819D9">
        <w:tblPrEx>
          <w:jc w:val="left"/>
        </w:tblPrEx>
        <w:trPr>
          <w:gridBefore w:val="1"/>
          <w:wBefore w:w="117" w:type="dxa"/>
          <w:trHeight w:val="283"/>
        </w:trPr>
        <w:tc>
          <w:tcPr>
            <w:tcW w:w="11426" w:type="dxa"/>
            <w:gridSpan w:val="22"/>
            <w:tcBorders>
              <w:top w:val="single" w:sz="12" w:space="0" w:color="auto"/>
              <w:left w:val="single" w:sz="12" w:space="0" w:color="auto"/>
              <w:bottom w:val="single" w:sz="2" w:space="0" w:color="auto"/>
              <w:right w:val="single" w:sz="12" w:space="0" w:color="auto"/>
            </w:tcBorders>
            <w:shd w:val="clear" w:color="auto" w:fill="D9D9D9"/>
          </w:tcPr>
          <w:p w14:paraId="5016569F" w14:textId="77777777" w:rsidR="005D7B62" w:rsidRPr="003332BF" w:rsidRDefault="005D7B62" w:rsidP="006819D9">
            <w:pPr>
              <w:pStyle w:val="Heading2"/>
              <w:jc w:val="both"/>
              <w:rPr>
                <w:rFonts w:ascii="Sylfaen" w:hAnsi="Sylfaen"/>
                <w:sz w:val="16"/>
                <w:szCs w:val="16"/>
              </w:rPr>
            </w:pPr>
            <w:proofErr w:type="spellStart"/>
            <w:r w:rsidRPr="003332BF">
              <w:rPr>
                <w:rFonts w:ascii="Sylfaen" w:eastAsia="Helvetica" w:hAnsi="Sylfaen" w:cs="Helvetica"/>
                <w:sz w:val="16"/>
                <w:szCs w:val="16"/>
              </w:rPr>
              <w:t>სამედიცინო</w:t>
            </w:r>
            <w:proofErr w:type="spellEnd"/>
            <w:r w:rsidRPr="003332BF">
              <w:rPr>
                <w:rFonts w:ascii="Sylfaen" w:hAnsi="Sylfaen"/>
                <w:sz w:val="16"/>
                <w:szCs w:val="16"/>
              </w:rPr>
              <w:t xml:space="preserve"> </w:t>
            </w:r>
            <w:proofErr w:type="spellStart"/>
            <w:r w:rsidRPr="003332BF">
              <w:rPr>
                <w:rFonts w:ascii="Sylfaen" w:eastAsia="Helvetica" w:hAnsi="Sylfaen" w:cs="Helvetica"/>
                <w:sz w:val="16"/>
                <w:szCs w:val="16"/>
              </w:rPr>
              <w:t>დაწესებულება</w:t>
            </w:r>
            <w:proofErr w:type="spellEnd"/>
            <w:r w:rsidRPr="003332BF">
              <w:rPr>
                <w:rFonts w:ascii="Sylfaen" w:hAnsi="Sylfaen"/>
                <w:sz w:val="16"/>
                <w:szCs w:val="16"/>
              </w:rPr>
              <w:t xml:space="preserve"> </w:t>
            </w:r>
            <w:r w:rsidRPr="003332BF">
              <w:rPr>
                <w:rFonts w:ascii="Sylfaen" w:hAnsi="Sylfaen"/>
                <w:sz w:val="18"/>
                <w:szCs w:val="16"/>
              </w:rPr>
              <w:t xml:space="preserve">– </w:t>
            </w:r>
            <w:proofErr w:type="spellStart"/>
            <w:r w:rsidRPr="003332BF">
              <w:rPr>
                <w:rFonts w:ascii="Sylfaen" w:eastAsia="Helvetica" w:hAnsi="Sylfaen" w:cs="Helvetica"/>
                <w:b w:val="0"/>
                <w:sz w:val="14"/>
                <w:szCs w:val="16"/>
              </w:rPr>
              <w:t>იურიდიული</w:t>
            </w:r>
            <w:proofErr w:type="spellEnd"/>
            <w:r w:rsidRPr="003332BF">
              <w:rPr>
                <w:rFonts w:ascii="Sylfaen" w:hAnsi="Sylfaen" w:cs="Sylfaen"/>
                <w:b w:val="0"/>
                <w:sz w:val="14"/>
                <w:szCs w:val="16"/>
              </w:rPr>
              <w:t xml:space="preserve"> </w:t>
            </w:r>
            <w:proofErr w:type="spellStart"/>
            <w:r w:rsidRPr="003332BF">
              <w:rPr>
                <w:rFonts w:ascii="Sylfaen" w:eastAsia="Helvetica" w:hAnsi="Sylfaen" w:cs="Helvetica"/>
                <w:b w:val="0"/>
                <w:sz w:val="14"/>
                <w:szCs w:val="16"/>
              </w:rPr>
              <w:t>პირი</w:t>
            </w:r>
            <w:proofErr w:type="spellEnd"/>
          </w:p>
        </w:tc>
      </w:tr>
      <w:tr w:rsidR="005D7B62" w:rsidRPr="003332BF" w14:paraId="43515259" w14:textId="77777777" w:rsidTr="006819D9">
        <w:tblPrEx>
          <w:jc w:val="left"/>
        </w:tblPrEx>
        <w:trPr>
          <w:gridBefore w:val="1"/>
          <w:wBefore w:w="117" w:type="dxa"/>
          <w:trHeight w:val="397"/>
        </w:trPr>
        <w:tc>
          <w:tcPr>
            <w:tcW w:w="5898" w:type="dxa"/>
            <w:gridSpan w:val="13"/>
            <w:tcBorders>
              <w:top w:val="single" w:sz="2" w:space="0" w:color="auto"/>
              <w:left w:val="single" w:sz="12" w:space="0" w:color="auto"/>
              <w:bottom w:val="single" w:sz="2" w:space="0" w:color="auto"/>
              <w:right w:val="single" w:sz="2" w:space="0" w:color="auto"/>
            </w:tcBorders>
            <w:shd w:val="clear" w:color="auto" w:fill="auto"/>
          </w:tcPr>
          <w:p w14:paraId="73C19261" w14:textId="77777777" w:rsidR="005D7B62" w:rsidRPr="003332BF" w:rsidRDefault="005D7B62" w:rsidP="006819D9">
            <w:pPr>
              <w:pStyle w:val="Centered"/>
              <w:jc w:val="left"/>
              <w:rPr>
                <w:rFonts w:ascii="Sylfaen" w:hAnsi="Sylfaen"/>
                <w:sz w:val="12"/>
                <w:szCs w:val="12"/>
              </w:rPr>
            </w:pPr>
            <w:r w:rsidRPr="003332BF">
              <w:rPr>
                <w:rFonts w:ascii="Sylfaen" w:eastAsia="Helvetica" w:hAnsi="Sylfaen" w:cs="Helvetica"/>
                <w:sz w:val="12"/>
                <w:szCs w:val="12"/>
              </w:rPr>
              <w:t>დასახელება</w:t>
            </w:r>
            <w:r w:rsidRPr="003332BF">
              <w:rPr>
                <w:rFonts w:ascii="Sylfaen" w:hAnsi="Sylfaen"/>
                <w:sz w:val="12"/>
                <w:szCs w:val="12"/>
              </w:rPr>
              <w:t>:</w:t>
            </w:r>
          </w:p>
        </w:tc>
        <w:tc>
          <w:tcPr>
            <w:tcW w:w="5528" w:type="dxa"/>
            <w:gridSpan w:val="9"/>
            <w:tcBorders>
              <w:top w:val="single" w:sz="2" w:space="0" w:color="auto"/>
              <w:left w:val="single" w:sz="2" w:space="0" w:color="auto"/>
              <w:bottom w:val="single" w:sz="2" w:space="0" w:color="auto"/>
              <w:right w:val="single" w:sz="12" w:space="0" w:color="auto"/>
            </w:tcBorders>
            <w:shd w:val="clear" w:color="auto" w:fill="auto"/>
            <w:vAlign w:val="center"/>
          </w:tcPr>
          <w:p w14:paraId="64198D5F" w14:textId="77777777" w:rsidR="005D7B62" w:rsidRPr="003332BF" w:rsidRDefault="005D7B62" w:rsidP="006819D9">
            <w:pPr>
              <w:pStyle w:val="Heading2"/>
              <w:jc w:val="both"/>
              <w:rPr>
                <w:rFonts w:ascii="Sylfaen" w:hAnsi="Sylfaen"/>
                <w:sz w:val="16"/>
                <w:szCs w:val="16"/>
              </w:rPr>
            </w:pPr>
            <w:proofErr w:type="spellStart"/>
            <w:r w:rsidRPr="003332BF">
              <w:rPr>
                <w:rFonts w:ascii="Sylfaen" w:eastAsia="Helvetica" w:hAnsi="Sylfaen" w:cs="Helvetica"/>
                <w:b w:val="0"/>
                <w:sz w:val="14"/>
                <w:szCs w:val="16"/>
              </w:rPr>
              <w:t>საიდენტიფიკაციო</w:t>
            </w:r>
            <w:proofErr w:type="spellEnd"/>
            <w:r w:rsidRPr="003332BF">
              <w:rPr>
                <w:rFonts w:ascii="Sylfaen" w:hAnsi="Sylfaen"/>
                <w:b w:val="0"/>
                <w:sz w:val="14"/>
                <w:szCs w:val="16"/>
              </w:rPr>
              <w:t xml:space="preserve"> </w:t>
            </w:r>
            <w:proofErr w:type="spellStart"/>
            <w:r w:rsidRPr="003332BF">
              <w:rPr>
                <w:rFonts w:ascii="Sylfaen" w:eastAsia="Helvetica" w:hAnsi="Sylfaen" w:cs="Helvetica"/>
                <w:b w:val="0"/>
                <w:sz w:val="14"/>
                <w:szCs w:val="16"/>
              </w:rPr>
              <w:t>კოდი</w:t>
            </w:r>
            <w:proofErr w:type="spellEnd"/>
            <w:r w:rsidRPr="003332BF">
              <w:rPr>
                <w:rFonts w:ascii="Sylfaen" w:hAnsi="Sylfaen"/>
                <w:b w:val="0"/>
                <w:sz w:val="14"/>
                <w:szCs w:val="16"/>
              </w:rPr>
              <w:t>:</w:t>
            </w:r>
            <w:r w:rsidRPr="003332BF">
              <w:rPr>
                <w:rFonts w:ascii="Sylfaen" w:hAnsi="Sylfaen"/>
                <w:sz w:val="10"/>
                <w:szCs w:val="12"/>
              </w:rPr>
              <w:t xml:space="preserve"> </w:t>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r>
      <w:tr w:rsidR="005D7B62" w:rsidRPr="003332BF" w14:paraId="4FDCA078" w14:textId="77777777" w:rsidTr="006819D9">
        <w:tblPrEx>
          <w:jc w:val="left"/>
        </w:tblPrEx>
        <w:trPr>
          <w:gridBefore w:val="1"/>
          <w:wBefore w:w="117" w:type="dxa"/>
          <w:trHeight w:val="397"/>
        </w:trPr>
        <w:tc>
          <w:tcPr>
            <w:tcW w:w="11426" w:type="dxa"/>
            <w:gridSpan w:val="22"/>
            <w:tcBorders>
              <w:top w:val="single" w:sz="2" w:space="0" w:color="auto"/>
              <w:left w:val="single" w:sz="12" w:space="0" w:color="auto"/>
              <w:bottom w:val="single" w:sz="2" w:space="0" w:color="auto"/>
              <w:right w:val="single" w:sz="12" w:space="0" w:color="auto"/>
            </w:tcBorders>
            <w:shd w:val="clear" w:color="auto" w:fill="auto"/>
          </w:tcPr>
          <w:p w14:paraId="21D0FC32" w14:textId="77777777" w:rsidR="005D7B62" w:rsidRPr="003332BF" w:rsidRDefault="005D7B62" w:rsidP="006819D9">
            <w:pPr>
              <w:pStyle w:val="Heading2"/>
              <w:rPr>
                <w:rFonts w:ascii="Sylfaen" w:hAnsi="Sylfaen"/>
                <w:b w:val="0"/>
                <w:sz w:val="12"/>
                <w:szCs w:val="16"/>
              </w:rPr>
            </w:pPr>
            <w:proofErr w:type="spellStart"/>
            <w:r w:rsidRPr="003332BF">
              <w:rPr>
                <w:rFonts w:ascii="Sylfaen" w:eastAsia="Helvetica" w:hAnsi="Sylfaen" w:cs="Helvetica"/>
                <w:b w:val="0"/>
                <w:sz w:val="12"/>
                <w:szCs w:val="16"/>
              </w:rPr>
              <w:lastRenderedPageBreak/>
              <w:t>ქალაქი</w:t>
            </w:r>
            <w:proofErr w:type="spellEnd"/>
            <w:r w:rsidRPr="003332BF">
              <w:rPr>
                <w:rFonts w:ascii="Sylfaen" w:hAnsi="Sylfaen"/>
                <w:b w:val="0"/>
                <w:sz w:val="12"/>
                <w:szCs w:val="16"/>
              </w:rPr>
              <w:t xml:space="preserve"> / </w:t>
            </w:r>
            <w:proofErr w:type="spellStart"/>
            <w:r w:rsidRPr="003332BF">
              <w:rPr>
                <w:rFonts w:ascii="Sylfaen" w:eastAsia="Helvetica" w:hAnsi="Sylfaen" w:cs="Helvetica"/>
                <w:b w:val="0"/>
                <w:sz w:val="12"/>
                <w:szCs w:val="16"/>
              </w:rPr>
              <w:t>მუნიციპალიტეტი</w:t>
            </w:r>
            <w:proofErr w:type="spellEnd"/>
            <w:r w:rsidRPr="003332BF">
              <w:rPr>
                <w:rFonts w:ascii="Sylfaen" w:hAnsi="Sylfaen"/>
                <w:b w:val="0"/>
                <w:sz w:val="12"/>
                <w:szCs w:val="16"/>
              </w:rPr>
              <w:t>:</w:t>
            </w:r>
          </w:p>
          <w:p w14:paraId="6967D82A" w14:textId="77777777" w:rsidR="005D7B62" w:rsidRPr="003332BF" w:rsidRDefault="005D7B62" w:rsidP="006819D9">
            <w:pPr>
              <w:pStyle w:val="Heading2"/>
              <w:rPr>
                <w:rFonts w:ascii="Sylfaen" w:hAnsi="Sylfaen"/>
                <w:sz w:val="16"/>
                <w:szCs w:val="16"/>
              </w:rPr>
            </w:pPr>
          </w:p>
        </w:tc>
      </w:tr>
      <w:tr w:rsidR="005D7B62" w:rsidRPr="003332BF" w14:paraId="488B7ACA" w14:textId="77777777" w:rsidTr="006819D9">
        <w:tblPrEx>
          <w:jc w:val="left"/>
        </w:tblPrEx>
        <w:trPr>
          <w:gridBefore w:val="1"/>
          <w:wBefore w:w="117" w:type="dxa"/>
          <w:trHeight w:val="113"/>
        </w:trPr>
        <w:tc>
          <w:tcPr>
            <w:tcW w:w="228" w:type="dxa"/>
            <w:tcBorders>
              <w:top w:val="single" w:sz="2" w:space="0" w:color="auto"/>
              <w:left w:val="single" w:sz="12" w:space="0" w:color="auto"/>
            </w:tcBorders>
            <w:shd w:val="clear" w:color="auto" w:fill="auto"/>
            <w:vAlign w:val="center"/>
          </w:tcPr>
          <w:p w14:paraId="5E04F3EF" w14:textId="77777777" w:rsidR="005D7B62" w:rsidRPr="003332BF" w:rsidRDefault="005D7B62" w:rsidP="006819D9">
            <w:pPr>
              <w:pStyle w:val="Heading2"/>
              <w:rPr>
                <w:rFonts w:ascii="Sylfaen" w:hAnsi="Sylfaen"/>
                <w:sz w:val="10"/>
                <w:szCs w:val="16"/>
              </w:rPr>
            </w:pPr>
          </w:p>
        </w:tc>
        <w:tc>
          <w:tcPr>
            <w:tcW w:w="10915" w:type="dxa"/>
            <w:gridSpan w:val="19"/>
            <w:tcBorders>
              <w:top w:val="single" w:sz="2" w:space="0" w:color="auto"/>
              <w:bottom w:val="single" w:sz="2" w:space="0" w:color="auto"/>
            </w:tcBorders>
            <w:shd w:val="clear" w:color="auto" w:fill="auto"/>
            <w:vAlign w:val="center"/>
          </w:tcPr>
          <w:p w14:paraId="7F0EF794" w14:textId="77777777" w:rsidR="005D7B62" w:rsidRPr="003332BF" w:rsidRDefault="005D7B62" w:rsidP="006819D9">
            <w:pPr>
              <w:pStyle w:val="Heading2"/>
              <w:rPr>
                <w:rFonts w:ascii="Sylfaen" w:hAnsi="Sylfaen"/>
                <w:sz w:val="10"/>
                <w:szCs w:val="12"/>
              </w:rPr>
            </w:pPr>
          </w:p>
        </w:tc>
        <w:tc>
          <w:tcPr>
            <w:tcW w:w="283" w:type="dxa"/>
            <w:gridSpan w:val="2"/>
            <w:tcBorders>
              <w:top w:val="single" w:sz="2" w:space="0" w:color="auto"/>
              <w:right w:val="single" w:sz="12" w:space="0" w:color="auto"/>
            </w:tcBorders>
            <w:shd w:val="clear" w:color="auto" w:fill="auto"/>
          </w:tcPr>
          <w:p w14:paraId="7C3CEE36" w14:textId="77777777" w:rsidR="005D7B62" w:rsidRPr="003332BF" w:rsidRDefault="005D7B62" w:rsidP="006819D9">
            <w:pPr>
              <w:pStyle w:val="Heading2"/>
              <w:rPr>
                <w:rFonts w:ascii="Sylfaen" w:hAnsi="Sylfaen"/>
                <w:sz w:val="10"/>
                <w:szCs w:val="12"/>
              </w:rPr>
            </w:pPr>
          </w:p>
        </w:tc>
      </w:tr>
      <w:tr w:rsidR="005D7B62" w:rsidRPr="003332BF" w14:paraId="4349359F" w14:textId="77777777" w:rsidTr="006819D9">
        <w:tblPrEx>
          <w:jc w:val="left"/>
        </w:tblPrEx>
        <w:trPr>
          <w:gridBefore w:val="1"/>
          <w:wBefore w:w="117" w:type="dxa"/>
          <w:trHeight w:val="227"/>
        </w:trPr>
        <w:tc>
          <w:tcPr>
            <w:tcW w:w="228" w:type="dxa"/>
            <w:tcBorders>
              <w:left w:val="single" w:sz="12" w:space="0" w:color="auto"/>
              <w:right w:val="single" w:sz="2" w:space="0" w:color="auto"/>
            </w:tcBorders>
            <w:shd w:val="clear" w:color="auto" w:fill="auto"/>
            <w:vAlign w:val="center"/>
          </w:tcPr>
          <w:p w14:paraId="29F263E3" w14:textId="77777777" w:rsidR="005D7B62" w:rsidRPr="003332BF" w:rsidRDefault="005D7B62" w:rsidP="006819D9">
            <w:pPr>
              <w:pStyle w:val="Heading2"/>
              <w:rPr>
                <w:rFonts w:ascii="Sylfaen" w:hAnsi="Sylfaen"/>
                <w:sz w:val="14"/>
                <w:szCs w:val="16"/>
              </w:rPr>
            </w:pPr>
          </w:p>
        </w:tc>
        <w:tc>
          <w:tcPr>
            <w:tcW w:w="10915" w:type="dxa"/>
            <w:gridSpan w:val="19"/>
            <w:tcBorders>
              <w:top w:val="single" w:sz="2" w:space="0" w:color="auto"/>
              <w:left w:val="single" w:sz="2" w:space="0" w:color="auto"/>
              <w:bottom w:val="single" w:sz="2" w:space="0" w:color="auto"/>
              <w:right w:val="single" w:sz="2" w:space="0" w:color="auto"/>
            </w:tcBorders>
            <w:shd w:val="clear" w:color="auto" w:fill="D9D9D9"/>
            <w:vAlign w:val="center"/>
          </w:tcPr>
          <w:p w14:paraId="52EEC066" w14:textId="77777777" w:rsidR="005D7B62" w:rsidRPr="003332BF" w:rsidRDefault="005D7B62" w:rsidP="006819D9">
            <w:pPr>
              <w:pStyle w:val="Heading2"/>
              <w:rPr>
                <w:rFonts w:ascii="Sylfaen" w:hAnsi="Sylfaen"/>
                <w:sz w:val="14"/>
                <w:szCs w:val="12"/>
              </w:rPr>
            </w:pPr>
            <w:proofErr w:type="spellStart"/>
            <w:r w:rsidRPr="003332BF">
              <w:rPr>
                <w:rFonts w:ascii="Sylfaen" w:eastAsia="Helvetica" w:hAnsi="Sylfaen" w:cs="Helvetica"/>
                <w:sz w:val="14"/>
                <w:szCs w:val="12"/>
              </w:rPr>
              <w:t>სამედიცინო</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დაწესებულების</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უფლებამოსილი</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პირები</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რომელბიც</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განახორციელებენ</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დაბადების</w:t>
            </w:r>
            <w:proofErr w:type="spellEnd"/>
            <w:r w:rsidRPr="003332BF">
              <w:rPr>
                <w:rFonts w:ascii="Sylfaen" w:hAnsi="Sylfaen"/>
                <w:sz w:val="14"/>
                <w:szCs w:val="12"/>
              </w:rPr>
              <w:t xml:space="preserve"> / </w:t>
            </w:r>
            <w:proofErr w:type="spellStart"/>
            <w:r w:rsidRPr="003332BF">
              <w:rPr>
                <w:rFonts w:ascii="Sylfaen" w:eastAsia="Helvetica" w:hAnsi="Sylfaen" w:cs="Helvetica"/>
                <w:sz w:val="14"/>
                <w:szCs w:val="12"/>
              </w:rPr>
              <w:t>გარდაცვალების</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შესახებ</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სამედიცინო</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ცნობის</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შევსებას</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და</w:t>
            </w:r>
            <w:proofErr w:type="spellEnd"/>
            <w:r w:rsidRPr="003332BF">
              <w:rPr>
                <w:rFonts w:ascii="Sylfaen" w:hAnsi="Sylfaen"/>
                <w:sz w:val="14"/>
                <w:szCs w:val="12"/>
              </w:rPr>
              <w:t xml:space="preserve"> </w:t>
            </w:r>
            <w:proofErr w:type="spellStart"/>
            <w:r w:rsidRPr="003332BF">
              <w:rPr>
                <w:rFonts w:ascii="Sylfaen" w:eastAsia="Helvetica" w:hAnsi="Sylfaen" w:cs="Helvetica"/>
                <w:sz w:val="14"/>
                <w:szCs w:val="12"/>
              </w:rPr>
              <w:t>გაგზავნას</w:t>
            </w:r>
            <w:proofErr w:type="spellEnd"/>
            <w:r w:rsidRPr="003332BF">
              <w:rPr>
                <w:rFonts w:ascii="Sylfaen" w:hAnsi="Sylfaen"/>
                <w:sz w:val="14"/>
                <w:szCs w:val="12"/>
              </w:rPr>
              <w:t>:</w:t>
            </w:r>
          </w:p>
        </w:tc>
        <w:tc>
          <w:tcPr>
            <w:tcW w:w="283" w:type="dxa"/>
            <w:gridSpan w:val="2"/>
            <w:tcBorders>
              <w:left w:val="single" w:sz="2" w:space="0" w:color="auto"/>
              <w:right w:val="single" w:sz="12" w:space="0" w:color="auto"/>
            </w:tcBorders>
            <w:shd w:val="clear" w:color="auto" w:fill="auto"/>
          </w:tcPr>
          <w:p w14:paraId="2C57E717" w14:textId="77777777" w:rsidR="005D7B62" w:rsidRPr="003332BF" w:rsidRDefault="005D7B62" w:rsidP="006819D9">
            <w:pPr>
              <w:pStyle w:val="Heading2"/>
              <w:rPr>
                <w:rFonts w:ascii="Sylfaen" w:hAnsi="Sylfaen"/>
                <w:sz w:val="12"/>
                <w:szCs w:val="12"/>
              </w:rPr>
            </w:pPr>
          </w:p>
        </w:tc>
      </w:tr>
      <w:tr w:rsidR="005D7B62" w:rsidRPr="003332BF" w14:paraId="446BD11E" w14:textId="77777777" w:rsidTr="006819D9">
        <w:tblPrEx>
          <w:jc w:val="left"/>
        </w:tblPrEx>
        <w:trPr>
          <w:gridBefore w:val="1"/>
          <w:wBefore w:w="117" w:type="dxa"/>
          <w:trHeight w:val="227"/>
        </w:trPr>
        <w:tc>
          <w:tcPr>
            <w:tcW w:w="228" w:type="dxa"/>
            <w:tcBorders>
              <w:left w:val="single" w:sz="12" w:space="0" w:color="auto"/>
              <w:right w:val="single" w:sz="2" w:space="0" w:color="auto"/>
            </w:tcBorders>
            <w:shd w:val="clear" w:color="auto" w:fill="auto"/>
            <w:vAlign w:val="center"/>
          </w:tcPr>
          <w:p w14:paraId="6A9AED8D"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4981D6D"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N:</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AADCB51" w14:textId="77777777" w:rsidR="005D7B62" w:rsidRPr="003332BF" w:rsidRDefault="005D7B62" w:rsidP="006819D9">
            <w:pPr>
              <w:pStyle w:val="Heading2"/>
              <w:rPr>
                <w:rFonts w:ascii="Sylfaen" w:eastAsia="Helvetica" w:hAnsi="Sylfaen" w:cs="Helvetica"/>
                <w:sz w:val="12"/>
                <w:szCs w:val="12"/>
              </w:rPr>
            </w:pPr>
            <w:proofErr w:type="spellStart"/>
            <w:r w:rsidRPr="003332BF">
              <w:rPr>
                <w:rFonts w:ascii="Sylfaen" w:eastAsia="Helvetica" w:hAnsi="Sylfaen" w:cs="Helvetica"/>
                <w:sz w:val="12"/>
                <w:szCs w:val="12"/>
              </w:rPr>
              <w:t>გვარი</w:t>
            </w:r>
            <w:proofErr w:type="spellEnd"/>
            <w:r w:rsidRPr="003332BF">
              <w:rPr>
                <w:rFonts w:ascii="Sylfaen" w:hAnsi="Sylfaen"/>
                <w:sz w:val="12"/>
                <w:szCs w:val="12"/>
              </w:rPr>
              <w:t xml:space="preserve">, </w:t>
            </w:r>
            <w:proofErr w:type="spellStart"/>
            <w:r w:rsidRPr="003332BF">
              <w:rPr>
                <w:rFonts w:ascii="Sylfaen" w:eastAsia="Helvetica" w:hAnsi="Sylfaen" w:cs="Helvetica"/>
                <w:sz w:val="12"/>
                <w:szCs w:val="12"/>
              </w:rPr>
              <w:t>სახელი</w:t>
            </w:r>
            <w:proofErr w:type="spellEnd"/>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285DD1C5" w14:textId="77777777" w:rsidR="005D7B62" w:rsidRPr="003332BF" w:rsidRDefault="005D7B62" w:rsidP="006819D9">
            <w:pPr>
              <w:pStyle w:val="Heading2"/>
              <w:rPr>
                <w:rFonts w:ascii="Sylfaen" w:eastAsia="Helvetica" w:hAnsi="Sylfaen" w:cs="Helvetica"/>
                <w:sz w:val="12"/>
                <w:szCs w:val="12"/>
              </w:rPr>
            </w:pPr>
            <w:proofErr w:type="spellStart"/>
            <w:r w:rsidRPr="003332BF">
              <w:rPr>
                <w:rFonts w:ascii="Sylfaen" w:eastAsia="Helvetica" w:hAnsi="Sylfaen" w:cs="Helvetica"/>
                <w:sz w:val="12"/>
                <w:szCs w:val="12"/>
              </w:rPr>
              <w:t>პირადი</w:t>
            </w:r>
            <w:proofErr w:type="spellEnd"/>
            <w:r w:rsidRPr="003332BF">
              <w:rPr>
                <w:rFonts w:ascii="Sylfaen" w:hAnsi="Sylfaen"/>
                <w:sz w:val="12"/>
                <w:szCs w:val="12"/>
              </w:rPr>
              <w:t xml:space="preserve"> </w:t>
            </w:r>
            <w:proofErr w:type="spellStart"/>
            <w:r w:rsidRPr="003332BF">
              <w:rPr>
                <w:rFonts w:ascii="Sylfaen" w:eastAsia="Helvetica" w:hAnsi="Sylfaen" w:cs="Helvetica"/>
                <w:sz w:val="12"/>
                <w:szCs w:val="12"/>
              </w:rPr>
              <w:t>ნომერი</w:t>
            </w:r>
            <w:proofErr w:type="spellEnd"/>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2454942" w14:textId="77777777" w:rsidR="005D7B62" w:rsidRPr="003332BF" w:rsidRDefault="005D7B62" w:rsidP="006819D9">
            <w:pPr>
              <w:pStyle w:val="Heading2"/>
              <w:rPr>
                <w:rFonts w:ascii="Sylfaen" w:hAnsi="Sylfaen"/>
                <w:sz w:val="12"/>
                <w:szCs w:val="12"/>
              </w:rPr>
            </w:pPr>
            <w:proofErr w:type="spellStart"/>
            <w:r w:rsidRPr="003332BF">
              <w:rPr>
                <w:rFonts w:ascii="Sylfaen" w:eastAsia="Helvetica" w:hAnsi="Sylfaen" w:cs="Helvetica"/>
                <w:sz w:val="12"/>
                <w:szCs w:val="12"/>
              </w:rPr>
              <w:t>შესაბამისი</w:t>
            </w:r>
            <w:proofErr w:type="spellEnd"/>
            <w:r w:rsidRPr="003332BF">
              <w:rPr>
                <w:rFonts w:ascii="Sylfaen" w:hAnsi="Sylfaen"/>
                <w:sz w:val="12"/>
                <w:szCs w:val="12"/>
              </w:rPr>
              <w:t xml:space="preserve"> </w:t>
            </w:r>
            <w:proofErr w:type="spellStart"/>
            <w:r w:rsidRPr="003332BF">
              <w:rPr>
                <w:rFonts w:ascii="Sylfaen" w:eastAsia="Helvetica" w:hAnsi="Sylfaen" w:cs="Helvetica"/>
                <w:sz w:val="12"/>
                <w:szCs w:val="12"/>
              </w:rPr>
              <w:t>ცნობის</w:t>
            </w:r>
            <w:proofErr w:type="spellEnd"/>
            <w:r w:rsidRPr="003332BF">
              <w:rPr>
                <w:rFonts w:ascii="Sylfaen" w:hAnsi="Sylfaen"/>
                <w:sz w:val="12"/>
                <w:szCs w:val="12"/>
              </w:rPr>
              <w:t xml:space="preserve"> </w:t>
            </w:r>
            <w:proofErr w:type="spellStart"/>
            <w:r w:rsidRPr="003332BF">
              <w:rPr>
                <w:rFonts w:ascii="Sylfaen" w:eastAsia="Helvetica" w:hAnsi="Sylfaen" w:cs="Helvetica"/>
                <w:sz w:val="12"/>
                <w:szCs w:val="12"/>
              </w:rPr>
              <w:t>შევსების</w:t>
            </w:r>
            <w:proofErr w:type="spellEnd"/>
            <w:r w:rsidRPr="003332BF">
              <w:rPr>
                <w:rFonts w:ascii="Sylfaen" w:hAnsi="Sylfaen"/>
                <w:sz w:val="12"/>
                <w:szCs w:val="12"/>
              </w:rPr>
              <w:t xml:space="preserve"> </w:t>
            </w:r>
            <w:proofErr w:type="spellStart"/>
            <w:r w:rsidRPr="003332BF">
              <w:rPr>
                <w:rFonts w:ascii="Sylfaen" w:eastAsia="Helvetica" w:hAnsi="Sylfaen" w:cs="Helvetica"/>
                <w:sz w:val="12"/>
                <w:szCs w:val="12"/>
              </w:rPr>
              <w:t>უფლება</w:t>
            </w:r>
            <w:proofErr w:type="spellEnd"/>
          </w:p>
          <w:p w14:paraId="271848E3" w14:textId="77777777" w:rsidR="005D7B62" w:rsidRPr="003332BF" w:rsidRDefault="005D7B62" w:rsidP="006819D9">
            <w:pPr>
              <w:jc w:val="center"/>
              <w:rPr>
                <w:rFonts w:ascii="Sylfaen" w:hAnsi="Sylfaen"/>
                <w:i/>
                <w:sz w:val="10"/>
                <w:lang w:val="ka-GE"/>
              </w:rPr>
            </w:pPr>
            <w:r w:rsidRPr="003332BF">
              <w:rPr>
                <w:rFonts w:ascii="Sylfaen" w:hAnsi="Sylfaen"/>
                <w:i/>
                <w:sz w:val="10"/>
                <w:lang w:val="ka-GE"/>
              </w:rPr>
              <w:t>(</w:t>
            </w:r>
            <w:r w:rsidRPr="003332BF">
              <w:rPr>
                <w:rFonts w:ascii="Sylfaen" w:eastAsia="Helvetica" w:hAnsi="Sylfaen" w:cs="Helvetica"/>
                <w:i/>
                <w:sz w:val="10"/>
                <w:lang w:val="ka-GE"/>
              </w:rPr>
              <w:t>მონიშნეთ</w:t>
            </w:r>
            <w:r w:rsidRPr="003332BF">
              <w:rPr>
                <w:rFonts w:ascii="Sylfaen" w:hAnsi="Sylfaen"/>
                <w:i/>
                <w:sz w:val="10"/>
                <w:lang w:val="ka-GE"/>
              </w:rPr>
              <w:t xml:space="preserve"> </w:t>
            </w:r>
            <w:r w:rsidRPr="003332BF">
              <w:rPr>
                <w:rFonts w:ascii="Sylfaen" w:eastAsia="Helvetica" w:hAnsi="Sylfaen" w:cs="Helvetica"/>
                <w:i/>
                <w:sz w:val="10"/>
                <w:lang w:val="ka-GE"/>
              </w:rPr>
              <w:t>ყველა</w:t>
            </w:r>
            <w:r w:rsidRPr="003332BF">
              <w:rPr>
                <w:rFonts w:ascii="Sylfaen" w:hAnsi="Sylfaen"/>
                <w:i/>
                <w:sz w:val="10"/>
                <w:lang w:val="ka-GE"/>
              </w:rPr>
              <w:t xml:space="preserve"> </w:t>
            </w:r>
            <w:r w:rsidRPr="003332BF">
              <w:rPr>
                <w:rFonts w:ascii="Sylfaen" w:eastAsia="Helvetica" w:hAnsi="Sylfaen" w:cs="Helvetica"/>
                <w:i/>
                <w:sz w:val="10"/>
                <w:lang w:val="ka-GE"/>
              </w:rPr>
              <w:t>შესაბამისი</w:t>
            </w:r>
            <w:r w:rsidRPr="003332BF">
              <w:rPr>
                <w:rFonts w:ascii="Sylfaen" w:hAnsi="Sylfaen"/>
                <w:i/>
                <w:sz w:val="10"/>
                <w:lang w:val="ka-GE"/>
              </w:rPr>
              <w:t xml:space="preserve"> </w:t>
            </w:r>
            <w:r w:rsidRPr="003332BF">
              <w:rPr>
                <w:rFonts w:ascii="Sylfaen" w:eastAsia="Helvetica" w:hAnsi="Sylfaen" w:cs="Helvetica"/>
                <w:i/>
                <w:sz w:val="10"/>
                <w:lang w:val="ka-GE"/>
              </w:rPr>
              <w:t>პასუხი</w:t>
            </w:r>
            <w:r w:rsidRPr="003332BF">
              <w:rPr>
                <w:rFonts w:ascii="Sylfaen" w:hAnsi="Sylfaen"/>
                <w:i/>
                <w:sz w:val="10"/>
                <w:lang w:val="ka-GE"/>
              </w:rPr>
              <w:t>)</w:t>
            </w:r>
          </w:p>
        </w:tc>
        <w:tc>
          <w:tcPr>
            <w:tcW w:w="283" w:type="dxa"/>
            <w:gridSpan w:val="2"/>
            <w:tcBorders>
              <w:left w:val="single" w:sz="2" w:space="0" w:color="auto"/>
              <w:right w:val="single" w:sz="12" w:space="0" w:color="auto"/>
            </w:tcBorders>
            <w:shd w:val="clear" w:color="auto" w:fill="auto"/>
            <w:vAlign w:val="center"/>
          </w:tcPr>
          <w:p w14:paraId="69B0F31F" w14:textId="77777777" w:rsidR="005D7B62" w:rsidRPr="003332BF" w:rsidRDefault="005D7B62" w:rsidP="006819D9">
            <w:pPr>
              <w:pStyle w:val="Heading2"/>
              <w:rPr>
                <w:rFonts w:ascii="Sylfaen" w:hAnsi="Sylfaen"/>
                <w:sz w:val="12"/>
                <w:szCs w:val="12"/>
              </w:rPr>
            </w:pPr>
          </w:p>
        </w:tc>
      </w:tr>
      <w:tr w:rsidR="005D7B62" w:rsidRPr="003332BF" w14:paraId="09E9BF3D"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7742321A"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1891737"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1.</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434C77EA"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67A12B2A"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D01DE53"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3BBAD77E" w14:textId="77777777" w:rsidR="005D7B62" w:rsidRPr="003332BF" w:rsidRDefault="005D7B62" w:rsidP="006819D9">
            <w:pPr>
              <w:pStyle w:val="Heading2"/>
              <w:rPr>
                <w:rFonts w:ascii="Sylfaen" w:hAnsi="Sylfaen"/>
                <w:sz w:val="12"/>
                <w:szCs w:val="12"/>
              </w:rPr>
            </w:pPr>
          </w:p>
        </w:tc>
      </w:tr>
      <w:tr w:rsidR="005D7B62" w:rsidRPr="003332BF" w14:paraId="3A04E52B"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675A3F0E"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C31E943"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2.</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71CE5567"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13AF34C0"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87659E"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3C523D42" w14:textId="77777777" w:rsidR="005D7B62" w:rsidRPr="003332BF" w:rsidRDefault="005D7B62" w:rsidP="006819D9">
            <w:pPr>
              <w:pStyle w:val="Heading2"/>
              <w:rPr>
                <w:rFonts w:ascii="Sylfaen" w:hAnsi="Sylfaen"/>
                <w:sz w:val="12"/>
                <w:szCs w:val="12"/>
              </w:rPr>
            </w:pPr>
          </w:p>
        </w:tc>
      </w:tr>
      <w:tr w:rsidR="005D7B62" w:rsidRPr="003332BF" w14:paraId="0DB8BF3F"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68D87471"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2F7FA60"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3.</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E4D213A"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40005436"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7AB608D"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34A3DF42" w14:textId="77777777" w:rsidR="005D7B62" w:rsidRPr="003332BF" w:rsidRDefault="005D7B62" w:rsidP="006819D9">
            <w:pPr>
              <w:pStyle w:val="Heading2"/>
              <w:rPr>
                <w:rFonts w:ascii="Sylfaen" w:hAnsi="Sylfaen"/>
                <w:sz w:val="12"/>
                <w:szCs w:val="12"/>
              </w:rPr>
            </w:pPr>
          </w:p>
        </w:tc>
      </w:tr>
      <w:tr w:rsidR="005D7B62" w:rsidRPr="003332BF" w14:paraId="36CF4E2B"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038D8651"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7668E44"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4.</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46CB36C"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92C2594"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DAA7575"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3F68E96A" w14:textId="77777777" w:rsidR="005D7B62" w:rsidRPr="003332BF" w:rsidRDefault="005D7B62" w:rsidP="006819D9">
            <w:pPr>
              <w:pStyle w:val="Heading2"/>
              <w:rPr>
                <w:rFonts w:ascii="Sylfaen" w:hAnsi="Sylfaen"/>
                <w:sz w:val="12"/>
                <w:szCs w:val="12"/>
              </w:rPr>
            </w:pPr>
          </w:p>
        </w:tc>
      </w:tr>
      <w:tr w:rsidR="005D7B62" w:rsidRPr="003332BF" w14:paraId="35D0B465"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49F6861C"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183CCBF"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5.</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852766F"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5E9638E5"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11885A"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6FA8B265" w14:textId="77777777" w:rsidR="005D7B62" w:rsidRPr="003332BF" w:rsidRDefault="005D7B62" w:rsidP="006819D9">
            <w:pPr>
              <w:pStyle w:val="Heading2"/>
              <w:rPr>
                <w:rFonts w:ascii="Sylfaen" w:hAnsi="Sylfaen"/>
                <w:sz w:val="12"/>
                <w:szCs w:val="12"/>
              </w:rPr>
            </w:pPr>
          </w:p>
        </w:tc>
      </w:tr>
      <w:tr w:rsidR="005D7B62" w:rsidRPr="003332BF" w14:paraId="71C5C57C"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22A54928"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9F43B6E"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6.</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998B1C4"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21E89EFF"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4285A99"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4B28A81A" w14:textId="77777777" w:rsidR="005D7B62" w:rsidRPr="003332BF" w:rsidRDefault="005D7B62" w:rsidP="006819D9">
            <w:pPr>
              <w:pStyle w:val="Heading2"/>
              <w:rPr>
                <w:rFonts w:ascii="Sylfaen" w:hAnsi="Sylfaen"/>
                <w:sz w:val="12"/>
                <w:szCs w:val="12"/>
              </w:rPr>
            </w:pPr>
          </w:p>
        </w:tc>
      </w:tr>
      <w:tr w:rsidR="005D7B62" w:rsidRPr="003332BF" w14:paraId="095C675A"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4B36104B"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41BFCF6"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7.</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70C462E6"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913035F"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9752A0E"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0EDB2D10" w14:textId="77777777" w:rsidR="005D7B62" w:rsidRPr="003332BF" w:rsidRDefault="005D7B62" w:rsidP="006819D9">
            <w:pPr>
              <w:pStyle w:val="Heading2"/>
              <w:rPr>
                <w:rFonts w:ascii="Sylfaen" w:hAnsi="Sylfaen"/>
                <w:sz w:val="12"/>
                <w:szCs w:val="12"/>
              </w:rPr>
            </w:pPr>
          </w:p>
        </w:tc>
      </w:tr>
      <w:tr w:rsidR="005D7B62" w:rsidRPr="003332BF" w14:paraId="55D9C4B4"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38F5A570"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2D886F0"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8.</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7BD8972"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0D4E8F3E"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9D9F32D"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5952BAEC" w14:textId="77777777" w:rsidR="005D7B62" w:rsidRPr="003332BF" w:rsidRDefault="005D7B62" w:rsidP="006819D9">
            <w:pPr>
              <w:pStyle w:val="Heading2"/>
              <w:rPr>
                <w:rFonts w:ascii="Sylfaen" w:hAnsi="Sylfaen"/>
                <w:sz w:val="12"/>
                <w:szCs w:val="12"/>
              </w:rPr>
            </w:pPr>
          </w:p>
        </w:tc>
      </w:tr>
      <w:tr w:rsidR="005D7B62" w:rsidRPr="003332BF" w14:paraId="5F8A0B55"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1E5C067C"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B717566"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9.</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5AB1A64A"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6C4555B9"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F6892D"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1EF95DA3" w14:textId="77777777" w:rsidR="005D7B62" w:rsidRPr="003332BF" w:rsidRDefault="005D7B62" w:rsidP="006819D9">
            <w:pPr>
              <w:pStyle w:val="Heading2"/>
              <w:rPr>
                <w:rFonts w:ascii="Sylfaen" w:hAnsi="Sylfaen"/>
                <w:sz w:val="12"/>
                <w:szCs w:val="12"/>
              </w:rPr>
            </w:pPr>
          </w:p>
        </w:tc>
      </w:tr>
      <w:tr w:rsidR="005D7B62" w:rsidRPr="003332BF" w14:paraId="175C4267" w14:textId="77777777" w:rsidTr="006819D9">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4DE1A2E8" w14:textId="77777777" w:rsidR="005D7B62" w:rsidRPr="003332BF" w:rsidRDefault="005D7B62" w:rsidP="006819D9">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4336EC1" w14:textId="77777777" w:rsidR="005D7B62" w:rsidRPr="003332BF" w:rsidRDefault="005D7B62" w:rsidP="006819D9">
            <w:pPr>
              <w:pStyle w:val="Heading2"/>
              <w:rPr>
                <w:rFonts w:ascii="Sylfaen" w:hAnsi="Sylfaen"/>
                <w:sz w:val="12"/>
                <w:szCs w:val="12"/>
              </w:rPr>
            </w:pPr>
            <w:r w:rsidRPr="003332BF">
              <w:rPr>
                <w:rFonts w:ascii="Sylfaen" w:hAnsi="Sylfaen"/>
                <w:sz w:val="12"/>
                <w:szCs w:val="12"/>
              </w:rPr>
              <w:t>10.</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42CBF1A" w14:textId="77777777" w:rsidR="005D7B62" w:rsidRPr="003332BF" w:rsidRDefault="005D7B62" w:rsidP="006819D9">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63AC0BE1" w14:textId="77777777" w:rsidR="005D7B62" w:rsidRPr="003332BF" w:rsidRDefault="005D7B62" w:rsidP="006819D9">
            <w:pPr>
              <w:pStyle w:val="Heading2"/>
              <w:rPr>
                <w:rFonts w:ascii="Sylfaen" w:hAnsi="Sylfaen"/>
                <w:sz w:val="12"/>
                <w:szCs w:val="12"/>
              </w:rPr>
            </w:pP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r w:rsidRPr="003332BF">
              <w:rPr>
                <w:rFonts w:ascii="Sylfaen" w:hAnsi="Sylfaen"/>
                <w:color w:val="808080"/>
                <w:sz w:val="14"/>
                <w:szCs w:val="14"/>
              </w:rPr>
              <w:fldChar w:fldCharType="begin">
                <w:ffData>
                  <w:name w:val=""/>
                  <w:enabled/>
                  <w:calcOnExit w:val="0"/>
                  <w:checkBox>
                    <w:size w:val="28"/>
                    <w:default w:val="0"/>
                  </w:checkBox>
                </w:ffData>
              </w:fldChar>
            </w:r>
            <w:r w:rsidRPr="003332BF">
              <w:rPr>
                <w:rFonts w:ascii="Sylfaen" w:hAnsi="Sylfaen"/>
                <w:color w:val="808080"/>
                <w:sz w:val="14"/>
                <w:szCs w:val="14"/>
              </w:rPr>
              <w:instrText xml:space="preserve"> FORMCHECKBOX </w:instrText>
            </w:r>
            <w:r w:rsidR="006819D9" w:rsidRPr="003332BF">
              <w:rPr>
                <w:rFonts w:ascii="Sylfaen" w:hAnsi="Sylfaen"/>
                <w:color w:val="808080"/>
                <w:sz w:val="14"/>
                <w:szCs w:val="14"/>
              </w:rPr>
            </w:r>
            <w:r w:rsidR="006819D9" w:rsidRPr="003332BF">
              <w:rPr>
                <w:rFonts w:ascii="Sylfaen" w:hAnsi="Sylfaen"/>
                <w:color w:val="808080"/>
                <w:sz w:val="14"/>
                <w:szCs w:val="14"/>
              </w:rPr>
              <w:fldChar w:fldCharType="separate"/>
            </w:r>
            <w:r w:rsidRPr="003332BF">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A50A2DC" w14:textId="77777777" w:rsidR="005D7B62" w:rsidRPr="003332BF" w:rsidRDefault="005D7B62" w:rsidP="006819D9">
            <w:pPr>
              <w:pStyle w:val="Heading2"/>
              <w:rPr>
                <w:rFonts w:ascii="Sylfaen" w:eastAsia="Helvetica" w:hAnsi="Sylfaen" w:cs="Helvetica"/>
                <w:b w:val="0"/>
                <w:sz w:val="12"/>
                <w:szCs w:val="12"/>
              </w:rPr>
            </w:pPr>
            <w:r w:rsidRPr="003332BF">
              <w:rPr>
                <w:rFonts w:ascii="Sylfaen" w:hAnsi="Sylfaen"/>
                <w:sz w:val="12"/>
                <w:szCs w:val="12"/>
              </w:rPr>
              <w:t>1.</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გარდაცვალება</w:t>
            </w:r>
            <w:proofErr w:type="spellEnd"/>
            <w:r w:rsidRPr="003332BF">
              <w:rPr>
                <w:rFonts w:ascii="Sylfaen" w:hAnsi="Sylfaen"/>
                <w:b w:val="0"/>
                <w:sz w:val="12"/>
                <w:szCs w:val="12"/>
              </w:rPr>
              <w:t xml:space="preserve">  </w:t>
            </w:r>
            <w:r w:rsidRPr="003332BF">
              <w:rPr>
                <w:rFonts w:ascii="Sylfaen" w:hAnsi="Sylfaen"/>
                <w:sz w:val="12"/>
                <w:szCs w:val="12"/>
              </w:rPr>
              <w:t>2.</w:t>
            </w:r>
            <w:r w:rsidRPr="003332BF">
              <w:rPr>
                <w:rFonts w:ascii="Sylfaen" w:hAnsi="Sylfaen"/>
                <w:b w:val="0"/>
                <w:sz w:val="12"/>
                <w:szCs w:val="12"/>
              </w:rPr>
              <w:t xml:space="preserve"> </w:t>
            </w:r>
            <w:r w:rsidRPr="003332BF">
              <w:rPr>
                <w:rFonts w:ascii="Sylfaen" w:hAnsi="Sylfaen"/>
                <w:color w:val="808080"/>
                <w:sz w:val="10"/>
                <w:szCs w:val="14"/>
              </w:rPr>
              <w:fldChar w:fldCharType="begin">
                <w:ffData>
                  <w:name w:val=""/>
                  <w:enabled/>
                  <w:calcOnExit w:val="0"/>
                  <w:checkBox>
                    <w:size w:val="16"/>
                    <w:default w:val="0"/>
                  </w:checkBox>
                </w:ffData>
              </w:fldChar>
            </w:r>
            <w:r w:rsidRPr="003332BF">
              <w:rPr>
                <w:rFonts w:ascii="Sylfaen" w:hAnsi="Sylfaen"/>
                <w:color w:val="808080"/>
                <w:sz w:val="10"/>
                <w:szCs w:val="14"/>
              </w:rPr>
              <w:instrText xml:space="preserve"> FORMCHECKBOX </w:instrText>
            </w:r>
            <w:r w:rsidR="006819D9" w:rsidRPr="003332BF">
              <w:rPr>
                <w:rFonts w:ascii="Sylfaen" w:hAnsi="Sylfaen"/>
                <w:color w:val="808080"/>
                <w:sz w:val="10"/>
                <w:szCs w:val="14"/>
              </w:rPr>
            </w:r>
            <w:r w:rsidR="006819D9" w:rsidRPr="003332BF">
              <w:rPr>
                <w:rFonts w:ascii="Sylfaen" w:hAnsi="Sylfaen"/>
                <w:color w:val="808080"/>
                <w:sz w:val="10"/>
                <w:szCs w:val="14"/>
              </w:rPr>
              <w:fldChar w:fldCharType="separate"/>
            </w:r>
            <w:r w:rsidRPr="003332BF">
              <w:rPr>
                <w:rFonts w:ascii="Sylfaen" w:hAnsi="Sylfaen"/>
                <w:color w:val="808080"/>
                <w:sz w:val="10"/>
                <w:szCs w:val="14"/>
              </w:rPr>
              <w:fldChar w:fldCharType="end"/>
            </w:r>
            <w:r w:rsidRPr="003332BF">
              <w:rPr>
                <w:rFonts w:ascii="Sylfaen" w:hAnsi="Sylfaen"/>
                <w:color w:val="808080"/>
                <w:sz w:val="10"/>
                <w:szCs w:val="14"/>
              </w:rPr>
              <w:t xml:space="preserve"> </w:t>
            </w:r>
            <w:proofErr w:type="spellStart"/>
            <w:r w:rsidRPr="003332BF">
              <w:rPr>
                <w:rFonts w:ascii="Sylfaen" w:eastAsia="Helvetica" w:hAnsi="Sylfaen" w:cs="Helvetica"/>
                <w:b w:val="0"/>
                <w:sz w:val="12"/>
                <w:szCs w:val="12"/>
              </w:rPr>
              <w:t>დაბადება</w:t>
            </w:r>
            <w:proofErr w:type="spellEnd"/>
          </w:p>
        </w:tc>
        <w:tc>
          <w:tcPr>
            <w:tcW w:w="283" w:type="dxa"/>
            <w:gridSpan w:val="2"/>
            <w:tcBorders>
              <w:left w:val="single" w:sz="2" w:space="0" w:color="auto"/>
              <w:right w:val="single" w:sz="12" w:space="0" w:color="auto"/>
            </w:tcBorders>
            <w:shd w:val="clear" w:color="auto" w:fill="auto"/>
            <w:vAlign w:val="center"/>
          </w:tcPr>
          <w:p w14:paraId="6284AFE1" w14:textId="77777777" w:rsidR="005D7B62" w:rsidRPr="003332BF" w:rsidRDefault="005D7B62" w:rsidP="006819D9">
            <w:pPr>
              <w:pStyle w:val="Heading2"/>
              <w:rPr>
                <w:rFonts w:ascii="Sylfaen" w:hAnsi="Sylfaen"/>
                <w:sz w:val="12"/>
                <w:szCs w:val="12"/>
              </w:rPr>
            </w:pPr>
          </w:p>
        </w:tc>
      </w:tr>
      <w:tr w:rsidR="005D7B62" w:rsidRPr="003332BF" w14:paraId="4FD48C63" w14:textId="77777777" w:rsidTr="006819D9">
        <w:tblPrEx>
          <w:jc w:val="left"/>
        </w:tblPrEx>
        <w:trPr>
          <w:gridBefore w:val="1"/>
          <w:wBefore w:w="117" w:type="dxa"/>
          <w:trHeight w:val="113"/>
        </w:trPr>
        <w:tc>
          <w:tcPr>
            <w:tcW w:w="228" w:type="dxa"/>
            <w:tcBorders>
              <w:left w:val="single" w:sz="12" w:space="0" w:color="auto"/>
              <w:bottom w:val="single" w:sz="12" w:space="0" w:color="auto"/>
            </w:tcBorders>
            <w:shd w:val="clear" w:color="auto" w:fill="auto"/>
            <w:vAlign w:val="center"/>
          </w:tcPr>
          <w:p w14:paraId="496C1FF7" w14:textId="77777777" w:rsidR="005D7B62" w:rsidRPr="003332BF" w:rsidRDefault="005D7B62" w:rsidP="006819D9">
            <w:pPr>
              <w:pStyle w:val="Heading2"/>
              <w:rPr>
                <w:rFonts w:ascii="Sylfaen" w:hAnsi="Sylfaen"/>
                <w:sz w:val="10"/>
                <w:szCs w:val="16"/>
              </w:rPr>
            </w:pPr>
          </w:p>
        </w:tc>
        <w:tc>
          <w:tcPr>
            <w:tcW w:w="10915" w:type="dxa"/>
            <w:gridSpan w:val="19"/>
            <w:tcBorders>
              <w:top w:val="single" w:sz="2" w:space="0" w:color="auto"/>
              <w:bottom w:val="single" w:sz="12" w:space="0" w:color="auto"/>
            </w:tcBorders>
            <w:shd w:val="clear" w:color="auto" w:fill="auto"/>
            <w:vAlign w:val="center"/>
          </w:tcPr>
          <w:p w14:paraId="5413298F" w14:textId="77777777" w:rsidR="005D7B62" w:rsidRPr="003332BF" w:rsidRDefault="005D7B62" w:rsidP="006819D9">
            <w:pPr>
              <w:pStyle w:val="Heading2"/>
              <w:rPr>
                <w:rFonts w:ascii="Sylfaen" w:hAnsi="Sylfaen"/>
                <w:sz w:val="10"/>
                <w:szCs w:val="12"/>
              </w:rPr>
            </w:pPr>
          </w:p>
        </w:tc>
        <w:tc>
          <w:tcPr>
            <w:tcW w:w="283" w:type="dxa"/>
            <w:gridSpan w:val="2"/>
            <w:tcBorders>
              <w:bottom w:val="single" w:sz="12" w:space="0" w:color="auto"/>
              <w:right w:val="single" w:sz="12" w:space="0" w:color="auto"/>
            </w:tcBorders>
            <w:shd w:val="clear" w:color="auto" w:fill="auto"/>
          </w:tcPr>
          <w:p w14:paraId="7E2E4330" w14:textId="77777777" w:rsidR="005D7B62" w:rsidRPr="003332BF" w:rsidRDefault="005D7B62" w:rsidP="006819D9">
            <w:pPr>
              <w:pStyle w:val="Heading2"/>
              <w:rPr>
                <w:rFonts w:ascii="Sylfaen" w:hAnsi="Sylfaen"/>
                <w:sz w:val="10"/>
                <w:szCs w:val="12"/>
              </w:rPr>
            </w:pPr>
          </w:p>
        </w:tc>
      </w:tr>
      <w:tr w:rsidR="005D7B62" w:rsidRPr="003332BF" w14:paraId="6508393D" w14:textId="77777777" w:rsidTr="006819D9">
        <w:tblPrEx>
          <w:jc w:val="left"/>
        </w:tblPrEx>
        <w:trPr>
          <w:gridBefore w:val="1"/>
          <w:wBefore w:w="117" w:type="dxa"/>
          <w:trHeight w:val="113"/>
        </w:trPr>
        <w:tc>
          <w:tcPr>
            <w:tcW w:w="228" w:type="dxa"/>
            <w:tcBorders>
              <w:top w:val="single" w:sz="12" w:space="0" w:color="auto"/>
            </w:tcBorders>
            <w:shd w:val="clear" w:color="auto" w:fill="auto"/>
            <w:vAlign w:val="center"/>
          </w:tcPr>
          <w:p w14:paraId="281A86DC" w14:textId="77777777" w:rsidR="005D7B62" w:rsidRPr="003332BF" w:rsidRDefault="005D7B62" w:rsidP="006819D9">
            <w:pPr>
              <w:pStyle w:val="Heading2"/>
              <w:rPr>
                <w:rFonts w:ascii="Sylfaen" w:hAnsi="Sylfaen"/>
                <w:sz w:val="10"/>
                <w:szCs w:val="16"/>
              </w:rPr>
            </w:pPr>
          </w:p>
        </w:tc>
        <w:tc>
          <w:tcPr>
            <w:tcW w:w="10915" w:type="dxa"/>
            <w:gridSpan w:val="19"/>
            <w:tcBorders>
              <w:top w:val="single" w:sz="12" w:space="0" w:color="auto"/>
            </w:tcBorders>
            <w:shd w:val="clear" w:color="auto" w:fill="auto"/>
            <w:vAlign w:val="center"/>
          </w:tcPr>
          <w:p w14:paraId="1CB4780C" w14:textId="77777777" w:rsidR="005D7B62" w:rsidRPr="003332BF" w:rsidRDefault="005D7B62" w:rsidP="006819D9">
            <w:pPr>
              <w:pStyle w:val="Heading2"/>
              <w:rPr>
                <w:rFonts w:ascii="Sylfaen" w:hAnsi="Sylfaen"/>
                <w:sz w:val="10"/>
                <w:szCs w:val="12"/>
              </w:rPr>
            </w:pPr>
          </w:p>
        </w:tc>
        <w:tc>
          <w:tcPr>
            <w:tcW w:w="283" w:type="dxa"/>
            <w:gridSpan w:val="2"/>
            <w:tcBorders>
              <w:top w:val="single" w:sz="12" w:space="0" w:color="auto"/>
            </w:tcBorders>
            <w:shd w:val="clear" w:color="auto" w:fill="auto"/>
          </w:tcPr>
          <w:p w14:paraId="526E1AD5" w14:textId="77777777" w:rsidR="005D7B62" w:rsidRPr="003332BF" w:rsidRDefault="005D7B62" w:rsidP="006819D9">
            <w:pPr>
              <w:pStyle w:val="Heading2"/>
              <w:rPr>
                <w:rFonts w:ascii="Sylfaen" w:hAnsi="Sylfaen"/>
                <w:sz w:val="10"/>
                <w:szCs w:val="12"/>
              </w:rPr>
            </w:pPr>
          </w:p>
        </w:tc>
      </w:tr>
      <w:tr w:rsidR="005D7B62" w:rsidRPr="003332BF" w14:paraId="36AE852B" w14:textId="77777777" w:rsidTr="006819D9">
        <w:tblPrEx>
          <w:jc w:val="left"/>
        </w:tblPrEx>
        <w:trPr>
          <w:gridBefore w:val="1"/>
          <w:wBefore w:w="117" w:type="dxa"/>
          <w:trHeight w:val="397"/>
        </w:trPr>
        <w:tc>
          <w:tcPr>
            <w:tcW w:w="11426" w:type="dxa"/>
            <w:gridSpan w:val="22"/>
            <w:shd w:val="clear" w:color="auto" w:fill="auto"/>
          </w:tcPr>
          <w:p w14:paraId="0788CD87" w14:textId="77777777" w:rsidR="005D7B62" w:rsidRPr="003332BF" w:rsidRDefault="005D7B62" w:rsidP="006819D9">
            <w:pPr>
              <w:pStyle w:val="Heading2"/>
              <w:jc w:val="both"/>
              <w:rPr>
                <w:rFonts w:ascii="Sylfaen" w:hAnsi="Sylfaen"/>
                <w:b w:val="0"/>
                <w:sz w:val="16"/>
                <w:szCs w:val="16"/>
                <w:lang w:val="de-AT"/>
              </w:rPr>
            </w:pPr>
            <w:r w:rsidRPr="003332BF">
              <w:rPr>
                <w:rFonts w:ascii="Sylfaen" w:eastAsia="Helvetica" w:hAnsi="Sylfaen" w:cs="Helvetica"/>
                <w:b w:val="0"/>
                <w:bCs w:val="0"/>
                <w:sz w:val="16"/>
                <w:szCs w:val="16"/>
                <w:lang w:val="de-AT"/>
              </w:rPr>
              <w:t>კანონმდებლობის</w:t>
            </w:r>
            <w:r w:rsidRPr="003332BF">
              <w:rPr>
                <w:rFonts w:ascii="Sylfaen" w:hAnsi="Sylfaen" w:cs="Sylfaen"/>
                <w:b w:val="0"/>
                <w:bCs w:val="0"/>
                <w:sz w:val="16"/>
                <w:szCs w:val="16"/>
                <w:lang w:val="de-AT"/>
              </w:rPr>
              <w:t xml:space="preserve"> </w:t>
            </w:r>
            <w:proofErr w:type="spellStart"/>
            <w:r w:rsidRPr="003332BF">
              <w:rPr>
                <w:rFonts w:ascii="Sylfaen" w:eastAsia="Helvetica" w:hAnsi="Sylfaen" w:cs="Helvetica"/>
                <w:b w:val="0"/>
                <w:sz w:val="16"/>
                <w:szCs w:val="16"/>
              </w:rPr>
              <w:t>შესაბამისად</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გთხოვთ</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წინამდებარე</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მონაცემების</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გათვალისწინებით</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მოახდინოთ</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სამედიცინო</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დაწესებულების</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რეგისტრაცია</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გარდაცვალების</w:t>
            </w:r>
            <w:proofErr w:type="spellEnd"/>
            <w:r w:rsidRPr="003332BF">
              <w:rPr>
                <w:rFonts w:ascii="Sylfaen" w:hAnsi="Sylfaen"/>
                <w:b w:val="0"/>
                <w:sz w:val="16"/>
                <w:szCs w:val="16"/>
              </w:rPr>
              <w:t>/</w:t>
            </w:r>
            <w:proofErr w:type="spellStart"/>
            <w:r w:rsidRPr="003332BF">
              <w:rPr>
                <w:rFonts w:ascii="Sylfaen" w:eastAsia="Helvetica" w:hAnsi="Sylfaen" w:cs="Helvetica"/>
                <w:b w:val="0"/>
                <w:sz w:val="16"/>
                <w:szCs w:val="16"/>
              </w:rPr>
              <w:t>დაბადების</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შესახებ</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სამედიცინო</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ცნობის</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ელექტრონული</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წარმოების</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სპეციალური</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პროგრამული</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უზრუნველყოფის</w:t>
            </w:r>
            <w:proofErr w:type="spellEnd"/>
            <w:r w:rsidRPr="003332BF">
              <w:rPr>
                <w:rFonts w:ascii="Sylfaen" w:hAnsi="Sylfaen"/>
                <w:b w:val="0"/>
                <w:sz w:val="16"/>
                <w:szCs w:val="16"/>
              </w:rPr>
              <w:t xml:space="preserve"> </w:t>
            </w:r>
            <w:proofErr w:type="spellStart"/>
            <w:r w:rsidRPr="003332BF">
              <w:rPr>
                <w:rFonts w:ascii="Sylfaen" w:eastAsia="Helvetica" w:hAnsi="Sylfaen" w:cs="Helvetica"/>
                <w:b w:val="0"/>
                <w:sz w:val="16"/>
                <w:szCs w:val="16"/>
              </w:rPr>
              <w:t>მომხმარებლად</w:t>
            </w:r>
            <w:proofErr w:type="spellEnd"/>
            <w:r w:rsidRPr="003332BF">
              <w:rPr>
                <w:rFonts w:ascii="Sylfaen" w:hAnsi="Sylfaen"/>
                <w:b w:val="0"/>
                <w:sz w:val="16"/>
                <w:szCs w:val="16"/>
              </w:rPr>
              <w:t>.</w:t>
            </w:r>
          </w:p>
          <w:p w14:paraId="26416AE4" w14:textId="77777777" w:rsidR="005D7B62" w:rsidRPr="003332BF" w:rsidRDefault="005D7B62" w:rsidP="006819D9">
            <w:pPr>
              <w:rPr>
                <w:rFonts w:ascii="Sylfaen" w:hAnsi="Sylfaen"/>
                <w:lang w:val="de-AT"/>
              </w:rPr>
            </w:pPr>
          </w:p>
        </w:tc>
      </w:tr>
      <w:tr w:rsidR="005D7B62" w:rsidRPr="003332BF" w14:paraId="01C630E4" w14:textId="77777777" w:rsidTr="006819D9">
        <w:tblPrEx>
          <w:jc w:val="left"/>
        </w:tblPrEx>
        <w:trPr>
          <w:gridBefore w:val="1"/>
          <w:wBefore w:w="117" w:type="dxa"/>
          <w:trHeight w:val="113"/>
        </w:trPr>
        <w:tc>
          <w:tcPr>
            <w:tcW w:w="8591" w:type="dxa"/>
            <w:gridSpan w:val="18"/>
            <w:shd w:val="clear" w:color="auto" w:fill="auto"/>
            <w:vAlign w:val="center"/>
          </w:tcPr>
          <w:p w14:paraId="6037A261" w14:textId="77777777" w:rsidR="005D7B62" w:rsidRPr="003332BF" w:rsidRDefault="005D7B62" w:rsidP="006819D9">
            <w:pPr>
              <w:pStyle w:val="Heading2"/>
              <w:rPr>
                <w:rFonts w:ascii="Sylfaen" w:hAnsi="Sylfaen"/>
                <w:sz w:val="16"/>
                <w:szCs w:val="16"/>
              </w:rPr>
            </w:pPr>
            <w:proofErr w:type="spellStart"/>
            <w:r w:rsidRPr="003332BF">
              <w:rPr>
                <w:rFonts w:ascii="Sylfaen" w:eastAsia="Helvetica" w:hAnsi="Sylfaen" w:cs="Helvetica"/>
                <w:sz w:val="16"/>
                <w:szCs w:val="16"/>
              </w:rPr>
              <w:t>სამედიცინო</w:t>
            </w:r>
            <w:proofErr w:type="spellEnd"/>
            <w:r w:rsidRPr="003332BF">
              <w:rPr>
                <w:rFonts w:ascii="Sylfaen" w:hAnsi="Sylfaen"/>
                <w:sz w:val="16"/>
                <w:szCs w:val="16"/>
              </w:rPr>
              <w:t xml:space="preserve"> </w:t>
            </w:r>
            <w:proofErr w:type="spellStart"/>
            <w:r w:rsidRPr="003332BF">
              <w:rPr>
                <w:rFonts w:ascii="Sylfaen" w:eastAsia="Helvetica" w:hAnsi="Sylfaen" w:cs="Helvetica"/>
                <w:sz w:val="16"/>
                <w:szCs w:val="16"/>
              </w:rPr>
              <w:t>დაწესებულების</w:t>
            </w:r>
            <w:proofErr w:type="spellEnd"/>
            <w:r w:rsidRPr="003332BF">
              <w:rPr>
                <w:rFonts w:ascii="Sylfaen" w:hAnsi="Sylfaen"/>
                <w:sz w:val="16"/>
                <w:szCs w:val="16"/>
              </w:rPr>
              <w:t xml:space="preserve"> </w:t>
            </w:r>
            <w:r w:rsidRPr="003332BF">
              <w:rPr>
                <w:rFonts w:ascii="Sylfaen" w:eastAsia="Helvetica" w:hAnsi="Sylfaen" w:cs="Helvetica"/>
                <w:sz w:val="16"/>
                <w:szCs w:val="16"/>
                <w:lang w:val="de-AT"/>
              </w:rPr>
              <w:t>საკონტაქტო</w:t>
            </w:r>
            <w:r w:rsidRPr="003332BF">
              <w:rPr>
                <w:rFonts w:ascii="Sylfaen" w:hAnsi="Sylfaen"/>
                <w:sz w:val="16"/>
                <w:szCs w:val="16"/>
              </w:rPr>
              <w:t xml:space="preserve"> </w:t>
            </w:r>
            <w:proofErr w:type="spellStart"/>
            <w:r w:rsidRPr="003332BF">
              <w:rPr>
                <w:rFonts w:ascii="Sylfaen" w:eastAsia="Helvetica" w:hAnsi="Sylfaen" w:cs="Helvetica"/>
                <w:sz w:val="16"/>
                <w:szCs w:val="16"/>
              </w:rPr>
              <w:t>პირი</w:t>
            </w:r>
            <w:proofErr w:type="spellEnd"/>
            <w:r w:rsidRPr="003332BF">
              <w:rPr>
                <w:rFonts w:ascii="Sylfaen" w:hAnsi="Sylfaen"/>
                <w:sz w:val="16"/>
                <w:szCs w:val="16"/>
              </w:rPr>
              <w:t>:</w:t>
            </w:r>
          </w:p>
        </w:tc>
        <w:tc>
          <w:tcPr>
            <w:tcW w:w="2835" w:type="dxa"/>
            <w:gridSpan w:val="4"/>
            <w:shd w:val="clear" w:color="auto" w:fill="auto"/>
            <w:vAlign w:val="center"/>
          </w:tcPr>
          <w:p w14:paraId="515D4252" w14:textId="77777777" w:rsidR="005D7B62" w:rsidRPr="003332BF" w:rsidRDefault="005D7B62" w:rsidP="006819D9">
            <w:pPr>
              <w:pStyle w:val="Heading2"/>
              <w:rPr>
                <w:rFonts w:ascii="Sylfaen" w:hAnsi="Sylfaen"/>
                <w:sz w:val="16"/>
                <w:szCs w:val="16"/>
              </w:rPr>
            </w:pPr>
          </w:p>
        </w:tc>
      </w:tr>
      <w:tr w:rsidR="005D7B62" w:rsidRPr="003332BF" w14:paraId="053FB2CA" w14:textId="77777777" w:rsidTr="006819D9">
        <w:tblPrEx>
          <w:jc w:val="left"/>
        </w:tblPrEx>
        <w:trPr>
          <w:gridBefore w:val="1"/>
          <w:wBefore w:w="117" w:type="dxa"/>
          <w:trHeight w:val="397"/>
        </w:trPr>
        <w:tc>
          <w:tcPr>
            <w:tcW w:w="3772" w:type="dxa"/>
            <w:gridSpan w:val="6"/>
            <w:tcBorders>
              <w:bottom w:val="dashSmallGap" w:sz="4" w:space="0" w:color="auto"/>
            </w:tcBorders>
            <w:shd w:val="clear" w:color="auto" w:fill="auto"/>
            <w:vAlign w:val="center"/>
          </w:tcPr>
          <w:p w14:paraId="2B4E39ED" w14:textId="77777777" w:rsidR="005D7B62" w:rsidRPr="003332BF" w:rsidRDefault="005D7B62" w:rsidP="006819D9">
            <w:pPr>
              <w:pStyle w:val="Heading2"/>
              <w:jc w:val="both"/>
              <w:rPr>
                <w:rFonts w:ascii="Sylfaen" w:hAnsi="Sylfaen"/>
                <w:b w:val="0"/>
                <w:i/>
                <w:sz w:val="16"/>
                <w:szCs w:val="16"/>
              </w:rPr>
            </w:pPr>
          </w:p>
        </w:tc>
        <w:tc>
          <w:tcPr>
            <w:tcW w:w="283" w:type="dxa"/>
            <w:gridSpan w:val="2"/>
            <w:shd w:val="clear" w:color="auto" w:fill="auto"/>
            <w:vAlign w:val="center"/>
          </w:tcPr>
          <w:p w14:paraId="7310FB2F" w14:textId="77777777" w:rsidR="005D7B62" w:rsidRPr="003332BF" w:rsidRDefault="005D7B62" w:rsidP="006819D9">
            <w:pPr>
              <w:pStyle w:val="Heading2"/>
              <w:jc w:val="both"/>
              <w:rPr>
                <w:rFonts w:ascii="Sylfaen" w:hAnsi="Sylfaen"/>
                <w:b w:val="0"/>
                <w:i/>
                <w:sz w:val="16"/>
                <w:szCs w:val="16"/>
              </w:rPr>
            </w:pPr>
          </w:p>
        </w:tc>
        <w:tc>
          <w:tcPr>
            <w:tcW w:w="3544" w:type="dxa"/>
            <w:gridSpan w:val="7"/>
            <w:tcBorders>
              <w:bottom w:val="dashSmallGap" w:sz="4" w:space="0" w:color="auto"/>
            </w:tcBorders>
            <w:shd w:val="clear" w:color="auto" w:fill="auto"/>
            <w:vAlign w:val="center"/>
          </w:tcPr>
          <w:p w14:paraId="6D8132DB" w14:textId="77777777" w:rsidR="005D7B62" w:rsidRPr="003332BF" w:rsidRDefault="005D7B62" w:rsidP="006819D9">
            <w:pPr>
              <w:pStyle w:val="Heading2"/>
              <w:rPr>
                <w:rFonts w:ascii="Sylfaen" w:hAnsi="Sylfaen"/>
                <w:sz w:val="16"/>
                <w:szCs w:val="16"/>
              </w:rPr>
            </w:pPr>
          </w:p>
        </w:tc>
        <w:tc>
          <w:tcPr>
            <w:tcW w:w="284" w:type="dxa"/>
            <w:shd w:val="clear" w:color="auto" w:fill="auto"/>
            <w:vAlign w:val="center"/>
          </w:tcPr>
          <w:p w14:paraId="1088F445" w14:textId="77777777" w:rsidR="005D7B62" w:rsidRPr="003332BF" w:rsidRDefault="005D7B62" w:rsidP="006819D9">
            <w:pPr>
              <w:pStyle w:val="Heading2"/>
              <w:rPr>
                <w:rFonts w:ascii="Sylfaen" w:hAnsi="Sylfaen"/>
                <w:sz w:val="16"/>
                <w:szCs w:val="16"/>
              </w:rPr>
            </w:pPr>
          </w:p>
        </w:tc>
        <w:tc>
          <w:tcPr>
            <w:tcW w:w="3543" w:type="dxa"/>
            <w:gridSpan w:val="6"/>
            <w:tcBorders>
              <w:bottom w:val="dashSmallGap" w:sz="4" w:space="0" w:color="auto"/>
            </w:tcBorders>
            <w:shd w:val="clear" w:color="auto" w:fill="auto"/>
            <w:vAlign w:val="center"/>
          </w:tcPr>
          <w:p w14:paraId="710FC684" w14:textId="77777777" w:rsidR="005D7B62" w:rsidRPr="003332BF" w:rsidRDefault="005D7B62" w:rsidP="006819D9">
            <w:pPr>
              <w:pStyle w:val="Heading2"/>
              <w:rPr>
                <w:rFonts w:ascii="Sylfaen" w:hAnsi="Sylfaen"/>
                <w:sz w:val="16"/>
                <w:szCs w:val="16"/>
              </w:rPr>
            </w:pPr>
          </w:p>
        </w:tc>
      </w:tr>
      <w:tr w:rsidR="005D7B62" w:rsidRPr="003332BF" w14:paraId="6A93C86A" w14:textId="77777777" w:rsidTr="006819D9">
        <w:tblPrEx>
          <w:jc w:val="left"/>
        </w:tblPrEx>
        <w:trPr>
          <w:gridBefore w:val="1"/>
          <w:wBefore w:w="117" w:type="dxa"/>
          <w:trHeight w:val="170"/>
        </w:trPr>
        <w:tc>
          <w:tcPr>
            <w:tcW w:w="3772" w:type="dxa"/>
            <w:gridSpan w:val="6"/>
            <w:tcBorders>
              <w:top w:val="dashSmallGap" w:sz="4" w:space="0" w:color="auto"/>
            </w:tcBorders>
            <w:shd w:val="clear" w:color="auto" w:fill="auto"/>
          </w:tcPr>
          <w:p w14:paraId="77BA942B" w14:textId="77777777" w:rsidR="005D7B62" w:rsidRPr="003332BF" w:rsidRDefault="005D7B62" w:rsidP="006819D9">
            <w:pPr>
              <w:jc w:val="center"/>
              <w:rPr>
                <w:rFonts w:ascii="Sylfaen" w:hAnsi="Sylfaen"/>
                <w:i/>
                <w:sz w:val="10"/>
                <w:szCs w:val="8"/>
                <w:lang w:val="ka-GE"/>
              </w:rPr>
            </w:pPr>
            <w:r w:rsidRPr="003332BF">
              <w:rPr>
                <w:rFonts w:ascii="Sylfaen" w:eastAsia="Helvetica" w:hAnsi="Sylfaen" w:cs="Helvetica"/>
                <w:i/>
                <w:sz w:val="10"/>
                <w:szCs w:val="8"/>
                <w:lang w:val="ka-GE"/>
              </w:rPr>
              <w:t>გვარი</w:t>
            </w:r>
            <w:r w:rsidRPr="003332BF">
              <w:rPr>
                <w:rFonts w:ascii="Sylfaen" w:hAnsi="Sylfaen"/>
                <w:i/>
                <w:sz w:val="10"/>
                <w:szCs w:val="8"/>
                <w:lang w:val="ka-GE"/>
              </w:rPr>
              <w:t xml:space="preserve">, </w:t>
            </w:r>
            <w:r w:rsidRPr="003332BF">
              <w:rPr>
                <w:rFonts w:ascii="Sylfaen" w:eastAsia="Helvetica" w:hAnsi="Sylfaen" w:cs="Helvetica"/>
                <w:i/>
                <w:sz w:val="10"/>
                <w:szCs w:val="8"/>
                <w:lang w:val="ka-GE"/>
              </w:rPr>
              <w:t>სახელი</w:t>
            </w:r>
          </w:p>
        </w:tc>
        <w:tc>
          <w:tcPr>
            <w:tcW w:w="283" w:type="dxa"/>
            <w:gridSpan w:val="2"/>
            <w:shd w:val="clear" w:color="auto" w:fill="auto"/>
          </w:tcPr>
          <w:p w14:paraId="4BD33CF1" w14:textId="77777777" w:rsidR="005D7B62" w:rsidRPr="003332BF" w:rsidRDefault="005D7B62" w:rsidP="006819D9">
            <w:pPr>
              <w:ind w:right="-720"/>
              <w:jc w:val="both"/>
              <w:rPr>
                <w:rFonts w:ascii="Sylfaen" w:hAnsi="Sylfaen"/>
                <w:b/>
                <w:i/>
                <w:sz w:val="10"/>
                <w:szCs w:val="8"/>
                <w:lang w:val="ka-GE"/>
              </w:rPr>
            </w:pPr>
          </w:p>
        </w:tc>
        <w:tc>
          <w:tcPr>
            <w:tcW w:w="3544" w:type="dxa"/>
            <w:gridSpan w:val="7"/>
            <w:tcBorders>
              <w:top w:val="dashSmallGap" w:sz="4" w:space="0" w:color="auto"/>
            </w:tcBorders>
            <w:shd w:val="clear" w:color="auto" w:fill="auto"/>
          </w:tcPr>
          <w:p w14:paraId="01D5C531" w14:textId="77777777" w:rsidR="005D7B62" w:rsidRPr="003332BF" w:rsidRDefault="005D7B62" w:rsidP="006819D9">
            <w:pPr>
              <w:jc w:val="center"/>
              <w:rPr>
                <w:rFonts w:ascii="Sylfaen" w:hAnsi="Sylfaen"/>
                <w:i/>
                <w:sz w:val="10"/>
                <w:szCs w:val="8"/>
                <w:lang w:val="de-AT"/>
              </w:rPr>
            </w:pPr>
            <w:r w:rsidRPr="003332BF">
              <w:rPr>
                <w:rFonts w:ascii="Sylfaen" w:eastAsia="Helvetica" w:hAnsi="Sylfaen" w:cs="Helvetica"/>
                <w:i/>
                <w:sz w:val="10"/>
                <w:szCs w:val="8"/>
                <w:lang w:val="de-AT"/>
              </w:rPr>
              <w:t>ტელეფონი</w:t>
            </w:r>
          </w:p>
        </w:tc>
        <w:tc>
          <w:tcPr>
            <w:tcW w:w="284" w:type="dxa"/>
            <w:shd w:val="clear" w:color="auto" w:fill="auto"/>
          </w:tcPr>
          <w:p w14:paraId="00FAA1E6" w14:textId="77777777" w:rsidR="005D7B62" w:rsidRPr="003332BF" w:rsidRDefault="005D7B62" w:rsidP="006819D9">
            <w:pPr>
              <w:ind w:right="-720"/>
              <w:jc w:val="both"/>
              <w:rPr>
                <w:rFonts w:ascii="Sylfaen" w:hAnsi="Sylfaen"/>
                <w:b/>
                <w:i/>
                <w:sz w:val="10"/>
                <w:szCs w:val="8"/>
                <w:lang w:val="ka-GE"/>
              </w:rPr>
            </w:pPr>
          </w:p>
        </w:tc>
        <w:tc>
          <w:tcPr>
            <w:tcW w:w="3543" w:type="dxa"/>
            <w:gridSpan w:val="6"/>
            <w:tcBorders>
              <w:top w:val="dashSmallGap" w:sz="4" w:space="0" w:color="auto"/>
            </w:tcBorders>
            <w:shd w:val="clear" w:color="auto" w:fill="auto"/>
          </w:tcPr>
          <w:p w14:paraId="2A21B7C5" w14:textId="77777777" w:rsidR="005D7B62" w:rsidRPr="003332BF" w:rsidRDefault="005D7B62" w:rsidP="006819D9">
            <w:pPr>
              <w:jc w:val="center"/>
              <w:rPr>
                <w:rFonts w:ascii="Sylfaen" w:hAnsi="Sylfaen"/>
                <w:i/>
                <w:sz w:val="10"/>
                <w:szCs w:val="8"/>
                <w:lang w:val="de-AT"/>
              </w:rPr>
            </w:pPr>
            <w:r w:rsidRPr="003332BF">
              <w:rPr>
                <w:rFonts w:ascii="Sylfaen" w:eastAsia="Helvetica" w:hAnsi="Sylfaen" w:cs="Helvetica"/>
                <w:i/>
                <w:sz w:val="10"/>
                <w:szCs w:val="8"/>
                <w:lang w:val="de-AT"/>
              </w:rPr>
              <w:t>ელ</w:t>
            </w:r>
            <w:r w:rsidRPr="003332BF">
              <w:rPr>
                <w:rFonts w:ascii="Sylfaen" w:hAnsi="Sylfaen"/>
                <w:i/>
                <w:sz w:val="10"/>
                <w:szCs w:val="8"/>
                <w:lang w:val="de-AT"/>
              </w:rPr>
              <w:t xml:space="preserve">. </w:t>
            </w:r>
            <w:r w:rsidRPr="003332BF">
              <w:rPr>
                <w:rFonts w:ascii="Sylfaen" w:eastAsia="Helvetica" w:hAnsi="Sylfaen" w:cs="Helvetica"/>
                <w:i/>
                <w:sz w:val="10"/>
                <w:szCs w:val="8"/>
                <w:lang w:val="de-AT"/>
              </w:rPr>
              <w:t>ფოსტა</w:t>
            </w:r>
          </w:p>
        </w:tc>
      </w:tr>
      <w:tr w:rsidR="005D7B62" w:rsidRPr="003332BF" w14:paraId="1DC587D2" w14:textId="77777777" w:rsidTr="006819D9">
        <w:tblPrEx>
          <w:jc w:val="left"/>
        </w:tblPrEx>
        <w:trPr>
          <w:gridBefore w:val="1"/>
          <w:wBefore w:w="117" w:type="dxa"/>
          <w:trHeight w:val="57"/>
        </w:trPr>
        <w:tc>
          <w:tcPr>
            <w:tcW w:w="4906" w:type="dxa"/>
            <w:gridSpan w:val="10"/>
            <w:shd w:val="clear" w:color="auto" w:fill="auto"/>
          </w:tcPr>
          <w:p w14:paraId="427C7EFC" w14:textId="77777777" w:rsidR="005D7B62" w:rsidRPr="003332BF" w:rsidRDefault="005D7B62" w:rsidP="006819D9">
            <w:pPr>
              <w:pStyle w:val="Heading2"/>
              <w:rPr>
                <w:rFonts w:ascii="Sylfaen" w:eastAsia="Calibri" w:hAnsi="Sylfaen"/>
                <w:b w:val="0"/>
                <w:i/>
                <w:caps/>
                <w:sz w:val="10"/>
                <w:szCs w:val="8"/>
              </w:rPr>
            </w:pPr>
          </w:p>
        </w:tc>
        <w:tc>
          <w:tcPr>
            <w:tcW w:w="6520" w:type="dxa"/>
            <w:gridSpan w:val="12"/>
            <w:shd w:val="clear" w:color="auto" w:fill="auto"/>
          </w:tcPr>
          <w:p w14:paraId="3D205E11" w14:textId="77777777" w:rsidR="005D7B62" w:rsidRPr="003332BF" w:rsidRDefault="005D7B62" w:rsidP="006819D9">
            <w:pPr>
              <w:pStyle w:val="Heading2"/>
              <w:rPr>
                <w:rFonts w:ascii="Sylfaen" w:eastAsia="Calibri" w:hAnsi="Sylfaen"/>
                <w:b w:val="0"/>
                <w:i/>
                <w:caps/>
                <w:sz w:val="10"/>
                <w:szCs w:val="8"/>
              </w:rPr>
            </w:pPr>
          </w:p>
        </w:tc>
      </w:tr>
      <w:tr w:rsidR="005D7B62" w:rsidRPr="003332BF" w14:paraId="1F068C53" w14:textId="77777777" w:rsidTr="006819D9">
        <w:tblPrEx>
          <w:jc w:val="left"/>
        </w:tblPrEx>
        <w:trPr>
          <w:gridBefore w:val="1"/>
          <w:wBefore w:w="117" w:type="dxa"/>
          <w:trHeight w:val="113"/>
        </w:trPr>
        <w:tc>
          <w:tcPr>
            <w:tcW w:w="8591" w:type="dxa"/>
            <w:gridSpan w:val="18"/>
            <w:shd w:val="clear" w:color="auto" w:fill="auto"/>
            <w:vAlign w:val="center"/>
          </w:tcPr>
          <w:p w14:paraId="3DF84E5E" w14:textId="77777777" w:rsidR="005D7B62" w:rsidRPr="003332BF" w:rsidRDefault="005D7B62" w:rsidP="006819D9">
            <w:pPr>
              <w:pStyle w:val="Heading2"/>
              <w:rPr>
                <w:rFonts w:ascii="Sylfaen" w:hAnsi="Sylfaen"/>
                <w:sz w:val="16"/>
                <w:szCs w:val="16"/>
              </w:rPr>
            </w:pPr>
            <w:proofErr w:type="spellStart"/>
            <w:r w:rsidRPr="003332BF">
              <w:rPr>
                <w:rFonts w:ascii="Sylfaen" w:eastAsia="Helvetica" w:hAnsi="Sylfaen" w:cs="Helvetica"/>
                <w:sz w:val="16"/>
                <w:szCs w:val="16"/>
              </w:rPr>
              <w:t>სამედიცინო</w:t>
            </w:r>
            <w:proofErr w:type="spellEnd"/>
            <w:r w:rsidRPr="003332BF">
              <w:rPr>
                <w:rFonts w:ascii="Sylfaen" w:hAnsi="Sylfaen"/>
                <w:sz w:val="16"/>
                <w:szCs w:val="16"/>
              </w:rPr>
              <w:t xml:space="preserve"> </w:t>
            </w:r>
            <w:proofErr w:type="spellStart"/>
            <w:r w:rsidRPr="003332BF">
              <w:rPr>
                <w:rFonts w:ascii="Sylfaen" w:eastAsia="Helvetica" w:hAnsi="Sylfaen" w:cs="Helvetica"/>
                <w:sz w:val="16"/>
                <w:szCs w:val="16"/>
              </w:rPr>
              <w:t>დაწესებულების</w:t>
            </w:r>
            <w:proofErr w:type="spellEnd"/>
            <w:r w:rsidRPr="003332BF">
              <w:rPr>
                <w:rFonts w:ascii="Sylfaen" w:hAnsi="Sylfaen"/>
                <w:sz w:val="16"/>
                <w:szCs w:val="16"/>
              </w:rPr>
              <w:t xml:space="preserve"> </w:t>
            </w:r>
            <w:proofErr w:type="spellStart"/>
            <w:r w:rsidRPr="003332BF">
              <w:rPr>
                <w:rFonts w:ascii="Sylfaen" w:eastAsia="Helvetica" w:hAnsi="Sylfaen" w:cs="Helvetica"/>
                <w:sz w:val="16"/>
                <w:szCs w:val="16"/>
              </w:rPr>
              <w:t>პასუხისმგებელი</w:t>
            </w:r>
            <w:proofErr w:type="spellEnd"/>
            <w:r w:rsidRPr="003332BF">
              <w:rPr>
                <w:rFonts w:ascii="Sylfaen" w:hAnsi="Sylfaen"/>
                <w:sz w:val="16"/>
                <w:szCs w:val="16"/>
              </w:rPr>
              <w:t xml:space="preserve"> </w:t>
            </w:r>
            <w:proofErr w:type="spellStart"/>
            <w:r w:rsidRPr="003332BF">
              <w:rPr>
                <w:rFonts w:ascii="Sylfaen" w:eastAsia="Helvetica" w:hAnsi="Sylfaen" w:cs="Helvetica"/>
                <w:sz w:val="16"/>
                <w:szCs w:val="16"/>
              </w:rPr>
              <w:t>პირი</w:t>
            </w:r>
            <w:proofErr w:type="spellEnd"/>
            <w:r w:rsidRPr="003332BF">
              <w:rPr>
                <w:rFonts w:ascii="Sylfaen" w:hAnsi="Sylfaen"/>
                <w:sz w:val="16"/>
                <w:szCs w:val="16"/>
              </w:rPr>
              <w:t>:</w:t>
            </w:r>
          </w:p>
        </w:tc>
        <w:tc>
          <w:tcPr>
            <w:tcW w:w="2835" w:type="dxa"/>
            <w:gridSpan w:val="4"/>
            <w:shd w:val="clear" w:color="auto" w:fill="auto"/>
            <w:vAlign w:val="center"/>
          </w:tcPr>
          <w:p w14:paraId="79E34622" w14:textId="77777777" w:rsidR="005D7B62" w:rsidRPr="003332BF" w:rsidRDefault="006819D9" w:rsidP="006819D9">
            <w:pPr>
              <w:pStyle w:val="Heading2"/>
              <w:rPr>
                <w:rFonts w:ascii="Sylfaen" w:hAnsi="Sylfaen"/>
                <w:sz w:val="16"/>
                <w:szCs w:val="16"/>
              </w:rPr>
            </w:pPr>
            <w:r w:rsidRPr="003332BF">
              <w:rPr>
                <w:rFonts w:ascii="Sylfaen" w:hAnsi="Sylfaen"/>
                <w:noProof/>
                <w:sz w:val="16"/>
                <w:szCs w:val="16"/>
              </w:rPr>
              <w:pict w14:anchorId="512F455A">
                <v:oval id="_x0000_s1026" style="position:absolute;margin-left:33.75pt;margin-top:.95pt;width:73.55pt;height:72.2pt;z-index:251659264;mso-position-horizontal-relative:text;mso-position-vertical-relative:text" filled="f" strokeweight=".25pt">
                  <v:stroke dashstyle="dash"/>
                  <v:textbox style="mso-next-textbox:#_x0000_s1026">
                    <w:txbxContent>
                      <w:p w14:paraId="7F3679E4" w14:textId="77777777" w:rsidR="006819D9" w:rsidRPr="007317E0" w:rsidRDefault="006819D9" w:rsidP="005D7B62">
                        <w:pPr>
                          <w:jc w:val="center"/>
                          <w:rPr>
                            <w:rFonts w:ascii="Sylfaen" w:hAnsi="Sylfaen"/>
                            <w:sz w:val="12"/>
                            <w:szCs w:val="12"/>
                          </w:rPr>
                        </w:pPr>
                      </w:p>
                      <w:p w14:paraId="67EF1277" w14:textId="77777777" w:rsidR="006819D9" w:rsidRPr="004E5B6D" w:rsidRDefault="006819D9" w:rsidP="005D7B62">
                        <w:pPr>
                          <w:jc w:val="center"/>
                          <w:rPr>
                            <w:rFonts w:ascii="Sylfaen" w:hAnsi="Sylfaen"/>
                            <w:sz w:val="10"/>
                            <w:szCs w:val="10"/>
                            <w:lang w:val="ka-GE"/>
                          </w:rPr>
                        </w:pPr>
                      </w:p>
                      <w:p w14:paraId="59A45C22" w14:textId="77777777" w:rsidR="006819D9" w:rsidRPr="004E5B6D" w:rsidRDefault="006819D9" w:rsidP="005D7B62">
                        <w:pPr>
                          <w:jc w:val="center"/>
                          <w:rPr>
                            <w:rFonts w:ascii="Sylfaen" w:hAnsi="Sylfaen"/>
                            <w:sz w:val="10"/>
                            <w:szCs w:val="10"/>
                            <w:lang w:val="ka-GE"/>
                          </w:rPr>
                        </w:pPr>
                        <w:r w:rsidRPr="004E5B6D">
                          <w:rPr>
                            <w:rFonts w:ascii="Sylfaen" w:hAnsi="Sylfaen"/>
                            <w:sz w:val="10"/>
                            <w:szCs w:val="10"/>
                            <w:lang w:val="ka-GE"/>
                          </w:rPr>
                          <w:t>სამედიცინო დაწესებულების ბეჭედი</w:t>
                        </w:r>
                      </w:p>
                    </w:txbxContent>
                  </v:textbox>
                </v:oval>
              </w:pict>
            </w:r>
          </w:p>
        </w:tc>
      </w:tr>
      <w:tr w:rsidR="005D7B62" w:rsidRPr="003332BF" w14:paraId="2A7CEE43" w14:textId="77777777" w:rsidTr="006819D9">
        <w:tblPrEx>
          <w:jc w:val="left"/>
        </w:tblPrEx>
        <w:trPr>
          <w:gridBefore w:val="1"/>
          <w:wBefore w:w="117" w:type="dxa"/>
          <w:trHeight w:val="397"/>
        </w:trPr>
        <w:tc>
          <w:tcPr>
            <w:tcW w:w="4906" w:type="dxa"/>
            <w:gridSpan w:val="10"/>
            <w:tcBorders>
              <w:bottom w:val="dashSmallGap" w:sz="4" w:space="0" w:color="auto"/>
            </w:tcBorders>
            <w:shd w:val="clear" w:color="auto" w:fill="auto"/>
            <w:vAlign w:val="center"/>
          </w:tcPr>
          <w:p w14:paraId="59421D4C" w14:textId="77777777" w:rsidR="005D7B62" w:rsidRPr="003332BF" w:rsidRDefault="005D7B62" w:rsidP="006819D9">
            <w:pPr>
              <w:pStyle w:val="Heading2"/>
              <w:jc w:val="both"/>
              <w:rPr>
                <w:rFonts w:ascii="Sylfaen" w:hAnsi="Sylfaen"/>
                <w:b w:val="0"/>
                <w:i/>
                <w:sz w:val="16"/>
                <w:szCs w:val="16"/>
              </w:rPr>
            </w:pPr>
          </w:p>
        </w:tc>
        <w:tc>
          <w:tcPr>
            <w:tcW w:w="283" w:type="dxa"/>
            <w:shd w:val="clear" w:color="auto" w:fill="auto"/>
            <w:vAlign w:val="center"/>
          </w:tcPr>
          <w:p w14:paraId="586AE1F2" w14:textId="77777777" w:rsidR="005D7B62" w:rsidRPr="003332BF" w:rsidRDefault="005D7B62" w:rsidP="006819D9">
            <w:pPr>
              <w:pStyle w:val="Heading2"/>
              <w:jc w:val="both"/>
              <w:rPr>
                <w:rFonts w:ascii="Sylfaen" w:hAnsi="Sylfaen"/>
                <w:b w:val="0"/>
                <w:i/>
                <w:sz w:val="16"/>
                <w:szCs w:val="16"/>
              </w:rPr>
            </w:pPr>
          </w:p>
        </w:tc>
        <w:tc>
          <w:tcPr>
            <w:tcW w:w="3402" w:type="dxa"/>
            <w:gridSpan w:val="7"/>
            <w:tcBorders>
              <w:bottom w:val="dashSmallGap" w:sz="4" w:space="0" w:color="auto"/>
            </w:tcBorders>
            <w:shd w:val="clear" w:color="auto" w:fill="auto"/>
            <w:vAlign w:val="center"/>
          </w:tcPr>
          <w:p w14:paraId="176AEBFD" w14:textId="77777777" w:rsidR="005D7B62" w:rsidRPr="003332BF" w:rsidRDefault="005D7B62" w:rsidP="006819D9">
            <w:pPr>
              <w:pStyle w:val="Heading2"/>
              <w:rPr>
                <w:rFonts w:ascii="Sylfaen" w:hAnsi="Sylfaen"/>
                <w:sz w:val="16"/>
                <w:szCs w:val="16"/>
              </w:rPr>
            </w:pPr>
          </w:p>
        </w:tc>
        <w:tc>
          <w:tcPr>
            <w:tcW w:w="2835" w:type="dxa"/>
            <w:gridSpan w:val="4"/>
            <w:shd w:val="clear" w:color="auto" w:fill="auto"/>
            <w:vAlign w:val="center"/>
          </w:tcPr>
          <w:p w14:paraId="7BEC1209" w14:textId="77777777" w:rsidR="005D7B62" w:rsidRPr="003332BF" w:rsidRDefault="005D7B62" w:rsidP="006819D9">
            <w:pPr>
              <w:pStyle w:val="Heading2"/>
              <w:rPr>
                <w:rFonts w:ascii="Sylfaen" w:hAnsi="Sylfaen"/>
                <w:sz w:val="16"/>
                <w:szCs w:val="16"/>
              </w:rPr>
            </w:pPr>
          </w:p>
        </w:tc>
      </w:tr>
      <w:tr w:rsidR="005D7B62" w:rsidRPr="003332BF" w14:paraId="7F6BF8EC" w14:textId="77777777" w:rsidTr="006819D9">
        <w:tblPrEx>
          <w:jc w:val="left"/>
        </w:tblPrEx>
        <w:trPr>
          <w:gridBefore w:val="1"/>
          <w:wBefore w:w="117" w:type="dxa"/>
          <w:trHeight w:val="170"/>
        </w:trPr>
        <w:tc>
          <w:tcPr>
            <w:tcW w:w="4906" w:type="dxa"/>
            <w:gridSpan w:val="10"/>
            <w:tcBorders>
              <w:top w:val="dashSmallGap" w:sz="4" w:space="0" w:color="auto"/>
            </w:tcBorders>
            <w:shd w:val="clear" w:color="auto" w:fill="auto"/>
          </w:tcPr>
          <w:p w14:paraId="15CD5815" w14:textId="77777777" w:rsidR="005D7B62" w:rsidRPr="003332BF" w:rsidRDefault="005D7B62" w:rsidP="006819D9">
            <w:pPr>
              <w:jc w:val="center"/>
              <w:rPr>
                <w:rFonts w:ascii="Sylfaen" w:hAnsi="Sylfaen"/>
                <w:i/>
                <w:sz w:val="10"/>
                <w:szCs w:val="8"/>
                <w:lang w:val="ka-GE"/>
              </w:rPr>
            </w:pPr>
            <w:r w:rsidRPr="003332BF">
              <w:rPr>
                <w:rFonts w:ascii="Sylfaen" w:eastAsia="Helvetica" w:hAnsi="Sylfaen" w:cs="Helvetica"/>
                <w:i/>
                <w:sz w:val="10"/>
                <w:szCs w:val="8"/>
                <w:lang w:val="ka-GE"/>
              </w:rPr>
              <w:t>გვარი</w:t>
            </w:r>
            <w:r w:rsidRPr="003332BF">
              <w:rPr>
                <w:rFonts w:ascii="Sylfaen" w:hAnsi="Sylfaen"/>
                <w:i/>
                <w:sz w:val="10"/>
                <w:szCs w:val="8"/>
                <w:lang w:val="ka-GE"/>
              </w:rPr>
              <w:t xml:space="preserve">, </w:t>
            </w:r>
            <w:r w:rsidRPr="003332BF">
              <w:rPr>
                <w:rFonts w:ascii="Sylfaen" w:eastAsia="Helvetica" w:hAnsi="Sylfaen" w:cs="Helvetica"/>
                <w:i/>
                <w:sz w:val="10"/>
                <w:szCs w:val="8"/>
                <w:lang w:val="ka-GE"/>
              </w:rPr>
              <w:t>სახელი</w:t>
            </w:r>
          </w:p>
        </w:tc>
        <w:tc>
          <w:tcPr>
            <w:tcW w:w="283" w:type="dxa"/>
            <w:shd w:val="clear" w:color="auto" w:fill="auto"/>
          </w:tcPr>
          <w:p w14:paraId="01B8EC02" w14:textId="77777777" w:rsidR="005D7B62" w:rsidRPr="003332BF" w:rsidRDefault="005D7B62" w:rsidP="006819D9">
            <w:pPr>
              <w:ind w:right="-720"/>
              <w:jc w:val="both"/>
              <w:rPr>
                <w:rFonts w:ascii="Sylfaen" w:hAnsi="Sylfaen"/>
                <w:b/>
                <w:i/>
                <w:sz w:val="10"/>
                <w:szCs w:val="8"/>
                <w:lang w:val="ka-GE"/>
              </w:rPr>
            </w:pPr>
          </w:p>
        </w:tc>
        <w:tc>
          <w:tcPr>
            <w:tcW w:w="3402" w:type="dxa"/>
            <w:gridSpan w:val="7"/>
            <w:tcBorders>
              <w:top w:val="dashSmallGap" w:sz="4" w:space="0" w:color="auto"/>
            </w:tcBorders>
            <w:shd w:val="clear" w:color="auto" w:fill="auto"/>
          </w:tcPr>
          <w:p w14:paraId="2E42BC0E" w14:textId="77777777" w:rsidR="005D7B62" w:rsidRPr="003332BF" w:rsidRDefault="005D7B62" w:rsidP="006819D9">
            <w:pPr>
              <w:jc w:val="center"/>
              <w:rPr>
                <w:rFonts w:ascii="Sylfaen" w:hAnsi="Sylfaen"/>
                <w:i/>
                <w:sz w:val="10"/>
                <w:szCs w:val="8"/>
                <w:lang w:val="ka-GE"/>
              </w:rPr>
            </w:pPr>
            <w:r w:rsidRPr="003332BF">
              <w:rPr>
                <w:rFonts w:ascii="Sylfaen" w:eastAsia="Helvetica" w:hAnsi="Sylfaen" w:cs="Helvetica"/>
                <w:i/>
                <w:sz w:val="10"/>
                <w:szCs w:val="8"/>
                <w:lang w:val="ka-GE"/>
              </w:rPr>
              <w:t>ხელმოწერა</w:t>
            </w:r>
          </w:p>
        </w:tc>
        <w:tc>
          <w:tcPr>
            <w:tcW w:w="2835" w:type="dxa"/>
            <w:gridSpan w:val="4"/>
            <w:shd w:val="clear" w:color="auto" w:fill="auto"/>
          </w:tcPr>
          <w:p w14:paraId="513528D3" w14:textId="77777777" w:rsidR="005D7B62" w:rsidRPr="003332BF" w:rsidRDefault="005D7B62" w:rsidP="006819D9">
            <w:pPr>
              <w:ind w:right="-720"/>
              <w:jc w:val="both"/>
              <w:rPr>
                <w:rFonts w:ascii="Sylfaen" w:hAnsi="Sylfaen"/>
                <w:b/>
                <w:i/>
                <w:sz w:val="10"/>
                <w:szCs w:val="8"/>
                <w:lang w:val="ka-GE"/>
              </w:rPr>
            </w:pPr>
          </w:p>
        </w:tc>
      </w:tr>
      <w:tr w:rsidR="005D7B62" w:rsidRPr="003332BF" w14:paraId="59962611" w14:textId="77777777" w:rsidTr="006819D9">
        <w:tblPrEx>
          <w:jc w:val="left"/>
        </w:tblPrEx>
        <w:trPr>
          <w:gridBefore w:val="1"/>
          <w:wBefore w:w="117" w:type="dxa"/>
          <w:trHeight w:val="397"/>
        </w:trPr>
        <w:tc>
          <w:tcPr>
            <w:tcW w:w="4906" w:type="dxa"/>
            <w:gridSpan w:val="10"/>
            <w:tcBorders>
              <w:bottom w:val="dashSmallGap" w:sz="4" w:space="0" w:color="auto"/>
            </w:tcBorders>
            <w:shd w:val="clear" w:color="auto" w:fill="auto"/>
          </w:tcPr>
          <w:p w14:paraId="6C396081" w14:textId="77777777" w:rsidR="005D7B62" w:rsidRPr="003332BF" w:rsidRDefault="005D7B62" w:rsidP="006819D9">
            <w:pPr>
              <w:jc w:val="center"/>
              <w:rPr>
                <w:rFonts w:ascii="Sylfaen" w:hAnsi="Sylfaen"/>
                <w:i/>
                <w:sz w:val="10"/>
                <w:szCs w:val="8"/>
                <w:lang w:val="ka-GE"/>
              </w:rPr>
            </w:pPr>
          </w:p>
        </w:tc>
        <w:tc>
          <w:tcPr>
            <w:tcW w:w="283" w:type="dxa"/>
            <w:shd w:val="clear" w:color="auto" w:fill="auto"/>
          </w:tcPr>
          <w:p w14:paraId="70382EEB" w14:textId="77777777" w:rsidR="005D7B62" w:rsidRPr="003332BF" w:rsidRDefault="005D7B62" w:rsidP="006819D9">
            <w:pPr>
              <w:ind w:right="-720"/>
              <w:rPr>
                <w:rFonts w:ascii="Sylfaen" w:hAnsi="Sylfaen"/>
                <w:b/>
                <w:i/>
                <w:sz w:val="10"/>
                <w:szCs w:val="8"/>
                <w:lang w:val="ka-GE"/>
              </w:rPr>
            </w:pPr>
          </w:p>
        </w:tc>
        <w:tc>
          <w:tcPr>
            <w:tcW w:w="3402" w:type="dxa"/>
            <w:gridSpan w:val="7"/>
            <w:shd w:val="clear" w:color="auto" w:fill="auto"/>
          </w:tcPr>
          <w:p w14:paraId="366CE987" w14:textId="77777777" w:rsidR="005D7B62" w:rsidRPr="003332BF" w:rsidRDefault="005D7B62" w:rsidP="006819D9">
            <w:pPr>
              <w:jc w:val="center"/>
              <w:rPr>
                <w:rFonts w:ascii="Sylfaen" w:hAnsi="Sylfaen"/>
                <w:i/>
                <w:sz w:val="10"/>
                <w:szCs w:val="8"/>
                <w:lang w:val="ka-GE"/>
              </w:rPr>
            </w:pPr>
          </w:p>
        </w:tc>
        <w:tc>
          <w:tcPr>
            <w:tcW w:w="2835" w:type="dxa"/>
            <w:gridSpan w:val="4"/>
            <w:shd w:val="clear" w:color="auto" w:fill="auto"/>
          </w:tcPr>
          <w:p w14:paraId="0B47B923" w14:textId="77777777" w:rsidR="005D7B62" w:rsidRPr="003332BF" w:rsidRDefault="005D7B62" w:rsidP="006819D9">
            <w:pPr>
              <w:ind w:right="-720"/>
              <w:jc w:val="both"/>
              <w:rPr>
                <w:rFonts w:ascii="Sylfaen" w:hAnsi="Sylfaen"/>
                <w:b/>
                <w:i/>
                <w:sz w:val="10"/>
                <w:szCs w:val="8"/>
                <w:lang w:val="ka-GE"/>
              </w:rPr>
            </w:pPr>
          </w:p>
        </w:tc>
      </w:tr>
    </w:tbl>
    <w:p w14:paraId="703F3669" w14:textId="77777777" w:rsidR="005D7B62" w:rsidRPr="003332BF" w:rsidRDefault="005D7B62" w:rsidP="005D7B62">
      <w:pPr>
        <w:rPr>
          <w:rFonts w:ascii="Sylfaen" w:hAnsi="Sylfaen"/>
          <w:sz w:val="16"/>
          <w:szCs w:val="16"/>
          <w:lang w:val="ka-GE"/>
        </w:rPr>
      </w:pPr>
    </w:p>
    <w:p w14:paraId="0BE2096C" w14:textId="77777777" w:rsidR="009960CF" w:rsidRPr="003332BF" w:rsidRDefault="009960CF" w:rsidP="00AB61D0">
      <w:pPr>
        <w:tabs>
          <w:tab w:val="left" w:pos="7513"/>
        </w:tabs>
        <w:jc w:val="both"/>
        <w:rPr>
          <w:rFonts w:ascii="Sylfaen" w:hAnsi="Sylfaen" w:cs="Helvetica"/>
          <w:sz w:val="24"/>
          <w:szCs w:val="24"/>
        </w:rPr>
      </w:pPr>
    </w:p>
    <w:p w14:paraId="79903485" w14:textId="77777777" w:rsidR="009960CF" w:rsidRPr="003332BF" w:rsidRDefault="009960CF" w:rsidP="00AB61D0">
      <w:pPr>
        <w:tabs>
          <w:tab w:val="left" w:pos="7513"/>
        </w:tabs>
        <w:jc w:val="both"/>
        <w:rPr>
          <w:rFonts w:ascii="Sylfaen" w:hAnsi="Sylfaen" w:cs="Helvetica"/>
          <w:sz w:val="24"/>
          <w:szCs w:val="24"/>
        </w:rPr>
      </w:pPr>
    </w:p>
    <w:p w14:paraId="2C3BCCAD" w14:textId="77777777" w:rsidR="009960CF" w:rsidRPr="003332BF" w:rsidRDefault="009960CF" w:rsidP="00AB61D0">
      <w:pPr>
        <w:tabs>
          <w:tab w:val="left" w:pos="7513"/>
        </w:tabs>
        <w:jc w:val="both"/>
        <w:rPr>
          <w:rFonts w:ascii="Sylfaen" w:hAnsi="Sylfaen" w:cs="Helvetica"/>
          <w:sz w:val="24"/>
          <w:szCs w:val="24"/>
        </w:rPr>
      </w:pPr>
    </w:p>
    <w:p w14:paraId="0D27D427" w14:textId="77777777" w:rsidR="009960CF" w:rsidRPr="003332BF" w:rsidRDefault="009960CF" w:rsidP="00AB61D0">
      <w:pPr>
        <w:tabs>
          <w:tab w:val="left" w:pos="7513"/>
        </w:tabs>
        <w:jc w:val="both"/>
        <w:rPr>
          <w:rFonts w:ascii="Sylfaen" w:hAnsi="Sylfaen" w:cs="Helvetica"/>
          <w:sz w:val="24"/>
          <w:szCs w:val="24"/>
        </w:rPr>
      </w:pPr>
    </w:p>
    <w:p w14:paraId="4C02A4B3" w14:textId="77777777" w:rsidR="009960CF" w:rsidRPr="003332BF" w:rsidRDefault="009960CF" w:rsidP="00AB61D0">
      <w:pPr>
        <w:tabs>
          <w:tab w:val="left" w:pos="7513"/>
        </w:tabs>
        <w:jc w:val="both"/>
        <w:rPr>
          <w:rFonts w:ascii="Sylfaen" w:hAnsi="Sylfaen" w:cs="Helvetica"/>
          <w:sz w:val="24"/>
          <w:szCs w:val="24"/>
        </w:rPr>
      </w:pPr>
    </w:p>
    <w:p w14:paraId="1C753A46" w14:textId="77777777" w:rsidR="009960CF" w:rsidRPr="003332BF" w:rsidRDefault="009960CF" w:rsidP="00AB61D0">
      <w:pPr>
        <w:tabs>
          <w:tab w:val="left" w:pos="7513"/>
        </w:tabs>
        <w:jc w:val="both"/>
        <w:rPr>
          <w:rFonts w:ascii="Sylfaen" w:hAnsi="Sylfaen" w:cs="Helvetica"/>
          <w:sz w:val="24"/>
          <w:szCs w:val="24"/>
        </w:rPr>
      </w:pPr>
    </w:p>
    <w:p w14:paraId="584961B3" w14:textId="77777777" w:rsidR="009960CF" w:rsidRPr="003332BF" w:rsidRDefault="009960CF" w:rsidP="00AB61D0">
      <w:pPr>
        <w:tabs>
          <w:tab w:val="left" w:pos="7513"/>
        </w:tabs>
        <w:jc w:val="both"/>
        <w:rPr>
          <w:rFonts w:ascii="Sylfaen" w:hAnsi="Sylfaen" w:cs="Helvetica"/>
          <w:sz w:val="24"/>
          <w:szCs w:val="24"/>
        </w:rPr>
      </w:pPr>
    </w:p>
    <w:p w14:paraId="1235FACE" w14:textId="77777777" w:rsidR="009960CF" w:rsidRPr="003332BF" w:rsidRDefault="009960CF" w:rsidP="00AB61D0">
      <w:pPr>
        <w:tabs>
          <w:tab w:val="left" w:pos="7513"/>
        </w:tabs>
        <w:jc w:val="both"/>
        <w:rPr>
          <w:rFonts w:ascii="Sylfaen" w:hAnsi="Sylfaen" w:cs="Helvetica"/>
          <w:sz w:val="24"/>
          <w:szCs w:val="24"/>
        </w:rPr>
      </w:pPr>
    </w:p>
    <w:p w14:paraId="3BE35E18" w14:textId="77777777" w:rsidR="009960CF" w:rsidRPr="003332BF" w:rsidRDefault="009960CF" w:rsidP="00AB61D0">
      <w:pPr>
        <w:tabs>
          <w:tab w:val="left" w:pos="7513"/>
        </w:tabs>
        <w:jc w:val="both"/>
        <w:rPr>
          <w:rFonts w:ascii="Sylfaen" w:hAnsi="Sylfaen" w:cs="Helvetica"/>
          <w:sz w:val="24"/>
          <w:szCs w:val="24"/>
        </w:rPr>
      </w:pPr>
    </w:p>
    <w:p w14:paraId="1C9D8D79" w14:textId="77777777" w:rsidR="009960CF" w:rsidRPr="003332BF" w:rsidRDefault="009960CF" w:rsidP="00AB61D0">
      <w:pPr>
        <w:tabs>
          <w:tab w:val="left" w:pos="7513"/>
        </w:tabs>
        <w:jc w:val="both"/>
        <w:rPr>
          <w:rFonts w:ascii="Sylfaen" w:hAnsi="Sylfaen" w:cs="Helvetica"/>
          <w:sz w:val="24"/>
          <w:szCs w:val="24"/>
        </w:rPr>
      </w:pPr>
    </w:p>
    <w:p w14:paraId="63490AC2" w14:textId="77777777" w:rsidR="009960CF" w:rsidRPr="003332BF" w:rsidRDefault="009960CF" w:rsidP="00AB61D0">
      <w:pPr>
        <w:tabs>
          <w:tab w:val="left" w:pos="7513"/>
        </w:tabs>
        <w:jc w:val="both"/>
        <w:rPr>
          <w:rFonts w:ascii="Sylfaen" w:hAnsi="Sylfaen" w:cs="Helvetica"/>
          <w:sz w:val="24"/>
          <w:szCs w:val="24"/>
        </w:rPr>
      </w:pPr>
    </w:p>
    <w:p w14:paraId="042EB056" w14:textId="77777777" w:rsidR="009960CF" w:rsidRPr="003332BF" w:rsidRDefault="009960CF" w:rsidP="00AB61D0">
      <w:pPr>
        <w:tabs>
          <w:tab w:val="left" w:pos="7513"/>
        </w:tabs>
        <w:jc w:val="both"/>
        <w:rPr>
          <w:rFonts w:ascii="Sylfaen" w:hAnsi="Sylfaen" w:cs="Helvetica"/>
          <w:sz w:val="24"/>
          <w:szCs w:val="24"/>
        </w:rPr>
      </w:pPr>
    </w:p>
    <w:p w14:paraId="0E2F9063" w14:textId="77777777" w:rsidR="009960CF" w:rsidRPr="003332BF" w:rsidRDefault="009960CF" w:rsidP="00AB61D0">
      <w:pPr>
        <w:tabs>
          <w:tab w:val="left" w:pos="7513"/>
        </w:tabs>
        <w:jc w:val="both"/>
        <w:rPr>
          <w:rFonts w:ascii="Sylfaen" w:hAnsi="Sylfaen" w:cs="Helvetica"/>
          <w:sz w:val="24"/>
          <w:szCs w:val="24"/>
        </w:rPr>
      </w:pPr>
    </w:p>
    <w:p w14:paraId="51C2E1D5" w14:textId="77777777" w:rsidR="009960CF" w:rsidRPr="003332BF" w:rsidRDefault="009960CF" w:rsidP="00AB61D0">
      <w:pPr>
        <w:tabs>
          <w:tab w:val="left" w:pos="7513"/>
        </w:tabs>
        <w:jc w:val="both"/>
        <w:rPr>
          <w:rFonts w:ascii="Sylfaen" w:hAnsi="Sylfaen" w:cs="Helvetica"/>
          <w:sz w:val="24"/>
          <w:szCs w:val="24"/>
        </w:rPr>
      </w:pPr>
    </w:p>
    <w:p w14:paraId="3C5E873D" w14:textId="77777777" w:rsidR="009960CF" w:rsidRPr="003332BF" w:rsidRDefault="009960CF" w:rsidP="00AB61D0">
      <w:pPr>
        <w:tabs>
          <w:tab w:val="left" w:pos="7513"/>
        </w:tabs>
        <w:jc w:val="both"/>
        <w:rPr>
          <w:rFonts w:ascii="Sylfaen" w:hAnsi="Sylfaen" w:cs="Helvetica"/>
          <w:sz w:val="24"/>
          <w:szCs w:val="24"/>
        </w:rPr>
      </w:pPr>
    </w:p>
    <w:p w14:paraId="1177075B" w14:textId="77777777" w:rsidR="009960CF" w:rsidRPr="003332BF" w:rsidRDefault="009960CF" w:rsidP="00AB61D0">
      <w:pPr>
        <w:tabs>
          <w:tab w:val="left" w:pos="7513"/>
        </w:tabs>
        <w:jc w:val="both"/>
        <w:rPr>
          <w:rFonts w:ascii="Sylfaen" w:hAnsi="Sylfaen" w:cs="Helvetica"/>
          <w:sz w:val="24"/>
          <w:szCs w:val="24"/>
        </w:rPr>
      </w:pPr>
    </w:p>
    <w:sectPr w:rsidR="009960CF" w:rsidRPr="003332BF" w:rsidSect="0080653A">
      <w:footerReference w:type="default" r:id="rId10"/>
      <w:pgSz w:w="12240" w:h="15840"/>
      <w:pgMar w:top="1440" w:right="130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057C6" w14:textId="77777777" w:rsidR="00D63C70" w:rsidRDefault="00D63C70" w:rsidP="00C65EFA">
      <w:pPr>
        <w:spacing w:after="0" w:line="240" w:lineRule="auto"/>
      </w:pPr>
      <w:r>
        <w:separator/>
      </w:r>
    </w:p>
  </w:endnote>
  <w:endnote w:type="continuationSeparator" w:id="0">
    <w:p w14:paraId="455B155B" w14:textId="77777777" w:rsidR="00D63C70" w:rsidRDefault="00D63C70" w:rsidP="00C6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8831"/>
      <w:docPartObj>
        <w:docPartGallery w:val="Page Numbers (Bottom of Page)"/>
        <w:docPartUnique/>
      </w:docPartObj>
    </w:sdtPr>
    <w:sdtEndPr>
      <w:rPr>
        <w:noProof/>
      </w:rPr>
    </w:sdtEndPr>
    <w:sdtContent>
      <w:p w14:paraId="7C00A1CA" w14:textId="539D3840" w:rsidR="006819D9" w:rsidRDefault="006819D9">
        <w:pPr>
          <w:pStyle w:val="Footer"/>
          <w:jc w:val="right"/>
        </w:pPr>
        <w:r>
          <w:fldChar w:fldCharType="begin"/>
        </w:r>
        <w:r>
          <w:instrText xml:space="preserve"> PAGE   \* MERGEFORMAT </w:instrText>
        </w:r>
        <w:r>
          <w:fldChar w:fldCharType="separate"/>
        </w:r>
        <w:r w:rsidR="00E94B83">
          <w:rPr>
            <w:noProof/>
          </w:rPr>
          <w:t>6</w:t>
        </w:r>
        <w:r>
          <w:rPr>
            <w:noProof/>
          </w:rPr>
          <w:fldChar w:fldCharType="end"/>
        </w:r>
      </w:p>
    </w:sdtContent>
  </w:sdt>
  <w:p w14:paraId="3F4BB732" w14:textId="77777777" w:rsidR="006819D9" w:rsidRDefault="00681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82505" w14:textId="77777777" w:rsidR="00D63C70" w:rsidRDefault="00D63C70" w:rsidP="00C65EFA">
      <w:pPr>
        <w:spacing w:after="0" w:line="240" w:lineRule="auto"/>
      </w:pPr>
      <w:r>
        <w:separator/>
      </w:r>
    </w:p>
  </w:footnote>
  <w:footnote w:type="continuationSeparator" w:id="0">
    <w:p w14:paraId="37D45C4F" w14:textId="77777777" w:rsidR="00D63C70" w:rsidRDefault="00D63C70" w:rsidP="00C65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84B"/>
    <w:multiLevelType w:val="hybridMultilevel"/>
    <w:tmpl w:val="1E667282"/>
    <w:lvl w:ilvl="0" w:tplc="B4B61D86">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F12A5"/>
    <w:multiLevelType w:val="hybridMultilevel"/>
    <w:tmpl w:val="D602AE6C"/>
    <w:lvl w:ilvl="0" w:tplc="F84C1BF4">
      <w:start w:val="1"/>
      <w:numFmt w:val="bullet"/>
      <w:lvlText w:val=""/>
      <w:lvlJc w:val="left"/>
      <w:pPr>
        <w:tabs>
          <w:tab w:val="num" w:pos="720"/>
        </w:tabs>
        <w:ind w:left="720" w:hanging="360"/>
      </w:pPr>
      <w:rPr>
        <w:rFonts w:ascii="Wingdings" w:hAnsi="Wingdings" w:hint="default"/>
      </w:rPr>
    </w:lvl>
    <w:lvl w:ilvl="1" w:tplc="C41E533C" w:tentative="1">
      <w:start w:val="1"/>
      <w:numFmt w:val="bullet"/>
      <w:lvlText w:val=""/>
      <w:lvlJc w:val="left"/>
      <w:pPr>
        <w:tabs>
          <w:tab w:val="num" w:pos="1440"/>
        </w:tabs>
        <w:ind w:left="1440" w:hanging="360"/>
      </w:pPr>
      <w:rPr>
        <w:rFonts w:ascii="Wingdings" w:hAnsi="Wingdings" w:hint="default"/>
      </w:rPr>
    </w:lvl>
    <w:lvl w:ilvl="2" w:tplc="B816D18C" w:tentative="1">
      <w:start w:val="1"/>
      <w:numFmt w:val="bullet"/>
      <w:lvlText w:val=""/>
      <w:lvlJc w:val="left"/>
      <w:pPr>
        <w:tabs>
          <w:tab w:val="num" w:pos="2160"/>
        </w:tabs>
        <w:ind w:left="2160" w:hanging="360"/>
      </w:pPr>
      <w:rPr>
        <w:rFonts w:ascii="Wingdings" w:hAnsi="Wingdings" w:hint="default"/>
      </w:rPr>
    </w:lvl>
    <w:lvl w:ilvl="3" w:tplc="914CB404" w:tentative="1">
      <w:start w:val="1"/>
      <w:numFmt w:val="bullet"/>
      <w:lvlText w:val=""/>
      <w:lvlJc w:val="left"/>
      <w:pPr>
        <w:tabs>
          <w:tab w:val="num" w:pos="2880"/>
        </w:tabs>
        <w:ind w:left="2880" w:hanging="360"/>
      </w:pPr>
      <w:rPr>
        <w:rFonts w:ascii="Wingdings" w:hAnsi="Wingdings" w:hint="default"/>
      </w:rPr>
    </w:lvl>
    <w:lvl w:ilvl="4" w:tplc="962448B6" w:tentative="1">
      <w:start w:val="1"/>
      <w:numFmt w:val="bullet"/>
      <w:lvlText w:val=""/>
      <w:lvlJc w:val="left"/>
      <w:pPr>
        <w:tabs>
          <w:tab w:val="num" w:pos="3600"/>
        </w:tabs>
        <w:ind w:left="3600" w:hanging="360"/>
      </w:pPr>
      <w:rPr>
        <w:rFonts w:ascii="Wingdings" w:hAnsi="Wingdings" w:hint="default"/>
      </w:rPr>
    </w:lvl>
    <w:lvl w:ilvl="5" w:tplc="EDC2CB4A" w:tentative="1">
      <w:start w:val="1"/>
      <w:numFmt w:val="bullet"/>
      <w:lvlText w:val=""/>
      <w:lvlJc w:val="left"/>
      <w:pPr>
        <w:tabs>
          <w:tab w:val="num" w:pos="4320"/>
        </w:tabs>
        <w:ind w:left="4320" w:hanging="360"/>
      </w:pPr>
      <w:rPr>
        <w:rFonts w:ascii="Wingdings" w:hAnsi="Wingdings" w:hint="default"/>
      </w:rPr>
    </w:lvl>
    <w:lvl w:ilvl="6" w:tplc="542A38EA" w:tentative="1">
      <w:start w:val="1"/>
      <w:numFmt w:val="bullet"/>
      <w:lvlText w:val=""/>
      <w:lvlJc w:val="left"/>
      <w:pPr>
        <w:tabs>
          <w:tab w:val="num" w:pos="5040"/>
        </w:tabs>
        <w:ind w:left="5040" w:hanging="360"/>
      </w:pPr>
      <w:rPr>
        <w:rFonts w:ascii="Wingdings" w:hAnsi="Wingdings" w:hint="default"/>
      </w:rPr>
    </w:lvl>
    <w:lvl w:ilvl="7" w:tplc="EA76695A" w:tentative="1">
      <w:start w:val="1"/>
      <w:numFmt w:val="bullet"/>
      <w:lvlText w:val=""/>
      <w:lvlJc w:val="left"/>
      <w:pPr>
        <w:tabs>
          <w:tab w:val="num" w:pos="5760"/>
        </w:tabs>
        <w:ind w:left="5760" w:hanging="360"/>
      </w:pPr>
      <w:rPr>
        <w:rFonts w:ascii="Wingdings" w:hAnsi="Wingdings" w:hint="default"/>
      </w:rPr>
    </w:lvl>
    <w:lvl w:ilvl="8" w:tplc="343C532A" w:tentative="1">
      <w:start w:val="1"/>
      <w:numFmt w:val="bullet"/>
      <w:lvlText w:val=""/>
      <w:lvlJc w:val="left"/>
      <w:pPr>
        <w:tabs>
          <w:tab w:val="num" w:pos="6480"/>
        </w:tabs>
        <w:ind w:left="6480" w:hanging="360"/>
      </w:pPr>
      <w:rPr>
        <w:rFonts w:ascii="Wingdings" w:hAnsi="Wingdings" w:hint="default"/>
      </w:rPr>
    </w:lvl>
  </w:abstractNum>
  <w:abstractNum w:abstractNumId="2">
    <w:nsid w:val="09634174"/>
    <w:multiLevelType w:val="multilevel"/>
    <w:tmpl w:val="E954CF7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CBD73BE"/>
    <w:multiLevelType w:val="hybridMultilevel"/>
    <w:tmpl w:val="2792837A"/>
    <w:lvl w:ilvl="0" w:tplc="76BED410">
      <w:start w:val="1"/>
      <w:numFmt w:val="bullet"/>
      <w:lvlText w:val="•"/>
      <w:lvlJc w:val="left"/>
      <w:pPr>
        <w:tabs>
          <w:tab w:val="num" w:pos="720"/>
        </w:tabs>
        <w:ind w:left="720" w:hanging="360"/>
      </w:pPr>
      <w:rPr>
        <w:rFonts w:ascii="Arial" w:hAnsi="Arial" w:hint="default"/>
      </w:rPr>
    </w:lvl>
    <w:lvl w:ilvl="1" w:tplc="E65C130E" w:tentative="1">
      <w:start w:val="1"/>
      <w:numFmt w:val="bullet"/>
      <w:lvlText w:val="•"/>
      <w:lvlJc w:val="left"/>
      <w:pPr>
        <w:tabs>
          <w:tab w:val="num" w:pos="1440"/>
        </w:tabs>
        <w:ind w:left="1440" w:hanging="360"/>
      </w:pPr>
      <w:rPr>
        <w:rFonts w:ascii="Arial" w:hAnsi="Arial" w:hint="default"/>
      </w:rPr>
    </w:lvl>
    <w:lvl w:ilvl="2" w:tplc="6AACDC36" w:tentative="1">
      <w:start w:val="1"/>
      <w:numFmt w:val="bullet"/>
      <w:lvlText w:val="•"/>
      <w:lvlJc w:val="left"/>
      <w:pPr>
        <w:tabs>
          <w:tab w:val="num" w:pos="2160"/>
        </w:tabs>
        <w:ind w:left="2160" w:hanging="360"/>
      </w:pPr>
      <w:rPr>
        <w:rFonts w:ascii="Arial" w:hAnsi="Arial" w:hint="default"/>
      </w:rPr>
    </w:lvl>
    <w:lvl w:ilvl="3" w:tplc="9B28BAB6" w:tentative="1">
      <w:start w:val="1"/>
      <w:numFmt w:val="bullet"/>
      <w:lvlText w:val="•"/>
      <w:lvlJc w:val="left"/>
      <w:pPr>
        <w:tabs>
          <w:tab w:val="num" w:pos="2880"/>
        </w:tabs>
        <w:ind w:left="2880" w:hanging="360"/>
      </w:pPr>
      <w:rPr>
        <w:rFonts w:ascii="Arial" w:hAnsi="Arial" w:hint="default"/>
      </w:rPr>
    </w:lvl>
    <w:lvl w:ilvl="4" w:tplc="821854B4" w:tentative="1">
      <w:start w:val="1"/>
      <w:numFmt w:val="bullet"/>
      <w:lvlText w:val="•"/>
      <w:lvlJc w:val="left"/>
      <w:pPr>
        <w:tabs>
          <w:tab w:val="num" w:pos="3600"/>
        </w:tabs>
        <w:ind w:left="3600" w:hanging="360"/>
      </w:pPr>
      <w:rPr>
        <w:rFonts w:ascii="Arial" w:hAnsi="Arial" w:hint="default"/>
      </w:rPr>
    </w:lvl>
    <w:lvl w:ilvl="5" w:tplc="F2427F76" w:tentative="1">
      <w:start w:val="1"/>
      <w:numFmt w:val="bullet"/>
      <w:lvlText w:val="•"/>
      <w:lvlJc w:val="left"/>
      <w:pPr>
        <w:tabs>
          <w:tab w:val="num" w:pos="4320"/>
        </w:tabs>
        <w:ind w:left="4320" w:hanging="360"/>
      </w:pPr>
      <w:rPr>
        <w:rFonts w:ascii="Arial" w:hAnsi="Arial" w:hint="default"/>
      </w:rPr>
    </w:lvl>
    <w:lvl w:ilvl="6" w:tplc="46905046" w:tentative="1">
      <w:start w:val="1"/>
      <w:numFmt w:val="bullet"/>
      <w:lvlText w:val="•"/>
      <w:lvlJc w:val="left"/>
      <w:pPr>
        <w:tabs>
          <w:tab w:val="num" w:pos="5040"/>
        </w:tabs>
        <w:ind w:left="5040" w:hanging="360"/>
      </w:pPr>
      <w:rPr>
        <w:rFonts w:ascii="Arial" w:hAnsi="Arial" w:hint="default"/>
      </w:rPr>
    </w:lvl>
    <w:lvl w:ilvl="7" w:tplc="F5845918" w:tentative="1">
      <w:start w:val="1"/>
      <w:numFmt w:val="bullet"/>
      <w:lvlText w:val="•"/>
      <w:lvlJc w:val="left"/>
      <w:pPr>
        <w:tabs>
          <w:tab w:val="num" w:pos="5760"/>
        </w:tabs>
        <w:ind w:left="5760" w:hanging="360"/>
      </w:pPr>
      <w:rPr>
        <w:rFonts w:ascii="Arial" w:hAnsi="Arial" w:hint="default"/>
      </w:rPr>
    </w:lvl>
    <w:lvl w:ilvl="8" w:tplc="572A681A" w:tentative="1">
      <w:start w:val="1"/>
      <w:numFmt w:val="bullet"/>
      <w:lvlText w:val="•"/>
      <w:lvlJc w:val="left"/>
      <w:pPr>
        <w:tabs>
          <w:tab w:val="num" w:pos="6480"/>
        </w:tabs>
        <w:ind w:left="6480" w:hanging="360"/>
      </w:pPr>
      <w:rPr>
        <w:rFonts w:ascii="Arial" w:hAnsi="Arial" w:hint="default"/>
      </w:rPr>
    </w:lvl>
  </w:abstractNum>
  <w:abstractNum w:abstractNumId="4">
    <w:nsid w:val="0DDA180B"/>
    <w:multiLevelType w:val="hybridMultilevel"/>
    <w:tmpl w:val="3984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C26689"/>
    <w:multiLevelType w:val="hybridMultilevel"/>
    <w:tmpl w:val="C83EA046"/>
    <w:lvl w:ilvl="0" w:tplc="2DA8D660">
      <w:start w:val="1"/>
      <w:numFmt w:val="decimal"/>
      <w:lvlText w:val="%1."/>
      <w:lvlJc w:val="left"/>
      <w:pPr>
        <w:tabs>
          <w:tab w:val="num" w:pos="720"/>
        </w:tabs>
        <w:ind w:left="720" w:hanging="360"/>
      </w:pPr>
    </w:lvl>
    <w:lvl w:ilvl="1" w:tplc="C57A8CC2" w:tentative="1">
      <w:start w:val="1"/>
      <w:numFmt w:val="decimal"/>
      <w:lvlText w:val="%2."/>
      <w:lvlJc w:val="left"/>
      <w:pPr>
        <w:tabs>
          <w:tab w:val="num" w:pos="1440"/>
        </w:tabs>
        <w:ind w:left="1440" w:hanging="360"/>
      </w:pPr>
    </w:lvl>
    <w:lvl w:ilvl="2" w:tplc="4FFC0C0C" w:tentative="1">
      <w:start w:val="1"/>
      <w:numFmt w:val="decimal"/>
      <w:lvlText w:val="%3."/>
      <w:lvlJc w:val="left"/>
      <w:pPr>
        <w:tabs>
          <w:tab w:val="num" w:pos="2160"/>
        </w:tabs>
        <w:ind w:left="2160" w:hanging="360"/>
      </w:pPr>
    </w:lvl>
    <w:lvl w:ilvl="3" w:tplc="6EB6A1A8" w:tentative="1">
      <w:start w:val="1"/>
      <w:numFmt w:val="decimal"/>
      <w:lvlText w:val="%4."/>
      <w:lvlJc w:val="left"/>
      <w:pPr>
        <w:tabs>
          <w:tab w:val="num" w:pos="2880"/>
        </w:tabs>
        <w:ind w:left="2880" w:hanging="360"/>
      </w:pPr>
    </w:lvl>
    <w:lvl w:ilvl="4" w:tplc="5AE8EE28" w:tentative="1">
      <w:start w:val="1"/>
      <w:numFmt w:val="decimal"/>
      <w:lvlText w:val="%5."/>
      <w:lvlJc w:val="left"/>
      <w:pPr>
        <w:tabs>
          <w:tab w:val="num" w:pos="3600"/>
        </w:tabs>
        <w:ind w:left="3600" w:hanging="360"/>
      </w:pPr>
    </w:lvl>
    <w:lvl w:ilvl="5" w:tplc="F6B6603A" w:tentative="1">
      <w:start w:val="1"/>
      <w:numFmt w:val="decimal"/>
      <w:lvlText w:val="%6."/>
      <w:lvlJc w:val="left"/>
      <w:pPr>
        <w:tabs>
          <w:tab w:val="num" w:pos="4320"/>
        </w:tabs>
        <w:ind w:left="4320" w:hanging="360"/>
      </w:pPr>
    </w:lvl>
    <w:lvl w:ilvl="6" w:tplc="EC1A3A1A" w:tentative="1">
      <w:start w:val="1"/>
      <w:numFmt w:val="decimal"/>
      <w:lvlText w:val="%7."/>
      <w:lvlJc w:val="left"/>
      <w:pPr>
        <w:tabs>
          <w:tab w:val="num" w:pos="5040"/>
        </w:tabs>
        <w:ind w:left="5040" w:hanging="360"/>
      </w:pPr>
    </w:lvl>
    <w:lvl w:ilvl="7" w:tplc="5CCC6D54" w:tentative="1">
      <w:start w:val="1"/>
      <w:numFmt w:val="decimal"/>
      <w:lvlText w:val="%8."/>
      <w:lvlJc w:val="left"/>
      <w:pPr>
        <w:tabs>
          <w:tab w:val="num" w:pos="5760"/>
        </w:tabs>
        <w:ind w:left="5760" w:hanging="360"/>
      </w:pPr>
    </w:lvl>
    <w:lvl w:ilvl="8" w:tplc="B2F61D12" w:tentative="1">
      <w:start w:val="1"/>
      <w:numFmt w:val="decimal"/>
      <w:lvlText w:val="%9."/>
      <w:lvlJc w:val="left"/>
      <w:pPr>
        <w:tabs>
          <w:tab w:val="num" w:pos="6480"/>
        </w:tabs>
        <w:ind w:left="6480" w:hanging="360"/>
      </w:pPr>
    </w:lvl>
  </w:abstractNum>
  <w:abstractNum w:abstractNumId="6">
    <w:nsid w:val="0F1B25FA"/>
    <w:multiLevelType w:val="hybridMultilevel"/>
    <w:tmpl w:val="6078610C"/>
    <w:lvl w:ilvl="0" w:tplc="89CE3A4A">
      <w:start w:val="1"/>
      <w:numFmt w:val="bullet"/>
      <w:lvlText w:val="•"/>
      <w:lvlJc w:val="left"/>
      <w:pPr>
        <w:tabs>
          <w:tab w:val="num" w:pos="720"/>
        </w:tabs>
        <w:ind w:left="720" w:hanging="360"/>
      </w:pPr>
      <w:rPr>
        <w:rFonts w:ascii="Arial" w:hAnsi="Arial" w:hint="default"/>
      </w:rPr>
    </w:lvl>
    <w:lvl w:ilvl="1" w:tplc="9870665C" w:tentative="1">
      <w:start w:val="1"/>
      <w:numFmt w:val="bullet"/>
      <w:lvlText w:val="•"/>
      <w:lvlJc w:val="left"/>
      <w:pPr>
        <w:tabs>
          <w:tab w:val="num" w:pos="1440"/>
        </w:tabs>
        <w:ind w:left="1440" w:hanging="360"/>
      </w:pPr>
      <w:rPr>
        <w:rFonts w:ascii="Arial" w:hAnsi="Arial" w:hint="default"/>
      </w:rPr>
    </w:lvl>
    <w:lvl w:ilvl="2" w:tplc="69705A3C" w:tentative="1">
      <w:start w:val="1"/>
      <w:numFmt w:val="bullet"/>
      <w:lvlText w:val="•"/>
      <w:lvlJc w:val="left"/>
      <w:pPr>
        <w:tabs>
          <w:tab w:val="num" w:pos="2160"/>
        </w:tabs>
        <w:ind w:left="2160" w:hanging="360"/>
      </w:pPr>
      <w:rPr>
        <w:rFonts w:ascii="Arial" w:hAnsi="Arial" w:hint="default"/>
      </w:rPr>
    </w:lvl>
    <w:lvl w:ilvl="3" w:tplc="06BE2322" w:tentative="1">
      <w:start w:val="1"/>
      <w:numFmt w:val="bullet"/>
      <w:lvlText w:val="•"/>
      <w:lvlJc w:val="left"/>
      <w:pPr>
        <w:tabs>
          <w:tab w:val="num" w:pos="2880"/>
        </w:tabs>
        <w:ind w:left="2880" w:hanging="360"/>
      </w:pPr>
      <w:rPr>
        <w:rFonts w:ascii="Arial" w:hAnsi="Arial" w:hint="default"/>
      </w:rPr>
    </w:lvl>
    <w:lvl w:ilvl="4" w:tplc="58341468" w:tentative="1">
      <w:start w:val="1"/>
      <w:numFmt w:val="bullet"/>
      <w:lvlText w:val="•"/>
      <w:lvlJc w:val="left"/>
      <w:pPr>
        <w:tabs>
          <w:tab w:val="num" w:pos="3600"/>
        </w:tabs>
        <w:ind w:left="3600" w:hanging="360"/>
      </w:pPr>
      <w:rPr>
        <w:rFonts w:ascii="Arial" w:hAnsi="Arial" w:hint="default"/>
      </w:rPr>
    </w:lvl>
    <w:lvl w:ilvl="5" w:tplc="19C2A08E" w:tentative="1">
      <w:start w:val="1"/>
      <w:numFmt w:val="bullet"/>
      <w:lvlText w:val="•"/>
      <w:lvlJc w:val="left"/>
      <w:pPr>
        <w:tabs>
          <w:tab w:val="num" w:pos="4320"/>
        </w:tabs>
        <w:ind w:left="4320" w:hanging="360"/>
      </w:pPr>
      <w:rPr>
        <w:rFonts w:ascii="Arial" w:hAnsi="Arial" w:hint="default"/>
      </w:rPr>
    </w:lvl>
    <w:lvl w:ilvl="6" w:tplc="F000DD42" w:tentative="1">
      <w:start w:val="1"/>
      <w:numFmt w:val="bullet"/>
      <w:lvlText w:val="•"/>
      <w:lvlJc w:val="left"/>
      <w:pPr>
        <w:tabs>
          <w:tab w:val="num" w:pos="5040"/>
        </w:tabs>
        <w:ind w:left="5040" w:hanging="360"/>
      </w:pPr>
      <w:rPr>
        <w:rFonts w:ascii="Arial" w:hAnsi="Arial" w:hint="default"/>
      </w:rPr>
    </w:lvl>
    <w:lvl w:ilvl="7" w:tplc="C0B8DF54" w:tentative="1">
      <w:start w:val="1"/>
      <w:numFmt w:val="bullet"/>
      <w:lvlText w:val="•"/>
      <w:lvlJc w:val="left"/>
      <w:pPr>
        <w:tabs>
          <w:tab w:val="num" w:pos="5760"/>
        </w:tabs>
        <w:ind w:left="5760" w:hanging="360"/>
      </w:pPr>
      <w:rPr>
        <w:rFonts w:ascii="Arial" w:hAnsi="Arial" w:hint="default"/>
      </w:rPr>
    </w:lvl>
    <w:lvl w:ilvl="8" w:tplc="13E6A792" w:tentative="1">
      <w:start w:val="1"/>
      <w:numFmt w:val="bullet"/>
      <w:lvlText w:val="•"/>
      <w:lvlJc w:val="left"/>
      <w:pPr>
        <w:tabs>
          <w:tab w:val="num" w:pos="6480"/>
        </w:tabs>
        <w:ind w:left="6480" w:hanging="360"/>
      </w:pPr>
      <w:rPr>
        <w:rFonts w:ascii="Arial" w:hAnsi="Arial" w:hint="default"/>
      </w:rPr>
    </w:lvl>
  </w:abstractNum>
  <w:abstractNum w:abstractNumId="7">
    <w:nsid w:val="191F01B0"/>
    <w:multiLevelType w:val="multilevel"/>
    <w:tmpl w:val="8738E620"/>
    <w:lvl w:ilvl="0">
      <w:start w:val="1"/>
      <w:numFmt w:val="decimal"/>
      <w:lvlText w:val="%1"/>
      <w:lvlJc w:val="left"/>
      <w:pPr>
        <w:ind w:left="720" w:hanging="360"/>
      </w:pPr>
      <w:rPr>
        <w:rFonts w:ascii="Sylfaen" w:hAnsi="Sylfaen" w:cs="Sylfaen"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A607A1D"/>
    <w:multiLevelType w:val="hybridMultilevel"/>
    <w:tmpl w:val="B8E6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055FD"/>
    <w:multiLevelType w:val="hybridMultilevel"/>
    <w:tmpl w:val="0F662B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4803A2"/>
    <w:multiLevelType w:val="hybridMultilevel"/>
    <w:tmpl w:val="FD08D012"/>
    <w:lvl w:ilvl="0" w:tplc="DA323D2C">
      <w:start w:val="1"/>
      <w:numFmt w:val="bullet"/>
      <w:lvlText w:val="•"/>
      <w:lvlJc w:val="left"/>
      <w:pPr>
        <w:tabs>
          <w:tab w:val="num" w:pos="720"/>
        </w:tabs>
        <w:ind w:left="720" w:hanging="360"/>
      </w:pPr>
      <w:rPr>
        <w:rFonts w:ascii="Arial" w:hAnsi="Arial" w:hint="default"/>
      </w:rPr>
    </w:lvl>
    <w:lvl w:ilvl="1" w:tplc="29481626" w:tentative="1">
      <w:start w:val="1"/>
      <w:numFmt w:val="bullet"/>
      <w:lvlText w:val="•"/>
      <w:lvlJc w:val="left"/>
      <w:pPr>
        <w:tabs>
          <w:tab w:val="num" w:pos="1440"/>
        </w:tabs>
        <w:ind w:left="1440" w:hanging="360"/>
      </w:pPr>
      <w:rPr>
        <w:rFonts w:ascii="Arial" w:hAnsi="Arial" w:hint="default"/>
      </w:rPr>
    </w:lvl>
    <w:lvl w:ilvl="2" w:tplc="32180BA2">
      <w:start w:val="1"/>
      <w:numFmt w:val="bullet"/>
      <w:lvlText w:val="•"/>
      <w:lvlJc w:val="left"/>
      <w:pPr>
        <w:tabs>
          <w:tab w:val="num" w:pos="2160"/>
        </w:tabs>
        <w:ind w:left="2160" w:hanging="360"/>
      </w:pPr>
      <w:rPr>
        <w:rFonts w:ascii="Arial" w:hAnsi="Arial" w:hint="default"/>
      </w:rPr>
    </w:lvl>
    <w:lvl w:ilvl="3" w:tplc="CB38A6C4" w:tentative="1">
      <w:start w:val="1"/>
      <w:numFmt w:val="bullet"/>
      <w:lvlText w:val="•"/>
      <w:lvlJc w:val="left"/>
      <w:pPr>
        <w:tabs>
          <w:tab w:val="num" w:pos="2880"/>
        </w:tabs>
        <w:ind w:left="2880" w:hanging="360"/>
      </w:pPr>
      <w:rPr>
        <w:rFonts w:ascii="Arial" w:hAnsi="Arial" w:hint="default"/>
      </w:rPr>
    </w:lvl>
    <w:lvl w:ilvl="4" w:tplc="509E4820" w:tentative="1">
      <w:start w:val="1"/>
      <w:numFmt w:val="bullet"/>
      <w:lvlText w:val="•"/>
      <w:lvlJc w:val="left"/>
      <w:pPr>
        <w:tabs>
          <w:tab w:val="num" w:pos="3600"/>
        </w:tabs>
        <w:ind w:left="3600" w:hanging="360"/>
      </w:pPr>
      <w:rPr>
        <w:rFonts w:ascii="Arial" w:hAnsi="Arial" w:hint="default"/>
      </w:rPr>
    </w:lvl>
    <w:lvl w:ilvl="5" w:tplc="699AC11A" w:tentative="1">
      <w:start w:val="1"/>
      <w:numFmt w:val="bullet"/>
      <w:lvlText w:val="•"/>
      <w:lvlJc w:val="left"/>
      <w:pPr>
        <w:tabs>
          <w:tab w:val="num" w:pos="4320"/>
        </w:tabs>
        <w:ind w:left="4320" w:hanging="360"/>
      </w:pPr>
      <w:rPr>
        <w:rFonts w:ascii="Arial" w:hAnsi="Arial" w:hint="default"/>
      </w:rPr>
    </w:lvl>
    <w:lvl w:ilvl="6" w:tplc="8780D5DA" w:tentative="1">
      <w:start w:val="1"/>
      <w:numFmt w:val="bullet"/>
      <w:lvlText w:val="•"/>
      <w:lvlJc w:val="left"/>
      <w:pPr>
        <w:tabs>
          <w:tab w:val="num" w:pos="5040"/>
        </w:tabs>
        <w:ind w:left="5040" w:hanging="360"/>
      </w:pPr>
      <w:rPr>
        <w:rFonts w:ascii="Arial" w:hAnsi="Arial" w:hint="default"/>
      </w:rPr>
    </w:lvl>
    <w:lvl w:ilvl="7" w:tplc="9AD2FA1E" w:tentative="1">
      <w:start w:val="1"/>
      <w:numFmt w:val="bullet"/>
      <w:lvlText w:val="•"/>
      <w:lvlJc w:val="left"/>
      <w:pPr>
        <w:tabs>
          <w:tab w:val="num" w:pos="5760"/>
        </w:tabs>
        <w:ind w:left="5760" w:hanging="360"/>
      </w:pPr>
      <w:rPr>
        <w:rFonts w:ascii="Arial" w:hAnsi="Arial" w:hint="default"/>
      </w:rPr>
    </w:lvl>
    <w:lvl w:ilvl="8" w:tplc="144AAE00" w:tentative="1">
      <w:start w:val="1"/>
      <w:numFmt w:val="bullet"/>
      <w:lvlText w:val="•"/>
      <w:lvlJc w:val="left"/>
      <w:pPr>
        <w:tabs>
          <w:tab w:val="num" w:pos="6480"/>
        </w:tabs>
        <w:ind w:left="6480" w:hanging="360"/>
      </w:pPr>
      <w:rPr>
        <w:rFonts w:ascii="Arial" w:hAnsi="Arial" w:hint="default"/>
      </w:rPr>
    </w:lvl>
  </w:abstractNum>
  <w:abstractNum w:abstractNumId="11">
    <w:nsid w:val="24186244"/>
    <w:multiLevelType w:val="hybridMultilevel"/>
    <w:tmpl w:val="4A2CD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574AEF"/>
    <w:multiLevelType w:val="multilevel"/>
    <w:tmpl w:val="D316A0D6"/>
    <w:lvl w:ilvl="0">
      <w:start w:val="1"/>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7352723"/>
    <w:multiLevelType w:val="hybridMultilevel"/>
    <w:tmpl w:val="4882F120"/>
    <w:lvl w:ilvl="0" w:tplc="117874F0">
      <w:start w:val="1"/>
      <w:numFmt w:val="bullet"/>
      <w:lvlText w:val=""/>
      <w:lvlJc w:val="left"/>
      <w:pPr>
        <w:tabs>
          <w:tab w:val="num" w:pos="720"/>
        </w:tabs>
        <w:ind w:left="720" w:hanging="360"/>
      </w:pPr>
      <w:rPr>
        <w:rFonts w:ascii="Wingdings" w:hAnsi="Wingdings" w:hint="default"/>
      </w:rPr>
    </w:lvl>
    <w:lvl w:ilvl="1" w:tplc="ADD676F0" w:tentative="1">
      <w:start w:val="1"/>
      <w:numFmt w:val="bullet"/>
      <w:lvlText w:val=""/>
      <w:lvlJc w:val="left"/>
      <w:pPr>
        <w:tabs>
          <w:tab w:val="num" w:pos="1440"/>
        </w:tabs>
        <w:ind w:left="1440" w:hanging="360"/>
      </w:pPr>
      <w:rPr>
        <w:rFonts w:ascii="Wingdings" w:hAnsi="Wingdings" w:hint="default"/>
      </w:rPr>
    </w:lvl>
    <w:lvl w:ilvl="2" w:tplc="3DF89CB4" w:tentative="1">
      <w:start w:val="1"/>
      <w:numFmt w:val="bullet"/>
      <w:lvlText w:val=""/>
      <w:lvlJc w:val="left"/>
      <w:pPr>
        <w:tabs>
          <w:tab w:val="num" w:pos="2160"/>
        </w:tabs>
        <w:ind w:left="2160" w:hanging="360"/>
      </w:pPr>
      <w:rPr>
        <w:rFonts w:ascii="Wingdings" w:hAnsi="Wingdings" w:hint="default"/>
      </w:rPr>
    </w:lvl>
    <w:lvl w:ilvl="3" w:tplc="4FE46EC4" w:tentative="1">
      <w:start w:val="1"/>
      <w:numFmt w:val="bullet"/>
      <w:lvlText w:val=""/>
      <w:lvlJc w:val="left"/>
      <w:pPr>
        <w:tabs>
          <w:tab w:val="num" w:pos="2880"/>
        </w:tabs>
        <w:ind w:left="2880" w:hanging="360"/>
      </w:pPr>
      <w:rPr>
        <w:rFonts w:ascii="Wingdings" w:hAnsi="Wingdings" w:hint="default"/>
      </w:rPr>
    </w:lvl>
    <w:lvl w:ilvl="4" w:tplc="B89497AE" w:tentative="1">
      <w:start w:val="1"/>
      <w:numFmt w:val="bullet"/>
      <w:lvlText w:val=""/>
      <w:lvlJc w:val="left"/>
      <w:pPr>
        <w:tabs>
          <w:tab w:val="num" w:pos="3600"/>
        </w:tabs>
        <w:ind w:left="3600" w:hanging="360"/>
      </w:pPr>
      <w:rPr>
        <w:rFonts w:ascii="Wingdings" w:hAnsi="Wingdings" w:hint="default"/>
      </w:rPr>
    </w:lvl>
    <w:lvl w:ilvl="5" w:tplc="601ED7C6" w:tentative="1">
      <w:start w:val="1"/>
      <w:numFmt w:val="bullet"/>
      <w:lvlText w:val=""/>
      <w:lvlJc w:val="left"/>
      <w:pPr>
        <w:tabs>
          <w:tab w:val="num" w:pos="4320"/>
        </w:tabs>
        <w:ind w:left="4320" w:hanging="360"/>
      </w:pPr>
      <w:rPr>
        <w:rFonts w:ascii="Wingdings" w:hAnsi="Wingdings" w:hint="default"/>
      </w:rPr>
    </w:lvl>
    <w:lvl w:ilvl="6" w:tplc="82A2F26E" w:tentative="1">
      <w:start w:val="1"/>
      <w:numFmt w:val="bullet"/>
      <w:lvlText w:val=""/>
      <w:lvlJc w:val="left"/>
      <w:pPr>
        <w:tabs>
          <w:tab w:val="num" w:pos="5040"/>
        </w:tabs>
        <w:ind w:left="5040" w:hanging="360"/>
      </w:pPr>
      <w:rPr>
        <w:rFonts w:ascii="Wingdings" w:hAnsi="Wingdings" w:hint="default"/>
      </w:rPr>
    </w:lvl>
    <w:lvl w:ilvl="7" w:tplc="2E20D0A2" w:tentative="1">
      <w:start w:val="1"/>
      <w:numFmt w:val="bullet"/>
      <w:lvlText w:val=""/>
      <w:lvlJc w:val="left"/>
      <w:pPr>
        <w:tabs>
          <w:tab w:val="num" w:pos="5760"/>
        </w:tabs>
        <w:ind w:left="5760" w:hanging="360"/>
      </w:pPr>
      <w:rPr>
        <w:rFonts w:ascii="Wingdings" w:hAnsi="Wingdings" w:hint="default"/>
      </w:rPr>
    </w:lvl>
    <w:lvl w:ilvl="8" w:tplc="7DB2A06C" w:tentative="1">
      <w:start w:val="1"/>
      <w:numFmt w:val="bullet"/>
      <w:lvlText w:val=""/>
      <w:lvlJc w:val="left"/>
      <w:pPr>
        <w:tabs>
          <w:tab w:val="num" w:pos="6480"/>
        </w:tabs>
        <w:ind w:left="6480" w:hanging="360"/>
      </w:pPr>
      <w:rPr>
        <w:rFonts w:ascii="Wingdings" w:hAnsi="Wingdings" w:hint="default"/>
      </w:rPr>
    </w:lvl>
  </w:abstractNum>
  <w:abstractNum w:abstractNumId="14">
    <w:nsid w:val="37DA6EB7"/>
    <w:multiLevelType w:val="hybridMultilevel"/>
    <w:tmpl w:val="6F9E64F8"/>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8610EAE"/>
    <w:multiLevelType w:val="hybridMultilevel"/>
    <w:tmpl w:val="7A22F15A"/>
    <w:lvl w:ilvl="0" w:tplc="A1803E32">
      <w:start w:val="1"/>
      <w:numFmt w:val="decimal"/>
      <w:lvlText w:val="%1."/>
      <w:lvlJc w:val="left"/>
      <w:pPr>
        <w:ind w:left="720" w:hanging="360"/>
      </w:pPr>
      <w:rPr>
        <w:rFonts w:ascii="Helvetica" w:eastAsia="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D6EB2"/>
    <w:multiLevelType w:val="hybridMultilevel"/>
    <w:tmpl w:val="F97A780C"/>
    <w:lvl w:ilvl="0" w:tplc="C1288E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20CF3"/>
    <w:multiLevelType w:val="hybridMultilevel"/>
    <w:tmpl w:val="07325696"/>
    <w:lvl w:ilvl="0" w:tplc="3FA05BA4">
      <w:start w:val="1"/>
      <w:numFmt w:val="bullet"/>
      <w:lvlText w:val="•"/>
      <w:lvlJc w:val="left"/>
      <w:pPr>
        <w:tabs>
          <w:tab w:val="num" w:pos="720"/>
        </w:tabs>
        <w:ind w:left="720" w:hanging="360"/>
      </w:pPr>
      <w:rPr>
        <w:rFonts w:ascii="Arial" w:hAnsi="Arial" w:hint="default"/>
      </w:rPr>
    </w:lvl>
    <w:lvl w:ilvl="1" w:tplc="18C493EC" w:tentative="1">
      <w:start w:val="1"/>
      <w:numFmt w:val="bullet"/>
      <w:lvlText w:val="•"/>
      <w:lvlJc w:val="left"/>
      <w:pPr>
        <w:tabs>
          <w:tab w:val="num" w:pos="1440"/>
        </w:tabs>
        <w:ind w:left="1440" w:hanging="360"/>
      </w:pPr>
      <w:rPr>
        <w:rFonts w:ascii="Arial" w:hAnsi="Arial" w:hint="default"/>
      </w:rPr>
    </w:lvl>
    <w:lvl w:ilvl="2" w:tplc="5F4EA930">
      <w:start w:val="1"/>
      <w:numFmt w:val="bullet"/>
      <w:lvlText w:val="•"/>
      <w:lvlJc w:val="left"/>
      <w:pPr>
        <w:tabs>
          <w:tab w:val="num" w:pos="2160"/>
        </w:tabs>
        <w:ind w:left="2160" w:hanging="360"/>
      </w:pPr>
      <w:rPr>
        <w:rFonts w:ascii="Arial" w:hAnsi="Arial" w:hint="default"/>
      </w:rPr>
    </w:lvl>
    <w:lvl w:ilvl="3" w:tplc="2CBC9DD8" w:tentative="1">
      <w:start w:val="1"/>
      <w:numFmt w:val="bullet"/>
      <w:lvlText w:val="•"/>
      <w:lvlJc w:val="left"/>
      <w:pPr>
        <w:tabs>
          <w:tab w:val="num" w:pos="2880"/>
        </w:tabs>
        <w:ind w:left="2880" w:hanging="360"/>
      </w:pPr>
      <w:rPr>
        <w:rFonts w:ascii="Arial" w:hAnsi="Arial" w:hint="default"/>
      </w:rPr>
    </w:lvl>
    <w:lvl w:ilvl="4" w:tplc="F446AC40" w:tentative="1">
      <w:start w:val="1"/>
      <w:numFmt w:val="bullet"/>
      <w:lvlText w:val="•"/>
      <w:lvlJc w:val="left"/>
      <w:pPr>
        <w:tabs>
          <w:tab w:val="num" w:pos="3600"/>
        </w:tabs>
        <w:ind w:left="3600" w:hanging="360"/>
      </w:pPr>
      <w:rPr>
        <w:rFonts w:ascii="Arial" w:hAnsi="Arial" w:hint="default"/>
      </w:rPr>
    </w:lvl>
    <w:lvl w:ilvl="5" w:tplc="BB58BD10" w:tentative="1">
      <w:start w:val="1"/>
      <w:numFmt w:val="bullet"/>
      <w:lvlText w:val="•"/>
      <w:lvlJc w:val="left"/>
      <w:pPr>
        <w:tabs>
          <w:tab w:val="num" w:pos="4320"/>
        </w:tabs>
        <w:ind w:left="4320" w:hanging="360"/>
      </w:pPr>
      <w:rPr>
        <w:rFonts w:ascii="Arial" w:hAnsi="Arial" w:hint="default"/>
      </w:rPr>
    </w:lvl>
    <w:lvl w:ilvl="6" w:tplc="806E65DE" w:tentative="1">
      <w:start w:val="1"/>
      <w:numFmt w:val="bullet"/>
      <w:lvlText w:val="•"/>
      <w:lvlJc w:val="left"/>
      <w:pPr>
        <w:tabs>
          <w:tab w:val="num" w:pos="5040"/>
        </w:tabs>
        <w:ind w:left="5040" w:hanging="360"/>
      </w:pPr>
      <w:rPr>
        <w:rFonts w:ascii="Arial" w:hAnsi="Arial" w:hint="default"/>
      </w:rPr>
    </w:lvl>
    <w:lvl w:ilvl="7" w:tplc="7D767A0E" w:tentative="1">
      <w:start w:val="1"/>
      <w:numFmt w:val="bullet"/>
      <w:lvlText w:val="•"/>
      <w:lvlJc w:val="left"/>
      <w:pPr>
        <w:tabs>
          <w:tab w:val="num" w:pos="5760"/>
        </w:tabs>
        <w:ind w:left="5760" w:hanging="360"/>
      </w:pPr>
      <w:rPr>
        <w:rFonts w:ascii="Arial" w:hAnsi="Arial" w:hint="default"/>
      </w:rPr>
    </w:lvl>
    <w:lvl w:ilvl="8" w:tplc="0F5A700E" w:tentative="1">
      <w:start w:val="1"/>
      <w:numFmt w:val="bullet"/>
      <w:lvlText w:val="•"/>
      <w:lvlJc w:val="left"/>
      <w:pPr>
        <w:tabs>
          <w:tab w:val="num" w:pos="6480"/>
        </w:tabs>
        <w:ind w:left="6480" w:hanging="360"/>
      </w:pPr>
      <w:rPr>
        <w:rFonts w:ascii="Arial" w:hAnsi="Arial" w:hint="default"/>
      </w:rPr>
    </w:lvl>
  </w:abstractNum>
  <w:abstractNum w:abstractNumId="18">
    <w:nsid w:val="462C37ED"/>
    <w:multiLevelType w:val="hybridMultilevel"/>
    <w:tmpl w:val="86DAC2DA"/>
    <w:lvl w:ilvl="0" w:tplc="DA0EE750">
      <w:start w:val="1"/>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C43E08"/>
    <w:multiLevelType w:val="hybridMultilevel"/>
    <w:tmpl w:val="17A692B6"/>
    <w:lvl w:ilvl="0" w:tplc="EA38F822">
      <w:start w:val="1"/>
      <w:numFmt w:val="bullet"/>
      <w:lvlText w:val=""/>
      <w:lvlJc w:val="left"/>
      <w:pPr>
        <w:tabs>
          <w:tab w:val="num" w:pos="720"/>
        </w:tabs>
        <w:ind w:left="720" w:hanging="360"/>
      </w:pPr>
      <w:rPr>
        <w:rFonts w:ascii="Wingdings" w:hAnsi="Wingdings" w:hint="default"/>
      </w:rPr>
    </w:lvl>
    <w:lvl w:ilvl="1" w:tplc="C160F254">
      <w:numFmt w:val="bullet"/>
      <w:lvlText w:val="–"/>
      <w:lvlJc w:val="left"/>
      <w:pPr>
        <w:tabs>
          <w:tab w:val="num" w:pos="1440"/>
        </w:tabs>
        <w:ind w:left="1440" w:hanging="360"/>
      </w:pPr>
      <w:rPr>
        <w:rFonts w:ascii="Arial" w:hAnsi="Arial" w:hint="default"/>
      </w:rPr>
    </w:lvl>
    <w:lvl w:ilvl="2" w:tplc="0CB0343A" w:tentative="1">
      <w:start w:val="1"/>
      <w:numFmt w:val="bullet"/>
      <w:lvlText w:val=""/>
      <w:lvlJc w:val="left"/>
      <w:pPr>
        <w:tabs>
          <w:tab w:val="num" w:pos="2160"/>
        </w:tabs>
        <w:ind w:left="2160" w:hanging="360"/>
      </w:pPr>
      <w:rPr>
        <w:rFonts w:ascii="Wingdings" w:hAnsi="Wingdings" w:hint="default"/>
      </w:rPr>
    </w:lvl>
    <w:lvl w:ilvl="3" w:tplc="14C058CE" w:tentative="1">
      <w:start w:val="1"/>
      <w:numFmt w:val="bullet"/>
      <w:lvlText w:val=""/>
      <w:lvlJc w:val="left"/>
      <w:pPr>
        <w:tabs>
          <w:tab w:val="num" w:pos="2880"/>
        </w:tabs>
        <w:ind w:left="2880" w:hanging="360"/>
      </w:pPr>
      <w:rPr>
        <w:rFonts w:ascii="Wingdings" w:hAnsi="Wingdings" w:hint="default"/>
      </w:rPr>
    </w:lvl>
    <w:lvl w:ilvl="4" w:tplc="6D061E8E" w:tentative="1">
      <w:start w:val="1"/>
      <w:numFmt w:val="bullet"/>
      <w:lvlText w:val=""/>
      <w:lvlJc w:val="left"/>
      <w:pPr>
        <w:tabs>
          <w:tab w:val="num" w:pos="3600"/>
        </w:tabs>
        <w:ind w:left="3600" w:hanging="360"/>
      </w:pPr>
      <w:rPr>
        <w:rFonts w:ascii="Wingdings" w:hAnsi="Wingdings" w:hint="default"/>
      </w:rPr>
    </w:lvl>
    <w:lvl w:ilvl="5" w:tplc="91F6230C" w:tentative="1">
      <w:start w:val="1"/>
      <w:numFmt w:val="bullet"/>
      <w:lvlText w:val=""/>
      <w:lvlJc w:val="left"/>
      <w:pPr>
        <w:tabs>
          <w:tab w:val="num" w:pos="4320"/>
        </w:tabs>
        <w:ind w:left="4320" w:hanging="360"/>
      </w:pPr>
      <w:rPr>
        <w:rFonts w:ascii="Wingdings" w:hAnsi="Wingdings" w:hint="default"/>
      </w:rPr>
    </w:lvl>
    <w:lvl w:ilvl="6" w:tplc="DBFAAD42" w:tentative="1">
      <w:start w:val="1"/>
      <w:numFmt w:val="bullet"/>
      <w:lvlText w:val=""/>
      <w:lvlJc w:val="left"/>
      <w:pPr>
        <w:tabs>
          <w:tab w:val="num" w:pos="5040"/>
        </w:tabs>
        <w:ind w:left="5040" w:hanging="360"/>
      </w:pPr>
      <w:rPr>
        <w:rFonts w:ascii="Wingdings" w:hAnsi="Wingdings" w:hint="default"/>
      </w:rPr>
    </w:lvl>
    <w:lvl w:ilvl="7" w:tplc="657497F6" w:tentative="1">
      <w:start w:val="1"/>
      <w:numFmt w:val="bullet"/>
      <w:lvlText w:val=""/>
      <w:lvlJc w:val="left"/>
      <w:pPr>
        <w:tabs>
          <w:tab w:val="num" w:pos="5760"/>
        </w:tabs>
        <w:ind w:left="5760" w:hanging="360"/>
      </w:pPr>
      <w:rPr>
        <w:rFonts w:ascii="Wingdings" w:hAnsi="Wingdings" w:hint="default"/>
      </w:rPr>
    </w:lvl>
    <w:lvl w:ilvl="8" w:tplc="2996AB02" w:tentative="1">
      <w:start w:val="1"/>
      <w:numFmt w:val="bullet"/>
      <w:lvlText w:val=""/>
      <w:lvlJc w:val="left"/>
      <w:pPr>
        <w:tabs>
          <w:tab w:val="num" w:pos="6480"/>
        </w:tabs>
        <w:ind w:left="6480" w:hanging="360"/>
      </w:pPr>
      <w:rPr>
        <w:rFonts w:ascii="Wingdings" w:hAnsi="Wingdings" w:hint="default"/>
      </w:rPr>
    </w:lvl>
  </w:abstractNum>
  <w:abstractNum w:abstractNumId="20">
    <w:nsid w:val="57CB4F5F"/>
    <w:multiLevelType w:val="hybridMultilevel"/>
    <w:tmpl w:val="21B4793E"/>
    <w:lvl w:ilvl="0" w:tplc="3586D7DC">
      <w:start w:val="1"/>
      <w:numFmt w:val="decimal"/>
      <w:pStyle w:val="likanumberedlist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6A5110"/>
    <w:multiLevelType w:val="hybridMultilevel"/>
    <w:tmpl w:val="31226E48"/>
    <w:lvl w:ilvl="0" w:tplc="465478B2">
      <w:start w:val="1"/>
      <w:numFmt w:val="bullet"/>
      <w:lvlText w:val=""/>
      <w:lvlJc w:val="left"/>
      <w:pPr>
        <w:tabs>
          <w:tab w:val="num" w:pos="720"/>
        </w:tabs>
        <w:ind w:left="720" w:hanging="360"/>
      </w:pPr>
      <w:rPr>
        <w:rFonts w:ascii="Wingdings" w:hAnsi="Wingdings" w:hint="default"/>
      </w:rPr>
    </w:lvl>
    <w:lvl w:ilvl="1" w:tplc="D05290BA" w:tentative="1">
      <w:start w:val="1"/>
      <w:numFmt w:val="bullet"/>
      <w:lvlText w:val=""/>
      <w:lvlJc w:val="left"/>
      <w:pPr>
        <w:tabs>
          <w:tab w:val="num" w:pos="1440"/>
        </w:tabs>
        <w:ind w:left="1440" w:hanging="360"/>
      </w:pPr>
      <w:rPr>
        <w:rFonts w:ascii="Wingdings" w:hAnsi="Wingdings" w:hint="default"/>
      </w:rPr>
    </w:lvl>
    <w:lvl w:ilvl="2" w:tplc="9C82CFAA" w:tentative="1">
      <w:start w:val="1"/>
      <w:numFmt w:val="bullet"/>
      <w:lvlText w:val=""/>
      <w:lvlJc w:val="left"/>
      <w:pPr>
        <w:tabs>
          <w:tab w:val="num" w:pos="2160"/>
        </w:tabs>
        <w:ind w:left="2160" w:hanging="360"/>
      </w:pPr>
      <w:rPr>
        <w:rFonts w:ascii="Wingdings" w:hAnsi="Wingdings" w:hint="default"/>
      </w:rPr>
    </w:lvl>
    <w:lvl w:ilvl="3" w:tplc="4E9E5FA6" w:tentative="1">
      <w:start w:val="1"/>
      <w:numFmt w:val="bullet"/>
      <w:lvlText w:val=""/>
      <w:lvlJc w:val="left"/>
      <w:pPr>
        <w:tabs>
          <w:tab w:val="num" w:pos="2880"/>
        </w:tabs>
        <w:ind w:left="2880" w:hanging="360"/>
      </w:pPr>
      <w:rPr>
        <w:rFonts w:ascii="Wingdings" w:hAnsi="Wingdings" w:hint="default"/>
      </w:rPr>
    </w:lvl>
    <w:lvl w:ilvl="4" w:tplc="E44CB236" w:tentative="1">
      <w:start w:val="1"/>
      <w:numFmt w:val="bullet"/>
      <w:lvlText w:val=""/>
      <w:lvlJc w:val="left"/>
      <w:pPr>
        <w:tabs>
          <w:tab w:val="num" w:pos="3600"/>
        </w:tabs>
        <w:ind w:left="3600" w:hanging="360"/>
      </w:pPr>
      <w:rPr>
        <w:rFonts w:ascii="Wingdings" w:hAnsi="Wingdings" w:hint="default"/>
      </w:rPr>
    </w:lvl>
    <w:lvl w:ilvl="5" w:tplc="5BE49CA2" w:tentative="1">
      <w:start w:val="1"/>
      <w:numFmt w:val="bullet"/>
      <w:lvlText w:val=""/>
      <w:lvlJc w:val="left"/>
      <w:pPr>
        <w:tabs>
          <w:tab w:val="num" w:pos="4320"/>
        </w:tabs>
        <w:ind w:left="4320" w:hanging="360"/>
      </w:pPr>
      <w:rPr>
        <w:rFonts w:ascii="Wingdings" w:hAnsi="Wingdings" w:hint="default"/>
      </w:rPr>
    </w:lvl>
    <w:lvl w:ilvl="6" w:tplc="80CEFDC0" w:tentative="1">
      <w:start w:val="1"/>
      <w:numFmt w:val="bullet"/>
      <w:lvlText w:val=""/>
      <w:lvlJc w:val="left"/>
      <w:pPr>
        <w:tabs>
          <w:tab w:val="num" w:pos="5040"/>
        </w:tabs>
        <w:ind w:left="5040" w:hanging="360"/>
      </w:pPr>
      <w:rPr>
        <w:rFonts w:ascii="Wingdings" w:hAnsi="Wingdings" w:hint="default"/>
      </w:rPr>
    </w:lvl>
    <w:lvl w:ilvl="7" w:tplc="5324FFD4" w:tentative="1">
      <w:start w:val="1"/>
      <w:numFmt w:val="bullet"/>
      <w:lvlText w:val=""/>
      <w:lvlJc w:val="left"/>
      <w:pPr>
        <w:tabs>
          <w:tab w:val="num" w:pos="5760"/>
        </w:tabs>
        <w:ind w:left="5760" w:hanging="360"/>
      </w:pPr>
      <w:rPr>
        <w:rFonts w:ascii="Wingdings" w:hAnsi="Wingdings" w:hint="default"/>
      </w:rPr>
    </w:lvl>
    <w:lvl w:ilvl="8" w:tplc="F288D890" w:tentative="1">
      <w:start w:val="1"/>
      <w:numFmt w:val="bullet"/>
      <w:lvlText w:val=""/>
      <w:lvlJc w:val="left"/>
      <w:pPr>
        <w:tabs>
          <w:tab w:val="num" w:pos="6480"/>
        </w:tabs>
        <w:ind w:left="6480" w:hanging="360"/>
      </w:pPr>
      <w:rPr>
        <w:rFonts w:ascii="Wingdings" w:hAnsi="Wingdings" w:hint="default"/>
      </w:rPr>
    </w:lvl>
  </w:abstractNum>
  <w:abstractNum w:abstractNumId="22">
    <w:nsid w:val="5BEF219E"/>
    <w:multiLevelType w:val="hybridMultilevel"/>
    <w:tmpl w:val="F586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A54CB"/>
    <w:multiLevelType w:val="hybridMultilevel"/>
    <w:tmpl w:val="AB08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F3357A"/>
    <w:multiLevelType w:val="hybridMultilevel"/>
    <w:tmpl w:val="D6644E30"/>
    <w:lvl w:ilvl="0" w:tplc="6B400262">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8C4D8E"/>
    <w:multiLevelType w:val="hybridMultilevel"/>
    <w:tmpl w:val="2D98A1B0"/>
    <w:lvl w:ilvl="0" w:tplc="5D52A058">
      <w:start w:val="1"/>
      <w:numFmt w:val="bullet"/>
      <w:lvlText w:val=""/>
      <w:lvlJc w:val="left"/>
      <w:pPr>
        <w:tabs>
          <w:tab w:val="num" w:pos="720"/>
        </w:tabs>
        <w:ind w:left="720" w:hanging="360"/>
      </w:pPr>
      <w:rPr>
        <w:rFonts w:ascii="Wingdings" w:hAnsi="Wingdings" w:hint="default"/>
      </w:rPr>
    </w:lvl>
    <w:lvl w:ilvl="1" w:tplc="C9BCAE4A" w:tentative="1">
      <w:start w:val="1"/>
      <w:numFmt w:val="bullet"/>
      <w:lvlText w:val=""/>
      <w:lvlJc w:val="left"/>
      <w:pPr>
        <w:tabs>
          <w:tab w:val="num" w:pos="1440"/>
        </w:tabs>
        <w:ind w:left="1440" w:hanging="360"/>
      </w:pPr>
      <w:rPr>
        <w:rFonts w:ascii="Wingdings" w:hAnsi="Wingdings" w:hint="default"/>
      </w:rPr>
    </w:lvl>
    <w:lvl w:ilvl="2" w:tplc="C9C2D114" w:tentative="1">
      <w:start w:val="1"/>
      <w:numFmt w:val="bullet"/>
      <w:lvlText w:val=""/>
      <w:lvlJc w:val="left"/>
      <w:pPr>
        <w:tabs>
          <w:tab w:val="num" w:pos="2160"/>
        </w:tabs>
        <w:ind w:left="2160" w:hanging="360"/>
      </w:pPr>
      <w:rPr>
        <w:rFonts w:ascii="Wingdings" w:hAnsi="Wingdings" w:hint="default"/>
      </w:rPr>
    </w:lvl>
    <w:lvl w:ilvl="3" w:tplc="8AEE7074" w:tentative="1">
      <w:start w:val="1"/>
      <w:numFmt w:val="bullet"/>
      <w:lvlText w:val=""/>
      <w:lvlJc w:val="left"/>
      <w:pPr>
        <w:tabs>
          <w:tab w:val="num" w:pos="2880"/>
        </w:tabs>
        <w:ind w:left="2880" w:hanging="360"/>
      </w:pPr>
      <w:rPr>
        <w:rFonts w:ascii="Wingdings" w:hAnsi="Wingdings" w:hint="default"/>
      </w:rPr>
    </w:lvl>
    <w:lvl w:ilvl="4" w:tplc="7B981E0C" w:tentative="1">
      <w:start w:val="1"/>
      <w:numFmt w:val="bullet"/>
      <w:lvlText w:val=""/>
      <w:lvlJc w:val="left"/>
      <w:pPr>
        <w:tabs>
          <w:tab w:val="num" w:pos="3600"/>
        </w:tabs>
        <w:ind w:left="3600" w:hanging="360"/>
      </w:pPr>
      <w:rPr>
        <w:rFonts w:ascii="Wingdings" w:hAnsi="Wingdings" w:hint="default"/>
      </w:rPr>
    </w:lvl>
    <w:lvl w:ilvl="5" w:tplc="3BDE3A20" w:tentative="1">
      <w:start w:val="1"/>
      <w:numFmt w:val="bullet"/>
      <w:lvlText w:val=""/>
      <w:lvlJc w:val="left"/>
      <w:pPr>
        <w:tabs>
          <w:tab w:val="num" w:pos="4320"/>
        </w:tabs>
        <w:ind w:left="4320" w:hanging="360"/>
      </w:pPr>
      <w:rPr>
        <w:rFonts w:ascii="Wingdings" w:hAnsi="Wingdings" w:hint="default"/>
      </w:rPr>
    </w:lvl>
    <w:lvl w:ilvl="6" w:tplc="534E3528" w:tentative="1">
      <w:start w:val="1"/>
      <w:numFmt w:val="bullet"/>
      <w:lvlText w:val=""/>
      <w:lvlJc w:val="left"/>
      <w:pPr>
        <w:tabs>
          <w:tab w:val="num" w:pos="5040"/>
        </w:tabs>
        <w:ind w:left="5040" w:hanging="360"/>
      </w:pPr>
      <w:rPr>
        <w:rFonts w:ascii="Wingdings" w:hAnsi="Wingdings" w:hint="default"/>
      </w:rPr>
    </w:lvl>
    <w:lvl w:ilvl="7" w:tplc="C7AC8F18" w:tentative="1">
      <w:start w:val="1"/>
      <w:numFmt w:val="bullet"/>
      <w:lvlText w:val=""/>
      <w:lvlJc w:val="left"/>
      <w:pPr>
        <w:tabs>
          <w:tab w:val="num" w:pos="5760"/>
        </w:tabs>
        <w:ind w:left="5760" w:hanging="360"/>
      </w:pPr>
      <w:rPr>
        <w:rFonts w:ascii="Wingdings" w:hAnsi="Wingdings" w:hint="default"/>
      </w:rPr>
    </w:lvl>
    <w:lvl w:ilvl="8" w:tplc="EE1C4E00" w:tentative="1">
      <w:start w:val="1"/>
      <w:numFmt w:val="bullet"/>
      <w:lvlText w:val=""/>
      <w:lvlJc w:val="left"/>
      <w:pPr>
        <w:tabs>
          <w:tab w:val="num" w:pos="6480"/>
        </w:tabs>
        <w:ind w:left="6480" w:hanging="360"/>
      </w:pPr>
      <w:rPr>
        <w:rFonts w:ascii="Wingdings" w:hAnsi="Wingdings" w:hint="default"/>
      </w:rPr>
    </w:lvl>
  </w:abstractNum>
  <w:abstractNum w:abstractNumId="26">
    <w:nsid w:val="6B9E5538"/>
    <w:multiLevelType w:val="hybridMultilevel"/>
    <w:tmpl w:val="0C905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2714D"/>
    <w:multiLevelType w:val="hybridMultilevel"/>
    <w:tmpl w:val="9884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224CCE"/>
    <w:multiLevelType w:val="hybridMultilevel"/>
    <w:tmpl w:val="55F4DF62"/>
    <w:lvl w:ilvl="0" w:tplc="F3BAE902">
      <w:start w:val="1"/>
      <w:numFmt w:val="decimal"/>
      <w:pStyle w:val="likanumberedlist2"/>
      <w:lvlText w:val="%1."/>
      <w:lvlJc w:val="left"/>
      <w:pPr>
        <w:tabs>
          <w:tab w:val="num" w:pos="720"/>
        </w:tabs>
        <w:ind w:left="720" w:hanging="360"/>
      </w:pPr>
    </w:lvl>
    <w:lvl w:ilvl="1" w:tplc="3D4ACFD8">
      <w:start w:val="8001"/>
      <w:numFmt w:val="bullet"/>
      <w:lvlText w:val="-"/>
      <w:lvlJc w:val="left"/>
      <w:pPr>
        <w:tabs>
          <w:tab w:val="num" w:pos="1260"/>
        </w:tabs>
        <w:ind w:left="1260" w:hanging="360"/>
      </w:pPr>
      <w:rPr>
        <w:rFonts w:ascii="Sylfaen" w:eastAsia="Calibri" w:hAnsi="Sylfae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BA7CE1"/>
    <w:multiLevelType w:val="hybridMultilevel"/>
    <w:tmpl w:val="0CC65A12"/>
    <w:lvl w:ilvl="0" w:tplc="EC8E93AA">
      <w:start w:val="1"/>
      <w:numFmt w:val="bullet"/>
      <w:lvlText w:val=""/>
      <w:lvlJc w:val="left"/>
      <w:pPr>
        <w:tabs>
          <w:tab w:val="num" w:pos="720"/>
        </w:tabs>
        <w:ind w:left="720" w:hanging="360"/>
      </w:pPr>
      <w:rPr>
        <w:rFonts w:ascii="Wingdings" w:hAnsi="Wingdings" w:hint="default"/>
      </w:rPr>
    </w:lvl>
    <w:lvl w:ilvl="1" w:tplc="6F4C3FFE" w:tentative="1">
      <w:start w:val="1"/>
      <w:numFmt w:val="bullet"/>
      <w:lvlText w:val=""/>
      <w:lvlJc w:val="left"/>
      <w:pPr>
        <w:tabs>
          <w:tab w:val="num" w:pos="1440"/>
        </w:tabs>
        <w:ind w:left="1440" w:hanging="360"/>
      </w:pPr>
      <w:rPr>
        <w:rFonts w:ascii="Wingdings" w:hAnsi="Wingdings" w:hint="default"/>
      </w:rPr>
    </w:lvl>
    <w:lvl w:ilvl="2" w:tplc="60CAB242" w:tentative="1">
      <w:start w:val="1"/>
      <w:numFmt w:val="bullet"/>
      <w:lvlText w:val=""/>
      <w:lvlJc w:val="left"/>
      <w:pPr>
        <w:tabs>
          <w:tab w:val="num" w:pos="2160"/>
        </w:tabs>
        <w:ind w:left="2160" w:hanging="360"/>
      </w:pPr>
      <w:rPr>
        <w:rFonts w:ascii="Wingdings" w:hAnsi="Wingdings" w:hint="default"/>
      </w:rPr>
    </w:lvl>
    <w:lvl w:ilvl="3" w:tplc="1E4CAC12" w:tentative="1">
      <w:start w:val="1"/>
      <w:numFmt w:val="bullet"/>
      <w:lvlText w:val=""/>
      <w:lvlJc w:val="left"/>
      <w:pPr>
        <w:tabs>
          <w:tab w:val="num" w:pos="2880"/>
        </w:tabs>
        <w:ind w:left="2880" w:hanging="360"/>
      </w:pPr>
      <w:rPr>
        <w:rFonts w:ascii="Wingdings" w:hAnsi="Wingdings" w:hint="default"/>
      </w:rPr>
    </w:lvl>
    <w:lvl w:ilvl="4" w:tplc="DD28D020" w:tentative="1">
      <w:start w:val="1"/>
      <w:numFmt w:val="bullet"/>
      <w:lvlText w:val=""/>
      <w:lvlJc w:val="left"/>
      <w:pPr>
        <w:tabs>
          <w:tab w:val="num" w:pos="3600"/>
        </w:tabs>
        <w:ind w:left="3600" w:hanging="360"/>
      </w:pPr>
      <w:rPr>
        <w:rFonts w:ascii="Wingdings" w:hAnsi="Wingdings" w:hint="default"/>
      </w:rPr>
    </w:lvl>
    <w:lvl w:ilvl="5" w:tplc="E28808AA" w:tentative="1">
      <w:start w:val="1"/>
      <w:numFmt w:val="bullet"/>
      <w:lvlText w:val=""/>
      <w:lvlJc w:val="left"/>
      <w:pPr>
        <w:tabs>
          <w:tab w:val="num" w:pos="4320"/>
        </w:tabs>
        <w:ind w:left="4320" w:hanging="360"/>
      </w:pPr>
      <w:rPr>
        <w:rFonts w:ascii="Wingdings" w:hAnsi="Wingdings" w:hint="default"/>
      </w:rPr>
    </w:lvl>
    <w:lvl w:ilvl="6" w:tplc="CC3A44E4" w:tentative="1">
      <w:start w:val="1"/>
      <w:numFmt w:val="bullet"/>
      <w:lvlText w:val=""/>
      <w:lvlJc w:val="left"/>
      <w:pPr>
        <w:tabs>
          <w:tab w:val="num" w:pos="5040"/>
        </w:tabs>
        <w:ind w:left="5040" w:hanging="360"/>
      </w:pPr>
      <w:rPr>
        <w:rFonts w:ascii="Wingdings" w:hAnsi="Wingdings" w:hint="default"/>
      </w:rPr>
    </w:lvl>
    <w:lvl w:ilvl="7" w:tplc="2B047B78" w:tentative="1">
      <w:start w:val="1"/>
      <w:numFmt w:val="bullet"/>
      <w:lvlText w:val=""/>
      <w:lvlJc w:val="left"/>
      <w:pPr>
        <w:tabs>
          <w:tab w:val="num" w:pos="5760"/>
        </w:tabs>
        <w:ind w:left="5760" w:hanging="360"/>
      </w:pPr>
      <w:rPr>
        <w:rFonts w:ascii="Wingdings" w:hAnsi="Wingdings" w:hint="default"/>
      </w:rPr>
    </w:lvl>
    <w:lvl w:ilvl="8" w:tplc="3B7EA3A4" w:tentative="1">
      <w:start w:val="1"/>
      <w:numFmt w:val="bullet"/>
      <w:lvlText w:val=""/>
      <w:lvlJc w:val="left"/>
      <w:pPr>
        <w:tabs>
          <w:tab w:val="num" w:pos="6480"/>
        </w:tabs>
        <w:ind w:left="6480" w:hanging="360"/>
      </w:pPr>
      <w:rPr>
        <w:rFonts w:ascii="Wingdings" w:hAnsi="Wingdings" w:hint="default"/>
      </w:rPr>
    </w:lvl>
  </w:abstractNum>
  <w:abstractNum w:abstractNumId="30">
    <w:nsid w:val="76283812"/>
    <w:multiLevelType w:val="hybridMultilevel"/>
    <w:tmpl w:val="6E040882"/>
    <w:lvl w:ilvl="0" w:tplc="DDE056BE">
      <w:start w:val="1"/>
      <w:numFmt w:val="bullet"/>
      <w:lvlText w:val=""/>
      <w:lvlJc w:val="left"/>
      <w:pPr>
        <w:tabs>
          <w:tab w:val="num" w:pos="720"/>
        </w:tabs>
        <w:ind w:left="720" w:hanging="360"/>
      </w:pPr>
      <w:rPr>
        <w:rFonts w:ascii="Wingdings" w:hAnsi="Wingdings" w:hint="default"/>
      </w:rPr>
    </w:lvl>
    <w:lvl w:ilvl="1" w:tplc="321CD242" w:tentative="1">
      <w:start w:val="1"/>
      <w:numFmt w:val="bullet"/>
      <w:lvlText w:val=""/>
      <w:lvlJc w:val="left"/>
      <w:pPr>
        <w:tabs>
          <w:tab w:val="num" w:pos="1440"/>
        </w:tabs>
        <w:ind w:left="1440" w:hanging="360"/>
      </w:pPr>
      <w:rPr>
        <w:rFonts w:ascii="Wingdings" w:hAnsi="Wingdings" w:hint="default"/>
      </w:rPr>
    </w:lvl>
    <w:lvl w:ilvl="2" w:tplc="BB2280CC" w:tentative="1">
      <w:start w:val="1"/>
      <w:numFmt w:val="bullet"/>
      <w:lvlText w:val=""/>
      <w:lvlJc w:val="left"/>
      <w:pPr>
        <w:tabs>
          <w:tab w:val="num" w:pos="2160"/>
        </w:tabs>
        <w:ind w:left="2160" w:hanging="360"/>
      </w:pPr>
      <w:rPr>
        <w:rFonts w:ascii="Wingdings" w:hAnsi="Wingdings" w:hint="default"/>
      </w:rPr>
    </w:lvl>
    <w:lvl w:ilvl="3" w:tplc="74DCBDB6" w:tentative="1">
      <w:start w:val="1"/>
      <w:numFmt w:val="bullet"/>
      <w:lvlText w:val=""/>
      <w:lvlJc w:val="left"/>
      <w:pPr>
        <w:tabs>
          <w:tab w:val="num" w:pos="2880"/>
        </w:tabs>
        <w:ind w:left="2880" w:hanging="360"/>
      </w:pPr>
      <w:rPr>
        <w:rFonts w:ascii="Wingdings" w:hAnsi="Wingdings" w:hint="default"/>
      </w:rPr>
    </w:lvl>
    <w:lvl w:ilvl="4" w:tplc="7BAE5254" w:tentative="1">
      <w:start w:val="1"/>
      <w:numFmt w:val="bullet"/>
      <w:lvlText w:val=""/>
      <w:lvlJc w:val="left"/>
      <w:pPr>
        <w:tabs>
          <w:tab w:val="num" w:pos="3600"/>
        </w:tabs>
        <w:ind w:left="3600" w:hanging="360"/>
      </w:pPr>
      <w:rPr>
        <w:rFonts w:ascii="Wingdings" w:hAnsi="Wingdings" w:hint="default"/>
      </w:rPr>
    </w:lvl>
    <w:lvl w:ilvl="5" w:tplc="CFF81BB8" w:tentative="1">
      <w:start w:val="1"/>
      <w:numFmt w:val="bullet"/>
      <w:lvlText w:val=""/>
      <w:lvlJc w:val="left"/>
      <w:pPr>
        <w:tabs>
          <w:tab w:val="num" w:pos="4320"/>
        </w:tabs>
        <w:ind w:left="4320" w:hanging="360"/>
      </w:pPr>
      <w:rPr>
        <w:rFonts w:ascii="Wingdings" w:hAnsi="Wingdings" w:hint="default"/>
      </w:rPr>
    </w:lvl>
    <w:lvl w:ilvl="6" w:tplc="BF129F38" w:tentative="1">
      <w:start w:val="1"/>
      <w:numFmt w:val="bullet"/>
      <w:lvlText w:val=""/>
      <w:lvlJc w:val="left"/>
      <w:pPr>
        <w:tabs>
          <w:tab w:val="num" w:pos="5040"/>
        </w:tabs>
        <w:ind w:left="5040" w:hanging="360"/>
      </w:pPr>
      <w:rPr>
        <w:rFonts w:ascii="Wingdings" w:hAnsi="Wingdings" w:hint="default"/>
      </w:rPr>
    </w:lvl>
    <w:lvl w:ilvl="7" w:tplc="B95A6BEE" w:tentative="1">
      <w:start w:val="1"/>
      <w:numFmt w:val="bullet"/>
      <w:lvlText w:val=""/>
      <w:lvlJc w:val="left"/>
      <w:pPr>
        <w:tabs>
          <w:tab w:val="num" w:pos="5760"/>
        </w:tabs>
        <w:ind w:left="5760" w:hanging="360"/>
      </w:pPr>
      <w:rPr>
        <w:rFonts w:ascii="Wingdings" w:hAnsi="Wingdings" w:hint="default"/>
      </w:rPr>
    </w:lvl>
    <w:lvl w:ilvl="8" w:tplc="0EB22E62" w:tentative="1">
      <w:start w:val="1"/>
      <w:numFmt w:val="bullet"/>
      <w:lvlText w:val=""/>
      <w:lvlJc w:val="left"/>
      <w:pPr>
        <w:tabs>
          <w:tab w:val="num" w:pos="6480"/>
        </w:tabs>
        <w:ind w:left="6480" w:hanging="360"/>
      </w:pPr>
      <w:rPr>
        <w:rFonts w:ascii="Wingdings" w:hAnsi="Wingdings" w:hint="default"/>
      </w:rPr>
    </w:lvl>
  </w:abstractNum>
  <w:abstractNum w:abstractNumId="31">
    <w:nsid w:val="782B5E5D"/>
    <w:multiLevelType w:val="hybridMultilevel"/>
    <w:tmpl w:val="F0024568"/>
    <w:lvl w:ilvl="0" w:tplc="E7AA18DC">
      <w:start w:val="2016"/>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6"/>
  </w:num>
  <w:num w:numId="4">
    <w:abstractNumId w:val="28"/>
  </w:num>
  <w:num w:numId="5">
    <w:abstractNumId w:val="20"/>
  </w:num>
  <w:num w:numId="6">
    <w:abstractNumId w:val="2"/>
  </w:num>
  <w:num w:numId="7">
    <w:abstractNumId w:val="18"/>
  </w:num>
  <w:num w:numId="8">
    <w:abstractNumId w:val="22"/>
  </w:num>
  <w:num w:numId="9">
    <w:abstractNumId w:val="12"/>
  </w:num>
  <w:num w:numId="10">
    <w:abstractNumId w:val="16"/>
  </w:num>
  <w:num w:numId="11">
    <w:abstractNumId w:val="11"/>
  </w:num>
  <w:num w:numId="12">
    <w:abstractNumId w:val="4"/>
  </w:num>
  <w:num w:numId="13">
    <w:abstractNumId w:val="7"/>
  </w:num>
  <w:num w:numId="14">
    <w:abstractNumId w:val="6"/>
  </w:num>
  <w:num w:numId="15">
    <w:abstractNumId w:val="29"/>
  </w:num>
  <w:num w:numId="16">
    <w:abstractNumId w:val="25"/>
  </w:num>
  <w:num w:numId="17">
    <w:abstractNumId w:val="30"/>
  </w:num>
  <w:num w:numId="18">
    <w:abstractNumId w:val="19"/>
  </w:num>
  <w:num w:numId="19">
    <w:abstractNumId w:val="1"/>
  </w:num>
  <w:num w:numId="20">
    <w:abstractNumId w:val="17"/>
  </w:num>
  <w:num w:numId="21">
    <w:abstractNumId w:val="10"/>
  </w:num>
  <w:num w:numId="22">
    <w:abstractNumId w:val="13"/>
  </w:num>
  <w:num w:numId="23">
    <w:abstractNumId w:val="21"/>
  </w:num>
  <w:num w:numId="24">
    <w:abstractNumId w:val="3"/>
  </w:num>
  <w:num w:numId="25">
    <w:abstractNumId w:val="5"/>
  </w:num>
  <w:num w:numId="26">
    <w:abstractNumId w:val="23"/>
  </w:num>
  <w:num w:numId="27">
    <w:abstractNumId w:val="0"/>
  </w:num>
  <w:num w:numId="28">
    <w:abstractNumId w:val="24"/>
  </w:num>
  <w:num w:numId="29">
    <w:abstractNumId w:val="14"/>
  </w:num>
  <w:num w:numId="30">
    <w:abstractNumId w:val="31"/>
  </w:num>
  <w:num w:numId="31">
    <w:abstractNumId w:val="15"/>
  </w:num>
  <w:num w:numId="3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5EFA"/>
    <w:rsid w:val="000042C0"/>
    <w:rsid w:val="00005C08"/>
    <w:rsid w:val="000207E6"/>
    <w:rsid w:val="00025A50"/>
    <w:rsid w:val="00026A9E"/>
    <w:rsid w:val="00032F31"/>
    <w:rsid w:val="00033325"/>
    <w:rsid w:val="0003688F"/>
    <w:rsid w:val="00036B11"/>
    <w:rsid w:val="00040F0C"/>
    <w:rsid w:val="000446DA"/>
    <w:rsid w:val="00046DE5"/>
    <w:rsid w:val="000547D4"/>
    <w:rsid w:val="00060001"/>
    <w:rsid w:val="00061F77"/>
    <w:rsid w:val="00064AE8"/>
    <w:rsid w:val="000765EA"/>
    <w:rsid w:val="000A7FF9"/>
    <w:rsid w:val="000B49F0"/>
    <w:rsid w:val="000C0013"/>
    <w:rsid w:val="000C09E1"/>
    <w:rsid w:val="000C0B42"/>
    <w:rsid w:val="000C243A"/>
    <w:rsid w:val="000C32E7"/>
    <w:rsid w:val="000D3AEB"/>
    <w:rsid w:val="000E2D7C"/>
    <w:rsid w:val="000E4D22"/>
    <w:rsid w:val="000E5F58"/>
    <w:rsid w:val="000F0451"/>
    <w:rsid w:val="000F07EB"/>
    <w:rsid w:val="000F26C9"/>
    <w:rsid w:val="000F34DC"/>
    <w:rsid w:val="000F659E"/>
    <w:rsid w:val="001058AB"/>
    <w:rsid w:val="00110760"/>
    <w:rsid w:val="0012419A"/>
    <w:rsid w:val="001319E4"/>
    <w:rsid w:val="001349E4"/>
    <w:rsid w:val="00136CBB"/>
    <w:rsid w:val="00136DD6"/>
    <w:rsid w:val="00141925"/>
    <w:rsid w:val="00143BB1"/>
    <w:rsid w:val="0015134E"/>
    <w:rsid w:val="001549EC"/>
    <w:rsid w:val="00164FFF"/>
    <w:rsid w:val="0018491E"/>
    <w:rsid w:val="00185A84"/>
    <w:rsid w:val="00186035"/>
    <w:rsid w:val="00197C55"/>
    <w:rsid w:val="001A0F23"/>
    <w:rsid w:val="001B2C0C"/>
    <w:rsid w:val="001B3033"/>
    <w:rsid w:val="001B3C28"/>
    <w:rsid w:val="001C6782"/>
    <w:rsid w:val="001D02BD"/>
    <w:rsid w:val="001E13D1"/>
    <w:rsid w:val="001F5FC2"/>
    <w:rsid w:val="00201CF8"/>
    <w:rsid w:val="002106D6"/>
    <w:rsid w:val="00214440"/>
    <w:rsid w:val="00214D71"/>
    <w:rsid w:val="00220EA1"/>
    <w:rsid w:val="0023001F"/>
    <w:rsid w:val="00230B30"/>
    <w:rsid w:val="00232704"/>
    <w:rsid w:val="0023376B"/>
    <w:rsid w:val="002340D6"/>
    <w:rsid w:val="002364CF"/>
    <w:rsid w:val="0023677E"/>
    <w:rsid w:val="00236EA9"/>
    <w:rsid w:val="00237B1A"/>
    <w:rsid w:val="00242951"/>
    <w:rsid w:val="00243E72"/>
    <w:rsid w:val="0024610A"/>
    <w:rsid w:val="00251251"/>
    <w:rsid w:val="002564D0"/>
    <w:rsid w:val="002604AE"/>
    <w:rsid w:val="00262342"/>
    <w:rsid w:val="0026417F"/>
    <w:rsid w:val="0027265E"/>
    <w:rsid w:val="00273BAE"/>
    <w:rsid w:val="00275013"/>
    <w:rsid w:val="00276060"/>
    <w:rsid w:val="002761B0"/>
    <w:rsid w:val="002767CA"/>
    <w:rsid w:val="00282DB4"/>
    <w:rsid w:val="00291C64"/>
    <w:rsid w:val="00296D07"/>
    <w:rsid w:val="002A4E5A"/>
    <w:rsid w:val="002B193C"/>
    <w:rsid w:val="002B31A6"/>
    <w:rsid w:val="002C692F"/>
    <w:rsid w:val="002D3ABC"/>
    <w:rsid w:val="002D6C75"/>
    <w:rsid w:val="002E2F3C"/>
    <w:rsid w:val="002E3441"/>
    <w:rsid w:val="002F743D"/>
    <w:rsid w:val="00305451"/>
    <w:rsid w:val="00305B56"/>
    <w:rsid w:val="00306E01"/>
    <w:rsid w:val="00317A93"/>
    <w:rsid w:val="00320825"/>
    <w:rsid w:val="003217AC"/>
    <w:rsid w:val="003229A9"/>
    <w:rsid w:val="003235E2"/>
    <w:rsid w:val="00331CD4"/>
    <w:rsid w:val="003320E5"/>
    <w:rsid w:val="003332BF"/>
    <w:rsid w:val="003346F7"/>
    <w:rsid w:val="00342D74"/>
    <w:rsid w:val="00343525"/>
    <w:rsid w:val="003514E1"/>
    <w:rsid w:val="0035641A"/>
    <w:rsid w:val="0035703E"/>
    <w:rsid w:val="00360AEB"/>
    <w:rsid w:val="00371567"/>
    <w:rsid w:val="00377436"/>
    <w:rsid w:val="00377E70"/>
    <w:rsid w:val="0038056E"/>
    <w:rsid w:val="0038303F"/>
    <w:rsid w:val="00387198"/>
    <w:rsid w:val="0038766E"/>
    <w:rsid w:val="00390F73"/>
    <w:rsid w:val="00393E60"/>
    <w:rsid w:val="0039452A"/>
    <w:rsid w:val="003951C4"/>
    <w:rsid w:val="003B117B"/>
    <w:rsid w:val="003B1964"/>
    <w:rsid w:val="003B48A5"/>
    <w:rsid w:val="003B7356"/>
    <w:rsid w:val="003C0B51"/>
    <w:rsid w:val="003C4646"/>
    <w:rsid w:val="003C7A97"/>
    <w:rsid w:val="003D0F1F"/>
    <w:rsid w:val="003D569B"/>
    <w:rsid w:val="003F1876"/>
    <w:rsid w:val="003F580C"/>
    <w:rsid w:val="00402090"/>
    <w:rsid w:val="00402A1D"/>
    <w:rsid w:val="00406965"/>
    <w:rsid w:val="00412434"/>
    <w:rsid w:val="00425BDD"/>
    <w:rsid w:val="00431A32"/>
    <w:rsid w:val="00433ACA"/>
    <w:rsid w:val="00437FC7"/>
    <w:rsid w:val="0044140B"/>
    <w:rsid w:val="00441D00"/>
    <w:rsid w:val="0044246E"/>
    <w:rsid w:val="004464BD"/>
    <w:rsid w:val="00454CC5"/>
    <w:rsid w:val="00456429"/>
    <w:rsid w:val="00456A01"/>
    <w:rsid w:val="0046540E"/>
    <w:rsid w:val="00470B79"/>
    <w:rsid w:val="00470E9D"/>
    <w:rsid w:val="00470FED"/>
    <w:rsid w:val="004729A8"/>
    <w:rsid w:val="00473F80"/>
    <w:rsid w:val="00480CE9"/>
    <w:rsid w:val="00486F8C"/>
    <w:rsid w:val="00491FED"/>
    <w:rsid w:val="00495918"/>
    <w:rsid w:val="00496767"/>
    <w:rsid w:val="004A26E0"/>
    <w:rsid w:val="004A313A"/>
    <w:rsid w:val="004A4477"/>
    <w:rsid w:val="004A4E0A"/>
    <w:rsid w:val="004B7AD8"/>
    <w:rsid w:val="004C7388"/>
    <w:rsid w:val="004D4002"/>
    <w:rsid w:val="004D6271"/>
    <w:rsid w:val="004E36BF"/>
    <w:rsid w:val="004F38F2"/>
    <w:rsid w:val="004F4F0F"/>
    <w:rsid w:val="004F65C9"/>
    <w:rsid w:val="00504705"/>
    <w:rsid w:val="00512603"/>
    <w:rsid w:val="00525424"/>
    <w:rsid w:val="00526AEA"/>
    <w:rsid w:val="00541F89"/>
    <w:rsid w:val="005454E8"/>
    <w:rsid w:val="0054619B"/>
    <w:rsid w:val="00546D30"/>
    <w:rsid w:val="00550C54"/>
    <w:rsid w:val="00551BE3"/>
    <w:rsid w:val="00553B41"/>
    <w:rsid w:val="00560757"/>
    <w:rsid w:val="005649F8"/>
    <w:rsid w:val="005665F3"/>
    <w:rsid w:val="00573659"/>
    <w:rsid w:val="0058269F"/>
    <w:rsid w:val="005909B2"/>
    <w:rsid w:val="0059253D"/>
    <w:rsid w:val="00593D20"/>
    <w:rsid w:val="00596C90"/>
    <w:rsid w:val="005A1F3C"/>
    <w:rsid w:val="005A2CA4"/>
    <w:rsid w:val="005B39E6"/>
    <w:rsid w:val="005B4C16"/>
    <w:rsid w:val="005B6D1B"/>
    <w:rsid w:val="005D5688"/>
    <w:rsid w:val="005D6418"/>
    <w:rsid w:val="005D7B62"/>
    <w:rsid w:val="005E74D0"/>
    <w:rsid w:val="005F222E"/>
    <w:rsid w:val="005F6432"/>
    <w:rsid w:val="00601D9A"/>
    <w:rsid w:val="00603FD6"/>
    <w:rsid w:val="00605A45"/>
    <w:rsid w:val="00606CBB"/>
    <w:rsid w:val="006111C1"/>
    <w:rsid w:val="0061376F"/>
    <w:rsid w:val="00613DDF"/>
    <w:rsid w:val="00617F13"/>
    <w:rsid w:val="006236D1"/>
    <w:rsid w:val="00626349"/>
    <w:rsid w:val="006309BA"/>
    <w:rsid w:val="00632D5C"/>
    <w:rsid w:val="0063335E"/>
    <w:rsid w:val="00660DBA"/>
    <w:rsid w:val="00666044"/>
    <w:rsid w:val="00666BC8"/>
    <w:rsid w:val="00672C9A"/>
    <w:rsid w:val="00675826"/>
    <w:rsid w:val="00681144"/>
    <w:rsid w:val="006819D9"/>
    <w:rsid w:val="00683B64"/>
    <w:rsid w:val="00684D31"/>
    <w:rsid w:val="0069154F"/>
    <w:rsid w:val="00695A8D"/>
    <w:rsid w:val="006A1678"/>
    <w:rsid w:val="006A1A3C"/>
    <w:rsid w:val="006B0B4A"/>
    <w:rsid w:val="006B530C"/>
    <w:rsid w:val="006B5DEA"/>
    <w:rsid w:val="006C4CAA"/>
    <w:rsid w:val="006C51C3"/>
    <w:rsid w:val="006C5D7F"/>
    <w:rsid w:val="006C5FC9"/>
    <w:rsid w:val="006D0146"/>
    <w:rsid w:val="006D35D2"/>
    <w:rsid w:val="006E5276"/>
    <w:rsid w:val="006F0AFE"/>
    <w:rsid w:val="006F269C"/>
    <w:rsid w:val="006F7428"/>
    <w:rsid w:val="00705ACC"/>
    <w:rsid w:val="0070672E"/>
    <w:rsid w:val="007113CD"/>
    <w:rsid w:val="00714AB6"/>
    <w:rsid w:val="00743EE4"/>
    <w:rsid w:val="00744D11"/>
    <w:rsid w:val="00747E9C"/>
    <w:rsid w:val="007508AE"/>
    <w:rsid w:val="007509A8"/>
    <w:rsid w:val="0075474B"/>
    <w:rsid w:val="007556FF"/>
    <w:rsid w:val="00755EE8"/>
    <w:rsid w:val="00760D92"/>
    <w:rsid w:val="0076746A"/>
    <w:rsid w:val="007735FE"/>
    <w:rsid w:val="00773CDC"/>
    <w:rsid w:val="00774AC4"/>
    <w:rsid w:val="00776027"/>
    <w:rsid w:val="00776286"/>
    <w:rsid w:val="00785A36"/>
    <w:rsid w:val="00786060"/>
    <w:rsid w:val="00792ABC"/>
    <w:rsid w:val="007A1400"/>
    <w:rsid w:val="007A24C5"/>
    <w:rsid w:val="007B1F4A"/>
    <w:rsid w:val="007B2C41"/>
    <w:rsid w:val="007C2A35"/>
    <w:rsid w:val="007C2BFA"/>
    <w:rsid w:val="007C5ACF"/>
    <w:rsid w:val="007C7A60"/>
    <w:rsid w:val="007D28CD"/>
    <w:rsid w:val="007D3847"/>
    <w:rsid w:val="007D486A"/>
    <w:rsid w:val="007D588D"/>
    <w:rsid w:val="007D70E4"/>
    <w:rsid w:val="007E2778"/>
    <w:rsid w:val="007E7FCC"/>
    <w:rsid w:val="007F42F6"/>
    <w:rsid w:val="00802CD9"/>
    <w:rsid w:val="00804224"/>
    <w:rsid w:val="00804BBA"/>
    <w:rsid w:val="0080653A"/>
    <w:rsid w:val="008174F2"/>
    <w:rsid w:val="00823F2A"/>
    <w:rsid w:val="008353BE"/>
    <w:rsid w:val="0083677D"/>
    <w:rsid w:val="00836D48"/>
    <w:rsid w:val="008378B3"/>
    <w:rsid w:val="0084561C"/>
    <w:rsid w:val="00846664"/>
    <w:rsid w:val="00847DEB"/>
    <w:rsid w:val="00853506"/>
    <w:rsid w:val="008570DD"/>
    <w:rsid w:val="00864551"/>
    <w:rsid w:val="00870FC9"/>
    <w:rsid w:val="00877584"/>
    <w:rsid w:val="008820AF"/>
    <w:rsid w:val="00891583"/>
    <w:rsid w:val="00897016"/>
    <w:rsid w:val="008A2188"/>
    <w:rsid w:val="008A2EA5"/>
    <w:rsid w:val="008A5784"/>
    <w:rsid w:val="008B2019"/>
    <w:rsid w:val="008B22E8"/>
    <w:rsid w:val="008B64AE"/>
    <w:rsid w:val="008B6587"/>
    <w:rsid w:val="008C1E94"/>
    <w:rsid w:val="008C3554"/>
    <w:rsid w:val="008C43EE"/>
    <w:rsid w:val="008C745B"/>
    <w:rsid w:val="008C7EE3"/>
    <w:rsid w:val="008E0311"/>
    <w:rsid w:val="008E05A8"/>
    <w:rsid w:val="008E1BBE"/>
    <w:rsid w:val="008E6EA8"/>
    <w:rsid w:val="008F5D37"/>
    <w:rsid w:val="008F67E9"/>
    <w:rsid w:val="008F7882"/>
    <w:rsid w:val="00900663"/>
    <w:rsid w:val="00903663"/>
    <w:rsid w:val="009038D0"/>
    <w:rsid w:val="00906AAA"/>
    <w:rsid w:val="00907C6F"/>
    <w:rsid w:val="00913EB9"/>
    <w:rsid w:val="00917B62"/>
    <w:rsid w:val="00921FEE"/>
    <w:rsid w:val="0092700C"/>
    <w:rsid w:val="0093079C"/>
    <w:rsid w:val="009312A8"/>
    <w:rsid w:val="00932525"/>
    <w:rsid w:val="00933D6C"/>
    <w:rsid w:val="009368B9"/>
    <w:rsid w:val="00943605"/>
    <w:rsid w:val="009458D0"/>
    <w:rsid w:val="009526D1"/>
    <w:rsid w:val="009527F2"/>
    <w:rsid w:val="00952ACF"/>
    <w:rsid w:val="009619F5"/>
    <w:rsid w:val="00972B4B"/>
    <w:rsid w:val="00973A00"/>
    <w:rsid w:val="009820A3"/>
    <w:rsid w:val="00983317"/>
    <w:rsid w:val="00984B54"/>
    <w:rsid w:val="009920E3"/>
    <w:rsid w:val="009960CF"/>
    <w:rsid w:val="009963A2"/>
    <w:rsid w:val="009A2115"/>
    <w:rsid w:val="009A78E1"/>
    <w:rsid w:val="009B4FAF"/>
    <w:rsid w:val="009D696F"/>
    <w:rsid w:val="009F385E"/>
    <w:rsid w:val="00A0114A"/>
    <w:rsid w:val="00A0356A"/>
    <w:rsid w:val="00A03ADC"/>
    <w:rsid w:val="00A03C81"/>
    <w:rsid w:val="00A04A0C"/>
    <w:rsid w:val="00A05F98"/>
    <w:rsid w:val="00A06303"/>
    <w:rsid w:val="00A126D0"/>
    <w:rsid w:val="00A13DDB"/>
    <w:rsid w:val="00A147B4"/>
    <w:rsid w:val="00A211E5"/>
    <w:rsid w:val="00A22D31"/>
    <w:rsid w:val="00A2325F"/>
    <w:rsid w:val="00A2608B"/>
    <w:rsid w:val="00A32284"/>
    <w:rsid w:val="00A32EAD"/>
    <w:rsid w:val="00A353DF"/>
    <w:rsid w:val="00A37F77"/>
    <w:rsid w:val="00A42088"/>
    <w:rsid w:val="00A476D6"/>
    <w:rsid w:val="00A503D2"/>
    <w:rsid w:val="00A60CA3"/>
    <w:rsid w:val="00A63388"/>
    <w:rsid w:val="00A6449D"/>
    <w:rsid w:val="00A65101"/>
    <w:rsid w:val="00A66616"/>
    <w:rsid w:val="00A758CC"/>
    <w:rsid w:val="00A81597"/>
    <w:rsid w:val="00A83C00"/>
    <w:rsid w:val="00A90143"/>
    <w:rsid w:val="00A91B8A"/>
    <w:rsid w:val="00A960B4"/>
    <w:rsid w:val="00A9611D"/>
    <w:rsid w:val="00A96E21"/>
    <w:rsid w:val="00A96FE2"/>
    <w:rsid w:val="00AA57A6"/>
    <w:rsid w:val="00AB1B57"/>
    <w:rsid w:val="00AB1EED"/>
    <w:rsid w:val="00AB3BA2"/>
    <w:rsid w:val="00AB5C3D"/>
    <w:rsid w:val="00AB61D0"/>
    <w:rsid w:val="00AC6724"/>
    <w:rsid w:val="00AD5033"/>
    <w:rsid w:val="00AE38B3"/>
    <w:rsid w:val="00AE3994"/>
    <w:rsid w:val="00AF4916"/>
    <w:rsid w:val="00B00D2F"/>
    <w:rsid w:val="00B03A3F"/>
    <w:rsid w:val="00B0722B"/>
    <w:rsid w:val="00B11C0E"/>
    <w:rsid w:val="00B13305"/>
    <w:rsid w:val="00B15BC4"/>
    <w:rsid w:val="00B22235"/>
    <w:rsid w:val="00B354C0"/>
    <w:rsid w:val="00B47022"/>
    <w:rsid w:val="00B51D22"/>
    <w:rsid w:val="00B64C05"/>
    <w:rsid w:val="00B64D66"/>
    <w:rsid w:val="00B70764"/>
    <w:rsid w:val="00B73990"/>
    <w:rsid w:val="00B74D88"/>
    <w:rsid w:val="00B8388D"/>
    <w:rsid w:val="00B855BF"/>
    <w:rsid w:val="00B9187C"/>
    <w:rsid w:val="00B941B0"/>
    <w:rsid w:val="00BA1931"/>
    <w:rsid w:val="00BA43C9"/>
    <w:rsid w:val="00BA75C8"/>
    <w:rsid w:val="00BB13D6"/>
    <w:rsid w:val="00BD6244"/>
    <w:rsid w:val="00BD7482"/>
    <w:rsid w:val="00BF2DBB"/>
    <w:rsid w:val="00C03302"/>
    <w:rsid w:val="00C14C78"/>
    <w:rsid w:val="00C424C8"/>
    <w:rsid w:val="00C43960"/>
    <w:rsid w:val="00C530C5"/>
    <w:rsid w:val="00C57643"/>
    <w:rsid w:val="00C57A9B"/>
    <w:rsid w:val="00C60E50"/>
    <w:rsid w:val="00C65EFA"/>
    <w:rsid w:val="00C6610F"/>
    <w:rsid w:val="00C668FA"/>
    <w:rsid w:val="00C74A3D"/>
    <w:rsid w:val="00C757A2"/>
    <w:rsid w:val="00C806AC"/>
    <w:rsid w:val="00C80A24"/>
    <w:rsid w:val="00C95986"/>
    <w:rsid w:val="00C95C70"/>
    <w:rsid w:val="00CA0BDB"/>
    <w:rsid w:val="00CA0CF8"/>
    <w:rsid w:val="00CA1D4D"/>
    <w:rsid w:val="00CA2991"/>
    <w:rsid w:val="00CA2ABD"/>
    <w:rsid w:val="00CA61F0"/>
    <w:rsid w:val="00CA7B5B"/>
    <w:rsid w:val="00CB23EB"/>
    <w:rsid w:val="00CB324C"/>
    <w:rsid w:val="00CB7EA4"/>
    <w:rsid w:val="00CC04FC"/>
    <w:rsid w:val="00CC2A78"/>
    <w:rsid w:val="00CD101A"/>
    <w:rsid w:val="00CD2825"/>
    <w:rsid w:val="00CD498F"/>
    <w:rsid w:val="00CE70F7"/>
    <w:rsid w:val="00CF32FB"/>
    <w:rsid w:val="00CF46DF"/>
    <w:rsid w:val="00D008A2"/>
    <w:rsid w:val="00D2078C"/>
    <w:rsid w:val="00D22E04"/>
    <w:rsid w:val="00D25343"/>
    <w:rsid w:val="00D273D7"/>
    <w:rsid w:val="00D36718"/>
    <w:rsid w:val="00D36F2B"/>
    <w:rsid w:val="00D4048E"/>
    <w:rsid w:val="00D53A0B"/>
    <w:rsid w:val="00D60738"/>
    <w:rsid w:val="00D621C6"/>
    <w:rsid w:val="00D63C70"/>
    <w:rsid w:val="00D86207"/>
    <w:rsid w:val="00D92E19"/>
    <w:rsid w:val="00DA118B"/>
    <w:rsid w:val="00DA3112"/>
    <w:rsid w:val="00DB387B"/>
    <w:rsid w:val="00DC1EE9"/>
    <w:rsid w:val="00DC36AF"/>
    <w:rsid w:val="00DC5202"/>
    <w:rsid w:val="00DD3078"/>
    <w:rsid w:val="00DD5086"/>
    <w:rsid w:val="00DD796E"/>
    <w:rsid w:val="00DE11EF"/>
    <w:rsid w:val="00DE28AA"/>
    <w:rsid w:val="00DE3657"/>
    <w:rsid w:val="00DE4206"/>
    <w:rsid w:val="00DE4951"/>
    <w:rsid w:val="00DE6562"/>
    <w:rsid w:val="00DE6F3A"/>
    <w:rsid w:val="00DF28F2"/>
    <w:rsid w:val="00DF31D5"/>
    <w:rsid w:val="00DF3D5D"/>
    <w:rsid w:val="00DF515B"/>
    <w:rsid w:val="00DF7AF9"/>
    <w:rsid w:val="00E00D52"/>
    <w:rsid w:val="00E0121C"/>
    <w:rsid w:val="00E12A17"/>
    <w:rsid w:val="00E20E8E"/>
    <w:rsid w:val="00E36C57"/>
    <w:rsid w:val="00E45082"/>
    <w:rsid w:val="00E47F5D"/>
    <w:rsid w:val="00E53627"/>
    <w:rsid w:val="00E57A48"/>
    <w:rsid w:val="00E60A51"/>
    <w:rsid w:val="00E715E6"/>
    <w:rsid w:val="00E72D7B"/>
    <w:rsid w:val="00E908F5"/>
    <w:rsid w:val="00E92D8F"/>
    <w:rsid w:val="00E936ED"/>
    <w:rsid w:val="00E94B83"/>
    <w:rsid w:val="00EA321A"/>
    <w:rsid w:val="00EA6919"/>
    <w:rsid w:val="00EB1CDE"/>
    <w:rsid w:val="00EB74E2"/>
    <w:rsid w:val="00EC1634"/>
    <w:rsid w:val="00EC18A0"/>
    <w:rsid w:val="00EC297D"/>
    <w:rsid w:val="00EC3E2F"/>
    <w:rsid w:val="00ED45D5"/>
    <w:rsid w:val="00EE0CC6"/>
    <w:rsid w:val="00F10CC2"/>
    <w:rsid w:val="00F11900"/>
    <w:rsid w:val="00F12607"/>
    <w:rsid w:val="00F20909"/>
    <w:rsid w:val="00F21869"/>
    <w:rsid w:val="00F21F04"/>
    <w:rsid w:val="00F22A5B"/>
    <w:rsid w:val="00F32687"/>
    <w:rsid w:val="00F336C6"/>
    <w:rsid w:val="00F37844"/>
    <w:rsid w:val="00F526B5"/>
    <w:rsid w:val="00F5553A"/>
    <w:rsid w:val="00F6475D"/>
    <w:rsid w:val="00F71EF9"/>
    <w:rsid w:val="00F7318B"/>
    <w:rsid w:val="00F75868"/>
    <w:rsid w:val="00F873AF"/>
    <w:rsid w:val="00F94824"/>
    <w:rsid w:val="00F96159"/>
    <w:rsid w:val="00FA471D"/>
    <w:rsid w:val="00FA5021"/>
    <w:rsid w:val="00FA5B57"/>
    <w:rsid w:val="00FB0FF7"/>
    <w:rsid w:val="00FB5627"/>
    <w:rsid w:val="00FB6E36"/>
    <w:rsid w:val="00FC1479"/>
    <w:rsid w:val="00FC17DB"/>
    <w:rsid w:val="00FC2FD0"/>
    <w:rsid w:val="00FC3B54"/>
    <w:rsid w:val="00FC516A"/>
    <w:rsid w:val="00FD1547"/>
    <w:rsid w:val="00FD1FF6"/>
    <w:rsid w:val="00FD4BAA"/>
    <w:rsid w:val="00FE2AD4"/>
    <w:rsid w:val="00FE2CC3"/>
    <w:rsid w:val="00FF00B7"/>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60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FA"/>
    <w:rPr>
      <w:lang w:val="en-GB"/>
    </w:rPr>
  </w:style>
  <w:style w:type="paragraph" w:styleId="Heading1">
    <w:name w:val="heading 1"/>
    <w:basedOn w:val="Normal"/>
    <w:next w:val="Normal"/>
    <w:link w:val="Heading1Char"/>
    <w:uiPriority w:val="9"/>
    <w:qFormat/>
    <w:rsid w:val="00C65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EF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5EFA"/>
    <w:pPr>
      <w:spacing w:after="0" w:line="240" w:lineRule="auto"/>
    </w:pPr>
    <w:rPr>
      <w:rFonts w:ascii="Consolas" w:eastAsiaTheme="minorEastAsia" w:hAnsi="Consolas"/>
      <w:sz w:val="21"/>
      <w:szCs w:val="21"/>
      <w:lang w:val="en-US"/>
    </w:rPr>
  </w:style>
  <w:style w:type="character" w:customStyle="1" w:styleId="PlainTextChar">
    <w:name w:val="Plain Text Char"/>
    <w:basedOn w:val="DefaultParagraphFont"/>
    <w:link w:val="PlainText"/>
    <w:uiPriority w:val="99"/>
    <w:rsid w:val="00C65EFA"/>
    <w:rPr>
      <w:rFonts w:ascii="Consolas" w:eastAsiaTheme="minorEastAsia" w:hAnsi="Consolas"/>
      <w:sz w:val="21"/>
      <w:szCs w:val="21"/>
    </w:rPr>
  </w:style>
  <w:style w:type="paragraph" w:styleId="ListParagraph">
    <w:name w:val="List Paragraph"/>
    <w:basedOn w:val="Normal"/>
    <w:uiPriority w:val="34"/>
    <w:qFormat/>
    <w:rsid w:val="00C65EFA"/>
    <w:pPr>
      <w:ind w:left="720"/>
      <w:contextualSpacing/>
    </w:pPr>
  </w:style>
  <w:style w:type="table" w:styleId="TableGrid">
    <w:name w:val="Table Grid"/>
    <w:basedOn w:val="TableNormal"/>
    <w:uiPriority w:val="59"/>
    <w:rsid w:val="00C65E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5EFA"/>
    <w:pPr>
      <w:spacing w:before="100" w:beforeAutospacing="1" w:after="100" w:afterAutospacing="1" w:line="240" w:lineRule="auto"/>
      <w:jc w:val="both"/>
    </w:pPr>
    <w:rPr>
      <w:rFonts w:ascii="Arial" w:eastAsia="Times New Roman" w:hAnsi="Arial" w:cs="Arial"/>
      <w:color w:val="000000"/>
      <w:lang w:val="en-US"/>
    </w:rPr>
  </w:style>
  <w:style w:type="character" w:customStyle="1" w:styleId="apple-converted-space">
    <w:name w:val="apple-converted-space"/>
    <w:basedOn w:val="DefaultParagraphFont"/>
    <w:rsid w:val="00C65EFA"/>
  </w:style>
  <w:style w:type="character" w:customStyle="1" w:styleId="hps">
    <w:name w:val="hps"/>
    <w:basedOn w:val="DefaultParagraphFont"/>
    <w:rsid w:val="00C65EFA"/>
  </w:style>
  <w:style w:type="character" w:customStyle="1" w:styleId="Heading1Char">
    <w:name w:val="Heading 1 Char"/>
    <w:basedOn w:val="DefaultParagraphFont"/>
    <w:link w:val="Heading1"/>
    <w:uiPriority w:val="9"/>
    <w:rsid w:val="00C65EF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65E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65EFA"/>
    <w:pPr>
      <w:tabs>
        <w:tab w:val="center" w:pos="4680"/>
        <w:tab w:val="right" w:pos="9360"/>
      </w:tabs>
      <w:spacing w:after="0" w:line="240" w:lineRule="auto"/>
    </w:pPr>
  </w:style>
  <w:style w:type="character" w:customStyle="1" w:styleId="HeaderChar">
    <w:name w:val="Header Char"/>
    <w:basedOn w:val="DefaultParagraphFont"/>
    <w:link w:val="Header"/>
    <w:rsid w:val="00C65EFA"/>
    <w:rPr>
      <w:lang w:val="en-GB"/>
    </w:rPr>
  </w:style>
  <w:style w:type="paragraph" w:styleId="Footer">
    <w:name w:val="footer"/>
    <w:basedOn w:val="Normal"/>
    <w:link w:val="FooterChar"/>
    <w:uiPriority w:val="99"/>
    <w:unhideWhenUsed/>
    <w:rsid w:val="00C6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FA"/>
    <w:rPr>
      <w:lang w:val="en-GB"/>
    </w:rPr>
  </w:style>
  <w:style w:type="paragraph" w:styleId="BalloonText">
    <w:name w:val="Balloon Text"/>
    <w:basedOn w:val="Normal"/>
    <w:link w:val="BalloonTextChar"/>
    <w:uiPriority w:val="99"/>
    <w:semiHidden/>
    <w:unhideWhenUsed/>
    <w:rsid w:val="00C65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A"/>
    <w:rPr>
      <w:rFonts w:ascii="Tahoma" w:hAnsi="Tahoma" w:cs="Tahoma"/>
      <w:sz w:val="16"/>
      <w:szCs w:val="16"/>
      <w:lang w:val="en-GB"/>
    </w:rPr>
  </w:style>
  <w:style w:type="character" w:styleId="Hyperlink">
    <w:name w:val="Hyperlink"/>
    <w:basedOn w:val="DefaultParagraphFont"/>
    <w:uiPriority w:val="99"/>
    <w:unhideWhenUsed/>
    <w:rsid w:val="00C65EFA"/>
    <w:rPr>
      <w:color w:val="0000FF" w:themeColor="hyperlink"/>
      <w:u w:val="single"/>
    </w:rPr>
  </w:style>
  <w:style w:type="character" w:styleId="FollowedHyperlink">
    <w:name w:val="FollowedHyperlink"/>
    <w:basedOn w:val="DefaultParagraphFont"/>
    <w:uiPriority w:val="99"/>
    <w:semiHidden/>
    <w:unhideWhenUsed/>
    <w:rsid w:val="00C65EFA"/>
    <w:rPr>
      <w:color w:val="800080" w:themeColor="followedHyperlink"/>
      <w:u w:val="single"/>
    </w:rPr>
  </w:style>
  <w:style w:type="character" w:customStyle="1" w:styleId="chemicaltitle">
    <w:name w:val="chemicaltitle"/>
    <w:basedOn w:val="DefaultParagraphFont"/>
    <w:rsid w:val="00C65EFA"/>
  </w:style>
  <w:style w:type="paragraph" w:styleId="FootnoteText">
    <w:name w:val="footnote text"/>
    <w:aliases w:val="Footnote Text Char1,Footnote Text Char Char,Char,Footnote,Footnote Text Char Char Char Char,Footnote Text1"/>
    <w:basedOn w:val="Normal"/>
    <w:link w:val="FootnoteTextChar"/>
    <w:uiPriority w:val="99"/>
    <w:unhideWhenUsed/>
    <w:rsid w:val="00C65EFA"/>
    <w:pPr>
      <w:spacing w:after="0" w:line="240" w:lineRule="auto"/>
    </w:pPr>
    <w:rPr>
      <w:sz w:val="20"/>
      <w:szCs w:val="20"/>
    </w:rPr>
  </w:style>
  <w:style w:type="character" w:customStyle="1" w:styleId="FootnoteTextChar">
    <w:name w:val="Footnote Text Char"/>
    <w:aliases w:val="Footnote Text Char1 Char,Footnote Text Char Char Char,Char Char,Footnote Char,Footnote Text Char Char Char Char Char,Footnote Text1 Char"/>
    <w:basedOn w:val="DefaultParagraphFont"/>
    <w:link w:val="FootnoteText"/>
    <w:uiPriority w:val="99"/>
    <w:rsid w:val="00C65EFA"/>
    <w:rPr>
      <w:sz w:val="20"/>
      <w:szCs w:val="20"/>
      <w:lang w:val="en-GB"/>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C65EFA"/>
    <w:rPr>
      <w:vertAlign w:val="superscript"/>
    </w:rPr>
  </w:style>
  <w:style w:type="paragraph" w:customStyle="1" w:styleId="bodytext">
    <w:name w:val="bodytext"/>
    <w:basedOn w:val="Normal"/>
    <w:rsid w:val="00C65E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5EFA"/>
    <w:rPr>
      <w:b/>
      <w:bCs/>
    </w:rPr>
  </w:style>
  <w:style w:type="paragraph" w:customStyle="1" w:styleId="Normal0">
    <w:name w:val="[Normal]"/>
    <w:rsid w:val="00C65EFA"/>
    <w:pPr>
      <w:spacing w:after="0" w:line="240" w:lineRule="auto"/>
    </w:pPr>
    <w:rPr>
      <w:rFonts w:ascii="Arial" w:eastAsia="Arial" w:hAnsi="Arial" w:cs="Times New Roman"/>
      <w:sz w:val="24"/>
      <w:szCs w:val="20"/>
    </w:rPr>
  </w:style>
  <w:style w:type="paragraph" w:customStyle="1" w:styleId="Default">
    <w:name w:val="Default"/>
    <w:rsid w:val="00C65EFA"/>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C65EFA"/>
    <w:pPr>
      <w:spacing w:after="160" w:line="240" w:lineRule="exact"/>
      <w:ind w:firstLine="360"/>
    </w:pPr>
    <w:rPr>
      <w:vertAlign w:val="superscript"/>
      <w:lang w:val="en-US"/>
    </w:rPr>
  </w:style>
  <w:style w:type="character" w:styleId="CommentReference">
    <w:name w:val="annotation reference"/>
    <w:basedOn w:val="DefaultParagraphFont"/>
    <w:uiPriority w:val="99"/>
    <w:semiHidden/>
    <w:unhideWhenUsed/>
    <w:rsid w:val="00C65EFA"/>
    <w:rPr>
      <w:sz w:val="16"/>
      <w:szCs w:val="16"/>
    </w:rPr>
  </w:style>
  <w:style w:type="paragraph" w:styleId="CommentText">
    <w:name w:val="annotation text"/>
    <w:basedOn w:val="Normal"/>
    <w:link w:val="CommentTextChar"/>
    <w:uiPriority w:val="99"/>
    <w:unhideWhenUsed/>
    <w:rsid w:val="00C65EFA"/>
    <w:pPr>
      <w:spacing w:line="240" w:lineRule="auto"/>
    </w:pPr>
    <w:rPr>
      <w:sz w:val="20"/>
      <w:szCs w:val="20"/>
    </w:rPr>
  </w:style>
  <w:style w:type="character" w:customStyle="1" w:styleId="CommentTextChar">
    <w:name w:val="Comment Text Char"/>
    <w:basedOn w:val="DefaultParagraphFont"/>
    <w:link w:val="CommentText"/>
    <w:uiPriority w:val="99"/>
    <w:rsid w:val="00C65EFA"/>
    <w:rPr>
      <w:sz w:val="20"/>
      <w:szCs w:val="20"/>
      <w:lang w:val="en-GB"/>
    </w:rPr>
  </w:style>
  <w:style w:type="paragraph" w:styleId="CommentSubject">
    <w:name w:val="annotation subject"/>
    <w:basedOn w:val="CommentText"/>
    <w:next w:val="CommentText"/>
    <w:link w:val="CommentSubjectChar"/>
    <w:uiPriority w:val="99"/>
    <w:semiHidden/>
    <w:unhideWhenUsed/>
    <w:rsid w:val="00C65EFA"/>
    <w:rPr>
      <w:b/>
      <w:bCs/>
    </w:rPr>
  </w:style>
  <w:style w:type="character" w:customStyle="1" w:styleId="CommentSubjectChar">
    <w:name w:val="Comment Subject Char"/>
    <w:basedOn w:val="CommentTextChar"/>
    <w:link w:val="CommentSubject"/>
    <w:uiPriority w:val="99"/>
    <w:semiHidden/>
    <w:rsid w:val="00C65EFA"/>
    <w:rPr>
      <w:b/>
      <w:bCs/>
      <w:sz w:val="20"/>
      <w:szCs w:val="20"/>
      <w:lang w:val="en-GB"/>
    </w:rPr>
  </w:style>
  <w:style w:type="character" w:styleId="Emphasis">
    <w:name w:val="Emphasis"/>
    <w:basedOn w:val="DefaultParagraphFont"/>
    <w:uiPriority w:val="20"/>
    <w:qFormat/>
    <w:rsid w:val="00C65EFA"/>
    <w:rPr>
      <w:i/>
      <w:iCs/>
    </w:rPr>
  </w:style>
  <w:style w:type="paragraph" w:customStyle="1" w:styleId="abzacixml">
    <w:name w:val="abzaci_xml"/>
    <w:basedOn w:val="PlainText"/>
    <w:rsid w:val="00C65EFA"/>
    <w:pPr>
      <w:autoSpaceDE w:val="0"/>
      <w:autoSpaceDN w:val="0"/>
      <w:adjustRightInd w:val="0"/>
      <w:ind w:firstLine="283"/>
      <w:jc w:val="both"/>
    </w:pPr>
    <w:rPr>
      <w:rFonts w:ascii="Sylfaen" w:eastAsia="Times New Roman" w:hAnsi="Sylfaen" w:cs="Sylfaen"/>
      <w:sz w:val="22"/>
      <w:szCs w:val="22"/>
    </w:rPr>
  </w:style>
  <w:style w:type="character" w:customStyle="1" w:styleId="HeaderChar1">
    <w:name w:val="Header Char1"/>
    <w:locked/>
    <w:rsid w:val="00C65EFA"/>
    <w:rPr>
      <w:rFonts w:ascii="Times New Roman" w:eastAsia="Calibri" w:hAnsi="Times New Roman" w:cs="Times New Roman"/>
      <w:b/>
      <w:spacing w:val="2"/>
      <w:sz w:val="20"/>
      <w:szCs w:val="20"/>
      <w:u w:val="single"/>
      <w:lang w:val="en-GB" w:eastAsia="de-DE"/>
    </w:rPr>
  </w:style>
  <w:style w:type="paragraph" w:customStyle="1" w:styleId="likanumberedlist2">
    <w:name w:val="lika numbered list 2"/>
    <w:basedOn w:val="Normal"/>
    <w:rsid w:val="00C65EFA"/>
    <w:pPr>
      <w:numPr>
        <w:numId w:val="4"/>
      </w:numPr>
      <w:autoSpaceDE w:val="0"/>
      <w:autoSpaceDN w:val="0"/>
      <w:adjustRightInd w:val="0"/>
      <w:spacing w:before="120" w:after="120" w:line="240" w:lineRule="auto"/>
    </w:pPr>
    <w:rPr>
      <w:rFonts w:ascii="Sylfaen" w:eastAsia="Times New Roman" w:hAnsi="Sylfaen" w:cs="Arial"/>
      <w:szCs w:val="24"/>
      <w:lang w:val="ka-GE" w:eastAsia="ru-RU"/>
    </w:rPr>
  </w:style>
  <w:style w:type="paragraph" w:customStyle="1" w:styleId="likanumberedlist1">
    <w:name w:val="lika numbered list 1"/>
    <w:basedOn w:val="Normal0"/>
    <w:link w:val="likanumberedlist1CharChar"/>
    <w:rsid w:val="00C65EFA"/>
    <w:pPr>
      <w:numPr>
        <w:numId w:val="5"/>
      </w:numPr>
      <w:autoSpaceDE w:val="0"/>
      <w:autoSpaceDN w:val="0"/>
      <w:adjustRightInd w:val="0"/>
      <w:spacing w:before="120" w:after="120"/>
    </w:pPr>
    <w:rPr>
      <w:rFonts w:ascii="Sylfaen" w:eastAsia="Calibri" w:hAnsi="Sylfaen" w:cs="Arial"/>
      <w:szCs w:val="24"/>
      <w:lang w:val="ka-GE" w:eastAsia="ru-RU"/>
    </w:rPr>
  </w:style>
  <w:style w:type="character" w:customStyle="1" w:styleId="likanumberedlist1CharChar">
    <w:name w:val="lika numbered list 1 Char Char"/>
    <w:link w:val="likanumberedlist1"/>
    <w:rsid w:val="00C65EFA"/>
    <w:rPr>
      <w:rFonts w:ascii="Sylfaen" w:eastAsia="Calibri" w:hAnsi="Sylfaen" w:cs="Arial"/>
      <w:sz w:val="24"/>
      <w:szCs w:val="24"/>
      <w:lang w:val="ka-GE" w:eastAsia="ru-RU"/>
    </w:rPr>
  </w:style>
  <w:style w:type="character" w:customStyle="1" w:styleId="5yl5">
    <w:name w:val="_5yl5"/>
    <w:basedOn w:val="DefaultParagraphFont"/>
    <w:rsid w:val="00C65EFA"/>
  </w:style>
  <w:style w:type="character" w:customStyle="1" w:styleId="shorttext">
    <w:name w:val="short_text"/>
    <w:basedOn w:val="DefaultParagraphFont"/>
    <w:rsid w:val="00C65EFA"/>
  </w:style>
  <w:style w:type="paragraph" w:customStyle="1" w:styleId="Normal1">
    <w:name w:val="Normal1"/>
    <w:basedOn w:val="Normal"/>
    <w:rsid w:val="00695A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072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722B"/>
    <w:rPr>
      <w:sz w:val="20"/>
      <w:szCs w:val="20"/>
      <w:lang w:val="en-GB"/>
    </w:rPr>
  </w:style>
  <w:style w:type="character" w:styleId="EndnoteReference">
    <w:name w:val="endnote reference"/>
    <w:basedOn w:val="DefaultParagraphFont"/>
    <w:uiPriority w:val="99"/>
    <w:semiHidden/>
    <w:unhideWhenUsed/>
    <w:rsid w:val="00B0722B"/>
    <w:rPr>
      <w:vertAlign w:val="superscript"/>
    </w:rPr>
  </w:style>
  <w:style w:type="character" w:customStyle="1" w:styleId="alt-edited">
    <w:name w:val="alt-edited"/>
    <w:basedOn w:val="DefaultParagraphFont"/>
    <w:rsid w:val="00F37844"/>
  </w:style>
  <w:style w:type="character" w:customStyle="1" w:styleId="st">
    <w:name w:val="st"/>
    <w:basedOn w:val="DefaultParagraphFont"/>
    <w:rsid w:val="0044140B"/>
  </w:style>
  <w:style w:type="paragraph" w:customStyle="1" w:styleId="align-justify">
    <w:name w:val="align-justify"/>
    <w:basedOn w:val="Normal"/>
    <w:rsid w:val="004D6271"/>
    <w:pPr>
      <w:spacing w:before="100" w:beforeAutospacing="1" w:after="100" w:afterAutospacing="1" w:line="240" w:lineRule="auto"/>
      <w:jc w:val="both"/>
    </w:pPr>
    <w:rPr>
      <w:rFonts w:ascii="Times New Roman" w:eastAsia="Times New Roman" w:hAnsi="Times New Roman" w:cs="Times New Roman"/>
      <w:sz w:val="24"/>
      <w:szCs w:val="24"/>
      <w:lang w:val="sl-SI" w:eastAsia="sl-SI"/>
    </w:rPr>
  </w:style>
  <w:style w:type="paragraph" w:styleId="Revision">
    <w:name w:val="Revision"/>
    <w:hidden/>
    <w:uiPriority w:val="99"/>
    <w:semiHidden/>
    <w:rsid w:val="00C95986"/>
    <w:pPr>
      <w:spacing w:after="0" w:line="240" w:lineRule="auto"/>
    </w:pPr>
    <w:rPr>
      <w:lang w:val="en-GB"/>
    </w:rPr>
  </w:style>
  <w:style w:type="character" w:customStyle="1" w:styleId="apple-style-span">
    <w:name w:val="apple-style-span"/>
    <w:basedOn w:val="DefaultParagraphFont"/>
    <w:rsid w:val="005D7B62"/>
  </w:style>
  <w:style w:type="paragraph" w:customStyle="1" w:styleId="Centered">
    <w:name w:val="Centered"/>
    <w:basedOn w:val="Normal"/>
    <w:rsid w:val="005D7B62"/>
    <w:pPr>
      <w:spacing w:after="0" w:line="240" w:lineRule="auto"/>
      <w:jc w:val="center"/>
    </w:pPr>
    <w:rPr>
      <w:rFonts w:ascii="Tahoma" w:eastAsia="Times New Roman" w:hAnsi="Tahoma" w:cs="Times New Roman"/>
      <w:sz w:val="16"/>
      <w:szCs w:val="24"/>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82966">
      <w:bodyDiv w:val="1"/>
      <w:marLeft w:val="0"/>
      <w:marRight w:val="0"/>
      <w:marTop w:val="0"/>
      <w:marBottom w:val="0"/>
      <w:divBdr>
        <w:top w:val="none" w:sz="0" w:space="0" w:color="auto"/>
        <w:left w:val="none" w:sz="0" w:space="0" w:color="auto"/>
        <w:bottom w:val="none" w:sz="0" w:space="0" w:color="auto"/>
        <w:right w:val="none" w:sz="0" w:space="0" w:color="auto"/>
      </w:divBdr>
    </w:div>
    <w:div w:id="582882578">
      <w:bodyDiv w:val="1"/>
      <w:marLeft w:val="0"/>
      <w:marRight w:val="0"/>
      <w:marTop w:val="0"/>
      <w:marBottom w:val="0"/>
      <w:divBdr>
        <w:top w:val="none" w:sz="0" w:space="0" w:color="auto"/>
        <w:left w:val="none" w:sz="0" w:space="0" w:color="auto"/>
        <w:bottom w:val="none" w:sz="0" w:space="0" w:color="auto"/>
        <w:right w:val="none" w:sz="0" w:space="0" w:color="auto"/>
      </w:divBdr>
    </w:div>
    <w:div w:id="881283851">
      <w:bodyDiv w:val="1"/>
      <w:marLeft w:val="0"/>
      <w:marRight w:val="0"/>
      <w:marTop w:val="0"/>
      <w:marBottom w:val="0"/>
      <w:divBdr>
        <w:top w:val="none" w:sz="0" w:space="0" w:color="auto"/>
        <w:left w:val="none" w:sz="0" w:space="0" w:color="auto"/>
        <w:bottom w:val="none" w:sz="0" w:space="0" w:color="auto"/>
        <w:right w:val="none" w:sz="0" w:space="0" w:color="auto"/>
      </w:divBdr>
    </w:div>
    <w:div w:id="1112475347">
      <w:bodyDiv w:val="1"/>
      <w:marLeft w:val="0"/>
      <w:marRight w:val="0"/>
      <w:marTop w:val="0"/>
      <w:marBottom w:val="0"/>
      <w:divBdr>
        <w:top w:val="none" w:sz="0" w:space="0" w:color="auto"/>
        <w:left w:val="none" w:sz="0" w:space="0" w:color="auto"/>
        <w:bottom w:val="none" w:sz="0" w:space="0" w:color="auto"/>
        <w:right w:val="none" w:sz="0" w:space="0" w:color="auto"/>
      </w:divBdr>
      <w:divsChild>
        <w:div w:id="1302462839">
          <w:marLeft w:val="0"/>
          <w:marRight w:val="0"/>
          <w:marTop w:val="0"/>
          <w:marBottom w:val="0"/>
          <w:divBdr>
            <w:top w:val="none" w:sz="0" w:space="0" w:color="auto"/>
            <w:left w:val="none" w:sz="0" w:space="0" w:color="auto"/>
            <w:bottom w:val="none" w:sz="0" w:space="0" w:color="auto"/>
            <w:right w:val="none" w:sz="0" w:space="0" w:color="auto"/>
          </w:divBdr>
          <w:divsChild>
            <w:div w:id="678118179">
              <w:marLeft w:val="0"/>
              <w:marRight w:val="0"/>
              <w:marTop w:val="0"/>
              <w:marBottom w:val="0"/>
              <w:divBdr>
                <w:top w:val="none" w:sz="0" w:space="0" w:color="auto"/>
                <w:left w:val="none" w:sz="0" w:space="0" w:color="auto"/>
                <w:bottom w:val="none" w:sz="0" w:space="0" w:color="auto"/>
                <w:right w:val="none" w:sz="0" w:space="0" w:color="auto"/>
              </w:divBdr>
              <w:divsChild>
                <w:div w:id="1545410172">
                  <w:marLeft w:val="0"/>
                  <w:marRight w:val="38"/>
                  <w:marTop w:val="0"/>
                  <w:marBottom w:val="0"/>
                  <w:divBdr>
                    <w:top w:val="none" w:sz="0" w:space="0" w:color="auto"/>
                    <w:left w:val="none" w:sz="0" w:space="0" w:color="auto"/>
                    <w:bottom w:val="none" w:sz="0" w:space="0" w:color="auto"/>
                    <w:right w:val="none" w:sz="0" w:space="0" w:color="auto"/>
                  </w:divBdr>
                  <w:divsChild>
                    <w:div w:id="463547611">
                      <w:marLeft w:val="0"/>
                      <w:marRight w:val="0"/>
                      <w:marTop w:val="0"/>
                      <w:marBottom w:val="0"/>
                      <w:divBdr>
                        <w:top w:val="none" w:sz="0" w:space="0" w:color="auto"/>
                        <w:left w:val="none" w:sz="0" w:space="0" w:color="auto"/>
                        <w:bottom w:val="none" w:sz="0" w:space="0" w:color="auto"/>
                        <w:right w:val="none" w:sz="0" w:space="0" w:color="auto"/>
                      </w:divBdr>
                      <w:divsChild>
                        <w:div w:id="570434363">
                          <w:marLeft w:val="0"/>
                          <w:marRight w:val="0"/>
                          <w:marTop w:val="0"/>
                          <w:marBottom w:val="0"/>
                          <w:divBdr>
                            <w:top w:val="none" w:sz="0" w:space="0" w:color="auto"/>
                            <w:left w:val="none" w:sz="0" w:space="0" w:color="auto"/>
                            <w:bottom w:val="none" w:sz="0" w:space="0" w:color="auto"/>
                            <w:right w:val="none" w:sz="0" w:space="0" w:color="auto"/>
                          </w:divBdr>
                        </w:div>
                      </w:divsChild>
                    </w:div>
                    <w:div w:id="1546600356">
                      <w:marLeft w:val="0"/>
                      <w:marRight w:val="0"/>
                      <w:marTop w:val="0"/>
                      <w:marBottom w:val="77"/>
                      <w:divBdr>
                        <w:top w:val="single" w:sz="4" w:space="0" w:color="C0C0C0"/>
                        <w:left w:val="single" w:sz="4" w:space="0" w:color="D9D9D9"/>
                        <w:bottom w:val="single" w:sz="4" w:space="0" w:color="D9D9D9"/>
                        <w:right w:val="single" w:sz="4" w:space="0" w:color="D9D9D9"/>
                      </w:divBdr>
                      <w:divsChild>
                        <w:div w:id="12545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91556">
          <w:marLeft w:val="0"/>
          <w:marRight w:val="0"/>
          <w:marTop w:val="67"/>
          <w:marBottom w:val="19"/>
          <w:divBdr>
            <w:top w:val="none" w:sz="0" w:space="0" w:color="auto"/>
            <w:left w:val="none" w:sz="0" w:space="0" w:color="auto"/>
            <w:bottom w:val="none" w:sz="0" w:space="0" w:color="auto"/>
            <w:right w:val="none" w:sz="0" w:space="0" w:color="auto"/>
          </w:divBdr>
          <w:divsChild>
            <w:div w:id="301692862">
              <w:marLeft w:val="0"/>
              <w:marRight w:val="0"/>
              <w:marTop w:val="0"/>
              <w:marBottom w:val="0"/>
              <w:divBdr>
                <w:top w:val="none" w:sz="0" w:space="0" w:color="auto"/>
                <w:left w:val="none" w:sz="0" w:space="0" w:color="auto"/>
                <w:bottom w:val="none" w:sz="0" w:space="0" w:color="auto"/>
                <w:right w:val="none" w:sz="0" w:space="0" w:color="auto"/>
              </w:divBdr>
              <w:divsChild>
                <w:div w:id="16893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7584">
      <w:bodyDiv w:val="1"/>
      <w:marLeft w:val="0"/>
      <w:marRight w:val="0"/>
      <w:marTop w:val="0"/>
      <w:marBottom w:val="0"/>
      <w:divBdr>
        <w:top w:val="none" w:sz="0" w:space="0" w:color="auto"/>
        <w:left w:val="none" w:sz="0" w:space="0" w:color="auto"/>
        <w:bottom w:val="none" w:sz="0" w:space="0" w:color="auto"/>
        <w:right w:val="none" w:sz="0" w:space="0" w:color="auto"/>
      </w:divBdr>
    </w:div>
    <w:div w:id="1654791331">
      <w:bodyDiv w:val="1"/>
      <w:marLeft w:val="0"/>
      <w:marRight w:val="0"/>
      <w:marTop w:val="0"/>
      <w:marBottom w:val="0"/>
      <w:divBdr>
        <w:top w:val="none" w:sz="0" w:space="0" w:color="auto"/>
        <w:left w:val="none" w:sz="0" w:space="0" w:color="auto"/>
        <w:bottom w:val="none" w:sz="0" w:space="0" w:color="auto"/>
        <w:right w:val="none" w:sz="0" w:space="0" w:color="auto"/>
      </w:divBdr>
      <w:divsChild>
        <w:div w:id="540897420">
          <w:marLeft w:val="0"/>
          <w:marRight w:val="0"/>
          <w:marTop w:val="0"/>
          <w:marBottom w:val="0"/>
          <w:divBdr>
            <w:top w:val="none" w:sz="0" w:space="0" w:color="auto"/>
            <w:left w:val="none" w:sz="0" w:space="0" w:color="auto"/>
            <w:bottom w:val="none" w:sz="0" w:space="0" w:color="auto"/>
            <w:right w:val="none" w:sz="0" w:space="0" w:color="auto"/>
          </w:divBdr>
          <w:divsChild>
            <w:div w:id="77559130">
              <w:marLeft w:val="38"/>
              <w:marRight w:val="0"/>
              <w:marTop w:val="0"/>
              <w:marBottom w:val="0"/>
              <w:divBdr>
                <w:top w:val="none" w:sz="0" w:space="0" w:color="auto"/>
                <w:left w:val="none" w:sz="0" w:space="0" w:color="auto"/>
                <w:bottom w:val="none" w:sz="0" w:space="0" w:color="auto"/>
                <w:right w:val="none" w:sz="0" w:space="0" w:color="auto"/>
              </w:divBdr>
              <w:divsChild>
                <w:div w:id="70467715">
                  <w:marLeft w:val="0"/>
                  <w:marRight w:val="0"/>
                  <w:marTop w:val="0"/>
                  <w:marBottom w:val="0"/>
                  <w:divBdr>
                    <w:top w:val="none" w:sz="0" w:space="0" w:color="auto"/>
                    <w:left w:val="none" w:sz="0" w:space="0" w:color="auto"/>
                    <w:bottom w:val="none" w:sz="0" w:space="0" w:color="auto"/>
                    <w:right w:val="none" w:sz="0" w:space="0" w:color="auto"/>
                  </w:divBdr>
                  <w:divsChild>
                    <w:div w:id="1042631749">
                      <w:marLeft w:val="0"/>
                      <w:marRight w:val="0"/>
                      <w:marTop w:val="0"/>
                      <w:marBottom w:val="77"/>
                      <w:divBdr>
                        <w:top w:val="single" w:sz="4" w:space="0" w:color="F5F5F5"/>
                        <w:left w:val="single" w:sz="4" w:space="0" w:color="F5F5F5"/>
                        <w:bottom w:val="single" w:sz="4" w:space="0" w:color="F5F5F5"/>
                        <w:right w:val="single" w:sz="4" w:space="0" w:color="F5F5F5"/>
                      </w:divBdr>
                      <w:divsChild>
                        <w:div w:id="1688679492">
                          <w:marLeft w:val="0"/>
                          <w:marRight w:val="0"/>
                          <w:marTop w:val="0"/>
                          <w:marBottom w:val="0"/>
                          <w:divBdr>
                            <w:top w:val="none" w:sz="0" w:space="0" w:color="auto"/>
                            <w:left w:val="none" w:sz="0" w:space="0" w:color="auto"/>
                            <w:bottom w:val="none" w:sz="0" w:space="0" w:color="auto"/>
                            <w:right w:val="none" w:sz="0" w:space="0" w:color="auto"/>
                          </w:divBdr>
                          <w:divsChild>
                            <w:div w:id="11631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940730">
          <w:marLeft w:val="0"/>
          <w:marRight w:val="0"/>
          <w:marTop w:val="0"/>
          <w:marBottom w:val="0"/>
          <w:divBdr>
            <w:top w:val="none" w:sz="0" w:space="0" w:color="auto"/>
            <w:left w:val="none" w:sz="0" w:space="0" w:color="auto"/>
            <w:bottom w:val="none" w:sz="0" w:space="0" w:color="auto"/>
            <w:right w:val="none" w:sz="0" w:space="0" w:color="auto"/>
          </w:divBdr>
          <w:divsChild>
            <w:div w:id="1811898884">
              <w:marLeft w:val="0"/>
              <w:marRight w:val="38"/>
              <w:marTop w:val="0"/>
              <w:marBottom w:val="0"/>
              <w:divBdr>
                <w:top w:val="none" w:sz="0" w:space="0" w:color="auto"/>
                <w:left w:val="none" w:sz="0" w:space="0" w:color="auto"/>
                <w:bottom w:val="none" w:sz="0" w:space="0" w:color="auto"/>
                <w:right w:val="none" w:sz="0" w:space="0" w:color="auto"/>
              </w:divBdr>
              <w:divsChild>
                <w:div w:id="1565339284">
                  <w:marLeft w:val="0"/>
                  <w:marRight w:val="0"/>
                  <w:marTop w:val="0"/>
                  <w:marBottom w:val="77"/>
                  <w:divBdr>
                    <w:top w:val="single" w:sz="4" w:space="0" w:color="C0C0C0"/>
                    <w:left w:val="single" w:sz="4" w:space="0" w:color="D9D9D9"/>
                    <w:bottom w:val="single" w:sz="4" w:space="0" w:color="D9D9D9"/>
                    <w:right w:val="single" w:sz="4" w:space="0" w:color="D9D9D9"/>
                  </w:divBdr>
                  <w:divsChild>
                    <w:div w:id="20097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DBD06-03D3-4327-B49E-8EC64062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gotsiridze</cp:lastModifiedBy>
  <cp:revision>106</cp:revision>
  <cp:lastPrinted>2016-10-03T08:29:00Z</cp:lastPrinted>
  <dcterms:created xsi:type="dcterms:W3CDTF">2016-08-07T09:41:00Z</dcterms:created>
  <dcterms:modified xsi:type="dcterms:W3CDTF">2016-10-20T09:16:00Z</dcterms:modified>
</cp:coreProperties>
</file>