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D2119F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D2119F" w:rsidRDefault="008B07CE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D2119F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8B07CE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D2119F" w:rsidTr="00317ED9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D2119F" w:rsidRDefault="002A1411" w:rsidP="00A53ABF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D2119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BF" w:rsidRPr="00D2119F" w:rsidRDefault="00A53ABF" w:rsidP="00A53AB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  <w:t>09:15-10:15</w:t>
            </w:r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 xml:space="preserve"> შეხვედრა შეიხ </w:t>
            </w:r>
            <w:proofErr w:type="spellStart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ნაჰაიანთან</w:t>
            </w:r>
            <w:proofErr w:type="spellEnd"/>
          </w:p>
          <w:p w:rsidR="00A53ABF" w:rsidRPr="00D2119F" w:rsidRDefault="00A53ABF" w:rsidP="00A53ABF">
            <w:pPr>
              <w:spacing w:after="0" w:line="36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  <w:t>10:30-11:00</w:t>
            </w:r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 xml:space="preserve"> შეხვედრა სომხეთის საგარეო საქმეთა მინისტრთან ედვარდ ნალბანდიანთან</w:t>
            </w:r>
          </w:p>
          <w:p w:rsidR="00A53ABF" w:rsidRPr="00D2119F" w:rsidRDefault="00A53ABF" w:rsidP="00A53AB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  <w:t>11:00-15:00</w:t>
            </w:r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ხაშური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ქარელი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კასპი</w:t>
            </w:r>
            <w:proofErr w:type="spellEnd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</w:p>
          <w:p w:rsidR="00A53ABF" w:rsidRPr="00D2119F" w:rsidRDefault="00A53ABF" w:rsidP="00A53ABF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/>
              </w:rPr>
              <w:t xml:space="preserve">16:00-17:30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შეხვედრა განათლების საერთაშორისო ცენტრის სტიპენდიანტებთან. კაჭრეთი, სასტუმრო "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ამბასადორი</w:t>
            </w:r>
            <w:proofErr w:type="spellEnd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 xml:space="preserve">" </w:t>
            </w:r>
          </w:p>
          <w:p w:rsidR="0026514D" w:rsidRPr="00D2119F" w:rsidRDefault="00A53ABF" w:rsidP="00A53AB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/>
              </w:rPr>
              <w:t>19:15-20:15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 xml:space="preserve"> შვეიცარიის ეროვნული დღის აღსანიშნავი მიღება. რესტორანი "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ოტიუმი</w:t>
            </w:r>
            <w:proofErr w:type="spellEnd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", კუს ტბის ტერიტორია</w:t>
            </w:r>
          </w:p>
        </w:tc>
      </w:tr>
      <w:tr w:rsidR="00666AD3" w:rsidRPr="00D2119F" w:rsidTr="00666AD3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66AD3" w:rsidRPr="00D2119F" w:rsidRDefault="00666AD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C70" w:rsidRPr="00D2119F" w:rsidRDefault="00D04C70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04C70" w:rsidRPr="00D2119F" w:rsidRDefault="00D04C70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04C70" w:rsidRPr="00D2119F" w:rsidRDefault="00D04C70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5B7AE2" w:rsidRPr="00D2119F">
              <w:rPr>
                <w:rFonts w:ascii="Sylfaen" w:hAnsi="Sylfaen"/>
                <w:sz w:val="24"/>
                <w:szCs w:val="24"/>
                <w:lang w:val="ka-GE"/>
              </w:rPr>
              <w:t>შეხვედრა ფარმაცევტული კომპანიების  ასოციაციების წარმომადგენლებთან სააფთიაქო ნარკომანიის წინააღმდეგ ზომების გამკაცრების მიზნით</w:t>
            </w:r>
          </w:p>
          <w:p w:rsidR="00666AD3" w:rsidRPr="00D2119F" w:rsidRDefault="005B7AE2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ავტორიზებულ აფთიაქებში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ფსიქოტროპულ</w:t>
            </w:r>
            <w:proofErr w:type="spellEnd"/>
            <w:r w:rsidRPr="00D2119F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ფსიქოაქტიურ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ი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მედიკამენტებ</w:t>
            </w:r>
            <w:proofErr w:type="spellEnd"/>
            <w:r w:rsidRPr="00D2119F">
              <w:rPr>
                <w:rFonts w:ascii="Sylfaen" w:hAnsi="Sylfaen" w:cs="Sylfaen"/>
                <w:sz w:val="24"/>
                <w:szCs w:val="24"/>
                <w:lang w:val="ka-GE"/>
              </w:rPr>
              <w:t>ი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რომლებისგანაც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ხშირად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ნარკოტიკულ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საშუალებებს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კუსტარულად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ამზადებენ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)  კონტროლის გამკაცრების მიუხედავად,  მაინც ხელმისაწვდომია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ნარკომომხმარებლისათვის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. „სააფთიაქო ნარკომანიის“ აღმოფხვრის მიზნით საჭიროა ავტორიზებული აფთიაქის</w:t>
            </w: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სანებართვო პირობების განმსაზღვრელ დოკუმენტში ცვლილებების შეტანა;</w:t>
            </w:r>
          </w:p>
        </w:tc>
      </w:tr>
      <w:tr w:rsidR="00B92558" w:rsidRPr="00D2119F" w:rsidTr="002D7400">
        <w:trPr>
          <w:trHeight w:val="15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92558" w:rsidRPr="00D2119F" w:rsidRDefault="00B92558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558" w:rsidRPr="00D2119F" w:rsidRDefault="008C12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="00B92558"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B92558" w:rsidRPr="00D2119F" w:rsidRDefault="00B92558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="008C1264"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B92558" w:rsidRPr="00D2119F" w:rsidRDefault="00B92558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="008C1264" w:rsidRPr="00D2119F">
              <w:rPr>
                <w:rFonts w:ascii="Sylfaen" w:hAnsi="Sylfaen"/>
                <w:bCs/>
                <w:sz w:val="24"/>
                <w:szCs w:val="24"/>
                <w:lang w:val="ka-GE"/>
              </w:rPr>
              <w:t>მინისტრი ახალციხის მუნიციპალიტეტის დაბა ვალეს მშენებარე საზოგადოებრივ ცენტრს ესტუმრება და სამშენებლო სამუშაოების მიმდინარეობას ადგილზე გაეცნობა</w:t>
            </w:r>
          </w:p>
          <w:p w:rsidR="00B92558" w:rsidRPr="00D2119F" w:rsidRDefault="008C1264" w:rsidP="00AA1504">
            <w:pPr>
              <w:spacing w:after="0" w:line="240" w:lineRule="auto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ცენტრების მიზანი იმ სოფლების სახელმწიფო და კერძო სერვისებით უზრუნველყოფაა, რომლებიც საგრძნობლადაა დაშორებული რაიონული ცენტრებიდან. პროექტის მთავარი იდეა სახელმწიფო სერვისების მოქალაქემდე მიტანა და ქართული სოფლის გაძლიერებაა.</w:t>
            </w:r>
          </w:p>
        </w:tc>
      </w:tr>
      <w:tr w:rsidR="00AA1504" w:rsidRPr="00D2119F" w:rsidTr="00F144CE">
        <w:trPr>
          <w:trHeight w:val="99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A1504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04" w:rsidRPr="00D2119F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A1504" w:rsidRPr="00D2119F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A1504" w:rsidRPr="00D2119F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კარტოფილის საერთაშორისო ორგანიზაციის მიერ კარტოფილის ახალი ჯიშებისა და კლონების გადმოცემა</w:t>
            </w:r>
          </w:p>
          <w:p w:rsidR="00AA1504" w:rsidRPr="00D2119F" w:rsidRDefault="00AA1504" w:rsidP="00AA150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D2119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ერთწლოვანი</w:t>
            </w:r>
            <w:r w:rsidRPr="00D2119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კულტურების ჯიშთა გამოცდის, </w:t>
            </w:r>
            <w:proofErr w:type="spellStart"/>
            <w:r w:rsidRPr="00D2119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ნიადაგურ</w:t>
            </w:r>
            <w:proofErr w:type="spellEnd"/>
            <w:r w:rsidRPr="00D2119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</w:t>
            </w:r>
            <w:r w:rsidRPr="00D2119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კლიმატურ</w:t>
            </w:r>
            <w:r w:rsidRPr="00D2119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  </w:t>
            </w:r>
            <w:r w:rsidRPr="00D2119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პირობებთან</w:t>
            </w:r>
            <w:r w:rsidRPr="00D2119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  </w:t>
            </w:r>
            <w:r w:rsidRPr="00D2119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ადაპტაციის</w:t>
            </w:r>
            <w:r w:rsidRPr="00D2119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,   </w:t>
            </w:r>
            <w:r w:rsidRPr="00D2119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ბიოქიმიური</w:t>
            </w:r>
            <w:r w:rsidRPr="00D2119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  </w:t>
            </w:r>
            <w:r w:rsidRPr="00D2119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</w:t>
            </w:r>
            <w:r w:rsidRPr="00D2119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კომერციული</w:t>
            </w:r>
            <w:r w:rsidRPr="00D2119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მაჩვენებლების</w:t>
            </w:r>
            <w:r w:rsidRPr="00D2119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შესწავლისა და </w:t>
            </w:r>
            <w:r w:rsidRPr="00D2119F">
              <w:rPr>
                <w:rFonts w:ascii="Sylfaen" w:hAnsi="Sylfaen" w:cs="Sylfaen"/>
                <w:sz w:val="24"/>
                <w:szCs w:val="24"/>
                <w:lang w:val="ka-GE"/>
              </w:rPr>
              <w:t>თესლისა და სარგავი მასალის წარმოების განვითარების მიზნით მათი წილკნის ინ ვიტრო ლაბორატორიაში განთავსება</w:t>
            </w:r>
          </w:p>
        </w:tc>
      </w:tr>
      <w:tr w:rsidR="0041518A" w:rsidRPr="00D2119F" w:rsidTr="00A21F5C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518A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8A" w:rsidRPr="00D2119F" w:rsidRDefault="0041518A" w:rsidP="0041518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41518A" w:rsidRPr="00D2119F" w:rsidRDefault="0041518A" w:rsidP="0041518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41518A" w:rsidRPr="00D2119F" w:rsidRDefault="0041518A" w:rsidP="0041518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lastRenderedPageBreak/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სურსათის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ეროვნული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სააგენტო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,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დაავადებათა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კონტროლის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ეროვნულ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ცენტრთან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 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ერთად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,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ქალაქ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ფოთში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კოღოების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 საწინააღმდეგო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ღონისძიებებს ახორციელებს</w:t>
            </w:r>
          </w:p>
          <w:p w:rsidR="00B95585" w:rsidRPr="00D2119F" w:rsidRDefault="0041518A" w:rsidP="00B95585">
            <w:pPr>
              <w:jc w:val="both"/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="00B95585" w:rsidRPr="00D2119F">
              <w:rPr>
                <w:rFonts w:ascii="Sylfaen" w:eastAsia="Calibri" w:hAnsi="Sylfaen"/>
                <w:sz w:val="24"/>
                <w:szCs w:val="24"/>
                <w:lang w:val="ka-GE"/>
              </w:rPr>
              <w:t>სურსათის ეროვნული სააგენტო ტრანსმისიური დაავადებების საწინააღმდეგო ღონისძიებებს საკურორტო ზონაში მეორე წელია ახორციელებს, რის შედეგადაც მცირდება მწერების პოპულაცია და ტრანსმისიური დაავადებების გავრცელება.</w:t>
            </w:r>
          </w:p>
          <w:p w:rsidR="0041518A" w:rsidRPr="00D2119F" w:rsidRDefault="00B95585" w:rsidP="00B95585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2119F">
              <w:rPr>
                <w:rFonts w:ascii="Sylfaen" w:eastAsia="Calibri" w:hAnsi="Sylfaen"/>
                <w:sz w:val="24"/>
                <w:szCs w:val="24"/>
                <w:lang w:val="ka-GE"/>
              </w:rPr>
              <w:t>2015 წელს   სააგენტოს სპეციალისტების მიერ 3260 ჰა დამუშავდა. მიმდინარე  წელს   3500 ჰა დამუშავებაა დაგეგმილი.</w:t>
            </w:r>
          </w:p>
        </w:tc>
      </w:tr>
      <w:tr w:rsidR="0041518A" w:rsidRPr="00D2119F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518A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8A" w:rsidRPr="00D2119F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41518A" w:rsidRPr="00D2119F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41518A" w:rsidRPr="00D2119F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ტყიბულის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წყალმომარაგების სისტემის რეაბილიტაცია</w:t>
            </w:r>
          </w:p>
          <w:p w:rsidR="0041518A" w:rsidRPr="00D2119F" w:rsidRDefault="0041518A" w:rsidP="00AA1504">
            <w:pPr>
              <w:spacing w:line="254" w:lineRule="auto"/>
              <w:rPr>
                <w:rFonts w:ascii="Sylfaen" w:hAnsi="Sylfaen" w:cs="Helvetica"/>
                <w:sz w:val="24"/>
                <w:szCs w:val="24"/>
                <w:shd w:val="clear" w:color="auto" w:fill="FEFEFE"/>
                <w:lang w:val="ka-GE"/>
              </w:rPr>
            </w:pP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პროექტის ფარგლებში რეაბილიტაცია ჩაუტარდება ქსელის 18 კმ-იან მონაკვეთს, აშენდება 2 ახალი რეზერვუარი 600 მ3  და გამწმენდი ნაგებობა.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დასრულების შემდეგ ქალაქის მოსახლეობა უწყვეტი წყალმ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ომარაგებით ისარგებლებს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.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პროექტი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ევროპის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საინვესტიციო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ბანკის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ფინანსური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მხარდაჭერით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 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ხორციელდება.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მისი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ღირებულება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D2119F">
              <w:rPr>
                <w:rFonts w:ascii="Sylfaen" w:hAnsi="Sylfaen"/>
                <w:color w:val="222222"/>
                <w:sz w:val="24"/>
                <w:szCs w:val="24"/>
                <w:shd w:val="clear" w:color="auto" w:fill="FFFFFF"/>
                <w:lang w:val="ka-GE"/>
              </w:rPr>
              <w:t>4 574 </w:t>
            </w:r>
            <w:r w:rsidRPr="00D2119F">
              <w:rPr>
                <w:rFonts w:ascii="Sylfaen" w:hAnsi="Sylfaen"/>
                <w:color w:val="222222"/>
                <w:sz w:val="24"/>
                <w:szCs w:val="24"/>
                <w:shd w:val="clear" w:color="auto" w:fill="FFFFFF"/>
              </w:rPr>
              <w:t>016,37</w:t>
            </w:r>
            <w:r w:rsidRPr="00D2119F">
              <w:rPr>
                <w:rFonts w:ascii="Sylfaen" w:hAnsi="Sylfaen"/>
                <w:color w:val="222222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ლარია</w:t>
            </w:r>
            <w:r w:rsidRPr="00D2119F">
              <w:rPr>
                <w:rFonts w:ascii="Sylfaen" w:eastAsia="Times New Roman" w:hAnsi="Sylfaen" w:cs="Times New Roma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და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დასრულება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2017 წლის გაზაფხულზე იგეგმება.</w:t>
            </w:r>
          </w:p>
        </w:tc>
      </w:tr>
      <w:tr w:rsidR="0041518A" w:rsidRPr="00D2119F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518A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8A" w:rsidRPr="00D2119F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41518A" w:rsidRPr="00D2119F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3: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41518A" w:rsidRPr="00D2119F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მოქალაქის პორტალის </w:t>
            </w:r>
            <w:r w:rsidRPr="00D2119F">
              <w:rPr>
                <w:rFonts w:ascii="Sylfaen" w:hAnsi="Sylfaen"/>
                <w:sz w:val="24"/>
                <w:szCs w:val="24"/>
              </w:rPr>
              <w:t>MY.GOV.GE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-ს გეგმის მიხედვით გაწერილი პრეზენტაციების ციკლის გაგრძელება საზოგადოებრივ ცენტრებში</w:t>
            </w:r>
          </w:p>
          <w:p w:rsidR="0041518A" w:rsidRPr="00D2119F" w:rsidRDefault="0041518A" w:rsidP="00AA150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მოქალაქის პორტალის, მის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ფუქნციონალის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, გამოყენების წესისა და უპირატესობების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გაცენობა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რეგინის მაცხოვრებლებისთვის; ელექტრონული სერვისების გაცნობა, ერთი ფანჯრის პრინციპით მათი მიღების შესაძლებლობა; მონაცემთა გაცვლის სააგენტოს საქმიანობის შესახებ ინფორმირება.</w:t>
            </w:r>
          </w:p>
        </w:tc>
      </w:tr>
      <w:tr w:rsidR="0041518A" w:rsidRPr="00D2119F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1518A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18A" w:rsidRPr="00D2119F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41518A" w:rsidRPr="00D2119F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4: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41518A" w:rsidRPr="00D2119F" w:rsidRDefault="0041518A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bCs/>
                <w:sz w:val="24"/>
                <w:szCs w:val="24"/>
                <w:lang w:val="ka-GE"/>
              </w:rPr>
              <w:t>მინისტრის შეხვედრა მიწის რეგისტრაციის წესის გამარტივების თაობაზე სამცხე-ჯავახეთის რეგიონის გამგებლებთან</w:t>
            </w:r>
          </w:p>
          <w:p w:rsidR="0041518A" w:rsidRPr="00D2119F" w:rsidRDefault="0041518A" w:rsidP="00AA150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გამგებლების ინფორმირება მიწის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რეგიტრაციის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გამარტივებული ფრომის შესახებ, რათა მათ სათანადო დახმარება გაუწიონ ადგილობრივ მოსახლეობას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სახლემწიფო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პროექტში ჩაერთონ და მარტივად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დაირეგისტრირონ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მიწა.</w:t>
            </w:r>
          </w:p>
        </w:tc>
      </w:tr>
      <w:tr w:rsidR="00767E64" w:rsidRPr="00D2119F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D2119F" w:rsidRDefault="00767E64" w:rsidP="00767E6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D2119F" w:rsidRDefault="00767E64" w:rsidP="00767E6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767E64" w:rsidRPr="00D2119F" w:rsidRDefault="00767E64" w:rsidP="00767E6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5: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767E64" w:rsidRPr="00D2119F" w:rsidRDefault="00767E64" w:rsidP="00767E6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შეხვედრა სკაუტების ბანაკის მონაწილეებთან</w:t>
            </w:r>
          </w:p>
        </w:tc>
      </w:tr>
      <w:tr w:rsidR="00767E64" w:rsidRPr="00D2119F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D2119F" w:rsidRDefault="00767E6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D2119F" w:rsidRDefault="00767E64" w:rsidP="001B15F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ფინანსთა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767E64" w:rsidRPr="00D2119F" w:rsidRDefault="00767E64" w:rsidP="001B15F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9: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767E64" w:rsidRPr="00D2119F" w:rsidRDefault="00767E64" w:rsidP="00AA150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lastRenderedPageBreak/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მინისტრი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მიწვეულია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შვეიცარიის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ნაციონალური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დღისადმი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მიძღვნილ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ღონისძიებაზე</w:t>
            </w:r>
            <w:proofErr w:type="spellEnd"/>
          </w:p>
        </w:tc>
      </w:tr>
      <w:tr w:rsidR="00767E64" w:rsidRPr="00D2119F" w:rsidTr="00573FC6">
        <w:trPr>
          <w:trHeight w:val="8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D2119F" w:rsidRDefault="00767E6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10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D2119F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767E64" w:rsidRPr="00D2119F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767E64" w:rsidRPr="00D2119F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თბილისის ეროვნულ პარკში ახალი მარკირებული ბილიკი გაიხსნება</w:t>
            </w:r>
          </w:p>
          <w:p w:rsidR="00767E64" w:rsidRPr="00D2119F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ტურისტული ინფრასტრუქტურის განვითარება. მარკირებული ბილიკი სოფელი </w:t>
            </w:r>
            <w:proofErr w:type="spellStart"/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მამკოდიდან</w:t>
            </w:r>
            <w:proofErr w:type="spellEnd"/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იწყება, გაივლის ვეჯინის ხეობას, დიდველს და სოფელ საგურამოში სრულდება. მისი გავლა ერთ დღეშია შესაძლებელი.</w:t>
            </w:r>
          </w:p>
        </w:tc>
      </w:tr>
    </w:tbl>
    <w:p w:rsidR="00F83642" w:rsidRPr="00D2119F" w:rsidRDefault="00F83642" w:rsidP="00AA1504">
      <w:pPr>
        <w:rPr>
          <w:rFonts w:ascii="Sylfaen" w:hAnsi="Sylfaen"/>
          <w:sz w:val="24"/>
          <w:szCs w:val="24"/>
        </w:rPr>
      </w:pPr>
      <w:r w:rsidRPr="00D2119F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D2119F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D2119F" w:rsidRDefault="00F83642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D2119F" w:rsidRDefault="00D2414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="007D7893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4065FA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D2119F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D2119F" w:rsidRDefault="004065FA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D2119F" w:rsidRDefault="004065FA" w:rsidP="00AA1504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2119F" w:rsidRPr="00D2119F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D2119F" w:rsidRDefault="00D2119F" w:rsidP="0050371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9F" w:rsidRPr="00D2119F" w:rsidRDefault="00D2119F" w:rsidP="00D2119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</w:p>
          <w:p w:rsidR="00D2119F" w:rsidRPr="00D2119F" w:rsidRDefault="00D2119F" w:rsidP="00D211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00</w:t>
            </w:r>
          </w:p>
          <w:p w:rsidR="00D2119F" w:rsidRPr="00D2119F" w:rsidRDefault="00D2119F" w:rsidP="00D2119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ცხოველთა საკვების წარმოება, ახალი ჯიშების გამოყვანა</w:t>
            </w:r>
          </w:p>
        </w:tc>
      </w:tr>
      <w:tr w:rsidR="00D2119F" w:rsidRPr="00D2119F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D2119F" w:rsidRDefault="00D2119F" w:rsidP="0050371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9F" w:rsidRPr="00D2119F" w:rsidRDefault="00D2119F" w:rsidP="00503713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D2119F" w:rsidRPr="00D2119F" w:rsidRDefault="00D2119F" w:rsidP="005037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13:00</w:t>
            </w:r>
          </w:p>
          <w:p w:rsidR="00D2119F" w:rsidRPr="00D2119F" w:rsidRDefault="00D2119F" w:rsidP="00503713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გარემოსდაცვითი ზედამხედველობის დეპარტამენტის რაჭის განყოფილების ახალი შენობის საძირკვლის გაჭრის ცერემონია</w:t>
            </w:r>
          </w:p>
        </w:tc>
      </w:tr>
      <w:tr w:rsidR="00D2119F" w:rsidRPr="00D2119F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D2119F" w:rsidRDefault="00D2119F" w:rsidP="0050371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9F" w:rsidRPr="00D2119F" w:rsidRDefault="00D2119F" w:rsidP="0050371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119F" w:rsidRPr="00D2119F" w:rsidRDefault="00D2119F" w:rsidP="005037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6: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D2119F" w:rsidRPr="00D2119F" w:rsidRDefault="00D2119F" w:rsidP="005037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გამოფენა - </w:t>
            </w:r>
            <w:r w:rsidRPr="00D2119F">
              <w:rPr>
                <w:rFonts w:ascii="Sylfaen" w:hAnsi="Sylfaen"/>
                <w:bCs/>
                <w:iCs/>
                <w:sz w:val="24"/>
                <w:szCs w:val="24"/>
                <w:lang w:val="ka-GE"/>
              </w:rPr>
              <w:t>საქართველოს ოლიმპიელები</w:t>
            </w:r>
          </w:p>
          <w:p w:rsidR="00D2119F" w:rsidRPr="00D2119F" w:rsidRDefault="00D2119F" w:rsidP="00503713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ეროვნული არქ</w:t>
            </w:r>
            <w:bookmarkStart w:id="0" w:name="_GoBack"/>
            <w:bookmarkEnd w:id="0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ივის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საგამოფენო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გალერეა უმასპინძლებს რიოს ოლიმპიური თამაშებისადმი მიძღვნილ გამოფენას </w:t>
            </w:r>
            <w:r w:rsidRPr="00D2119F">
              <w:rPr>
                <w:rFonts w:ascii="Sylfaen" w:hAnsi="Sylfaen"/>
                <w:i/>
                <w:iCs/>
                <w:sz w:val="24"/>
                <w:szCs w:val="24"/>
                <w:lang w:val="ka-GE"/>
              </w:rPr>
              <w:t>საქართველოს ოლიმპიელები,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სადაც წარმოდგენილი იქნება ქართველი ოლიმპიური ჩემპიონებისა და პრიზიორების ფოტოები, თასები და მემორიალური ნივთები.</w:t>
            </w:r>
          </w:p>
        </w:tc>
      </w:tr>
      <w:tr w:rsidR="00D2119F" w:rsidRPr="00D2119F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D2119F" w:rsidRDefault="00D2119F" w:rsidP="0050371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19F" w:rsidRPr="00D2119F" w:rsidRDefault="00D2119F" w:rsidP="0050371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D2119F" w:rsidRPr="00D2119F" w:rsidRDefault="00D2119F" w:rsidP="005037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D2119F" w:rsidRPr="00D2119F" w:rsidRDefault="00D2119F" w:rsidP="005037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ლეო ფილფანის სახელობის სახალხო და ფოლკლორის თეატრის რეაბილიტაცია მესტიაში</w:t>
            </w:r>
          </w:p>
          <w:p w:rsidR="00D2119F" w:rsidRPr="00D2119F" w:rsidRDefault="00D2119F" w:rsidP="00503713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პროექტის ფარგლებში მოხდება </w:t>
            </w:r>
            <w:r w:rsidRPr="00D2119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არსებული შენობის რეაბილიტაცია, სასტუმროსთვის მეორე სართულის დაშენება, ახალი სახურავის მოწყობა, შიდა და გარე მოსაპირკეთებელი სამუშაოების ჩატარება. ასევე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  <w:lang w:val="ka-GE"/>
              </w:rPr>
              <w:t>მრავალფუნქციური</w:t>
            </w:r>
            <w:proofErr w:type="spellEnd"/>
            <w:r w:rsidRPr="00D2119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დარბაზის გაფართოვება და ყველა საჭირო ტექნოლოგიური მოწყობილობით აღჭურვა.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ადგილზე დასაქმებულია 100 ადამიანი, მათი უმრავლესობა ადგილობრივი მოსახლეა. პროექტი მსოფლიო ბანკის დაფინანსებით ხორციელდება. მისი ღირებულება 4 334 261,83 ლარია და 2017 წლის ბოლოს დასრულდება.</w:t>
            </w:r>
          </w:p>
        </w:tc>
      </w:tr>
    </w:tbl>
    <w:p w:rsidR="00AE40F1" w:rsidRPr="00D2119F" w:rsidRDefault="00F83642" w:rsidP="00AA1504">
      <w:pPr>
        <w:rPr>
          <w:rFonts w:ascii="Sylfaen" w:hAnsi="Sylfaen"/>
          <w:sz w:val="24"/>
          <w:szCs w:val="24"/>
        </w:rPr>
      </w:pPr>
      <w:r w:rsidRPr="00D2119F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D2119F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D2119F" w:rsidRDefault="00AE40F1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D2119F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AE40F1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D2119F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D2119F" w:rsidRDefault="00AE40F1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26" w:rsidRPr="00D2119F" w:rsidRDefault="00190A26" w:rsidP="00190A26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  <w:t>09:00-12:00</w:t>
            </w:r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 xml:space="preserve"> მთავრობის სხდომა</w:t>
            </w:r>
          </w:p>
          <w:p w:rsidR="00AE40F1" w:rsidRPr="00D2119F" w:rsidRDefault="00190A26" w:rsidP="00190A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  <w:t xml:space="preserve">19:00-21:00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ქვემო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ქართლი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-  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რუსთავი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რეგიონალური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წარდგენა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)</w:t>
            </w:r>
          </w:p>
        </w:tc>
      </w:tr>
      <w:tr w:rsidR="00AD0A31" w:rsidRPr="00D2119F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D2119F" w:rsidRDefault="00AD0A31" w:rsidP="00A21F5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31" w:rsidRPr="00D2119F" w:rsidRDefault="00AD0A31" w:rsidP="00AD0A31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</w:p>
          <w:p w:rsidR="00AD0A31" w:rsidRPr="00D2119F" w:rsidRDefault="00AD0A31" w:rsidP="00AD0A3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00</w:t>
            </w:r>
          </w:p>
          <w:p w:rsidR="00AD0A31" w:rsidRPr="00D2119F" w:rsidRDefault="00AD0A31" w:rsidP="00AD0A3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ევროპის მეთევზეობის ორგანიზაციაში (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ევროფიში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) გაწევრიანებისა და თანამშრომლობის საკითხები</w:t>
            </w:r>
          </w:p>
          <w:p w:rsidR="00AD0A31" w:rsidRPr="00D2119F" w:rsidRDefault="00AD0A31" w:rsidP="00AD0A3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მნიშვნელობა:</w:t>
            </w:r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 საქართველოში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აკვაკულტურის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განვითარების ხელშეწყობა</w:t>
            </w:r>
          </w:p>
        </w:tc>
      </w:tr>
      <w:tr w:rsidR="00AD0A31" w:rsidRPr="00D2119F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D2119F" w:rsidRDefault="00AD0A31" w:rsidP="00A21F5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31" w:rsidRPr="00D2119F" w:rsidRDefault="00AD0A31" w:rsidP="00AD0A31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 სამინისტრო</w:t>
            </w:r>
          </w:p>
          <w:p w:rsidR="00AD0A31" w:rsidRPr="00D2119F" w:rsidRDefault="00AD0A31" w:rsidP="00AD0A3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2: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</w:rPr>
              <w:t>00</w:t>
            </w:r>
          </w:p>
          <w:p w:rsidR="00AD0A31" w:rsidRPr="00D2119F" w:rsidRDefault="00AD0A31" w:rsidP="00AD0A3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პროგრამა „დანერგე მომავალის“ ფარგლებში ახლად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გეშენებული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ხეხილის ბაღის მონახულება</w:t>
            </w:r>
          </w:p>
          <w:p w:rsidR="00AD0A31" w:rsidRPr="00D2119F" w:rsidRDefault="00AD0A31" w:rsidP="00AD0A3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მნიშვნელობა:</w:t>
            </w:r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 მეწარმეები და ფერმერები შეძლებენ აწარმოონ  მაღალი ხარისხის პროდუქტი, რომელიც ადგილობრივ ბაზარზე იმპორტირებულ პროდუქციას გაუწევს კონკურენციას.</w:t>
            </w:r>
            <w:r w:rsidRPr="00D2119F">
              <w:rPr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ასევე გაიზრდება  ქვეყნის აგრარული პროდუქციის საექსპორტო პოტენციალი.</w:t>
            </w:r>
          </w:p>
        </w:tc>
      </w:tr>
      <w:tr w:rsidR="00AD0A31" w:rsidRPr="00D2119F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D2119F" w:rsidRDefault="00AD0A31" w:rsidP="00A21F5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31" w:rsidRPr="00D2119F" w:rsidRDefault="00AD0A31" w:rsidP="00A21F5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D0A31" w:rsidRPr="00D2119F" w:rsidRDefault="00AD0A31" w:rsidP="00A21F5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D0A31" w:rsidRPr="00D2119F" w:rsidRDefault="00AD0A31" w:rsidP="00A21F5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 w:cs="Segoe UI"/>
                <w:color w:val="000000"/>
                <w:sz w:val="24"/>
                <w:szCs w:val="24"/>
                <w:shd w:val="clear" w:color="auto" w:fill="FFFFFF"/>
                <w:lang w:val="ka-GE"/>
              </w:rPr>
              <w:t>მუნიციპალიტეტებში არსებული ცენტრის საცდელ-სადემონსტრაციო ნაკვეთების დათვალიერება და მონიტორინგი</w:t>
            </w:r>
          </w:p>
          <w:p w:rsidR="00AD0A31" w:rsidRPr="00D2119F" w:rsidRDefault="00AD0A31" w:rsidP="00A21F5C">
            <w:pPr>
              <w:spacing w:after="0" w:line="240" w:lineRule="auto"/>
              <w:ind w:right="113"/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 ღონისძიების ფარგლებში, </w:t>
            </w:r>
            <w:r w:rsidRPr="00D2119F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ლენტეხისა და ცაგერის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მუნიციპალიტეტებში განხორციელდება </w:t>
            </w:r>
            <w:r w:rsidRPr="00D2119F">
              <w:rPr>
                <w:rFonts w:ascii="Sylfaen" w:hAnsi="Sylfaen" w:cs="Sylfaen"/>
                <w:color w:val="141823"/>
                <w:sz w:val="24"/>
                <w:szCs w:val="24"/>
                <w:shd w:val="clear" w:color="auto" w:fill="FFFFFF"/>
                <w:lang w:val="ka-GE"/>
              </w:rPr>
              <w:t>საცდელ-სადემონსტრაციო ნაკვეთების მონიტორინგი. მოხდება მიმდინარე სამუშაოების შეფასება.</w:t>
            </w:r>
          </w:p>
        </w:tc>
      </w:tr>
      <w:tr w:rsidR="00AD0A31" w:rsidRPr="00D2119F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D2119F" w:rsidRDefault="00AD0A31" w:rsidP="00A21F5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31" w:rsidRPr="00D2119F" w:rsidRDefault="00AD0A31" w:rsidP="00A21F5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დევნილთა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D0A31" w:rsidRPr="00D2119F" w:rsidRDefault="00AD0A31" w:rsidP="00A21F5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15:3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</w:t>
            </w:r>
          </w:p>
          <w:p w:rsidR="00AD0A31" w:rsidRPr="00D2119F" w:rsidRDefault="00AD0A31" w:rsidP="00A21F5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ქუთაისში 96 დევნილ ოჯახს საცხოვრებელი ფართი გადაეცემა</w:t>
            </w:r>
          </w:p>
        </w:tc>
      </w:tr>
      <w:tr w:rsidR="00AD0A31" w:rsidRPr="00D2119F" w:rsidTr="00032093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D2119F" w:rsidRDefault="00AD0A31" w:rsidP="00A21F5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A31" w:rsidRPr="00D2119F" w:rsidRDefault="00AD0A31" w:rsidP="00A21F5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D0A31" w:rsidRPr="00D2119F" w:rsidRDefault="00AD0A31" w:rsidP="00A21F5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20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D0A31" w:rsidRPr="00D2119F" w:rsidRDefault="00AD0A31" w:rsidP="00A21F5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bCs/>
                <w:sz w:val="24"/>
                <w:szCs w:val="24"/>
                <w:lang w:val="ka-GE"/>
              </w:rPr>
              <w:t>ლაგოდეხის იუსტიციის სახლი საზეიმოდ გაიხსნება</w:t>
            </w:r>
          </w:p>
          <w:p w:rsidR="00AD0A31" w:rsidRPr="00D2119F" w:rsidRDefault="00AD0A31" w:rsidP="00A21F5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შენობა, რომლის ფარგლებშიც მოქცეულია სახელმწიფო სერვისების დიდი უმრავლესობა. მისი მიზანი იმ დოკუმენტების გაცემა და მომსახურებების განხორციელებაა, რომელზეც ექსკლუზიური უფლება მხოლოდ სახელმწიფოს გააჩნია. ეს იქნება მეოთხე  იუსტიციის სახლი კახეთში. ლაგოდეხის იუსტიციის სახლი - თანამედროვე დახვეწილი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ინფრასტრუქტურა რეგიონში.</w:t>
            </w:r>
          </w:p>
        </w:tc>
      </w:tr>
    </w:tbl>
    <w:p w:rsidR="0048151B" w:rsidRPr="00D2119F" w:rsidRDefault="00F83642" w:rsidP="00AA1504">
      <w:pPr>
        <w:rPr>
          <w:rFonts w:ascii="Sylfaen" w:hAnsi="Sylfaen"/>
          <w:sz w:val="24"/>
          <w:szCs w:val="24"/>
        </w:rPr>
      </w:pPr>
      <w:r w:rsidRPr="00D2119F">
        <w:rPr>
          <w:rFonts w:ascii="Sylfaen" w:hAnsi="Sylfaen"/>
          <w:sz w:val="24"/>
          <w:szCs w:val="24"/>
        </w:rPr>
        <w:lastRenderedPageBreak/>
        <w:br/>
      </w:r>
    </w:p>
    <w:p w:rsidR="0048151B" w:rsidRPr="00D2119F" w:rsidRDefault="0048151B" w:rsidP="00AA1504">
      <w:pPr>
        <w:rPr>
          <w:rFonts w:ascii="Sylfaen" w:hAnsi="Sylfaen"/>
          <w:sz w:val="24"/>
          <w:szCs w:val="24"/>
        </w:rPr>
      </w:pPr>
      <w:r w:rsidRPr="00D2119F">
        <w:rPr>
          <w:rFonts w:ascii="Sylfaen" w:hAnsi="Sylfaen"/>
          <w:sz w:val="24"/>
          <w:szCs w:val="24"/>
        </w:rPr>
        <w:br w:type="page"/>
      </w:r>
    </w:p>
    <w:p w:rsidR="00AE40F1" w:rsidRPr="00D2119F" w:rsidRDefault="00AE40F1" w:rsidP="00AA1504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D2119F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D2119F" w:rsidRDefault="00F83642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D2119F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F45379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D2119F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D2119F" w:rsidRDefault="00F45379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26" w:rsidRPr="00D2119F" w:rsidRDefault="00190A26" w:rsidP="00190A26">
            <w:pPr>
              <w:spacing w:after="0" w:line="36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  <w:t>10:00-11:00</w:t>
            </w:r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როდრიკის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 xml:space="preserve"> ფორუმი</w:t>
            </w:r>
          </w:p>
          <w:p w:rsidR="00F45379" w:rsidRPr="00D2119F" w:rsidRDefault="00190A26" w:rsidP="00190A26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2119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  <w:t>11:30-17:15</w:t>
            </w:r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წალკა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თეთრიწყარო</w:t>
            </w:r>
            <w:proofErr w:type="spellEnd"/>
          </w:p>
        </w:tc>
      </w:tr>
      <w:tr w:rsidR="003F0AB3" w:rsidRPr="00D2119F" w:rsidTr="003F0AB3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F0AB3" w:rsidRPr="00D2119F" w:rsidRDefault="001B7BA7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C4D" w:rsidRPr="00D2119F" w:rsidRDefault="00C92C4D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დევნილთა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C92C4D" w:rsidRPr="00D2119F" w:rsidRDefault="00C92C4D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11:0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</w:t>
            </w:r>
          </w:p>
          <w:p w:rsidR="003F0AB3" w:rsidRPr="00D2119F" w:rsidRDefault="00C92C4D" w:rsidP="00AA150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სოზარ სუბარი ქუთაისში მენაშენეების პროექტის ფარგლებში  შესყიდულ ბინებს და ახალი კორპუსების სამშენებლო სამუშაოებს მოინახულებს</w:t>
            </w:r>
          </w:p>
          <w:p w:rsidR="00C92C4D" w:rsidRPr="00D2119F" w:rsidRDefault="00C92C4D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ღონისძიების</w:t>
            </w: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შესახებ</w:t>
            </w: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დევნილთა სამინისტრომ მენაშენეების პროექტის ფარგლებში,  ქუთაისში </w:t>
            </w:r>
            <w:r w:rsidRPr="00D2119F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 xml:space="preserve">ახალაშენებულ კორპუსებში </w:t>
            </w:r>
            <w:r w:rsidRPr="00D2119F">
              <w:rPr>
                <w:rFonts w:ascii="Sylfaen" w:eastAsia="Times New Roman" w:hAnsi="Sylfaen"/>
                <w:b/>
                <w:bCs/>
                <w:sz w:val="24"/>
                <w:szCs w:val="24"/>
                <w:lang w:val="ka-GE"/>
              </w:rPr>
              <w:t xml:space="preserve">263 </w:t>
            </w:r>
            <w:r w:rsidRPr="00D2119F">
              <w:rPr>
                <w:rFonts w:ascii="Sylfaen" w:eastAsia="Times New Roman" w:hAnsi="Sylfaen"/>
                <w:bCs/>
                <w:sz w:val="24"/>
                <w:szCs w:val="24"/>
                <w:lang w:val="ka-GE"/>
              </w:rPr>
              <w:t xml:space="preserve">ბინა შეისყიდა. </w:t>
            </w:r>
            <w:r w:rsidRPr="00D2119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მენაშენეების პროექტის პარალელურად, </w:t>
            </w:r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ქუთაისში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, 2 000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დევნილი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ოჯახისთვის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25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თექვსმეტსართულიანი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კორპუსის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მშენებლობაც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მიმდინარეობს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2119F">
              <w:rPr>
                <w:rFonts w:ascii="Sylfaen" w:hAnsi="Sylfaen" w:cs="Sylfaen"/>
                <w:sz w:val="24"/>
                <w:szCs w:val="24"/>
              </w:rPr>
              <w:t>პირველ</w:t>
            </w:r>
            <w:proofErr w:type="spellEnd"/>
            <w:proofErr w:type="gram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ეტაპზე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2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კორპუსი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შენდება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სადაც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ბინას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160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დევნილი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ოჯახი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hAnsi="Sylfaen" w:cs="Sylfaen"/>
                <w:sz w:val="24"/>
                <w:szCs w:val="24"/>
              </w:rPr>
              <w:t>მიიღებს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</w:rPr>
              <w:t>.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ორი კორპუსის მშენებლობა (</w:t>
            </w: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160 ბინა)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2016 წლის სექტემბერში დასრულდება.</w:t>
            </w:r>
          </w:p>
        </w:tc>
      </w:tr>
      <w:tr w:rsidR="002B7D37" w:rsidRPr="00D2119F" w:rsidTr="002B7D37">
        <w:trPr>
          <w:trHeight w:val="15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B7D37" w:rsidRPr="00D2119F" w:rsidRDefault="002B7D37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D37" w:rsidRPr="00D2119F" w:rsidRDefault="002B7D37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B7D37" w:rsidRPr="00D2119F" w:rsidRDefault="002B7D37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2B7D37" w:rsidRPr="00D2119F" w:rsidRDefault="002B7D37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თიანეთი – ზარიძეები – ჟინვალის საავტომობილო გზის რეკონსტრუქცია მიმდინარეობს</w:t>
            </w:r>
          </w:p>
          <w:p w:rsidR="002B7D37" w:rsidRPr="00D2119F" w:rsidRDefault="002B7D37" w:rsidP="00AA150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შიდასახელმწიფოებრივი მნიშვნელობის თიანეთი – ზარიძეები – ჟინვალის საავტომობილო გზის 13 კილომეტრიანი  მონაკვეთის სამშენებლო – სარეკონსტრუქციო სამუშაოები აქტიურად მიმდინარეობს, </w:t>
            </w:r>
            <w:r w:rsidRPr="00D2119F">
              <w:rPr>
                <w:rFonts w:ascii="Sylfaen" w:eastAsia="Calibri" w:hAnsi="Sylfaen" w:cs="Sylfaen"/>
                <w:bCs/>
                <w:sz w:val="24"/>
                <w:szCs w:val="24"/>
                <w:lang w:val="ka-GE"/>
              </w:rPr>
              <w:t xml:space="preserve">პროექტი ითვალისწინებს </w:t>
            </w:r>
            <w:r w:rsidRPr="00D2119F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2 </w:t>
            </w:r>
            <w:proofErr w:type="spellStart"/>
            <w:r w:rsidRPr="00D2119F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სახიდე</w:t>
            </w:r>
            <w:proofErr w:type="spellEnd"/>
            <w:r w:rsidRPr="00D2119F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გადასასვლელის და სხვა ხელოვნური ნაგებობების მოწყობას.</w:t>
            </w:r>
          </w:p>
        </w:tc>
      </w:tr>
      <w:tr w:rsidR="00AA1504" w:rsidRPr="00D2119F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A1504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04" w:rsidRPr="00D2119F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ჯანდაცვის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A1504" w:rsidRPr="00D2119F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A1504" w:rsidRPr="00D2119F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</w:rPr>
              <w:t>ბრიფინგი</w:t>
            </w:r>
            <w:proofErr w:type="spellEnd"/>
            <w:r w:rsidRPr="00D2119F">
              <w:rPr>
                <w:rStyle w:val="normalchar"/>
                <w:rFonts w:ascii="Sylfaen" w:hAnsi="Sylfaen" w:cs="Calibri"/>
                <w:bCs/>
                <w:color w:val="000000"/>
                <w:sz w:val="24"/>
                <w:szCs w:val="24"/>
                <w:lang w:val="ka-GE"/>
              </w:rPr>
              <w:t xml:space="preserve"> -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ცვლილება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ფსიქოტროპული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მედიკამენტების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გაყიდვასთან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დაკავშირებით</w:t>
            </w:r>
            <w:proofErr w:type="spellEnd"/>
          </w:p>
          <w:p w:rsidR="00AA1504" w:rsidRPr="00D2119F" w:rsidRDefault="00AA1504" w:rsidP="00AA150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ავტორიზებულ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აფთიაქებში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ფსიქოტროპულიდა</w:t>
            </w:r>
            <w:proofErr w:type="spellEnd"/>
            <w:r w:rsidRPr="00D2119F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ფსიქოაქტიური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მედიკამენტები</w:t>
            </w:r>
            <w:r w:rsidRPr="00D2119F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(რომლებისგანაც</w:t>
            </w:r>
            <w:r w:rsidRPr="00D2119F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საქართველოშიხშირად</w:t>
            </w:r>
            <w:r w:rsidRPr="00D2119F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ნარკოტიკულ</w:t>
            </w:r>
            <w:r w:rsidRPr="00D2119F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საშუალებებს</w:t>
            </w:r>
            <w:r w:rsidRPr="00D2119F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კუსტარულად</w:t>
            </w:r>
            <w:r w:rsidRPr="00D2119F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ამზადებენ</w:t>
            </w:r>
            <w:r w:rsidRPr="00D2119F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) 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გამკაცრების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მიუხედავად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, 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მაინც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ხელმისაწვდომია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ნარკომომხმარებლისათვის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. „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სააფთიაქო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ნარკომანიის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აღმოფხვრის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მიზნით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საჭიროა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ავტორიზებული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აფთიაქის</w:t>
            </w:r>
            <w:proofErr w:type="spellEnd"/>
            <w:r w:rsidRPr="00D2119F">
              <w:rPr>
                <w:rStyle w:val="apple-converted-space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სანებართვო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პირობების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განმსაზღვრელ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დოკუმენტში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ცვლილებების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შეტანა</w:t>
            </w:r>
            <w:proofErr w:type="spellEnd"/>
            <w:r w:rsidRPr="00D2119F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;</w:t>
            </w:r>
          </w:p>
        </w:tc>
      </w:tr>
      <w:tr w:rsidR="00AA1504" w:rsidRPr="00D2119F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A1504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504" w:rsidRPr="00D2119F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AA1504" w:rsidRPr="00D2119F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A1504" w:rsidRPr="00D2119F" w:rsidRDefault="00AA150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გორში, მუნიციპალურ ნაგავსაყრელზე სწორი ექსპლუატაციის მიზნით დამატებითი კეთილმოწყობის სამუშაოები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ჩატარდა</w:t>
            </w:r>
          </w:p>
          <w:p w:rsidR="00AA1504" w:rsidRPr="00D2119F" w:rsidRDefault="00AA1504" w:rsidP="00AA150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გარემოზე მავნე ზემოქმედების შემცირება და ეკოლოგიური მდგომარეობის გაუმჯობესება</w:t>
            </w:r>
          </w:p>
        </w:tc>
      </w:tr>
      <w:tr w:rsidR="00AA1504" w:rsidRPr="00D2119F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A1504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85" w:rsidRPr="00D2119F" w:rsidRDefault="008B6685" w:rsidP="008B668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ფინანსთა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8B6685" w:rsidRPr="00D2119F" w:rsidRDefault="008B6685" w:rsidP="008B668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9: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AA1504" w:rsidRPr="00D2119F" w:rsidRDefault="008B6685" w:rsidP="008B668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მინისტრი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მიწვეულია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 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გერმანიის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საელჩოს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ეკონომიკური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თანამშრომლობისა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და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განვითარების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დეპარტამენტის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ახალი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ხელმძღვანელის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,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დანიელ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ჰაასის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წარდგენის</w:t>
            </w:r>
            <w:proofErr w:type="spellEnd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egoe UI"/>
                <w:bCs/>
                <w:sz w:val="24"/>
                <w:szCs w:val="24"/>
              </w:rPr>
              <w:t>ღონისძიებაზე</w:t>
            </w:r>
            <w:proofErr w:type="spellEnd"/>
          </w:p>
        </w:tc>
      </w:tr>
    </w:tbl>
    <w:p w:rsidR="00B54131" w:rsidRPr="00D2119F" w:rsidRDefault="00B54131" w:rsidP="00AA1504">
      <w:pPr>
        <w:rPr>
          <w:rFonts w:ascii="Sylfaen" w:hAnsi="Sylfaen"/>
          <w:sz w:val="24"/>
          <w:szCs w:val="24"/>
          <w:lang w:val="ka-GE"/>
        </w:rPr>
      </w:pPr>
    </w:p>
    <w:p w:rsidR="00FA0041" w:rsidRPr="00D2119F" w:rsidRDefault="00B54131" w:rsidP="00AA1504">
      <w:pPr>
        <w:rPr>
          <w:rFonts w:ascii="Sylfaen" w:hAnsi="Sylfaen"/>
          <w:sz w:val="24"/>
          <w:szCs w:val="24"/>
          <w:lang w:val="ka-GE"/>
        </w:rPr>
      </w:pPr>
      <w:r w:rsidRPr="00D2119F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512"/>
        <w:tblW w:w="14522" w:type="dxa"/>
        <w:tblLook w:val="04A0" w:firstRow="1" w:lastRow="0" w:firstColumn="1" w:lastColumn="0" w:noHBand="0" w:noVBand="1"/>
      </w:tblPr>
      <w:tblGrid>
        <w:gridCol w:w="558"/>
        <w:gridCol w:w="13964"/>
      </w:tblGrid>
      <w:tr w:rsidR="00E243A9" w:rsidRPr="00D2119F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83A19" w:rsidRPr="00D2119F" w:rsidRDefault="00883A19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83A19" w:rsidRPr="00D2119F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883A19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883A19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პარასკევი</w:t>
            </w:r>
            <w:proofErr w:type="spellEnd"/>
          </w:p>
        </w:tc>
      </w:tr>
      <w:tr w:rsidR="00E243A9" w:rsidRPr="00D2119F" w:rsidTr="00F92A56">
        <w:trPr>
          <w:cantSplit/>
          <w:trHeight w:val="150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13584" w:rsidRPr="00D2119F" w:rsidRDefault="00613584" w:rsidP="00190A26">
            <w:pPr>
              <w:spacing w:after="0" w:line="240" w:lineRule="auto"/>
              <w:ind w:left="113"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26" w:rsidRPr="00D2119F" w:rsidRDefault="00190A26" w:rsidP="00190A26">
            <w:pPr>
              <w:spacing w:after="0" w:line="36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D2119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  <w:t>09:30-17:00</w:t>
            </w:r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დმანისი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ბოლნისი</w:t>
            </w:r>
            <w:proofErr w:type="spellEnd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 xml:space="preserve">,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მარნეული</w:t>
            </w:r>
            <w:proofErr w:type="spellEnd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 xml:space="preserve">, </w:t>
            </w:r>
            <w:proofErr w:type="spellStart"/>
            <w:r w:rsidRPr="00D2119F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გარდაბანი</w:t>
            </w:r>
            <w:proofErr w:type="spellEnd"/>
          </w:p>
          <w:p w:rsidR="00613584" w:rsidRPr="00D2119F" w:rsidRDefault="00190A26" w:rsidP="00190A2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</w:rPr>
              <w:t>18:00-18:45</w:t>
            </w:r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კომპანია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აჭარა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ენერჯი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მთ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ადმინისტრაცია</w:t>
            </w:r>
            <w:proofErr w:type="spellEnd"/>
          </w:p>
        </w:tc>
      </w:tr>
      <w:tr w:rsidR="003F0AB3" w:rsidRPr="00D2119F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F0AB3" w:rsidRPr="00D2119F" w:rsidRDefault="001B7BA7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40" w:rsidRPr="00D2119F" w:rsidRDefault="00706340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დევნილთა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706340" w:rsidRPr="00D2119F" w:rsidRDefault="00706340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11:0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</w:t>
            </w:r>
          </w:p>
          <w:p w:rsidR="00706340" w:rsidRPr="00D2119F" w:rsidRDefault="00706340" w:rsidP="00AA150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სოზარ სუბარი იმერეთისა და გურიის რეგიონებში „სოფლად სახლის“ პროექტის ფარგლებში შესყიდულ სახლებს მოინახულებს</w:t>
            </w:r>
          </w:p>
          <w:p w:rsidR="003F0AB3" w:rsidRPr="00D2119F" w:rsidRDefault="00706340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ღონისძიების</w:t>
            </w: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შესახებ</w:t>
            </w: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იმერეთისა და გურიის რეგიონში „სოფლად სახლის“ პროექტის ფარგლებში, სამინისტრომ სახლი 128 დევნილ ოჯახს შეუსყიდა.</w:t>
            </w:r>
          </w:p>
        </w:tc>
      </w:tr>
      <w:tr w:rsidR="009620DE" w:rsidRPr="00D2119F" w:rsidTr="00F92A56">
        <w:trPr>
          <w:trHeight w:val="85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620DE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0DE" w:rsidRPr="00D2119F" w:rsidRDefault="009620DE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9620DE" w:rsidRPr="00D2119F" w:rsidRDefault="009620DE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9620DE" w:rsidRPr="00D2119F" w:rsidRDefault="009620DE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როშკა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არხოტის გზის მშენებლობა</w:t>
            </w:r>
          </w:p>
          <w:p w:rsidR="009620DE" w:rsidRPr="00D2119F" w:rsidRDefault="009620DE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მთავრობის ძალისხმევითა და დაფინანსებით 2017 წლიდან   პირიქითა და პირაქეთა ხევსურეთს სრულიად ახალი გზა დააკავშირებს. პროექტის ფარგლებში გაიჭრება 6 მ  სიგანის 28 კმ-იანი გრუნტის საავტომობილო გზა. </w:t>
            </w:r>
            <w:r w:rsidRPr="00D2119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ამ დროისთვის უკვე გაჭრილია  გზის 10 კილომეტრიანი მონაკვეთი.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გზაზე  დაგეგმილია ხელოვნური ნაგებობების მოწყობა: გაკეთდება 7 ხიდი და მოეწყობა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ნაპირდამცავი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ნაგებობები. დასრულება - </w:t>
            </w:r>
            <w:r w:rsidRPr="00D2119F">
              <w:rPr>
                <w:rFonts w:ascii="Sylfaen" w:hAnsi="Sylfaen"/>
                <w:sz w:val="24"/>
                <w:szCs w:val="24"/>
              </w:rPr>
              <w:t>11/21/2017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r w:rsidRPr="00D2119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ღირებულება - </w:t>
            </w:r>
            <w:r w:rsidRPr="00D2119F">
              <w:rPr>
                <w:rFonts w:ascii="Sylfaen" w:hAnsi="Sylfaen"/>
                <w:sz w:val="24"/>
                <w:szCs w:val="24"/>
              </w:rPr>
              <w:t>10,900,000.00</w:t>
            </w:r>
          </w:p>
        </w:tc>
      </w:tr>
      <w:tr w:rsidR="00234DDD" w:rsidRPr="00D2119F" w:rsidTr="00AC5862">
        <w:trPr>
          <w:trHeight w:val="41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34DDD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DDD" w:rsidRPr="00D2119F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34DDD" w:rsidRPr="00D2119F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234DDD" w:rsidRPr="00D2119F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 w:cs="Segoe UI"/>
                <w:color w:val="000000"/>
                <w:sz w:val="24"/>
                <w:szCs w:val="24"/>
                <w:shd w:val="clear" w:color="auto" w:fill="FFFFFF"/>
                <w:lang w:val="ka-GE"/>
              </w:rPr>
              <w:t>სოფლის მეურნეობის სამეცნიერო-კვლევითი ცენტრის საცდელ-სადემონსტრაციო ნაკვეთის დათვალიერება და ამავე ბაზაზე არსებული კარტოფილის ჯიშთა გამოცდის მონიტორინგი</w:t>
            </w:r>
          </w:p>
          <w:p w:rsidR="00234DDD" w:rsidRPr="00D2119F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მნიშვნელობა: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 ღონისძიების ფარგლებში, ახალქალაქის მუნიციპალიტეტში განხორციელდება </w:t>
            </w:r>
            <w:r w:rsidRPr="00D2119F">
              <w:rPr>
                <w:rFonts w:ascii="Sylfaen" w:hAnsi="Sylfaen" w:cs="Sylfaen"/>
                <w:color w:val="141823"/>
                <w:sz w:val="24"/>
                <w:szCs w:val="24"/>
                <w:shd w:val="clear" w:color="auto" w:fill="FFFFFF"/>
                <w:lang w:val="ka-GE"/>
              </w:rPr>
              <w:t>ჯიშთა გამოცდისა და საცდელ-სადემონსტრაციო ნაკვეთების მონიტორინგი. შეფასდება  აღნიშნულ ნაკვეთზე მარცვლოვანი კულტურებისა და კარტოფილის ჯიშთა გამოცდის პროცესი.</w:t>
            </w:r>
          </w:p>
        </w:tc>
      </w:tr>
      <w:tr w:rsidR="00234DDD" w:rsidRPr="00D2119F" w:rsidTr="00B22151">
        <w:trPr>
          <w:trHeight w:val="13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34DDD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DDD" w:rsidRPr="00D2119F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34DDD" w:rsidRPr="00D2119F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3: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234DDD" w:rsidRPr="00D2119F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მოქალაქის პორტალის </w:t>
            </w:r>
            <w:r w:rsidRPr="00D2119F">
              <w:rPr>
                <w:rFonts w:ascii="Sylfaen" w:hAnsi="Sylfaen"/>
                <w:sz w:val="24"/>
                <w:szCs w:val="24"/>
              </w:rPr>
              <w:t>MY.GOV.GE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-ს გეგმის მიხედვით გაწერილი პრეზენტაციების ციკლის გაგრძელება საზოგადოებრივ ცენტრებში</w:t>
            </w:r>
          </w:p>
          <w:p w:rsidR="00234DDD" w:rsidRPr="00D2119F" w:rsidRDefault="00234DDD" w:rsidP="00AA1504">
            <w:pPr>
              <w:shd w:val="clear" w:color="auto" w:fill="FFFFFF"/>
              <w:rPr>
                <w:rFonts w:ascii="Sylfaen" w:hAnsi="Sylfaen" w:cs="Helvetica"/>
                <w:color w:val="4B4F56"/>
                <w:sz w:val="24"/>
                <w:szCs w:val="24"/>
                <w:shd w:val="clear" w:color="auto" w:fill="FEFEFE"/>
                <w:lang w:val="ka-GE"/>
              </w:rPr>
            </w:pP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lastRenderedPageBreak/>
              <w:t xml:space="preserve">მნიშვნელობა: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მოქალაქის პორტალის, მის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ფუქნციონალის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, გამოყენების წესისა და უპირატესობების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გაცენობა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რეგინის მაცხოვრებლებისთვის; ელექტრონული სერვისების გაცნობა,</w:t>
            </w:r>
          </w:p>
        </w:tc>
      </w:tr>
      <w:tr w:rsidR="00234DDD" w:rsidRPr="00D2119F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34DDD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DDD" w:rsidRPr="00D2119F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იუსტიციის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34DDD" w:rsidRPr="00D2119F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6: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234DDD" w:rsidRPr="00D2119F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თეა </w:t>
            </w:r>
            <w:proofErr w:type="spellStart"/>
            <w:r w:rsidRPr="00D2119F">
              <w:rPr>
                <w:rFonts w:ascii="Sylfaen" w:hAnsi="Sylfaen"/>
                <w:bCs/>
                <w:sz w:val="24"/>
                <w:szCs w:val="24"/>
                <w:lang w:val="ka-GE"/>
              </w:rPr>
              <w:t>წულუკიანი</w:t>
            </w:r>
            <w:proofErr w:type="spellEnd"/>
            <w:r w:rsidRPr="00D2119F">
              <w:rPr>
                <w:rFonts w:ascii="Sylfaen" w:hAnsi="Sylfaen"/>
                <w:bCs/>
                <w:sz w:val="24"/>
                <w:szCs w:val="24"/>
                <w:lang w:val="ka-GE"/>
              </w:rPr>
              <w:t xml:space="preserve"> ახალქალაქის მშენებარე იუსტიციის სახლს </w:t>
            </w:r>
            <w:proofErr w:type="spellStart"/>
            <w:r w:rsidRPr="00D2119F">
              <w:rPr>
                <w:rFonts w:ascii="Sylfaen" w:hAnsi="Sylfaen"/>
                <w:bCs/>
                <w:sz w:val="24"/>
                <w:szCs w:val="24"/>
                <w:lang w:val="ka-GE"/>
              </w:rPr>
              <w:t>ესტურმება</w:t>
            </w:r>
            <w:proofErr w:type="spellEnd"/>
            <w:r w:rsidRPr="00D2119F">
              <w:rPr>
                <w:rFonts w:ascii="Sylfaen" w:hAnsi="Sylfaen"/>
                <w:bCs/>
                <w:sz w:val="24"/>
                <w:szCs w:val="24"/>
                <w:lang w:val="ka-GE"/>
              </w:rPr>
              <w:t> და სამშენებლო სამუშაოების მიმდინარეობას ადგილზე გაეცნობა</w:t>
            </w:r>
          </w:p>
          <w:p w:rsidR="00234DDD" w:rsidRPr="00D2119F" w:rsidRDefault="00234DDD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მნიშვნელობა: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იუსტიციის სახლის მშენებლობის მიზანი ადგილობრივი მოსახლეობის სახელმწიფო სერვისებით უზრუნველყოფაა. მალე ახალქალაქის მოსახლეობა კომფორტულ გარემოში, იუსტიციის სახლისთვის დამახასიათებელი მაღალი სტანდარტის დაცვით მიიღებს 400-ზე მეტ სერვისს.</w:t>
            </w:r>
          </w:p>
        </w:tc>
      </w:tr>
      <w:tr w:rsidR="00234DDD" w:rsidRPr="00D2119F" w:rsidTr="00F92A56">
        <w:trPr>
          <w:trHeight w:val="8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34DDD" w:rsidRPr="00D2119F" w:rsidRDefault="00A21F5C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DDD" w:rsidRPr="00D2119F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234DDD" w:rsidRPr="00D2119F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234DDD" w:rsidRPr="00D2119F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ქვემო ალაზნის სარწყავი სისტემის მაგისტრალური არხიდან გამომავალი ვეჯინის გამანაწილებლის რეაბილიტაცია</w:t>
            </w:r>
          </w:p>
          <w:p w:rsidR="00234DDD" w:rsidRPr="00D2119F" w:rsidRDefault="00234DDD" w:rsidP="00234DD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 სარწყავი და სადრენაჟე სისტემების  მოწესრიგება, მნიშვნელოვნად განავითარებს სოფლის მეურნეობის სექტორს</w:t>
            </w:r>
          </w:p>
        </w:tc>
      </w:tr>
    </w:tbl>
    <w:p w:rsidR="00F83642" w:rsidRPr="00D2119F" w:rsidRDefault="00F83642" w:rsidP="00AA1504">
      <w:pPr>
        <w:rPr>
          <w:rFonts w:ascii="Sylfaen" w:hAnsi="Sylfaen"/>
          <w:sz w:val="24"/>
          <w:szCs w:val="24"/>
        </w:rPr>
      </w:pPr>
    </w:p>
    <w:p w:rsidR="00D31E20" w:rsidRPr="00D2119F" w:rsidRDefault="00F83642" w:rsidP="00AA1504">
      <w:pPr>
        <w:rPr>
          <w:rFonts w:ascii="Sylfaen" w:hAnsi="Sylfaen"/>
          <w:sz w:val="24"/>
          <w:szCs w:val="24"/>
        </w:rPr>
      </w:pPr>
      <w:r w:rsidRPr="00D2119F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D2119F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D2119F" w:rsidRDefault="00171DF7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D2119F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171DF7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D2119F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D2119F" w:rsidRDefault="00171DF7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D2119F" w:rsidRDefault="00190A26" w:rsidP="00AA150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ბეშუმობა</w:t>
            </w:r>
            <w:proofErr w:type="spellEnd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, აჭარა</w:t>
            </w:r>
          </w:p>
        </w:tc>
      </w:tr>
      <w:tr w:rsidR="00767E64" w:rsidRPr="00D2119F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D2119F" w:rsidRDefault="00767E6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D2119F" w:rsidRDefault="00767E64" w:rsidP="00767E6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767E64" w:rsidRPr="00D2119F" w:rsidRDefault="00767E64" w:rsidP="00767E6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1:3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</w:t>
            </w:r>
          </w:p>
          <w:p w:rsidR="00767E64" w:rsidRPr="00D2119F" w:rsidRDefault="00767E64" w:rsidP="00767E64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შეხვედრა მომავლის ბანაკის მონაწილეებთან</w:t>
            </w:r>
          </w:p>
        </w:tc>
      </w:tr>
      <w:tr w:rsidR="00767E64" w:rsidRPr="00D2119F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D2119F" w:rsidRDefault="00767E6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D2119F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 სამინისტრო</w:t>
            </w:r>
          </w:p>
          <w:p w:rsidR="00767E64" w:rsidRPr="00D2119F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1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2: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</w:rPr>
              <w:t>00</w:t>
            </w:r>
          </w:p>
          <w:p w:rsidR="00767E64" w:rsidRPr="00D2119F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შიდა გზებისა და ხიდების რეაბილიტაცია ლენტეხის მუნიციპალიტეტში</w:t>
            </w:r>
          </w:p>
          <w:p w:rsidR="00767E64" w:rsidRPr="00D2119F" w:rsidRDefault="00767E64" w:rsidP="00AA1504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D2119F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პროექტის შედეგად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რეაბილიტირდება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სოფელ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ტვიბში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მდ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მუხურას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,  სოფელ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ჭელეშისა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და სოფელ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დურაშის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 საავტომობილო ხიდები. სოფელ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ხელედში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ზედა და ქვედა საყრდენი კედლები აშენდება. დაბა ლენტეხში მიმდინარეობს ქუჩების კეთილმოწყობა. სოფელ </w:t>
            </w:r>
            <w:proofErr w:type="spellStart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მამი-ედიყის</w:t>
            </w:r>
            <w:proofErr w:type="spellEnd"/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 xml:space="preserve">  მიმართულებით ახალი ხიდი აშენდება. პროექტი</w:t>
            </w:r>
            <w:r w:rsidRPr="00D2119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D2119F">
              <w:rPr>
                <w:rFonts w:ascii="Sylfaen" w:hAnsi="Sylfaen"/>
                <w:sz w:val="24"/>
                <w:szCs w:val="24"/>
                <w:lang w:val="ka-GE"/>
              </w:rPr>
              <w:t>2017 წლის გაზაფხულზე დასრულდება. სამუშაოებზე 50 -ზე მეტი ადგილობრივია დასაქმებული.</w:t>
            </w:r>
          </w:p>
        </w:tc>
      </w:tr>
      <w:tr w:rsidR="00767E64" w:rsidRPr="00D2119F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D2119F" w:rsidRDefault="00767E6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64" w:rsidRPr="00D2119F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 სამინისტრო</w:t>
            </w:r>
          </w:p>
          <w:p w:rsidR="00767E64" w:rsidRPr="00D2119F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დრო: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დასაზუსტებელია</w:t>
            </w:r>
          </w:p>
          <w:p w:rsidR="00767E64" w:rsidRPr="00D2119F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2119F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ეკო-</w:t>
            </w:r>
            <w:proofErr w:type="spellStart"/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ბანაკელებს</w:t>
            </w:r>
            <w:proofErr w:type="spellEnd"/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გიგლა აგულაშვილი ბორჯომ-ხარაგაულის ეროვნულ პარკში უმასპინძლებს</w:t>
            </w:r>
          </w:p>
          <w:p w:rsidR="00767E64" w:rsidRPr="00D2119F" w:rsidRDefault="00767E64" w:rsidP="00AA150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proofErr w:type="spellStart"/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ეკოვიზიისა</w:t>
            </w:r>
            <w:proofErr w:type="spellEnd"/>
            <w:r w:rsidRPr="00D2119F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და გარემოს დაცვის სამინისტროს ერთობლივი პროექტი. ბანაკის მონაწილეებს ვიზიტორთა ცენტრში ბორჯომ-ხარაგაულის ეროვნული პარკის შესახებ პრეზენტაცია ჩაუტარდებათ. ეკო-ბანაკის მონაწილეებს რეინჯერები  კარვის აწყობასა და ფოტო-ხაფანგების დამონტაჟებაში ინსტრუქტაჟს ჩაუტარებენ.</w:t>
            </w:r>
          </w:p>
        </w:tc>
      </w:tr>
    </w:tbl>
    <w:p w:rsidR="00F83642" w:rsidRPr="00D2119F" w:rsidRDefault="00F83642" w:rsidP="00AA1504">
      <w:pPr>
        <w:rPr>
          <w:rFonts w:ascii="Sylfaen" w:hAnsi="Sylfaen"/>
          <w:sz w:val="24"/>
          <w:szCs w:val="24"/>
        </w:rPr>
      </w:pPr>
    </w:p>
    <w:p w:rsidR="00F83642" w:rsidRPr="00D2119F" w:rsidRDefault="00F83642" w:rsidP="00AA1504">
      <w:pPr>
        <w:rPr>
          <w:rFonts w:ascii="Sylfaen" w:hAnsi="Sylfaen"/>
          <w:sz w:val="24"/>
          <w:szCs w:val="24"/>
        </w:rPr>
      </w:pPr>
      <w:r w:rsidRPr="00D2119F">
        <w:rPr>
          <w:rFonts w:ascii="Sylfaen" w:hAnsi="Sylfaen"/>
          <w:sz w:val="24"/>
          <w:szCs w:val="24"/>
        </w:rPr>
        <w:br w:type="page"/>
      </w:r>
    </w:p>
    <w:p w:rsidR="00D31E20" w:rsidRPr="00D2119F" w:rsidRDefault="00D31E20" w:rsidP="00AA1504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D2119F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D2119F" w:rsidRDefault="009B1984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D2119F" w:rsidRDefault="007D7893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9B1984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D2119F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D2119F" w:rsidRDefault="009B1984" w:rsidP="00AA150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D2119F" w:rsidRDefault="00190A26" w:rsidP="00190A2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proofErr w:type="spellStart"/>
            <w:r w:rsidRPr="00D2119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ნიკორწმინდობა</w:t>
            </w:r>
            <w:proofErr w:type="spellEnd"/>
          </w:p>
        </w:tc>
      </w:tr>
      <w:tr w:rsidR="00E243A9" w:rsidRPr="00D2119F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D2119F" w:rsidRDefault="009B1984" w:rsidP="00AA150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2119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D2119F" w:rsidRDefault="009B1984" w:rsidP="00AA150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D2119F" w:rsidRDefault="00D31E20" w:rsidP="00AA1504">
      <w:pPr>
        <w:rPr>
          <w:rFonts w:ascii="Sylfaen" w:hAnsi="Sylfaen"/>
          <w:sz w:val="24"/>
          <w:szCs w:val="24"/>
        </w:rPr>
      </w:pPr>
    </w:p>
    <w:sectPr w:rsidR="00D31E20" w:rsidRPr="00D2119F" w:rsidSect="004D6C18">
      <w:footerReference w:type="default" r:id="rId7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7D" w:rsidRDefault="00B4137D" w:rsidP="00926272">
      <w:pPr>
        <w:spacing w:after="0" w:line="240" w:lineRule="auto"/>
      </w:pPr>
      <w:r>
        <w:separator/>
      </w:r>
    </w:p>
  </w:endnote>
  <w:endnote w:type="continuationSeparator" w:id="0">
    <w:p w:rsidR="00B4137D" w:rsidRDefault="00B4137D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19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7D" w:rsidRDefault="00B4137D" w:rsidP="00926272">
      <w:pPr>
        <w:spacing w:after="0" w:line="240" w:lineRule="auto"/>
      </w:pPr>
      <w:r>
        <w:separator/>
      </w:r>
    </w:p>
  </w:footnote>
  <w:footnote w:type="continuationSeparator" w:id="0">
    <w:p w:rsidR="00B4137D" w:rsidRDefault="00B4137D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171A4"/>
    <w:rsid w:val="00023815"/>
    <w:rsid w:val="00032093"/>
    <w:rsid w:val="000354E3"/>
    <w:rsid w:val="000362C3"/>
    <w:rsid w:val="0004042F"/>
    <w:rsid w:val="000412D9"/>
    <w:rsid w:val="00042C30"/>
    <w:rsid w:val="00046629"/>
    <w:rsid w:val="000501F8"/>
    <w:rsid w:val="0007518E"/>
    <w:rsid w:val="00086019"/>
    <w:rsid w:val="00091B7C"/>
    <w:rsid w:val="000A598B"/>
    <w:rsid w:val="000B570D"/>
    <w:rsid w:val="000B7F2E"/>
    <w:rsid w:val="000D1C84"/>
    <w:rsid w:val="000E2C2E"/>
    <w:rsid w:val="000E480F"/>
    <w:rsid w:val="000E78E4"/>
    <w:rsid w:val="000F1691"/>
    <w:rsid w:val="000F73D5"/>
    <w:rsid w:val="0010548F"/>
    <w:rsid w:val="001107D5"/>
    <w:rsid w:val="00124187"/>
    <w:rsid w:val="00125951"/>
    <w:rsid w:val="00145982"/>
    <w:rsid w:val="0015159E"/>
    <w:rsid w:val="00152D6D"/>
    <w:rsid w:val="001547F5"/>
    <w:rsid w:val="00161CCA"/>
    <w:rsid w:val="00171DF7"/>
    <w:rsid w:val="00172220"/>
    <w:rsid w:val="00190A26"/>
    <w:rsid w:val="001B15F8"/>
    <w:rsid w:val="001B37F3"/>
    <w:rsid w:val="001B7BA7"/>
    <w:rsid w:val="001E5AB3"/>
    <w:rsid w:val="00205917"/>
    <w:rsid w:val="00207E99"/>
    <w:rsid w:val="00214029"/>
    <w:rsid w:val="00221A9E"/>
    <w:rsid w:val="0022267E"/>
    <w:rsid w:val="00234DDD"/>
    <w:rsid w:val="0023661A"/>
    <w:rsid w:val="002428D3"/>
    <w:rsid w:val="00245073"/>
    <w:rsid w:val="00261768"/>
    <w:rsid w:val="0026514D"/>
    <w:rsid w:val="00266450"/>
    <w:rsid w:val="00267FDA"/>
    <w:rsid w:val="002740A1"/>
    <w:rsid w:val="00285AD3"/>
    <w:rsid w:val="002A1411"/>
    <w:rsid w:val="002A2A1D"/>
    <w:rsid w:val="002A42C6"/>
    <w:rsid w:val="002B7D37"/>
    <w:rsid w:val="002D7400"/>
    <w:rsid w:val="002D76CB"/>
    <w:rsid w:val="002E21D7"/>
    <w:rsid w:val="002E3D90"/>
    <w:rsid w:val="002E67D4"/>
    <w:rsid w:val="002E737A"/>
    <w:rsid w:val="002F4E29"/>
    <w:rsid w:val="00300947"/>
    <w:rsid w:val="003042FE"/>
    <w:rsid w:val="00316CC9"/>
    <w:rsid w:val="00317ED9"/>
    <w:rsid w:val="003204C5"/>
    <w:rsid w:val="003214DD"/>
    <w:rsid w:val="00331F37"/>
    <w:rsid w:val="0035713C"/>
    <w:rsid w:val="00370AFB"/>
    <w:rsid w:val="00375905"/>
    <w:rsid w:val="0037724D"/>
    <w:rsid w:val="003777D0"/>
    <w:rsid w:val="00385B15"/>
    <w:rsid w:val="00395653"/>
    <w:rsid w:val="00396F1C"/>
    <w:rsid w:val="003A106B"/>
    <w:rsid w:val="003E4B47"/>
    <w:rsid w:val="003F0AB3"/>
    <w:rsid w:val="003F5929"/>
    <w:rsid w:val="004065FA"/>
    <w:rsid w:val="0041518A"/>
    <w:rsid w:val="00427E84"/>
    <w:rsid w:val="00430609"/>
    <w:rsid w:val="004318CB"/>
    <w:rsid w:val="00433405"/>
    <w:rsid w:val="0045026C"/>
    <w:rsid w:val="00450923"/>
    <w:rsid w:val="00467300"/>
    <w:rsid w:val="00472947"/>
    <w:rsid w:val="00481115"/>
    <w:rsid w:val="0048151B"/>
    <w:rsid w:val="0048555B"/>
    <w:rsid w:val="004A59A5"/>
    <w:rsid w:val="004C0CB4"/>
    <w:rsid w:val="004C4823"/>
    <w:rsid w:val="004D6C18"/>
    <w:rsid w:val="004E0161"/>
    <w:rsid w:val="004F1ADE"/>
    <w:rsid w:val="004F293D"/>
    <w:rsid w:val="00503713"/>
    <w:rsid w:val="00507E02"/>
    <w:rsid w:val="00507E18"/>
    <w:rsid w:val="0052364C"/>
    <w:rsid w:val="00530568"/>
    <w:rsid w:val="00535644"/>
    <w:rsid w:val="00535C83"/>
    <w:rsid w:val="00573FC6"/>
    <w:rsid w:val="00584D8A"/>
    <w:rsid w:val="005865BA"/>
    <w:rsid w:val="00591D90"/>
    <w:rsid w:val="005A6270"/>
    <w:rsid w:val="005B121F"/>
    <w:rsid w:val="005B16F0"/>
    <w:rsid w:val="005B2DC8"/>
    <w:rsid w:val="005B4054"/>
    <w:rsid w:val="005B7AE2"/>
    <w:rsid w:val="005C1FC1"/>
    <w:rsid w:val="005D7540"/>
    <w:rsid w:val="005F6559"/>
    <w:rsid w:val="006003C6"/>
    <w:rsid w:val="00613584"/>
    <w:rsid w:val="00615A0F"/>
    <w:rsid w:val="00616F6F"/>
    <w:rsid w:val="006223BE"/>
    <w:rsid w:val="006228AB"/>
    <w:rsid w:val="00622EEA"/>
    <w:rsid w:val="00631820"/>
    <w:rsid w:val="00632B7D"/>
    <w:rsid w:val="00633182"/>
    <w:rsid w:val="0063763F"/>
    <w:rsid w:val="006406A0"/>
    <w:rsid w:val="00650A20"/>
    <w:rsid w:val="006515EC"/>
    <w:rsid w:val="006526F7"/>
    <w:rsid w:val="00656191"/>
    <w:rsid w:val="006571BD"/>
    <w:rsid w:val="00665DAC"/>
    <w:rsid w:val="00666AD3"/>
    <w:rsid w:val="0068084E"/>
    <w:rsid w:val="00692559"/>
    <w:rsid w:val="006936E6"/>
    <w:rsid w:val="006958F4"/>
    <w:rsid w:val="00695E2E"/>
    <w:rsid w:val="006A2116"/>
    <w:rsid w:val="006A2C45"/>
    <w:rsid w:val="006B018D"/>
    <w:rsid w:val="006B1477"/>
    <w:rsid w:val="006B1794"/>
    <w:rsid w:val="006B4581"/>
    <w:rsid w:val="006F25E7"/>
    <w:rsid w:val="006F7A15"/>
    <w:rsid w:val="0070424B"/>
    <w:rsid w:val="00705091"/>
    <w:rsid w:val="00706340"/>
    <w:rsid w:val="007066C2"/>
    <w:rsid w:val="00711EE5"/>
    <w:rsid w:val="007357B0"/>
    <w:rsid w:val="007375A6"/>
    <w:rsid w:val="00745B42"/>
    <w:rsid w:val="00757F71"/>
    <w:rsid w:val="00766DD9"/>
    <w:rsid w:val="00767E64"/>
    <w:rsid w:val="00775A7B"/>
    <w:rsid w:val="00784958"/>
    <w:rsid w:val="007B088C"/>
    <w:rsid w:val="007B2C73"/>
    <w:rsid w:val="007B490D"/>
    <w:rsid w:val="007B72FD"/>
    <w:rsid w:val="007D3084"/>
    <w:rsid w:val="007D7893"/>
    <w:rsid w:val="008018FE"/>
    <w:rsid w:val="00803E03"/>
    <w:rsid w:val="0081536E"/>
    <w:rsid w:val="00825AB3"/>
    <w:rsid w:val="00832E1B"/>
    <w:rsid w:val="00834885"/>
    <w:rsid w:val="00835E3F"/>
    <w:rsid w:val="008440B8"/>
    <w:rsid w:val="0085478C"/>
    <w:rsid w:val="00861BF0"/>
    <w:rsid w:val="00872F03"/>
    <w:rsid w:val="00881844"/>
    <w:rsid w:val="00883A19"/>
    <w:rsid w:val="00895B6D"/>
    <w:rsid w:val="008A4134"/>
    <w:rsid w:val="008B07CE"/>
    <w:rsid w:val="008B6685"/>
    <w:rsid w:val="008C1264"/>
    <w:rsid w:val="008C21E5"/>
    <w:rsid w:val="008E478F"/>
    <w:rsid w:val="0090080C"/>
    <w:rsid w:val="00905572"/>
    <w:rsid w:val="00906313"/>
    <w:rsid w:val="00916154"/>
    <w:rsid w:val="00921866"/>
    <w:rsid w:val="00922C3F"/>
    <w:rsid w:val="00926272"/>
    <w:rsid w:val="0093658F"/>
    <w:rsid w:val="009403F6"/>
    <w:rsid w:val="00940817"/>
    <w:rsid w:val="00943F3F"/>
    <w:rsid w:val="009465A0"/>
    <w:rsid w:val="009540D6"/>
    <w:rsid w:val="00956F69"/>
    <w:rsid w:val="009620DE"/>
    <w:rsid w:val="00964838"/>
    <w:rsid w:val="00970294"/>
    <w:rsid w:val="00971F65"/>
    <w:rsid w:val="009805BA"/>
    <w:rsid w:val="00987E35"/>
    <w:rsid w:val="0099786E"/>
    <w:rsid w:val="009A79B7"/>
    <w:rsid w:val="009B1984"/>
    <w:rsid w:val="009B4A32"/>
    <w:rsid w:val="009B5845"/>
    <w:rsid w:val="009C6FAD"/>
    <w:rsid w:val="009E4173"/>
    <w:rsid w:val="00A21F5C"/>
    <w:rsid w:val="00A2403E"/>
    <w:rsid w:val="00A36BBC"/>
    <w:rsid w:val="00A474DE"/>
    <w:rsid w:val="00A53ABF"/>
    <w:rsid w:val="00A56056"/>
    <w:rsid w:val="00A720F5"/>
    <w:rsid w:val="00A74EF6"/>
    <w:rsid w:val="00A760A7"/>
    <w:rsid w:val="00A86FA1"/>
    <w:rsid w:val="00A923AB"/>
    <w:rsid w:val="00AA1504"/>
    <w:rsid w:val="00AA1E6B"/>
    <w:rsid w:val="00AB249E"/>
    <w:rsid w:val="00AC5862"/>
    <w:rsid w:val="00AC5A57"/>
    <w:rsid w:val="00AC7A8F"/>
    <w:rsid w:val="00AD0A31"/>
    <w:rsid w:val="00AE3783"/>
    <w:rsid w:val="00AE40F1"/>
    <w:rsid w:val="00AF282C"/>
    <w:rsid w:val="00AF3F0A"/>
    <w:rsid w:val="00B0556E"/>
    <w:rsid w:val="00B06956"/>
    <w:rsid w:val="00B150F4"/>
    <w:rsid w:val="00B16873"/>
    <w:rsid w:val="00B22151"/>
    <w:rsid w:val="00B27A63"/>
    <w:rsid w:val="00B4137D"/>
    <w:rsid w:val="00B4316E"/>
    <w:rsid w:val="00B44519"/>
    <w:rsid w:val="00B5042E"/>
    <w:rsid w:val="00B54131"/>
    <w:rsid w:val="00B573C0"/>
    <w:rsid w:val="00B72C5D"/>
    <w:rsid w:val="00B910CB"/>
    <w:rsid w:val="00B92558"/>
    <w:rsid w:val="00B9522B"/>
    <w:rsid w:val="00B95585"/>
    <w:rsid w:val="00BB481C"/>
    <w:rsid w:val="00BC01B2"/>
    <w:rsid w:val="00BC6967"/>
    <w:rsid w:val="00BC714B"/>
    <w:rsid w:val="00BF24BD"/>
    <w:rsid w:val="00BF30B6"/>
    <w:rsid w:val="00BF5B37"/>
    <w:rsid w:val="00C10CFF"/>
    <w:rsid w:val="00C1241D"/>
    <w:rsid w:val="00C23741"/>
    <w:rsid w:val="00C23863"/>
    <w:rsid w:val="00C25BB0"/>
    <w:rsid w:val="00C35F18"/>
    <w:rsid w:val="00C442DB"/>
    <w:rsid w:val="00C64347"/>
    <w:rsid w:val="00C64EEB"/>
    <w:rsid w:val="00C7295B"/>
    <w:rsid w:val="00C74757"/>
    <w:rsid w:val="00C91E5E"/>
    <w:rsid w:val="00C92C4D"/>
    <w:rsid w:val="00CA6F33"/>
    <w:rsid w:val="00CB2049"/>
    <w:rsid w:val="00CE1901"/>
    <w:rsid w:val="00CF5F02"/>
    <w:rsid w:val="00CF6956"/>
    <w:rsid w:val="00D04C70"/>
    <w:rsid w:val="00D05F99"/>
    <w:rsid w:val="00D14D00"/>
    <w:rsid w:val="00D20834"/>
    <w:rsid w:val="00D2119F"/>
    <w:rsid w:val="00D22DC9"/>
    <w:rsid w:val="00D2414C"/>
    <w:rsid w:val="00D31E20"/>
    <w:rsid w:val="00D320BB"/>
    <w:rsid w:val="00D3395D"/>
    <w:rsid w:val="00D33AFB"/>
    <w:rsid w:val="00D35862"/>
    <w:rsid w:val="00D637DA"/>
    <w:rsid w:val="00D65E26"/>
    <w:rsid w:val="00D949EE"/>
    <w:rsid w:val="00D97ACF"/>
    <w:rsid w:val="00DB4444"/>
    <w:rsid w:val="00DC06B7"/>
    <w:rsid w:val="00DD1DCA"/>
    <w:rsid w:val="00DD6AF5"/>
    <w:rsid w:val="00DE3811"/>
    <w:rsid w:val="00DF5861"/>
    <w:rsid w:val="00DF7DCC"/>
    <w:rsid w:val="00E05A0E"/>
    <w:rsid w:val="00E20E49"/>
    <w:rsid w:val="00E243A9"/>
    <w:rsid w:val="00E26B1B"/>
    <w:rsid w:val="00E27C28"/>
    <w:rsid w:val="00E3254B"/>
    <w:rsid w:val="00E524AE"/>
    <w:rsid w:val="00E6062F"/>
    <w:rsid w:val="00E757BC"/>
    <w:rsid w:val="00E94AE8"/>
    <w:rsid w:val="00E973B5"/>
    <w:rsid w:val="00EA0DA5"/>
    <w:rsid w:val="00EA58AA"/>
    <w:rsid w:val="00EB4A96"/>
    <w:rsid w:val="00EC1F79"/>
    <w:rsid w:val="00ED51A4"/>
    <w:rsid w:val="00ED63F1"/>
    <w:rsid w:val="00ED6481"/>
    <w:rsid w:val="00EF577F"/>
    <w:rsid w:val="00F155BC"/>
    <w:rsid w:val="00F17EF1"/>
    <w:rsid w:val="00F27513"/>
    <w:rsid w:val="00F310C4"/>
    <w:rsid w:val="00F35286"/>
    <w:rsid w:val="00F45379"/>
    <w:rsid w:val="00F4734B"/>
    <w:rsid w:val="00F47484"/>
    <w:rsid w:val="00F52793"/>
    <w:rsid w:val="00F678CF"/>
    <w:rsid w:val="00F83642"/>
    <w:rsid w:val="00F86DC0"/>
    <w:rsid w:val="00F91B28"/>
    <w:rsid w:val="00F92A56"/>
    <w:rsid w:val="00FA0041"/>
    <w:rsid w:val="00FB16CE"/>
    <w:rsid w:val="00FB508A"/>
    <w:rsid w:val="00FC7AF2"/>
    <w:rsid w:val="00FD0FE7"/>
    <w:rsid w:val="00FD3210"/>
    <w:rsid w:val="00FE66D7"/>
    <w:rsid w:val="00FE6B43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AD3AFF-A067-413F-B786-F419026E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12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238</cp:revision>
  <dcterms:created xsi:type="dcterms:W3CDTF">2016-07-04T10:04:00Z</dcterms:created>
  <dcterms:modified xsi:type="dcterms:W3CDTF">2016-08-02T05:31:00Z</dcterms:modified>
</cp:coreProperties>
</file>