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386126"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86126"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386126" w:rsidRDefault="00370176" w:rsidP="00671F36">
            <w:pPr>
              <w:pStyle w:val="BodyText"/>
              <w:tabs>
                <w:tab w:val="left" w:pos="426"/>
              </w:tabs>
              <w:rPr>
                <w:rFonts w:eastAsia="Times New Roman"/>
                <w:b/>
                <w:bCs/>
                <w:lang w:val="ka-GE"/>
              </w:rPr>
            </w:pPr>
            <w:r w:rsidRPr="00386126">
              <w:rPr>
                <w:rFonts w:eastAsia="Times New Roman"/>
                <w:b/>
                <w:bCs/>
              </w:rPr>
              <w:t>10</w:t>
            </w:r>
            <w:r w:rsidR="00795F8A" w:rsidRPr="00386126">
              <w:rPr>
                <w:rFonts w:eastAsia="Times New Roman"/>
                <w:b/>
                <w:bCs/>
              </w:rPr>
              <w:t xml:space="preserve"> </w:t>
            </w:r>
            <w:proofErr w:type="spellStart"/>
            <w:r w:rsidR="00795F8A" w:rsidRPr="00386126">
              <w:rPr>
                <w:rFonts w:eastAsia="Times New Roman"/>
                <w:b/>
                <w:bCs/>
              </w:rPr>
              <w:t>აპრილი</w:t>
            </w:r>
            <w:proofErr w:type="spellEnd"/>
            <w:r w:rsidR="008B07CE" w:rsidRPr="00386126">
              <w:rPr>
                <w:rFonts w:eastAsia="Times New Roman"/>
                <w:b/>
                <w:bCs/>
              </w:rPr>
              <w:br/>
            </w:r>
            <w:r w:rsidR="00E05A0E" w:rsidRPr="00386126">
              <w:rPr>
                <w:rFonts w:eastAsia="Times New Roman"/>
                <w:b/>
                <w:bCs/>
                <w:lang w:val="ka-GE"/>
              </w:rPr>
              <w:t>ორშაბათი</w:t>
            </w:r>
          </w:p>
        </w:tc>
      </w:tr>
      <w:tr w:rsidR="00E243A9" w:rsidRPr="00386126" w:rsidTr="00B83B2B">
        <w:trPr>
          <w:cantSplit/>
          <w:trHeight w:val="1323"/>
        </w:trPr>
        <w:tc>
          <w:tcPr>
            <w:tcW w:w="68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386126" w:rsidRDefault="002A1411" w:rsidP="00671F36">
            <w:pPr>
              <w:pStyle w:val="BodyText"/>
              <w:tabs>
                <w:tab w:val="left" w:pos="426"/>
              </w:tabs>
              <w:rPr>
                <w:rFonts w:eastAsia="Times New Roman"/>
                <w:b/>
              </w:rPr>
            </w:pPr>
            <w:r w:rsidRPr="00386126">
              <w:rPr>
                <w:rFonts w:eastAsia="Times New Roman"/>
                <w:b/>
                <w:color w:val="FF0000"/>
                <w:lang w:val="ka-GE"/>
              </w:rPr>
              <w:t>პრემიერ</w:t>
            </w:r>
            <w:r w:rsidR="0026514D" w:rsidRPr="00386126">
              <w:rPr>
                <w:rFonts w:eastAsia="Times New Roman"/>
                <w:b/>
                <w:color w:val="FF0000"/>
                <w:lang w:val="ka-GE"/>
              </w:rPr>
              <w:t>ი</w:t>
            </w:r>
          </w:p>
        </w:tc>
        <w:tc>
          <w:tcPr>
            <w:tcW w:w="14033" w:type="dxa"/>
            <w:tcBorders>
              <w:top w:val="single" w:sz="4" w:space="0" w:color="auto"/>
              <w:left w:val="nil"/>
              <w:bottom w:val="single" w:sz="4" w:space="0" w:color="auto"/>
              <w:right w:val="single" w:sz="4" w:space="0" w:color="auto"/>
            </w:tcBorders>
            <w:shd w:val="clear" w:color="auto" w:fill="auto"/>
          </w:tcPr>
          <w:p w:rsidR="0026514D" w:rsidRPr="00386126" w:rsidRDefault="0097100D" w:rsidP="00671F36">
            <w:pPr>
              <w:pStyle w:val="BodyText"/>
              <w:tabs>
                <w:tab w:val="left" w:pos="426"/>
              </w:tabs>
              <w:rPr>
                <w:rFonts w:eastAsia="Times New Roman"/>
                <w:b/>
                <w:bCs/>
                <w:lang w:val="ka-GE"/>
              </w:rPr>
            </w:pPr>
            <w:r w:rsidRPr="00386126">
              <w:t xml:space="preserve">09:00 – 09:30 - </w:t>
            </w:r>
            <w:proofErr w:type="spellStart"/>
            <w:r w:rsidRPr="00386126">
              <w:t>ნატო-საქართველოს</w:t>
            </w:r>
            <w:proofErr w:type="spellEnd"/>
            <w:r w:rsidRPr="00386126">
              <w:t xml:space="preserve"> </w:t>
            </w:r>
            <w:proofErr w:type="spellStart"/>
            <w:r w:rsidRPr="00386126">
              <w:t>სახალხო</w:t>
            </w:r>
            <w:proofErr w:type="spellEnd"/>
            <w:r w:rsidRPr="00386126">
              <w:t xml:space="preserve"> </w:t>
            </w:r>
            <w:proofErr w:type="spellStart"/>
            <w:r w:rsidRPr="00386126">
              <w:t>დიპლომატიის</w:t>
            </w:r>
            <w:proofErr w:type="spellEnd"/>
            <w:r w:rsidRPr="00386126">
              <w:t xml:space="preserve"> </w:t>
            </w:r>
            <w:proofErr w:type="spellStart"/>
            <w:r w:rsidRPr="00386126">
              <w:t>ფორუმი</w:t>
            </w:r>
            <w:proofErr w:type="spellEnd"/>
          </w:p>
        </w:tc>
      </w:tr>
      <w:tr w:rsidR="00666AF3" w:rsidRPr="00386126"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614C6E" w:rsidRPr="00386126" w:rsidRDefault="00614C6E" w:rsidP="00671F36">
            <w:pPr>
              <w:pStyle w:val="BodyText"/>
              <w:tabs>
                <w:tab w:val="left" w:pos="426"/>
              </w:tabs>
              <w:rPr>
                <w:rFonts w:eastAsia="Merriweather" w:cs="Merriweather"/>
                <w:lang w:val="ka-GE"/>
              </w:rPr>
            </w:pPr>
          </w:p>
        </w:tc>
      </w:tr>
      <w:tr w:rsidR="00C66997" w:rsidRPr="00386126"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386126" w:rsidRDefault="00C66997" w:rsidP="00B83B2B">
            <w:pPr>
              <w:pStyle w:val="BodyText"/>
              <w:tabs>
                <w:tab w:val="left" w:pos="289"/>
              </w:tabs>
              <w:jc w:val="center"/>
              <w:rPr>
                <w:rFonts w:eastAsia="Times New Roman"/>
                <w:b/>
                <w:bCs/>
                <w:lang w:val="ka-GE"/>
              </w:rPr>
            </w:pPr>
            <w:r w:rsidRPr="00386126">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C66997" w:rsidRPr="00386126" w:rsidRDefault="008C2AD2" w:rsidP="00671F36">
            <w:pPr>
              <w:pStyle w:val="BodyText"/>
              <w:tabs>
                <w:tab w:val="left" w:pos="426"/>
              </w:tabs>
              <w:rPr>
                <w:b/>
                <w:lang w:val="ka-GE"/>
              </w:rPr>
            </w:pPr>
            <w:r w:rsidRPr="00386126">
              <w:rPr>
                <w:b/>
                <w:lang w:val="ka-GE"/>
              </w:rPr>
              <w:t>ევროინტეგრაცია</w:t>
            </w:r>
            <w:r w:rsidR="00B2173A" w:rsidRPr="00386126">
              <w:rPr>
                <w:b/>
                <w:lang w:val="ka-GE"/>
              </w:rPr>
              <w:t xml:space="preserve"> და თავდაცვის სამინისტრო</w:t>
            </w:r>
          </w:p>
          <w:p w:rsidR="008C2AD2" w:rsidRPr="00386126" w:rsidRDefault="008C2AD2" w:rsidP="00671F36">
            <w:pPr>
              <w:pStyle w:val="BodyText"/>
              <w:tabs>
                <w:tab w:val="left" w:pos="426"/>
              </w:tabs>
              <w:rPr>
                <w:b/>
                <w:lang w:val="ka-GE"/>
              </w:rPr>
            </w:pPr>
            <w:r w:rsidRPr="00386126">
              <w:rPr>
                <w:b/>
              </w:rPr>
              <w:t xml:space="preserve">10-11  </w:t>
            </w:r>
            <w:r w:rsidRPr="00386126">
              <w:rPr>
                <w:b/>
                <w:lang w:val="ka-GE"/>
              </w:rPr>
              <w:t>აპრილი</w:t>
            </w:r>
          </w:p>
          <w:p w:rsidR="00C66997" w:rsidRPr="00386126" w:rsidRDefault="00C66997" w:rsidP="00671F36">
            <w:pPr>
              <w:pStyle w:val="BodyText"/>
              <w:tabs>
                <w:tab w:val="left" w:pos="426"/>
              </w:tabs>
              <w:rPr>
                <w:rFonts w:eastAsia="Merriweather" w:cs="Merriweather"/>
                <w:lang w:val="ka-GE"/>
              </w:rPr>
            </w:pPr>
            <w:r w:rsidRPr="00386126">
              <w:rPr>
                <w:b/>
                <w:lang w:val="ka-GE"/>
              </w:rPr>
              <w:t xml:space="preserve">დრო: </w:t>
            </w:r>
            <w:r w:rsidRPr="00386126">
              <w:rPr>
                <w:lang w:val="ka-GE"/>
              </w:rPr>
              <w:t>09:00</w:t>
            </w:r>
          </w:p>
          <w:p w:rsidR="00C66997" w:rsidRPr="00386126" w:rsidRDefault="00C66997" w:rsidP="00671F36">
            <w:pPr>
              <w:pStyle w:val="BodyText"/>
              <w:tabs>
                <w:tab w:val="left" w:pos="426"/>
              </w:tabs>
              <w:rPr>
                <w:lang w:val="ka-GE"/>
              </w:rPr>
            </w:pPr>
            <w:r w:rsidRPr="00386126">
              <w:rPr>
                <w:b/>
                <w:lang w:val="ka-GE"/>
              </w:rPr>
              <w:t xml:space="preserve">თემა: </w:t>
            </w:r>
            <w:proofErr w:type="spellStart"/>
            <w:r w:rsidR="008C2AD2" w:rsidRPr="00386126">
              <w:rPr>
                <w:color w:val="000000"/>
              </w:rPr>
              <w:t>ნატო-საქართველოს</w:t>
            </w:r>
            <w:proofErr w:type="spellEnd"/>
            <w:r w:rsidR="008C2AD2" w:rsidRPr="00386126">
              <w:rPr>
                <w:color w:val="000000"/>
              </w:rPr>
              <w:t xml:space="preserve"> </w:t>
            </w:r>
            <w:proofErr w:type="spellStart"/>
            <w:r w:rsidR="008C2AD2" w:rsidRPr="00386126">
              <w:rPr>
                <w:color w:val="000000"/>
              </w:rPr>
              <w:t>სახალხო</w:t>
            </w:r>
            <w:proofErr w:type="spellEnd"/>
            <w:r w:rsidR="008C2AD2" w:rsidRPr="00386126">
              <w:rPr>
                <w:color w:val="000000"/>
              </w:rPr>
              <w:t xml:space="preserve"> </w:t>
            </w:r>
            <w:proofErr w:type="spellStart"/>
            <w:r w:rsidR="008C2AD2" w:rsidRPr="00386126">
              <w:rPr>
                <w:color w:val="000000"/>
              </w:rPr>
              <w:t>დიპლომატიის</w:t>
            </w:r>
            <w:proofErr w:type="spellEnd"/>
            <w:r w:rsidR="008C2AD2" w:rsidRPr="00386126">
              <w:rPr>
                <w:color w:val="000000"/>
              </w:rPr>
              <w:t xml:space="preserve"> </w:t>
            </w:r>
            <w:proofErr w:type="spellStart"/>
            <w:r w:rsidR="008C2AD2" w:rsidRPr="00386126">
              <w:rPr>
                <w:color w:val="000000"/>
              </w:rPr>
              <w:t>ფორუმი</w:t>
            </w:r>
            <w:proofErr w:type="spellEnd"/>
          </w:p>
          <w:p w:rsidR="00C66997" w:rsidRPr="00386126" w:rsidRDefault="008C2AD2" w:rsidP="00671F36">
            <w:pPr>
              <w:pStyle w:val="BodyText"/>
              <w:tabs>
                <w:tab w:val="left" w:pos="426"/>
              </w:tabs>
              <w:rPr>
                <w:lang w:val="ka-GE"/>
              </w:rPr>
            </w:pPr>
            <w:r w:rsidRPr="00386126">
              <w:rPr>
                <w:b/>
                <w:lang w:val="ka-GE"/>
              </w:rPr>
              <w:t xml:space="preserve">მიზანი და მნიშვნელობა: </w:t>
            </w:r>
            <w:proofErr w:type="spellStart"/>
            <w:r w:rsidRPr="00386126">
              <w:rPr>
                <w:color w:val="000000"/>
              </w:rPr>
              <w:t>ნატო-საქართველოს</w:t>
            </w:r>
            <w:proofErr w:type="spellEnd"/>
            <w:r w:rsidRPr="00386126">
              <w:rPr>
                <w:color w:val="000000"/>
              </w:rPr>
              <w:t xml:space="preserve"> </w:t>
            </w:r>
            <w:proofErr w:type="spellStart"/>
            <w:r w:rsidRPr="00386126">
              <w:rPr>
                <w:color w:val="000000"/>
              </w:rPr>
              <w:t>სახალხო</w:t>
            </w:r>
            <w:proofErr w:type="spellEnd"/>
            <w:r w:rsidRPr="00386126">
              <w:rPr>
                <w:color w:val="000000"/>
              </w:rPr>
              <w:t xml:space="preserve"> </w:t>
            </w:r>
            <w:proofErr w:type="spellStart"/>
            <w:r w:rsidRPr="00386126">
              <w:rPr>
                <w:color w:val="000000"/>
              </w:rPr>
              <w:t>დიპლომატიის</w:t>
            </w:r>
            <w:proofErr w:type="spellEnd"/>
            <w:r w:rsidRPr="00386126">
              <w:rPr>
                <w:color w:val="000000"/>
              </w:rPr>
              <w:t xml:space="preserve"> </w:t>
            </w:r>
            <w:proofErr w:type="spellStart"/>
            <w:r w:rsidRPr="00386126">
              <w:rPr>
                <w:color w:val="000000"/>
              </w:rPr>
              <w:t>ფორუმი</w:t>
            </w:r>
            <w:proofErr w:type="spellEnd"/>
            <w:r w:rsidRPr="00386126">
              <w:rPr>
                <w:color w:val="000000"/>
              </w:rPr>
              <w:t xml:space="preserve"> </w:t>
            </w:r>
            <w:proofErr w:type="spellStart"/>
            <w:r w:rsidRPr="00386126">
              <w:rPr>
                <w:color w:val="000000"/>
              </w:rPr>
              <w:t>სახალხო</w:t>
            </w:r>
            <w:proofErr w:type="spellEnd"/>
            <w:r w:rsidRPr="00386126">
              <w:rPr>
                <w:color w:val="000000"/>
              </w:rPr>
              <w:t xml:space="preserve"> </w:t>
            </w:r>
            <w:proofErr w:type="spellStart"/>
            <w:r w:rsidRPr="00386126">
              <w:rPr>
                <w:color w:val="000000"/>
              </w:rPr>
              <w:t>დიპლომატიასა</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კომუნიკაციებზე</w:t>
            </w:r>
            <w:proofErr w:type="spellEnd"/>
            <w:r w:rsidRPr="00386126">
              <w:rPr>
                <w:color w:val="000000"/>
              </w:rPr>
              <w:t xml:space="preserve"> </w:t>
            </w:r>
            <w:proofErr w:type="spellStart"/>
            <w:r w:rsidRPr="00386126">
              <w:rPr>
                <w:color w:val="000000"/>
              </w:rPr>
              <w:t>მსჯელობის</w:t>
            </w:r>
            <w:proofErr w:type="spellEnd"/>
            <w:r w:rsidRPr="00386126">
              <w:rPr>
                <w:color w:val="000000"/>
              </w:rPr>
              <w:t xml:space="preserve"> </w:t>
            </w:r>
            <w:proofErr w:type="spellStart"/>
            <w:r w:rsidRPr="00386126">
              <w:rPr>
                <w:color w:val="000000"/>
              </w:rPr>
              <w:t>მნიშვნელოვან</w:t>
            </w:r>
            <w:proofErr w:type="spellEnd"/>
            <w:r w:rsidRPr="00386126">
              <w:rPr>
                <w:color w:val="000000"/>
              </w:rPr>
              <w:t xml:space="preserve"> </w:t>
            </w:r>
            <w:proofErr w:type="spellStart"/>
            <w:r w:rsidRPr="00386126">
              <w:rPr>
                <w:color w:val="000000"/>
              </w:rPr>
              <w:t>პლატფორმას</w:t>
            </w:r>
            <w:proofErr w:type="spellEnd"/>
            <w:r w:rsidRPr="00386126">
              <w:rPr>
                <w:color w:val="000000"/>
              </w:rPr>
              <w:t xml:space="preserve"> </w:t>
            </w:r>
            <w:proofErr w:type="spellStart"/>
            <w:r w:rsidRPr="00386126">
              <w:rPr>
                <w:color w:val="000000"/>
              </w:rPr>
              <w:t>წარმოადგენს</w:t>
            </w:r>
            <w:proofErr w:type="spellEnd"/>
            <w:r w:rsidRPr="00386126">
              <w:rPr>
                <w:color w:val="000000"/>
              </w:rPr>
              <w:t xml:space="preserve">. </w:t>
            </w:r>
            <w:proofErr w:type="spellStart"/>
            <w:proofErr w:type="gramStart"/>
            <w:r w:rsidRPr="00386126">
              <w:rPr>
                <w:color w:val="000000"/>
              </w:rPr>
              <w:t>ფორუმში</w:t>
            </w:r>
            <w:proofErr w:type="spellEnd"/>
            <w:proofErr w:type="gramEnd"/>
            <w:r w:rsidRPr="00386126">
              <w:rPr>
                <w:color w:val="000000"/>
              </w:rPr>
              <w:t xml:space="preserve"> </w:t>
            </w:r>
            <w:proofErr w:type="spellStart"/>
            <w:r w:rsidRPr="00386126">
              <w:rPr>
                <w:color w:val="000000"/>
              </w:rPr>
              <w:t>მონაწილეობას</w:t>
            </w:r>
            <w:proofErr w:type="spellEnd"/>
            <w:r w:rsidRPr="00386126">
              <w:rPr>
                <w:color w:val="000000"/>
              </w:rPr>
              <w:t xml:space="preserve"> </w:t>
            </w:r>
            <w:proofErr w:type="spellStart"/>
            <w:r w:rsidRPr="00386126">
              <w:rPr>
                <w:color w:val="000000"/>
              </w:rPr>
              <w:t>აღმასრულებელი</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საკანონმდებლო</w:t>
            </w:r>
            <w:proofErr w:type="spellEnd"/>
            <w:r w:rsidRPr="00386126">
              <w:rPr>
                <w:color w:val="000000"/>
              </w:rPr>
              <w:t xml:space="preserve"> </w:t>
            </w:r>
            <w:proofErr w:type="spellStart"/>
            <w:r w:rsidRPr="00386126">
              <w:rPr>
                <w:color w:val="000000"/>
              </w:rPr>
              <w:t>ხელისუფლების</w:t>
            </w:r>
            <w:proofErr w:type="spellEnd"/>
            <w:r w:rsidRPr="00386126">
              <w:rPr>
                <w:color w:val="000000"/>
              </w:rPr>
              <w:t xml:space="preserve">, </w:t>
            </w:r>
            <w:proofErr w:type="spellStart"/>
            <w:r w:rsidRPr="00386126">
              <w:rPr>
                <w:color w:val="000000"/>
              </w:rPr>
              <w:t>სახალხო</w:t>
            </w:r>
            <w:proofErr w:type="spellEnd"/>
            <w:r w:rsidRPr="00386126">
              <w:rPr>
                <w:color w:val="000000"/>
              </w:rPr>
              <w:t xml:space="preserve"> </w:t>
            </w:r>
            <w:proofErr w:type="spellStart"/>
            <w:r w:rsidRPr="00386126">
              <w:rPr>
                <w:color w:val="000000"/>
              </w:rPr>
              <w:t>დიპლომატიასა</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კომუნიკაციების</w:t>
            </w:r>
            <w:proofErr w:type="spellEnd"/>
            <w:r w:rsidRPr="00386126">
              <w:rPr>
                <w:color w:val="000000"/>
              </w:rPr>
              <w:t xml:space="preserve"> </w:t>
            </w:r>
            <w:proofErr w:type="spellStart"/>
            <w:r w:rsidRPr="00386126">
              <w:rPr>
                <w:color w:val="000000"/>
              </w:rPr>
              <w:t>საკითხებზე</w:t>
            </w:r>
            <w:proofErr w:type="spellEnd"/>
            <w:r w:rsidRPr="00386126">
              <w:rPr>
                <w:color w:val="000000"/>
              </w:rPr>
              <w:t xml:space="preserve"> </w:t>
            </w:r>
            <w:proofErr w:type="spellStart"/>
            <w:r w:rsidRPr="00386126">
              <w:rPr>
                <w:color w:val="000000"/>
              </w:rPr>
              <w:t>მომუშავე</w:t>
            </w:r>
            <w:proofErr w:type="spellEnd"/>
            <w:r w:rsidRPr="00386126">
              <w:rPr>
                <w:color w:val="000000"/>
              </w:rPr>
              <w:t xml:space="preserve"> </w:t>
            </w:r>
            <w:proofErr w:type="spellStart"/>
            <w:r w:rsidRPr="00386126">
              <w:rPr>
                <w:color w:val="000000"/>
              </w:rPr>
              <w:t>სამთავრობო</w:t>
            </w:r>
            <w:proofErr w:type="spellEnd"/>
            <w:r w:rsidRPr="00386126">
              <w:rPr>
                <w:color w:val="000000"/>
              </w:rPr>
              <w:t xml:space="preserve"> </w:t>
            </w:r>
            <w:proofErr w:type="spellStart"/>
            <w:r w:rsidRPr="00386126">
              <w:rPr>
                <w:color w:val="000000"/>
              </w:rPr>
              <w:t>სტრუქტურებისა</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ნატოს</w:t>
            </w:r>
            <w:proofErr w:type="spellEnd"/>
            <w:r w:rsidRPr="00386126">
              <w:rPr>
                <w:color w:val="000000"/>
              </w:rPr>
              <w:t xml:space="preserve"> </w:t>
            </w:r>
            <w:proofErr w:type="spellStart"/>
            <w:r w:rsidRPr="00386126">
              <w:rPr>
                <w:color w:val="000000"/>
              </w:rPr>
              <w:t>შტაბ-ბინის</w:t>
            </w:r>
            <w:proofErr w:type="spellEnd"/>
            <w:r w:rsidRPr="00386126">
              <w:rPr>
                <w:color w:val="000000"/>
              </w:rPr>
              <w:t xml:space="preserve"> </w:t>
            </w:r>
            <w:proofErr w:type="spellStart"/>
            <w:r w:rsidRPr="00386126">
              <w:rPr>
                <w:color w:val="000000"/>
              </w:rPr>
              <w:t>წარმომადგენლები</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მოწვეული</w:t>
            </w:r>
            <w:proofErr w:type="spellEnd"/>
            <w:r w:rsidRPr="00386126">
              <w:rPr>
                <w:color w:val="000000"/>
              </w:rPr>
              <w:t xml:space="preserve"> </w:t>
            </w:r>
            <w:proofErr w:type="spellStart"/>
            <w:r w:rsidRPr="00386126">
              <w:rPr>
                <w:color w:val="000000"/>
              </w:rPr>
              <w:t>ექსპერტები</w:t>
            </w:r>
            <w:proofErr w:type="spellEnd"/>
            <w:r w:rsidRPr="00386126">
              <w:rPr>
                <w:color w:val="000000"/>
              </w:rPr>
              <w:t xml:space="preserve"> </w:t>
            </w:r>
            <w:proofErr w:type="spellStart"/>
            <w:r w:rsidRPr="00386126">
              <w:rPr>
                <w:color w:val="000000"/>
              </w:rPr>
              <w:t>მიიღებენ</w:t>
            </w:r>
            <w:proofErr w:type="spellEnd"/>
            <w:r w:rsidRPr="00386126">
              <w:rPr>
                <w:color w:val="000000"/>
              </w:rPr>
              <w:t xml:space="preserve">. </w:t>
            </w:r>
            <w:proofErr w:type="spellStart"/>
            <w:proofErr w:type="gramStart"/>
            <w:r w:rsidRPr="00386126">
              <w:rPr>
                <w:color w:val="000000"/>
              </w:rPr>
              <w:t>კონფერენციაზე</w:t>
            </w:r>
            <w:proofErr w:type="spellEnd"/>
            <w:proofErr w:type="gramEnd"/>
            <w:r w:rsidRPr="00386126">
              <w:rPr>
                <w:color w:val="000000"/>
              </w:rPr>
              <w:t xml:space="preserve"> </w:t>
            </w:r>
            <w:proofErr w:type="spellStart"/>
            <w:r w:rsidRPr="00386126">
              <w:rPr>
                <w:color w:val="000000"/>
              </w:rPr>
              <w:t>განიხილება</w:t>
            </w:r>
            <w:proofErr w:type="spellEnd"/>
            <w:r w:rsidRPr="00386126">
              <w:rPr>
                <w:color w:val="000000"/>
              </w:rPr>
              <w:t xml:space="preserve"> </w:t>
            </w:r>
            <w:proofErr w:type="spellStart"/>
            <w:r w:rsidRPr="00386126">
              <w:rPr>
                <w:color w:val="000000"/>
              </w:rPr>
              <w:t>ისეთი</w:t>
            </w:r>
            <w:proofErr w:type="spellEnd"/>
            <w:r w:rsidRPr="00386126">
              <w:rPr>
                <w:color w:val="000000"/>
              </w:rPr>
              <w:t xml:space="preserve"> </w:t>
            </w:r>
            <w:proofErr w:type="spellStart"/>
            <w:r w:rsidRPr="00386126">
              <w:rPr>
                <w:color w:val="000000"/>
              </w:rPr>
              <w:t>მნიშვნელოვანი</w:t>
            </w:r>
            <w:proofErr w:type="spellEnd"/>
            <w:r w:rsidRPr="00386126">
              <w:rPr>
                <w:color w:val="000000"/>
              </w:rPr>
              <w:t xml:space="preserve"> </w:t>
            </w:r>
            <w:proofErr w:type="spellStart"/>
            <w:r w:rsidRPr="00386126">
              <w:rPr>
                <w:color w:val="000000"/>
              </w:rPr>
              <w:t>თემები</w:t>
            </w:r>
            <w:proofErr w:type="spellEnd"/>
            <w:r w:rsidRPr="00386126">
              <w:rPr>
                <w:color w:val="000000"/>
              </w:rPr>
              <w:t xml:space="preserve">, </w:t>
            </w:r>
            <w:proofErr w:type="spellStart"/>
            <w:r w:rsidRPr="00386126">
              <w:rPr>
                <w:color w:val="000000"/>
              </w:rPr>
              <w:t>როგორებიცაა</w:t>
            </w:r>
            <w:proofErr w:type="spellEnd"/>
            <w:r w:rsidRPr="00386126">
              <w:rPr>
                <w:color w:val="000000"/>
              </w:rPr>
              <w:t xml:space="preserve">: </w:t>
            </w:r>
            <w:proofErr w:type="spellStart"/>
            <w:r w:rsidRPr="00386126">
              <w:rPr>
                <w:color w:val="000000"/>
              </w:rPr>
              <w:t>საერთაშორისო</w:t>
            </w:r>
            <w:proofErr w:type="spellEnd"/>
            <w:r w:rsidRPr="00386126">
              <w:rPr>
                <w:color w:val="000000"/>
              </w:rPr>
              <w:t xml:space="preserve"> </w:t>
            </w:r>
            <w:proofErr w:type="spellStart"/>
            <w:r w:rsidRPr="00386126">
              <w:rPr>
                <w:color w:val="000000"/>
              </w:rPr>
              <w:t>უსაფრთხოებასთან</w:t>
            </w:r>
            <w:proofErr w:type="spellEnd"/>
            <w:r w:rsidRPr="00386126">
              <w:rPr>
                <w:color w:val="000000"/>
              </w:rPr>
              <w:t xml:space="preserve"> </w:t>
            </w:r>
            <w:proofErr w:type="spellStart"/>
            <w:r w:rsidRPr="00386126">
              <w:rPr>
                <w:color w:val="000000"/>
              </w:rPr>
              <w:t>დაკავშირებული</w:t>
            </w:r>
            <w:proofErr w:type="spellEnd"/>
            <w:r w:rsidRPr="00386126">
              <w:rPr>
                <w:color w:val="000000"/>
              </w:rPr>
              <w:t xml:space="preserve"> </w:t>
            </w:r>
            <w:proofErr w:type="spellStart"/>
            <w:r w:rsidRPr="00386126">
              <w:rPr>
                <w:color w:val="000000"/>
              </w:rPr>
              <w:t>გამოწვევები</w:t>
            </w:r>
            <w:proofErr w:type="spellEnd"/>
            <w:r w:rsidRPr="00386126">
              <w:rPr>
                <w:color w:val="000000"/>
              </w:rPr>
              <w:t xml:space="preserve">, </w:t>
            </w:r>
            <w:proofErr w:type="spellStart"/>
            <w:r w:rsidRPr="00386126">
              <w:rPr>
                <w:color w:val="000000"/>
              </w:rPr>
              <w:t>გააქტიურებული</w:t>
            </w:r>
            <w:proofErr w:type="spellEnd"/>
            <w:r w:rsidRPr="00386126">
              <w:rPr>
                <w:color w:val="000000"/>
              </w:rPr>
              <w:t xml:space="preserve"> </w:t>
            </w:r>
            <w:proofErr w:type="spellStart"/>
            <w:r w:rsidRPr="00386126">
              <w:rPr>
                <w:color w:val="000000"/>
              </w:rPr>
              <w:t>ჰიბრიდული</w:t>
            </w:r>
            <w:proofErr w:type="spellEnd"/>
            <w:r w:rsidRPr="00386126">
              <w:rPr>
                <w:color w:val="000000"/>
              </w:rPr>
              <w:t xml:space="preserve"> </w:t>
            </w:r>
            <w:proofErr w:type="spellStart"/>
            <w:r w:rsidRPr="00386126">
              <w:rPr>
                <w:color w:val="000000"/>
              </w:rPr>
              <w:t>ომის</w:t>
            </w:r>
            <w:proofErr w:type="spellEnd"/>
            <w:r w:rsidRPr="00386126">
              <w:rPr>
                <w:color w:val="000000"/>
              </w:rPr>
              <w:t xml:space="preserve"> </w:t>
            </w:r>
            <w:proofErr w:type="spellStart"/>
            <w:r w:rsidRPr="00386126">
              <w:rPr>
                <w:color w:val="000000"/>
              </w:rPr>
              <w:t>პირობებში</w:t>
            </w:r>
            <w:proofErr w:type="spellEnd"/>
            <w:r w:rsidRPr="00386126">
              <w:rPr>
                <w:color w:val="000000"/>
              </w:rPr>
              <w:t xml:space="preserve"> </w:t>
            </w:r>
            <w:proofErr w:type="spellStart"/>
            <w:r w:rsidRPr="00386126">
              <w:rPr>
                <w:color w:val="000000"/>
              </w:rPr>
              <w:t>სახალხო</w:t>
            </w:r>
            <w:proofErr w:type="spellEnd"/>
            <w:r w:rsidRPr="00386126">
              <w:rPr>
                <w:color w:val="000000"/>
              </w:rPr>
              <w:t xml:space="preserve"> </w:t>
            </w:r>
            <w:proofErr w:type="spellStart"/>
            <w:r w:rsidRPr="00386126">
              <w:rPr>
                <w:color w:val="000000"/>
              </w:rPr>
              <w:t>დიპლომატიისა</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სტრატეგიული</w:t>
            </w:r>
            <w:proofErr w:type="spellEnd"/>
            <w:r w:rsidRPr="00386126">
              <w:rPr>
                <w:color w:val="000000"/>
              </w:rPr>
              <w:t xml:space="preserve"> </w:t>
            </w:r>
            <w:proofErr w:type="spellStart"/>
            <w:r w:rsidRPr="00386126">
              <w:rPr>
                <w:color w:val="000000"/>
              </w:rPr>
              <w:t>კომუნიკაციის</w:t>
            </w:r>
            <w:proofErr w:type="spellEnd"/>
            <w:r w:rsidRPr="00386126">
              <w:rPr>
                <w:color w:val="000000"/>
              </w:rPr>
              <w:t xml:space="preserve"> </w:t>
            </w:r>
            <w:proofErr w:type="spellStart"/>
            <w:r w:rsidRPr="00386126">
              <w:rPr>
                <w:color w:val="000000"/>
              </w:rPr>
              <w:t>როლი</w:t>
            </w:r>
            <w:proofErr w:type="spellEnd"/>
            <w:r w:rsidRPr="00386126">
              <w:rPr>
                <w:color w:val="000000"/>
              </w:rPr>
              <w:t xml:space="preserve">, </w:t>
            </w:r>
            <w:proofErr w:type="spellStart"/>
            <w:r w:rsidRPr="00386126">
              <w:rPr>
                <w:color w:val="000000"/>
              </w:rPr>
              <w:t>რეგიონში</w:t>
            </w:r>
            <w:proofErr w:type="spellEnd"/>
            <w:r w:rsidRPr="00386126">
              <w:rPr>
                <w:color w:val="000000"/>
              </w:rPr>
              <w:t xml:space="preserve"> </w:t>
            </w:r>
            <w:proofErr w:type="spellStart"/>
            <w:r w:rsidRPr="00386126">
              <w:rPr>
                <w:color w:val="000000"/>
              </w:rPr>
              <w:t>პროპაგანდასთან</w:t>
            </w:r>
            <w:proofErr w:type="spellEnd"/>
            <w:r w:rsidRPr="00386126">
              <w:rPr>
                <w:color w:val="000000"/>
              </w:rPr>
              <w:t xml:space="preserve"> </w:t>
            </w:r>
            <w:proofErr w:type="spellStart"/>
            <w:r w:rsidRPr="00386126">
              <w:rPr>
                <w:color w:val="000000"/>
              </w:rPr>
              <w:t>ბრძოლისმეთოდები</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გამოწვევები</w:t>
            </w:r>
            <w:proofErr w:type="spellEnd"/>
            <w:r w:rsidRPr="00386126">
              <w:rPr>
                <w:color w:val="000000"/>
              </w:rPr>
              <w:t xml:space="preserve">, </w:t>
            </w:r>
            <w:proofErr w:type="spellStart"/>
            <w:r w:rsidRPr="00386126">
              <w:rPr>
                <w:color w:val="000000"/>
              </w:rPr>
              <w:t>ტრადიციული</w:t>
            </w:r>
            <w:proofErr w:type="spellEnd"/>
            <w:r w:rsidRPr="00386126">
              <w:rPr>
                <w:color w:val="000000"/>
              </w:rPr>
              <w:t xml:space="preserve"> </w:t>
            </w:r>
            <w:proofErr w:type="spellStart"/>
            <w:r w:rsidRPr="00386126">
              <w:rPr>
                <w:color w:val="000000"/>
              </w:rPr>
              <w:t>და</w:t>
            </w:r>
            <w:proofErr w:type="spellEnd"/>
            <w:r w:rsidRPr="00386126">
              <w:rPr>
                <w:color w:val="000000"/>
              </w:rPr>
              <w:t xml:space="preserve"> </w:t>
            </w:r>
            <w:proofErr w:type="spellStart"/>
            <w:r w:rsidRPr="00386126">
              <w:rPr>
                <w:color w:val="000000"/>
              </w:rPr>
              <w:t>სოციალური</w:t>
            </w:r>
            <w:proofErr w:type="spellEnd"/>
            <w:r w:rsidRPr="00386126">
              <w:rPr>
                <w:color w:val="000000"/>
              </w:rPr>
              <w:t xml:space="preserve"> </w:t>
            </w:r>
            <w:proofErr w:type="spellStart"/>
            <w:r w:rsidRPr="00386126">
              <w:rPr>
                <w:color w:val="000000"/>
              </w:rPr>
              <w:t>მედიის</w:t>
            </w:r>
            <w:proofErr w:type="spellEnd"/>
            <w:r w:rsidRPr="00386126">
              <w:rPr>
                <w:color w:val="000000"/>
              </w:rPr>
              <w:t xml:space="preserve"> </w:t>
            </w:r>
            <w:proofErr w:type="spellStart"/>
            <w:r w:rsidRPr="00386126">
              <w:rPr>
                <w:color w:val="000000"/>
              </w:rPr>
              <w:t>მნიშვნელობა</w:t>
            </w:r>
            <w:proofErr w:type="spellEnd"/>
            <w:r w:rsidRPr="00386126">
              <w:rPr>
                <w:color w:val="000000"/>
              </w:rPr>
              <w:t xml:space="preserve"> </w:t>
            </w:r>
            <w:proofErr w:type="spellStart"/>
            <w:r w:rsidRPr="00386126">
              <w:rPr>
                <w:color w:val="000000"/>
              </w:rPr>
              <w:t>თანამედროვე</w:t>
            </w:r>
            <w:proofErr w:type="spellEnd"/>
            <w:r w:rsidRPr="00386126">
              <w:rPr>
                <w:color w:val="000000"/>
              </w:rPr>
              <w:t xml:space="preserve"> </w:t>
            </w:r>
            <w:proofErr w:type="spellStart"/>
            <w:r w:rsidRPr="00386126">
              <w:rPr>
                <w:color w:val="000000"/>
              </w:rPr>
              <w:t>სახალხო</w:t>
            </w:r>
            <w:proofErr w:type="spellEnd"/>
            <w:r w:rsidRPr="00386126">
              <w:rPr>
                <w:color w:val="000000"/>
              </w:rPr>
              <w:t xml:space="preserve"> </w:t>
            </w:r>
            <w:proofErr w:type="spellStart"/>
            <w:r w:rsidRPr="00386126">
              <w:rPr>
                <w:color w:val="000000"/>
              </w:rPr>
              <w:t>დიპლომატიაში</w:t>
            </w:r>
            <w:proofErr w:type="spellEnd"/>
            <w:r w:rsidRPr="00386126">
              <w:rPr>
                <w:color w:val="000000"/>
              </w:rPr>
              <w:t>.</w:t>
            </w:r>
          </w:p>
          <w:p w:rsidR="00C66997" w:rsidRPr="00386126" w:rsidRDefault="008C2AD2" w:rsidP="00671F36">
            <w:pPr>
              <w:pStyle w:val="BodyText"/>
              <w:tabs>
                <w:tab w:val="left" w:pos="426"/>
              </w:tabs>
              <w:rPr>
                <w:lang w:val="ka-GE"/>
              </w:rPr>
            </w:pPr>
            <w:r w:rsidRPr="00386126">
              <w:rPr>
                <w:b/>
                <w:lang w:val="ka-GE"/>
              </w:rPr>
              <w:t xml:space="preserve">გაშუქება: </w:t>
            </w:r>
            <w:r w:rsidRPr="00386126">
              <w:rPr>
                <w:lang w:val="ka-GE"/>
              </w:rPr>
              <w:t>გათვალისწინებულია</w:t>
            </w:r>
          </w:p>
          <w:p w:rsidR="008C2AD2" w:rsidRPr="00386126" w:rsidRDefault="008C2AD2" w:rsidP="008C2AD2">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8C2AD2" w:rsidRPr="00386126" w:rsidRDefault="008C2AD2" w:rsidP="008C2AD2">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8C2AD2" w:rsidRPr="00386126" w:rsidRDefault="008C2AD2" w:rsidP="008C2AD2">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C66997" w:rsidRPr="00386126" w:rsidRDefault="008C2AD2" w:rsidP="008C2AD2">
            <w:pPr>
              <w:pStyle w:val="BodyText"/>
              <w:tabs>
                <w:tab w:val="left" w:pos="426"/>
              </w:tabs>
              <w:rPr>
                <w:lang w:val="ka-GE"/>
              </w:rPr>
            </w:pPr>
            <w:proofErr w:type="spellStart"/>
            <w:r w:rsidRPr="00386126">
              <w:rPr>
                <w:rFonts w:eastAsia="Calibri"/>
                <w:lang w:val="ka-GE"/>
              </w:rPr>
              <w:t>Myvideo</w:t>
            </w:r>
            <w:proofErr w:type="spellEnd"/>
            <w:r w:rsidRPr="00386126">
              <w:rPr>
                <w:rFonts w:eastAsia="Calibri"/>
                <w:lang w:val="ka-GE"/>
              </w:rPr>
              <w:t>- ვიდეო შესაბამისი აღწერილობით.</w:t>
            </w:r>
          </w:p>
        </w:tc>
      </w:tr>
      <w:tr w:rsidR="00487A9C" w:rsidRPr="00386126" w:rsidTr="00B83B2B">
        <w:trPr>
          <w:trHeight w:val="14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87A9C" w:rsidRPr="00386126" w:rsidRDefault="00B83B2B" w:rsidP="00B83B2B">
            <w:pPr>
              <w:pStyle w:val="BodyText"/>
              <w:tabs>
                <w:tab w:val="left" w:pos="426"/>
              </w:tabs>
              <w:jc w:val="center"/>
              <w:rPr>
                <w:rFonts w:eastAsia="Times New Roman"/>
                <w:b/>
                <w:bCs/>
                <w:lang w:val="ka-GE"/>
              </w:rPr>
            </w:pPr>
            <w:r w:rsidRPr="00386126">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487A9C" w:rsidRPr="00386126" w:rsidRDefault="00487A9C" w:rsidP="00487A9C">
            <w:pPr>
              <w:pStyle w:val="BodyText"/>
              <w:tabs>
                <w:tab w:val="left" w:pos="426"/>
              </w:tabs>
              <w:rPr>
                <w:b/>
                <w:lang w:val="ka-GE"/>
              </w:rPr>
            </w:pPr>
            <w:r w:rsidRPr="00386126">
              <w:rPr>
                <w:b/>
                <w:lang w:val="ka-GE"/>
              </w:rPr>
              <w:t>იუსტიციის სამინისტრო</w:t>
            </w:r>
          </w:p>
          <w:p w:rsidR="00487A9C" w:rsidRPr="00386126" w:rsidRDefault="00487A9C" w:rsidP="00487A9C">
            <w:pPr>
              <w:pStyle w:val="BodyText"/>
              <w:tabs>
                <w:tab w:val="left" w:pos="426"/>
              </w:tabs>
              <w:rPr>
                <w:rFonts w:eastAsia="Merriweather" w:cs="Merriweather"/>
                <w:lang w:val="ka-GE"/>
              </w:rPr>
            </w:pPr>
            <w:r w:rsidRPr="00386126">
              <w:rPr>
                <w:b/>
                <w:lang w:val="ka-GE"/>
              </w:rPr>
              <w:t xml:space="preserve">დრო: </w:t>
            </w:r>
            <w:r w:rsidRPr="00386126">
              <w:rPr>
                <w:lang w:val="ka-GE"/>
              </w:rPr>
              <w:t>09:00</w:t>
            </w:r>
          </w:p>
          <w:p w:rsidR="00487A9C" w:rsidRPr="00386126" w:rsidRDefault="00487A9C" w:rsidP="00487A9C">
            <w:pPr>
              <w:pStyle w:val="BodyText"/>
              <w:tabs>
                <w:tab w:val="left" w:pos="426"/>
              </w:tabs>
              <w:rPr>
                <w:lang w:val="ka-GE"/>
              </w:rPr>
            </w:pPr>
            <w:r w:rsidRPr="00386126">
              <w:rPr>
                <w:b/>
                <w:lang w:val="ka-GE"/>
              </w:rPr>
              <w:t xml:space="preserve">თემა: </w:t>
            </w:r>
            <w:r w:rsidRPr="00386126">
              <w:rPr>
                <w:lang w:val="ka-GE"/>
              </w:rPr>
              <w:t>საარჩევნო სიის დახვეწის მიზნით, პირადობის მოწმობების უფასოდ გაცემის მორიგი აქცია იწყება</w:t>
            </w:r>
          </w:p>
          <w:p w:rsidR="00487A9C" w:rsidRPr="00386126" w:rsidRDefault="00487A9C" w:rsidP="00487A9C">
            <w:pPr>
              <w:pStyle w:val="BodyText"/>
              <w:tabs>
                <w:tab w:val="left" w:pos="426"/>
              </w:tabs>
              <w:rPr>
                <w:lang w:val="ka-GE"/>
              </w:rPr>
            </w:pPr>
            <w:r w:rsidRPr="00386126">
              <w:rPr>
                <w:b/>
                <w:bCs/>
                <w:lang w:val="ka-GE"/>
              </w:rPr>
              <w:t xml:space="preserve">გზავნილი: </w:t>
            </w:r>
            <w:r w:rsidRPr="00386126">
              <w:rPr>
                <w:lang w:val="ka-GE"/>
              </w:rPr>
              <w:t xml:space="preserve">საარჩევნო სიის სრულყოფა მთავრობის პრიორიტეტია. </w:t>
            </w:r>
            <w:proofErr w:type="spellStart"/>
            <w:r w:rsidRPr="00386126">
              <w:rPr>
                <w:lang w:val="ka-GE"/>
              </w:rPr>
              <w:t>მოქალქეთა</w:t>
            </w:r>
            <w:proofErr w:type="spellEnd"/>
            <w:r w:rsidRPr="00386126">
              <w:rPr>
                <w:lang w:val="ka-GE"/>
              </w:rPr>
              <w:t xml:space="preserve"> მონაცემების დაზუსტებისა და </w:t>
            </w:r>
            <w:proofErr w:type="spellStart"/>
            <w:r w:rsidRPr="00386126">
              <w:rPr>
                <w:lang w:val="ka-GE"/>
              </w:rPr>
              <w:t>ბიომეტრიული</w:t>
            </w:r>
            <w:proofErr w:type="spellEnd"/>
            <w:r w:rsidRPr="00386126">
              <w:rPr>
                <w:lang w:val="ka-GE"/>
              </w:rPr>
              <w:t xml:space="preserve"> </w:t>
            </w:r>
            <w:proofErr w:type="spellStart"/>
            <w:r w:rsidRPr="00386126">
              <w:rPr>
                <w:lang w:val="ka-GE"/>
              </w:rPr>
              <w:t>ფოტოსურთაებიანი</w:t>
            </w:r>
            <w:proofErr w:type="spellEnd"/>
            <w:r w:rsidRPr="00386126">
              <w:rPr>
                <w:lang w:val="ka-GE"/>
              </w:rPr>
              <w:t xml:space="preserve"> საარჩევნო სიის შედგენის მიზნით, აქცია ეხება საქართველოს ყველა </w:t>
            </w:r>
            <w:proofErr w:type="spellStart"/>
            <w:r w:rsidRPr="00386126">
              <w:rPr>
                <w:lang w:val="ka-GE"/>
              </w:rPr>
              <w:t>სრუწლოვან</w:t>
            </w:r>
            <w:proofErr w:type="spellEnd"/>
            <w:r w:rsidRPr="00386126">
              <w:rPr>
                <w:lang w:val="ka-GE"/>
              </w:rPr>
              <w:t xml:space="preserve"> მოქალაქეს. აქცია დაიწყება 10 აპრილიდან და 29 აპრილამდე გასტანს.</w:t>
            </w:r>
          </w:p>
          <w:p w:rsidR="00487A9C" w:rsidRPr="00386126" w:rsidRDefault="00487A9C" w:rsidP="00487A9C">
            <w:pPr>
              <w:pStyle w:val="BodyText"/>
              <w:tabs>
                <w:tab w:val="left" w:pos="426"/>
              </w:tabs>
              <w:rPr>
                <w:lang w:val="ka-GE"/>
              </w:rPr>
            </w:pPr>
            <w:r w:rsidRPr="00386126">
              <w:rPr>
                <w:b/>
                <w:lang w:val="ka-GE"/>
              </w:rPr>
              <w:lastRenderedPageBreak/>
              <w:t>გაშუქება:</w:t>
            </w:r>
            <w:r w:rsidRPr="00386126">
              <w:rPr>
                <w:lang w:val="ka-GE"/>
              </w:rPr>
              <w:t xml:space="preserve"> იუსტიციის სახლისა და </w:t>
            </w:r>
            <w:proofErr w:type="spellStart"/>
            <w:r w:rsidRPr="00386126">
              <w:rPr>
                <w:lang w:val="ka-GE"/>
              </w:rPr>
              <w:t>სრევისების</w:t>
            </w:r>
            <w:proofErr w:type="spellEnd"/>
            <w:r w:rsidRPr="00386126">
              <w:rPr>
                <w:lang w:val="ka-GE"/>
              </w:rPr>
              <w:t xml:space="preserve"> განვითარების სააგენტოს ხელმძღვანელთა კომენტარები საინფორმაციო გამოშვებებში და ჩართვები დღის განმავლობაში. ამასთან, ცენტრალურ არხებზე ტრიალებს რგოლი, რომელიც აქციის პირობებს აცნობს მოქალაქეებს; სოციალურ ქსელში გაშვებულია შესაბამისი სარეკლამო პოსტები.</w:t>
            </w:r>
          </w:p>
        </w:tc>
      </w:tr>
      <w:tr w:rsidR="00487A9C" w:rsidRPr="00386126"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487A9C" w:rsidRPr="00386126" w:rsidRDefault="00B83B2B" w:rsidP="00B83B2B">
            <w:pPr>
              <w:pStyle w:val="BodyText"/>
              <w:tabs>
                <w:tab w:val="left" w:pos="426"/>
              </w:tabs>
              <w:jc w:val="center"/>
              <w:rPr>
                <w:rFonts w:eastAsia="Times New Roman"/>
                <w:b/>
                <w:bCs/>
                <w:lang w:val="ka-GE"/>
              </w:rPr>
            </w:pPr>
            <w:r w:rsidRPr="00386126">
              <w:rPr>
                <w:rFonts w:eastAsia="Times New Roman"/>
                <w:b/>
                <w:bCs/>
                <w:lang w:val="ka-GE"/>
              </w:rPr>
              <w:lastRenderedPageBreak/>
              <w:t>3</w:t>
            </w:r>
          </w:p>
        </w:tc>
        <w:tc>
          <w:tcPr>
            <w:tcW w:w="14033" w:type="dxa"/>
            <w:tcBorders>
              <w:top w:val="nil"/>
              <w:left w:val="nil"/>
              <w:bottom w:val="single" w:sz="4" w:space="0" w:color="auto"/>
              <w:right w:val="single" w:sz="4" w:space="0" w:color="auto"/>
            </w:tcBorders>
            <w:shd w:val="clear" w:color="auto" w:fill="auto"/>
          </w:tcPr>
          <w:p w:rsidR="00487A9C" w:rsidRPr="00386126" w:rsidRDefault="00487A9C" w:rsidP="00FB63A2">
            <w:pPr>
              <w:pStyle w:val="BodyText"/>
              <w:tabs>
                <w:tab w:val="left" w:pos="426"/>
              </w:tabs>
              <w:rPr>
                <w:b/>
                <w:lang w:val="ka-GE"/>
              </w:rPr>
            </w:pPr>
            <w:r w:rsidRPr="00386126">
              <w:rPr>
                <w:b/>
                <w:lang w:val="ka-GE"/>
              </w:rPr>
              <w:t>იუსტიციის სამინისტრო</w:t>
            </w:r>
          </w:p>
          <w:p w:rsidR="00487A9C" w:rsidRPr="00386126" w:rsidRDefault="00487A9C" w:rsidP="00FB63A2">
            <w:pPr>
              <w:pStyle w:val="BodyText"/>
              <w:tabs>
                <w:tab w:val="left" w:pos="426"/>
              </w:tabs>
              <w:rPr>
                <w:rFonts w:eastAsia="Merriweather" w:cs="Merriweather"/>
                <w:lang w:val="ka-GE"/>
              </w:rPr>
            </w:pPr>
            <w:r w:rsidRPr="00386126">
              <w:rPr>
                <w:b/>
                <w:lang w:val="ka-GE"/>
              </w:rPr>
              <w:t xml:space="preserve">დრო: </w:t>
            </w:r>
            <w:r w:rsidRPr="00386126">
              <w:rPr>
                <w:lang w:val="ka-GE"/>
              </w:rPr>
              <w:t>10:00</w:t>
            </w:r>
          </w:p>
          <w:p w:rsidR="00487A9C" w:rsidRPr="00386126" w:rsidRDefault="00487A9C" w:rsidP="00FB63A2">
            <w:pPr>
              <w:pStyle w:val="BodyText"/>
              <w:tabs>
                <w:tab w:val="left" w:pos="426"/>
              </w:tabs>
              <w:rPr>
                <w:bCs/>
                <w:lang w:val="ka-GE"/>
              </w:rPr>
            </w:pPr>
            <w:r w:rsidRPr="00386126">
              <w:rPr>
                <w:b/>
                <w:lang w:val="ka-GE"/>
              </w:rPr>
              <w:t xml:space="preserve">თემა: </w:t>
            </w:r>
            <w:r w:rsidRPr="00386126">
              <w:rPr>
                <w:bCs/>
                <w:lang w:val="ka-GE"/>
              </w:rPr>
              <w:t xml:space="preserve">კორუფციასთან ბრძოლის ქართული მოდელი საერთაშორისო </w:t>
            </w:r>
            <w:proofErr w:type="spellStart"/>
            <w:r w:rsidRPr="00386126">
              <w:rPr>
                <w:bCs/>
                <w:lang w:val="ka-GE"/>
              </w:rPr>
              <w:t>ანტიკორუფიული</w:t>
            </w:r>
            <w:proofErr w:type="spellEnd"/>
            <w:r w:rsidRPr="00386126">
              <w:rPr>
                <w:bCs/>
                <w:lang w:val="ka-GE"/>
              </w:rPr>
              <w:t xml:space="preserve"> აკადემიის სამაგისტრო კურსზე ისწავლება</w:t>
            </w:r>
          </w:p>
          <w:p w:rsidR="00487A9C" w:rsidRPr="00386126" w:rsidRDefault="00487A9C" w:rsidP="00FB63A2">
            <w:pPr>
              <w:pStyle w:val="BodyText"/>
              <w:tabs>
                <w:tab w:val="left" w:pos="426"/>
              </w:tabs>
              <w:rPr>
                <w:bCs/>
                <w:lang w:val="ka-GE"/>
              </w:rPr>
            </w:pPr>
            <w:proofErr w:type="spellStart"/>
            <w:r w:rsidRPr="00386126">
              <w:rPr>
                <w:b/>
                <w:bCs/>
                <w:lang w:val="ka-GE"/>
              </w:rPr>
              <w:t>ღოსნიძიების</w:t>
            </w:r>
            <w:proofErr w:type="spellEnd"/>
            <w:r w:rsidRPr="00386126">
              <w:rPr>
                <w:b/>
                <w:bCs/>
                <w:lang w:val="ka-GE"/>
              </w:rPr>
              <w:t xml:space="preserve"> შესახებ: </w:t>
            </w:r>
            <w:r w:rsidRPr="00386126">
              <w:rPr>
                <w:bCs/>
                <w:lang w:val="ka-GE"/>
              </w:rPr>
              <w:t xml:space="preserve">იუსტიციის მინისტრის მოვალეობის შემსრულებელი ალექსანდრე ბარამიძე, საერთაშორისო </w:t>
            </w:r>
            <w:proofErr w:type="spellStart"/>
            <w:r w:rsidRPr="00386126">
              <w:rPr>
                <w:bCs/>
                <w:lang w:val="ka-GE"/>
              </w:rPr>
              <w:t>ანტიკორუფიცული</w:t>
            </w:r>
            <w:proofErr w:type="spellEnd"/>
            <w:r w:rsidRPr="00386126">
              <w:rPr>
                <w:bCs/>
                <w:lang w:val="ka-GE"/>
              </w:rPr>
              <w:t xml:space="preserve"> აკადემიის ხელმძღვანელებს იუსტიციის სამინისტროში უმასპინძლებს. ანტიკორუფციული აკადემია, რომელიც ამ მიმართულებით მსოფლიოში ყველაზე პრესტიჟული სამაგისტრო პროგრამები აქვს, დასკვნით კურსს იუსტიციის სასწავლო ცენტრის ბაზაზე- თბილისსა და ყვარელში ჩაატარებენ (დაიწყება 24 აპრილს).</w:t>
            </w:r>
          </w:p>
          <w:p w:rsidR="00487A9C" w:rsidRPr="00386126" w:rsidRDefault="00487A9C" w:rsidP="00B46B8A">
            <w:pPr>
              <w:pStyle w:val="BodyText"/>
              <w:tabs>
                <w:tab w:val="left" w:pos="426"/>
              </w:tabs>
              <w:rPr>
                <w:rFonts w:eastAsia="Times New Roman"/>
                <w:b/>
                <w:bCs/>
                <w:lang w:val="ka-GE"/>
              </w:rPr>
            </w:pPr>
            <w:r w:rsidRPr="00386126">
              <w:rPr>
                <w:b/>
                <w:bCs/>
                <w:lang w:val="ka-GE"/>
              </w:rPr>
              <w:t>გაშუქება:</w:t>
            </w:r>
            <w:r w:rsidRPr="00386126">
              <w:rPr>
                <w:bCs/>
                <w:lang w:val="ka-GE"/>
              </w:rPr>
              <w:t xml:space="preserve"> შეხვედრას გადაიღებს </w:t>
            </w:r>
            <w:r w:rsidRPr="00386126">
              <w:rPr>
                <w:bCs/>
              </w:rPr>
              <w:t xml:space="preserve">MOJ </w:t>
            </w:r>
            <w:r w:rsidRPr="00386126">
              <w:rPr>
                <w:bCs/>
                <w:lang w:val="ka-GE"/>
              </w:rPr>
              <w:t>კამერა და მიეწოდება ყველა მედია საშუალებას.</w:t>
            </w:r>
          </w:p>
        </w:tc>
      </w:tr>
      <w:tr w:rsidR="00B12C3D" w:rsidRPr="00386126"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B12C3D" w:rsidRPr="00386126" w:rsidRDefault="00B83B2B" w:rsidP="00B83B2B">
            <w:pPr>
              <w:pStyle w:val="BodyText"/>
              <w:tabs>
                <w:tab w:val="left" w:pos="426"/>
              </w:tabs>
              <w:jc w:val="center"/>
              <w:rPr>
                <w:rFonts w:eastAsia="Times New Roman"/>
                <w:b/>
                <w:bCs/>
                <w:lang w:val="ka-GE"/>
              </w:rPr>
            </w:pPr>
            <w:r w:rsidRPr="00386126">
              <w:rPr>
                <w:rFonts w:eastAsia="Times New Roman"/>
                <w:b/>
                <w:bCs/>
                <w:lang w:val="ka-GE"/>
              </w:rPr>
              <w:t>4</w:t>
            </w:r>
          </w:p>
        </w:tc>
        <w:tc>
          <w:tcPr>
            <w:tcW w:w="14033" w:type="dxa"/>
            <w:tcBorders>
              <w:top w:val="nil"/>
              <w:left w:val="nil"/>
              <w:bottom w:val="single" w:sz="4" w:space="0" w:color="auto"/>
              <w:right w:val="single" w:sz="4" w:space="0" w:color="auto"/>
            </w:tcBorders>
            <w:shd w:val="clear" w:color="auto" w:fill="auto"/>
          </w:tcPr>
          <w:p w:rsidR="00B12C3D" w:rsidRPr="00386126" w:rsidRDefault="00B12C3D" w:rsidP="00B12C3D">
            <w:pPr>
              <w:pStyle w:val="BodyText"/>
              <w:tabs>
                <w:tab w:val="left" w:pos="426"/>
              </w:tabs>
              <w:rPr>
                <w:b/>
                <w:lang w:val="ka-GE"/>
              </w:rPr>
            </w:pPr>
            <w:r w:rsidRPr="00386126">
              <w:rPr>
                <w:b/>
                <w:lang w:val="ka-GE"/>
              </w:rPr>
              <w:t>ჯანდაცვის სამინისტრო</w:t>
            </w:r>
          </w:p>
          <w:p w:rsidR="00B12C3D" w:rsidRPr="00386126" w:rsidRDefault="00B12C3D" w:rsidP="00B12C3D">
            <w:pPr>
              <w:pStyle w:val="BodyText"/>
              <w:tabs>
                <w:tab w:val="left" w:pos="426"/>
              </w:tabs>
              <w:rPr>
                <w:rFonts w:eastAsia="Merriweather" w:cs="Merriweather"/>
                <w:lang w:val="ka-GE"/>
              </w:rPr>
            </w:pPr>
            <w:r w:rsidRPr="00386126">
              <w:rPr>
                <w:b/>
                <w:lang w:val="ka-GE"/>
              </w:rPr>
              <w:t xml:space="preserve">დრო: </w:t>
            </w:r>
            <w:r w:rsidRPr="00386126">
              <w:rPr>
                <w:lang w:val="ka-GE"/>
              </w:rPr>
              <w:t>10:30</w:t>
            </w:r>
          </w:p>
          <w:p w:rsidR="00B12C3D" w:rsidRPr="00386126" w:rsidRDefault="00B12C3D" w:rsidP="00B12C3D">
            <w:pPr>
              <w:pStyle w:val="BodyText"/>
              <w:tabs>
                <w:tab w:val="left" w:pos="426"/>
              </w:tabs>
              <w:rPr>
                <w:lang w:val="ka-GE"/>
              </w:rPr>
            </w:pPr>
            <w:r w:rsidRPr="00386126">
              <w:rPr>
                <w:b/>
                <w:lang w:val="ka-GE"/>
              </w:rPr>
              <w:t xml:space="preserve">თემა: </w:t>
            </w:r>
            <w:r w:rsidRPr="00386126">
              <w:rPr>
                <w:lang w:val="ka-GE"/>
              </w:rPr>
              <w:t>შეხვედრა ფარმა-ინდუსტრიის წარმომადგენლებთან</w:t>
            </w:r>
          </w:p>
          <w:p w:rsidR="00B12C3D" w:rsidRPr="00386126" w:rsidRDefault="00B12C3D" w:rsidP="00B12C3D">
            <w:pPr>
              <w:pStyle w:val="BodyText"/>
              <w:tabs>
                <w:tab w:val="left" w:pos="426"/>
              </w:tabs>
              <w:rPr>
                <w:lang w:val="ka-GE"/>
              </w:rPr>
            </w:pPr>
            <w:r w:rsidRPr="00386126">
              <w:rPr>
                <w:b/>
                <w:lang w:val="ka-GE"/>
              </w:rPr>
              <w:t xml:space="preserve">ძირითადი გზავნილი:  </w:t>
            </w:r>
            <w:r w:rsidRPr="00386126">
              <w:rPr>
                <w:lang w:val="ka-GE"/>
              </w:rPr>
              <w:t>მთავარი კრიტერიუმი არის მედიკამენტის ხარისხი და ხელმისაწვდომობა;</w:t>
            </w:r>
            <w:r w:rsidRPr="00386126">
              <w:rPr>
                <w:b/>
                <w:lang w:val="ka-GE"/>
              </w:rPr>
              <w:t xml:space="preserve"> </w:t>
            </w:r>
            <w:r w:rsidRPr="00386126">
              <w:rPr>
                <w:lang w:val="ka-GE"/>
              </w:rPr>
              <w:t>საყოველთაო ჯანდაცვის პროგრამაში ჩართულ  მედიკამენტს უნდა გააჩნდეს ჯანმრთელობის მსოფლიო ორგანიზაციის მიერ სერთიფიცირებული ლაბორატორიის დასკვნა.</w:t>
            </w:r>
          </w:p>
          <w:p w:rsidR="00B12C3D" w:rsidRPr="00386126" w:rsidRDefault="00B12C3D" w:rsidP="00B12C3D">
            <w:pPr>
              <w:spacing w:after="0"/>
              <w:ind w:left="100" w:right="113"/>
              <w:rPr>
                <w:rFonts w:ascii="Sylfaen" w:hAnsi="Sylfaen"/>
                <w:sz w:val="24"/>
                <w:szCs w:val="24"/>
                <w:lang w:val="ka-GE"/>
              </w:rPr>
            </w:pPr>
            <w:r w:rsidRPr="00386126">
              <w:rPr>
                <w:rFonts w:ascii="Sylfaen" w:hAnsi="Sylfaen"/>
                <w:b/>
                <w:sz w:val="24"/>
                <w:szCs w:val="24"/>
                <w:lang w:val="ka-GE"/>
              </w:rPr>
              <w:t>გაშუქება:</w:t>
            </w:r>
            <w:r w:rsidRPr="00386126">
              <w:rPr>
                <w:rFonts w:ascii="Sylfaen" w:hAnsi="Sylfaen"/>
                <w:sz w:val="24"/>
                <w:szCs w:val="24"/>
                <w:lang w:val="ka-GE"/>
              </w:rPr>
              <w:t xml:space="preserve"> ყველა მედია საშუალება</w:t>
            </w:r>
          </w:p>
          <w:p w:rsidR="00B12C3D" w:rsidRPr="00386126" w:rsidRDefault="00B12C3D" w:rsidP="00B12C3D">
            <w:pPr>
              <w:pStyle w:val="BodyText"/>
              <w:tabs>
                <w:tab w:val="left" w:pos="426"/>
              </w:tabs>
              <w:rPr>
                <w:rFonts w:eastAsia="Times New Roman"/>
                <w:b/>
                <w:bCs/>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ღონისძიების ამსახველი ფოტო</w:t>
            </w:r>
            <w:r w:rsidR="00C33E86" w:rsidRPr="00386126">
              <w:rPr>
                <w:lang w:val="ka-GE"/>
              </w:rPr>
              <w:t xml:space="preserve"> </w:t>
            </w:r>
            <w:r w:rsidRPr="00386126">
              <w:rPr>
                <w:lang w:val="ka-GE"/>
              </w:rPr>
              <w:t xml:space="preserve">და ვიდეო მასალა განთავსდება </w:t>
            </w:r>
            <w:proofErr w:type="spellStart"/>
            <w:r w:rsidRPr="00386126">
              <w:rPr>
                <w:lang w:val="ka-GE"/>
              </w:rPr>
              <w:t>facebook</w:t>
            </w:r>
            <w:proofErr w:type="spellEnd"/>
            <w:r w:rsidRPr="00386126">
              <w:rPr>
                <w:lang w:val="ka-GE"/>
              </w:rPr>
              <w:t>-ზე</w:t>
            </w:r>
          </w:p>
        </w:tc>
      </w:tr>
      <w:tr w:rsidR="005D763B" w:rsidRPr="00E220D7"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lang w:val="ka-GE"/>
              </w:rPr>
            </w:pPr>
            <w:r w:rsidRPr="00386126">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გარემოს დაცვის სამინისტრო</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10:30</w:t>
            </w:r>
          </w:p>
          <w:p w:rsidR="005D763B" w:rsidRPr="00386126" w:rsidRDefault="005D763B" w:rsidP="005D763B">
            <w:pPr>
              <w:pStyle w:val="BodyText"/>
              <w:tabs>
                <w:tab w:val="left" w:pos="426"/>
              </w:tabs>
              <w:rPr>
                <w:rFonts w:eastAsia="Times New Roman" w:cs="Times New Roman"/>
                <w:bCs/>
                <w:color w:val="000000" w:themeColor="text1"/>
                <w:lang w:val="ka-GE"/>
              </w:rPr>
            </w:pPr>
            <w:r w:rsidRPr="00386126">
              <w:rPr>
                <w:b/>
                <w:lang w:val="ka-GE"/>
              </w:rPr>
              <w:t xml:space="preserve">თემა: </w:t>
            </w:r>
            <w:r w:rsidRPr="00386126">
              <w:rPr>
                <w:rFonts w:eastAsia="Times New Roman" w:cs="Times New Roman"/>
                <w:bCs/>
                <w:color w:val="000000" w:themeColor="text1"/>
                <w:lang w:val="ka-GE"/>
              </w:rPr>
              <w:t>„ეკონომიკური და გარემოსდაცვითი სარგებელი მიწის მდგრადი მართვის გზით მოწყვლადი სასოფლო თემებისთვის საქართველოში“ - პროექტის მოსამზადებელი ფაზის პირველი სამუშაო შეხვედრა გაიმართება</w:t>
            </w:r>
          </w:p>
          <w:p w:rsidR="005D763B" w:rsidRPr="00386126" w:rsidRDefault="005D763B" w:rsidP="005D763B">
            <w:pPr>
              <w:pStyle w:val="BodyText"/>
              <w:tabs>
                <w:tab w:val="left" w:pos="426"/>
              </w:tabs>
              <w:rPr>
                <w:rFonts w:eastAsia="Times New Roman" w:cs="Times New Roman"/>
                <w:bCs/>
                <w:color w:val="000000" w:themeColor="text1"/>
                <w:lang w:val="ka-GE"/>
              </w:rPr>
            </w:pPr>
            <w:r w:rsidRPr="00386126">
              <w:rPr>
                <w:rFonts w:eastAsia="Times New Roman"/>
                <w:b/>
                <w:bCs/>
                <w:color w:val="000000" w:themeColor="text1"/>
                <w:lang w:val="ka-GE"/>
              </w:rPr>
              <w:t>მიზანი</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და</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მნიშვნელობა</w:t>
            </w:r>
            <w:r w:rsidRPr="00386126">
              <w:rPr>
                <w:rFonts w:eastAsia="Times New Roman" w:cs="Times New Roman"/>
                <w:b/>
                <w:bCs/>
                <w:color w:val="000000" w:themeColor="text1"/>
                <w:lang w:val="ka-GE"/>
              </w:rPr>
              <w:t xml:space="preserve">: </w:t>
            </w:r>
            <w:r w:rsidRPr="00386126">
              <w:rPr>
                <w:rFonts w:eastAsia="Times New Roman" w:cs="Times New Roman"/>
                <w:bCs/>
                <w:color w:val="000000" w:themeColor="text1"/>
                <w:lang w:val="ka-GE"/>
              </w:rPr>
              <w:t>პროექტის მიზანია ხელი შეუწყოს ადგილობრივ დონეზე შესაძლებლობების გაძლიერებას მიწის მდგრადი მართვის პრაქტიკის დასანერგად საქართველოს ბუნებრივი და ეკონომიკური კაპიტალის დასაცავად.</w:t>
            </w:r>
          </w:p>
          <w:p w:rsidR="005D763B" w:rsidRPr="00386126" w:rsidRDefault="005D763B" w:rsidP="005D763B">
            <w:pPr>
              <w:pStyle w:val="BodyText"/>
              <w:tabs>
                <w:tab w:val="left" w:pos="426"/>
              </w:tabs>
              <w:rPr>
                <w:rFonts w:eastAsia="Times New Roman"/>
                <w:b/>
                <w:bCs/>
                <w:lang w:val="ka-GE"/>
              </w:rPr>
            </w:pPr>
            <w:r w:rsidRPr="00386126">
              <w:rPr>
                <w:rFonts w:eastAsia="Times New Roman"/>
                <w:b/>
                <w:bCs/>
                <w:color w:val="000000" w:themeColor="text1"/>
                <w:lang w:val="ka-GE"/>
              </w:rPr>
              <w:t>გაშუქება</w:t>
            </w:r>
            <w:r w:rsidRPr="00386126">
              <w:rPr>
                <w:rFonts w:eastAsia="Times New Roman" w:cs="Times New Roman"/>
                <w:b/>
                <w:bCs/>
                <w:color w:val="000000" w:themeColor="text1"/>
                <w:lang w:val="ka-GE"/>
              </w:rPr>
              <w:t xml:space="preserve">: </w:t>
            </w:r>
            <w:r w:rsidRPr="00386126">
              <w:rPr>
                <w:rFonts w:eastAsia="Times New Roman"/>
                <w:bCs/>
                <w:color w:val="000000" w:themeColor="text1"/>
                <w:lang w:val="ka-GE"/>
              </w:rPr>
              <w:t>ცენტრალური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(TV, </w:t>
            </w:r>
            <w:r w:rsidRPr="00386126">
              <w:rPr>
                <w:rFonts w:eastAsia="Times New Roman"/>
                <w:bCs/>
                <w:color w:val="000000" w:themeColor="text1"/>
                <w:lang w:val="ka-GE"/>
              </w:rPr>
              <w:t>რადიო</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ბეჭდვითი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და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ელექტრონული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სოციალური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ქსელით</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გავრცელება</w:t>
            </w:r>
            <w:r w:rsidRPr="00386126">
              <w:rPr>
                <w:rFonts w:eastAsia="Times New Roman" w:cs="Times New Roman"/>
                <w:bCs/>
                <w:color w:val="000000" w:themeColor="text1"/>
                <w:lang w:val="ka-GE"/>
              </w:rPr>
              <w:t xml:space="preserve"> - facebook.com/</w:t>
            </w:r>
            <w:proofErr w:type="spellStart"/>
            <w:r w:rsidRPr="00386126">
              <w:rPr>
                <w:rFonts w:eastAsia="Times New Roman" w:cs="Times New Roman"/>
                <w:bCs/>
                <w:color w:val="000000" w:themeColor="text1"/>
                <w:lang w:val="ka-GE"/>
              </w:rPr>
              <w:t>MOEgeorgia</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გასული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სიუჟეტების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Youtube</w:t>
            </w:r>
            <w:proofErr w:type="spellEnd"/>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myvideo,twitter</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ფოტომასალის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ვებ</w:t>
            </w:r>
            <w:r w:rsidRPr="00386126">
              <w:rPr>
                <w:rFonts w:eastAsia="Times New Roman" w:cs="Times New Roman"/>
                <w:bCs/>
                <w:color w:val="000000" w:themeColor="text1"/>
                <w:lang w:val="ka-GE"/>
              </w:rPr>
              <w:t>-</w:t>
            </w:r>
            <w:proofErr w:type="spellStart"/>
            <w:r w:rsidRPr="00386126">
              <w:rPr>
                <w:rFonts w:eastAsia="Times New Roman"/>
                <w:bCs/>
                <w:color w:val="000000" w:themeColor="text1"/>
                <w:lang w:val="ka-GE"/>
              </w:rPr>
              <w:t>ვერდზე</w:t>
            </w:r>
            <w:proofErr w:type="spellEnd"/>
            <w:r w:rsidRPr="00386126">
              <w:rPr>
                <w:rFonts w:eastAsia="Times New Roman" w:cs="Times New Roman"/>
                <w:bCs/>
                <w:color w:val="000000" w:themeColor="text1"/>
                <w:lang w:val="ka-GE"/>
              </w:rPr>
              <w:t xml:space="preserve"> (moe.gov.ge), </w:t>
            </w:r>
            <w:r w:rsidRPr="00386126">
              <w:rPr>
                <w:rFonts w:eastAsia="Times New Roman"/>
                <w:bCs/>
                <w:color w:val="000000" w:themeColor="text1"/>
                <w:lang w:val="ka-GE"/>
              </w:rPr>
              <w:t>სოციალურ</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ქსელში</w:t>
            </w:r>
            <w:r w:rsidRPr="00386126">
              <w:rPr>
                <w:rFonts w:eastAsia="Times New Roman" w:cs="Times New Roman"/>
                <w:bCs/>
                <w:color w:val="000000" w:themeColor="text1"/>
                <w:lang w:val="ka-GE"/>
              </w:rPr>
              <w:t>.</w:t>
            </w:r>
          </w:p>
        </w:tc>
      </w:tr>
      <w:tr w:rsidR="005D763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lang w:val="ka-GE"/>
              </w:rPr>
            </w:pPr>
            <w:r w:rsidRPr="00386126">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განათლების სამინისტრო</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5D763B" w:rsidRPr="00386126" w:rsidRDefault="005D763B" w:rsidP="005D763B">
            <w:pPr>
              <w:pStyle w:val="BodyText"/>
              <w:tabs>
                <w:tab w:val="left" w:pos="426"/>
              </w:tabs>
              <w:rPr>
                <w:lang w:val="ka-GE"/>
              </w:rPr>
            </w:pPr>
            <w:r w:rsidRPr="00386126">
              <w:rPr>
                <w:b/>
                <w:lang w:val="ka-GE"/>
              </w:rPr>
              <w:t xml:space="preserve">თემა: </w:t>
            </w:r>
            <w:r w:rsidRPr="00386126">
              <w:rPr>
                <w:lang w:val="ka-GE"/>
              </w:rPr>
              <w:t xml:space="preserve">პროფესიული განათლების სფეროში სახელმწიფოს პრიორიტეტების განხორციელებისთვის მყარი სამართლებრივი </w:t>
            </w:r>
            <w:r w:rsidRPr="00386126">
              <w:rPr>
                <w:lang w:val="ka-GE"/>
              </w:rPr>
              <w:lastRenderedPageBreak/>
              <w:t>საფუძვლების შექმნის მიზნით ახალი კანონპროექტი შეიქმნა</w:t>
            </w:r>
          </w:p>
          <w:p w:rsidR="005D763B" w:rsidRPr="00386126" w:rsidRDefault="005D763B" w:rsidP="005D763B">
            <w:pPr>
              <w:pStyle w:val="BodyText"/>
              <w:tabs>
                <w:tab w:val="left" w:pos="426"/>
              </w:tabs>
              <w:rPr>
                <w:rFonts w:eastAsia="Times New Roman"/>
                <w:b/>
                <w:bCs/>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w:t>
            </w:r>
          </w:p>
        </w:tc>
      </w:tr>
      <w:tr w:rsidR="005D763B" w:rsidRPr="00386126"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lang w:val="ka-GE"/>
              </w:rPr>
            </w:pPr>
            <w:r w:rsidRPr="00386126">
              <w:rPr>
                <w:rFonts w:eastAsia="Times New Roman"/>
                <w:b/>
                <w:bCs/>
                <w:lang w:val="ka-GE"/>
              </w:rPr>
              <w:lastRenderedPageBreak/>
              <w:t>7</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ევროინტეგრაცია</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5D763B" w:rsidRPr="00386126" w:rsidRDefault="005D763B" w:rsidP="005D763B">
            <w:pPr>
              <w:pStyle w:val="BodyText"/>
              <w:tabs>
                <w:tab w:val="left" w:pos="426"/>
              </w:tabs>
              <w:rPr>
                <w:color w:val="000000"/>
              </w:rPr>
            </w:pPr>
            <w:r w:rsidRPr="00386126">
              <w:rPr>
                <w:b/>
                <w:lang w:val="ka-GE"/>
              </w:rPr>
              <w:t xml:space="preserve">თემა: </w:t>
            </w:r>
            <w:r w:rsidRPr="00386126">
              <w:rPr>
                <w:color w:val="000000"/>
                <w:lang w:val="ka-GE"/>
              </w:rPr>
              <w:t xml:space="preserve">ვიქტორ დოლიძის შეხვედრა სახალხო დიპლომატიის საკითხებში ნატოს გენერალური მდივნის თანაშემწე </w:t>
            </w:r>
            <w:proofErr w:type="spellStart"/>
            <w:r w:rsidRPr="00386126">
              <w:rPr>
                <w:color w:val="000000"/>
              </w:rPr>
              <w:t>ტაკან</w:t>
            </w:r>
            <w:proofErr w:type="spellEnd"/>
            <w:r w:rsidRPr="00386126">
              <w:rPr>
                <w:color w:val="000000"/>
              </w:rPr>
              <w:t xml:space="preserve"> </w:t>
            </w:r>
            <w:proofErr w:type="spellStart"/>
            <w:r w:rsidRPr="00386126">
              <w:rPr>
                <w:color w:val="000000"/>
              </w:rPr>
              <w:t>ილდემთან</w:t>
            </w:r>
            <w:proofErr w:type="spellEnd"/>
          </w:p>
          <w:p w:rsidR="005D763B" w:rsidRPr="00386126" w:rsidRDefault="005D763B" w:rsidP="005D763B">
            <w:pPr>
              <w:pStyle w:val="BodyText"/>
              <w:tabs>
                <w:tab w:val="left" w:pos="426"/>
              </w:tabs>
              <w:rPr>
                <w:lang w:val="ka-GE"/>
              </w:rPr>
            </w:pPr>
            <w:r w:rsidRPr="00386126">
              <w:rPr>
                <w:b/>
                <w:lang w:val="ka-GE"/>
              </w:rPr>
              <w:t xml:space="preserve">გაშუქება: </w:t>
            </w:r>
            <w:r w:rsidRPr="00386126">
              <w:rPr>
                <w:lang w:val="ka-GE"/>
              </w:rPr>
              <w:t>გათვალისწინებულია</w:t>
            </w:r>
          </w:p>
          <w:p w:rsidR="005D763B" w:rsidRPr="00386126" w:rsidRDefault="005D763B" w:rsidP="005D763B">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5D763B" w:rsidRPr="00386126" w:rsidRDefault="005D763B" w:rsidP="005D763B">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5D763B" w:rsidRPr="00386126" w:rsidRDefault="005D763B" w:rsidP="005D763B">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5D763B" w:rsidRPr="00386126" w:rsidRDefault="005D763B" w:rsidP="005D763B">
            <w:pPr>
              <w:pStyle w:val="BodyText"/>
              <w:tabs>
                <w:tab w:val="left" w:pos="426"/>
              </w:tabs>
              <w:rPr>
                <w:rFonts w:eastAsia="Times New Roman"/>
                <w:b/>
                <w:bCs/>
                <w:lang w:val="ka-GE"/>
              </w:rPr>
            </w:pPr>
            <w:proofErr w:type="spellStart"/>
            <w:r w:rsidRPr="00386126">
              <w:rPr>
                <w:rFonts w:eastAsia="Calibri"/>
                <w:lang w:val="ka-GE"/>
              </w:rPr>
              <w:t>Myvideo</w:t>
            </w:r>
            <w:proofErr w:type="spellEnd"/>
            <w:r w:rsidRPr="00386126">
              <w:rPr>
                <w:rFonts w:eastAsia="Calibri"/>
                <w:lang w:val="ka-GE"/>
              </w:rPr>
              <w:t>- ვიდეო შესაბამისი აღწერილობით.</w:t>
            </w:r>
          </w:p>
        </w:tc>
      </w:tr>
      <w:tr w:rsidR="005D763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lang w:val="ka-GE"/>
              </w:rPr>
            </w:pPr>
            <w:r w:rsidRPr="00386126">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შერიგების სამინისტრო</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5D763B" w:rsidRPr="00386126" w:rsidRDefault="005D763B" w:rsidP="005D763B">
            <w:pPr>
              <w:pStyle w:val="BodyText"/>
              <w:tabs>
                <w:tab w:val="left" w:pos="426"/>
              </w:tabs>
              <w:rPr>
                <w:lang w:val="ka-GE"/>
              </w:rPr>
            </w:pPr>
            <w:r w:rsidRPr="00386126">
              <w:rPr>
                <w:b/>
                <w:lang w:val="ka-GE"/>
              </w:rPr>
              <w:t xml:space="preserve">თემა: </w:t>
            </w:r>
            <w:r w:rsidRPr="00386126">
              <w:rPr>
                <w:lang w:val="ka-GE"/>
              </w:rPr>
              <w:t>სახელმწიფო მინისტრის პირველი მოადგილის პეტრე კანკავას შეხვედრა სტუდენტებთან</w:t>
            </w:r>
          </w:p>
          <w:p w:rsidR="005D763B" w:rsidRPr="00386126" w:rsidRDefault="005D763B" w:rsidP="005D763B">
            <w:pPr>
              <w:pStyle w:val="BodyText"/>
              <w:tabs>
                <w:tab w:val="left" w:pos="426"/>
              </w:tabs>
              <w:rPr>
                <w:lang w:val="ka-GE"/>
              </w:rPr>
            </w:pPr>
            <w:r w:rsidRPr="00386126">
              <w:rPr>
                <w:b/>
                <w:lang w:val="ka-GE"/>
              </w:rPr>
              <w:t xml:space="preserve">ძირითადი გზავნილები: </w:t>
            </w:r>
            <w:r w:rsidRPr="00386126">
              <w:rPr>
                <w:lang w:val="ka-GE"/>
              </w:rPr>
              <w:t>სახელმწიფო ზრუნავს ეთნიკური უმცირესობების წარმომადგენელი ახალგაზრდების სრულფასოვან ინტეგრაციაზე და სახელმწიფო ცხოვრების ყველა სფეროში ჩართვის შესაძლებლობაზე.</w:t>
            </w:r>
          </w:p>
          <w:p w:rsidR="005D763B" w:rsidRPr="00386126" w:rsidRDefault="005D763B" w:rsidP="005D763B">
            <w:pPr>
              <w:pStyle w:val="BodyText"/>
              <w:tabs>
                <w:tab w:val="left" w:pos="426"/>
              </w:tabs>
              <w:rPr>
                <w:b/>
                <w:lang w:val="ka-GE"/>
              </w:rPr>
            </w:pPr>
            <w:r w:rsidRPr="00386126">
              <w:rPr>
                <w:b/>
                <w:lang w:val="ka-GE"/>
              </w:rPr>
              <w:t>გაშუქება:</w:t>
            </w:r>
          </w:p>
          <w:p w:rsidR="005D763B" w:rsidRPr="00386126" w:rsidRDefault="005D763B" w:rsidP="005D763B">
            <w:pPr>
              <w:pStyle w:val="BodyText"/>
              <w:tabs>
                <w:tab w:val="left" w:pos="426"/>
              </w:tabs>
              <w:rPr>
                <w:rFonts w:cs="Tahoma"/>
                <w:noProof/>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ფოტოს და</w:t>
            </w:r>
            <w:r w:rsidRPr="00386126">
              <w:rPr>
                <w:b/>
                <w:lang w:val="ka-GE"/>
              </w:rPr>
              <w:t xml:space="preserve"> </w:t>
            </w:r>
            <w:r w:rsidRPr="00386126">
              <w:rPr>
                <w:lang w:val="ka-GE"/>
              </w:rPr>
              <w:t xml:space="preserve">ნიუსს განვათავსებთ </w:t>
            </w:r>
            <w:r w:rsidRPr="00386126">
              <w:t xml:space="preserve">FACEBOOK </w:t>
            </w:r>
            <w:r w:rsidRPr="00386126">
              <w:rPr>
                <w:lang w:val="ka-GE"/>
              </w:rPr>
              <w:t>გვერდზე, მივაწვდით სააგენტოებს.</w:t>
            </w:r>
          </w:p>
        </w:tc>
      </w:tr>
      <w:tr w:rsidR="005D763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rPr>
            </w:pPr>
            <w:r w:rsidRPr="00386126">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სოფლის მეურნეობის სამინისტრო</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5D763B" w:rsidRPr="00386126" w:rsidRDefault="005D763B" w:rsidP="005D763B">
            <w:pPr>
              <w:pStyle w:val="BodyText"/>
              <w:tabs>
                <w:tab w:val="left" w:pos="426"/>
              </w:tabs>
              <w:rPr>
                <w:lang w:val="ka-GE"/>
              </w:rPr>
            </w:pPr>
            <w:r w:rsidRPr="00386126">
              <w:rPr>
                <w:b/>
                <w:lang w:val="ka-GE"/>
              </w:rPr>
              <w:t xml:space="preserve">თემა: </w:t>
            </w:r>
            <w:r w:rsidRPr="00386126">
              <w:rPr>
                <w:rFonts w:eastAsia="Calibri" w:cs="Times New Roman"/>
                <w:lang w:val="ka-GE"/>
              </w:rPr>
              <w:t>სურსათის ეროვნული სააგენტოს საკონტაქტო ინფორმაცია 4 მსხვილი სავაჭრო ქსელის გადახდის ქვითრებზე განთავსდება</w:t>
            </w:r>
          </w:p>
          <w:p w:rsidR="005D763B" w:rsidRPr="00386126" w:rsidRDefault="005D763B" w:rsidP="005D763B">
            <w:pPr>
              <w:pStyle w:val="BodyText"/>
              <w:tabs>
                <w:tab w:val="left" w:pos="426"/>
              </w:tabs>
              <w:rPr>
                <w:rFonts w:eastAsia="Calibri"/>
                <w:lang w:val="ka-GE"/>
              </w:rPr>
            </w:pPr>
            <w:r w:rsidRPr="00386126">
              <w:rPr>
                <w:rFonts w:eastAsia="Calibri"/>
                <w:b/>
                <w:lang w:val="ka-GE"/>
              </w:rPr>
              <w:t xml:space="preserve">მნიშვნელობა: </w:t>
            </w:r>
            <w:r w:rsidRPr="00386126">
              <w:rPr>
                <w:rFonts w:eastAsia="Calibri"/>
                <w:lang w:val="ka-GE"/>
              </w:rPr>
              <w:t xml:space="preserve">„მნიშვნელოვანია სააგენტოს და კერძო სექტორის თანამშრომლობა მომხმარებლის ინტერესების დასაცავად. ამ მიზნით რამდენიმე მსხვილი სავაჭრო ქსელის მონაწილეობით ვატარებთ აქციას, რომლის მიზანიც მომხმარებლის   ჩართულობის გაზრდაა. სურსათთან დაკავშირებული დარღვევის აღმოჩენის შემთხვევაში მომხმარებელს აქტიურობისკენ მოვუწოდებთ. არცერთი ასეთი შეტყობინება  რეაგირების გარეშე არ დარჩება. “- განაცხადა სურსათის ეროვნული სააგენტოს უფროსმა ზურაბ </w:t>
            </w:r>
            <w:proofErr w:type="spellStart"/>
            <w:r w:rsidRPr="00386126">
              <w:rPr>
                <w:rFonts w:eastAsia="Calibri"/>
                <w:lang w:val="ka-GE"/>
              </w:rPr>
              <w:t>ჩეკურაშვილმა</w:t>
            </w:r>
            <w:proofErr w:type="spellEnd"/>
          </w:p>
          <w:p w:rsidR="005D763B" w:rsidRPr="00386126" w:rsidRDefault="005D763B" w:rsidP="005D763B">
            <w:pPr>
              <w:pStyle w:val="BodyText"/>
              <w:tabs>
                <w:tab w:val="left" w:pos="426"/>
              </w:tabs>
              <w:rPr>
                <w:rFonts w:cs="Tahoma"/>
                <w:noProof/>
                <w:lang w:val="ka-GE"/>
              </w:rPr>
            </w:pPr>
            <w:proofErr w:type="spellStart"/>
            <w:r w:rsidRPr="00386126">
              <w:rPr>
                <w:rFonts w:eastAsia="Calibri" w:cs="Times New Roman"/>
                <w:b/>
                <w:lang w:val="ka-GE"/>
              </w:rPr>
              <w:t>მედიაგაშუქება</w:t>
            </w:r>
            <w:proofErr w:type="spellEnd"/>
            <w:r w:rsidRPr="00386126">
              <w:rPr>
                <w:rFonts w:eastAsia="Calibri" w:cs="Times New Roman"/>
                <w:b/>
                <w:lang w:val="ka-GE"/>
              </w:rPr>
              <w:t xml:space="preserve">: </w:t>
            </w:r>
            <w:r w:rsidRPr="00386126">
              <w:rPr>
                <w:rFonts w:eastAsia="Calibri" w:cs="Times New Roman"/>
                <w:lang w:val="ka-GE"/>
              </w:rPr>
              <w:t>საინფორმაციო სააგენტოებსა და სოციალურ მედიაში პრესრელიზის და ფოტოების გავრცელება.</w:t>
            </w:r>
          </w:p>
        </w:tc>
      </w:tr>
      <w:tr w:rsidR="005D763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D763B" w:rsidRPr="00386126" w:rsidRDefault="005D763B" w:rsidP="005D763B">
            <w:pPr>
              <w:pStyle w:val="BodyText"/>
              <w:tabs>
                <w:tab w:val="left" w:pos="426"/>
              </w:tabs>
              <w:jc w:val="center"/>
              <w:rPr>
                <w:rFonts w:eastAsia="Times New Roman"/>
                <w:b/>
                <w:bCs/>
              </w:rPr>
            </w:pPr>
            <w:r w:rsidRPr="00386126">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5D763B" w:rsidRPr="00386126" w:rsidRDefault="005D763B" w:rsidP="005D763B">
            <w:pPr>
              <w:pStyle w:val="BodyText"/>
              <w:tabs>
                <w:tab w:val="left" w:pos="426"/>
              </w:tabs>
              <w:rPr>
                <w:b/>
                <w:lang w:val="ka-GE"/>
              </w:rPr>
            </w:pPr>
            <w:r w:rsidRPr="00386126">
              <w:rPr>
                <w:b/>
                <w:lang w:val="ka-GE"/>
              </w:rPr>
              <w:t>დევნილთა სამინისტრო</w:t>
            </w:r>
          </w:p>
          <w:p w:rsidR="005D763B" w:rsidRPr="00386126" w:rsidRDefault="005D763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5D763B" w:rsidRPr="00386126" w:rsidRDefault="005D763B" w:rsidP="005D763B">
            <w:pPr>
              <w:pStyle w:val="BodyText"/>
              <w:tabs>
                <w:tab w:val="left" w:pos="426"/>
              </w:tabs>
              <w:rPr>
                <w:rFonts w:eastAsia="Calibri" w:cs="Times New Roman"/>
                <w:lang w:val="ka-GE"/>
              </w:rPr>
            </w:pPr>
            <w:r w:rsidRPr="00386126">
              <w:rPr>
                <w:b/>
                <w:lang w:val="ka-GE"/>
              </w:rPr>
              <w:t xml:space="preserve">თემა: </w:t>
            </w:r>
            <w:r w:rsidRPr="00386126">
              <w:rPr>
                <w:rFonts w:eastAsia="Calibri" w:cs="Times New Roman"/>
                <w:lang w:val="ka-GE"/>
              </w:rPr>
              <w:t>მარნეულში 28 დევნილ ოჯახს ბინები გადაეცემა</w:t>
            </w:r>
          </w:p>
          <w:p w:rsidR="005D763B" w:rsidRPr="00386126" w:rsidRDefault="005D763B" w:rsidP="005D763B">
            <w:pPr>
              <w:pStyle w:val="BodyText"/>
              <w:tabs>
                <w:tab w:val="left" w:pos="426"/>
              </w:tabs>
              <w:rPr>
                <w:lang w:val="ka-GE"/>
              </w:rPr>
            </w:pPr>
            <w:r w:rsidRPr="00386126">
              <w:rPr>
                <w:b/>
                <w:lang w:val="ka-GE"/>
              </w:rPr>
              <w:lastRenderedPageBreak/>
              <w:t xml:space="preserve">გაშუქება: </w:t>
            </w:r>
            <w:r w:rsidRPr="00386126">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E220D7"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220D7" w:rsidRPr="002D5CCD" w:rsidRDefault="002D5CCD" w:rsidP="005D763B">
            <w:pPr>
              <w:pStyle w:val="BodyText"/>
              <w:tabs>
                <w:tab w:val="left" w:pos="426"/>
              </w:tabs>
              <w:jc w:val="center"/>
              <w:rPr>
                <w:rFonts w:eastAsia="Times New Roman"/>
                <w:b/>
                <w:bCs/>
                <w:lang w:val="ka-GE"/>
              </w:rPr>
            </w:pPr>
            <w:r>
              <w:rPr>
                <w:rFonts w:eastAsia="Times New Roman"/>
                <w:b/>
                <w:bCs/>
                <w:lang w:val="ka-GE"/>
              </w:rPr>
              <w:lastRenderedPageBreak/>
              <w:t>11</w:t>
            </w:r>
          </w:p>
        </w:tc>
        <w:tc>
          <w:tcPr>
            <w:tcW w:w="14033" w:type="dxa"/>
            <w:tcBorders>
              <w:top w:val="nil"/>
              <w:left w:val="nil"/>
              <w:bottom w:val="single" w:sz="4" w:space="0" w:color="auto"/>
              <w:right w:val="single" w:sz="4" w:space="0" w:color="auto"/>
            </w:tcBorders>
            <w:shd w:val="clear" w:color="auto" w:fill="auto"/>
          </w:tcPr>
          <w:p w:rsidR="00E220D7" w:rsidRPr="00501A7B" w:rsidRDefault="00E220D7" w:rsidP="00E220D7">
            <w:pPr>
              <w:pStyle w:val="BodyText"/>
              <w:tabs>
                <w:tab w:val="left" w:pos="426"/>
              </w:tabs>
              <w:rPr>
                <w:b/>
                <w:highlight w:val="yellow"/>
                <w:lang w:val="ka-GE"/>
              </w:rPr>
            </w:pPr>
            <w:r w:rsidRPr="00501A7B">
              <w:rPr>
                <w:b/>
                <w:highlight w:val="yellow"/>
                <w:lang w:val="ka-GE"/>
              </w:rPr>
              <w:t>სპორტის სამინისტრო</w:t>
            </w:r>
          </w:p>
          <w:p w:rsidR="00E220D7" w:rsidRPr="00501A7B" w:rsidRDefault="00E220D7" w:rsidP="00E220D7">
            <w:pPr>
              <w:pStyle w:val="BodyText"/>
              <w:tabs>
                <w:tab w:val="left" w:pos="426"/>
              </w:tabs>
              <w:rPr>
                <w:rFonts w:eastAsia="Merriweather" w:cs="Merriweather"/>
                <w:highlight w:val="yellow"/>
                <w:lang w:val="ka-GE"/>
              </w:rPr>
            </w:pPr>
            <w:r w:rsidRPr="00501A7B">
              <w:rPr>
                <w:b/>
                <w:highlight w:val="yellow"/>
                <w:lang w:val="ka-GE"/>
              </w:rPr>
              <w:t xml:space="preserve">დრო: </w:t>
            </w:r>
            <w:r w:rsidRPr="00501A7B">
              <w:rPr>
                <w:highlight w:val="yellow"/>
                <w:lang w:val="ka-GE"/>
              </w:rPr>
              <w:t>12:00</w:t>
            </w:r>
          </w:p>
          <w:p w:rsidR="00E220D7" w:rsidRPr="00501A7B" w:rsidRDefault="00E220D7" w:rsidP="00E220D7">
            <w:pPr>
              <w:pStyle w:val="BodyText"/>
              <w:tabs>
                <w:tab w:val="left" w:pos="426"/>
              </w:tabs>
              <w:rPr>
                <w:highlight w:val="yellow"/>
              </w:rPr>
            </w:pPr>
            <w:r w:rsidRPr="00501A7B">
              <w:rPr>
                <w:b/>
                <w:highlight w:val="yellow"/>
                <w:lang w:val="ka-GE"/>
              </w:rPr>
              <w:t xml:space="preserve">თემა: </w:t>
            </w:r>
            <w:r w:rsidRPr="00501A7B">
              <w:rPr>
                <w:rStyle w:val="5yl5"/>
                <w:highlight w:val="yellow"/>
                <w:lang w:val="ka-GE"/>
              </w:rPr>
              <w:t xml:space="preserve">2018 წლის ზამთრის ოლიმპიური თამაშებისთვის პირველი ლიცენზია მოვიპოვეთ. </w:t>
            </w:r>
            <w:r w:rsidRPr="00501A7B">
              <w:rPr>
                <w:highlight w:val="yellow"/>
              </w:rPr>
              <w:t xml:space="preserve">22 </w:t>
            </w:r>
            <w:proofErr w:type="spellStart"/>
            <w:r w:rsidRPr="00501A7B">
              <w:rPr>
                <w:highlight w:val="yellow"/>
              </w:rPr>
              <w:t>წლის</w:t>
            </w:r>
            <w:proofErr w:type="spellEnd"/>
            <w:r w:rsidRPr="00501A7B">
              <w:rPr>
                <w:highlight w:val="yellow"/>
              </w:rPr>
              <w:t xml:space="preserve"> </w:t>
            </w:r>
            <w:proofErr w:type="spellStart"/>
            <w:r w:rsidRPr="00501A7B">
              <w:rPr>
                <w:highlight w:val="yellow"/>
              </w:rPr>
              <w:t>ქართველ</w:t>
            </w:r>
            <w:proofErr w:type="spellEnd"/>
            <w:r w:rsidRPr="00501A7B">
              <w:rPr>
                <w:highlight w:val="yellow"/>
                <w:lang w:val="ka-GE"/>
              </w:rPr>
              <w:t>მა</w:t>
            </w:r>
            <w:r w:rsidRPr="00501A7B">
              <w:rPr>
                <w:highlight w:val="yellow"/>
              </w:rPr>
              <w:t xml:space="preserve"> </w:t>
            </w:r>
            <w:proofErr w:type="spellStart"/>
            <w:r w:rsidRPr="00501A7B">
              <w:rPr>
                <w:highlight w:val="yellow"/>
              </w:rPr>
              <w:t>მოციგურავ</w:t>
            </w:r>
            <w:proofErr w:type="spellEnd"/>
            <w:r w:rsidRPr="00501A7B">
              <w:rPr>
                <w:highlight w:val="yellow"/>
                <w:lang w:val="ka-GE"/>
              </w:rPr>
              <w:t>ემ</w:t>
            </w:r>
            <w:r w:rsidRPr="00501A7B">
              <w:rPr>
                <w:highlight w:val="yellow"/>
              </w:rPr>
              <w:t xml:space="preserve"> </w:t>
            </w:r>
            <w:proofErr w:type="spellStart"/>
            <w:r w:rsidRPr="00501A7B">
              <w:rPr>
                <w:highlight w:val="yellow"/>
              </w:rPr>
              <w:t>მორის</w:t>
            </w:r>
            <w:proofErr w:type="spellEnd"/>
            <w:r w:rsidRPr="00501A7B">
              <w:rPr>
                <w:highlight w:val="yellow"/>
              </w:rPr>
              <w:t xml:space="preserve"> </w:t>
            </w:r>
            <w:proofErr w:type="spellStart"/>
            <w:r w:rsidRPr="00501A7B">
              <w:rPr>
                <w:highlight w:val="yellow"/>
              </w:rPr>
              <w:t>ყვითელაშვილ</w:t>
            </w:r>
            <w:proofErr w:type="spellEnd"/>
            <w:r w:rsidRPr="00501A7B">
              <w:rPr>
                <w:highlight w:val="yellow"/>
                <w:lang w:val="ka-GE"/>
              </w:rPr>
              <w:t>მა</w:t>
            </w:r>
            <w:r w:rsidRPr="00501A7B">
              <w:rPr>
                <w:highlight w:val="yellow"/>
              </w:rPr>
              <w:t xml:space="preserve"> </w:t>
            </w:r>
            <w:proofErr w:type="spellStart"/>
            <w:r w:rsidRPr="00501A7B">
              <w:rPr>
                <w:highlight w:val="yellow"/>
              </w:rPr>
              <w:t>წარმატებ</w:t>
            </w:r>
            <w:proofErr w:type="spellEnd"/>
            <w:r w:rsidRPr="00501A7B">
              <w:rPr>
                <w:highlight w:val="yellow"/>
                <w:lang w:val="ka-GE"/>
              </w:rPr>
              <w:t>ით იასპარეზა</w:t>
            </w:r>
            <w:r w:rsidRPr="00501A7B">
              <w:rPr>
                <w:highlight w:val="yellow"/>
              </w:rPr>
              <w:t xml:space="preserve"> </w:t>
            </w:r>
            <w:proofErr w:type="spellStart"/>
            <w:r w:rsidRPr="00501A7B">
              <w:rPr>
                <w:highlight w:val="yellow"/>
              </w:rPr>
              <w:t>მსოფლიო</w:t>
            </w:r>
            <w:proofErr w:type="spellEnd"/>
            <w:r w:rsidRPr="00501A7B">
              <w:rPr>
                <w:highlight w:val="yellow"/>
              </w:rPr>
              <w:t xml:space="preserve"> </w:t>
            </w:r>
            <w:proofErr w:type="spellStart"/>
            <w:r w:rsidRPr="00501A7B">
              <w:rPr>
                <w:highlight w:val="yellow"/>
              </w:rPr>
              <w:t>ჩემპიონატზე</w:t>
            </w:r>
            <w:proofErr w:type="spellEnd"/>
            <w:r w:rsidRPr="00501A7B">
              <w:rPr>
                <w:highlight w:val="yellow"/>
              </w:rPr>
              <w:t>.</w:t>
            </w:r>
          </w:p>
          <w:p w:rsidR="00E220D7" w:rsidRPr="00386126" w:rsidRDefault="00E220D7" w:rsidP="00E220D7">
            <w:pPr>
              <w:pStyle w:val="BodyText"/>
              <w:tabs>
                <w:tab w:val="left" w:pos="426"/>
              </w:tabs>
              <w:rPr>
                <w:b/>
                <w:lang w:val="ka-GE"/>
              </w:rPr>
            </w:pPr>
            <w:proofErr w:type="spellStart"/>
            <w:proofErr w:type="gramStart"/>
            <w:r w:rsidRPr="00501A7B">
              <w:rPr>
                <w:rStyle w:val="5yl5"/>
                <w:b/>
                <w:highlight w:val="yellow"/>
              </w:rPr>
              <w:t>მედიაგაშუქება</w:t>
            </w:r>
            <w:proofErr w:type="spellEnd"/>
            <w:proofErr w:type="gramEnd"/>
            <w:r w:rsidRPr="00501A7B">
              <w:rPr>
                <w:rStyle w:val="5yl5"/>
                <w:b/>
                <w:highlight w:val="yellow"/>
              </w:rPr>
              <w:t>:</w:t>
            </w:r>
            <w:r w:rsidRPr="00501A7B">
              <w:rPr>
                <w:rStyle w:val="5yl5"/>
                <w:highlight w:val="yellow"/>
                <w:lang w:val="ka-GE"/>
              </w:rPr>
              <w:t xml:space="preserve"> ვიწვევთ მედიას სრულად. </w:t>
            </w:r>
            <w:proofErr w:type="spellStart"/>
            <w:proofErr w:type="gramStart"/>
            <w:r w:rsidRPr="00501A7B">
              <w:rPr>
                <w:rStyle w:val="5yl5"/>
                <w:highlight w:val="yellow"/>
              </w:rPr>
              <w:t>საინფორმაციო</w:t>
            </w:r>
            <w:proofErr w:type="spellEnd"/>
            <w:proofErr w:type="gramEnd"/>
            <w:r w:rsidRPr="00501A7B">
              <w:rPr>
                <w:rStyle w:val="5yl5"/>
                <w:highlight w:val="yellow"/>
              </w:rPr>
              <w:t xml:space="preserve"> </w:t>
            </w:r>
            <w:proofErr w:type="spellStart"/>
            <w:r w:rsidRPr="00501A7B">
              <w:rPr>
                <w:rStyle w:val="5yl5"/>
                <w:highlight w:val="yellow"/>
              </w:rPr>
              <w:t>სააგენტოებსა</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სოციალურ</w:t>
            </w:r>
            <w:proofErr w:type="spellEnd"/>
            <w:r w:rsidRPr="00501A7B">
              <w:rPr>
                <w:rStyle w:val="5yl5"/>
                <w:highlight w:val="yellow"/>
              </w:rPr>
              <w:t xml:space="preserve"> </w:t>
            </w:r>
            <w:proofErr w:type="spellStart"/>
            <w:r w:rsidRPr="00501A7B">
              <w:rPr>
                <w:rStyle w:val="5yl5"/>
                <w:highlight w:val="yellow"/>
              </w:rPr>
              <w:t>მედიაში</w:t>
            </w:r>
            <w:proofErr w:type="spellEnd"/>
            <w:r w:rsidRPr="00501A7B">
              <w:rPr>
                <w:rStyle w:val="5yl5"/>
                <w:highlight w:val="yellow"/>
              </w:rPr>
              <w:t xml:space="preserve"> </w:t>
            </w:r>
            <w:proofErr w:type="spellStart"/>
            <w:r w:rsidRPr="00501A7B">
              <w:rPr>
                <w:rStyle w:val="5yl5"/>
                <w:highlight w:val="yellow"/>
              </w:rPr>
              <w:t>პრესრელიზის</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ფოტოების</w:t>
            </w:r>
            <w:proofErr w:type="spell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r w:rsidRPr="00501A7B">
              <w:rPr>
                <w:rStyle w:val="5yl5"/>
                <w:highlight w:val="yellow"/>
              </w:rPr>
              <w:t>ვიდეომასალის</w:t>
            </w:r>
            <w:proofErr w:type="spell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r w:rsidRPr="00501A7B">
              <w:rPr>
                <w:rStyle w:val="5yl5"/>
                <w:highlight w:val="yellow"/>
              </w:rPr>
              <w:t>ცენტრალურ</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ადგილობრივ</w:t>
            </w:r>
            <w:proofErr w:type="spellEnd"/>
            <w:r w:rsidRPr="00501A7B">
              <w:rPr>
                <w:rStyle w:val="5yl5"/>
                <w:highlight w:val="yellow"/>
              </w:rPr>
              <w:t xml:space="preserve"> </w:t>
            </w:r>
            <w:proofErr w:type="spellStart"/>
            <w:r w:rsidRPr="00501A7B">
              <w:rPr>
                <w:rStyle w:val="5yl5"/>
                <w:highlight w:val="yellow"/>
              </w:rPr>
              <w:t>ელექტრონულ</w:t>
            </w:r>
            <w:proofErr w:type="spellEnd"/>
            <w:r w:rsidRPr="00501A7B">
              <w:rPr>
                <w:rStyle w:val="5yl5"/>
                <w:highlight w:val="yellow"/>
              </w:rPr>
              <w:t xml:space="preserve"> </w:t>
            </w:r>
            <w:proofErr w:type="spellStart"/>
            <w:r w:rsidRPr="00501A7B">
              <w:rPr>
                <w:rStyle w:val="5yl5"/>
                <w:highlight w:val="yellow"/>
              </w:rPr>
              <w:t>მედიაში</w:t>
            </w:r>
            <w:proofErr w:type="spellEnd"/>
          </w:p>
        </w:tc>
      </w:tr>
      <w:tr w:rsidR="00E220D7"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220D7" w:rsidRPr="00386126" w:rsidRDefault="00E220D7" w:rsidP="002D5CCD">
            <w:pPr>
              <w:pStyle w:val="BodyText"/>
              <w:tabs>
                <w:tab w:val="left" w:pos="426"/>
              </w:tabs>
              <w:jc w:val="center"/>
              <w:rPr>
                <w:rFonts w:eastAsia="Times New Roman"/>
                <w:b/>
                <w:bCs/>
              </w:rPr>
            </w:pPr>
            <w:r w:rsidRPr="00386126">
              <w:rPr>
                <w:rFonts w:eastAsia="Times New Roman"/>
                <w:b/>
                <w:bCs/>
                <w:lang w:val="ka-GE"/>
              </w:rPr>
              <w:t>1</w:t>
            </w:r>
            <w:r w:rsidR="002D5CCD">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E220D7" w:rsidRPr="00386126" w:rsidRDefault="00E220D7" w:rsidP="005D763B">
            <w:pPr>
              <w:pStyle w:val="BodyText"/>
              <w:tabs>
                <w:tab w:val="left" w:pos="426"/>
              </w:tabs>
              <w:rPr>
                <w:b/>
                <w:lang w:val="ka-GE"/>
              </w:rPr>
            </w:pPr>
            <w:r w:rsidRPr="00386126">
              <w:rPr>
                <w:b/>
                <w:lang w:val="ka-GE"/>
              </w:rPr>
              <w:t>სოფლის მეურნეობის სამინისტრო</w:t>
            </w:r>
          </w:p>
          <w:p w:rsidR="00E220D7" w:rsidRPr="00386126" w:rsidRDefault="00E220D7"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13:00</w:t>
            </w:r>
          </w:p>
          <w:p w:rsidR="00E220D7" w:rsidRPr="00386126" w:rsidRDefault="00E220D7" w:rsidP="005D763B">
            <w:pPr>
              <w:pStyle w:val="BodyText"/>
              <w:tabs>
                <w:tab w:val="left" w:pos="426"/>
              </w:tabs>
              <w:rPr>
                <w:rFonts w:eastAsia="Times New Roman"/>
                <w:color w:val="1D2129"/>
                <w:shd w:val="clear" w:color="auto" w:fill="FFFFFF"/>
                <w:lang w:val="ka-GE"/>
              </w:rPr>
            </w:pPr>
            <w:r w:rsidRPr="00386126">
              <w:rPr>
                <w:b/>
                <w:lang w:val="ka-GE"/>
              </w:rPr>
              <w:t xml:space="preserve">თემა: </w:t>
            </w:r>
            <w:r w:rsidRPr="00386126">
              <w:rPr>
                <w:rFonts w:eastAsia="Times New Roman"/>
                <w:color w:val="1D2129"/>
                <w:shd w:val="clear" w:color="auto" w:fill="FFFFFF"/>
                <w:lang w:val="ka-GE"/>
              </w:rPr>
              <w:t>ჩინეთში ქართული ვაზი გაშენდება</w:t>
            </w:r>
          </w:p>
          <w:p w:rsidR="00E220D7" w:rsidRPr="00386126" w:rsidRDefault="00E220D7" w:rsidP="005D763B">
            <w:pPr>
              <w:pStyle w:val="BodyText"/>
              <w:tabs>
                <w:tab w:val="left" w:pos="426"/>
              </w:tabs>
              <w:rPr>
                <w:rFonts w:eastAsia="Times New Roman"/>
                <w:color w:val="1D2129"/>
                <w:shd w:val="clear" w:color="auto" w:fill="FFFFFF"/>
                <w:lang w:val="ka-GE"/>
              </w:rPr>
            </w:pPr>
            <w:r w:rsidRPr="00386126">
              <w:rPr>
                <w:b/>
                <w:lang w:val="ka-GE"/>
              </w:rPr>
              <w:t>მნიშვნელობა</w:t>
            </w:r>
            <w:r w:rsidRPr="00386126">
              <w:rPr>
                <w:rFonts w:cstheme="minorBidi"/>
                <w:b/>
                <w:lang w:val="ka-GE"/>
              </w:rPr>
              <w:t xml:space="preserve">: </w:t>
            </w:r>
            <w:r w:rsidRPr="00386126">
              <w:rPr>
                <w:rFonts w:eastAsia="Times New Roman"/>
                <w:color w:val="1D2129"/>
                <w:shd w:val="clear" w:color="auto" w:fill="FFFFFF"/>
                <w:lang w:val="ka-GE"/>
              </w:rPr>
              <w:t xml:space="preserve">ქართული ვაზისა და ღვინის პოპულარიზაციის მიზნით ჩინეთში, ნინსიას პროვინციაში ქართული ვაზის უნიკალური ჯიშები გაშენდება, ასევე დაიგეგმა ქართული მარნის მოწყობა. ნინსიას ღვინის ინდუსტრიის ბიუროს წარმომადგენლები სოფლის მეურნეობის მინისტრის მოადგილეს იური ნოზაძეს, სოფლის მეურნეობის სამეცნიერო-კვლევით ცენტრის დირექტორს ლევან უჯმაჯურიძეს და ღვინის ეროვნული სააგენტოს თავმჯდომარეს გიორგი სამანიშვილს </w:t>
            </w:r>
            <w:proofErr w:type="spellStart"/>
            <w:r w:rsidRPr="00386126">
              <w:rPr>
                <w:rFonts w:eastAsia="Times New Roman"/>
                <w:color w:val="1D2129"/>
                <w:shd w:val="clear" w:color="auto" w:fill="FFFFFF"/>
                <w:lang w:val="ka-GE"/>
              </w:rPr>
              <w:t>შეხვდენენ</w:t>
            </w:r>
            <w:proofErr w:type="spellEnd"/>
            <w:r w:rsidRPr="00386126">
              <w:rPr>
                <w:rFonts w:eastAsia="Times New Roman"/>
                <w:color w:val="1D2129"/>
                <w:shd w:val="clear" w:color="auto" w:fill="FFFFFF"/>
                <w:lang w:val="ka-GE"/>
              </w:rPr>
              <w:t xml:space="preserve"> და ორ ქვეყანას შორის მეღვინეობა-მევენახეობის კუთხით თანამშრომლობის </w:t>
            </w:r>
            <w:proofErr w:type="spellStart"/>
            <w:r w:rsidRPr="00386126">
              <w:rPr>
                <w:rFonts w:eastAsia="Times New Roman"/>
                <w:color w:val="1D2129"/>
                <w:shd w:val="clear" w:color="auto" w:fill="FFFFFF"/>
                <w:lang w:val="ka-GE"/>
              </w:rPr>
              <w:t>გაღმავების</w:t>
            </w:r>
            <w:proofErr w:type="spellEnd"/>
            <w:r w:rsidRPr="00386126">
              <w:rPr>
                <w:rFonts w:eastAsia="Times New Roman"/>
                <w:color w:val="1D2129"/>
                <w:shd w:val="clear" w:color="auto" w:fill="FFFFFF"/>
                <w:lang w:val="ka-GE"/>
              </w:rPr>
              <w:t xml:space="preserve"> საკითხებზე იმსჯელეს. ნინსიას დელეგაციის წევრები ქართული ღვინის დაყენების ტექნოლოგიებით და ქვევრის ღვინის წარმოების საკითხებით დაინტერესდნენ,  კახეთის რეგიონში ვენახები დაათვალიერეს და ქართული ღვინის კომპანიებს ესტუმრნენ.</w:t>
            </w:r>
          </w:p>
          <w:p w:rsidR="00E220D7" w:rsidRPr="00386126" w:rsidRDefault="00E220D7" w:rsidP="005D763B">
            <w:pPr>
              <w:pStyle w:val="BodyText"/>
              <w:tabs>
                <w:tab w:val="left" w:pos="426"/>
              </w:tabs>
              <w:rPr>
                <w:b/>
                <w:lang w:val="ka-GE"/>
              </w:rPr>
            </w:pPr>
            <w:proofErr w:type="spellStart"/>
            <w:r w:rsidRPr="00386126">
              <w:rPr>
                <w:rFonts w:cstheme="minorBidi"/>
                <w:b/>
                <w:lang w:val="ka-GE"/>
              </w:rPr>
              <w:t>Facebook</w:t>
            </w:r>
            <w:proofErr w:type="spellEnd"/>
            <w:r w:rsidRPr="00386126">
              <w:rPr>
                <w:rFonts w:cstheme="minorBidi"/>
                <w:b/>
                <w:lang w:val="ka-GE"/>
              </w:rPr>
              <w:t xml:space="preserve"> აქტივობა: </w:t>
            </w:r>
            <w:r w:rsidRPr="00386126">
              <w:rPr>
                <w:rFonts w:cstheme="minorBidi"/>
                <w:lang w:val="ka-GE"/>
              </w:rPr>
              <w:t xml:space="preserve">ცენტრის ოფიციალურ ვებ და </w:t>
            </w:r>
            <w:proofErr w:type="spellStart"/>
            <w:r w:rsidRPr="00386126">
              <w:rPr>
                <w:rFonts w:cstheme="minorBidi"/>
                <w:b/>
                <w:lang w:val="ka-GE"/>
              </w:rPr>
              <w:t>Facebook</w:t>
            </w:r>
            <w:proofErr w:type="spellEnd"/>
            <w:r w:rsidRPr="00386126">
              <w:rPr>
                <w:rFonts w:cstheme="minorBidi"/>
                <w:b/>
                <w:lang w:val="ka-GE"/>
              </w:rPr>
              <w:t xml:space="preserve"> </w:t>
            </w:r>
            <w:r w:rsidRPr="00386126">
              <w:rPr>
                <w:rFonts w:cstheme="minorBidi"/>
                <w:lang w:val="ka-GE"/>
              </w:rPr>
              <w:t>გვერდებზე დაიდება ღონისძიების ამსახველი ტექსტური და ფოტომასალა.</w:t>
            </w:r>
          </w:p>
        </w:tc>
      </w:tr>
      <w:tr w:rsidR="00E220D7"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220D7" w:rsidRPr="00386126" w:rsidRDefault="00E220D7" w:rsidP="002D5CCD">
            <w:pPr>
              <w:pStyle w:val="BodyText"/>
              <w:tabs>
                <w:tab w:val="left" w:pos="426"/>
              </w:tabs>
              <w:jc w:val="center"/>
              <w:rPr>
                <w:rFonts w:eastAsia="Times New Roman"/>
                <w:b/>
                <w:bCs/>
              </w:rPr>
            </w:pPr>
            <w:r w:rsidRPr="00386126">
              <w:rPr>
                <w:rFonts w:eastAsia="Times New Roman"/>
                <w:b/>
                <w:bCs/>
                <w:lang w:val="ka-GE"/>
              </w:rPr>
              <w:t>1</w:t>
            </w:r>
            <w:r w:rsidR="002D5CCD">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E220D7" w:rsidRPr="00386126" w:rsidRDefault="00E220D7" w:rsidP="005D763B">
            <w:pPr>
              <w:pStyle w:val="BodyText"/>
              <w:tabs>
                <w:tab w:val="left" w:pos="426"/>
              </w:tabs>
              <w:rPr>
                <w:b/>
                <w:lang w:val="ka-GE"/>
              </w:rPr>
            </w:pPr>
            <w:r w:rsidRPr="00386126">
              <w:rPr>
                <w:b/>
                <w:lang w:val="ka-GE"/>
              </w:rPr>
              <w:t>თავდაცვის სამინისტრო</w:t>
            </w:r>
          </w:p>
          <w:p w:rsidR="00E220D7" w:rsidRPr="00386126" w:rsidRDefault="00E220D7"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13:00</w:t>
            </w:r>
          </w:p>
          <w:p w:rsidR="00E220D7" w:rsidRPr="00386126" w:rsidRDefault="00E220D7" w:rsidP="005D763B">
            <w:pPr>
              <w:pStyle w:val="BodyText"/>
              <w:tabs>
                <w:tab w:val="left" w:pos="426"/>
              </w:tabs>
              <w:rPr>
                <w:lang w:val="ka-GE"/>
              </w:rPr>
            </w:pPr>
            <w:r w:rsidRPr="00386126">
              <w:rPr>
                <w:b/>
                <w:lang w:val="ka-GE"/>
              </w:rPr>
              <w:t xml:space="preserve">თემა: </w:t>
            </w:r>
            <w:r w:rsidRPr="00386126">
              <w:rPr>
                <w:lang w:val="ka-GE"/>
              </w:rPr>
              <w:t>მინისტრის მოხსნება თემაზე: „ნატოს შეკავების პოლიტიკა და თავდაცვის რეფორმები“ ექსპერტებთან და არასამთავრობო ორგანიზაციების წარმომადგენლებთან</w:t>
            </w:r>
          </w:p>
          <w:p w:rsidR="00E220D7" w:rsidRPr="00386126" w:rsidRDefault="00E220D7" w:rsidP="005D763B">
            <w:pPr>
              <w:pStyle w:val="BodyText"/>
              <w:tabs>
                <w:tab w:val="left" w:pos="426"/>
              </w:tabs>
              <w:rPr>
                <w:lang w:val="ka-GE"/>
              </w:rPr>
            </w:pPr>
            <w:r w:rsidRPr="00386126">
              <w:rPr>
                <w:b/>
                <w:lang w:val="ka-GE"/>
              </w:rPr>
              <w:t xml:space="preserve">ძირითადი გზავნილები: </w:t>
            </w:r>
            <w:r w:rsidRPr="00386126">
              <w:rPr>
                <w:lang w:val="ka-GE"/>
              </w:rPr>
              <w:t>ნატოში საქართველოს გაწევრიანების საკითხზე საზოგადოებასთან ინტენსიური დიალოგი და მათი აქტიური ჩართვა მიმდინარე პროცესში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E220D7" w:rsidRPr="00386126" w:rsidRDefault="00E220D7" w:rsidP="005D763B">
            <w:pPr>
              <w:pStyle w:val="BodyText"/>
              <w:tabs>
                <w:tab w:val="left" w:pos="426"/>
              </w:tabs>
              <w:rPr>
                <w:lang w:val="ka-GE"/>
              </w:rPr>
            </w:pPr>
            <w:r w:rsidRPr="00386126">
              <w:rPr>
                <w:b/>
                <w:lang w:val="ka-GE"/>
              </w:rPr>
              <w:t xml:space="preserve">გაშუქება:  </w:t>
            </w:r>
            <w:r w:rsidRPr="00386126">
              <w:rPr>
                <w:lang w:val="ka-GE"/>
              </w:rPr>
              <w:t>MOD PR</w:t>
            </w:r>
          </w:p>
          <w:p w:rsidR="00E220D7" w:rsidRPr="00386126" w:rsidRDefault="00E220D7" w:rsidP="005D763B">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E220D7"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E220D7" w:rsidRPr="002D5CCD" w:rsidRDefault="002D5CCD" w:rsidP="005D763B">
            <w:pPr>
              <w:pStyle w:val="BodyText"/>
              <w:tabs>
                <w:tab w:val="left" w:pos="426"/>
              </w:tabs>
              <w:jc w:val="center"/>
              <w:rPr>
                <w:rFonts w:eastAsia="Times New Roman"/>
                <w:b/>
                <w:bCs/>
                <w:lang w:val="ka-GE"/>
              </w:rPr>
            </w:pPr>
            <w:r>
              <w:rPr>
                <w:rFonts w:eastAsia="Times New Roman"/>
                <w:b/>
                <w:bCs/>
                <w:lang w:val="ka-GE"/>
              </w:rPr>
              <w:t>14</w:t>
            </w:r>
          </w:p>
        </w:tc>
        <w:tc>
          <w:tcPr>
            <w:tcW w:w="14033" w:type="dxa"/>
            <w:tcBorders>
              <w:top w:val="nil"/>
              <w:left w:val="nil"/>
              <w:bottom w:val="single" w:sz="4" w:space="0" w:color="auto"/>
              <w:right w:val="single" w:sz="4" w:space="0" w:color="auto"/>
            </w:tcBorders>
            <w:shd w:val="clear" w:color="auto" w:fill="auto"/>
          </w:tcPr>
          <w:p w:rsidR="00E220D7" w:rsidRPr="00501A7B" w:rsidRDefault="00E220D7" w:rsidP="00E220D7">
            <w:pPr>
              <w:pStyle w:val="BodyText"/>
              <w:tabs>
                <w:tab w:val="left" w:pos="426"/>
              </w:tabs>
              <w:rPr>
                <w:b/>
                <w:highlight w:val="yellow"/>
                <w:lang w:val="ka-GE"/>
              </w:rPr>
            </w:pPr>
            <w:r w:rsidRPr="00501A7B">
              <w:rPr>
                <w:b/>
                <w:highlight w:val="yellow"/>
                <w:lang w:val="ka-GE"/>
              </w:rPr>
              <w:t>სპორტის სამინისტრო</w:t>
            </w:r>
          </w:p>
          <w:p w:rsidR="00E220D7" w:rsidRPr="00501A7B" w:rsidRDefault="00E220D7" w:rsidP="00E220D7">
            <w:pPr>
              <w:pStyle w:val="BodyText"/>
              <w:tabs>
                <w:tab w:val="left" w:pos="426"/>
              </w:tabs>
              <w:rPr>
                <w:rFonts w:eastAsia="Merriweather" w:cs="Merriweather"/>
                <w:highlight w:val="yellow"/>
                <w:lang w:val="ka-GE"/>
              </w:rPr>
            </w:pPr>
            <w:r w:rsidRPr="00501A7B">
              <w:rPr>
                <w:b/>
                <w:highlight w:val="yellow"/>
                <w:lang w:val="ka-GE"/>
              </w:rPr>
              <w:lastRenderedPageBreak/>
              <w:t xml:space="preserve">დრო: </w:t>
            </w:r>
            <w:r w:rsidRPr="00501A7B">
              <w:rPr>
                <w:highlight w:val="yellow"/>
                <w:lang w:val="ka-GE"/>
              </w:rPr>
              <w:t>14:00</w:t>
            </w:r>
          </w:p>
          <w:p w:rsidR="00E220D7" w:rsidRPr="00501A7B" w:rsidRDefault="00E220D7" w:rsidP="00E220D7">
            <w:pPr>
              <w:pStyle w:val="BodyText"/>
              <w:tabs>
                <w:tab w:val="left" w:pos="426"/>
              </w:tabs>
              <w:rPr>
                <w:rStyle w:val="5yl5"/>
                <w:highlight w:val="yellow"/>
              </w:rPr>
            </w:pPr>
            <w:r w:rsidRPr="00501A7B">
              <w:rPr>
                <w:b/>
                <w:highlight w:val="yellow"/>
                <w:lang w:val="ka-GE"/>
              </w:rPr>
              <w:t xml:space="preserve">თემა: </w:t>
            </w:r>
            <w:proofErr w:type="spellStart"/>
            <w:r w:rsidRPr="00501A7B">
              <w:rPr>
                <w:rStyle w:val="5yl5"/>
                <w:highlight w:val="yellow"/>
              </w:rPr>
              <w:t>საქართველოს</w:t>
            </w:r>
            <w:proofErr w:type="spellEnd"/>
            <w:r w:rsidRPr="00501A7B">
              <w:rPr>
                <w:rStyle w:val="5yl5"/>
                <w:highlight w:val="yellow"/>
              </w:rPr>
              <w:t xml:space="preserve"> </w:t>
            </w:r>
            <w:proofErr w:type="spellStart"/>
            <w:r w:rsidRPr="00501A7B">
              <w:rPr>
                <w:rStyle w:val="5yl5"/>
                <w:highlight w:val="yellow"/>
              </w:rPr>
              <w:t>უსინათლოთა</w:t>
            </w:r>
            <w:proofErr w:type="spellEnd"/>
            <w:r w:rsidRPr="00501A7B">
              <w:rPr>
                <w:rStyle w:val="5yl5"/>
                <w:highlight w:val="yellow"/>
              </w:rPr>
              <w:t xml:space="preserve"> </w:t>
            </w:r>
            <w:proofErr w:type="spellStart"/>
            <w:r w:rsidRPr="00501A7B">
              <w:rPr>
                <w:rStyle w:val="5yl5"/>
                <w:highlight w:val="yellow"/>
              </w:rPr>
              <w:t>ფეხბურთის</w:t>
            </w:r>
            <w:proofErr w:type="spellEnd"/>
            <w:r w:rsidRPr="00501A7B">
              <w:rPr>
                <w:rStyle w:val="5yl5"/>
                <w:highlight w:val="yellow"/>
              </w:rPr>
              <w:t xml:space="preserve"> </w:t>
            </w:r>
            <w:proofErr w:type="spellStart"/>
            <w:r w:rsidRPr="00501A7B">
              <w:rPr>
                <w:rStyle w:val="5yl5"/>
                <w:highlight w:val="yellow"/>
              </w:rPr>
              <w:t>ნაკრებმა</w:t>
            </w:r>
            <w:proofErr w:type="spellEnd"/>
            <w:r w:rsidRPr="00501A7B">
              <w:rPr>
                <w:rStyle w:val="5yl5"/>
                <w:highlight w:val="yellow"/>
              </w:rPr>
              <w:t xml:space="preserve"> </w:t>
            </w:r>
            <w:proofErr w:type="spellStart"/>
            <w:r w:rsidRPr="00501A7B">
              <w:rPr>
                <w:rStyle w:val="5yl5"/>
                <w:highlight w:val="yellow"/>
              </w:rPr>
              <w:t>ევროპის</w:t>
            </w:r>
            <w:proofErr w:type="spellEnd"/>
            <w:r w:rsidRPr="00501A7B">
              <w:rPr>
                <w:rStyle w:val="5yl5"/>
                <w:highlight w:val="yellow"/>
              </w:rPr>
              <w:t xml:space="preserve"> </w:t>
            </w:r>
            <w:proofErr w:type="spellStart"/>
            <w:r w:rsidRPr="00501A7B">
              <w:rPr>
                <w:rStyle w:val="5yl5"/>
                <w:highlight w:val="yellow"/>
              </w:rPr>
              <w:t>ჩემპიონატის</w:t>
            </w:r>
            <w:proofErr w:type="spellEnd"/>
            <w:r w:rsidRPr="00501A7B">
              <w:rPr>
                <w:rStyle w:val="5yl5"/>
                <w:highlight w:val="yellow"/>
              </w:rPr>
              <w:t xml:space="preserve"> </w:t>
            </w:r>
            <w:proofErr w:type="spellStart"/>
            <w:r w:rsidRPr="00501A7B">
              <w:rPr>
                <w:rStyle w:val="5yl5"/>
                <w:highlight w:val="yellow"/>
              </w:rPr>
              <w:t>საგზური</w:t>
            </w:r>
            <w:proofErr w:type="spellEnd"/>
            <w:r w:rsidRPr="00501A7B">
              <w:rPr>
                <w:rStyle w:val="5yl5"/>
                <w:highlight w:val="yellow"/>
              </w:rPr>
              <w:t xml:space="preserve"> </w:t>
            </w:r>
            <w:proofErr w:type="spellStart"/>
            <w:r w:rsidRPr="00501A7B">
              <w:rPr>
                <w:rStyle w:val="5yl5"/>
                <w:highlight w:val="yellow"/>
              </w:rPr>
              <w:t>მოიპოვა</w:t>
            </w:r>
            <w:proofErr w:type="spellEnd"/>
          </w:p>
          <w:p w:rsidR="00E220D7" w:rsidRPr="00501A7B" w:rsidRDefault="00E220D7" w:rsidP="00E220D7">
            <w:pPr>
              <w:pStyle w:val="BodyText"/>
              <w:tabs>
                <w:tab w:val="left" w:pos="426"/>
              </w:tabs>
              <w:rPr>
                <w:highlight w:val="yellow"/>
              </w:rPr>
            </w:pPr>
            <w:proofErr w:type="spellStart"/>
            <w:proofErr w:type="gramStart"/>
            <w:r w:rsidRPr="00501A7B">
              <w:rPr>
                <w:rStyle w:val="5yl5"/>
                <w:b/>
                <w:highlight w:val="yellow"/>
              </w:rPr>
              <w:t>მნიშვნელობა</w:t>
            </w:r>
            <w:proofErr w:type="spellEnd"/>
            <w:proofErr w:type="gramEnd"/>
            <w:r w:rsidRPr="00501A7B">
              <w:rPr>
                <w:rStyle w:val="5yl5"/>
                <w:b/>
                <w:highlight w:val="yellow"/>
              </w:rPr>
              <w:t>:</w:t>
            </w:r>
            <w:r w:rsidRPr="00501A7B">
              <w:rPr>
                <w:rStyle w:val="5yl5"/>
                <w:highlight w:val="yellow"/>
              </w:rPr>
              <w:t xml:space="preserve"> </w:t>
            </w:r>
            <w:r w:rsidRPr="00501A7B">
              <w:rPr>
                <w:rStyle w:val="5yl5"/>
                <w:highlight w:val="yellow"/>
                <w:lang w:val="ka-GE"/>
              </w:rPr>
              <w:t xml:space="preserve">საქართველოში </w:t>
            </w:r>
            <w:proofErr w:type="spellStart"/>
            <w:r w:rsidRPr="00501A7B">
              <w:rPr>
                <w:rStyle w:val="5yl5"/>
                <w:highlight w:val="yellow"/>
                <w:lang w:val="ka-GE"/>
              </w:rPr>
              <w:t>პარასპორტი</w:t>
            </w:r>
            <w:proofErr w:type="spellEnd"/>
            <w:r w:rsidRPr="00501A7B">
              <w:rPr>
                <w:rStyle w:val="5yl5"/>
                <w:highlight w:val="yellow"/>
                <w:lang w:val="ka-GE"/>
              </w:rPr>
              <w:t xml:space="preserve"> ვითარდება. მნიშვნელოვანია სახელმწიფოს ჩართულობა </w:t>
            </w:r>
            <w:proofErr w:type="spellStart"/>
            <w:r w:rsidRPr="00501A7B">
              <w:rPr>
                <w:rStyle w:val="5yl5"/>
                <w:highlight w:val="yellow"/>
                <w:lang w:val="ka-GE"/>
              </w:rPr>
              <w:t>პარასპორტის</w:t>
            </w:r>
            <w:proofErr w:type="spellEnd"/>
            <w:r w:rsidRPr="00501A7B">
              <w:rPr>
                <w:rStyle w:val="5yl5"/>
                <w:highlight w:val="yellow"/>
                <w:lang w:val="ka-GE"/>
              </w:rPr>
              <w:t xml:space="preserve"> განვითარებაში. უკვე გვყავს </w:t>
            </w:r>
            <w:proofErr w:type="spellStart"/>
            <w:r w:rsidRPr="00501A7B">
              <w:rPr>
                <w:rStyle w:val="5yl5"/>
                <w:highlight w:val="yellow"/>
                <w:lang w:val="ka-GE"/>
              </w:rPr>
              <w:t>პარალიმპიური</w:t>
            </w:r>
            <w:proofErr w:type="spellEnd"/>
            <w:r w:rsidRPr="00501A7B">
              <w:rPr>
                <w:rStyle w:val="5yl5"/>
                <w:highlight w:val="yellow"/>
                <w:lang w:val="ka-GE"/>
              </w:rPr>
              <w:t xml:space="preserve"> ჩემპიონი </w:t>
            </w:r>
            <w:proofErr w:type="spellStart"/>
            <w:r w:rsidRPr="00501A7B">
              <w:rPr>
                <w:rStyle w:val="5yl5"/>
                <w:highlight w:val="yellow"/>
                <w:lang w:val="ka-GE"/>
              </w:rPr>
              <w:t>პარაძიუდოში</w:t>
            </w:r>
            <w:proofErr w:type="spellEnd"/>
            <w:r w:rsidRPr="00501A7B">
              <w:rPr>
                <w:rStyle w:val="5yl5"/>
                <w:highlight w:val="yellow"/>
                <w:lang w:val="ka-GE"/>
              </w:rPr>
              <w:t xml:space="preserve">, მსოფლიო და ევროპის ჩემპიონი </w:t>
            </w:r>
            <w:proofErr w:type="spellStart"/>
            <w:r w:rsidRPr="00501A7B">
              <w:rPr>
                <w:rStyle w:val="5yl5"/>
                <w:highlight w:val="yellow"/>
                <w:lang w:val="ka-GE"/>
              </w:rPr>
              <w:t>პარაფარიკაობაში</w:t>
            </w:r>
            <w:proofErr w:type="spellEnd"/>
            <w:r w:rsidRPr="00501A7B">
              <w:rPr>
                <w:rStyle w:val="5yl5"/>
                <w:highlight w:val="yellow"/>
                <w:lang w:val="ka-GE"/>
              </w:rPr>
              <w:t>, ასევე პრიზიორები.</w:t>
            </w:r>
          </w:p>
          <w:p w:rsidR="00E220D7" w:rsidRPr="00E220D7" w:rsidRDefault="00E220D7" w:rsidP="00E220D7">
            <w:pPr>
              <w:pStyle w:val="BodyText"/>
              <w:tabs>
                <w:tab w:val="left" w:pos="426"/>
              </w:tabs>
              <w:rPr>
                <w:b/>
                <w:lang w:val="ka-GE"/>
              </w:rPr>
            </w:pPr>
            <w:proofErr w:type="spellStart"/>
            <w:proofErr w:type="gramStart"/>
            <w:r w:rsidRPr="00501A7B">
              <w:rPr>
                <w:rStyle w:val="5yl5"/>
                <w:b/>
                <w:highlight w:val="yellow"/>
              </w:rPr>
              <w:t>მედიაგაშუქება</w:t>
            </w:r>
            <w:proofErr w:type="spellEnd"/>
            <w:proofErr w:type="gramEnd"/>
            <w:r w:rsidRPr="00501A7B">
              <w:rPr>
                <w:rStyle w:val="5yl5"/>
                <w:b/>
                <w:highlight w:val="yellow"/>
              </w:rPr>
              <w:t>:</w:t>
            </w:r>
            <w:r w:rsidRPr="00501A7B">
              <w:rPr>
                <w:rStyle w:val="5yl5"/>
                <w:highlight w:val="yellow"/>
                <w:lang w:val="ka-GE"/>
              </w:rPr>
              <w:t xml:space="preserve"> ვიწვევთ მედიას სრულად. </w:t>
            </w:r>
            <w:r w:rsidRPr="00501A7B">
              <w:rPr>
                <w:rStyle w:val="5yl5"/>
                <w:highlight w:val="yellow"/>
              </w:rPr>
              <w:t xml:space="preserve"> </w:t>
            </w:r>
            <w:proofErr w:type="spellStart"/>
            <w:proofErr w:type="gramStart"/>
            <w:r w:rsidRPr="00501A7B">
              <w:rPr>
                <w:rStyle w:val="5yl5"/>
                <w:highlight w:val="yellow"/>
              </w:rPr>
              <w:t>საინფორმაციო</w:t>
            </w:r>
            <w:proofErr w:type="spellEnd"/>
            <w:proofErr w:type="gramEnd"/>
            <w:r w:rsidRPr="00501A7B">
              <w:rPr>
                <w:rStyle w:val="5yl5"/>
                <w:highlight w:val="yellow"/>
              </w:rPr>
              <w:t xml:space="preserve"> </w:t>
            </w:r>
            <w:proofErr w:type="spellStart"/>
            <w:r w:rsidRPr="00501A7B">
              <w:rPr>
                <w:rStyle w:val="5yl5"/>
                <w:highlight w:val="yellow"/>
              </w:rPr>
              <w:t>სააგენტოებსა</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სოციალურ</w:t>
            </w:r>
            <w:proofErr w:type="spellEnd"/>
            <w:r w:rsidRPr="00501A7B">
              <w:rPr>
                <w:rStyle w:val="5yl5"/>
                <w:highlight w:val="yellow"/>
              </w:rPr>
              <w:t xml:space="preserve"> </w:t>
            </w:r>
            <w:proofErr w:type="spellStart"/>
            <w:r w:rsidRPr="00501A7B">
              <w:rPr>
                <w:rStyle w:val="5yl5"/>
                <w:highlight w:val="yellow"/>
              </w:rPr>
              <w:t>მედიაში</w:t>
            </w:r>
            <w:proofErr w:type="spellEnd"/>
            <w:r w:rsidRPr="00501A7B">
              <w:rPr>
                <w:rStyle w:val="5yl5"/>
                <w:highlight w:val="yellow"/>
              </w:rPr>
              <w:t xml:space="preserve"> </w:t>
            </w:r>
            <w:proofErr w:type="spellStart"/>
            <w:r w:rsidRPr="00501A7B">
              <w:rPr>
                <w:rStyle w:val="5yl5"/>
                <w:highlight w:val="yellow"/>
              </w:rPr>
              <w:t>პრესრელიზის</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ფოტოების</w:t>
            </w:r>
            <w:proofErr w:type="spell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proofErr w:type="gramStart"/>
            <w:r w:rsidRPr="00501A7B">
              <w:rPr>
                <w:rStyle w:val="5yl5"/>
                <w:highlight w:val="yellow"/>
              </w:rPr>
              <w:t>ვიდეომასალის</w:t>
            </w:r>
            <w:proofErr w:type="spellEnd"/>
            <w:proofErr w:type="gram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r w:rsidRPr="00501A7B">
              <w:rPr>
                <w:rStyle w:val="5yl5"/>
                <w:highlight w:val="yellow"/>
              </w:rPr>
              <w:t>ცენტრალურ</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ადგილობრივ</w:t>
            </w:r>
            <w:proofErr w:type="spellEnd"/>
            <w:r w:rsidRPr="00501A7B">
              <w:rPr>
                <w:rStyle w:val="5yl5"/>
                <w:highlight w:val="yellow"/>
              </w:rPr>
              <w:t xml:space="preserve"> </w:t>
            </w:r>
            <w:proofErr w:type="spellStart"/>
            <w:r w:rsidRPr="00501A7B">
              <w:rPr>
                <w:rStyle w:val="5yl5"/>
                <w:highlight w:val="yellow"/>
              </w:rPr>
              <w:t>ელექტრონულ</w:t>
            </w:r>
            <w:proofErr w:type="spellEnd"/>
            <w:r w:rsidRPr="00501A7B">
              <w:rPr>
                <w:rStyle w:val="5yl5"/>
                <w:highlight w:val="yellow"/>
              </w:rPr>
              <w:t xml:space="preserve"> </w:t>
            </w:r>
            <w:proofErr w:type="spellStart"/>
            <w:r w:rsidRPr="00501A7B">
              <w:rPr>
                <w:rStyle w:val="5yl5"/>
                <w:highlight w:val="yellow"/>
              </w:rPr>
              <w:t>მედიაში</w:t>
            </w:r>
            <w:proofErr w:type="spellEnd"/>
            <w:r w:rsidRPr="00501A7B">
              <w:rPr>
                <w:rStyle w:val="5yl5"/>
                <w:highlight w:val="yellow"/>
                <w:lang w:val="ka-GE"/>
              </w:rPr>
              <w:t>.</w:t>
            </w:r>
          </w:p>
        </w:tc>
      </w:tr>
      <w:tr w:rsidR="00501A7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01A7B" w:rsidRPr="00386126" w:rsidRDefault="002D5CCD" w:rsidP="005D763B">
            <w:pPr>
              <w:pStyle w:val="BodyText"/>
              <w:tabs>
                <w:tab w:val="left" w:pos="426"/>
              </w:tabs>
              <w:jc w:val="center"/>
              <w:rPr>
                <w:rFonts w:eastAsia="Times New Roman"/>
                <w:b/>
                <w:bCs/>
                <w:lang w:val="ka-GE"/>
              </w:rPr>
            </w:pPr>
            <w:r>
              <w:rPr>
                <w:rFonts w:eastAsia="Times New Roman"/>
                <w:b/>
                <w:bCs/>
                <w:lang w:val="ka-GE"/>
              </w:rPr>
              <w:lastRenderedPageBreak/>
              <w:t>15</w:t>
            </w:r>
          </w:p>
        </w:tc>
        <w:tc>
          <w:tcPr>
            <w:tcW w:w="14033" w:type="dxa"/>
            <w:tcBorders>
              <w:top w:val="nil"/>
              <w:left w:val="nil"/>
              <w:bottom w:val="single" w:sz="4" w:space="0" w:color="auto"/>
              <w:right w:val="single" w:sz="4" w:space="0" w:color="auto"/>
            </w:tcBorders>
            <w:shd w:val="clear" w:color="auto" w:fill="auto"/>
          </w:tcPr>
          <w:p w:rsidR="00501A7B" w:rsidRPr="00501A7B" w:rsidRDefault="00501A7B" w:rsidP="00501A7B">
            <w:pPr>
              <w:pStyle w:val="BodyText"/>
              <w:tabs>
                <w:tab w:val="left" w:pos="426"/>
              </w:tabs>
              <w:rPr>
                <w:b/>
                <w:highlight w:val="yellow"/>
                <w:lang w:val="ka-GE"/>
              </w:rPr>
            </w:pPr>
            <w:r w:rsidRPr="00501A7B">
              <w:rPr>
                <w:b/>
                <w:highlight w:val="yellow"/>
                <w:lang w:val="ka-GE"/>
              </w:rPr>
              <w:t>სპორტის სამინისტრო</w:t>
            </w:r>
          </w:p>
          <w:p w:rsidR="00501A7B" w:rsidRPr="00501A7B" w:rsidRDefault="00501A7B" w:rsidP="00501A7B">
            <w:pPr>
              <w:pStyle w:val="BodyText"/>
              <w:tabs>
                <w:tab w:val="left" w:pos="426"/>
              </w:tabs>
              <w:rPr>
                <w:rFonts w:eastAsia="Merriweather" w:cs="Merriweather"/>
                <w:highlight w:val="yellow"/>
                <w:lang w:val="ka-GE"/>
              </w:rPr>
            </w:pPr>
            <w:r w:rsidRPr="00501A7B">
              <w:rPr>
                <w:b/>
                <w:highlight w:val="yellow"/>
                <w:lang w:val="ka-GE"/>
              </w:rPr>
              <w:t xml:space="preserve">დრო: </w:t>
            </w:r>
            <w:r w:rsidRPr="00501A7B">
              <w:rPr>
                <w:highlight w:val="yellow"/>
                <w:lang w:val="ka-GE"/>
              </w:rPr>
              <w:t>14:30</w:t>
            </w:r>
          </w:p>
          <w:p w:rsidR="00501A7B" w:rsidRPr="00501A7B" w:rsidRDefault="00501A7B" w:rsidP="00501A7B">
            <w:pPr>
              <w:pStyle w:val="BodyText"/>
              <w:tabs>
                <w:tab w:val="left" w:pos="426"/>
              </w:tabs>
              <w:rPr>
                <w:rStyle w:val="5yl5"/>
                <w:highlight w:val="yellow"/>
              </w:rPr>
            </w:pPr>
            <w:r w:rsidRPr="00501A7B">
              <w:rPr>
                <w:b/>
                <w:highlight w:val="yellow"/>
                <w:lang w:val="ka-GE"/>
              </w:rPr>
              <w:t xml:space="preserve">თემა: </w:t>
            </w:r>
            <w:r w:rsidRPr="00501A7B">
              <w:rPr>
                <w:highlight w:val="yellow"/>
                <w:lang w:val="ka-GE"/>
              </w:rPr>
              <w:t>11-14 აპრილს თბილისი სახელგანთქმული ქართველი მოკრივის დავით კვაჭაძის სახელობის საერთაშორისო ტურნირს უმასპინძლებს</w:t>
            </w:r>
          </w:p>
          <w:p w:rsidR="00501A7B" w:rsidRPr="00501A7B" w:rsidRDefault="00501A7B" w:rsidP="00501A7B">
            <w:pPr>
              <w:pStyle w:val="BodyText"/>
              <w:tabs>
                <w:tab w:val="left" w:pos="426"/>
              </w:tabs>
              <w:rPr>
                <w:highlight w:val="yellow"/>
              </w:rPr>
            </w:pPr>
            <w:proofErr w:type="spellStart"/>
            <w:proofErr w:type="gramStart"/>
            <w:r w:rsidRPr="00501A7B">
              <w:rPr>
                <w:rStyle w:val="5yl5"/>
                <w:b/>
                <w:highlight w:val="yellow"/>
              </w:rPr>
              <w:t>მნიშვნელობა</w:t>
            </w:r>
            <w:proofErr w:type="spellEnd"/>
            <w:proofErr w:type="gramEnd"/>
            <w:r w:rsidRPr="00501A7B">
              <w:rPr>
                <w:rStyle w:val="5yl5"/>
                <w:b/>
                <w:highlight w:val="yellow"/>
              </w:rPr>
              <w:t>:</w:t>
            </w:r>
            <w:r w:rsidRPr="00501A7B">
              <w:rPr>
                <w:rStyle w:val="5yl5"/>
                <w:highlight w:val="yellow"/>
              </w:rPr>
              <w:t xml:space="preserve"> </w:t>
            </w:r>
            <w:r w:rsidRPr="00501A7B">
              <w:rPr>
                <w:rStyle w:val="5yl5"/>
                <w:highlight w:val="yellow"/>
                <w:lang w:val="ka-GE"/>
              </w:rPr>
              <w:t>ვითარდება სპორტული ტურიზმი, საქართველო ადგილს იმკვიდრებს საერთაშორისო სპორტულ რუკაზე.</w:t>
            </w:r>
          </w:p>
          <w:p w:rsidR="00501A7B" w:rsidRPr="00386126" w:rsidRDefault="00501A7B" w:rsidP="00501A7B">
            <w:pPr>
              <w:pStyle w:val="BodyText"/>
              <w:tabs>
                <w:tab w:val="left" w:pos="426"/>
              </w:tabs>
              <w:rPr>
                <w:b/>
                <w:lang w:val="ka-GE"/>
              </w:rPr>
            </w:pPr>
            <w:proofErr w:type="spellStart"/>
            <w:proofErr w:type="gramStart"/>
            <w:r w:rsidRPr="00501A7B">
              <w:rPr>
                <w:rStyle w:val="5yl5"/>
                <w:b/>
                <w:highlight w:val="yellow"/>
              </w:rPr>
              <w:t>მედიაგაშუქება</w:t>
            </w:r>
            <w:proofErr w:type="spellEnd"/>
            <w:proofErr w:type="gramEnd"/>
            <w:r w:rsidRPr="00501A7B">
              <w:rPr>
                <w:rStyle w:val="5yl5"/>
                <w:b/>
                <w:highlight w:val="yellow"/>
              </w:rPr>
              <w:t>:</w:t>
            </w:r>
            <w:r w:rsidRPr="00501A7B">
              <w:rPr>
                <w:rStyle w:val="5yl5"/>
                <w:highlight w:val="yellow"/>
                <w:lang w:val="ka-GE"/>
              </w:rPr>
              <w:t xml:space="preserve"> ვიწვევთ მედიას სრულად. </w:t>
            </w:r>
            <w:proofErr w:type="spellStart"/>
            <w:proofErr w:type="gramStart"/>
            <w:r w:rsidRPr="00501A7B">
              <w:rPr>
                <w:rStyle w:val="5yl5"/>
                <w:highlight w:val="yellow"/>
              </w:rPr>
              <w:t>საინფორმაციო</w:t>
            </w:r>
            <w:proofErr w:type="spellEnd"/>
            <w:proofErr w:type="gramEnd"/>
            <w:r w:rsidRPr="00501A7B">
              <w:rPr>
                <w:rStyle w:val="5yl5"/>
                <w:highlight w:val="yellow"/>
              </w:rPr>
              <w:t xml:space="preserve"> </w:t>
            </w:r>
            <w:proofErr w:type="spellStart"/>
            <w:r w:rsidRPr="00501A7B">
              <w:rPr>
                <w:rStyle w:val="5yl5"/>
                <w:highlight w:val="yellow"/>
              </w:rPr>
              <w:t>სააგენტოებსა</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სოციალურ</w:t>
            </w:r>
            <w:proofErr w:type="spellEnd"/>
            <w:r w:rsidRPr="00501A7B">
              <w:rPr>
                <w:rStyle w:val="5yl5"/>
                <w:highlight w:val="yellow"/>
              </w:rPr>
              <w:t xml:space="preserve"> </w:t>
            </w:r>
            <w:proofErr w:type="spellStart"/>
            <w:r w:rsidRPr="00501A7B">
              <w:rPr>
                <w:rStyle w:val="5yl5"/>
                <w:highlight w:val="yellow"/>
              </w:rPr>
              <w:t>მედიაში</w:t>
            </w:r>
            <w:proofErr w:type="spellEnd"/>
            <w:r w:rsidRPr="00501A7B">
              <w:rPr>
                <w:rStyle w:val="5yl5"/>
                <w:highlight w:val="yellow"/>
              </w:rPr>
              <w:t xml:space="preserve"> </w:t>
            </w:r>
            <w:proofErr w:type="spellStart"/>
            <w:r w:rsidRPr="00501A7B">
              <w:rPr>
                <w:rStyle w:val="5yl5"/>
                <w:highlight w:val="yellow"/>
              </w:rPr>
              <w:t>პრესრელიზის</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ფოტოების</w:t>
            </w:r>
            <w:proofErr w:type="spell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r w:rsidRPr="00501A7B">
              <w:rPr>
                <w:rStyle w:val="5yl5"/>
                <w:highlight w:val="yellow"/>
              </w:rPr>
              <w:t>ვიდეომასალის</w:t>
            </w:r>
            <w:proofErr w:type="spellEnd"/>
            <w:r w:rsidRPr="00501A7B">
              <w:rPr>
                <w:rStyle w:val="5yl5"/>
                <w:highlight w:val="yellow"/>
              </w:rPr>
              <w:t xml:space="preserve"> </w:t>
            </w:r>
            <w:proofErr w:type="spellStart"/>
            <w:r w:rsidRPr="00501A7B">
              <w:rPr>
                <w:rStyle w:val="5yl5"/>
                <w:highlight w:val="yellow"/>
              </w:rPr>
              <w:t>გავრცელება</w:t>
            </w:r>
            <w:proofErr w:type="spellEnd"/>
            <w:r w:rsidRPr="00501A7B">
              <w:rPr>
                <w:rStyle w:val="5yl5"/>
                <w:highlight w:val="yellow"/>
              </w:rPr>
              <w:t xml:space="preserve"> </w:t>
            </w:r>
            <w:proofErr w:type="spellStart"/>
            <w:r w:rsidRPr="00501A7B">
              <w:rPr>
                <w:rStyle w:val="5yl5"/>
                <w:highlight w:val="yellow"/>
              </w:rPr>
              <w:t>ცენტრალურ</w:t>
            </w:r>
            <w:proofErr w:type="spellEnd"/>
            <w:r w:rsidRPr="00501A7B">
              <w:rPr>
                <w:rStyle w:val="5yl5"/>
                <w:highlight w:val="yellow"/>
              </w:rPr>
              <w:t xml:space="preserve"> </w:t>
            </w:r>
            <w:proofErr w:type="spellStart"/>
            <w:r w:rsidRPr="00501A7B">
              <w:rPr>
                <w:rStyle w:val="5yl5"/>
                <w:highlight w:val="yellow"/>
              </w:rPr>
              <w:t>და</w:t>
            </w:r>
            <w:proofErr w:type="spellEnd"/>
            <w:r w:rsidRPr="00501A7B">
              <w:rPr>
                <w:rStyle w:val="5yl5"/>
                <w:highlight w:val="yellow"/>
              </w:rPr>
              <w:t xml:space="preserve"> </w:t>
            </w:r>
            <w:proofErr w:type="spellStart"/>
            <w:r w:rsidRPr="00501A7B">
              <w:rPr>
                <w:rStyle w:val="5yl5"/>
                <w:highlight w:val="yellow"/>
              </w:rPr>
              <w:t>ადგილობრივ</w:t>
            </w:r>
            <w:proofErr w:type="spellEnd"/>
            <w:r w:rsidRPr="00501A7B">
              <w:rPr>
                <w:rStyle w:val="5yl5"/>
                <w:highlight w:val="yellow"/>
              </w:rPr>
              <w:t xml:space="preserve"> </w:t>
            </w:r>
            <w:proofErr w:type="spellStart"/>
            <w:r w:rsidRPr="00501A7B">
              <w:rPr>
                <w:rStyle w:val="5yl5"/>
                <w:highlight w:val="yellow"/>
              </w:rPr>
              <w:t>ელექტრონულ</w:t>
            </w:r>
            <w:proofErr w:type="spellEnd"/>
            <w:r w:rsidRPr="00501A7B">
              <w:rPr>
                <w:rStyle w:val="5yl5"/>
                <w:highlight w:val="yellow"/>
              </w:rPr>
              <w:t xml:space="preserve"> </w:t>
            </w:r>
            <w:proofErr w:type="spellStart"/>
            <w:r w:rsidRPr="00501A7B">
              <w:rPr>
                <w:rStyle w:val="5yl5"/>
                <w:highlight w:val="yellow"/>
              </w:rPr>
              <w:t>მედიაში</w:t>
            </w:r>
            <w:proofErr w:type="spellEnd"/>
          </w:p>
        </w:tc>
      </w:tr>
      <w:tr w:rsidR="00501A7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01A7B" w:rsidRPr="00386126" w:rsidRDefault="00501A7B" w:rsidP="002D5CCD">
            <w:pPr>
              <w:pStyle w:val="BodyText"/>
              <w:tabs>
                <w:tab w:val="left" w:pos="426"/>
              </w:tabs>
              <w:jc w:val="center"/>
              <w:rPr>
                <w:rFonts w:eastAsia="Times New Roman"/>
                <w:b/>
                <w:bCs/>
                <w:lang w:val="ka-GE"/>
              </w:rPr>
            </w:pPr>
            <w:r w:rsidRPr="00386126">
              <w:rPr>
                <w:rFonts w:eastAsia="Times New Roman"/>
                <w:b/>
                <w:bCs/>
                <w:lang w:val="ka-GE"/>
              </w:rPr>
              <w:t>1</w:t>
            </w:r>
            <w:r w:rsidR="002D5CCD">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501A7B" w:rsidRPr="00386126" w:rsidRDefault="00501A7B" w:rsidP="005D763B">
            <w:pPr>
              <w:pStyle w:val="BodyText"/>
              <w:tabs>
                <w:tab w:val="left" w:pos="426"/>
              </w:tabs>
              <w:rPr>
                <w:b/>
                <w:lang w:val="ka-GE"/>
              </w:rPr>
            </w:pPr>
            <w:r w:rsidRPr="00386126">
              <w:rPr>
                <w:b/>
                <w:lang w:val="ka-GE"/>
              </w:rPr>
              <w:t>თავდაცვის სამინისტრო</w:t>
            </w:r>
          </w:p>
          <w:p w:rsidR="00501A7B" w:rsidRPr="00386126" w:rsidRDefault="00501A7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16:00</w:t>
            </w:r>
          </w:p>
          <w:p w:rsidR="00501A7B" w:rsidRPr="00386126" w:rsidRDefault="00501A7B" w:rsidP="005D763B">
            <w:pPr>
              <w:pStyle w:val="BodyText"/>
              <w:tabs>
                <w:tab w:val="left" w:pos="426"/>
              </w:tabs>
              <w:rPr>
                <w:lang w:val="ka-GE"/>
              </w:rPr>
            </w:pPr>
            <w:r w:rsidRPr="00386126">
              <w:rPr>
                <w:b/>
                <w:lang w:val="ka-GE"/>
              </w:rPr>
              <w:t xml:space="preserve">თემა: </w:t>
            </w:r>
            <w:r w:rsidRPr="00386126">
              <w:rPr>
                <w:lang w:val="ka-GE"/>
              </w:rPr>
              <w:t xml:space="preserve">მინისტრის შეხვედრა ნატოს გენერალური მდივნის თანაშემწესთან საჯარო დიპლომატიის საკითხებში, ელჩ </w:t>
            </w:r>
            <w:proofErr w:type="spellStart"/>
            <w:r w:rsidRPr="00386126">
              <w:rPr>
                <w:lang w:val="ka-GE"/>
              </w:rPr>
              <w:t>თაკან</w:t>
            </w:r>
            <w:proofErr w:type="spellEnd"/>
            <w:r w:rsidRPr="00386126">
              <w:rPr>
                <w:lang w:val="ka-GE"/>
              </w:rPr>
              <w:t xml:space="preserve"> </w:t>
            </w:r>
            <w:proofErr w:type="spellStart"/>
            <w:r w:rsidRPr="00386126">
              <w:rPr>
                <w:lang w:val="ka-GE"/>
              </w:rPr>
              <w:t>ილდემთან</w:t>
            </w:r>
            <w:proofErr w:type="spellEnd"/>
          </w:p>
          <w:p w:rsidR="00501A7B" w:rsidRPr="00386126" w:rsidRDefault="00501A7B" w:rsidP="005D763B">
            <w:pPr>
              <w:pStyle w:val="BodyText"/>
              <w:tabs>
                <w:tab w:val="left" w:pos="426"/>
              </w:tabs>
              <w:rPr>
                <w:lang w:val="ka-GE"/>
              </w:rPr>
            </w:pPr>
            <w:r w:rsidRPr="00386126">
              <w:rPr>
                <w:b/>
                <w:lang w:val="ka-GE"/>
              </w:rPr>
              <w:t xml:space="preserve">ძირითადი გზავნილები: </w:t>
            </w:r>
            <w:r w:rsidRPr="00386126">
              <w:rPr>
                <w:lang w:val="ka-GE"/>
              </w:rPr>
              <w:t>ნატოში საქართველოს გაწევრიანების საკითხზე საზოგადოებასთან ინტენსიური დიალოგი და მათი აქტიური ჩართვა მიმდინარე პროცესში საზოგადოების მხარდაჭერის წინაპირობაა. საქართველოს ნატოში გაწევრიანების შესახებ საზოგადოებასთან დიალოგი განსაკუთრებით მნიშვნელოვანია მზარდი ანტი-დასავლური პროპაგანდის ფონზე.</w:t>
            </w:r>
          </w:p>
          <w:p w:rsidR="00501A7B" w:rsidRPr="00386126" w:rsidRDefault="00501A7B" w:rsidP="005D763B">
            <w:pPr>
              <w:pStyle w:val="BodyText"/>
              <w:tabs>
                <w:tab w:val="left" w:pos="426"/>
              </w:tabs>
              <w:rPr>
                <w:lang w:val="ka-GE"/>
              </w:rPr>
            </w:pPr>
            <w:r w:rsidRPr="00386126">
              <w:rPr>
                <w:b/>
                <w:lang w:val="ka-GE"/>
              </w:rPr>
              <w:t xml:space="preserve">გაშუქება:  </w:t>
            </w:r>
            <w:r w:rsidRPr="00386126">
              <w:rPr>
                <w:lang w:val="ka-GE"/>
              </w:rPr>
              <w:t>MOD PR</w:t>
            </w:r>
          </w:p>
          <w:p w:rsidR="00501A7B" w:rsidRPr="00386126" w:rsidRDefault="00501A7B" w:rsidP="00B83B2B">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501A7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01A7B" w:rsidRPr="00386126" w:rsidRDefault="00501A7B" w:rsidP="002D5CCD">
            <w:pPr>
              <w:pStyle w:val="BodyText"/>
              <w:tabs>
                <w:tab w:val="left" w:pos="426"/>
              </w:tabs>
              <w:jc w:val="center"/>
              <w:rPr>
                <w:rFonts w:eastAsia="Times New Roman"/>
                <w:b/>
                <w:bCs/>
                <w:lang w:val="ka-GE"/>
              </w:rPr>
            </w:pPr>
            <w:r w:rsidRPr="00386126">
              <w:rPr>
                <w:rFonts w:eastAsia="Times New Roman"/>
                <w:b/>
                <w:bCs/>
                <w:lang w:val="ka-GE"/>
              </w:rPr>
              <w:t>1</w:t>
            </w:r>
            <w:r w:rsidR="002D5CCD">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501A7B" w:rsidRPr="00386126" w:rsidRDefault="00501A7B" w:rsidP="005D763B">
            <w:pPr>
              <w:pStyle w:val="BodyText"/>
              <w:tabs>
                <w:tab w:val="left" w:pos="426"/>
              </w:tabs>
              <w:rPr>
                <w:b/>
                <w:lang w:val="ka-GE"/>
              </w:rPr>
            </w:pPr>
            <w:r w:rsidRPr="00386126">
              <w:rPr>
                <w:b/>
                <w:lang w:val="ka-GE"/>
              </w:rPr>
              <w:t>თავდაცვის სამინისტრო</w:t>
            </w:r>
          </w:p>
          <w:p w:rsidR="00501A7B" w:rsidRPr="00386126" w:rsidRDefault="00501A7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18:00</w:t>
            </w:r>
          </w:p>
          <w:p w:rsidR="00501A7B" w:rsidRPr="00386126" w:rsidRDefault="00501A7B" w:rsidP="005D763B">
            <w:pPr>
              <w:pStyle w:val="BodyText"/>
              <w:tabs>
                <w:tab w:val="left" w:pos="426"/>
              </w:tabs>
              <w:rPr>
                <w:lang w:val="ka-GE"/>
              </w:rPr>
            </w:pPr>
            <w:r w:rsidRPr="00386126">
              <w:rPr>
                <w:b/>
                <w:lang w:val="ka-GE"/>
              </w:rPr>
              <w:t xml:space="preserve">თემა: </w:t>
            </w:r>
            <w:r w:rsidRPr="00386126">
              <w:rPr>
                <w:lang w:val="ka-GE"/>
              </w:rPr>
              <w:t xml:space="preserve">მინისტრის შეხვედრა ჩინეთის სახალხო რესპუბლიკის ეროვნული თავდაცვის სამინისტროს ცენტრალური სამხედრო კომისიის საერთაშორისო სამხედრო თანამშრომლობის ოფისის დირექტორთან, ადმირალ გუან </w:t>
            </w:r>
            <w:proofErr w:type="spellStart"/>
            <w:r w:rsidRPr="00386126">
              <w:rPr>
                <w:lang w:val="ka-GE"/>
              </w:rPr>
              <w:t>იუფეემთან</w:t>
            </w:r>
            <w:proofErr w:type="spellEnd"/>
          </w:p>
          <w:p w:rsidR="00501A7B" w:rsidRPr="00386126" w:rsidRDefault="00501A7B" w:rsidP="005D763B">
            <w:pPr>
              <w:pStyle w:val="BodyText"/>
              <w:tabs>
                <w:tab w:val="left" w:pos="426"/>
              </w:tabs>
              <w:rPr>
                <w:lang w:val="ka-GE"/>
              </w:rPr>
            </w:pPr>
            <w:r w:rsidRPr="00386126">
              <w:rPr>
                <w:b/>
                <w:lang w:val="ka-GE"/>
              </w:rPr>
              <w:t xml:space="preserve">ძირითადი გზავნილები: </w:t>
            </w:r>
            <w:r w:rsidRPr="00386126">
              <w:rPr>
                <w:lang w:val="ka-GE"/>
              </w:rPr>
              <w:t xml:space="preserve">ჩინეთი მხარს უჭერს საქართველოს ტერიტორიულ მთლიანობასა და სუვერენიტეტს; საქართველო და ჩინეთი თავდაცვის სფეროში თანამშრომლობას იწყებენ, რაც მომავალში კიდევ უფრო ინტენსიური გახდება; მნიშვნელოვანია სამხედრო-ტექნიკურ სფეროში ორ ქვეყანას შორის </w:t>
            </w:r>
            <w:proofErr w:type="spellStart"/>
            <w:r w:rsidRPr="00386126">
              <w:rPr>
                <w:lang w:val="ka-GE"/>
              </w:rPr>
              <w:t>თანამშორმლობა</w:t>
            </w:r>
            <w:proofErr w:type="spellEnd"/>
            <w:r w:rsidRPr="00386126">
              <w:rPr>
                <w:lang w:val="ka-GE"/>
              </w:rPr>
              <w:t>.</w:t>
            </w:r>
          </w:p>
          <w:p w:rsidR="00501A7B" w:rsidRPr="00386126" w:rsidRDefault="00501A7B" w:rsidP="005D763B">
            <w:pPr>
              <w:pStyle w:val="BodyText"/>
              <w:tabs>
                <w:tab w:val="left" w:pos="426"/>
              </w:tabs>
              <w:rPr>
                <w:lang w:val="ka-GE"/>
              </w:rPr>
            </w:pPr>
            <w:r w:rsidRPr="00386126">
              <w:rPr>
                <w:b/>
                <w:lang w:val="ka-GE"/>
              </w:rPr>
              <w:t xml:space="preserve">გაშუქება:  </w:t>
            </w:r>
            <w:r w:rsidRPr="00386126">
              <w:rPr>
                <w:lang w:val="ka-GE"/>
              </w:rPr>
              <w:t>MOD PR</w:t>
            </w:r>
          </w:p>
          <w:p w:rsidR="00501A7B" w:rsidRPr="00386126" w:rsidRDefault="00501A7B" w:rsidP="00B83B2B">
            <w:pPr>
              <w:pStyle w:val="BodyText"/>
              <w:tabs>
                <w:tab w:val="left" w:pos="426"/>
              </w:tabs>
              <w:rPr>
                <w:b/>
                <w:lang w:val="ka-GE"/>
              </w:rPr>
            </w:pPr>
            <w:proofErr w:type="spellStart"/>
            <w:r w:rsidRPr="00386126">
              <w:rPr>
                <w:b/>
                <w:lang w:val="ka-GE"/>
              </w:rPr>
              <w:lastRenderedPageBreak/>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501A7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01A7B" w:rsidRPr="00386126" w:rsidRDefault="00501A7B" w:rsidP="002D5CCD">
            <w:pPr>
              <w:pStyle w:val="BodyText"/>
              <w:tabs>
                <w:tab w:val="left" w:pos="426"/>
              </w:tabs>
              <w:jc w:val="center"/>
              <w:rPr>
                <w:rFonts w:eastAsia="Times New Roman"/>
                <w:b/>
                <w:bCs/>
                <w:lang w:val="ka-GE"/>
              </w:rPr>
            </w:pPr>
            <w:r w:rsidRPr="00386126">
              <w:rPr>
                <w:rFonts w:eastAsia="Times New Roman"/>
                <w:b/>
                <w:bCs/>
                <w:lang w:val="ka-GE"/>
              </w:rPr>
              <w:lastRenderedPageBreak/>
              <w:t>1</w:t>
            </w:r>
            <w:r w:rsidR="002D5CCD">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501A7B" w:rsidRPr="00386126" w:rsidRDefault="00501A7B" w:rsidP="005D763B">
            <w:pPr>
              <w:pStyle w:val="BodyText"/>
              <w:tabs>
                <w:tab w:val="left" w:pos="426"/>
              </w:tabs>
              <w:rPr>
                <w:b/>
                <w:lang w:val="ka-GE"/>
              </w:rPr>
            </w:pPr>
            <w:r w:rsidRPr="00386126">
              <w:rPr>
                <w:b/>
                <w:lang w:val="ka-GE"/>
              </w:rPr>
              <w:t>განათლების სამინისტრო</w:t>
            </w:r>
          </w:p>
          <w:p w:rsidR="00501A7B" w:rsidRPr="00386126" w:rsidRDefault="00501A7B" w:rsidP="005D763B">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501A7B" w:rsidRPr="00386126" w:rsidRDefault="00501A7B" w:rsidP="005D763B">
            <w:pPr>
              <w:pStyle w:val="BodyText"/>
              <w:tabs>
                <w:tab w:val="left" w:pos="426"/>
              </w:tabs>
              <w:rPr>
                <w:rFonts w:cs="Calibri"/>
                <w:lang w:val="ka-GE"/>
              </w:rPr>
            </w:pPr>
            <w:r w:rsidRPr="00386126">
              <w:rPr>
                <w:b/>
                <w:lang w:val="ka-GE"/>
              </w:rPr>
              <w:t xml:space="preserve">თემა: </w:t>
            </w:r>
            <w:r w:rsidRPr="00386126">
              <w:rPr>
                <w:rFonts w:eastAsia="Calibri"/>
                <w:lang w:val="ka-GE"/>
              </w:rPr>
              <w:t xml:space="preserve">365 გამარჯვება - </w:t>
            </w:r>
            <w:r w:rsidRPr="00386126">
              <w:rPr>
                <w:rFonts w:cs="Calibri"/>
                <w:lang w:val="ka-GE"/>
              </w:rPr>
              <w:t>საქართველოს განათლებისა და მეცნიერების სამინისტრო ახორციელებს პროგრამას „ვისწავლოთ საქართველოში“ რომლის მიზანია საქართველოში საგანმანათლებლო ჰაბის შექმნა განათლების სისტემის ხარისხის ამაღლებისა და ინტერნაციონალიზაციის ფონზე</w:t>
            </w:r>
          </w:p>
          <w:p w:rsidR="00501A7B" w:rsidRPr="00386126" w:rsidRDefault="00501A7B" w:rsidP="005D763B">
            <w:pPr>
              <w:pStyle w:val="BodyText"/>
              <w:tabs>
                <w:tab w:val="left" w:pos="426"/>
              </w:tabs>
              <w:rPr>
                <w:lang w:val="ka-GE"/>
              </w:rPr>
            </w:pPr>
            <w:r w:rsidRPr="00386126">
              <w:rPr>
                <w:rFonts w:eastAsia="Calibri"/>
                <w:b/>
                <w:lang w:val="ka-GE"/>
              </w:rPr>
              <w:t xml:space="preserve">მთავარი მესიჯი: </w:t>
            </w:r>
            <w:r w:rsidRPr="00386126">
              <w:rPr>
                <w:rFonts w:cs="Calibri"/>
                <w:lang w:val="ka-GE"/>
              </w:rPr>
              <w:t>მნიშვნელოვანია უცხო ქვეყნის მოქალაქეთა მაქსიმალური ჩართულობა ქართულ საგანმანათლებლო სივრცეში. საქართველოს, როგორც საგანმანათლებლო ჰაბის პოპულარიზება მნიშვნელოვნად შეუწყობს ხელს განათლების ხარისხის სრულყოფას და პოზიტიურ გავლენას მოახდენს ეკონომიკური განვითარების პროცესზე.</w:t>
            </w:r>
          </w:p>
          <w:p w:rsidR="00501A7B" w:rsidRPr="00386126" w:rsidRDefault="00501A7B" w:rsidP="00B83B2B">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w:t>
            </w:r>
            <w:r w:rsidRPr="00386126">
              <w:rPr>
                <w:rFonts w:cs="Calibri"/>
                <w:lang w:val="ka-GE"/>
              </w:rPr>
              <w:t>საიმიჯო-საინფორმაციო ვიდეორგოლი</w:t>
            </w:r>
          </w:p>
        </w:tc>
      </w:tr>
      <w:tr w:rsidR="00501A7B" w:rsidRPr="00386126"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501A7B" w:rsidRPr="00386126" w:rsidRDefault="002D5CCD" w:rsidP="005D763B">
            <w:pPr>
              <w:pStyle w:val="BodyText"/>
              <w:tabs>
                <w:tab w:val="left" w:pos="426"/>
              </w:tabs>
              <w:jc w:val="center"/>
              <w:rPr>
                <w:rFonts w:eastAsia="Times New Roman"/>
                <w:b/>
                <w:bCs/>
                <w:lang w:val="ka-GE"/>
              </w:rPr>
            </w:pPr>
            <w:r>
              <w:rPr>
                <w:rFonts w:eastAsia="Times New Roman"/>
                <w:b/>
                <w:bCs/>
                <w:lang w:val="ka-GE"/>
              </w:rPr>
              <w:t>19</w:t>
            </w:r>
          </w:p>
        </w:tc>
        <w:tc>
          <w:tcPr>
            <w:tcW w:w="14033" w:type="dxa"/>
            <w:tcBorders>
              <w:top w:val="nil"/>
              <w:left w:val="nil"/>
              <w:bottom w:val="single" w:sz="4" w:space="0" w:color="auto"/>
              <w:right w:val="single" w:sz="4" w:space="0" w:color="auto"/>
            </w:tcBorders>
            <w:shd w:val="clear" w:color="auto" w:fill="auto"/>
          </w:tcPr>
          <w:p w:rsidR="00501A7B" w:rsidRPr="00386126" w:rsidRDefault="00501A7B" w:rsidP="00B83B2B">
            <w:pPr>
              <w:pStyle w:val="BodyText"/>
              <w:tabs>
                <w:tab w:val="left" w:pos="426"/>
              </w:tabs>
              <w:rPr>
                <w:b/>
                <w:lang w:val="ka-GE"/>
              </w:rPr>
            </w:pPr>
            <w:r w:rsidRPr="00386126">
              <w:rPr>
                <w:b/>
                <w:lang w:val="ka-GE"/>
              </w:rPr>
              <w:t>ინფრასტრუქტურის სამინისტრო</w:t>
            </w:r>
          </w:p>
          <w:p w:rsidR="00501A7B" w:rsidRPr="00386126" w:rsidRDefault="00501A7B" w:rsidP="00B83B2B">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501A7B" w:rsidRPr="00386126" w:rsidRDefault="00501A7B" w:rsidP="00B83B2B">
            <w:pPr>
              <w:pStyle w:val="BodyText"/>
              <w:tabs>
                <w:tab w:val="left" w:pos="426"/>
              </w:tabs>
            </w:pPr>
            <w:r w:rsidRPr="00386126">
              <w:rPr>
                <w:b/>
                <w:lang w:val="ka-GE"/>
              </w:rPr>
              <w:t xml:space="preserve">თემა: </w:t>
            </w:r>
            <w:r w:rsidRPr="00386126">
              <w:rPr>
                <w:lang w:val="ka-GE"/>
              </w:rPr>
              <w:t>თელავის მუნიციპალიტეტში</w:t>
            </w:r>
            <w:r w:rsidRPr="00386126">
              <w:t xml:space="preserve"> </w:t>
            </w:r>
            <w:proofErr w:type="spellStart"/>
            <w:r w:rsidRPr="00386126">
              <w:t>რეაბილიტაცია</w:t>
            </w:r>
            <w:proofErr w:type="spellEnd"/>
            <w:r w:rsidRPr="00386126">
              <w:t xml:space="preserve"> </w:t>
            </w:r>
            <w:proofErr w:type="spellStart"/>
            <w:r w:rsidRPr="00386126">
              <w:t>ჩაუტარდა</w:t>
            </w:r>
            <w:proofErr w:type="spellEnd"/>
            <w:r w:rsidRPr="00386126">
              <w:rPr>
                <w:lang w:val="ka-GE"/>
              </w:rPr>
              <w:t xml:space="preserve"> ნაფარეული-</w:t>
            </w:r>
            <w:proofErr w:type="spellStart"/>
            <w:r w:rsidRPr="00386126">
              <w:rPr>
                <w:lang w:val="ka-GE"/>
              </w:rPr>
              <w:t>ლაფანყურის</w:t>
            </w:r>
            <w:proofErr w:type="spellEnd"/>
            <w:r w:rsidRPr="00386126">
              <w:rPr>
                <w:lang w:val="ka-GE"/>
              </w:rPr>
              <w:t xml:space="preserve"> 6 კმ-იან</w:t>
            </w:r>
            <w:r w:rsidRPr="00386126">
              <w:t xml:space="preserve"> </w:t>
            </w:r>
            <w:proofErr w:type="spellStart"/>
            <w:r w:rsidRPr="00386126">
              <w:t>გზის</w:t>
            </w:r>
            <w:proofErr w:type="spellEnd"/>
            <w:r w:rsidRPr="00386126">
              <w:t xml:space="preserve"> </w:t>
            </w:r>
            <w:proofErr w:type="spellStart"/>
            <w:r w:rsidRPr="00386126">
              <w:t>სავალ</w:t>
            </w:r>
            <w:proofErr w:type="spellEnd"/>
            <w:r w:rsidRPr="00386126">
              <w:t xml:space="preserve"> </w:t>
            </w:r>
            <w:proofErr w:type="spellStart"/>
            <w:r w:rsidRPr="00386126">
              <w:t>ნაწილს</w:t>
            </w:r>
            <w:proofErr w:type="spellEnd"/>
            <w:r w:rsidRPr="00386126">
              <w:t xml:space="preserve">, </w:t>
            </w:r>
            <w:proofErr w:type="spellStart"/>
            <w:r w:rsidRPr="00386126">
              <w:t>ორი</w:t>
            </w:r>
            <w:proofErr w:type="spellEnd"/>
            <w:r w:rsidRPr="00386126">
              <w:t xml:space="preserve"> </w:t>
            </w:r>
            <w:proofErr w:type="spellStart"/>
            <w:r w:rsidRPr="00386126">
              <w:t>ხიდს</w:t>
            </w:r>
            <w:proofErr w:type="spellEnd"/>
            <w:r w:rsidRPr="00386126">
              <w:t xml:space="preserve">, </w:t>
            </w:r>
            <w:proofErr w:type="spellStart"/>
            <w:r w:rsidRPr="00386126">
              <w:t>მოეწყო</w:t>
            </w:r>
            <w:proofErr w:type="spellEnd"/>
            <w:r w:rsidRPr="00386126">
              <w:t xml:space="preserve"> </w:t>
            </w:r>
            <w:proofErr w:type="spellStart"/>
            <w:r w:rsidRPr="00386126">
              <w:t>წყალგამტარი</w:t>
            </w:r>
            <w:proofErr w:type="spellEnd"/>
            <w:r w:rsidRPr="00386126">
              <w:t xml:space="preserve"> </w:t>
            </w:r>
            <w:proofErr w:type="spellStart"/>
            <w:r w:rsidRPr="00386126">
              <w:t>მილები</w:t>
            </w:r>
            <w:proofErr w:type="spellEnd"/>
            <w:r w:rsidRPr="00386126">
              <w:t xml:space="preserve">, </w:t>
            </w:r>
            <w:proofErr w:type="spellStart"/>
            <w:r w:rsidRPr="00386126">
              <w:t>ავტობუსის</w:t>
            </w:r>
            <w:proofErr w:type="spellEnd"/>
            <w:r w:rsidRPr="00386126">
              <w:t xml:space="preserve"> </w:t>
            </w:r>
            <w:proofErr w:type="spellStart"/>
            <w:r w:rsidRPr="00386126">
              <w:t>გასაჩერებელი</w:t>
            </w:r>
            <w:proofErr w:type="spellEnd"/>
            <w:r w:rsidRPr="00386126">
              <w:t xml:space="preserve"> </w:t>
            </w:r>
            <w:proofErr w:type="spellStart"/>
            <w:r w:rsidRPr="00386126">
              <w:t>მოედანი</w:t>
            </w:r>
            <w:proofErr w:type="spellEnd"/>
            <w:r w:rsidRPr="00386126">
              <w:t xml:space="preserve">, </w:t>
            </w:r>
            <w:proofErr w:type="spellStart"/>
            <w:r w:rsidRPr="00386126">
              <w:t>გადასასვლელები</w:t>
            </w:r>
            <w:proofErr w:type="spellEnd"/>
          </w:p>
          <w:p w:rsidR="00501A7B" w:rsidRPr="00386126" w:rsidRDefault="00501A7B" w:rsidP="00B83B2B">
            <w:pPr>
              <w:pStyle w:val="BodyText"/>
              <w:tabs>
                <w:tab w:val="left" w:pos="426"/>
              </w:tabs>
              <w:rPr>
                <w:b/>
                <w:lang w:val="ka-GE"/>
              </w:rPr>
            </w:pPr>
            <w:r w:rsidRPr="00386126">
              <w:rPr>
                <w:b/>
                <w:shd w:val="clear" w:color="auto" w:fill="FFFFFF"/>
                <w:lang w:val="ka-GE"/>
              </w:rPr>
              <w:t xml:space="preserve">გაშუქება: </w:t>
            </w:r>
            <w:r w:rsidRPr="00386126">
              <w:rPr>
                <w:shd w:val="clear" w:color="auto" w:fill="FFFFFF"/>
                <w:lang w:val="ka-GE"/>
              </w:rPr>
              <w:t>ცენტრალური მედია, სააგენტოები, სოციალური ქსელი, სამინისტროს ვებ-გვერდი</w:t>
            </w:r>
          </w:p>
        </w:tc>
      </w:tr>
    </w:tbl>
    <w:p w:rsidR="006C71CA" w:rsidRPr="00386126" w:rsidRDefault="006C71CA" w:rsidP="00671F36">
      <w:pPr>
        <w:pStyle w:val="BodyText"/>
        <w:tabs>
          <w:tab w:val="left" w:pos="426"/>
        </w:tabs>
        <w:ind w:left="0"/>
        <w:rPr>
          <w:lang w:val="ka-GE"/>
        </w:rPr>
      </w:pPr>
    </w:p>
    <w:p w:rsidR="006C71CA" w:rsidRPr="00386126" w:rsidRDefault="006C71CA" w:rsidP="00671F36">
      <w:pPr>
        <w:tabs>
          <w:tab w:val="left" w:pos="426"/>
        </w:tabs>
        <w:rPr>
          <w:rFonts w:ascii="Sylfaen" w:eastAsiaTheme="minorEastAsia" w:hAnsi="Sylfaen" w:cs="Sylfaen"/>
          <w:sz w:val="24"/>
          <w:szCs w:val="24"/>
          <w:lang w:val="ka-GE"/>
        </w:rPr>
      </w:pPr>
      <w:r w:rsidRPr="00386126">
        <w:rPr>
          <w:rFonts w:ascii="Sylfaen" w:hAnsi="Sylfaen"/>
          <w:sz w:val="24"/>
          <w:szCs w:val="24"/>
          <w:lang w:val="ka-GE"/>
        </w:rPr>
        <w:br w:type="page"/>
      </w:r>
    </w:p>
    <w:p w:rsidR="00F83642" w:rsidRPr="00386126" w:rsidRDefault="00F83642" w:rsidP="00671F36">
      <w:pPr>
        <w:pStyle w:val="BodyText"/>
        <w:tabs>
          <w:tab w:val="left" w:pos="426"/>
        </w:tabs>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386126"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386126" w:rsidRDefault="00F83642" w:rsidP="00671F36">
            <w:pPr>
              <w:pStyle w:val="BodyText"/>
              <w:tabs>
                <w:tab w:val="left" w:pos="426"/>
              </w:tabs>
              <w:rPr>
                <w:rFonts w:eastAsia="Times New Roman"/>
              </w:rPr>
            </w:pPr>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386126" w:rsidRDefault="00370176" w:rsidP="00671F36">
            <w:pPr>
              <w:pStyle w:val="BodyText"/>
              <w:tabs>
                <w:tab w:val="left" w:pos="426"/>
              </w:tabs>
              <w:rPr>
                <w:rFonts w:eastAsia="Times New Roman"/>
                <w:b/>
                <w:bCs/>
                <w:lang w:val="ka-GE"/>
              </w:rPr>
            </w:pPr>
            <w:r w:rsidRPr="00386126">
              <w:rPr>
                <w:rFonts w:eastAsia="Times New Roman"/>
                <w:b/>
                <w:bCs/>
              </w:rPr>
              <w:t>11</w:t>
            </w:r>
            <w:r w:rsidR="00795F8A" w:rsidRPr="00386126">
              <w:rPr>
                <w:rFonts w:eastAsia="Times New Roman"/>
                <w:b/>
                <w:bCs/>
              </w:rPr>
              <w:t xml:space="preserve"> </w:t>
            </w:r>
            <w:proofErr w:type="spellStart"/>
            <w:r w:rsidR="00795F8A" w:rsidRPr="00386126">
              <w:rPr>
                <w:rFonts w:eastAsia="Times New Roman"/>
                <w:b/>
                <w:bCs/>
              </w:rPr>
              <w:t>აპრილი</w:t>
            </w:r>
            <w:proofErr w:type="spellEnd"/>
            <w:r w:rsidR="004065FA" w:rsidRPr="00386126">
              <w:rPr>
                <w:rFonts w:eastAsia="Times New Roman"/>
                <w:b/>
                <w:bCs/>
              </w:rPr>
              <w:br/>
            </w:r>
            <w:r w:rsidR="00E05A0E" w:rsidRPr="00386126">
              <w:rPr>
                <w:rFonts w:eastAsia="Times New Roman"/>
                <w:b/>
                <w:bCs/>
                <w:lang w:val="ka-GE"/>
              </w:rPr>
              <w:t>სამშაბათი</w:t>
            </w:r>
          </w:p>
        </w:tc>
      </w:tr>
      <w:tr w:rsidR="00E243A9" w:rsidRPr="00386126" w:rsidTr="00B83B2B">
        <w:trPr>
          <w:cantSplit/>
          <w:trHeight w:val="1290"/>
        </w:trPr>
        <w:tc>
          <w:tcPr>
            <w:tcW w:w="55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386126" w:rsidRDefault="004065FA" w:rsidP="00671F36">
            <w:pPr>
              <w:pStyle w:val="BodyText"/>
              <w:tabs>
                <w:tab w:val="left" w:pos="426"/>
              </w:tabs>
              <w:rPr>
                <w:rFonts w:eastAsia="Times New Roman"/>
                <w:b/>
                <w:lang w:val="ka-GE"/>
              </w:rPr>
            </w:pPr>
            <w:r w:rsidRPr="00386126">
              <w:rPr>
                <w:rFonts w:eastAsia="Times New Roman"/>
                <w:b/>
                <w:color w:val="FF0000"/>
                <w:lang w:val="ka-GE"/>
              </w:rPr>
              <w:t>პრემიერი</w:t>
            </w:r>
          </w:p>
        </w:tc>
        <w:tc>
          <w:tcPr>
            <w:tcW w:w="14152" w:type="dxa"/>
            <w:tcBorders>
              <w:top w:val="single" w:sz="4" w:space="0" w:color="auto"/>
              <w:left w:val="nil"/>
              <w:bottom w:val="single" w:sz="4" w:space="0" w:color="auto"/>
              <w:right w:val="single" w:sz="4" w:space="0" w:color="auto"/>
            </w:tcBorders>
            <w:shd w:val="clear" w:color="auto" w:fill="auto"/>
          </w:tcPr>
          <w:p w:rsidR="004065FA" w:rsidRPr="00386126" w:rsidRDefault="004065FA" w:rsidP="00671F36">
            <w:pPr>
              <w:pStyle w:val="BodyText"/>
              <w:tabs>
                <w:tab w:val="left" w:pos="426"/>
              </w:tabs>
              <w:rPr>
                <w:lang w:val="ka-GE"/>
              </w:rPr>
            </w:pPr>
          </w:p>
        </w:tc>
      </w:tr>
      <w:tr w:rsidR="00666AF3" w:rsidRPr="00386126"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83589C" w:rsidRPr="00386126" w:rsidRDefault="0083589C" w:rsidP="00671F36">
            <w:pPr>
              <w:pStyle w:val="BodyText"/>
              <w:tabs>
                <w:tab w:val="left" w:pos="426"/>
              </w:tabs>
              <w:rPr>
                <w:b/>
                <w:lang w:val="ka-GE"/>
              </w:rPr>
            </w:pPr>
          </w:p>
        </w:tc>
      </w:tr>
      <w:tr w:rsidR="001D055F" w:rsidRPr="00386126" w:rsidTr="00B83B2B">
        <w:trPr>
          <w:trHeight w:val="61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D055F" w:rsidRPr="00386126" w:rsidRDefault="001D055F" w:rsidP="001D055F">
            <w:pPr>
              <w:pStyle w:val="BodyText"/>
              <w:tabs>
                <w:tab w:val="left" w:pos="426"/>
              </w:tabs>
              <w:rPr>
                <w:rFonts w:eastAsia="Times New Roman"/>
                <w:b/>
                <w:bCs/>
                <w:lang w:val="ka-GE"/>
              </w:rPr>
            </w:pPr>
            <w:r w:rsidRPr="00386126">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1D055F" w:rsidRPr="00386126" w:rsidRDefault="001D055F" w:rsidP="001D055F">
            <w:pPr>
              <w:pStyle w:val="BodyText"/>
              <w:tabs>
                <w:tab w:val="left" w:pos="426"/>
              </w:tabs>
              <w:rPr>
                <w:b/>
                <w:lang w:val="ka-GE"/>
              </w:rPr>
            </w:pPr>
            <w:r w:rsidRPr="00386126">
              <w:rPr>
                <w:b/>
                <w:lang w:val="ka-GE"/>
              </w:rPr>
              <w:t>დევნილთა სამინისტრო</w:t>
            </w:r>
          </w:p>
          <w:p w:rsidR="001D055F" w:rsidRPr="00386126" w:rsidRDefault="001D055F" w:rsidP="001D055F">
            <w:pPr>
              <w:pStyle w:val="BodyText"/>
              <w:tabs>
                <w:tab w:val="left" w:pos="426"/>
              </w:tabs>
              <w:rPr>
                <w:rFonts w:eastAsia="Merriweather" w:cs="Merriweather"/>
                <w:lang w:val="ka-GE"/>
              </w:rPr>
            </w:pPr>
            <w:r w:rsidRPr="00386126">
              <w:rPr>
                <w:b/>
                <w:lang w:val="ka-GE"/>
              </w:rPr>
              <w:t xml:space="preserve">დრო: </w:t>
            </w:r>
            <w:r w:rsidRPr="00386126">
              <w:t>09</w:t>
            </w:r>
            <w:r w:rsidRPr="00386126">
              <w:rPr>
                <w:lang w:val="ka-GE"/>
              </w:rPr>
              <w:t>:</w:t>
            </w:r>
            <w:r w:rsidRPr="00386126">
              <w:t>3</w:t>
            </w:r>
            <w:r w:rsidRPr="00386126">
              <w:rPr>
                <w:lang w:val="ka-GE"/>
              </w:rPr>
              <w:t>0</w:t>
            </w:r>
          </w:p>
          <w:p w:rsidR="001D055F" w:rsidRPr="00386126" w:rsidRDefault="001D055F" w:rsidP="001D055F">
            <w:pPr>
              <w:pStyle w:val="BodyText"/>
              <w:tabs>
                <w:tab w:val="left" w:pos="426"/>
              </w:tabs>
              <w:rPr>
                <w:lang w:val="ka-GE"/>
              </w:rPr>
            </w:pPr>
            <w:r w:rsidRPr="00386126">
              <w:rPr>
                <w:b/>
                <w:lang w:val="ka-GE"/>
              </w:rPr>
              <w:t xml:space="preserve">თემა: </w:t>
            </w:r>
            <w:r w:rsidRPr="00386126">
              <w:rPr>
                <w:lang w:val="ka-GE"/>
              </w:rPr>
              <w:t>კონფერენცია თემაზე</w:t>
            </w:r>
            <w:r w:rsidRPr="00386126">
              <w:t xml:space="preserve"> </w:t>
            </w:r>
            <w:r w:rsidRPr="00386126">
              <w:rPr>
                <w:lang w:val="ka-GE"/>
              </w:rPr>
              <w:t>- „ჰუმანიტარული მიზნით ადამიანის ნეშტის ანთროპოლოგიური იდენტიფიკაციის პროცესი“</w:t>
            </w:r>
          </w:p>
          <w:p w:rsidR="001D055F" w:rsidRPr="00386126" w:rsidRDefault="001D055F" w:rsidP="001D055F">
            <w:pPr>
              <w:pStyle w:val="BodyText"/>
              <w:tabs>
                <w:tab w:val="left" w:pos="426"/>
              </w:tabs>
              <w:rPr>
                <w:lang w:val="ka-GE"/>
              </w:rPr>
            </w:pPr>
            <w:r w:rsidRPr="00386126">
              <w:rPr>
                <w:b/>
                <w:lang w:val="ka-GE"/>
              </w:rPr>
              <w:t xml:space="preserve">ძირითადი გზავნილი:  </w:t>
            </w:r>
            <w:r w:rsidRPr="00386126">
              <w:rPr>
                <w:lang w:val="ka-GE"/>
              </w:rPr>
              <w:t>სამინისტრო, წითელი ჯვრის საერთაშორისო კომიტეტთან თანამშრომლობით, აქტიურად მუშაობს აფხაზეთის ომის დროს უგზო-უკვლოდ დაკარგულთა მოძიებისა და გადმოსვენების საკითხებზე.</w:t>
            </w:r>
          </w:p>
          <w:p w:rsidR="001D055F" w:rsidRPr="00386126" w:rsidRDefault="001D055F" w:rsidP="001D055F">
            <w:pPr>
              <w:pStyle w:val="BodyText"/>
              <w:tabs>
                <w:tab w:val="left" w:pos="426"/>
              </w:tabs>
              <w:rPr>
                <w:lang w:val="ka-GE"/>
              </w:rPr>
            </w:pPr>
            <w:r w:rsidRPr="00386126">
              <w:rPr>
                <w:b/>
                <w:lang w:val="ka-GE"/>
              </w:rPr>
              <w:t xml:space="preserve">გაშუქება: </w:t>
            </w:r>
            <w:r w:rsidRPr="00386126">
              <w:rPr>
                <w:lang w:val="ka-GE"/>
              </w:rPr>
              <w:t>სამინისტროს ვებ-გვერდი და სოციალური ქსელები</w:t>
            </w:r>
          </w:p>
        </w:tc>
      </w:tr>
      <w:tr w:rsidR="001D055F" w:rsidRPr="00386126"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D055F" w:rsidRPr="00386126" w:rsidRDefault="001D055F" w:rsidP="001D055F">
            <w:pPr>
              <w:pStyle w:val="BodyText"/>
              <w:tabs>
                <w:tab w:val="left" w:pos="426"/>
              </w:tabs>
              <w:rPr>
                <w:rFonts w:eastAsia="Times New Roman"/>
                <w:b/>
                <w:bCs/>
                <w:lang w:val="ka-GE"/>
              </w:rPr>
            </w:pPr>
            <w:r w:rsidRPr="00386126">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1D055F" w:rsidRPr="00386126" w:rsidRDefault="001D055F" w:rsidP="001D055F">
            <w:pPr>
              <w:pStyle w:val="BodyText"/>
              <w:tabs>
                <w:tab w:val="left" w:pos="426"/>
              </w:tabs>
              <w:rPr>
                <w:b/>
                <w:lang w:val="ka-GE"/>
              </w:rPr>
            </w:pPr>
            <w:r w:rsidRPr="00386126">
              <w:rPr>
                <w:b/>
                <w:lang w:val="ka-GE"/>
              </w:rPr>
              <w:t>ეკონომიკის სამინისტრო და იუსტიციის სამინისტრო</w:t>
            </w:r>
          </w:p>
          <w:p w:rsidR="001D055F" w:rsidRPr="00386126" w:rsidRDefault="001D055F" w:rsidP="001D055F">
            <w:pPr>
              <w:pStyle w:val="BodyText"/>
              <w:tabs>
                <w:tab w:val="left" w:pos="426"/>
              </w:tabs>
              <w:rPr>
                <w:rFonts w:eastAsia="Merriweather" w:cs="Merriweather"/>
              </w:rPr>
            </w:pPr>
            <w:r w:rsidRPr="00386126">
              <w:rPr>
                <w:b/>
                <w:lang w:val="ka-GE"/>
              </w:rPr>
              <w:t xml:space="preserve">დრო: </w:t>
            </w:r>
            <w:r w:rsidRPr="00386126">
              <w:t>1</w:t>
            </w:r>
            <w:r w:rsidRPr="00386126">
              <w:rPr>
                <w:lang w:val="ka-GE"/>
              </w:rPr>
              <w:t>1</w:t>
            </w:r>
            <w:r w:rsidRPr="00386126">
              <w:t>:00</w:t>
            </w:r>
          </w:p>
          <w:p w:rsidR="001D055F" w:rsidRPr="00386126" w:rsidRDefault="001D055F" w:rsidP="001D055F">
            <w:pPr>
              <w:pStyle w:val="BodyText"/>
              <w:tabs>
                <w:tab w:val="left" w:pos="426"/>
              </w:tabs>
              <w:rPr>
                <w:lang w:val="ka-GE"/>
              </w:rPr>
            </w:pPr>
            <w:r w:rsidRPr="00386126">
              <w:rPr>
                <w:b/>
                <w:lang w:val="ka-GE"/>
              </w:rPr>
              <w:t xml:space="preserve">თემა: </w:t>
            </w:r>
            <w:r w:rsidRPr="00386126">
              <w:rPr>
                <w:rFonts w:eastAsia="Sylfaen"/>
                <w:bCs/>
                <w:lang w:val="ka-GE" w:eastAsia="ka-GE"/>
              </w:rPr>
              <w:t>საჯარო რეესტრის ეროვნული სააგენტოს მიერ საზღვარგარეთ მდებარე უძრავ ქონებაზე სახელმწიფოს საკუთრების უფლების განხორციელება</w:t>
            </w:r>
          </w:p>
          <w:p w:rsidR="001D055F" w:rsidRPr="00386126" w:rsidRDefault="001D055F" w:rsidP="001D055F">
            <w:pPr>
              <w:pStyle w:val="BodyText"/>
              <w:tabs>
                <w:tab w:val="left" w:pos="426"/>
              </w:tabs>
              <w:rPr>
                <w:rFonts w:eastAsia="Sylfaen"/>
                <w:lang w:val="ka-GE" w:eastAsia="ka-GE"/>
              </w:rPr>
            </w:pPr>
            <w:r w:rsidRPr="00386126">
              <w:rPr>
                <w:b/>
                <w:lang w:val="ka-GE"/>
              </w:rPr>
              <w:t xml:space="preserve">ძირითადი გზავნილები: </w:t>
            </w:r>
            <w:r w:rsidRPr="00386126">
              <w:rPr>
                <w:rFonts w:eastAsia="Sylfaen"/>
                <w:lang w:val="ka-GE" w:eastAsia="ka-GE"/>
              </w:rPr>
              <w:t>საზღვარგარეთ მდებარე ქონებაზე საქართველოს სახელმწიფოს უფლებები აქამდე სისტემატიზებული სახით აღრიცხული არ იყო</w:t>
            </w:r>
          </w:p>
          <w:p w:rsidR="001D055F" w:rsidRPr="00386126" w:rsidRDefault="001D055F" w:rsidP="001D055F">
            <w:pPr>
              <w:pStyle w:val="BodyText"/>
              <w:tabs>
                <w:tab w:val="left" w:pos="426"/>
              </w:tabs>
              <w:rPr>
                <w:lang w:val="ka-GE"/>
              </w:rPr>
            </w:pPr>
            <w:r w:rsidRPr="00386126">
              <w:rPr>
                <w:lang w:val="ka-GE"/>
              </w:rPr>
              <w:t>საქართველოს კანონმდებლობითა და საერთაშორისო სამართლებრივი ნორმებით, საქართველოს სახელმწიფო უფლებამოსილია საკუთრებაში, მფლობელობასა თუ სარგებლობაში ჰქონდეს უძრავი ქონება, როგორც საქართველოში, ასევე საქართველოს ფარგლებს გარეთ.</w:t>
            </w:r>
          </w:p>
          <w:p w:rsidR="001D055F" w:rsidRPr="00386126" w:rsidRDefault="001D055F" w:rsidP="001D055F">
            <w:pPr>
              <w:pStyle w:val="BodyText"/>
              <w:tabs>
                <w:tab w:val="left" w:pos="426"/>
              </w:tabs>
              <w:rPr>
                <w:lang w:val="ka-GE"/>
              </w:rPr>
            </w:pPr>
            <w:r w:rsidRPr="00386126">
              <w:rPr>
                <w:lang w:val="ka-GE"/>
              </w:rPr>
              <w:t>ახალი ინიციატივა ხელს შეუწყობს ქვეყნის ფარგლებს გარეთ მდებარე უძრავ ქონებაზე ერთიანი საინფორმაციო ბაზის შექმნას, ინფორმაციის ხელმისაწვდომობასა და საჯაროობას.</w:t>
            </w:r>
          </w:p>
          <w:p w:rsidR="001D055F" w:rsidRPr="00386126" w:rsidRDefault="001D055F" w:rsidP="001D055F">
            <w:pPr>
              <w:pStyle w:val="BodyText"/>
              <w:tabs>
                <w:tab w:val="left" w:pos="426"/>
              </w:tabs>
            </w:pPr>
            <w:r w:rsidRPr="00386126">
              <w:rPr>
                <w:b/>
                <w:lang w:val="ka-GE"/>
              </w:rPr>
              <w:t xml:space="preserve">გაშუქება:  </w:t>
            </w:r>
            <w:r w:rsidRPr="00386126">
              <w:rPr>
                <w:lang w:val="ka-GE"/>
              </w:rPr>
              <w:t xml:space="preserve">კადრ / </w:t>
            </w:r>
            <w:proofErr w:type="spellStart"/>
            <w:r w:rsidRPr="00386126">
              <w:rPr>
                <w:lang w:val="ka-GE"/>
              </w:rPr>
              <w:t>სიქნრონები</w:t>
            </w:r>
            <w:proofErr w:type="spellEnd"/>
            <w:r w:rsidRPr="00386126">
              <w:rPr>
                <w:lang w:val="ka-GE"/>
              </w:rPr>
              <w:t xml:space="preserve"> საინფორმაციო გამოშვებებში</w:t>
            </w:r>
            <w:r w:rsidRPr="00386126">
              <w:t xml:space="preserve"> (</w:t>
            </w:r>
            <w:r w:rsidRPr="00386126">
              <w:rPr>
                <w:lang w:val="ka-GE"/>
              </w:rPr>
              <w:t>იმედი</w:t>
            </w:r>
            <w:r w:rsidRPr="00386126">
              <w:t xml:space="preserve">, </w:t>
            </w:r>
            <w:r w:rsidRPr="00386126">
              <w:rPr>
                <w:lang w:val="ka-GE"/>
              </w:rPr>
              <w:t>რუსთავი2</w:t>
            </w:r>
            <w:r w:rsidRPr="00386126">
              <w:t xml:space="preserve">, </w:t>
            </w:r>
            <w:r w:rsidRPr="00386126">
              <w:rPr>
                <w:lang w:val="ka-GE"/>
              </w:rPr>
              <w:t>მაესტრო</w:t>
            </w:r>
            <w:r w:rsidRPr="00386126">
              <w:t xml:space="preserve">, </w:t>
            </w:r>
            <w:r w:rsidRPr="00386126">
              <w:rPr>
                <w:lang w:val="ka-GE"/>
              </w:rPr>
              <w:t>პირველია არხი</w:t>
            </w:r>
            <w:r w:rsidRPr="00386126">
              <w:t xml:space="preserve">, </w:t>
            </w:r>
            <w:proofErr w:type="spellStart"/>
            <w:r w:rsidRPr="00386126">
              <w:rPr>
                <w:lang w:val="ka-GE"/>
              </w:rPr>
              <w:t>ტვ</w:t>
            </w:r>
            <w:proofErr w:type="spellEnd"/>
            <w:r w:rsidRPr="00386126">
              <w:rPr>
                <w:lang w:val="ka-GE"/>
              </w:rPr>
              <w:t xml:space="preserve"> პირველი</w:t>
            </w:r>
            <w:r w:rsidRPr="00386126">
              <w:t>)</w:t>
            </w:r>
          </w:p>
          <w:p w:rsidR="001D055F" w:rsidRPr="00386126" w:rsidRDefault="001D055F" w:rsidP="001D055F">
            <w:pPr>
              <w:pStyle w:val="BodyText"/>
              <w:tabs>
                <w:tab w:val="left" w:pos="426"/>
              </w:tabs>
              <w:rPr>
                <w:rFonts w:eastAsia="Times New Roman"/>
                <w:b/>
                <w:bCs/>
                <w:lang w:val="ka-GE"/>
              </w:rPr>
            </w:pPr>
            <w:r w:rsidRPr="00386126">
              <w:rPr>
                <w:lang w:val="ka-GE"/>
              </w:rPr>
              <w:t xml:space="preserve">საინფორმაციო სააგენტოები, ვებ–გვერდი, </w:t>
            </w:r>
            <w:proofErr w:type="spellStart"/>
            <w:r w:rsidRPr="00386126">
              <w:rPr>
                <w:lang w:val="ka-GE"/>
              </w:rPr>
              <w:t>Facebook</w:t>
            </w:r>
            <w:proofErr w:type="spellEnd"/>
            <w:r w:rsidRPr="00386126">
              <w:rPr>
                <w:lang w:val="ka-GE"/>
              </w:rPr>
              <w:t xml:space="preserve"> გვერდი, </w:t>
            </w:r>
            <w:proofErr w:type="spellStart"/>
            <w:r w:rsidRPr="00386126">
              <w:rPr>
                <w:lang w:val="ka-GE"/>
              </w:rPr>
              <w:t>youtube</w:t>
            </w:r>
            <w:proofErr w:type="spellEnd"/>
            <w:r w:rsidRPr="00386126">
              <w:rPr>
                <w:lang w:val="ka-GE"/>
              </w:rPr>
              <w:t xml:space="preserve"> გვერდი</w:t>
            </w:r>
          </w:p>
        </w:tc>
      </w:tr>
      <w:tr w:rsidR="001D055F" w:rsidRPr="00E220D7"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D055F" w:rsidRPr="00386126" w:rsidRDefault="001D055F" w:rsidP="001D055F">
            <w:pPr>
              <w:pStyle w:val="BodyText"/>
              <w:tabs>
                <w:tab w:val="left" w:pos="426"/>
              </w:tabs>
              <w:rPr>
                <w:rFonts w:eastAsia="Times New Roman"/>
                <w:b/>
                <w:bCs/>
                <w:lang w:val="ka-GE"/>
              </w:rPr>
            </w:pPr>
            <w:r w:rsidRPr="00386126">
              <w:rPr>
                <w:rFonts w:eastAsia="Times New Roman"/>
                <w:b/>
                <w:bCs/>
                <w:lang w:val="ka-GE"/>
              </w:rPr>
              <w:t>3</w:t>
            </w:r>
          </w:p>
        </w:tc>
        <w:tc>
          <w:tcPr>
            <w:tcW w:w="14152" w:type="dxa"/>
            <w:tcBorders>
              <w:top w:val="nil"/>
              <w:left w:val="nil"/>
              <w:bottom w:val="single" w:sz="4" w:space="0" w:color="auto"/>
              <w:right w:val="single" w:sz="4" w:space="0" w:color="auto"/>
            </w:tcBorders>
            <w:shd w:val="clear" w:color="auto" w:fill="auto"/>
          </w:tcPr>
          <w:p w:rsidR="001D055F" w:rsidRPr="00386126" w:rsidRDefault="001D055F" w:rsidP="001D055F">
            <w:pPr>
              <w:pStyle w:val="BodyText"/>
              <w:tabs>
                <w:tab w:val="left" w:pos="426"/>
              </w:tabs>
              <w:rPr>
                <w:b/>
                <w:lang w:val="ka-GE"/>
              </w:rPr>
            </w:pPr>
            <w:r w:rsidRPr="00386126">
              <w:rPr>
                <w:b/>
                <w:lang w:val="ka-GE"/>
              </w:rPr>
              <w:t>შსს</w:t>
            </w:r>
          </w:p>
          <w:p w:rsidR="001D055F" w:rsidRPr="00386126" w:rsidRDefault="001D055F" w:rsidP="001D055F">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1D055F" w:rsidRPr="00386126" w:rsidRDefault="001D055F" w:rsidP="001D055F">
            <w:pPr>
              <w:pStyle w:val="BodyText"/>
              <w:tabs>
                <w:tab w:val="left" w:pos="426"/>
              </w:tabs>
              <w:rPr>
                <w:lang w:val="ka-GE"/>
              </w:rPr>
            </w:pPr>
            <w:r w:rsidRPr="00386126">
              <w:rPr>
                <w:b/>
                <w:lang w:val="ka-GE"/>
              </w:rPr>
              <w:lastRenderedPageBreak/>
              <w:t xml:space="preserve">თემა: </w:t>
            </w:r>
            <w:r w:rsidRPr="00386126">
              <w:rPr>
                <w:lang w:val="ka-GE"/>
              </w:rPr>
              <w:t>სკოლის მოსწავლეების ვიზიტები „112“-ში</w:t>
            </w:r>
          </w:p>
          <w:p w:rsidR="001D055F" w:rsidRPr="00386126" w:rsidRDefault="001D055F" w:rsidP="001D055F">
            <w:pPr>
              <w:pStyle w:val="BodyText"/>
              <w:tabs>
                <w:tab w:val="left" w:pos="426"/>
              </w:tabs>
              <w:rPr>
                <w:lang w:val="ka-GE"/>
              </w:rPr>
            </w:pPr>
            <w:r w:rsidRPr="00386126">
              <w:rPr>
                <w:b/>
                <w:lang w:val="ka-GE"/>
              </w:rPr>
              <w:t xml:space="preserve">მიზანი და მნიშვნელობა: </w:t>
            </w:r>
            <w:r w:rsidRPr="00386126">
              <w:rPr>
                <w:lang w:val="ka-GE"/>
              </w:rPr>
              <w:t xml:space="preserve"> „112“-ის ნომრის ცნობადობის გაზრდა მოსწავლეებში.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p w:rsidR="001D055F" w:rsidRPr="00386126" w:rsidRDefault="001D055F" w:rsidP="001D055F">
            <w:pPr>
              <w:pStyle w:val="BodyText"/>
              <w:tabs>
                <w:tab w:val="left" w:pos="426"/>
              </w:tabs>
              <w:rPr>
                <w:lang w:val="ka-GE"/>
              </w:rPr>
            </w:pPr>
            <w:r w:rsidRPr="00386126">
              <w:rPr>
                <w:b/>
                <w:lang w:val="ka-GE"/>
              </w:rPr>
              <w:t>გაშუქება:</w:t>
            </w:r>
            <w:r w:rsidRPr="00386126">
              <w:rPr>
                <w:lang w:val="ka-GE"/>
              </w:rPr>
              <w:t xml:space="preserve"> არსებულ ღონისძიებასთან დაკავშირებით მომზადდება პრესრელიზი, რომელიც გავრცელდება  ტელეკომპანიებისა და საინფორმაციო სააგენტოების მეშვეობით.</w:t>
            </w:r>
          </w:p>
          <w:p w:rsidR="001D055F" w:rsidRPr="00386126" w:rsidRDefault="001D055F" w:rsidP="001D055F">
            <w:pPr>
              <w:pStyle w:val="BodyText"/>
              <w:tabs>
                <w:tab w:val="left" w:pos="426"/>
              </w:tabs>
              <w:rPr>
                <w:lang w:val="ka-GE"/>
              </w:rPr>
            </w:pPr>
            <w:r w:rsidRPr="00386126">
              <w:rPr>
                <w:lang w:val="ka-GE"/>
              </w:rPr>
              <w:t xml:space="preserve">ვიდეო და ფოტო მასალა </w:t>
            </w:r>
            <w:proofErr w:type="spellStart"/>
            <w:r w:rsidRPr="00386126">
              <w:rPr>
                <w:lang w:val="ka-GE"/>
              </w:rPr>
              <w:t>აიტვირთება</w:t>
            </w:r>
            <w:proofErr w:type="spellEnd"/>
            <w:r w:rsidRPr="00386126">
              <w:rPr>
                <w:lang w:val="ka-GE"/>
              </w:rPr>
              <w:t xml:space="preserve">: „112“-ის ოფიციალურ ვებგვერდზე </w:t>
            </w:r>
            <w:hyperlink r:id="rId8" w:history="1">
              <w:r w:rsidRPr="00386126">
                <w:rPr>
                  <w:rStyle w:val="Hyperlink"/>
                  <w:lang w:val="ka-GE"/>
                </w:rPr>
                <w:t>www.112.gov.ge</w:t>
              </w:r>
            </w:hyperlink>
            <w:r w:rsidRPr="00386126">
              <w:rPr>
                <w:lang w:val="ka-GE"/>
              </w:rPr>
              <w:t xml:space="preserve">; „112“-ის </w:t>
            </w:r>
            <w:proofErr w:type="spellStart"/>
            <w:r w:rsidRPr="00386126">
              <w:rPr>
                <w:lang w:val="ka-GE"/>
              </w:rPr>
              <w:t>ფეისბუქის</w:t>
            </w:r>
            <w:proofErr w:type="spellEnd"/>
            <w:r w:rsidRPr="00386126">
              <w:rPr>
                <w:lang w:val="ka-GE"/>
              </w:rPr>
              <w:t xml:space="preserve"> ოფიციალურ გვერდზე </w:t>
            </w:r>
            <w:hyperlink r:id="rId9" w:history="1">
              <w:r w:rsidRPr="00386126">
                <w:rPr>
                  <w:rStyle w:val="Hyperlink"/>
                  <w:lang w:val="ka-GE"/>
                </w:rPr>
                <w:t>www.facebook.com/112.ge</w:t>
              </w:r>
            </w:hyperlink>
            <w:r w:rsidRPr="00386126">
              <w:rPr>
                <w:lang w:val="ka-GE"/>
              </w:rPr>
              <w:t xml:space="preserve">; </w:t>
            </w:r>
            <w:proofErr w:type="spellStart"/>
            <w:r w:rsidRPr="00386126">
              <w:rPr>
                <w:lang w:val="ka-GE"/>
              </w:rPr>
              <w:t>ტვიტერის</w:t>
            </w:r>
            <w:proofErr w:type="spellEnd"/>
            <w:r w:rsidRPr="00386126">
              <w:rPr>
                <w:lang w:val="ka-GE"/>
              </w:rPr>
              <w:t xml:space="preserve"> ოფიციალურ გვერდსა </w:t>
            </w:r>
            <w:r w:rsidRPr="00386126">
              <w:rPr>
                <w:rStyle w:val="Hyperlink"/>
                <w:lang w:val="ka-GE"/>
              </w:rPr>
              <w:t>twitter.com/112Georgia</w:t>
            </w:r>
            <w:r w:rsidRPr="00386126">
              <w:rPr>
                <w:lang w:val="ka-GE"/>
              </w:rPr>
              <w:t xml:space="preserve">  და </w:t>
            </w:r>
            <w:proofErr w:type="spellStart"/>
            <w:r w:rsidRPr="00386126">
              <w:rPr>
                <w:lang w:val="ka-GE"/>
              </w:rPr>
              <w:t>ფლიკერის</w:t>
            </w:r>
            <w:proofErr w:type="spellEnd"/>
            <w:r w:rsidRPr="00386126">
              <w:rPr>
                <w:lang w:val="ka-GE"/>
              </w:rPr>
              <w:t xml:space="preserve"> ოფიციალურ გვერდზე</w:t>
            </w:r>
            <w:hyperlink w:history="1">
              <w:r w:rsidRPr="00386126">
                <w:rPr>
                  <w:rStyle w:val="Hyperlink"/>
                  <w:lang w:val="ka-GE"/>
                </w:rPr>
                <w:t xml:space="preserve"> www.flickr.com/112georgia</w:t>
              </w:r>
            </w:hyperlink>
          </w:p>
        </w:tc>
      </w:tr>
      <w:tr w:rsidR="001D055F"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1D055F" w:rsidRPr="00386126" w:rsidRDefault="001D055F" w:rsidP="001D055F">
            <w:pPr>
              <w:pStyle w:val="BodyText"/>
              <w:tabs>
                <w:tab w:val="left" w:pos="426"/>
              </w:tabs>
              <w:rPr>
                <w:rFonts w:eastAsia="Times New Roman"/>
                <w:b/>
                <w:bCs/>
                <w:lang w:val="ka-GE"/>
              </w:rPr>
            </w:pPr>
            <w:r w:rsidRPr="00386126">
              <w:rPr>
                <w:rFonts w:eastAsia="Times New Roman"/>
                <w:b/>
                <w:bCs/>
                <w:lang w:val="ka-GE"/>
              </w:rPr>
              <w:lastRenderedPageBreak/>
              <w:t>4</w:t>
            </w:r>
          </w:p>
        </w:tc>
        <w:tc>
          <w:tcPr>
            <w:tcW w:w="14152" w:type="dxa"/>
            <w:tcBorders>
              <w:top w:val="nil"/>
              <w:left w:val="nil"/>
              <w:bottom w:val="single" w:sz="4" w:space="0" w:color="auto"/>
              <w:right w:val="single" w:sz="4" w:space="0" w:color="auto"/>
            </w:tcBorders>
            <w:shd w:val="clear" w:color="auto" w:fill="auto"/>
          </w:tcPr>
          <w:p w:rsidR="001D055F" w:rsidRPr="00386126" w:rsidRDefault="001D055F" w:rsidP="001D055F">
            <w:pPr>
              <w:pStyle w:val="BodyText"/>
              <w:tabs>
                <w:tab w:val="left" w:pos="426"/>
              </w:tabs>
              <w:rPr>
                <w:b/>
                <w:lang w:val="ka-GE"/>
              </w:rPr>
            </w:pPr>
            <w:r w:rsidRPr="00386126">
              <w:rPr>
                <w:b/>
                <w:lang w:val="ka-GE"/>
              </w:rPr>
              <w:t>თავდაცვის სამინისტრო</w:t>
            </w:r>
          </w:p>
          <w:p w:rsidR="001D055F" w:rsidRPr="00386126" w:rsidRDefault="001D055F" w:rsidP="001D055F">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1D055F" w:rsidRPr="00386126" w:rsidRDefault="001D055F" w:rsidP="001D055F">
            <w:pPr>
              <w:pStyle w:val="BodyText"/>
              <w:tabs>
                <w:tab w:val="left" w:pos="426"/>
              </w:tabs>
              <w:rPr>
                <w:lang w:val="ka-GE"/>
              </w:rPr>
            </w:pPr>
            <w:r w:rsidRPr="00386126">
              <w:rPr>
                <w:b/>
                <w:lang w:val="ka-GE"/>
              </w:rPr>
              <w:t xml:space="preserve">თემა: </w:t>
            </w:r>
            <w:r w:rsidRPr="00386126">
              <w:rPr>
                <w:lang w:val="ka-GE"/>
              </w:rPr>
              <w:t>მინისტრის გამოსვლა თავდაცვისა და უშიშროების საკომიტეტო მოსმენაზე</w:t>
            </w:r>
          </w:p>
          <w:p w:rsidR="001D055F" w:rsidRPr="00386126" w:rsidRDefault="001D055F" w:rsidP="001D055F">
            <w:pPr>
              <w:pStyle w:val="BodyText"/>
              <w:tabs>
                <w:tab w:val="left" w:pos="426"/>
              </w:tabs>
              <w:rPr>
                <w:lang w:val="ka-GE"/>
              </w:rPr>
            </w:pPr>
            <w:r w:rsidRPr="00386126">
              <w:rPr>
                <w:b/>
                <w:lang w:val="ka-GE"/>
              </w:rPr>
              <w:t xml:space="preserve">ძირითადი გზავნილები: </w:t>
            </w:r>
            <w:r w:rsidRPr="00386126">
              <w:rPr>
                <w:lang w:val="ka-GE"/>
              </w:rPr>
              <w:t>თავდაცვის ტრანსფორმაციის ერთ-ერთი ყველაზე მნიშვნელოვანი პრიორიტეტი საქართველოს თავდაცვის სამინისტროს გამჭვირვალობისა და ანგარიშვალდებულების გაზრდაა; ამ მხრივ საპარლამენტო ზედამხედველობის განმტკიცება ერთ-ერთი აუცილებელი პირობაა.</w:t>
            </w:r>
          </w:p>
          <w:p w:rsidR="001D055F" w:rsidRPr="00386126" w:rsidRDefault="001D055F" w:rsidP="001D055F">
            <w:pPr>
              <w:pStyle w:val="BodyText"/>
              <w:tabs>
                <w:tab w:val="left" w:pos="426"/>
              </w:tabs>
              <w:rPr>
                <w:lang w:val="ka-GE"/>
              </w:rPr>
            </w:pPr>
            <w:r w:rsidRPr="00386126">
              <w:rPr>
                <w:b/>
                <w:lang w:val="ka-GE"/>
              </w:rPr>
              <w:t xml:space="preserve">გაშუქება:  </w:t>
            </w:r>
            <w:r w:rsidRPr="00386126">
              <w:rPr>
                <w:lang w:val="ka-GE"/>
              </w:rPr>
              <w:t>MOD PR</w:t>
            </w:r>
          </w:p>
          <w:p w:rsidR="001D055F" w:rsidRPr="00386126" w:rsidRDefault="001D055F" w:rsidP="001D055F">
            <w:pPr>
              <w:pStyle w:val="BodyText"/>
              <w:tabs>
                <w:tab w:val="left" w:pos="426"/>
              </w:tabs>
              <w:rPr>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2911A5" w:rsidRPr="00E220D7"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2911A5" w:rsidRPr="00386126" w:rsidRDefault="0004183A" w:rsidP="001D055F">
            <w:pPr>
              <w:pStyle w:val="BodyText"/>
              <w:tabs>
                <w:tab w:val="left" w:pos="426"/>
              </w:tabs>
              <w:rPr>
                <w:rFonts w:eastAsia="Times New Roman"/>
                <w:b/>
                <w:bCs/>
                <w:lang w:val="ka-GE"/>
              </w:rPr>
            </w:pPr>
            <w:r w:rsidRPr="00386126">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2911A5" w:rsidRPr="00386126" w:rsidRDefault="002911A5" w:rsidP="002911A5">
            <w:pPr>
              <w:pStyle w:val="BodyText"/>
              <w:tabs>
                <w:tab w:val="left" w:pos="426"/>
              </w:tabs>
              <w:rPr>
                <w:b/>
                <w:lang w:val="ka-GE"/>
              </w:rPr>
            </w:pPr>
            <w:r w:rsidRPr="00386126">
              <w:rPr>
                <w:b/>
                <w:lang w:val="ka-GE"/>
              </w:rPr>
              <w:t>გარემოს დაცვის სამინისტრო</w:t>
            </w:r>
          </w:p>
          <w:p w:rsidR="002911A5" w:rsidRPr="00386126" w:rsidRDefault="002911A5" w:rsidP="002911A5">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2911A5" w:rsidRPr="00386126" w:rsidRDefault="002911A5" w:rsidP="002911A5">
            <w:pPr>
              <w:pStyle w:val="BodyText"/>
              <w:tabs>
                <w:tab w:val="left" w:pos="426"/>
              </w:tabs>
              <w:rPr>
                <w:rFonts w:eastAsia="Times New Roman" w:cs="Times New Roman"/>
                <w:bCs/>
                <w:color w:val="000000" w:themeColor="text1"/>
                <w:lang w:val="ka-GE"/>
              </w:rPr>
            </w:pPr>
            <w:r w:rsidRPr="00386126">
              <w:rPr>
                <w:b/>
                <w:lang w:val="ka-GE"/>
              </w:rPr>
              <w:t xml:space="preserve">თემა: </w:t>
            </w:r>
            <w:r w:rsidRPr="00386126">
              <w:rPr>
                <w:rFonts w:eastAsia="Times New Roman" w:cs="Times New Roman"/>
                <w:bCs/>
                <w:color w:val="000000" w:themeColor="text1"/>
                <w:lang w:val="ka-GE"/>
              </w:rPr>
              <w:t>გაეროს სურსათისა და სოფლის მეურნეობის ორგანიზაციის (FAO) წარმომადგენლების ვიზიტი ეროვნულ საშენ მეურნეობაში</w:t>
            </w:r>
          </w:p>
          <w:p w:rsidR="002911A5" w:rsidRPr="00386126" w:rsidRDefault="002911A5" w:rsidP="002911A5">
            <w:pPr>
              <w:pStyle w:val="BodyText"/>
              <w:tabs>
                <w:tab w:val="left" w:pos="426"/>
              </w:tabs>
              <w:rPr>
                <w:rFonts w:eastAsia="Times New Roman" w:cs="Times New Roman"/>
                <w:bCs/>
                <w:color w:val="000000" w:themeColor="text1"/>
                <w:lang w:val="ka-GE"/>
              </w:rPr>
            </w:pPr>
            <w:r w:rsidRPr="00386126">
              <w:rPr>
                <w:rFonts w:eastAsia="Times New Roman"/>
                <w:b/>
                <w:bCs/>
                <w:color w:val="000000" w:themeColor="text1"/>
                <w:lang w:val="ka-GE"/>
              </w:rPr>
              <w:t>მიზანი</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და</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მნიშვნელობა</w:t>
            </w:r>
            <w:r w:rsidRPr="00386126">
              <w:rPr>
                <w:rFonts w:eastAsia="Times New Roman" w:cs="Times New Roman"/>
                <w:b/>
                <w:bCs/>
                <w:color w:val="000000" w:themeColor="text1"/>
                <w:lang w:val="ka-GE"/>
              </w:rPr>
              <w:t xml:space="preserve">: </w:t>
            </w:r>
            <w:r w:rsidRPr="00386126">
              <w:rPr>
                <w:rFonts w:eastAsia="Times New Roman" w:cs="Times New Roman"/>
                <w:bCs/>
                <w:color w:val="000000" w:themeColor="text1"/>
                <w:lang w:val="ka-GE"/>
              </w:rPr>
              <w:t>ველური შენარჩუნებისა და პოპულაციების რიცხოვნობის გაზრდის მიზნით, მოხდება მოწყვლადი სახეობების გამრავლების ხელშეწყობა.</w:t>
            </w:r>
          </w:p>
          <w:p w:rsidR="002911A5" w:rsidRPr="00386126" w:rsidRDefault="002911A5" w:rsidP="002911A5">
            <w:pPr>
              <w:pStyle w:val="BodyText"/>
              <w:tabs>
                <w:tab w:val="left" w:pos="426"/>
              </w:tabs>
              <w:rPr>
                <w:lang w:val="ka-GE"/>
              </w:rPr>
            </w:pPr>
            <w:r w:rsidRPr="00386126">
              <w:rPr>
                <w:rFonts w:eastAsia="Times New Roman"/>
                <w:b/>
                <w:bCs/>
                <w:color w:val="000000" w:themeColor="text1"/>
                <w:lang w:val="ka-GE"/>
              </w:rPr>
              <w:t>გაშუქება</w:t>
            </w:r>
            <w:r w:rsidRPr="00386126">
              <w:rPr>
                <w:rFonts w:eastAsia="Times New Roman" w:cs="Times New Roman"/>
                <w:b/>
                <w:bCs/>
                <w:color w:val="000000" w:themeColor="text1"/>
                <w:lang w:val="ka-GE"/>
              </w:rPr>
              <w:t xml:space="preserve">: </w:t>
            </w:r>
            <w:r w:rsidRPr="00386126">
              <w:rPr>
                <w:rFonts w:eastAsia="Times New Roman"/>
                <w:bCs/>
                <w:color w:val="000000" w:themeColor="text1"/>
                <w:lang w:val="ka-GE"/>
              </w:rPr>
              <w:t>ცენტრალური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(TV, </w:t>
            </w:r>
            <w:r w:rsidRPr="00386126">
              <w:rPr>
                <w:rFonts w:eastAsia="Times New Roman"/>
                <w:bCs/>
                <w:color w:val="000000" w:themeColor="text1"/>
                <w:lang w:val="ka-GE"/>
              </w:rPr>
              <w:t>რადიო</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ბეჭდვითი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და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ელექტრონული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სოციალური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ქსელით</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გავრცელება</w:t>
            </w:r>
            <w:r w:rsidRPr="00386126">
              <w:rPr>
                <w:rFonts w:eastAsia="Times New Roman" w:cs="Times New Roman"/>
                <w:bCs/>
                <w:color w:val="000000" w:themeColor="text1"/>
                <w:lang w:val="ka-GE"/>
              </w:rPr>
              <w:t xml:space="preserve"> - facebook.com/</w:t>
            </w:r>
            <w:proofErr w:type="spellStart"/>
            <w:r w:rsidRPr="00386126">
              <w:rPr>
                <w:rFonts w:eastAsia="Times New Roman" w:cs="Times New Roman"/>
                <w:bCs/>
                <w:color w:val="000000" w:themeColor="text1"/>
                <w:lang w:val="ka-GE"/>
              </w:rPr>
              <w:t>MOEgeorgia</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გასული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სიუჟეტების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Youtube</w:t>
            </w:r>
            <w:proofErr w:type="spellEnd"/>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myvideo,twitter</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ფოტომასალის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ვებ</w:t>
            </w:r>
            <w:r w:rsidRPr="00386126">
              <w:rPr>
                <w:rFonts w:eastAsia="Times New Roman" w:cs="Times New Roman"/>
                <w:bCs/>
                <w:color w:val="000000" w:themeColor="text1"/>
                <w:lang w:val="ka-GE"/>
              </w:rPr>
              <w:t>-</w:t>
            </w:r>
            <w:proofErr w:type="spellStart"/>
            <w:r w:rsidRPr="00386126">
              <w:rPr>
                <w:rFonts w:eastAsia="Times New Roman"/>
                <w:bCs/>
                <w:color w:val="000000" w:themeColor="text1"/>
                <w:lang w:val="ka-GE"/>
              </w:rPr>
              <w:t>ვერდზე</w:t>
            </w:r>
            <w:proofErr w:type="spellEnd"/>
            <w:r w:rsidRPr="00386126">
              <w:rPr>
                <w:rFonts w:eastAsia="Times New Roman" w:cs="Times New Roman"/>
                <w:bCs/>
                <w:color w:val="000000" w:themeColor="text1"/>
                <w:lang w:val="ka-GE"/>
              </w:rPr>
              <w:t xml:space="preserve"> (moe.gov.ge), </w:t>
            </w:r>
            <w:r w:rsidRPr="00386126">
              <w:rPr>
                <w:rFonts w:eastAsia="Times New Roman"/>
                <w:bCs/>
                <w:color w:val="000000" w:themeColor="text1"/>
                <w:lang w:val="ka-GE"/>
              </w:rPr>
              <w:t>სოციალურ</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ქსელში</w:t>
            </w:r>
            <w:r w:rsidRPr="00386126">
              <w:rPr>
                <w:rFonts w:eastAsia="Times New Roman" w:cs="Times New Roman"/>
                <w:bCs/>
                <w:color w:val="000000" w:themeColor="text1"/>
                <w:lang w:val="ka-GE"/>
              </w:rPr>
              <w:t>.</w:t>
            </w:r>
          </w:p>
        </w:tc>
      </w:tr>
      <w:tr w:rsidR="002911A5"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2911A5" w:rsidRPr="00386126" w:rsidRDefault="0004183A" w:rsidP="001D055F">
            <w:pPr>
              <w:pStyle w:val="BodyText"/>
              <w:tabs>
                <w:tab w:val="left" w:pos="426"/>
              </w:tabs>
              <w:rPr>
                <w:rFonts w:eastAsia="Times New Roman"/>
                <w:b/>
                <w:bCs/>
                <w:lang w:val="ka-GE"/>
              </w:rPr>
            </w:pPr>
            <w:r w:rsidRPr="00386126">
              <w:rPr>
                <w:rFonts w:eastAsia="Times New Roman"/>
                <w:b/>
                <w:bCs/>
                <w:lang w:val="ka-GE"/>
              </w:rPr>
              <w:t>6</w:t>
            </w:r>
          </w:p>
        </w:tc>
        <w:tc>
          <w:tcPr>
            <w:tcW w:w="14152" w:type="dxa"/>
            <w:tcBorders>
              <w:top w:val="nil"/>
              <w:left w:val="nil"/>
              <w:bottom w:val="single" w:sz="4" w:space="0" w:color="auto"/>
              <w:right w:val="single" w:sz="4" w:space="0" w:color="auto"/>
            </w:tcBorders>
            <w:shd w:val="clear" w:color="auto" w:fill="auto"/>
          </w:tcPr>
          <w:p w:rsidR="002911A5" w:rsidRPr="00386126" w:rsidRDefault="002911A5" w:rsidP="001D055F">
            <w:pPr>
              <w:pStyle w:val="BodyText"/>
              <w:tabs>
                <w:tab w:val="left" w:pos="426"/>
              </w:tabs>
              <w:rPr>
                <w:b/>
                <w:lang w:val="ka-GE"/>
              </w:rPr>
            </w:pPr>
            <w:r w:rsidRPr="00386126">
              <w:rPr>
                <w:b/>
                <w:lang w:val="ka-GE"/>
              </w:rPr>
              <w:t>ეკონომიკის სამინისტრო</w:t>
            </w:r>
          </w:p>
          <w:p w:rsidR="002911A5" w:rsidRPr="00386126" w:rsidRDefault="002911A5" w:rsidP="001D055F">
            <w:pPr>
              <w:pStyle w:val="BodyText"/>
              <w:tabs>
                <w:tab w:val="left" w:pos="426"/>
              </w:tabs>
              <w:rPr>
                <w:rFonts w:eastAsia="Merriweather" w:cs="Merriweather"/>
              </w:rPr>
            </w:pPr>
            <w:r w:rsidRPr="00386126">
              <w:rPr>
                <w:b/>
                <w:lang w:val="ka-GE"/>
              </w:rPr>
              <w:t xml:space="preserve">დრო: </w:t>
            </w:r>
            <w:r w:rsidRPr="00386126">
              <w:t>12:00</w:t>
            </w:r>
          </w:p>
          <w:p w:rsidR="002911A5" w:rsidRPr="00386126" w:rsidRDefault="002911A5" w:rsidP="001D055F">
            <w:pPr>
              <w:pStyle w:val="BodyText"/>
              <w:tabs>
                <w:tab w:val="left" w:pos="426"/>
              </w:tabs>
              <w:rPr>
                <w:lang w:val="ka-GE"/>
              </w:rPr>
            </w:pPr>
            <w:r w:rsidRPr="00386126">
              <w:rPr>
                <w:b/>
                <w:lang w:val="ka-GE"/>
              </w:rPr>
              <w:t xml:space="preserve">თემა: </w:t>
            </w:r>
            <w:r w:rsidRPr="00386126">
              <w:rPr>
                <w:lang w:val="ka-GE"/>
              </w:rPr>
              <w:t>საქართველოსა და ინდოეთს შორის თავისუფალი ვაჭრობის შესახებ შეთანხმების წინასწარი კვლევის მემორანდუმის გაფორმება</w:t>
            </w:r>
          </w:p>
          <w:p w:rsidR="002911A5" w:rsidRPr="00386126" w:rsidRDefault="002911A5" w:rsidP="001D055F">
            <w:pPr>
              <w:pStyle w:val="BodyText"/>
              <w:tabs>
                <w:tab w:val="left" w:pos="426"/>
              </w:tabs>
              <w:rPr>
                <w:lang w:val="ka-GE"/>
              </w:rPr>
            </w:pPr>
            <w:r w:rsidRPr="00386126">
              <w:rPr>
                <w:b/>
                <w:lang w:val="ka-GE"/>
              </w:rPr>
              <w:t xml:space="preserve">ძირითადი გზავნილები: </w:t>
            </w:r>
            <w:r w:rsidRPr="00386126">
              <w:rPr>
                <w:lang w:val="ka-GE"/>
              </w:rPr>
              <w:t xml:space="preserve">საქართველოსა და ინდოეთს შორის თავისუფალი ვაჭრობის შესახებ შეთანხმების გაფორმების შემთხვევაში ქართველ მეწარმეებს შესაძლებლობა ექნებათ საკუთარი პროდუქცია მიაწოდონ დამატებით 1.3 მილიარდიან </w:t>
            </w:r>
            <w:r w:rsidRPr="00386126">
              <w:rPr>
                <w:lang w:val="ka-GE"/>
              </w:rPr>
              <w:lastRenderedPageBreak/>
              <w:t>ბაზარს.</w:t>
            </w:r>
          </w:p>
          <w:p w:rsidR="002911A5" w:rsidRPr="00386126" w:rsidRDefault="002911A5" w:rsidP="001D055F">
            <w:pPr>
              <w:pStyle w:val="BodyText"/>
              <w:tabs>
                <w:tab w:val="left" w:pos="426"/>
              </w:tabs>
              <w:rPr>
                <w:lang w:val="ka-GE"/>
              </w:rPr>
            </w:pPr>
            <w:r w:rsidRPr="00386126">
              <w:rPr>
                <w:lang w:val="ka-GE"/>
              </w:rPr>
              <w:t>საქართველოს სავაჭრო ბაზრების დივერსიფიკაცია წარმოადგენს მთავრობის საქმიანობის ერთ</w:t>
            </w:r>
            <w:r w:rsidRPr="00386126">
              <w:t>-</w:t>
            </w:r>
            <w:r w:rsidRPr="00386126">
              <w:rPr>
                <w:lang w:val="ka-GE"/>
              </w:rPr>
              <w:t>ერთ ძირითად მიმართულებას, რაც საბოლოოდ აისახება ქვეყნის ეკონომიკურ განვითარებაზე.</w:t>
            </w:r>
          </w:p>
          <w:p w:rsidR="002911A5" w:rsidRPr="00386126" w:rsidRDefault="002911A5" w:rsidP="001D055F">
            <w:pPr>
              <w:pStyle w:val="BodyText"/>
              <w:tabs>
                <w:tab w:val="left" w:pos="426"/>
              </w:tabs>
              <w:rPr>
                <w:lang w:val="ka-GE"/>
              </w:rPr>
            </w:pPr>
            <w:r w:rsidRPr="00386126">
              <w:rPr>
                <w:lang w:val="ka-GE"/>
              </w:rPr>
              <w:t>საქართველოს უკვე აქვს თავისუფალი ვაჭრობის შეთანხმებები ევროკავშირთან, ევროპის თავისუფალი ვაჭრობის ასოციაციის ქვეყნებთან, თურქეთთან, დსთ-ს ქვეყნებთან.</w:t>
            </w:r>
          </w:p>
          <w:p w:rsidR="002911A5" w:rsidRPr="00386126" w:rsidRDefault="002911A5" w:rsidP="001D055F">
            <w:pPr>
              <w:pStyle w:val="BodyText"/>
              <w:tabs>
                <w:tab w:val="left" w:pos="426"/>
              </w:tabs>
            </w:pPr>
            <w:r w:rsidRPr="00386126">
              <w:rPr>
                <w:lang w:val="ka-GE"/>
              </w:rPr>
              <w:t>დასრულების ეტაპზეა ჩინეთთან და ჰონგ-</w:t>
            </w:r>
            <w:proofErr w:type="spellStart"/>
            <w:r w:rsidRPr="00386126">
              <w:rPr>
                <w:lang w:val="ka-GE"/>
              </w:rPr>
              <w:t>კონგთან</w:t>
            </w:r>
            <w:proofErr w:type="spellEnd"/>
            <w:r w:rsidRPr="00386126">
              <w:rPr>
                <w:lang w:val="ka-GE"/>
              </w:rPr>
              <w:t xml:space="preserve"> თავისუფალი ვაჭრობის შეთანხმებების ხელმოწერა</w:t>
            </w:r>
            <w:r w:rsidRPr="00386126">
              <w:t>.</w:t>
            </w:r>
          </w:p>
          <w:p w:rsidR="002911A5" w:rsidRPr="00386126" w:rsidRDefault="002911A5" w:rsidP="001D055F">
            <w:pPr>
              <w:pStyle w:val="BodyText"/>
              <w:tabs>
                <w:tab w:val="left" w:pos="426"/>
              </w:tabs>
            </w:pPr>
            <w:r w:rsidRPr="00386126">
              <w:rPr>
                <w:b/>
                <w:lang w:val="ka-GE"/>
              </w:rPr>
              <w:t xml:space="preserve">გაშუქება:  </w:t>
            </w:r>
            <w:r w:rsidRPr="00386126">
              <w:rPr>
                <w:lang w:val="ka-GE"/>
              </w:rPr>
              <w:t xml:space="preserve">კადრ / </w:t>
            </w:r>
            <w:proofErr w:type="spellStart"/>
            <w:r w:rsidRPr="00386126">
              <w:rPr>
                <w:lang w:val="ka-GE"/>
              </w:rPr>
              <w:t>სიქნრონები</w:t>
            </w:r>
            <w:proofErr w:type="spellEnd"/>
            <w:r w:rsidRPr="00386126">
              <w:rPr>
                <w:lang w:val="ka-GE"/>
              </w:rPr>
              <w:t xml:space="preserve"> საინფორმაციო გამოშვებებში</w:t>
            </w:r>
            <w:r w:rsidRPr="00386126">
              <w:t xml:space="preserve"> (</w:t>
            </w:r>
            <w:r w:rsidRPr="00386126">
              <w:rPr>
                <w:lang w:val="ka-GE"/>
              </w:rPr>
              <w:t>იმედი</w:t>
            </w:r>
            <w:r w:rsidRPr="00386126">
              <w:t xml:space="preserve">, </w:t>
            </w:r>
            <w:r w:rsidRPr="00386126">
              <w:rPr>
                <w:lang w:val="ka-GE"/>
              </w:rPr>
              <w:t>რუსთავი2</w:t>
            </w:r>
            <w:r w:rsidRPr="00386126">
              <w:t xml:space="preserve">, </w:t>
            </w:r>
            <w:r w:rsidRPr="00386126">
              <w:rPr>
                <w:lang w:val="ka-GE"/>
              </w:rPr>
              <w:t>მაესტრო</w:t>
            </w:r>
            <w:r w:rsidRPr="00386126">
              <w:t xml:space="preserve">, </w:t>
            </w:r>
            <w:r w:rsidRPr="00386126">
              <w:rPr>
                <w:lang w:val="ka-GE"/>
              </w:rPr>
              <w:t>პირველია არხი</w:t>
            </w:r>
            <w:r w:rsidRPr="00386126">
              <w:t xml:space="preserve">, </w:t>
            </w:r>
            <w:proofErr w:type="spellStart"/>
            <w:r w:rsidRPr="00386126">
              <w:rPr>
                <w:lang w:val="ka-GE"/>
              </w:rPr>
              <w:t>ტვ</w:t>
            </w:r>
            <w:proofErr w:type="spellEnd"/>
            <w:r w:rsidRPr="00386126">
              <w:rPr>
                <w:lang w:val="ka-GE"/>
              </w:rPr>
              <w:t xml:space="preserve"> პირველი</w:t>
            </w:r>
            <w:r w:rsidRPr="00386126">
              <w:t>)</w:t>
            </w:r>
          </w:p>
          <w:p w:rsidR="002911A5" w:rsidRPr="00386126" w:rsidRDefault="002911A5" w:rsidP="001D055F">
            <w:pPr>
              <w:pStyle w:val="BodyText"/>
              <w:tabs>
                <w:tab w:val="left" w:pos="426"/>
              </w:tabs>
              <w:rPr>
                <w:b/>
                <w:lang w:val="ka-GE"/>
              </w:rPr>
            </w:pPr>
            <w:r w:rsidRPr="00386126">
              <w:rPr>
                <w:lang w:val="ka-GE"/>
              </w:rPr>
              <w:t xml:space="preserve">საინფორმაციო სააგენტოები, ვებ–გვერდი, </w:t>
            </w:r>
            <w:proofErr w:type="spellStart"/>
            <w:r w:rsidRPr="00386126">
              <w:rPr>
                <w:lang w:val="ka-GE"/>
              </w:rPr>
              <w:t>Facebook</w:t>
            </w:r>
            <w:proofErr w:type="spellEnd"/>
            <w:r w:rsidRPr="00386126">
              <w:rPr>
                <w:lang w:val="ka-GE"/>
              </w:rPr>
              <w:t xml:space="preserve"> გვერდი, </w:t>
            </w:r>
            <w:proofErr w:type="spellStart"/>
            <w:r w:rsidRPr="00386126">
              <w:rPr>
                <w:lang w:val="ka-GE"/>
              </w:rPr>
              <w:t>youtube</w:t>
            </w:r>
            <w:proofErr w:type="spellEnd"/>
            <w:r w:rsidRPr="00386126">
              <w:rPr>
                <w:lang w:val="ka-GE"/>
              </w:rPr>
              <w:t xml:space="preserve"> გვერდი</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lang w:val="ka-GE"/>
              </w:rPr>
            </w:pPr>
            <w:r w:rsidRPr="00386126">
              <w:rPr>
                <w:rFonts w:eastAsia="Times New Roman"/>
                <w:b/>
                <w:bCs/>
                <w:lang w:val="ka-GE"/>
              </w:rPr>
              <w:lastRenderedPageBreak/>
              <w:t>7</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სოფლის მეურნეობის სამინისტრო</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386126" w:rsidRPr="00386126" w:rsidRDefault="00386126" w:rsidP="00386126">
            <w:pPr>
              <w:pStyle w:val="BodyText"/>
              <w:tabs>
                <w:tab w:val="left" w:pos="426"/>
              </w:tabs>
              <w:rPr>
                <w:rFonts w:eastAsia="Calibri" w:cs="Times New Roman"/>
                <w:lang w:val="ka-GE"/>
              </w:rPr>
            </w:pPr>
            <w:r w:rsidRPr="00386126">
              <w:rPr>
                <w:b/>
                <w:lang w:val="ka-GE"/>
              </w:rPr>
              <w:t xml:space="preserve">თემა: </w:t>
            </w:r>
            <w:r w:rsidRPr="00386126">
              <w:rPr>
                <w:rFonts w:eastAsia="Calibri" w:cs="Times New Roman"/>
                <w:lang w:val="ka-GE"/>
              </w:rPr>
              <w:t>სურსათის ეროვნული სააგენტოს ქვემო ქართლის რეგიონული სამსახურის სპეციალისტებმა ხორცის და ყველის სარეალიზაციო ობიექტების მონიტორინგს განახორციელებენ</w:t>
            </w:r>
          </w:p>
          <w:p w:rsidR="00386126" w:rsidRPr="00386126" w:rsidRDefault="00386126" w:rsidP="00386126">
            <w:pPr>
              <w:pStyle w:val="BodyText"/>
              <w:tabs>
                <w:tab w:val="left" w:pos="426"/>
              </w:tabs>
              <w:rPr>
                <w:rFonts w:eastAsia="Calibri"/>
                <w:lang w:val="ka-GE"/>
              </w:rPr>
            </w:pPr>
            <w:r w:rsidRPr="00386126">
              <w:rPr>
                <w:rFonts w:eastAsia="Calibri"/>
                <w:b/>
                <w:lang w:val="ka-GE"/>
              </w:rPr>
              <w:t xml:space="preserve">მნიშვნელობა: </w:t>
            </w:r>
            <w:r w:rsidRPr="00386126">
              <w:rPr>
                <w:rFonts w:eastAsia="Calibri"/>
                <w:lang w:val="ka-GE"/>
              </w:rPr>
              <w:t xml:space="preserve">საინფორმაციო კამპანია ხელს შეუწყობს მომხმარებლის ინფორმირებულობის გაზრდას და </w:t>
            </w:r>
            <w:proofErr w:type="spellStart"/>
            <w:r w:rsidRPr="00386126">
              <w:rPr>
                <w:rFonts w:eastAsia="Calibri"/>
                <w:lang w:val="ka-GE"/>
              </w:rPr>
              <w:t>ცნონბიერების</w:t>
            </w:r>
            <w:proofErr w:type="spellEnd"/>
            <w:r w:rsidRPr="00386126">
              <w:rPr>
                <w:rFonts w:eastAsia="Calibri"/>
                <w:lang w:val="ka-GE"/>
              </w:rPr>
              <w:t xml:space="preserve"> ამაღლებას.</w:t>
            </w:r>
          </w:p>
          <w:p w:rsidR="00386126" w:rsidRPr="00386126" w:rsidRDefault="00386126" w:rsidP="00386126">
            <w:pPr>
              <w:pStyle w:val="BodyText"/>
              <w:tabs>
                <w:tab w:val="left" w:pos="426"/>
              </w:tabs>
              <w:rPr>
                <w:b/>
                <w:lang w:val="ka-GE"/>
              </w:rPr>
            </w:pPr>
            <w:proofErr w:type="spellStart"/>
            <w:r w:rsidRPr="00386126">
              <w:rPr>
                <w:rFonts w:eastAsia="Calibri" w:cs="Times New Roman"/>
                <w:b/>
                <w:lang w:val="ka-GE"/>
              </w:rPr>
              <w:t>მედიაგაშუქება</w:t>
            </w:r>
            <w:proofErr w:type="spellEnd"/>
            <w:r w:rsidRPr="00386126">
              <w:rPr>
                <w:rFonts w:eastAsia="Calibri" w:cs="Times New Roman"/>
                <w:b/>
                <w:lang w:val="ka-GE"/>
              </w:rPr>
              <w:t xml:space="preserve">: </w:t>
            </w:r>
            <w:r w:rsidRPr="00386126">
              <w:rPr>
                <w:rFonts w:eastAsia="Calibri" w:cs="Times New Roman"/>
                <w:lang w:val="ka-GE"/>
              </w:rPr>
              <w:t>ვიდეომასალის გავრცელება ელექტრონულ მედიაში  საინფორმაციო სააგენტოებსა და სოციალურ მედიაში პრესრელიზის და ფოტოების გავრცელება.</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rPr>
            </w:pPr>
            <w:r w:rsidRPr="00386126">
              <w:rPr>
                <w:rFonts w:eastAsia="Times New Roman"/>
                <w:b/>
                <w:bCs/>
                <w:lang w:val="ka-GE"/>
              </w:rPr>
              <w:t>8</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განათლების სამინისტრო</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15:00</w:t>
            </w:r>
          </w:p>
          <w:p w:rsidR="00386126" w:rsidRPr="00386126" w:rsidRDefault="00386126" w:rsidP="00386126">
            <w:pPr>
              <w:pStyle w:val="BodyText"/>
              <w:tabs>
                <w:tab w:val="left" w:pos="426"/>
              </w:tabs>
              <w:rPr>
                <w:lang w:val="ka-GE"/>
              </w:rPr>
            </w:pPr>
            <w:r w:rsidRPr="00386126">
              <w:rPr>
                <w:b/>
                <w:lang w:val="ka-GE"/>
              </w:rPr>
              <w:t xml:space="preserve">თემა: </w:t>
            </w:r>
            <w:r w:rsidRPr="00386126">
              <w:rPr>
                <w:lang w:val="ka-GE"/>
              </w:rPr>
              <w:t>მინისტრი ათასწლეულის გამოწვევის კორპორაციის ტოპ მენეჯმენტს შეხვდება, სადაც ამერიკის მთავრობის მიერ გამოყოფილი მეორე კომპაქტის ფარგლებში მიმდინარე საგანმანათლებლო პროექტები შეჯამდება</w:t>
            </w:r>
          </w:p>
          <w:p w:rsidR="00386126" w:rsidRPr="00386126" w:rsidRDefault="00386126" w:rsidP="00386126">
            <w:pPr>
              <w:pStyle w:val="BodyText"/>
              <w:tabs>
                <w:tab w:val="left" w:pos="426"/>
              </w:tabs>
              <w:rPr>
                <w:rFonts w:eastAsia="Calibri"/>
                <w:lang w:val="ka-GE"/>
              </w:rPr>
            </w:pPr>
            <w:r w:rsidRPr="00386126">
              <w:rPr>
                <w:rFonts w:eastAsia="Calibri"/>
                <w:b/>
                <w:lang w:val="ka-GE"/>
              </w:rPr>
              <w:t xml:space="preserve">მთავარი მესიჯი: </w:t>
            </w:r>
            <w:r w:rsidRPr="00386126">
              <w:rPr>
                <w:rFonts w:eastAsia="Calibri"/>
                <w:lang w:val="ka-GE"/>
              </w:rPr>
              <w:t>ამერიკის მთავრობის მიერ გამოყოფილი მეორე კომპაქტის ფარგლებში დაგეგმილი საგანმანათლებლო პროექტები, კორპორაციის წარმომადგენელთა აქამდე გაკეთებული შეფასებებით, ქართული მხარის მიერ წარმატებით განხორციელდა ან, განხორციელების პროცესშია.</w:t>
            </w:r>
          </w:p>
          <w:p w:rsidR="00386126" w:rsidRPr="00386126" w:rsidRDefault="00386126" w:rsidP="00386126">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lang w:val="ka-GE"/>
              </w:rPr>
            </w:pPr>
            <w:r w:rsidRPr="00386126">
              <w:rPr>
                <w:rFonts w:eastAsia="Times New Roman"/>
                <w:b/>
                <w:bCs/>
                <w:lang w:val="ka-GE"/>
              </w:rPr>
              <w:t>9</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ევროინტეგრაცია</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15:30</w:t>
            </w:r>
          </w:p>
          <w:p w:rsidR="00386126" w:rsidRPr="00386126" w:rsidRDefault="00386126" w:rsidP="00386126">
            <w:pPr>
              <w:pStyle w:val="BodyText"/>
              <w:tabs>
                <w:tab w:val="left" w:pos="426"/>
              </w:tabs>
              <w:rPr>
                <w:color w:val="000000"/>
                <w:lang w:val="ka-GE"/>
              </w:rPr>
            </w:pPr>
            <w:r w:rsidRPr="00386126">
              <w:rPr>
                <w:b/>
                <w:lang w:val="ka-GE"/>
              </w:rPr>
              <w:t xml:space="preserve">თემა: </w:t>
            </w:r>
            <w:r w:rsidRPr="00386126">
              <w:rPr>
                <w:color w:val="000000"/>
                <w:lang w:val="ka-GE"/>
              </w:rPr>
              <w:t>სამუშაო შეხვედრები ნატო-საქართველოს სახალხო დიპლომატიის ფორუმის ფარგლებში სხვადასხვა სამიზნე ჯგუფებისთვის</w:t>
            </w:r>
          </w:p>
          <w:p w:rsidR="00386126" w:rsidRPr="00386126" w:rsidRDefault="00386126" w:rsidP="00386126">
            <w:pPr>
              <w:pStyle w:val="BodyText"/>
              <w:tabs>
                <w:tab w:val="left" w:pos="426"/>
              </w:tabs>
              <w:rPr>
                <w:color w:val="000000"/>
              </w:rPr>
            </w:pPr>
            <w:r w:rsidRPr="00386126">
              <w:rPr>
                <w:b/>
                <w:lang w:val="ka-GE"/>
              </w:rPr>
              <w:t xml:space="preserve">თემის დასახელება: </w:t>
            </w:r>
            <w:r w:rsidRPr="00386126">
              <w:rPr>
                <w:color w:val="000000"/>
                <w:lang w:val="ka-GE"/>
              </w:rPr>
              <w:t xml:space="preserve">ნატო-საქართველოს სახალხო დიპლომატიის ფორუმის ფარგლებში მოწვეული ექსპერტები გამართავენ სამუშაო შეხვედრებს მედიის, სამთავრობო კომუნიკაციის თემაზე მომუშავე პირებისა და არასამთავრობო ორგანიზაციების წარმომადგენლებისთვის. დისკუსიები მოეწყობა ისეთ საკითხებზე, როგორიცაა: ჰიბრიდული ომის პირობებში სახალხო დიპლომატიისა და სტრატეგიული კომუნიკაციის ეფექტურობის მნიშვნელობა, რეგიონში არსებულ პროპაგანდასთან </w:t>
            </w:r>
            <w:r w:rsidRPr="00386126">
              <w:rPr>
                <w:color w:val="000000"/>
                <w:lang w:val="ka-GE"/>
              </w:rPr>
              <w:lastRenderedPageBreak/>
              <w:t>ბრძოლის მეთოდები და ამ მიმართულებით მიმდინარე აქტუალური საკითხები. მომხსენებლებს აგრეთვე ანტი-დასავლურ პროპაგანდასთან ბრძოლის მიმართულებით საკუთარი გამოცდილების გაზიარების საშუალება მიეცემათ.</w:t>
            </w:r>
          </w:p>
          <w:p w:rsidR="00386126" w:rsidRPr="00386126" w:rsidRDefault="00386126" w:rsidP="00386126">
            <w:pPr>
              <w:pStyle w:val="BodyText"/>
              <w:tabs>
                <w:tab w:val="left" w:pos="426"/>
              </w:tabs>
              <w:rPr>
                <w:lang w:val="ka-GE"/>
              </w:rPr>
            </w:pPr>
            <w:r w:rsidRPr="00386126">
              <w:rPr>
                <w:b/>
                <w:lang w:val="ka-GE"/>
              </w:rPr>
              <w:t xml:space="preserve">გაშუქება: </w:t>
            </w:r>
            <w:r w:rsidRPr="00386126">
              <w:rPr>
                <w:lang w:val="ka-GE"/>
              </w:rPr>
              <w:t>გათვალისწინებულია</w:t>
            </w:r>
          </w:p>
          <w:p w:rsidR="00386126" w:rsidRPr="00386126" w:rsidRDefault="00386126" w:rsidP="00386126">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386126" w:rsidRPr="00386126" w:rsidRDefault="00386126" w:rsidP="00386126">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386126" w:rsidRPr="00386126" w:rsidRDefault="00386126" w:rsidP="00386126">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386126" w:rsidRPr="00386126" w:rsidRDefault="00386126" w:rsidP="00386126">
            <w:pPr>
              <w:pStyle w:val="BodyText"/>
              <w:tabs>
                <w:tab w:val="left" w:pos="426"/>
              </w:tabs>
              <w:rPr>
                <w:b/>
                <w:lang w:val="ka-GE"/>
              </w:rPr>
            </w:pPr>
            <w:proofErr w:type="spellStart"/>
            <w:r w:rsidRPr="00386126">
              <w:rPr>
                <w:rFonts w:eastAsia="Calibri"/>
                <w:lang w:val="ka-GE"/>
              </w:rPr>
              <w:t>Myvideo</w:t>
            </w:r>
            <w:proofErr w:type="spellEnd"/>
            <w:r w:rsidRPr="00386126">
              <w:rPr>
                <w:rFonts w:eastAsia="Calibri"/>
                <w:lang w:val="ka-GE"/>
              </w:rPr>
              <w:t>- ვიდეო შესაბამისი აღწერილობით.</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lang w:val="ka-GE"/>
              </w:rPr>
            </w:pPr>
            <w:r w:rsidRPr="00386126">
              <w:rPr>
                <w:rFonts w:eastAsia="Times New Roman"/>
                <w:b/>
                <w:bCs/>
                <w:lang w:val="ka-GE"/>
              </w:rPr>
              <w:lastRenderedPageBreak/>
              <w:t>10</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ევროინტეგრაცია</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16:00</w:t>
            </w:r>
          </w:p>
          <w:p w:rsidR="00386126" w:rsidRPr="00386126" w:rsidRDefault="00386126" w:rsidP="00386126">
            <w:pPr>
              <w:pStyle w:val="BodyText"/>
              <w:tabs>
                <w:tab w:val="left" w:pos="426"/>
              </w:tabs>
              <w:rPr>
                <w:color w:val="000000"/>
                <w:lang w:val="ka-GE"/>
              </w:rPr>
            </w:pPr>
            <w:r w:rsidRPr="00386126">
              <w:rPr>
                <w:b/>
                <w:lang w:val="ka-GE"/>
              </w:rPr>
              <w:t xml:space="preserve">თემა: </w:t>
            </w:r>
            <w:r w:rsidRPr="00386126">
              <w:rPr>
                <w:color w:val="000000"/>
                <w:lang w:val="ka-GE"/>
              </w:rPr>
              <w:t>ვიქტორ დოლიძის შეხვედრა გრიგოლ რობაქიძის უნივერსიტეტის სტუდენტებთან და ნატოსა და ევროკავშირის აუდიტორიის გახსნა</w:t>
            </w:r>
          </w:p>
          <w:p w:rsidR="00386126" w:rsidRPr="00386126" w:rsidRDefault="00386126" w:rsidP="00386126">
            <w:pPr>
              <w:pStyle w:val="BodyText"/>
              <w:tabs>
                <w:tab w:val="left" w:pos="426"/>
              </w:tabs>
              <w:rPr>
                <w:color w:val="000000"/>
                <w:lang w:val="ka-GE"/>
              </w:rPr>
            </w:pPr>
            <w:r w:rsidRPr="00386126">
              <w:rPr>
                <w:b/>
                <w:lang w:val="ka-GE"/>
              </w:rPr>
              <w:t xml:space="preserve">თემის დასახელება: </w:t>
            </w:r>
            <w:r w:rsidRPr="00386126">
              <w:rPr>
                <w:color w:val="000000"/>
                <w:lang w:val="ka-GE"/>
              </w:rPr>
              <w:t>გრიგოლ რობაქიძის სახელობის უნივერსიტეტში ნატოსა და ევროკავშირის მე-7 აუდიტორია გაიხსნება. ღონისძიების ფარგლებში, შეხვედრა გაიმართება სხვადასხვა ფაკულტეტის სტუდენტებთან. პროექტის მიზანია სტუდენტების ინფორმირებულობისა და ჩართულობის გაზრდა საქართველოს ევროატლანტიკური ინტეგრაციის პროცესში.</w:t>
            </w:r>
          </w:p>
          <w:p w:rsidR="00386126" w:rsidRPr="00386126" w:rsidRDefault="00386126" w:rsidP="00386126">
            <w:pPr>
              <w:pStyle w:val="BodyText"/>
              <w:tabs>
                <w:tab w:val="left" w:pos="426"/>
              </w:tabs>
              <w:rPr>
                <w:lang w:val="ka-GE"/>
              </w:rPr>
            </w:pPr>
            <w:r w:rsidRPr="00386126">
              <w:rPr>
                <w:b/>
                <w:lang w:val="ka-GE"/>
              </w:rPr>
              <w:t xml:space="preserve">გაშუქება: </w:t>
            </w:r>
            <w:r w:rsidRPr="00386126">
              <w:rPr>
                <w:lang w:val="ka-GE"/>
              </w:rPr>
              <w:t>გათვალისწინებულია</w:t>
            </w:r>
          </w:p>
          <w:p w:rsidR="00386126" w:rsidRPr="00386126" w:rsidRDefault="00386126" w:rsidP="00386126">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386126" w:rsidRPr="00386126" w:rsidRDefault="00386126" w:rsidP="00386126">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386126" w:rsidRPr="00386126" w:rsidRDefault="00386126" w:rsidP="00386126">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386126" w:rsidRPr="00386126" w:rsidRDefault="00386126" w:rsidP="00386126">
            <w:pPr>
              <w:pStyle w:val="ListParagraph"/>
              <w:numPr>
                <w:ilvl w:val="0"/>
                <w:numId w:val="27"/>
              </w:numPr>
              <w:spacing w:line="256" w:lineRule="auto"/>
              <w:ind w:left="100"/>
              <w:rPr>
                <w:rFonts w:ascii="Sylfaen" w:hAnsi="Sylfaen"/>
                <w:b/>
                <w:sz w:val="24"/>
                <w:szCs w:val="24"/>
                <w:lang w:val="ka-GE"/>
              </w:rPr>
            </w:pPr>
            <w:proofErr w:type="spellStart"/>
            <w:r w:rsidRPr="00386126">
              <w:rPr>
                <w:rFonts w:ascii="Sylfaen" w:eastAsia="Calibri" w:hAnsi="Sylfaen"/>
                <w:sz w:val="24"/>
                <w:szCs w:val="24"/>
                <w:lang w:val="ka-GE"/>
              </w:rPr>
              <w:t>Myvideo</w:t>
            </w:r>
            <w:proofErr w:type="spellEnd"/>
            <w:r w:rsidRPr="00386126">
              <w:rPr>
                <w:rFonts w:ascii="Sylfaen" w:eastAsia="Calibri" w:hAnsi="Sylfaen"/>
                <w:sz w:val="24"/>
                <w:szCs w:val="24"/>
                <w:lang w:val="ka-GE"/>
              </w:rPr>
              <w:t>- ვიდეო შესაბამისი აღწერილობით.</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lang w:val="ka-GE"/>
              </w:rPr>
            </w:pPr>
            <w:r w:rsidRPr="00386126">
              <w:rPr>
                <w:rFonts w:eastAsia="Times New Roman"/>
                <w:b/>
                <w:bCs/>
                <w:lang w:val="ka-GE"/>
              </w:rPr>
              <w:t>11</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ჯანდაცვის სამინისტრო</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16:00</w:t>
            </w:r>
          </w:p>
          <w:p w:rsidR="00386126" w:rsidRPr="00386126" w:rsidRDefault="00386126" w:rsidP="00386126">
            <w:pPr>
              <w:pStyle w:val="BodyText"/>
              <w:tabs>
                <w:tab w:val="left" w:pos="426"/>
              </w:tabs>
              <w:rPr>
                <w:lang w:val="ka-GE"/>
              </w:rPr>
            </w:pPr>
            <w:r w:rsidRPr="00386126">
              <w:rPr>
                <w:b/>
                <w:lang w:val="ka-GE"/>
              </w:rPr>
              <w:t xml:space="preserve">თემა: </w:t>
            </w:r>
            <w:r w:rsidRPr="00386126">
              <w:rPr>
                <w:lang w:val="ka-GE"/>
              </w:rPr>
              <w:t>ბიბლიოთეკა მცირე საოჯახო სახლისთვის</w:t>
            </w:r>
          </w:p>
          <w:p w:rsidR="00386126" w:rsidRPr="00386126" w:rsidRDefault="00386126" w:rsidP="00386126">
            <w:pPr>
              <w:pStyle w:val="BodyText"/>
              <w:tabs>
                <w:tab w:val="left" w:pos="426"/>
              </w:tabs>
              <w:rPr>
                <w:lang w:val="ka-GE"/>
              </w:rPr>
            </w:pPr>
            <w:r w:rsidRPr="00386126">
              <w:rPr>
                <w:b/>
                <w:lang w:val="ka-GE"/>
              </w:rPr>
              <w:t xml:space="preserve">ძირითადი გზავნილი: </w:t>
            </w:r>
            <w:r w:rsidRPr="00386126">
              <w:rPr>
                <w:lang w:val="ka-GE"/>
              </w:rPr>
              <w:t>სახელმწიფო კერძო სექტორთან ერთად ზრუნავს  მზრუნველობამოკლებული, სახელმწიფო ზრუნვაში მყოფი ბავშვების ინტელექტუალურ განვითარებაზე, მათ სოციალიზაციაზე.</w:t>
            </w:r>
          </w:p>
          <w:p w:rsidR="00386126" w:rsidRPr="00386126" w:rsidRDefault="00386126" w:rsidP="00386126">
            <w:pPr>
              <w:spacing w:after="0"/>
              <w:ind w:left="100" w:right="113"/>
              <w:rPr>
                <w:rFonts w:ascii="Sylfaen" w:hAnsi="Sylfaen"/>
                <w:sz w:val="24"/>
                <w:szCs w:val="24"/>
                <w:lang w:val="ka-GE"/>
              </w:rPr>
            </w:pPr>
            <w:r w:rsidRPr="00386126">
              <w:rPr>
                <w:rFonts w:ascii="Sylfaen" w:hAnsi="Sylfaen"/>
                <w:b/>
                <w:sz w:val="24"/>
                <w:szCs w:val="24"/>
                <w:lang w:val="ka-GE"/>
              </w:rPr>
              <w:t>გაშუქება:</w:t>
            </w:r>
            <w:r w:rsidRPr="00386126">
              <w:rPr>
                <w:rFonts w:ascii="Sylfaen" w:hAnsi="Sylfaen"/>
                <w:sz w:val="24"/>
                <w:szCs w:val="24"/>
                <w:lang w:val="ka-GE"/>
              </w:rPr>
              <w:t xml:space="preserve"> ყველა მედია საშუალება</w:t>
            </w:r>
          </w:p>
          <w:p w:rsidR="00386126" w:rsidRPr="00386126" w:rsidRDefault="00386126" w:rsidP="00386126">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 xml:space="preserve">ღონისძიების ამსახველი ფოტო და ვიდეო მასალა განთავსდება </w:t>
            </w:r>
            <w:proofErr w:type="spellStart"/>
            <w:r w:rsidRPr="00386126">
              <w:rPr>
                <w:lang w:val="ka-GE"/>
              </w:rPr>
              <w:t>facebook</w:t>
            </w:r>
            <w:proofErr w:type="spellEnd"/>
            <w:r w:rsidRPr="00386126">
              <w:rPr>
                <w:lang w:val="ka-GE"/>
              </w:rPr>
              <w:t>-ზე</w:t>
            </w:r>
          </w:p>
        </w:tc>
      </w:tr>
      <w:tr w:rsidR="00386126"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386126" w:rsidRPr="00386126" w:rsidRDefault="00386126" w:rsidP="00386126">
            <w:pPr>
              <w:pStyle w:val="BodyText"/>
              <w:tabs>
                <w:tab w:val="left" w:pos="426"/>
              </w:tabs>
              <w:rPr>
                <w:rFonts w:eastAsia="Times New Roman"/>
                <w:b/>
                <w:bCs/>
                <w:lang w:val="ka-GE"/>
              </w:rPr>
            </w:pPr>
            <w:r w:rsidRPr="00386126">
              <w:rPr>
                <w:rFonts w:eastAsia="Times New Roman"/>
                <w:b/>
                <w:bCs/>
                <w:lang w:val="ka-GE"/>
              </w:rPr>
              <w:t>12</w:t>
            </w:r>
          </w:p>
        </w:tc>
        <w:tc>
          <w:tcPr>
            <w:tcW w:w="14152" w:type="dxa"/>
            <w:tcBorders>
              <w:top w:val="nil"/>
              <w:left w:val="nil"/>
              <w:bottom w:val="single" w:sz="4" w:space="0" w:color="auto"/>
              <w:right w:val="single" w:sz="4" w:space="0" w:color="auto"/>
            </w:tcBorders>
            <w:shd w:val="clear" w:color="auto" w:fill="auto"/>
          </w:tcPr>
          <w:p w:rsidR="00386126" w:rsidRPr="00386126" w:rsidRDefault="00386126" w:rsidP="00386126">
            <w:pPr>
              <w:pStyle w:val="BodyText"/>
              <w:tabs>
                <w:tab w:val="left" w:pos="426"/>
              </w:tabs>
              <w:rPr>
                <w:b/>
                <w:lang w:val="ka-GE"/>
              </w:rPr>
            </w:pPr>
            <w:r w:rsidRPr="00386126">
              <w:rPr>
                <w:b/>
                <w:lang w:val="ka-GE"/>
              </w:rPr>
              <w:t>ევროინტეგრაცია</w:t>
            </w:r>
          </w:p>
          <w:p w:rsidR="00386126" w:rsidRPr="00386126" w:rsidRDefault="00386126"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18:00</w:t>
            </w:r>
          </w:p>
          <w:p w:rsidR="00386126" w:rsidRPr="00386126" w:rsidRDefault="00386126" w:rsidP="00386126">
            <w:pPr>
              <w:pStyle w:val="BodyText"/>
              <w:tabs>
                <w:tab w:val="left" w:pos="426"/>
              </w:tabs>
              <w:rPr>
                <w:color w:val="000000"/>
                <w:lang w:val="ka-GE"/>
              </w:rPr>
            </w:pPr>
            <w:r w:rsidRPr="00386126">
              <w:rPr>
                <w:b/>
                <w:lang w:val="ka-GE"/>
              </w:rPr>
              <w:t xml:space="preserve">თემა: </w:t>
            </w:r>
            <w:r w:rsidRPr="00386126">
              <w:rPr>
                <w:color w:val="000000"/>
                <w:lang w:val="ka-GE"/>
              </w:rPr>
              <w:t xml:space="preserve">ვიქტორ დოლიძე ნატოს დღეების ფარგლებში გამოცხადებული კონკურსის „შენს ქალაქს დაუტოვე“ </w:t>
            </w:r>
            <w:proofErr w:type="spellStart"/>
            <w:r w:rsidRPr="00386126">
              <w:rPr>
                <w:color w:val="000000"/>
                <w:lang w:val="ka-GE"/>
              </w:rPr>
              <w:t>გამარკვებულებსს</w:t>
            </w:r>
            <w:proofErr w:type="spellEnd"/>
            <w:r w:rsidRPr="00386126">
              <w:rPr>
                <w:color w:val="000000"/>
                <w:lang w:val="ka-GE"/>
              </w:rPr>
              <w:t xml:space="preserve"> დააჯილდოვებს</w:t>
            </w:r>
          </w:p>
          <w:p w:rsidR="00386126" w:rsidRPr="00386126" w:rsidRDefault="00386126" w:rsidP="00386126">
            <w:pPr>
              <w:pStyle w:val="BodyText"/>
              <w:tabs>
                <w:tab w:val="left" w:pos="426"/>
              </w:tabs>
              <w:rPr>
                <w:lang w:val="ka-GE"/>
              </w:rPr>
            </w:pPr>
            <w:r w:rsidRPr="00386126">
              <w:rPr>
                <w:b/>
                <w:lang w:val="ka-GE"/>
              </w:rPr>
              <w:lastRenderedPageBreak/>
              <w:t xml:space="preserve">გაშუქება: </w:t>
            </w:r>
            <w:r w:rsidRPr="00386126">
              <w:rPr>
                <w:lang w:val="ka-GE"/>
              </w:rPr>
              <w:t>გათვალისწინებულია</w:t>
            </w:r>
          </w:p>
          <w:p w:rsidR="00386126" w:rsidRPr="00386126" w:rsidRDefault="00386126" w:rsidP="00386126">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386126" w:rsidRPr="00386126" w:rsidRDefault="00386126" w:rsidP="00386126">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386126" w:rsidRPr="00386126" w:rsidRDefault="00386126" w:rsidP="00386126">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386126" w:rsidRPr="00386126" w:rsidRDefault="00386126" w:rsidP="00386126">
            <w:pPr>
              <w:pStyle w:val="BodyText"/>
              <w:tabs>
                <w:tab w:val="left" w:pos="426"/>
              </w:tabs>
              <w:rPr>
                <w:b/>
                <w:lang w:val="ka-GE"/>
              </w:rPr>
            </w:pPr>
            <w:proofErr w:type="spellStart"/>
            <w:r w:rsidRPr="00386126">
              <w:rPr>
                <w:rFonts w:eastAsia="Calibri"/>
                <w:lang w:val="ka-GE"/>
              </w:rPr>
              <w:t>Myvideo</w:t>
            </w:r>
            <w:proofErr w:type="spellEnd"/>
            <w:r w:rsidRPr="00386126">
              <w:rPr>
                <w:rFonts w:eastAsia="Calibri"/>
                <w:lang w:val="ka-GE"/>
              </w:rPr>
              <w:t>- ვიდეო შესაბამისი აღწერილობით.</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2D5CCD" w:rsidP="00386126">
            <w:pPr>
              <w:pStyle w:val="BodyText"/>
              <w:tabs>
                <w:tab w:val="left" w:pos="426"/>
              </w:tabs>
              <w:rPr>
                <w:rFonts w:eastAsia="Times New Roman"/>
                <w:b/>
                <w:bCs/>
                <w:lang w:val="ka-GE"/>
              </w:rPr>
            </w:pPr>
            <w:r>
              <w:rPr>
                <w:rFonts w:eastAsia="Times New Roman"/>
                <w:b/>
                <w:bCs/>
                <w:lang w:val="ka-GE"/>
              </w:rPr>
              <w:lastRenderedPageBreak/>
              <w:t>13</w:t>
            </w:r>
          </w:p>
        </w:tc>
        <w:tc>
          <w:tcPr>
            <w:tcW w:w="14152" w:type="dxa"/>
            <w:tcBorders>
              <w:top w:val="nil"/>
              <w:left w:val="nil"/>
              <w:bottom w:val="single" w:sz="4" w:space="0" w:color="auto"/>
              <w:right w:val="single" w:sz="4" w:space="0" w:color="auto"/>
            </w:tcBorders>
            <w:shd w:val="clear" w:color="auto" w:fill="auto"/>
          </w:tcPr>
          <w:p w:rsidR="00844A08" w:rsidRPr="00844A08" w:rsidRDefault="00844A08" w:rsidP="00844A08">
            <w:pPr>
              <w:pStyle w:val="BodyText"/>
              <w:tabs>
                <w:tab w:val="left" w:pos="426"/>
              </w:tabs>
              <w:rPr>
                <w:b/>
                <w:highlight w:val="yellow"/>
                <w:lang w:val="ka-GE"/>
              </w:rPr>
            </w:pPr>
            <w:r w:rsidRPr="00844A08">
              <w:rPr>
                <w:b/>
                <w:highlight w:val="yellow"/>
                <w:lang w:val="ka-GE"/>
              </w:rPr>
              <w:t>სპორტის სამინისტრო</w:t>
            </w:r>
          </w:p>
          <w:p w:rsidR="00844A08" w:rsidRPr="00844A08" w:rsidRDefault="00844A08" w:rsidP="00844A08">
            <w:pPr>
              <w:pStyle w:val="BodyText"/>
              <w:tabs>
                <w:tab w:val="left" w:pos="426"/>
              </w:tabs>
              <w:rPr>
                <w:rFonts w:eastAsia="Merriweather" w:cs="Merriweather"/>
                <w:highlight w:val="yellow"/>
                <w:lang w:val="ka-GE"/>
              </w:rPr>
            </w:pPr>
            <w:r w:rsidRPr="00844A08">
              <w:rPr>
                <w:b/>
                <w:highlight w:val="yellow"/>
                <w:lang w:val="ka-GE"/>
              </w:rPr>
              <w:t xml:space="preserve">დრო: </w:t>
            </w:r>
            <w:r w:rsidRPr="00844A08">
              <w:rPr>
                <w:highlight w:val="yellow"/>
                <w:lang w:val="ka-GE"/>
              </w:rPr>
              <w:t>18:00</w:t>
            </w:r>
          </w:p>
          <w:p w:rsidR="00844A08" w:rsidRPr="00844A08" w:rsidRDefault="00844A08" w:rsidP="00844A08">
            <w:pPr>
              <w:pStyle w:val="BodyText"/>
              <w:tabs>
                <w:tab w:val="left" w:pos="426"/>
              </w:tabs>
              <w:rPr>
                <w:rStyle w:val="5yl5"/>
                <w:highlight w:val="yellow"/>
              </w:rPr>
            </w:pPr>
            <w:r w:rsidRPr="00844A08">
              <w:rPr>
                <w:b/>
                <w:highlight w:val="yellow"/>
                <w:lang w:val="ka-GE"/>
              </w:rPr>
              <w:t xml:space="preserve">თემა: </w:t>
            </w:r>
            <w:proofErr w:type="spellStart"/>
            <w:r w:rsidRPr="00844A08">
              <w:rPr>
                <w:highlight w:val="yellow"/>
              </w:rPr>
              <w:t>საქართველოს</w:t>
            </w:r>
            <w:proofErr w:type="spellEnd"/>
            <w:r w:rsidRPr="00844A08">
              <w:rPr>
                <w:highlight w:val="yellow"/>
              </w:rPr>
              <w:t xml:space="preserve"> </w:t>
            </w:r>
            <w:proofErr w:type="spellStart"/>
            <w:r w:rsidRPr="00844A08">
              <w:rPr>
                <w:highlight w:val="yellow"/>
              </w:rPr>
              <w:t>ფუტსალის</w:t>
            </w:r>
            <w:proofErr w:type="spellEnd"/>
            <w:r w:rsidRPr="00844A08">
              <w:rPr>
                <w:highlight w:val="yellow"/>
              </w:rPr>
              <w:t xml:space="preserve"> </w:t>
            </w:r>
            <w:proofErr w:type="spellStart"/>
            <w:r w:rsidRPr="00844A08">
              <w:rPr>
                <w:highlight w:val="yellow"/>
              </w:rPr>
              <w:t>ნაკრებს</w:t>
            </w:r>
            <w:proofErr w:type="spellEnd"/>
            <w:r w:rsidRPr="00844A08">
              <w:rPr>
                <w:highlight w:val="yellow"/>
              </w:rPr>
              <w:t xml:space="preserve"> </w:t>
            </w:r>
            <w:proofErr w:type="spellStart"/>
            <w:r w:rsidRPr="00844A08">
              <w:rPr>
                <w:highlight w:val="yellow"/>
              </w:rPr>
              <w:t>აქვს</w:t>
            </w:r>
            <w:proofErr w:type="spellEnd"/>
            <w:r w:rsidRPr="00844A08">
              <w:rPr>
                <w:highlight w:val="yellow"/>
              </w:rPr>
              <w:t xml:space="preserve"> </w:t>
            </w:r>
            <w:proofErr w:type="spellStart"/>
            <w:r w:rsidRPr="00844A08">
              <w:rPr>
                <w:highlight w:val="yellow"/>
              </w:rPr>
              <w:t>გადამწყვეტი</w:t>
            </w:r>
            <w:proofErr w:type="spellEnd"/>
            <w:r w:rsidRPr="00844A08">
              <w:rPr>
                <w:highlight w:val="yellow"/>
              </w:rPr>
              <w:t xml:space="preserve"> </w:t>
            </w:r>
            <w:proofErr w:type="spellStart"/>
            <w:r w:rsidRPr="00844A08">
              <w:rPr>
                <w:highlight w:val="yellow"/>
              </w:rPr>
              <w:t>თამაში</w:t>
            </w:r>
            <w:proofErr w:type="spellEnd"/>
            <w:r w:rsidRPr="00844A08">
              <w:rPr>
                <w:highlight w:val="yellow"/>
              </w:rPr>
              <w:t xml:space="preserve"> </w:t>
            </w:r>
            <w:proofErr w:type="spellStart"/>
            <w:r w:rsidRPr="00844A08">
              <w:rPr>
                <w:highlight w:val="yellow"/>
              </w:rPr>
              <w:t>იტალიის</w:t>
            </w:r>
            <w:proofErr w:type="spellEnd"/>
            <w:r w:rsidRPr="00844A08">
              <w:rPr>
                <w:highlight w:val="yellow"/>
              </w:rPr>
              <w:t xml:space="preserve"> </w:t>
            </w:r>
            <w:proofErr w:type="spellStart"/>
            <w:r w:rsidRPr="00844A08">
              <w:rPr>
                <w:highlight w:val="yellow"/>
              </w:rPr>
              <w:t>ნაკრებთან</w:t>
            </w:r>
            <w:proofErr w:type="spellEnd"/>
          </w:p>
          <w:p w:rsidR="00844A08" w:rsidRPr="00844A08" w:rsidRDefault="00844A08" w:rsidP="00844A08">
            <w:pPr>
              <w:pStyle w:val="BodyText"/>
              <w:tabs>
                <w:tab w:val="left" w:pos="426"/>
              </w:tabs>
              <w:rPr>
                <w:highlight w:val="yellow"/>
              </w:rPr>
            </w:pPr>
            <w:proofErr w:type="spellStart"/>
            <w:proofErr w:type="gramStart"/>
            <w:r w:rsidRPr="00844A08">
              <w:rPr>
                <w:rStyle w:val="5yl5"/>
                <w:b/>
                <w:highlight w:val="yellow"/>
              </w:rPr>
              <w:t>მნიშვნელობა</w:t>
            </w:r>
            <w:proofErr w:type="spellEnd"/>
            <w:proofErr w:type="gramEnd"/>
            <w:r w:rsidRPr="00844A08">
              <w:rPr>
                <w:rStyle w:val="5yl5"/>
                <w:b/>
                <w:highlight w:val="yellow"/>
              </w:rPr>
              <w:t>:</w:t>
            </w:r>
            <w:r w:rsidRPr="00844A08">
              <w:rPr>
                <w:rStyle w:val="5yl5"/>
                <w:highlight w:val="yellow"/>
              </w:rPr>
              <w:t xml:space="preserve"> </w:t>
            </w:r>
            <w:r w:rsidRPr="00844A08">
              <w:rPr>
                <w:rStyle w:val="5yl5"/>
                <w:highlight w:val="yellow"/>
                <w:lang w:val="ka-GE"/>
              </w:rPr>
              <w:t>მიმდინარეობს ევროპის ჩემპიონატზე გასასვლელი საკვალიფიკაციო ეტაპი. იტალიასთან გამარჯვების შემთხვევაში, ეროვნული ნაკრები მეორე ადგილს დაიკავებს და პლეიოფში ითამაშებს. პლეიოფის გამარჯვებული ევროპის ჩემპიონატზე სლოვენიაში ითამაშებს.</w:t>
            </w:r>
          </w:p>
          <w:p w:rsidR="00844A08" w:rsidRPr="00386126" w:rsidRDefault="00844A08" w:rsidP="00844A08">
            <w:pPr>
              <w:pStyle w:val="BodyText"/>
              <w:tabs>
                <w:tab w:val="left" w:pos="426"/>
              </w:tabs>
              <w:rPr>
                <w:b/>
              </w:rPr>
            </w:pPr>
            <w:proofErr w:type="spellStart"/>
            <w:proofErr w:type="gramStart"/>
            <w:r w:rsidRPr="00844A08">
              <w:rPr>
                <w:rStyle w:val="5yl5"/>
                <w:b/>
                <w:highlight w:val="yellow"/>
              </w:rPr>
              <w:t>მედიაგაშუქება</w:t>
            </w:r>
            <w:proofErr w:type="spellEnd"/>
            <w:proofErr w:type="gramEnd"/>
            <w:r w:rsidRPr="00844A08">
              <w:rPr>
                <w:rStyle w:val="5yl5"/>
                <w:b/>
                <w:highlight w:val="yellow"/>
              </w:rPr>
              <w:t>:</w:t>
            </w:r>
            <w:r w:rsidRPr="00844A08">
              <w:rPr>
                <w:rStyle w:val="5yl5"/>
                <w:highlight w:val="yellow"/>
                <w:lang w:val="ka-GE"/>
              </w:rPr>
              <w:t xml:space="preserve"> პირდაპირი ეთერი საზოგადოებრივი მაუწყებლის მეორე არხზე. ვიწვევთ მედიას სრულად. </w:t>
            </w:r>
            <w:r w:rsidRPr="00844A08">
              <w:rPr>
                <w:rStyle w:val="5yl5"/>
                <w:highlight w:val="yellow"/>
              </w:rPr>
              <w:t xml:space="preserve"> </w:t>
            </w:r>
            <w:proofErr w:type="spellStart"/>
            <w:proofErr w:type="gramStart"/>
            <w:r w:rsidRPr="00844A08">
              <w:rPr>
                <w:rStyle w:val="5yl5"/>
                <w:highlight w:val="yellow"/>
              </w:rPr>
              <w:t>საინფორმაციო</w:t>
            </w:r>
            <w:proofErr w:type="spellEnd"/>
            <w:proofErr w:type="gramEnd"/>
            <w:r w:rsidRPr="00844A08">
              <w:rPr>
                <w:rStyle w:val="5yl5"/>
                <w:highlight w:val="yellow"/>
              </w:rPr>
              <w:t xml:space="preserve"> </w:t>
            </w:r>
            <w:proofErr w:type="spellStart"/>
            <w:r w:rsidRPr="00844A08">
              <w:rPr>
                <w:rStyle w:val="5yl5"/>
                <w:highlight w:val="yellow"/>
              </w:rPr>
              <w:t>სააგენტოებსა</w:t>
            </w:r>
            <w:proofErr w:type="spellEnd"/>
            <w:r w:rsidRPr="00844A08">
              <w:rPr>
                <w:rStyle w:val="5yl5"/>
                <w:highlight w:val="yellow"/>
              </w:rPr>
              <w:t xml:space="preserve"> </w:t>
            </w:r>
            <w:proofErr w:type="spellStart"/>
            <w:r w:rsidRPr="00844A08">
              <w:rPr>
                <w:rStyle w:val="5yl5"/>
                <w:highlight w:val="yellow"/>
              </w:rPr>
              <w:t>და</w:t>
            </w:r>
            <w:proofErr w:type="spellEnd"/>
            <w:r w:rsidRPr="00844A08">
              <w:rPr>
                <w:rStyle w:val="5yl5"/>
                <w:highlight w:val="yellow"/>
              </w:rPr>
              <w:t xml:space="preserve"> </w:t>
            </w:r>
            <w:proofErr w:type="spellStart"/>
            <w:r w:rsidRPr="00844A08">
              <w:rPr>
                <w:rStyle w:val="5yl5"/>
                <w:highlight w:val="yellow"/>
              </w:rPr>
              <w:t>სოციალურ</w:t>
            </w:r>
            <w:proofErr w:type="spellEnd"/>
            <w:r w:rsidRPr="00844A08">
              <w:rPr>
                <w:rStyle w:val="5yl5"/>
                <w:highlight w:val="yellow"/>
              </w:rPr>
              <w:t xml:space="preserve"> </w:t>
            </w:r>
            <w:proofErr w:type="spellStart"/>
            <w:r w:rsidRPr="00844A08">
              <w:rPr>
                <w:rStyle w:val="5yl5"/>
                <w:highlight w:val="yellow"/>
              </w:rPr>
              <w:t>მედიაში</w:t>
            </w:r>
            <w:proofErr w:type="spellEnd"/>
            <w:r w:rsidRPr="00844A08">
              <w:rPr>
                <w:rStyle w:val="5yl5"/>
                <w:highlight w:val="yellow"/>
              </w:rPr>
              <w:t xml:space="preserve"> </w:t>
            </w:r>
            <w:proofErr w:type="spellStart"/>
            <w:r w:rsidRPr="00844A08">
              <w:rPr>
                <w:rStyle w:val="5yl5"/>
                <w:highlight w:val="yellow"/>
              </w:rPr>
              <w:t>პრესრელიზის</w:t>
            </w:r>
            <w:proofErr w:type="spellEnd"/>
            <w:r w:rsidRPr="00844A08">
              <w:rPr>
                <w:rStyle w:val="5yl5"/>
                <w:highlight w:val="yellow"/>
              </w:rPr>
              <w:t xml:space="preserve"> </w:t>
            </w:r>
            <w:proofErr w:type="spellStart"/>
            <w:r w:rsidRPr="00844A08">
              <w:rPr>
                <w:rStyle w:val="5yl5"/>
                <w:highlight w:val="yellow"/>
              </w:rPr>
              <w:t>და</w:t>
            </w:r>
            <w:proofErr w:type="spellEnd"/>
            <w:r w:rsidRPr="00844A08">
              <w:rPr>
                <w:rStyle w:val="5yl5"/>
                <w:highlight w:val="yellow"/>
              </w:rPr>
              <w:t xml:space="preserve"> </w:t>
            </w:r>
            <w:proofErr w:type="spellStart"/>
            <w:r w:rsidRPr="00844A08">
              <w:rPr>
                <w:rStyle w:val="5yl5"/>
                <w:highlight w:val="yellow"/>
              </w:rPr>
              <w:t>ფოტოების</w:t>
            </w:r>
            <w:proofErr w:type="spellEnd"/>
            <w:r w:rsidRPr="00844A08">
              <w:rPr>
                <w:rStyle w:val="5yl5"/>
                <w:highlight w:val="yellow"/>
              </w:rPr>
              <w:t xml:space="preserve"> </w:t>
            </w:r>
            <w:proofErr w:type="spellStart"/>
            <w:r w:rsidRPr="00844A08">
              <w:rPr>
                <w:rStyle w:val="5yl5"/>
                <w:highlight w:val="yellow"/>
              </w:rPr>
              <w:t>გავრცელება</w:t>
            </w:r>
            <w:proofErr w:type="spellEnd"/>
            <w:r w:rsidRPr="00844A08">
              <w:rPr>
                <w:rStyle w:val="5yl5"/>
                <w:highlight w:val="yellow"/>
              </w:rPr>
              <w:t xml:space="preserve">. </w:t>
            </w:r>
            <w:proofErr w:type="spellStart"/>
            <w:r w:rsidRPr="00844A08">
              <w:rPr>
                <w:rStyle w:val="5yl5"/>
                <w:highlight w:val="yellow"/>
              </w:rPr>
              <w:t>ვიდეომასალის</w:t>
            </w:r>
            <w:proofErr w:type="spellEnd"/>
            <w:r w:rsidRPr="00844A08">
              <w:rPr>
                <w:rStyle w:val="5yl5"/>
                <w:highlight w:val="yellow"/>
              </w:rPr>
              <w:t xml:space="preserve"> </w:t>
            </w:r>
            <w:proofErr w:type="spellStart"/>
            <w:r w:rsidRPr="00844A08">
              <w:rPr>
                <w:rStyle w:val="5yl5"/>
                <w:highlight w:val="yellow"/>
              </w:rPr>
              <w:t>გავრცელება</w:t>
            </w:r>
            <w:proofErr w:type="spellEnd"/>
            <w:r w:rsidRPr="00844A08">
              <w:rPr>
                <w:rStyle w:val="5yl5"/>
                <w:highlight w:val="yellow"/>
              </w:rPr>
              <w:t xml:space="preserve"> </w:t>
            </w:r>
            <w:proofErr w:type="spellStart"/>
            <w:r w:rsidRPr="00844A08">
              <w:rPr>
                <w:rStyle w:val="5yl5"/>
                <w:highlight w:val="yellow"/>
              </w:rPr>
              <w:t>ცენტრალურ</w:t>
            </w:r>
            <w:proofErr w:type="spellEnd"/>
            <w:r w:rsidRPr="00844A08">
              <w:rPr>
                <w:rStyle w:val="5yl5"/>
                <w:highlight w:val="yellow"/>
              </w:rPr>
              <w:t xml:space="preserve"> </w:t>
            </w:r>
            <w:proofErr w:type="spellStart"/>
            <w:r w:rsidRPr="00844A08">
              <w:rPr>
                <w:rStyle w:val="5yl5"/>
                <w:highlight w:val="yellow"/>
              </w:rPr>
              <w:t>და</w:t>
            </w:r>
            <w:proofErr w:type="spellEnd"/>
            <w:r w:rsidRPr="00844A08">
              <w:rPr>
                <w:rStyle w:val="5yl5"/>
                <w:highlight w:val="yellow"/>
              </w:rPr>
              <w:t xml:space="preserve"> </w:t>
            </w:r>
            <w:proofErr w:type="spellStart"/>
            <w:r w:rsidRPr="00844A08">
              <w:rPr>
                <w:rStyle w:val="5yl5"/>
                <w:highlight w:val="yellow"/>
              </w:rPr>
              <w:t>ადგილობრივ</w:t>
            </w:r>
            <w:proofErr w:type="spellEnd"/>
            <w:r w:rsidRPr="00844A08">
              <w:rPr>
                <w:rStyle w:val="5yl5"/>
                <w:highlight w:val="yellow"/>
              </w:rPr>
              <w:t xml:space="preserve"> </w:t>
            </w:r>
            <w:proofErr w:type="spellStart"/>
            <w:r w:rsidRPr="00844A08">
              <w:rPr>
                <w:rStyle w:val="5yl5"/>
                <w:highlight w:val="yellow"/>
              </w:rPr>
              <w:t>ელექტრონულ</w:t>
            </w:r>
            <w:proofErr w:type="spellEnd"/>
            <w:r w:rsidRPr="00844A08">
              <w:rPr>
                <w:rStyle w:val="5yl5"/>
                <w:highlight w:val="yellow"/>
              </w:rPr>
              <w:t xml:space="preserve"> </w:t>
            </w:r>
            <w:proofErr w:type="spellStart"/>
            <w:r w:rsidRPr="00844A08">
              <w:rPr>
                <w:rStyle w:val="5yl5"/>
                <w:highlight w:val="yellow"/>
              </w:rPr>
              <w:t>მედიაში</w:t>
            </w:r>
            <w:proofErr w:type="spellEnd"/>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844A08" w:rsidP="002D5CCD">
            <w:pPr>
              <w:pStyle w:val="BodyText"/>
              <w:tabs>
                <w:tab w:val="left" w:pos="426"/>
              </w:tabs>
              <w:rPr>
                <w:rFonts w:eastAsia="Times New Roman"/>
                <w:b/>
                <w:bCs/>
                <w:lang w:val="ka-GE"/>
              </w:rPr>
            </w:pPr>
            <w:r w:rsidRPr="00386126">
              <w:rPr>
                <w:rFonts w:eastAsia="Times New Roman"/>
                <w:b/>
                <w:bCs/>
                <w:lang w:val="ka-GE"/>
              </w:rPr>
              <w:t>1</w:t>
            </w:r>
            <w:r w:rsidR="002D5CCD">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844A08" w:rsidRPr="00386126" w:rsidRDefault="00844A08" w:rsidP="00386126">
            <w:pPr>
              <w:pStyle w:val="BodyText"/>
              <w:tabs>
                <w:tab w:val="left" w:pos="426"/>
              </w:tabs>
              <w:rPr>
                <w:b/>
                <w:lang w:val="ka-GE"/>
              </w:rPr>
            </w:pPr>
            <w:r w:rsidRPr="00386126">
              <w:rPr>
                <w:b/>
                <w:lang w:val="ka-GE"/>
              </w:rPr>
              <w:t>თავდაცვის სამინისტრო</w:t>
            </w:r>
          </w:p>
          <w:p w:rsidR="00844A08" w:rsidRPr="00386126" w:rsidRDefault="00844A08"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18:50</w:t>
            </w:r>
          </w:p>
          <w:p w:rsidR="00844A08" w:rsidRPr="00386126" w:rsidRDefault="00844A08" w:rsidP="00386126">
            <w:pPr>
              <w:pStyle w:val="BodyText"/>
              <w:tabs>
                <w:tab w:val="left" w:pos="426"/>
              </w:tabs>
              <w:rPr>
                <w:lang w:val="ka-GE"/>
              </w:rPr>
            </w:pPr>
            <w:r w:rsidRPr="00386126">
              <w:rPr>
                <w:b/>
                <w:lang w:val="ka-GE"/>
              </w:rPr>
              <w:t xml:space="preserve">თემა: </w:t>
            </w:r>
            <w:r w:rsidRPr="00386126">
              <w:rPr>
                <w:lang w:val="ka-GE"/>
              </w:rPr>
              <w:t xml:space="preserve">ლიტვის თავდაცვის მინისტრის </w:t>
            </w:r>
            <w:proofErr w:type="spellStart"/>
            <w:r w:rsidRPr="00386126">
              <w:rPr>
                <w:lang w:val="ka-GE"/>
              </w:rPr>
              <w:t>რაიმუნდას</w:t>
            </w:r>
            <w:proofErr w:type="spellEnd"/>
            <w:r w:rsidRPr="00386126">
              <w:rPr>
                <w:lang w:val="ka-GE"/>
              </w:rPr>
              <w:t xml:space="preserve"> </w:t>
            </w:r>
            <w:proofErr w:type="spellStart"/>
            <w:r w:rsidRPr="00386126">
              <w:rPr>
                <w:lang w:val="ka-GE"/>
              </w:rPr>
              <w:t>კარობლისის</w:t>
            </w:r>
            <w:proofErr w:type="spellEnd"/>
            <w:r w:rsidRPr="00386126">
              <w:rPr>
                <w:lang w:val="ka-GE"/>
              </w:rPr>
              <w:t xml:space="preserve"> ოფიციალური ვიზიტი საქართველოში</w:t>
            </w:r>
          </w:p>
          <w:p w:rsidR="00844A08" w:rsidRPr="00386126" w:rsidRDefault="00844A08" w:rsidP="00386126">
            <w:pPr>
              <w:pStyle w:val="BodyText"/>
              <w:tabs>
                <w:tab w:val="left" w:pos="426"/>
              </w:tabs>
              <w:rPr>
                <w:lang w:val="ka-GE"/>
              </w:rPr>
            </w:pPr>
            <w:r w:rsidRPr="00386126">
              <w:rPr>
                <w:b/>
                <w:lang w:val="ka-GE"/>
              </w:rPr>
              <w:t xml:space="preserve">ძირითადი გზავნილები: </w:t>
            </w:r>
            <w:r w:rsidRPr="00386126">
              <w:rPr>
                <w:color w:val="000000" w:themeColor="text1"/>
                <w:lang w:val="ka-GE"/>
              </w:rPr>
              <w:t>მაღალი დონის ვიზიტებს ორმხრივი ურთიერთობების გაღრმავებაში მნიშვნელოვანი ყურადღება ექცევა; ლიტვა მხარს უჭერს საქართველოს სუვერენიტეტსა და ევროატლანტიკურ სტრუქტურებში ინტეგრაციას; ნატო-საქართველოს არსებითი პაკეტის იმპლემენტაციის პროცესში ლიტველ ექსპერტებს მნიშვნელოვანი წვლილი შეაქვთ; განათლების სფეროში საქართველოსა და ლიტვას შორის თანამშრომლობა აქტიურ ფაზაშია გადასული.</w:t>
            </w:r>
          </w:p>
          <w:p w:rsidR="00844A08" w:rsidRPr="00386126" w:rsidRDefault="00844A08" w:rsidP="00386126">
            <w:pPr>
              <w:pStyle w:val="BodyText"/>
              <w:tabs>
                <w:tab w:val="left" w:pos="426"/>
              </w:tabs>
              <w:rPr>
                <w:lang w:val="ka-GE"/>
              </w:rPr>
            </w:pPr>
            <w:r w:rsidRPr="00386126">
              <w:rPr>
                <w:b/>
                <w:lang w:val="ka-GE"/>
              </w:rPr>
              <w:t xml:space="preserve">გაშუქება:  </w:t>
            </w:r>
            <w:r w:rsidRPr="00386126">
              <w:rPr>
                <w:lang w:val="ka-GE"/>
              </w:rPr>
              <w:t>MOD PR</w:t>
            </w:r>
          </w:p>
          <w:p w:rsidR="00844A08" w:rsidRPr="00386126" w:rsidRDefault="00844A08" w:rsidP="00386126">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მიეწოდება სხვადასხვა მედიასაშუალებას.</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2D5CCD" w:rsidRDefault="002D5CCD" w:rsidP="00386126">
            <w:pPr>
              <w:pStyle w:val="BodyText"/>
              <w:tabs>
                <w:tab w:val="left" w:pos="426"/>
              </w:tabs>
              <w:rPr>
                <w:rFonts w:eastAsia="Times New Roman"/>
                <w:b/>
                <w:bCs/>
                <w:lang w:val="ka-GE"/>
              </w:rPr>
            </w:pPr>
            <w:r>
              <w:rPr>
                <w:rFonts w:eastAsia="Times New Roman"/>
                <w:b/>
                <w:bCs/>
                <w:lang w:val="ka-GE"/>
              </w:rPr>
              <w:t>15</w:t>
            </w:r>
          </w:p>
        </w:tc>
        <w:tc>
          <w:tcPr>
            <w:tcW w:w="14152" w:type="dxa"/>
            <w:tcBorders>
              <w:top w:val="nil"/>
              <w:left w:val="nil"/>
              <w:bottom w:val="single" w:sz="4" w:space="0" w:color="auto"/>
              <w:right w:val="single" w:sz="4" w:space="0" w:color="auto"/>
            </w:tcBorders>
            <w:shd w:val="clear" w:color="auto" w:fill="auto"/>
          </w:tcPr>
          <w:p w:rsidR="00844A08" w:rsidRPr="000C6FEB" w:rsidRDefault="00844A08" w:rsidP="00844A08">
            <w:pPr>
              <w:pStyle w:val="BodyText"/>
              <w:tabs>
                <w:tab w:val="left" w:pos="426"/>
              </w:tabs>
              <w:rPr>
                <w:b/>
                <w:highlight w:val="yellow"/>
                <w:lang w:val="ka-GE"/>
              </w:rPr>
            </w:pPr>
            <w:r w:rsidRPr="000C6FEB">
              <w:rPr>
                <w:b/>
                <w:highlight w:val="yellow"/>
                <w:lang w:val="ka-GE"/>
              </w:rPr>
              <w:t>სპორტის სამინისტრო</w:t>
            </w:r>
          </w:p>
          <w:p w:rsidR="00844A08" w:rsidRPr="000C6FEB" w:rsidRDefault="00844A08" w:rsidP="00844A08">
            <w:pPr>
              <w:pStyle w:val="BodyText"/>
              <w:tabs>
                <w:tab w:val="left" w:pos="426"/>
              </w:tabs>
              <w:rPr>
                <w:rFonts w:eastAsia="Merriweather" w:cs="Merriweather"/>
                <w:highlight w:val="yellow"/>
                <w:lang w:val="ka-GE"/>
              </w:rPr>
            </w:pPr>
            <w:r w:rsidRPr="000C6FEB">
              <w:rPr>
                <w:b/>
                <w:highlight w:val="yellow"/>
                <w:lang w:val="ka-GE"/>
              </w:rPr>
              <w:t xml:space="preserve">დრო: </w:t>
            </w:r>
            <w:r w:rsidRPr="000C6FEB">
              <w:rPr>
                <w:highlight w:val="yellow"/>
                <w:lang w:val="ka-GE"/>
              </w:rPr>
              <w:t>20:00</w:t>
            </w:r>
          </w:p>
          <w:p w:rsidR="00844A08" w:rsidRPr="000C6FEB" w:rsidRDefault="00844A08" w:rsidP="00844A08">
            <w:pPr>
              <w:pStyle w:val="BodyText"/>
              <w:tabs>
                <w:tab w:val="left" w:pos="426"/>
              </w:tabs>
              <w:rPr>
                <w:rStyle w:val="5yl5"/>
                <w:highlight w:val="yellow"/>
              </w:rPr>
            </w:pPr>
            <w:r w:rsidRPr="000C6FEB">
              <w:rPr>
                <w:b/>
                <w:highlight w:val="yellow"/>
                <w:lang w:val="ka-GE"/>
              </w:rPr>
              <w:t xml:space="preserve">თემა: </w:t>
            </w:r>
            <w:proofErr w:type="spellStart"/>
            <w:r w:rsidRPr="000C6FEB">
              <w:rPr>
                <w:highlight w:val="yellow"/>
              </w:rPr>
              <w:t>საქართველოს</w:t>
            </w:r>
            <w:proofErr w:type="spellEnd"/>
            <w:r w:rsidRPr="000C6FEB">
              <w:rPr>
                <w:highlight w:val="yellow"/>
              </w:rPr>
              <w:t xml:space="preserve"> </w:t>
            </w:r>
            <w:proofErr w:type="spellStart"/>
            <w:r w:rsidRPr="000C6FEB">
              <w:rPr>
                <w:highlight w:val="yellow"/>
              </w:rPr>
              <w:t>წყალბურთელთა</w:t>
            </w:r>
            <w:proofErr w:type="spellEnd"/>
            <w:r w:rsidRPr="000C6FEB">
              <w:rPr>
                <w:highlight w:val="yellow"/>
              </w:rPr>
              <w:t xml:space="preserve"> </w:t>
            </w:r>
            <w:proofErr w:type="spellStart"/>
            <w:r w:rsidRPr="000C6FEB">
              <w:rPr>
                <w:highlight w:val="yellow"/>
              </w:rPr>
              <w:t>ეროვნული</w:t>
            </w:r>
            <w:proofErr w:type="spellEnd"/>
            <w:r w:rsidRPr="000C6FEB">
              <w:rPr>
                <w:highlight w:val="yellow"/>
              </w:rPr>
              <w:t xml:space="preserve"> </w:t>
            </w:r>
            <w:proofErr w:type="spellStart"/>
            <w:r w:rsidRPr="000C6FEB">
              <w:rPr>
                <w:highlight w:val="yellow"/>
              </w:rPr>
              <w:t>ნაკრები</w:t>
            </w:r>
            <w:proofErr w:type="spellEnd"/>
            <w:r w:rsidRPr="000C6FEB">
              <w:rPr>
                <w:highlight w:val="yellow"/>
              </w:rPr>
              <w:t xml:space="preserve"> </w:t>
            </w:r>
            <w:proofErr w:type="spellStart"/>
            <w:r w:rsidRPr="000C6FEB">
              <w:rPr>
                <w:highlight w:val="yellow"/>
              </w:rPr>
              <w:t>მსოფლიო</w:t>
            </w:r>
            <w:proofErr w:type="spellEnd"/>
            <w:r w:rsidRPr="000C6FEB">
              <w:rPr>
                <w:highlight w:val="yellow"/>
              </w:rPr>
              <w:t xml:space="preserve"> </w:t>
            </w:r>
            <w:proofErr w:type="spellStart"/>
            <w:r w:rsidRPr="000C6FEB">
              <w:rPr>
                <w:highlight w:val="yellow"/>
              </w:rPr>
              <w:t>ლიგის</w:t>
            </w:r>
            <w:proofErr w:type="spellEnd"/>
            <w:r w:rsidRPr="000C6FEB">
              <w:rPr>
                <w:highlight w:val="yellow"/>
              </w:rPr>
              <w:t xml:space="preserve"> </w:t>
            </w:r>
            <w:proofErr w:type="spellStart"/>
            <w:r w:rsidRPr="000C6FEB">
              <w:rPr>
                <w:highlight w:val="yellow"/>
              </w:rPr>
              <w:t>ჯგუფური</w:t>
            </w:r>
            <w:proofErr w:type="spellEnd"/>
            <w:r w:rsidRPr="000C6FEB">
              <w:rPr>
                <w:highlight w:val="yellow"/>
              </w:rPr>
              <w:t xml:space="preserve"> </w:t>
            </w:r>
            <w:proofErr w:type="spellStart"/>
            <w:r w:rsidRPr="000C6FEB">
              <w:rPr>
                <w:highlight w:val="yellow"/>
              </w:rPr>
              <w:t>ეტაპის</w:t>
            </w:r>
            <w:proofErr w:type="spellEnd"/>
            <w:r w:rsidRPr="000C6FEB">
              <w:rPr>
                <w:highlight w:val="yellow"/>
              </w:rPr>
              <w:t xml:space="preserve"> </w:t>
            </w:r>
            <w:proofErr w:type="spellStart"/>
            <w:r w:rsidRPr="000C6FEB">
              <w:rPr>
                <w:highlight w:val="yellow"/>
              </w:rPr>
              <w:t>ბოლო</w:t>
            </w:r>
            <w:proofErr w:type="spellEnd"/>
            <w:r w:rsidRPr="000C6FEB">
              <w:rPr>
                <w:highlight w:val="yellow"/>
              </w:rPr>
              <w:t xml:space="preserve"> </w:t>
            </w:r>
            <w:proofErr w:type="spellStart"/>
            <w:r w:rsidRPr="000C6FEB">
              <w:rPr>
                <w:highlight w:val="yellow"/>
              </w:rPr>
              <w:t>მატჩს</w:t>
            </w:r>
            <w:proofErr w:type="spellEnd"/>
            <w:r w:rsidRPr="000C6FEB">
              <w:rPr>
                <w:highlight w:val="yellow"/>
                <w:lang w:val="ka-GE"/>
              </w:rPr>
              <w:t xml:space="preserve"> გამართავს</w:t>
            </w:r>
            <w:r w:rsidRPr="000C6FEB">
              <w:rPr>
                <w:highlight w:val="yellow"/>
              </w:rPr>
              <w:t xml:space="preserve"> </w:t>
            </w:r>
            <w:proofErr w:type="spellStart"/>
            <w:r w:rsidRPr="000C6FEB">
              <w:rPr>
                <w:highlight w:val="yellow"/>
              </w:rPr>
              <w:t>იტალიის</w:t>
            </w:r>
            <w:proofErr w:type="spellEnd"/>
            <w:r w:rsidRPr="000C6FEB">
              <w:rPr>
                <w:highlight w:val="yellow"/>
              </w:rPr>
              <w:t xml:space="preserve"> </w:t>
            </w:r>
            <w:proofErr w:type="spellStart"/>
            <w:r w:rsidRPr="000C6FEB">
              <w:rPr>
                <w:highlight w:val="yellow"/>
              </w:rPr>
              <w:t>ნაკრების</w:t>
            </w:r>
            <w:proofErr w:type="spellEnd"/>
            <w:r w:rsidRPr="000C6FEB">
              <w:rPr>
                <w:highlight w:val="yellow"/>
              </w:rPr>
              <w:t xml:space="preserve"> </w:t>
            </w:r>
            <w:proofErr w:type="spellStart"/>
            <w:r w:rsidRPr="000C6FEB">
              <w:rPr>
                <w:highlight w:val="yellow"/>
              </w:rPr>
              <w:t>წინააღმდეგ</w:t>
            </w:r>
            <w:proofErr w:type="spellEnd"/>
          </w:p>
          <w:p w:rsidR="00844A08" w:rsidRPr="000C6FEB" w:rsidRDefault="00844A08" w:rsidP="00844A08">
            <w:pPr>
              <w:pStyle w:val="BodyText"/>
              <w:tabs>
                <w:tab w:val="left" w:pos="426"/>
              </w:tabs>
              <w:rPr>
                <w:highlight w:val="yellow"/>
              </w:rPr>
            </w:pPr>
            <w:proofErr w:type="spellStart"/>
            <w:proofErr w:type="gramStart"/>
            <w:r w:rsidRPr="000C6FEB">
              <w:rPr>
                <w:rStyle w:val="5yl5"/>
                <w:b/>
                <w:highlight w:val="yellow"/>
              </w:rPr>
              <w:t>მნიშვნელობა</w:t>
            </w:r>
            <w:proofErr w:type="spellEnd"/>
            <w:proofErr w:type="gramEnd"/>
            <w:r w:rsidRPr="000C6FEB">
              <w:rPr>
                <w:rStyle w:val="5yl5"/>
                <w:b/>
                <w:highlight w:val="yellow"/>
              </w:rPr>
              <w:t>:</w:t>
            </w:r>
            <w:r w:rsidRPr="000C6FEB">
              <w:rPr>
                <w:rStyle w:val="5yl5"/>
                <w:highlight w:val="yellow"/>
              </w:rPr>
              <w:t xml:space="preserve"> </w:t>
            </w:r>
            <w:r w:rsidRPr="000C6FEB">
              <w:rPr>
                <w:rStyle w:val="5yl5"/>
                <w:highlight w:val="yellow"/>
                <w:lang w:val="ka-GE"/>
              </w:rPr>
              <w:t>მეორე წელია საქართველოს ნაკრები მონაწილეობას იღებს პრესტიჟულ ტურნირში. იტალიის ნაკრები ტიტულოვანი გუნდი, მსოფლოს ერთ-ერთი გრანდი და ოლიმპიური თამაშების პრიზიორია. დასწრება თავისუფალია.</w:t>
            </w:r>
          </w:p>
          <w:p w:rsidR="00844A08" w:rsidRPr="00844A08" w:rsidRDefault="00844A08" w:rsidP="00844A08">
            <w:pPr>
              <w:pStyle w:val="BodyText"/>
              <w:tabs>
                <w:tab w:val="left" w:pos="426"/>
              </w:tabs>
              <w:rPr>
                <w:b/>
                <w:lang w:val="ka-GE"/>
              </w:rPr>
            </w:pPr>
            <w:proofErr w:type="spellStart"/>
            <w:proofErr w:type="gramStart"/>
            <w:r w:rsidRPr="000C6FEB">
              <w:rPr>
                <w:rStyle w:val="5yl5"/>
                <w:b/>
                <w:highlight w:val="yellow"/>
              </w:rPr>
              <w:t>მედიაგაშუქება</w:t>
            </w:r>
            <w:proofErr w:type="spellEnd"/>
            <w:proofErr w:type="gramEnd"/>
            <w:r w:rsidRPr="000C6FEB">
              <w:rPr>
                <w:rStyle w:val="5yl5"/>
                <w:b/>
                <w:highlight w:val="yellow"/>
              </w:rPr>
              <w:t>:</w:t>
            </w:r>
            <w:r w:rsidRPr="000C6FEB">
              <w:rPr>
                <w:rStyle w:val="5yl5"/>
                <w:highlight w:val="yellow"/>
                <w:lang w:val="ka-GE"/>
              </w:rPr>
              <w:t xml:space="preserve"> ვიწვევთ მედიას სრულად. </w:t>
            </w:r>
            <w:proofErr w:type="spellStart"/>
            <w:proofErr w:type="gramStart"/>
            <w:r w:rsidRPr="000C6FEB">
              <w:rPr>
                <w:rStyle w:val="5yl5"/>
                <w:highlight w:val="yellow"/>
              </w:rPr>
              <w:t>საინფორმაციო</w:t>
            </w:r>
            <w:proofErr w:type="spellEnd"/>
            <w:proofErr w:type="gramEnd"/>
            <w:r w:rsidRPr="000C6FEB">
              <w:rPr>
                <w:rStyle w:val="5yl5"/>
                <w:highlight w:val="yellow"/>
              </w:rPr>
              <w:t xml:space="preserve"> </w:t>
            </w:r>
            <w:proofErr w:type="spellStart"/>
            <w:r w:rsidRPr="000C6FEB">
              <w:rPr>
                <w:rStyle w:val="5yl5"/>
                <w:highlight w:val="yellow"/>
              </w:rPr>
              <w:t>სააგენტოებსა</w:t>
            </w:r>
            <w:proofErr w:type="spellEnd"/>
            <w:r w:rsidRPr="000C6FEB">
              <w:rPr>
                <w:rStyle w:val="5yl5"/>
                <w:highlight w:val="yellow"/>
              </w:rPr>
              <w:t xml:space="preserve"> </w:t>
            </w:r>
            <w:proofErr w:type="spellStart"/>
            <w:r w:rsidRPr="000C6FEB">
              <w:rPr>
                <w:rStyle w:val="5yl5"/>
                <w:highlight w:val="yellow"/>
              </w:rPr>
              <w:t>და</w:t>
            </w:r>
            <w:proofErr w:type="spellEnd"/>
            <w:r w:rsidRPr="000C6FEB">
              <w:rPr>
                <w:rStyle w:val="5yl5"/>
                <w:highlight w:val="yellow"/>
              </w:rPr>
              <w:t xml:space="preserve"> </w:t>
            </w:r>
            <w:proofErr w:type="spellStart"/>
            <w:r w:rsidRPr="000C6FEB">
              <w:rPr>
                <w:rStyle w:val="5yl5"/>
                <w:highlight w:val="yellow"/>
              </w:rPr>
              <w:t>სოციალურ</w:t>
            </w:r>
            <w:proofErr w:type="spellEnd"/>
            <w:r w:rsidRPr="000C6FEB">
              <w:rPr>
                <w:rStyle w:val="5yl5"/>
                <w:highlight w:val="yellow"/>
              </w:rPr>
              <w:t xml:space="preserve"> </w:t>
            </w:r>
            <w:proofErr w:type="spellStart"/>
            <w:r w:rsidRPr="000C6FEB">
              <w:rPr>
                <w:rStyle w:val="5yl5"/>
                <w:highlight w:val="yellow"/>
              </w:rPr>
              <w:t>მედიაში</w:t>
            </w:r>
            <w:proofErr w:type="spellEnd"/>
            <w:r w:rsidRPr="000C6FEB">
              <w:rPr>
                <w:rStyle w:val="5yl5"/>
                <w:highlight w:val="yellow"/>
              </w:rPr>
              <w:t xml:space="preserve"> </w:t>
            </w:r>
            <w:proofErr w:type="spellStart"/>
            <w:r w:rsidRPr="000C6FEB">
              <w:rPr>
                <w:rStyle w:val="5yl5"/>
                <w:highlight w:val="yellow"/>
              </w:rPr>
              <w:t>პრესრელიზის</w:t>
            </w:r>
            <w:proofErr w:type="spellEnd"/>
            <w:r w:rsidRPr="000C6FEB">
              <w:rPr>
                <w:rStyle w:val="5yl5"/>
                <w:highlight w:val="yellow"/>
              </w:rPr>
              <w:t xml:space="preserve"> </w:t>
            </w:r>
            <w:proofErr w:type="spellStart"/>
            <w:r w:rsidRPr="000C6FEB">
              <w:rPr>
                <w:rStyle w:val="5yl5"/>
                <w:highlight w:val="yellow"/>
              </w:rPr>
              <w:t>და</w:t>
            </w:r>
            <w:proofErr w:type="spellEnd"/>
            <w:r w:rsidRPr="000C6FEB">
              <w:rPr>
                <w:rStyle w:val="5yl5"/>
                <w:highlight w:val="yellow"/>
              </w:rPr>
              <w:t xml:space="preserve"> </w:t>
            </w:r>
            <w:proofErr w:type="spellStart"/>
            <w:r w:rsidRPr="000C6FEB">
              <w:rPr>
                <w:rStyle w:val="5yl5"/>
                <w:highlight w:val="yellow"/>
              </w:rPr>
              <w:t>ფოტოების</w:t>
            </w:r>
            <w:proofErr w:type="spellEnd"/>
            <w:r w:rsidRPr="000C6FEB">
              <w:rPr>
                <w:rStyle w:val="5yl5"/>
                <w:highlight w:val="yellow"/>
              </w:rPr>
              <w:t xml:space="preserve"> </w:t>
            </w:r>
            <w:proofErr w:type="spellStart"/>
            <w:r w:rsidRPr="000C6FEB">
              <w:rPr>
                <w:rStyle w:val="5yl5"/>
                <w:highlight w:val="yellow"/>
              </w:rPr>
              <w:lastRenderedPageBreak/>
              <w:t>გავრცელება</w:t>
            </w:r>
            <w:proofErr w:type="spellEnd"/>
            <w:r w:rsidRPr="000C6FEB">
              <w:rPr>
                <w:rStyle w:val="5yl5"/>
                <w:highlight w:val="yellow"/>
              </w:rPr>
              <w:t xml:space="preserve">. </w:t>
            </w:r>
            <w:proofErr w:type="spellStart"/>
            <w:proofErr w:type="gramStart"/>
            <w:r w:rsidRPr="000C6FEB">
              <w:rPr>
                <w:rStyle w:val="5yl5"/>
                <w:highlight w:val="yellow"/>
              </w:rPr>
              <w:t>ვიდეომასალის</w:t>
            </w:r>
            <w:proofErr w:type="spellEnd"/>
            <w:proofErr w:type="gramEnd"/>
            <w:r w:rsidRPr="000C6FEB">
              <w:rPr>
                <w:rStyle w:val="5yl5"/>
                <w:highlight w:val="yellow"/>
              </w:rPr>
              <w:t xml:space="preserve"> </w:t>
            </w:r>
            <w:proofErr w:type="spellStart"/>
            <w:r w:rsidRPr="000C6FEB">
              <w:rPr>
                <w:rStyle w:val="5yl5"/>
                <w:highlight w:val="yellow"/>
              </w:rPr>
              <w:t>გავრცელება</w:t>
            </w:r>
            <w:proofErr w:type="spellEnd"/>
            <w:r w:rsidRPr="000C6FEB">
              <w:rPr>
                <w:rStyle w:val="5yl5"/>
                <w:highlight w:val="yellow"/>
              </w:rPr>
              <w:t xml:space="preserve"> </w:t>
            </w:r>
            <w:proofErr w:type="spellStart"/>
            <w:r w:rsidRPr="000C6FEB">
              <w:rPr>
                <w:rStyle w:val="5yl5"/>
                <w:highlight w:val="yellow"/>
              </w:rPr>
              <w:t>ცენტრალურ</w:t>
            </w:r>
            <w:proofErr w:type="spellEnd"/>
            <w:r w:rsidRPr="000C6FEB">
              <w:rPr>
                <w:rStyle w:val="5yl5"/>
                <w:highlight w:val="yellow"/>
              </w:rPr>
              <w:t xml:space="preserve"> </w:t>
            </w:r>
            <w:proofErr w:type="spellStart"/>
            <w:r w:rsidRPr="000C6FEB">
              <w:rPr>
                <w:rStyle w:val="5yl5"/>
                <w:highlight w:val="yellow"/>
              </w:rPr>
              <w:t>და</w:t>
            </w:r>
            <w:proofErr w:type="spellEnd"/>
            <w:r w:rsidRPr="000C6FEB">
              <w:rPr>
                <w:rStyle w:val="5yl5"/>
                <w:highlight w:val="yellow"/>
              </w:rPr>
              <w:t xml:space="preserve"> </w:t>
            </w:r>
            <w:proofErr w:type="spellStart"/>
            <w:r w:rsidRPr="000C6FEB">
              <w:rPr>
                <w:rStyle w:val="5yl5"/>
                <w:highlight w:val="yellow"/>
              </w:rPr>
              <w:t>ადგილობრივ</w:t>
            </w:r>
            <w:proofErr w:type="spellEnd"/>
            <w:r w:rsidRPr="000C6FEB">
              <w:rPr>
                <w:rStyle w:val="5yl5"/>
                <w:highlight w:val="yellow"/>
              </w:rPr>
              <w:t xml:space="preserve"> </w:t>
            </w:r>
            <w:proofErr w:type="spellStart"/>
            <w:r w:rsidRPr="000C6FEB">
              <w:rPr>
                <w:rStyle w:val="5yl5"/>
                <w:highlight w:val="yellow"/>
              </w:rPr>
              <w:t>ელექტრონულ</w:t>
            </w:r>
            <w:proofErr w:type="spellEnd"/>
            <w:r w:rsidRPr="000C6FEB">
              <w:rPr>
                <w:rStyle w:val="5yl5"/>
                <w:highlight w:val="yellow"/>
              </w:rPr>
              <w:t xml:space="preserve"> </w:t>
            </w:r>
            <w:proofErr w:type="spellStart"/>
            <w:r w:rsidRPr="000C6FEB">
              <w:rPr>
                <w:rStyle w:val="5yl5"/>
                <w:highlight w:val="yellow"/>
              </w:rPr>
              <w:t>მედიაში</w:t>
            </w:r>
            <w:proofErr w:type="spellEnd"/>
            <w:r w:rsidRPr="000C6FEB">
              <w:rPr>
                <w:rStyle w:val="5yl5"/>
                <w:highlight w:val="yellow"/>
                <w:lang w:val="ka-GE"/>
              </w:rPr>
              <w:t>.</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844A08" w:rsidP="002D5CCD">
            <w:pPr>
              <w:pStyle w:val="BodyText"/>
              <w:tabs>
                <w:tab w:val="left" w:pos="426"/>
              </w:tabs>
              <w:rPr>
                <w:rFonts w:eastAsia="Times New Roman"/>
                <w:b/>
                <w:bCs/>
                <w:lang w:val="ka-GE"/>
              </w:rPr>
            </w:pPr>
            <w:r w:rsidRPr="00386126">
              <w:rPr>
                <w:rFonts w:eastAsia="Times New Roman"/>
                <w:b/>
                <w:bCs/>
                <w:lang w:val="ka-GE"/>
              </w:rPr>
              <w:lastRenderedPageBreak/>
              <w:t>1</w:t>
            </w:r>
            <w:r w:rsidR="002D5CCD">
              <w:rPr>
                <w:rFonts w:eastAsia="Times New Roman"/>
                <w:b/>
                <w:bCs/>
                <w:lang w:val="ka-GE"/>
              </w:rPr>
              <w:t>6</w:t>
            </w:r>
          </w:p>
        </w:tc>
        <w:tc>
          <w:tcPr>
            <w:tcW w:w="14152" w:type="dxa"/>
            <w:tcBorders>
              <w:top w:val="nil"/>
              <w:left w:val="nil"/>
              <w:bottom w:val="single" w:sz="4" w:space="0" w:color="auto"/>
              <w:right w:val="single" w:sz="4" w:space="0" w:color="auto"/>
            </w:tcBorders>
            <w:shd w:val="clear" w:color="auto" w:fill="auto"/>
          </w:tcPr>
          <w:p w:rsidR="00844A08" w:rsidRPr="00386126" w:rsidRDefault="00844A08" w:rsidP="00386126">
            <w:pPr>
              <w:pStyle w:val="BodyText"/>
              <w:tabs>
                <w:tab w:val="left" w:pos="426"/>
              </w:tabs>
              <w:rPr>
                <w:b/>
                <w:lang w:val="ka-GE"/>
              </w:rPr>
            </w:pPr>
            <w:r w:rsidRPr="00386126">
              <w:rPr>
                <w:b/>
                <w:lang w:val="ka-GE"/>
              </w:rPr>
              <w:t>განათლების სამინისტრო</w:t>
            </w:r>
          </w:p>
          <w:p w:rsidR="00844A08" w:rsidRPr="00386126" w:rsidRDefault="00844A08"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844A08" w:rsidRPr="00386126" w:rsidRDefault="00844A08" w:rsidP="00386126">
            <w:pPr>
              <w:pStyle w:val="BodyText"/>
              <w:tabs>
                <w:tab w:val="left" w:pos="426"/>
              </w:tabs>
              <w:rPr>
                <w:rFonts w:eastAsia="Calibri"/>
                <w:lang w:val="ka-GE"/>
              </w:rPr>
            </w:pPr>
            <w:r w:rsidRPr="00386126">
              <w:rPr>
                <w:b/>
                <w:lang w:val="ka-GE"/>
              </w:rPr>
              <w:t xml:space="preserve">თემა: </w:t>
            </w:r>
            <w:r w:rsidRPr="00386126">
              <w:rPr>
                <w:rFonts w:eastAsia="Calibri"/>
                <w:lang w:val="ka-GE"/>
              </w:rPr>
              <w:t>მინისტრის მოადგილე რუსთავის რამდენიმე  სკოლას ეწვევა</w:t>
            </w:r>
          </w:p>
          <w:p w:rsidR="00844A08" w:rsidRPr="00386126" w:rsidRDefault="00844A08" w:rsidP="00386126">
            <w:pPr>
              <w:pStyle w:val="BodyText"/>
              <w:tabs>
                <w:tab w:val="left" w:pos="426"/>
              </w:tabs>
              <w:rPr>
                <w:rFonts w:eastAsia="Calibri" w:cs="Times New Roman"/>
                <w:lang w:val="ka-GE"/>
              </w:rPr>
            </w:pPr>
            <w:r w:rsidRPr="00386126">
              <w:rPr>
                <w:rFonts w:eastAsia="Calibri" w:cs="Times New Roman"/>
                <w:b/>
                <w:lang w:val="ka-GE"/>
              </w:rPr>
              <w:t xml:space="preserve">მთავარი მესიჯი: </w:t>
            </w:r>
            <w:r w:rsidRPr="00386126">
              <w:rPr>
                <w:rFonts w:eastAsia="Calibri" w:cs="Times New Roman"/>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844A08" w:rsidRPr="00386126" w:rsidRDefault="00844A08" w:rsidP="00386126">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844A08" w:rsidP="002D5CCD">
            <w:pPr>
              <w:pStyle w:val="BodyText"/>
              <w:tabs>
                <w:tab w:val="left" w:pos="426"/>
              </w:tabs>
              <w:rPr>
                <w:rFonts w:eastAsia="Times New Roman"/>
                <w:b/>
                <w:bCs/>
                <w:lang w:val="ka-GE"/>
              </w:rPr>
            </w:pPr>
            <w:r w:rsidRPr="00386126">
              <w:rPr>
                <w:rFonts w:eastAsia="Times New Roman"/>
                <w:b/>
                <w:bCs/>
                <w:lang w:val="ka-GE"/>
              </w:rPr>
              <w:t>1</w:t>
            </w:r>
            <w:r w:rsidR="002D5CCD">
              <w:rPr>
                <w:rFonts w:eastAsia="Times New Roman"/>
                <w:b/>
                <w:bCs/>
                <w:lang w:val="ka-GE"/>
              </w:rPr>
              <w:t>7</w:t>
            </w:r>
          </w:p>
        </w:tc>
        <w:tc>
          <w:tcPr>
            <w:tcW w:w="14152" w:type="dxa"/>
            <w:tcBorders>
              <w:top w:val="nil"/>
              <w:left w:val="nil"/>
              <w:bottom w:val="single" w:sz="4" w:space="0" w:color="auto"/>
              <w:right w:val="single" w:sz="4" w:space="0" w:color="auto"/>
            </w:tcBorders>
            <w:shd w:val="clear" w:color="auto" w:fill="auto"/>
          </w:tcPr>
          <w:p w:rsidR="00844A08" w:rsidRPr="00386126" w:rsidRDefault="00844A08" w:rsidP="00386126">
            <w:pPr>
              <w:pStyle w:val="BodyText"/>
              <w:tabs>
                <w:tab w:val="left" w:pos="426"/>
              </w:tabs>
              <w:rPr>
                <w:b/>
                <w:lang w:val="ka-GE"/>
              </w:rPr>
            </w:pPr>
            <w:r w:rsidRPr="00386126">
              <w:rPr>
                <w:b/>
                <w:lang w:val="ka-GE"/>
              </w:rPr>
              <w:t>განათლების სამინისტრო</w:t>
            </w:r>
          </w:p>
          <w:p w:rsidR="00844A08" w:rsidRPr="00386126" w:rsidRDefault="00844A08"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844A08" w:rsidRPr="00386126" w:rsidRDefault="00844A08" w:rsidP="00386126">
            <w:pPr>
              <w:pStyle w:val="BodyText"/>
              <w:tabs>
                <w:tab w:val="left" w:pos="426"/>
              </w:tabs>
              <w:rPr>
                <w:rFonts w:eastAsia="Calibri"/>
                <w:lang w:val="ka-GE"/>
              </w:rPr>
            </w:pPr>
            <w:r w:rsidRPr="00386126">
              <w:rPr>
                <w:b/>
                <w:lang w:val="ka-GE"/>
              </w:rPr>
              <w:t xml:space="preserve">თემა: </w:t>
            </w:r>
            <w:r w:rsidRPr="00386126">
              <w:rPr>
                <w:lang w:val="ka-GE"/>
              </w:rPr>
              <w:t xml:space="preserve">365 </w:t>
            </w:r>
            <w:r w:rsidRPr="00386126">
              <w:rPr>
                <w:rFonts w:eastAsia="Calibri"/>
                <w:lang w:val="ka-GE"/>
              </w:rPr>
              <w:t xml:space="preserve"> გამარჯვება - </w:t>
            </w:r>
            <w:r w:rsidRPr="00386126">
              <w:rPr>
                <w:bCs/>
                <w:lang w:val="ka-GE"/>
              </w:rPr>
              <w:t>ილიას სახელმწიფო უნივერსიტეტში საქართველოში პირველი ვირტუალური რეალობის ლაბორატორია (</w:t>
            </w:r>
            <w:proofErr w:type="spellStart"/>
            <w:r w:rsidRPr="00386126">
              <w:rPr>
                <w:bCs/>
                <w:lang w:val="ka-GE"/>
              </w:rPr>
              <w:t>VRLab</w:t>
            </w:r>
            <w:proofErr w:type="spellEnd"/>
            <w:r w:rsidRPr="00386126">
              <w:rPr>
                <w:bCs/>
                <w:lang w:val="ka-GE"/>
              </w:rPr>
              <w:t xml:space="preserve"> </w:t>
            </w:r>
            <w:proofErr w:type="spellStart"/>
            <w:r w:rsidRPr="00386126">
              <w:rPr>
                <w:bCs/>
                <w:lang w:val="ka-GE"/>
              </w:rPr>
              <w:t>Iliauni</w:t>
            </w:r>
            <w:proofErr w:type="spellEnd"/>
            <w:r w:rsidRPr="00386126">
              <w:rPr>
                <w:bCs/>
                <w:lang w:val="ka-GE"/>
              </w:rPr>
              <w:t>) გაიხსნა</w:t>
            </w:r>
          </w:p>
          <w:p w:rsidR="00844A08" w:rsidRPr="00386126" w:rsidRDefault="00844A08" w:rsidP="00386126">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844A08" w:rsidP="002D5CCD">
            <w:pPr>
              <w:pStyle w:val="BodyText"/>
              <w:tabs>
                <w:tab w:val="left" w:pos="426"/>
              </w:tabs>
              <w:rPr>
                <w:rFonts w:eastAsia="Times New Roman"/>
                <w:b/>
                <w:bCs/>
                <w:lang w:val="ka-GE"/>
              </w:rPr>
            </w:pPr>
            <w:r w:rsidRPr="00386126">
              <w:rPr>
                <w:rFonts w:eastAsia="Times New Roman"/>
                <w:b/>
                <w:bCs/>
                <w:lang w:val="ka-GE"/>
              </w:rPr>
              <w:t>1</w:t>
            </w:r>
            <w:r w:rsidR="002D5CCD">
              <w:rPr>
                <w:rFonts w:eastAsia="Times New Roman"/>
                <w:b/>
                <w:bCs/>
                <w:lang w:val="ka-GE"/>
              </w:rPr>
              <w:t>8</w:t>
            </w:r>
          </w:p>
        </w:tc>
        <w:tc>
          <w:tcPr>
            <w:tcW w:w="14152" w:type="dxa"/>
            <w:tcBorders>
              <w:top w:val="nil"/>
              <w:left w:val="nil"/>
              <w:bottom w:val="single" w:sz="4" w:space="0" w:color="auto"/>
              <w:right w:val="single" w:sz="4" w:space="0" w:color="auto"/>
            </w:tcBorders>
            <w:shd w:val="clear" w:color="auto" w:fill="auto"/>
          </w:tcPr>
          <w:p w:rsidR="00844A08" w:rsidRPr="00386126" w:rsidRDefault="00844A08" w:rsidP="00386126">
            <w:pPr>
              <w:pStyle w:val="BodyText"/>
              <w:tabs>
                <w:tab w:val="left" w:pos="426"/>
              </w:tabs>
              <w:rPr>
                <w:b/>
                <w:lang w:val="ka-GE"/>
              </w:rPr>
            </w:pPr>
            <w:r w:rsidRPr="00386126">
              <w:rPr>
                <w:b/>
                <w:lang w:val="ka-GE"/>
              </w:rPr>
              <w:t>ინფრასტრუქტურის სამინისტრო</w:t>
            </w:r>
          </w:p>
          <w:p w:rsidR="00844A08" w:rsidRPr="00386126" w:rsidRDefault="00844A08"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844A08" w:rsidRPr="00386126" w:rsidRDefault="00844A08" w:rsidP="00386126">
            <w:pPr>
              <w:pStyle w:val="BodyText"/>
              <w:tabs>
                <w:tab w:val="left" w:pos="426"/>
              </w:tabs>
            </w:pPr>
            <w:r w:rsidRPr="00386126">
              <w:rPr>
                <w:b/>
                <w:lang w:val="ka-GE"/>
              </w:rPr>
              <w:t xml:space="preserve">თემა: </w:t>
            </w:r>
            <w:r w:rsidRPr="00386126">
              <w:rPr>
                <w:lang w:val="ka-GE"/>
              </w:rPr>
              <w:t>საავტომობილო გზის რეაბილიტაცია სიღნაღის მუნიციპალიტეტის სოფელ</w:t>
            </w:r>
            <w:r w:rsidRPr="00386126">
              <w:t xml:space="preserve"> </w:t>
            </w:r>
            <w:r w:rsidRPr="00386126">
              <w:rPr>
                <w:lang w:val="ka-GE"/>
              </w:rPr>
              <w:t>ვაქირში</w:t>
            </w:r>
          </w:p>
          <w:p w:rsidR="00844A08" w:rsidRPr="00386126" w:rsidRDefault="00844A08" w:rsidP="00386126">
            <w:pPr>
              <w:pStyle w:val="BodyText"/>
              <w:tabs>
                <w:tab w:val="left" w:pos="426"/>
              </w:tabs>
              <w:rPr>
                <w:b/>
                <w:lang w:val="ka-GE"/>
              </w:rPr>
            </w:pPr>
            <w:r w:rsidRPr="00386126">
              <w:rPr>
                <w:b/>
                <w:shd w:val="clear" w:color="auto" w:fill="FFFFFF"/>
                <w:lang w:val="ka-GE"/>
              </w:rPr>
              <w:t xml:space="preserve">გაშუქება: </w:t>
            </w:r>
            <w:r w:rsidRPr="00386126">
              <w:rPr>
                <w:shd w:val="clear" w:color="auto" w:fill="FFFFFF"/>
                <w:lang w:val="ka-GE"/>
              </w:rPr>
              <w:t>ცენტრალური მედია, სააგენტოები, სოციალური ქსელი, სამინისტროს ვებ-გვერდი</w:t>
            </w:r>
          </w:p>
        </w:tc>
      </w:tr>
      <w:tr w:rsidR="00844A08" w:rsidRPr="00386126"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44A08" w:rsidRPr="00386126" w:rsidRDefault="00844A08" w:rsidP="002D5CCD">
            <w:pPr>
              <w:pStyle w:val="BodyText"/>
              <w:tabs>
                <w:tab w:val="left" w:pos="426"/>
              </w:tabs>
              <w:rPr>
                <w:rFonts w:eastAsia="Times New Roman"/>
                <w:b/>
                <w:bCs/>
                <w:lang w:val="ka-GE"/>
              </w:rPr>
            </w:pPr>
            <w:r w:rsidRPr="00386126">
              <w:rPr>
                <w:rFonts w:eastAsia="Times New Roman"/>
                <w:b/>
                <w:bCs/>
                <w:lang w:val="ka-GE"/>
              </w:rPr>
              <w:t>1</w:t>
            </w:r>
            <w:r w:rsidR="002D5CCD">
              <w:rPr>
                <w:rFonts w:eastAsia="Times New Roman"/>
                <w:b/>
                <w:bCs/>
                <w:lang w:val="ka-GE"/>
              </w:rPr>
              <w:t>9</w:t>
            </w:r>
          </w:p>
        </w:tc>
        <w:tc>
          <w:tcPr>
            <w:tcW w:w="14152" w:type="dxa"/>
            <w:tcBorders>
              <w:top w:val="nil"/>
              <w:left w:val="nil"/>
              <w:bottom w:val="single" w:sz="4" w:space="0" w:color="auto"/>
              <w:right w:val="single" w:sz="4" w:space="0" w:color="auto"/>
            </w:tcBorders>
            <w:shd w:val="clear" w:color="auto" w:fill="auto"/>
          </w:tcPr>
          <w:p w:rsidR="00844A08" w:rsidRPr="00386126" w:rsidRDefault="00844A08" w:rsidP="00386126">
            <w:pPr>
              <w:pStyle w:val="BodyText"/>
              <w:tabs>
                <w:tab w:val="left" w:pos="426"/>
              </w:tabs>
              <w:rPr>
                <w:b/>
                <w:lang w:val="ka-GE"/>
              </w:rPr>
            </w:pPr>
            <w:r w:rsidRPr="00386126">
              <w:rPr>
                <w:b/>
                <w:lang w:val="ka-GE"/>
              </w:rPr>
              <w:t>სოფლის მეურნეობის სამინისტრო</w:t>
            </w:r>
          </w:p>
          <w:p w:rsidR="00844A08" w:rsidRPr="00386126" w:rsidRDefault="00844A08"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844A08" w:rsidRPr="00386126" w:rsidRDefault="00844A08" w:rsidP="00386126">
            <w:pPr>
              <w:pStyle w:val="BodyText"/>
              <w:tabs>
                <w:tab w:val="left" w:pos="426"/>
              </w:tabs>
              <w:rPr>
                <w:rFonts w:eastAsia="Calibri" w:cs="Times New Roman"/>
                <w:lang w:val="ka-GE"/>
              </w:rPr>
            </w:pPr>
            <w:r w:rsidRPr="00386126">
              <w:rPr>
                <w:b/>
                <w:lang w:val="ka-GE"/>
              </w:rPr>
              <w:t xml:space="preserve">თემა: </w:t>
            </w:r>
          </w:p>
          <w:p w:rsidR="00844A08" w:rsidRPr="00386126" w:rsidRDefault="00844A08" w:rsidP="00386126">
            <w:pPr>
              <w:spacing w:line="256" w:lineRule="auto"/>
              <w:ind w:left="100"/>
              <w:rPr>
                <w:rFonts w:ascii="Sylfaen" w:hAnsi="Sylfaen"/>
                <w:sz w:val="24"/>
                <w:szCs w:val="24"/>
              </w:rPr>
            </w:pPr>
            <w:r w:rsidRPr="00386126">
              <w:rPr>
                <w:rFonts w:ascii="Sylfaen" w:hAnsi="Sylfaen"/>
                <w:sz w:val="24"/>
                <w:szCs w:val="24"/>
                <w:lang w:val="ka-GE"/>
              </w:rPr>
              <w:t xml:space="preserve">1. ქვემო ქართლის რეგიონში, რძის მწარმოებელი სასოფლო-სამეურნეო კოოპერატივების მხარდაჭერის სახელმწიფო პროგრამის ფარგლებში აღჭურვილი სასოფლო-სამეურნეო კოოპერატივი წარმოებას იწყებს. </w:t>
            </w:r>
            <w:r w:rsidRPr="00386126">
              <w:rPr>
                <w:rFonts w:ascii="Sylfaen" w:hAnsi="Sylfaen"/>
                <w:sz w:val="24"/>
                <w:szCs w:val="24"/>
              </w:rPr>
              <w:t xml:space="preserve"> </w:t>
            </w:r>
          </w:p>
          <w:p w:rsidR="00844A08" w:rsidRPr="00386126" w:rsidRDefault="00844A08" w:rsidP="00386126">
            <w:pPr>
              <w:pStyle w:val="BodyText"/>
              <w:tabs>
                <w:tab w:val="left" w:pos="426"/>
              </w:tabs>
              <w:rPr>
                <w:rFonts w:cstheme="minorBidi"/>
                <w:lang w:val="ka-GE"/>
              </w:rPr>
            </w:pPr>
            <w:r w:rsidRPr="00386126">
              <w:rPr>
                <w:rFonts w:cstheme="minorBidi"/>
                <w:lang w:val="ka-GE"/>
              </w:rPr>
              <w:t>2. მარნეულის მუნიციპალიტეტში რძის მწარმოებელი სასოფლო-სამეურნეო კოოპერატივების მხარდაჭერის სახელმწიფო პროგრამის პრეზენტაცია</w:t>
            </w:r>
          </w:p>
          <w:p w:rsidR="00844A08" w:rsidRPr="00386126" w:rsidRDefault="00844A08" w:rsidP="00386126">
            <w:pPr>
              <w:pStyle w:val="BodyText"/>
              <w:tabs>
                <w:tab w:val="left" w:pos="426"/>
              </w:tabs>
              <w:rPr>
                <w:rFonts w:cstheme="minorBidi"/>
                <w:b/>
                <w:lang w:val="ka-GE"/>
              </w:rPr>
            </w:pPr>
            <w:r w:rsidRPr="00386126">
              <w:rPr>
                <w:b/>
                <w:lang w:val="ka-GE"/>
              </w:rPr>
              <w:t>ძირითადი</w:t>
            </w:r>
            <w:r w:rsidRPr="00386126">
              <w:rPr>
                <w:rFonts w:cstheme="minorBidi"/>
                <w:b/>
                <w:lang w:val="ka-GE"/>
              </w:rPr>
              <w:t xml:space="preserve"> </w:t>
            </w:r>
            <w:r w:rsidRPr="00386126">
              <w:rPr>
                <w:b/>
                <w:lang w:val="ka-GE"/>
              </w:rPr>
              <w:t>გზავნილები</w:t>
            </w:r>
            <w:r w:rsidRPr="00386126">
              <w:rPr>
                <w:rFonts w:cstheme="minorBidi"/>
                <w:b/>
                <w:lang w:val="ka-GE"/>
              </w:rPr>
              <w:t>:</w:t>
            </w:r>
          </w:p>
          <w:p w:rsidR="00844A08" w:rsidRPr="00386126" w:rsidRDefault="00844A08" w:rsidP="00386126">
            <w:pPr>
              <w:pStyle w:val="ListParagraph"/>
              <w:numPr>
                <w:ilvl w:val="0"/>
                <w:numId w:val="27"/>
              </w:numPr>
              <w:spacing w:line="256" w:lineRule="auto"/>
              <w:ind w:left="100"/>
              <w:rPr>
                <w:rFonts w:ascii="Sylfaen" w:hAnsi="Sylfaen"/>
                <w:sz w:val="24"/>
                <w:szCs w:val="24"/>
                <w:lang w:val="ka-GE"/>
              </w:rPr>
            </w:pPr>
            <w:r w:rsidRPr="00386126">
              <w:rPr>
                <w:rFonts w:ascii="Sylfaen" w:hAnsi="Sylfaen" w:cs="Sylfaen"/>
                <w:sz w:val="24"/>
                <w:szCs w:val="24"/>
                <w:lang w:val="ka-GE"/>
              </w:rPr>
              <w:t>1. რძის</w:t>
            </w:r>
            <w:r w:rsidRPr="00386126">
              <w:rPr>
                <w:rFonts w:ascii="Sylfaen" w:hAnsi="Sylfaen"/>
                <w:sz w:val="24"/>
                <w:szCs w:val="24"/>
                <w:lang w:val="ka-GE"/>
              </w:rPr>
              <w:t xml:space="preserve"> მწარმოებელი სასოფლო-სამეურნეო კოოპერატივების მხარდაჭერის პროგრამის ფარგლებში 9 სასოფლო-სამეურნეო კოოპერატივს, მათ შორის 2 კოოპერატივს ქვემო ქართლის რეგიონში (მარნეულსა და გარდაბანში) სხვადასხვა სიმძლავრის რძის მიმღებ-გადამამუშავებელი საწარმოო დანადგარები გადაეცა.   კოოპერატივებმა ასევე მიიღეს  ნედლი რძის კონტროლის საველე ლაბორატორიული ხელსაწყოები და მსხვილფეხა რქოსანი პირუტყვის ჯიშობრივი გაუმჯობესებისა და პროდუქტიულობის ამაღლების მიზნით ხელოვნური განაყოფიერებისათვის საჭირო აღჭურვილობა. </w:t>
            </w:r>
            <w:r w:rsidRPr="00386126">
              <w:rPr>
                <w:rFonts w:ascii="Sylfaen" w:hAnsi="Sylfaen" w:cs="Sylfaen"/>
                <w:sz w:val="24"/>
                <w:szCs w:val="24"/>
                <w:lang w:val="ka-GE"/>
              </w:rPr>
              <w:t>სახელმწიფო პროგრამაში</w:t>
            </w:r>
            <w:r w:rsidRPr="00386126">
              <w:rPr>
                <w:rFonts w:ascii="Sylfaen" w:hAnsi="Sylfaen"/>
                <w:sz w:val="24"/>
                <w:szCs w:val="24"/>
                <w:lang w:val="ka-GE"/>
              </w:rPr>
              <w:t xml:space="preserve"> </w:t>
            </w:r>
            <w:r w:rsidRPr="00386126">
              <w:rPr>
                <w:rFonts w:ascii="Sylfaen" w:hAnsi="Sylfaen" w:cs="Sylfaen"/>
                <w:sz w:val="24"/>
                <w:szCs w:val="24"/>
                <w:lang w:val="ka-GE"/>
              </w:rPr>
              <w:t>ჩართულობით</w:t>
            </w:r>
            <w:r w:rsidRPr="00386126">
              <w:rPr>
                <w:rFonts w:ascii="Sylfaen" w:hAnsi="Sylfaen"/>
                <w:sz w:val="24"/>
                <w:szCs w:val="24"/>
                <w:lang w:val="ka-GE"/>
              </w:rPr>
              <w:t xml:space="preserve"> </w:t>
            </w:r>
            <w:r w:rsidRPr="00386126">
              <w:rPr>
                <w:rFonts w:ascii="Sylfaen" w:hAnsi="Sylfaen" w:cs="Sylfaen"/>
                <w:sz w:val="24"/>
                <w:szCs w:val="24"/>
                <w:lang w:val="ka-GE"/>
              </w:rPr>
              <w:t>სასოფლო</w:t>
            </w:r>
            <w:r w:rsidRPr="00386126">
              <w:rPr>
                <w:rFonts w:ascii="Sylfaen" w:hAnsi="Sylfaen"/>
                <w:sz w:val="24"/>
                <w:szCs w:val="24"/>
                <w:lang w:val="ka-GE"/>
              </w:rPr>
              <w:t>-</w:t>
            </w:r>
            <w:r w:rsidRPr="00386126">
              <w:rPr>
                <w:rFonts w:ascii="Sylfaen" w:hAnsi="Sylfaen" w:cs="Sylfaen"/>
                <w:sz w:val="24"/>
                <w:szCs w:val="24"/>
                <w:lang w:val="ka-GE"/>
              </w:rPr>
              <w:t>სამეურნეო</w:t>
            </w:r>
            <w:r w:rsidRPr="00386126">
              <w:rPr>
                <w:rFonts w:ascii="Sylfaen" w:hAnsi="Sylfaen"/>
                <w:sz w:val="24"/>
                <w:szCs w:val="24"/>
                <w:lang w:val="ka-GE"/>
              </w:rPr>
              <w:t xml:space="preserve"> </w:t>
            </w:r>
            <w:r w:rsidRPr="00386126">
              <w:rPr>
                <w:rFonts w:ascii="Sylfaen" w:hAnsi="Sylfaen" w:cs="Sylfaen"/>
                <w:sz w:val="24"/>
                <w:szCs w:val="24"/>
                <w:lang w:val="ka-GE"/>
              </w:rPr>
              <w:t>კოოპერატივებს</w:t>
            </w:r>
            <w:r w:rsidRPr="00386126">
              <w:rPr>
                <w:rFonts w:ascii="Sylfaen" w:hAnsi="Sylfaen"/>
                <w:sz w:val="24"/>
                <w:szCs w:val="24"/>
                <w:lang w:val="ka-GE"/>
              </w:rPr>
              <w:t xml:space="preserve"> </w:t>
            </w:r>
            <w:r w:rsidRPr="00386126">
              <w:rPr>
                <w:rFonts w:ascii="Sylfaen" w:hAnsi="Sylfaen" w:cs="Sylfaen"/>
                <w:sz w:val="24"/>
                <w:szCs w:val="24"/>
                <w:lang w:val="ka-GE"/>
              </w:rPr>
              <w:t>ეძლევათ</w:t>
            </w:r>
            <w:r w:rsidRPr="00386126">
              <w:rPr>
                <w:rFonts w:ascii="Sylfaen" w:hAnsi="Sylfaen"/>
                <w:sz w:val="24"/>
                <w:szCs w:val="24"/>
                <w:lang w:val="ka-GE"/>
              </w:rPr>
              <w:t xml:space="preserve"> </w:t>
            </w:r>
            <w:r w:rsidRPr="00386126">
              <w:rPr>
                <w:rFonts w:ascii="Sylfaen" w:hAnsi="Sylfaen" w:cs="Sylfaen"/>
                <w:sz w:val="24"/>
                <w:szCs w:val="24"/>
                <w:lang w:val="ka-GE"/>
              </w:rPr>
              <w:t>საშუალება</w:t>
            </w:r>
            <w:r w:rsidRPr="00386126">
              <w:rPr>
                <w:rFonts w:ascii="Sylfaen" w:hAnsi="Sylfaen"/>
                <w:sz w:val="24"/>
                <w:szCs w:val="24"/>
                <w:lang w:val="ka-GE"/>
              </w:rPr>
              <w:t xml:space="preserve"> </w:t>
            </w:r>
            <w:r w:rsidRPr="00386126">
              <w:rPr>
                <w:rFonts w:ascii="Sylfaen" w:hAnsi="Sylfaen" w:cs="Sylfaen"/>
                <w:sz w:val="24"/>
                <w:szCs w:val="24"/>
                <w:lang w:val="ka-GE"/>
              </w:rPr>
              <w:t>სტანდარტების</w:t>
            </w:r>
            <w:r w:rsidRPr="00386126">
              <w:rPr>
                <w:rFonts w:ascii="Sylfaen" w:hAnsi="Sylfaen"/>
                <w:sz w:val="24"/>
                <w:szCs w:val="24"/>
                <w:lang w:val="ka-GE"/>
              </w:rPr>
              <w:t xml:space="preserve"> </w:t>
            </w:r>
            <w:r w:rsidRPr="00386126">
              <w:rPr>
                <w:rFonts w:ascii="Sylfaen" w:hAnsi="Sylfaen" w:cs="Sylfaen"/>
                <w:sz w:val="24"/>
                <w:szCs w:val="24"/>
                <w:lang w:val="ka-GE"/>
              </w:rPr>
              <w:t>დაცვით</w:t>
            </w:r>
            <w:r w:rsidRPr="00386126">
              <w:rPr>
                <w:rFonts w:ascii="Sylfaen" w:hAnsi="Sylfaen"/>
                <w:sz w:val="24"/>
                <w:szCs w:val="24"/>
                <w:lang w:val="ka-GE"/>
              </w:rPr>
              <w:t xml:space="preserve"> </w:t>
            </w:r>
            <w:r w:rsidRPr="00386126">
              <w:rPr>
                <w:rFonts w:ascii="Sylfaen" w:hAnsi="Sylfaen" w:cs="Sylfaen"/>
                <w:sz w:val="24"/>
                <w:szCs w:val="24"/>
                <w:lang w:val="ka-GE"/>
              </w:rPr>
              <w:t>მოახდინონ</w:t>
            </w:r>
            <w:r w:rsidRPr="00386126">
              <w:rPr>
                <w:rFonts w:ascii="Sylfaen" w:hAnsi="Sylfaen"/>
                <w:sz w:val="24"/>
                <w:szCs w:val="24"/>
                <w:lang w:val="ka-GE"/>
              </w:rPr>
              <w:t xml:space="preserve"> </w:t>
            </w:r>
            <w:r w:rsidRPr="00386126">
              <w:rPr>
                <w:rFonts w:ascii="Sylfaen" w:hAnsi="Sylfaen" w:cs="Sylfaen"/>
                <w:sz w:val="24"/>
                <w:szCs w:val="24"/>
                <w:lang w:val="ka-GE"/>
              </w:rPr>
              <w:t>რძის</w:t>
            </w:r>
            <w:r w:rsidRPr="00386126">
              <w:rPr>
                <w:rFonts w:ascii="Sylfaen" w:hAnsi="Sylfaen"/>
                <w:sz w:val="24"/>
                <w:szCs w:val="24"/>
                <w:lang w:val="ka-GE"/>
              </w:rPr>
              <w:t xml:space="preserve"> </w:t>
            </w:r>
            <w:r w:rsidRPr="00386126">
              <w:rPr>
                <w:rFonts w:ascii="Sylfaen" w:hAnsi="Sylfaen" w:cs="Sylfaen"/>
                <w:sz w:val="24"/>
                <w:szCs w:val="24"/>
                <w:lang w:val="ka-GE"/>
              </w:rPr>
              <w:t>მიღება</w:t>
            </w:r>
            <w:r w:rsidRPr="00386126">
              <w:rPr>
                <w:rFonts w:ascii="Sylfaen" w:hAnsi="Sylfaen"/>
                <w:sz w:val="24"/>
                <w:szCs w:val="24"/>
                <w:lang w:val="ka-GE"/>
              </w:rPr>
              <w:t xml:space="preserve"> </w:t>
            </w:r>
            <w:r w:rsidRPr="00386126">
              <w:rPr>
                <w:rFonts w:ascii="Sylfaen" w:hAnsi="Sylfaen"/>
                <w:sz w:val="24"/>
                <w:szCs w:val="24"/>
                <w:lang w:val="ka-GE"/>
              </w:rPr>
              <w:lastRenderedPageBreak/>
              <w:t xml:space="preserve">და </w:t>
            </w:r>
            <w:r w:rsidRPr="00386126">
              <w:rPr>
                <w:rFonts w:ascii="Sylfaen" w:hAnsi="Sylfaen" w:cs="Sylfaen"/>
                <w:sz w:val="24"/>
                <w:szCs w:val="24"/>
                <w:lang w:val="ka-GE"/>
              </w:rPr>
              <w:t>აწარმოონ</w:t>
            </w:r>
            <w:r w:rsidRPr="00386126">
              <w:rPr>
                <w:rFonts w:ascii="Sylfaen" w:hAnsi="Sylfaen"/>
                <w:sz w:val="24"/>
                <w:szCs w:val="24"/>
                <w:lang w:val="ka-GE"/>
              </w:rPr>
              <w:t xml:space="preserve"> </w:t>
            </w:r>
            <w:r w:rsidRPr="00386126">
              <w:rPr>
                <w:rFonts w:ascii="Sylfaen" w:hAnsi="Sylfaen" w:cs="Sylfaen"/>
                <w:sz w:val="24"/>
                <w:szCs w:val="24"/>
                <w:lang w:val="ka-GE"/>
              </w:rPr>
              <w:t>რძის</w:t>
            </w:r>
            <w:r w:rsidRPr="00386126">
              <w:rPr>
                <w:rFonts w:ascii="Sylfaen" w:hAnsi="Sylfaen"/>
                <w:sz w:val="24"/>
                <w:szCs w:val="24"/>
                <w:lang w:val="ka-GE"/>
              </w:rPr>
              <w:t xml:space="preserve"> </w:t>
            </w:r>
            <w:r w:rsidRPr="00386126">
              <w:rPr>
                <w:rFonts w:ascii="Sylfaen" w:hAnsi="Sylfaen" w:cs="Sylfaen"/>
                <w:sz w:val="24"/>
                <w:szCs w:val="24"/>
                <w:lang w:val="ka-GE"/>
              </w:rPr>
              <w:t>პროდუქტები,</w:t>
            </w:r>
            <w:r w:rsidRPr="00386126">
              <w:rPr>
                <w:rFonts w:ascii="Sylfaen" w:hAnsi="Sylfaen"/>
                <w:sz w:val="24"/>
                <w:szCs w:val="24"/>
                <w:lang w:val="ka-GE"/>
              </w:rPr>
              <w:t xml:space="preserve"> </w:t>
            </w:r>
            <w:r w:rsidRPr="00386126">
              <w:rPr>
                <w:rFonts w:ascii="Sylfaen" w:hAnsi="Sylfaen" w:cs="Sylfaen"/>
                <w:sz w:val="24"/>
                <w:szCs w:val="24"/>
                <w:lang w:val="ka-GE"/>
              </w:rPr>
              <w:t>რაც</w:t>
            </w:r>
            <w:r w:rsidRPr="00386126">
              <w:rPr>
                <w:rFonts w:ascii="Sylfaen" w:hAnsi="Sylfaen"/>
                <w:sz w:val="24"/>
                <w:szCs w:val="24"/>
                <w:lang w:val="ka-GE"/>
              </w:rPr>
              <w:t xml:space="preserve"> </w:t>
            </w:r>
            <w:r w:rsidRPr="00386126">
              <w:rPr>
                <w:rFonts w:ascii="Sylfaen" w:hAnsi="Sylfaen" w:cs="Sylfaen"/>
                <w:sz w:val="24"/>
                <w:szCs w:val="24"/>
                <w:lang w:val="ka-GE"/>
              </w:rPr>
              <w:t>ხელს</w:t>
            </w:r>
            <w:r w:rsidRPr="00386126">
              <w:rPr>
                <w:rFonts w:ascii="Sylfaen" w:hAnsi="Sylfaen"/>
                <w:sz w:val="24"/>
                <w:szCs w:val="24"/>
                <w:lang w:val="ka-GE"/>
              </w:rPr>
              <w:t xml:space="preserve"> </w:t>
            </w:r>
            <w:r w:rsidRPr="00386126">
              <w:rPr>
                <w:rFonts w:ascii="Sylfaen" w:hAnsi="Sylfaen" w:cs="Sylfaen"/>
                <w:sz w:val="24"/>
                <w:szCs w:val="24"/>
                <w:lang w:val="ka-GE"/>
              </w:rPr>
              <w:t>უწყობს</w:t>
            </w:r>
            <w:r w:rsidRPr="00386126">
              <w:rPr>
                <w:rFonts w:ascii="Sylfaen" w:hAnsi="Sylfaen"/>
                <w:sz w:val="24"/>
                <w:szCs w:val="24"/>
                <w:lang w:val="ka-GE"/>
              </w:rPr>
              <w:t xml:space="preserve"> </w:t>
            </w:r>
            <w:r w:rsidRPr="00386126">
              <w:rPr>
                <w:rFonts w:ascii="Sylfaen" w:hAnsi="Sylfaen" w:cs="Sylfaen"/>
                <w:sz w:val="24"/>
                <w:szCs w:val="24"/>
                <w:lang w:val="ka-GE"/>
              </w:rPr>
              <w:t>საწარმოო</w:t>
            </w:r>
            <w:r w:rsidRPr="00386126">
              <w:rPr>
                <w:rFonts w:ascii="Sylfaen" w:hAnsi="Sylfaen"/>
                <w:sz w:val="24"/>
                <w:szCs w:val="24"/>
                <w:lang w:val="ka-GE"/>
              </w:rPr>
              <w:t xml:space="preserve"> </w:t>
            </w:r>
            <w:r w:rsidRPr="00386126">
              <w:rPr>
                <w:rFonts w:ascii="Sylfaen" w:hAnsi="Sylfaen" w:cs="Sylfaen"/>
                <w:sz w:val="24"/>
                <w:szCs w:val="24"/>
                <w:lang w:val="ka-GE"/>
              </w:rPr>
              <w:t>ციკლის</w:t>
            </w:r>
            <w:r w:rsidRPr="00386126">
              <w:rPr>
                <w:rFonts w:ascii="Sylfaen" w:hAnsi="Sylfaen"/>
                <w:sz w:val="24"/>
                <w:szCs w:val="24"/>
                <w:lang w:val="ka-GE"/>
              </w:rPr>
              <w:t xml:space="preserve"> </w:t>
            </w:r>
            <w:r w:rsidRPr="00386126">
              <w:rPr>
                <w:rFonts w:ascii="Sylfaen" w:hAnsi="Sylfaen" w:cs="Sylfaen"/>
                <w:sz w:val="24"/>
                <w:szCs w:val="24"/>
                <w:lang w:val="ka-GE"/>
              </w:rPr>
              <w:t>გაზრდით</w:t>
            </w:r>
            <w:r w:rsidRPr="00386126">
              <w:rPr>
                <w:rFonts w:ascii="Sylfaen" w:hAnsi="Sylfaen"/>
                <w:sz w:val="24"/>
                <w:szCs w:val="24"/>
                <w:lang w:val="ka-GE"/>
              </w:rPr>
              <w:t xml:space="preserve"> </w:t>
            </w:r>
            <w:r w:rsidRPr="00386126">
              <w:rPr>
                <w:rFonts w:ascii="Sylfaen" w:hAnsi="Sylfaen" w:cs="Sylfaen"/>
                <w:sz w:val="24"/>
                <w:szCs w:val="24"/>
                <w:lang w:val="ka-GE"/>
              </w:rPr>
              <w:t>კოოპერატივების</w:t>
            </w:r>
            <w:r w:rsidRPr="00386126">
              <w:rPr>
                <w:rFonts w:ascii="Sylfaen" w:hAnsi="Sylfaen"/>
                <w:sz w:val="24"/>
                <w:szCs w:val="24"/>
                <w:lang w:val="ka-GE"/>
              </w:rPr>
              <w:t xml:space="preserve"> </w:t>
            </w:r>
            <w:r w:rsidRPr="00386126">
              <w:rPr>
                <w:rFonts w:ascii="Sylfaen" w:hAnsi="Sylfaen" w:cs="Sylfaen"/>
                <w:sz w:val="24"/>
                <w:szCs w:val="24"/>
                <w:lang w:val="ka-GE"/>
              </w:rPr>
              <w:t>მეპაიეების</w:t>
            </w:r>
            <w:r w:rsidRPr="00386126">
              <w:rPr>
                <w:rFonts w:ascii="Sylfaen" w:hAnsi="Sylfaen"/>
                <w:sz w:val="24"/>
                <w:szCs w:val="24"/>
                <w:lang w:val="ka-GE"/>
              </w:rPr>
              <w:t xml:space="preserve"> </w:t>
            </w:r>
            <w:r w:rsidRPr="00386126">
              <w:rPr>
                <w:rFonts w:ascii="Sylfaen" w:hAnsi="Sylfaen" w:cs="Sylfaen"/>
                <w:sz w:val="24"/>
                <w:szCs w:val="24"/>
                <w:lang w:val="ka-GE"/>
              </w:rPr>
              <w:t>შემოსავლების</w:t>
            </w:r>
            <w:r w:rsidRPr="00386126">
              <w:rPr>
                <w:rFonts w:ascii="Sylfaen" w:hAnsi="Sylfaen"/>
                <w:sz w:val="24"/>
                <w:szCs w:val="24"/>
                <w:lang w:val="ka-GE"/>
              </w:rPr>
              <w:t xml:space="preserve"> </w:t>
            </w:r>
            <w:r w:rsidRPr="00386126">
              <w:rPr>
                <w:rFonts w:ascii="Sylfaen" w:hAnsi="Sylfaen" w:cs="Sylfaen"/>
                <w:sz w:val="24"/>
                <w:szCs w:val="24"/>
                <w:lang w:val="ka-GE"/>
              </w:rPr>
              <w:t>ზრდას</w:t>
            </w:r>
            <w:r w:rsidRPr="00386126">
              <w:rPr>
                <w:rFonts w:ascii="Sylfaen" w:hAnsi="Sylfaen"/>
                <w:sz w:val="24"/>
                <w:szCs w:val="24"/>
                <w:lang w:val="ka-GE"/>
              </w:rPr>
              <w:t>.</w:t>
            </w:r>
          </w:p>
          <w:p w:rsidR="00844A08" w:rsidRPr="00386126" w:rsidRDefault="00844A08" w:rsidP="00386126">
            <w:pPr>
              <w:pStyle w:val="ListParagraph"/>
              <w:numPr>
                <w:ilvl w:val="0"/>
                <w:numId w:val="27"/>
              </w:numPr>
              <w:spacing w:line="256" w:lineRule="auto"/>
              <w:ind w:left="100"/>
              <w:rPr>
                <w:rFonts w:ascii="Sylfaen" w:hAnsi="Sylfaen"/>
                <w:b/>
                <w:sz w:val="24"/>
                <w:szCs w:val="24"/>
                <w:lang w:val="ka-GE"/>
              </w:rPr>
            </w:pPr>
            <w:r w:rsidRPr="00386126">
              <w:rPr>
                <w:rFonts w:ascii="Sylfaen" w:hAnsi="Sylfaen"/>
                <w:sz w:val="24"/>
                <w:szCs w:val="24"/>
                <w:lang w:val="ka-GE"/>
              </w:rPr>
              <w:t>2. რძის მწარმოებელი სასოფლო-სამეურნეო კოოპერატივების მხარდაჭერის სახელმწიფო პროგრამაში რეგისტრაცია 5 მაისამდე სასოფლო-სამეურნეო კოოპერატივების განვითარების სააგენტოს ვებ-გვერდზეა შესაძლებელი.</w:t>
            </w:r>
          </w:p>
          <w:p w:rsidR="00844A08" w:rsidRPr="00386126" w:rsidRDefault="00844A08" w:rsidP="00386126">
            <w:pPr>
              <w:pStyle w:val="BodyText"/>
              <w:tabs>
                <w:tab w:val="left" w:pos="426"/>
              </w:tabs>
              <w:rPr>
                <w:b/>
                <w:lang w:val="ka-GE"/>
              </w:rPr>
            </w:pPr>
            <w:r w:rsidRPr="00386126">
              <w:rPr>
                <w:b/>
                <w:lang w:val="ka-GE"/>
              </w:rPr>
              <w:t>გაშუქება</w:t>
            </w:r>
            <w:r w:rsidRPr="00386126">
              <w:rPr>
                <w:rFonts w:cstheme="minorBidi"/>
                <w:b/>
                <w:lang w:val="ka-GE"/>
              </w:rPr>
              <w:t xml:space="preserve">:  </w:t>
            </w:r>
            <w:r w:rsidRPr="00386126">
              <w:rPr>
                <w:rFonts w:cstheme="minorBidi"/>
                <w:lang w:val="ka-GE"/>
              </w:rPr>
              <w:t xml:space="preserve">ტელევიზიები, </w:t>
            </w:r>
            <w:r w:rsidRPr="00386126">
              <w:rPr>
                <w:lang w:val="ka-GE"/>
              </w:rPr>
              <w:t xml:space="preserve">საინფორმაციო სააგენტოები, </w:t>
            </w:r>
            <w:r w:rsidRPr="00386126">
              <w:rPr>
                <w:rFonts w:cstheme="minorBidi"/>
                <w:lang w:val="ka-GE"/>
              </w:rPr>
              <w:t xml:space="preserve">ინფორმაცია ასევე გავრცელდება </w:t>
            </w:r>
            <w:proofErr w:type="spellStart"/>
            <w:r w:rsidRPr="00386126">
              <w:rPr>
                <w:rFonts w:cstheme="minorBidi"/>
                <w:lang w:val="ka-GE"/>
              </w:rPr>
              <w:t>Facebook</w:t>
            </w:r>
            <w:proofErr w:type="spellEnd"/>
            <w:r w:rsidRPr="00386126">
              <w:rPr>
                <w:rFonts w:cstheme="minorBidi"/>
                <w:lang w:val="ka-GE"/>
              </w:rPr>
              <w:t>-ისა და ვებ-გვერდის მეშვეობით.</w:t>
            </w:r>
          </w:p>
        </w:tc>
      </w:tr>
    </w:tbl>
    <w:p w:rsidR="000F687E" w:rsidRPr="00386126" w:rsidRDefault="000F687E" w:rsidP="00AF4EBF">
      <w:pPr>
        <w:rPr>
          <w:rFonts w:ascii="Sylfaen" w:eastAsiaTheme="minorEastAsia" w:hAnsi="Sylfaen" w:cs="Sylfaen"/>
          <w:sz w:val="24"/>
          <w:szCs w:val="24"/>
          <w:lang w:val="ka-GE"/>
        </w:rPr>
      </w:pPr>
    </w:p>
    <w:p w:rsidR="00AE40F1" w:rsidRPr="00386126" w:rsidRDefault="008B0140" w:rsidP="00AF4EBF">
      <w:pPr>
        <w:rPr>
          <w:rFonts w:ascii="Sylfaen" w:eastAsiaTheme="minorEastAsia" w:hAnsi="Sylfaen" w:cs="Sylfaen"/>
          <w:sz w:val="24"/>
          <w:szCs w:val="24"/>
          <w:lang w:val="ka-GE"/>
        </w:rPr>
      </w:pPr>
      <w:r w:rsidRPr="00386126">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386126"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386126"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386126" w:rsidRDefault="00370176" w:rsidP="00671F36">
            <w:pPr>
              <w:pStyle w:val="BodyText"/>
              <w:tabs>
                <w:tab w:val="left" w:pos="426"/>
              </w:tabs>
              <w:rPr>
                <w:rFonts w:eastAsia="Times New Roman"/>
                <w:b/>
                <w:bCs/>
                <w:lang w:val="ka-GE"/>
              </w:rPr>
            </w:pPr>
            <w:r w:rsidRPr="00386126">
              <w:rPr>
                <w:rFonts w:eastAsia="Times New Roman"/>
                <w:b/>
                <w:bCs/>
              </w:rPr>
              <w:t>12</w:t>
            </w:r>
            <w:r w:rsidR="00795F8A" w:rsidRPr="00386126">
              <w:rPr>
                <w:rFonts w:eastAsia="Times New Roman"/>
                <w:b/>
                <w:bCs/>
              </w:rPr>
              <w:t xml:space="preserve"> </w:t>
            </w:r>
            <w:proofErr w:type="spellStart"/>
            <w:r w:rsidR="00795F8A" w:rsidRPr="00386126">
              <w:rPr>
                <w:rFonts w:eastAsia="Times New Roman"/>
                <w:b/>
                <w:bCs/>
              </w:rPr>
              <w:t>აპრილი</w:t>
            </w:r>
            <w:proofErr w:type="spellEnd"/>
            <w:r w:rsidR="00AE40F1" w:rsidRPr="00386126">
              <w:rPr>
                <w:rFonts w:eastAsia="Times New Roman"/>
                <w:b/>
                <w:bCs/>
              </w:rPr>
              <w:br/>
            </w:r>
            <w:r w:rsidR="005019B8" w:rsidRPr="00386126">
              <w:rPr>
                <w:rFonts w:eastAsia="Times New Roman"/>
                <w:b/>
                <w:bCs/>
                <w:lang w:val="ka-GE"/>
              </w:rPr>
              <w:t>ოთხშაბათი</w:t>
            </w:r>
          </w:p>
        </w:tc>
      </w:tr>
      <w:tr w:rsidR="00E243A9" w:rsidRPr="00386126"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386126" w:rsidRDefault="00AE40F1" w:rsidP="00671F36">
            <w:pPr>
              <w:pStyle w:val="BodyText"/>
              <w:tabs>
                <w:tab w:val="left" w:pos="426"/>
              </w:tabs>
              <w:rPr>
                <w:rFonts w:eastAsia="Times New Roman"/>
                <w:b/>
                <w:lang w:val="ka-GE"/>
              </w:rPr>
            </w:pPr>
            <w:r w:rsidRPr="00386126">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386126" w:rsidRDefault="00AE40F1" w:rsidP="00671F36">
            <w:pPr>
              <w:pStyle w:val="BodyText"/>
              <w:tabs>
                <w:tab w:val="left" w:pos="426"/>
              </w:tabs>
              <w:rPr>
                <w:lang w:val="ka-GE"/>
              </w:rPr>
            </w:pPr>
          </w:p>
        </w:tc>
      </w:tr>
      <w:tr w:rsidR="00666AF3" w:rsidRPr="00386126"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3A0589" w:rsidRDefault="009C1EF2" w:rsidP="00671F36">
            <w:pPr>
              <w:pStyle w:val="BodyText"/>
              <w:tabs>
                <w:tab w:val="left" w:pos="426"/>
              </w:tabs>
              <w:rPr>
                <w:lang w:val="ka-GE"/>
              </w:rPr>
            </w:pPr>
            <w:r>
              <w:rPr>
                <w:b/>
                <w:lang w:val="ka-GE"/>
              </w:rPr>
              <w:t>ინფრასტრუქტურის</w:t>
            </w:r>
            <w:r w:rsidRPr="00386126">
              <w:rPr>
                <w:b/>
                <w:lang w:val="ka-GE"/>
              </w:rPr>
              <w:t xml:space="preserve"> სამინისტრო</w:t>
            </w:r>
            <w:r>
              <w:rPr>
                <w:b/>
                <w:lang w:val="ka-GE"/>
              </w:rPr>
              <w:t xml:space="preserve"> - 17:00 - </w:t>
            </w:r>
            <w:r w:rsidRPr="00956F1B">
              <w:rPr>
                <w:lang w:val="ka-GE"/>
              </w:rPr>
              <w:t xml:space="preserve">ზურაბ ალავიძის პირდაპირი ჩართვა </w:t>
            </w:r>
            <w:proofErr w:type="spellStart"/>
            <w:r w:rsidRPr="00956F1B">
              <w:rPr>
                <w:lang w:val="ka-GE"/>
              </w:rPr>
              <w:t>ტვ</w:t>
            </w:r>
            <w:proofErr w:type="spellEnd"/>
            <w:r w:rsidRPr="00956F1B">
              <w:rPr>
                <w:lang w:val="ka-GE"/>
              </w:rPr>
              <w:t xml:space="preserve"> იმედზე, ქრონიკაში</w:t>
            </w:r>
          </w:p>
          <w:p w:rsidR="009C1EF2" w:rsidRPr="00386126" w:rsidRDefault="009C1EF2" w:rsidP="00671F36">
            <w:pPr>
              <w:pStyle w:val="BodyText"/>
              <w:tabs>
                <w:tab w:val="left" w:pos="426"/>
              </w:tabs>
              <w:rPr>
                <w:rFonts w:eastAsia="Times New Roman"/>
                <w:b/>
                <w:bCs/>
                <w:lang w:val="ka-GE"/>
              </w:rPr>
            </w:pPr>
            <w:r>
              <w:rPr>
                <w:b/>
                <w:lang w:val="ka-GE"/>
              </w:rPr>
              <w:t xml:space="preserve">თემა: </w:t>
            </w:r>
            <w:r w:rsidRPr="00956F1B">
              <w:rPr>
                <w:lang w:val="ka-GE"/>
              </w:rPr>
              <w:t>ქვეყნის ინფრასტრუქტურული განვითარების სტრატეგია და 2017 - 2020 წლების სამოქმედო გეგმა</w:t>
            </w:r>
          </w:p>
        </w:tc>
      </w:tr>
      <w:tr w:rsidR="004D0E9E"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386126" w:rsidRDefault="004D0E9E" w:rsidP="00671F36">
            <w:pPr>
              <w:pStyle w:val="BodyText"/>
              <w:tabs>
                <w:tab w:val="left" w:pos="426"/>
              </w:tabs>
              <w:rPr>
                <w:rFonts w:eastAsia="Times New Roman"/>
                <w:b/>
                <w:bCs/>
                <w:lang w:val="ka-GE"/>
              </w:rPr>
            </w:pPr>
            <w:r w:rsidRPr="00386126">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4D495D" w:rsidRPr="00386126" w:rsidRDefault="004D495D" w:rsidP="004D495D">
            <w:pPr>
              <w:pStyle w:val="BodyText"/>
              <w:tabs>
                <w:tab w:val="left" w:pos="426"/>
              </w:tabs>
              <w:rPr>
                <w:b/>
                <w:lang w:val="ka-GE"/>
              </w:rPr>
            </w:pPr>
            <w:r w:rsidRPr="00386126">
              <w:rPr>
                <w:b/>
                <w:lang w:val="ka-GE"/>
              </w:rPr>
              <w:t>თავდაცვის სამინისტრო</w:t>
            </w:r>
          </w:p>
          <w:p w:rsidR="004D495D" w:rsidRPr="00386126" w:rsidRDefault="004D495D" w:rsidP="004D495D">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4D495D" w:rsidRPr="00386126" w:rsidRDefault="004D495D" w:rsidP="004D495D">
            <w:pPr>
              <w:pStyle w:val="BodyText"/>
              <w:tabs>
                <w:tab w:val="left" w:pos="426"/>
              </w:tabs>
              <w:rPr>
                <w:lang w:val="ka-GE"/>
              </w:rPr>
            </w:pPr>
            <w:r w:rsidRPr="00386126">
              <w:rPr>
                <w:b/>
                <w:lang w:val="ka-GE"/>
              </w:rPr>
              <w:t xml:space="preserve">თემა: </w:t>
            </w:r>
            <w:r w:rsidRPr="00386126">
              <w:rPr>
                <w:lang w:val="ka-GE"/>
              </w:rPr>
              <w:t xml:space="preserve">მინისტრის პირველი მოადგილე ლელა ჩიქოვანის მიერ ნატო-საქართველოს არსებითი პაკეტის ფარგლებში სტრატეგიული და ოპერატიული დაგეგმვის მრჩევლის, ვიცე-პოლკოვნიკ კლოდ </w:t>
            </w:r>
            <w:proofErr w:type="spellStart"/>
            <w:r w:rsidRPr="00386126">
              <w:rPr>
                <w:lang w:val="ka-GE"/>
              </w:rPr>
              <w:t>მოერმანის</w:t>
            </w:r>
            <w:proofErr w:type="spellEnd"/>
            <w:r w:rsidRPr="00386126">
              <w:rPr>
                <w:lang w:val="ka-GE"/>
              </w:rPr>
              <w:t xml:space="preserve"> დაჯილდოება „გენერალ გიორგი კვინიტაძის“ </w:t>
            </w:r>
            <w:proofErr w:type="spellStart"/>
            <w:r w:rsidRPr="00386126">
              <w:rPr>
                <w:lang w:val="ka-GE"/>
              </w:rPr>
              <w:t>მელდით</w:t>
            </w:r>
            <w:proofErr w:type="spellEnd"/>
          </w:p>
          <w:p w:rsidR="004D495D" w:rsidRPr="00386126" w:rsidRDefault="004D495D" w:rsidP="004D495D">
            <w:pPr>
              <w:pStyle w:val="BodyText"/>
              <w:tabs>
                <w:tab w:val="left" w:pos="426"/>
              </w:tabs>
              <w:rPr>
                <w:lang w:val="ka-GE"/>
              </w:rPr>
            </w:pPr>
            <w:r w:rsidRPr="00386126">
              <w:rPr>
                <w:b/>
                <w:lang w:val="ka-GE"/>
              </w:rPr>
              <w:t xml:space="preserve">ძირითადი გზავნილები: </w:t>
            </w:r>
            <w:r w:rsidRPr="00386126">
              <w:rPr>
                <w:lang w:val="ka-GE"/>
              </w:rPr>
              <w:t xml:space="preserve">უელსის სამიტზე საქართველოსთვის მინიჭებული ნატო-საქართველოს არსებითი პაკეტი მნიშვნელოვანი მექანიზმია საქართველოს ნატოში </w:t>
            </w:r>
            <w:proofErr w:type="spellStart"/>
            <w:r w:rsidRPr="00386126">
              <w:rPr>
                <w:lang w:val="ka-GE"/>
              </w:rPr>
              <w:t>გაწევრინების</w:t>
            </w:r>
            <w:proofErr w:type="spellEnd"/>
            <w:r w:rsidRPr="00386126">
              <w:rPr>
                <w:lang w:val="ka-GE"/>
              </w:rPr>
              <w:t xml:space="preserve"> პროცესში; პაკეტით გათვალისწინებული მიმართულებების იმპლემენტაცია ხელს უწყობს საქართველოს თავდაცვისუნარიანობის გაძლიერებას.</w:t>
            </w:r>
          </w:p>
          <w:p w:rsidR="004D495D" w:rsidRPr="00386126" w:rsidRDefault="004D495D" w:rsidP="004D495D">
            <w:pPr>
              <w:pStyle w:val="BodyText"/>
              <w:tabs>
                <w:tab w:val="left" w:pos="426"/>
              </w:tabs>
              <w:rPr>
                <w:lang w:val="ka-GE"/>
              </w:rPr>
            </w:pPr>
            <w:r w:rsidRPr="00386126">
              <w:rPr>
                <w:b/>
                <w:lang w:val="ka-GE"/>
              </w:rPr>
              <w:t xml:space="preserve">გაშუქება:  </w:t>
            </w:r>
            <w:r w:rsidRPr="00386126">
              <w:rPr>
                <w:lang w:val="ka-GE"/>
              </w:rPr>
              <w:t>MOD PR</w:t>
            </w:r>
          </w:p>
          <w:p w:rsidR="009F6936" w:rsidRPr="00386126" w:rsidRDefault="004D495D" w:rsidP="004D495D">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w:t>
            </w:r>
            <w:r w:rsidRPr="00386126">
              <w:rPr>
                <w:lang w:val="ka-GE"/>
              </w:rPr>
              <w:t xml:space="preserve">ღონისძიების დასრულების შემდეგ,  მასალა განთავსდება თავდაცვის სამინისტროს </w:t>
            </w:r>
            <w:proofErr w:type="spellStart"/>
            <w:r w:rsidRPr="00386126">
              <w:rPr>
                <w:lang w:val="ka-GE"/>
              </w:rPr>
              <w:t>ფეისბუქის</w:t>
            </w:r>
            <w:proofErr w:type="spellEnd"/>
            <w:r w:rsidRPr="00386126">
              <w:rPr>
                <w:lang w:val="ka-GE"/>
              </w:rPr>
              <w:t xml:space="preserve"> ოფიციალურ  გვერდზე, სამინისტროს ვებგვერდზე და გავრცელდება მედიის საშუალებით.</w:t>
            </w:r>
          </w:p>
        </w:tc>
      </w:tr>
      <w:tr w:rsidR="008441DA"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441DA" w:rsidRPr="00386126" w:rsidRDefault="003550A8" w:rsidP="00671F36">
            <w:pPr>
              <w:pStyle w:val="BodyText"/>
              <w:tabs>
                <w:tab w:val="left" w:pos="426"/>
              </w:tabs>
              <w:rPr>
                <w:rFonts w:eastAsia="Times New Roman"/>
                <w:b/>
                <w:bCs/>
                <w:lang w:val="ka-GE"/>
              </w:rPr>
            </w:pPr>
            <w:r w:rsidRPr="00386126">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6658F9" w:rsidRPr="00386126" w:rsidRDefault="006658F9" w:rsidP="006658F9">
            <w:pPr>
              <w:pStyle w:val="BodyText"/>
              <w:tabs>
                <w:tab w:val="left" w:pos="426"/>
              </w:tabs>
              <w:rPr>
                <w:b/>
                <w:lang w:val="ka-GE"/>
              </w:rPr>
            </w:pPr>
            <w:r w:rsidRPr="00386126">
              <w:rPr>
                <w:b/>
                <w:lang w:val="ka-GE"/>
              </w:rPr>
              <w:t>სოფლის მეურნეობის სამინისტრო</w:t>
            </w:r>
          </w:p>
          <w:p w:rsidR="006658F9" w:rsidRPr="00386126" w:rsidRDefault="006658F9" w:rsidP="006658F9">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8441DA" w:rsidRPr="00386126" w:rsidRDefault="006658F9" w:rsidP="006658F9">
            <w:pPr>
              <w:pStyle w:val="BodyText"/>
              <w:tabs>
                <w:tab w:val="left" w:pos="426"/>
              </w:tabs>
              <w:rPr>
                <w:rFonts w:cstheme="minorBidi"/>
                <w:lang w:val="ka-GE"/>
              </w:rPr>
            </w:pPr>
            <w:r w:rsidRPr="00386126">
              <w:rPr>
                <w:b/>
                <w:lang w:val="ka-GE"/>
              </w:rPr>
              <w:t xml:space="preserve">თემა: </w:t>
            </w:r>
            <w:r w:rsidRPr="00386126">
              <w:rPr>
                <w:rFonts w:cstheme="minorBidi"/>
                <w:lang w:val="ka-GE"/>
              </w:rPr>
              <w:t xml:space="preserve">„ერთიანი </w:t>
            </w:r>
            <w:proofErr w:type="spellStart"/>
            <w:r w:rsidRPr="00386126">
              <w:rPr>
                <w:rFonts w:cstheme="minorBidi"/>
                <w:lang w:val="ka-GE"/>
              </w:rPr>
              <w:t>აგროპროექტის</w:t>
            </w:r>
            <w:proofErr w:type="spellEnd"/>
            <w:r w:rsidRPr="00386126">
              <w:rPr>
                <w:rFonts w:cstheme="minorBidi"/>
                <w:lang w:val="ka-GE"/>
              </w:rPr>
              <w:t>“ ფარგლებში დაწყებული ჩაის პლანტაციების რეაბილიტაციის პროცესი</w:t>
            </w:r>
          </w:p>
          <w:p w:rsidR="006658F9" w:rsidRPr="00386126" w:rsidRDefault="006658F9" w:rsidP="006658F9">
            <w:pPr>
              <w:pStyle w:val="BodyText"/>
              <w:tabs>
                <w:tab w:val="left" w:pos="426"/>
              </w:tabs>
              <w:rPr>
                <w:lang w:val="ka-GE"/>
              </w:rPr>
            </w:pPr>
            <w:r w:rsidRPr="00386126">
              <w:rPr>
                <w:b/>
                <w:lang w:val="ka-GE"/>
              </w:rPr>
              <w:t>ძირითადი</w:t>
            </w:r>
            <w:r w:rsidRPr="00386126">
              <w:rPr>
                <w:rFonts w:cstheme="minorBidi"/>
                <w:b/>
                <w:lang w:val="ka-GE"/>
              </w:rPr>
              <w:t xml:space="preserve"> </w:t>
            </w:r>
            <w:r w:rsidRPr="00386126">
              <w:rPr>
                <w:b/>
                <w:lang w:val="ka-GE"/>
              </w:rPr>
              <w:t>გზავნილები</w:t>
            </w:r>
            <w:r w:rsidRPr="00386126">
              <w:rPr>
                <w:rFonts w:cstheme="minorBidi"/>
                <w:b/>
                <w:lang w:val="ka-GE"/>
              </w:rPr>
              <w:t>:</w:t>
            </w:r>
            <w:r w:rsidRPr="00386126">
              <w:rPr>
                <w:rFonts w:cstheme="minorBidi"/>
                <w:lang w:val="ka-GE"/>
              </w:rPr>
              <w:t xml:space="preserve">  </w:t>
            </w:r>
            <w:r w:rsidRPr="00386126">
              <w:rPr>
                <w:lang w:val="ka-GE"/>
              </w:rPr>
              <w:t xml:space="preserve">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ჩაის </w:t>
            </w:r>
            <w:r w:rsidRPr="00386126">
              <w:rPr>
                <w:rFonts w:cstheme="minorBidi"/>
                <w:lang w:val="ka-GE"/>
              </w:rPr>
              <w:t>პირველადი გადამამუშავებელი თანამედროვე საწარმოების შექმნა,</w:t>
            </w:r>
            <w:r w:rsidRPr="00386126">
              <w:rPr>
                <w:lang w:val="ka-GE"/>
              </w:rPr>
              <w:t xml:space="preserve"> შედეგად, თვითუზრუნველყოფის დონის ამაღლება და საექსპორტო პოტენციალის გაზრდა, რეგიონების მხარდაჭერა და ადგილობრივი მოსახლეობის დასაქმება.</w:t>
            </w:r>
          </w:p>
          <w:p w:rsidR="006658F9" w:rsidRPr="00386126" w:rsidRDefault="006658F9" w:rsidP="006658F9">
            <w:pPr>
              <w:pStyle w:val="BodyText"/>
              <w:tabs>
                <w:tab w:val="left" w:pos="426"/>
              </w:tabs>
              <w:rPr>
                <w:lang w:val="ka-GE"/>
              </w:rPr>
            </w:pPr>
            <w:r w:rsidRPr="00386126">
              <w:rPr>
                <w:b/>
                <w:lang w:val="ka-GE"/>
              </w:rPr>
              <w:t>გაშუქება</w:t>
            </w:r>
            <w:r w:rsidRPr="00386126">
              <w:rPr>
                <w:rFonts w:cstheme="minorBidi"/>
                <w:b/>
                <w:lang w:val="ka-GE"/>
              </w:rPr>
              <w:t>:</w:t>
            </w:r>
            <w:r w:rsidRPr="00386126">
              <w:rPr>
                <w:rFonts w:cstheme="minorBidi"/>
                <w:lang w:val="ka-GE"/>
              </w:rPr>
              <w:t xml:space="preserve"> </w:t>
            </w:r>
            <w:r w:rsidRPr="00386126">
              <w:rPr>
                <w:lang w:val="ka-GE"/>
              </w:rPr>
              <w:t>ვიზუალური</w:t>
            </w:r>
            <w:r w:rsidRPr="00386126">
              <w:rPr>
                <w:rFonts w:cstheme="minorBidi"/>
                <w:lang w:val="ka-GE"/>
              </w:rPr>
              <w:t xml:space="preserve"> </w:t>
            </w:r>
            <w:r w:rsidRPr="00386126">
              <w:rPr>
                <w:lang w:val="ka-GE"/>
              </w:rPr>
              <w:t>მასალა</w:t>
            </w:r>
            <w:r w:rsidRPr="00386126">
              <w:rPr>
                <w:rFonts w:cstheme="minorBidi"/>
                <w:lang w:val="ka-GE"/>
              </w:rPr>
              <w:t xml:space="preserve">: </w:t>
            </w:r>
            <w:r w:rsidRPr="00386126">
              <w:rPr>
                <w:lang w:val="ka-GE"/>
              </w:rPr>
              <w:t>ტელე</w:t>
            </w:r>
            <w:r w:rsidRPr="00386126">
              <w:rPr>
                <w:rFonts w:cstheme="minorBidi"/>
                <w:lang w:val="ka-GE"/>
              </w:rPr>
              <w:t xml:space="preserve"> </w:t>
            </w:r>
            <w:r w:rsidRPr="00386126">
              <w:rPr>
                <w:lang w:val="ka-GE"/>
              </w:rPr>
              <w:t>და</w:t>
            </w:r>
            <w:r w:rsidRPr="00386126">
              <w:rPr>
                <w:rFonts w:cstheme="minorBidi"/>
                <w:lang w:val="ka-GE"/>
              </w:rPr>
              <w:t xml:space="preserve"> </w:t>
            </w:r>
            <w:r w:rsidRPr="00386126">
              <w:rPr>
                <w:lang w:val="ka-GE"/>
              </w:rPr>
              <w:t>ფოტო</w:t>
            </w:r>
            <w:r w:rsidRPr="00386126">
              <w:rPr>
                <w:rFonts w:cstheme="minorBidi"/>
                <w:lang w:val="ka-GE"/>
              </w:rPr>
              <w:t xml:space="preserve"> </w:t>
            </w:r>
            <w:r w:rsidRPr="00386126">
              <w:rPr>
                <w:lang w:val="ka-GE"/>
              </w:rPr>
              <w:t>გადაღება</w:t>
            </w:r>
            <w:r w:rsidRPr="00386126">
              <w:rPr>
                <w:rFonts w:cstheme="minorBidi"/>
                <w:lang w:val="ka-GE"/>
              </w:rPr>
              <w:t xml:space="preserve">, </w:t>
            </w:r>
            <w:r w:rsidRPr="00386126">
              <w:rPr>
                <w:lang w:val="ka-GE"/>
              </w:rPr>
              <w:t>საინფორმაციო</w:t>
            </w:r>
            <w:r w:rsidRPr="00386126">
              <w:rPr>
                <w:rFonts w:cstheme="minorBidi"/>
                <w:lang w:val="ka-GE"/>
              </w:rPr>
              <w:t xml:space="preserve"> </w:t>
            </w:r>
            <w:r w:rsidRPr="00386126">
              <w:rPr>
                <w:lang w:val="ka-GE"/>
              </w:rPr>
              <w:t>სააგენტოებში</w:t>
            </w:r>
            <w:r w:rsidRPr="00386126">
              <w:rPr>
                <w:rFonts w:cstheme="minorBidi"/>
                <w:lang w:val="ka-GE"/>
              </w:rPr>
              <w:t xml:space="preserve"> </w:t>
            </w:r>
            <w:r w:rsidRPr="00386126">
              <w:rPr>
                <w:lang w:val="ka-GE"/>
              </w:rPr>
              <w:t>ინფორმაციის</w:t>
            </w:r>
            <w:r w:rsidRPr="00386126">
              <w:rPr>
                <w:rFonts w:cstheme="minorBidi"/>
                <w:lang w:val="ka-GE"/>
              </w:rPr>
              <w:t xml:space="preserve"> </w:t>
            </w:r>
            <w:r w:rsidRPr="00386126">
              <w:rPr>
                <w:lang w:val="ka-GE"/>
              </w:rPr>
              <w:t>გავრცელება</w:t>
            </w:r>
          </w:p>
          <w:p w:rsidR="006658F9" w:rsidRPr="00386126" w:rsidRDefault="006658F9" w:rsidP="006658F9">
            <w:pPr>
              <w:pStyle w:val="BodyText"/>
              <w:tabs>
                <w:tab w:val="left" w:pos="426"/>
              </w:tabs>
              <w:rPr>
                <w:b/>
                <w:lang w:val="ka-GE"/>
              </w:rPr>
            </w:pPr>
            <w:proofErr w:type="spellStart"/>
            <w:r w:rsidRPr="00386126">
              <w:rPr>
                <w:rFonts w:cstheme="minorBidi"/>
                <w:b/>
                <w:lang w:val="ka-GE"/>
              </w:rPr>
              <w:t>Facebook</w:t>
            </w:r>
            <w:proofErr w:type="spellEnd"/>
            <w:r w:rsidRPr="00386126">
              <w:rPr>
                <w:rFonts w:cstheme="minorBidi"/>
                <w:b/>
                <w:lang w:val="ka-GE"/>
              </w:rPr>
              <w:t xml:space="preserve"> აქტივობა: </w:t>
            </w:r>
            <w:r w:rsidRPr="00386126">
              <w:rPr>
                <w:rFonts w:cstheme="minorBidi"/>
                <w:lang w:val="ka-GE"/>
              </w:rPr>
              <w:t xml:space="preserve">ცენტრის ოფიციალურ ვებ და </w:t>
            </w:r>
            <w:proofErr w:type="spellStart"/>
            <w:r w:rsidRPr="00386126">
              <w:rPr>
                <w:rFonts w:cstheme="minorBidi"/>
                <w:b/>
                <w:lang w:val="ka-GE"/>
              </w:rPr>
              <w:t>Facebook</w:t>
            </w:r>
            <w:proofErr w:type="spellEnd"/>
            <w:r w:rsidRPr="00386126">
              <w:rPr>
                <w:rFonts w:cstheme="minorBidi"/>
                <w:b/>
                <w:lang w:val="ka-GE"/>
              </w:rPr>
              <w:t xml:space="preserve"> </w:t>
            </w:r>
            <w:r w:rsidRPr="00386126">
              <w:rPr>
                <w:rFonts w:cstheme="minorBidi"/>
                <w:lang w:val="ka-GE"/>
              </w:rPr>
              <w:t>გვერდებზე დაიდება ღონისძიების ამსახველი ტექსტური და ფოტომასალა.</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671F36">
            <w:pPr>
              <w:pStyle w:val="BodyText"/>
              <w:tabs>
                <w:tab w:val="left" w:pos="426"/>
              </w:tabs>
              <w:rPr>
                <w:rFonts w:eastAsia="Times New Roman"/>
                <w:b/>
                <w:bCs/>
                <w:lang w:val="ka-GE"/>
              </w:rPr>
            </w:pPr>
            <w:r>
              <w:rPr>
                <w:rFonts w:eastAsia="Times New Roman"/>
                <w:b/>
                <w:bCs/>
                <w:lang w:val="ka-GE"/>
              </w:rPr>
              <w:lastRenderedPageBreak/>
              <w:t>3</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0D2BF7">
            <w:pPr>
              <w:pStyle w:val="BodyText"/>
              <w:tabs>
                <w:tab w:val="left" w:pos="426"/>
              </w:tabs>
              <w:rPr>
                <w:b/>
                <w:lang w:val="ka-GE"/>
              </w:rPr>
            </w:pPr>
            <w:r>
              <w:rPr>
                <w:b/>
                <w:lang w:val="ka-GE"/>
              </w:rPr>
              <w:t>ინფრასტრუქტურის</w:t>
            </w:r>
            <w:r w:rsidRPr="00386126">
              <w:rPr>
                <w:b/>
                <w:lang w:val="ka-GE"/>
              </w:rPr>
              <w:t xml:space="preserve"> სამინისტრო</w:t>
            </w:r>
          </w:p>
          <w:p w:rsidR="000D2BF7" w:rsidRPr="00386126" w:rsidRDefault="000D2BF7" w:rsidP="000D2BF7">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0D2BF7" w:rsidRDefault="000D2BF7" w:rsidP="000D2BF7">
            <w:pPr>
              <w:pStyle w:val="BodyText"/>
              <w:tabs>
                <w:tab w:val="left" w:pos="426"/>
              </w:tabs>
              <w:rPr>
                <w:lang w:val="ka-GE"/>
              </w:rPr>
            </w:pPr>
            <w:r w:rsidRPr="00386126">
              <w:rPr>
                <w:b/>
                <w:lang w:val="ka-GE"/>
              </w:rPr>
              <w:t xml:space="preserve">თემა: </w:t>
            </w:r>
            <w:r w:rsidRPr="00956F1B">
              <w:rPr>
                <w:lang w:val="ka-GE"/>
              </w:rPr>
              <w:t>ქვეყნის ინფრასტრუქტურული განვითარების  სტრატეგიისა და 2017 -2020 წლების სამოქმედო გეგმის წარდგენა</w:t>
            </w:r>
          </w:p>
          <w:p w:rsidR="000D2BF7" w:rsidRPr="00386126" w:rsidRDefault="000D2BF7" w:rsidP="000D2BF7">
            <w:pPr>
              <w:pStyle w:val="BodyText"/>
              <w:tabs>
                <w:tab w:val="left" w:pos="426"/>
              </w:tabs>
              <w:rPr>
                <w:b/>
                <w:lang w:val="ka-GE"/>
              </w:rPr>
            </w:pPr>
            <w:r>
              <w:rPr>
                <w:b/>
                <w:shd w:val="clear" w:color="auto" w:fill="FFFFFF"/>
                <w:lang w:val="ka-GE"/>
              </w:rPr>
              <w:t xml:space="preserve">გაშუქება: </w:t>
            </w:r>
            <w:r w:rsidRPr="00956F1B">
              <w:rPr>
                <w:shd w:val="clear" w:color="auto" w:fill="FFFFFF"/>
                <w:lang w:val="ka-GE"/>
              </w:rPr>
              <w:t>ცენტრალური მედია, სააგენტოები, სოციალური ქსელი, სამინისტროს ვებ-გვერდი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671F36">
            <w:pPr>
              <w:pStyle w:val="BodyText"/>
              <w:tabs>
                <w:tab w:val="left" w:pos="426"/>
              </w:tabs>
              <w:rPr>
                <w:rFonts w:eastAsia="Times New Roman"/>
                <w:b/>
                <w:bCs/>
                <w:lang w:val="ka-GE"/>
              </w:rPr>
            </w:pPr>
            <w:r>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AB756C">
            <w:pPr>
              <w:pStyle w:val="BodyText"/>
              <w:tabs>
                <w:tab w:val="left" w:pos="426"/>
              </w:tabs>
              <w:rPr>
                <w:b/>
                <w:lang w:val="ka-GE"/>
              </w:rPr>
            </w:pPr>
            <w:r w:rsidRPr="00386126">
              <w:rPr>
                <w:b/>
                <w:lang w:val="ka-GE"/>
              </w:rPr>
              <w:t>ეკონომიკის სამინისტრო</w:t>
            </w:r>
          </w:p>
          <w:p w:rsidR="000D2BF7" w:rsidRPr="00386126" w:rsidRDefault="000D2BF7" w:rsidP="00AB756C">
            <w:pPr>
              <w:pStyle w:val="BodyText"/>
              <w:tabs>
                <w:tab w:val="left" w:pos="426"/>
              </w:tabs>
              <w:rPr>
                <w:rFonts w:eastAsia="Merriweather" w:cs="Merriweather"/>
              </w:rPr>
            </w:pPr>
            <w:r w:rsidRPr="00386126">
              <w:rPr>
                <w:b/>
                <w:lang w:val="ka-GE"/>
              </w:rPr>
              <w:t xml:space="preserve">დრო: </w:t>
            </w:r>
            <w:r w:rsidRPr="00386126">
              <w:t>12:00</w:t>
            </w:r>
          </w:p>
          <w:p w:rsidR="000D2BF7" w:rsidRPr="00386126" w:rsidRDefault="000D2BF7" w:rsidP="00AB756C">
            <w:pPr>
              <w:pStyle w:val="BodyText"/>
              <w:tabs>
                <w:tab w:val="left" w:pos="426"/>
              </w:tabs>
              <w:rPr>
                <w:lang w:val="ka-GE"/>
              </w:rPr>
            </w:pPr>
            <w:r w:rsidRPr="00386126">
              <w:rPr>
                <w:b/>
                <w:lang w:val="ka-GE"/>
              </w:rPr>
              <w:t xml:space="preserve">თემა: </w:t>
            </w:r>
            <w:r w:rsidRPr="00386126">
              <w:rPr>
                <w:lang w:val="ka-GE"/>
              </w:rPr>
              <w:t>საქართველოს მთავრობასა და ინდოეთის რესპუბლიკის მთავრობას შორის ორმხრივი მთავრობათაშორისი შეთანხმება საჰაერო მიმოსვლის</w:t>
            </w:r>
            <w:r w:rsidRPr="00386126">
              <w:rPr>
                <w:lang w:val="ru-RU"/>
              </w:rPr>
              <w:t xml:space="preserve"> </w:t>
            </w:r>
            <w:r w:rsidRPr="00386126">
              <w:rPr>
                <w:lang w:val="ka-GE"/>
              </w:rPr>
              <w:t>შესახებ</w:t>
            </w:r>
          </w:p>
          <w:p w:rsidR="000D2BF7" w:rsidRPr="00386126" w:rsidRDefault="000D2BF7" w:rsidP="00AB756C">
            <w:pPr>
              <w:pStyle w:val="BodyText"/>
              <w:tabs>
                <w:tab w:val="left" w:pos="426"/>
              </w:tabs>
              <w:rPr>
                <w:lang w:val="ka-GE"/>
              </w:rPr>
            </w:pPr>
            <w:r w:rsidRPr="00386126">
              <w:rPr>
                <w:b/>
                <w:lang w:val="ka-GE"/>
              </w:rPr>
              <w:t xml:space="preserve">ძირითადი გზავნილები: </w:t>
            </w:r>
            <w:r w:rsidRPr="00386126">
              <w:rPr>
                <w:lang w:val="ka-GE"/>
              </w:rPr>
              <w:t>საქართველოს მთავრობასა და ინდოეთის რესპუბლიკის მთავრობას შორის არ არსებობდა ორმხრივი მთავრობათაშორისი შეთანხმება საჰაერო მიმოსვლის შესახებ.</w:t>
            </w:r>
          </w:p>
          <w:p w:rsidR="000D2BF7" w:rsidRPr="00386126" w:rsidRDefault="000D2BF7" w:rsidP="00AB756C">
            <w:pPr>
              <w:pStyle w:val="BodyText"/>
              <w:tabs>
                <w:tab w:val="left" w:pos="426"/>
              </w:tabs>
              <w:rPr>
                <w:lang w:val="ka-GE"/>
              </w:rPr>
            </w:pPr>
            <w:r w:rsidRPr="00386126">
              <w:rPr>
                <w:lang w:val="ka-GE"/>
              </w:rPr>
              <w:t>2016 წლის 9 ნოემბერს საქართველოს ეკონომიკის და მდგრადი განვითრების მინისტრისა და ინდოეთის რესპუბლიკის სამოქალაქო ავიაციის მინისტრს შორის გამართული შეხვედრის შედეგად (</w:t>
            </w:r>
            <w:proofErr w:type="spellStart"/>
            <w:r w:rsidRPr="00386126">
              <w:rPr>
                <w:lang w:val="ka-GE"/>
              </w:rPr>
              <w:t>ქ.თბილისში</w:t>
            </w:r>
            <w:proofErr w:type="spellEnd"/>
            <w:r w:rsidRPr="00386126">
              <w:rPr>
                <w:lang w:val="ka-GE"/>
              </w:rPr>
              <w:t>) ხელი მოეწერა თანამშრომლობის მემორანდუმს სამოქალაქო ავიაციის საკითხებთან დაკავშირებით. გაფორმდა საავიაციო ხელისუფლებებს შორის ურთიერთგაგების მემორანდუმი, რომლის ერთ-ერთი პირობა იყო მოლაპარაკებების გამართვის შედეგად შეთანხმების პროექტის შეჯერებული ტექსტის მომზადება ხელმოწერისთვის არაუგვიანეს 2017 წლის 31 მარტისა.</w:t>
            </w:r>
          </w:p>
          <w:p w:rsidR="000D2BF7" w:rsidRPr="00386126" w:rsidRDefault="000D2BF7" w:rsidP="00AB756C">
            <w:pPr>
              <w:pStyle w:val="BodyText"/>
              <w:tabs>
                <w:tab w:val="left" w:pos="426"/>
              </w:tabs>
            </w:pPr>
            <w:r w:rsidRPr="00386126">
              <w:rPr>
                <w:b/>
                <w:lang w:val="ka-GE"/>
              </w:rPr>
              <w:t xml:space="preserve">გაშუქება:  </w:t>
            </w:r>
            <w:r w:rsidRPr="00386126">
              <w:rPr>
                <w:lang w:val="ka-GE"/>
              </w:rPr>
              <w:t xml:space="preserve">კადრ / </w:t>
            </w:r>
            <w:proofErr w:type="spellStart"/>
            <w:r w:rsidRPr="00386126">
              <w:rPr>
                <w:lang w:val="ka-GE"/>
              </w:rPr>
              <w:t>სიქნრონები</w:t>
            </w:r>
            <w:proofErr w:type="spellEnd"/>
            <w:r w:rsidRPr="00386126">
              <w:rPr>
                <w:lang w:val="ka-GE"/>
              </w:rPr>
              <w:t xml:space="preserve"> საინფორმაციო გამოშვებებში</w:t>
            </w:r>
            <w:r w:rsidRPr="00386126">
              <w:t xml:space="preserve"> (</w:t>
            </w:r>
            <w:r w:rsidRPr="00386126">
              <w:rPr>
                <w:lang w:val="ka-GE"/>
              </w:rPr>
              <w:t>იმედი</w:t>
            </w:r>
            <w:r w:rsidRPr="00386126">
              <w:t xml:space="preserve">, </w:t>
            </w:r>
            <w:r w:rsidRPr="00386126">
              <w:rPr>
                <w:lang w:val="ka-GE"/>
              </w:rPr>
              <w:t>რუსთავი2</w:t>
            </w:r>
            <w:r w:rsidRPr="00386126">
              <w:t xml:space="preserve">, </w:t>
            </w:r>
            <w:r w:rsidRPr="00386126">
              <w:rPr>
                <w:lang w:val="ka-GE"/>
              </w:rPr>
              <w:t>მაესტრო</w:t>
            </w:r>
            <w:r w:rsidRPr="00386126">
              <w:t xml:space="preserve">, </w:t>
            </w:r>
            <w:r w:rsidRPr="00386126">
              <w:rPr>
                <w:lang w:val="ka-GE"/>
              </w:rPr>
              <w:t>პირველია არხი</w:t>
            </w:r>
            <w:r w:rsidRPr="00386126">
              <w:t xml:space="preserve">, </w:t>
            </w:r>
            <w:proofErr w:type="spellStart"/>
            <w:r w:rsidRPr="00386126">
              <w:rPr>
                <w:lang w:val="ka-GE"/>
              </w:rPr>
              <w:t>ტვ</w:t>
            </w:r>
            <w:proofErr w:type="spellEnd"/>
            <w:r w:rsidRPr="00386126">
              <w:rPr>
                <w:lang w:val="ka-GE"/>
              </w:rPr>
              <w:t xml:space="preserve"> პირველი</w:t>
            </w:r>
            <w:r w:rsidRPr="00386126">
              <w:t>)</w:t>
            </w:r>
          </w:p>
          <w:p w:rsidR="000D2BF7" w:rsidRPr="00386126" w:rsidRDefault="000D2BF7" w:rsidP="00D43EA1">
            <w:pPr>
              <w:pStyle w:val="BodyText"/>
              <w:tabs>
                <w:tab w:val="left" w:pos="426"/>
              </w:tabs>
              <w:rPr>
                <w:b/>
                <w:lang w:val="ka-GE"/>
              </w:rPr>
            </w:pPr>
            <w:r w:rsidRPr="00386126">
              <w:rPr>
                <w:lang w:val="ka-GE"/>
              </w:rPr>
              <w:t xml:space="preserve">საინფორმაციო სააგენტოები, ვებ–გვერდი, </w:t>
            </w:r>
            <w:proofErr w:type="spellStart"/>
            <w:r w:rsidRPr="00386126">
              <w:rPr>
                <w:lang w:val="ka-GE"/>
              </w:rPr>
              <w:t>Facebook</w:t>
            </w:r>
            <w:proofErr w:type="spellEnd"/>
            <w:r w:rsidRPr="00386126">
              <w:rPr>
                <w:lang w:val="ka-GE"/>
              </w:rPr>
              <w:t xml:space="preserve"> გვერდი, </w:t>
            </w:r>
            <w:proofErr w:type="spellStart"/>
            <w:r w:rsidRPr="00386126">
              <w:rPr>
                <w:lang w:val="ka-GE"/>
              </w:rPr>
              <w:t>youtube</w:t>
            </w:r>
            <w:proofErr w:type="spellEnd"/>
            <w:r w:rsidRPr="00386126">
              <w:rPr>
                <w:lang w:val="ka-GE"/>
              </w:rPr>
              <w:t xml:space="preserve"> გვერდი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11431E">
            <w:pPr>
              <w:pStyle w:val="BodyText"/>
              <w:tabs>
                <w:tab w:val="left" w:pos="426"/>
              </w:tabs>
              <w:rPr>
                <w:rFonts w:eastAsia="Times New Roman"/>
                <w:b/>
                <w:bCs/>
              </w:rPr>
            </w:pPr>
            <w:r>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B83B2B">
            <w:pPr>
              <w:pStyle w:val="BodyText"/>
              <w:tabs>
                <w:tab w:val="left" w:pos="426"/>
              </w:tabs>
              <w:rPr>
                <w:b/>
                <w:lang w:val="ka-GE"/>
              </w:rPr>
            </w:pPr>
            <w:r w:rsidRPr="00386126">
              <w:rPr>
                <w:b/>
                <w:lang w:val="ka-GE"/>
              </w:rPr>
              <w:t>ჯანდაცვის სამინისტრო</w:t>
            </w:r>
          </w:p>
          <w:p w:rsidR="000D2BF7" w:rsidRPr="00386126" w:rsidRDefault="000D2BF7" w:rsidP="00B83B2B">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0D2BF7" w:rsidRPr="00386126" w:rsidRDefault="000D2BF7" w:rsidP="00B83B2B">
            <w:pPr>
              <w:pStyle w:val="BodyText"/>
              <w:tabs>
                <w:tab w:val="left" w:pos="426"/>
              </w:tabs>
              <w:rPr>
                <w:lang w:val="ka-GE"/>
              </w:rPr>
            </w:pPr>
            <w:r w:rsidRPr="00386126">
              <w:rPr>
                <w:b/>
                <w:lang w:val="ka-GE"/>
              </w:rPr>
              <w:t xml:space="preserve">თემა: </w:t>
            </w:r>
            <w:r w:rsidRPr="00386126">
              <w:rPr>
                <w:rFonts w:eastAsia="Times New Roman" w:cs="Times New Roman"/>
                <w:lang w:val="ka-GE" w:eastAsia="ka-GE"/>
              </w:rPr>
              <w:t>საქველმოქმედო ფონდის „ანი ბავშვებისთვის“ ანგარიში</w:t>
            </w:r>
          </w:p>
          <w:p w:rsidR="000D2BF7" w:rsidRPr="00386126" w:rsidRDefault="000D2BF7" w:rsidP="00B83B2B">
            <w:pPr>
              <w:pStyle w:val="BodyText"/>
              <w:tabs>
                <w:tab w:val="left" w:pos="426"/>
              </w:tabs>
              <w:rPr>
                <w:lang w:val="ka-GE"/>
              </w:rPr>
            </w:pPr>
            <w:r w:rsidRPr="00386126">
              <w:rPr>
                <w:b/>
                <w:lang w:val="ka-GE"/>
              </w:rPr>
              <w:t xml:space="preserve">ძირითადი გზავნილი: </w:t>
            </w:r>
            <w:r w:rsidRPr="00386126">
              <w:rPr>
                <w:lang w:val="ka-GE"/>
              </w:rPr>
              <w:t>ფონდისთვის საზოგადოების მხარდაჭერა.</w:t>
            </w:r>
          </w:p>
          <w:p w:rsidR="000D2BF7" w:rsidRPr="00386126" w:rsidRDefault="000D2BF7" w:rsidP="00B83B2B">
            <w:pPr>
              <w:spacing w:after="0"/>
              <w:ind w:left="100" w:right="113"/>
              <w:rPr>
                <w:rFonts w:ascii="Sylfaen" w:hAnsi="Sylfaen"/>
                <w:sz w:val="24"/>
                <w:szCs w:val="24"/>
                <w:lang w:val="ka-GE"/>
              </w:rPr>
            </w:pPr>
            <w:r w:rsidRPr="00386126">
              <w:rPr>
                <w:rFonts w:ascii="Sylfaen" w:hAnsi="Sylfaen"/>
                <w:b/>
                <w:sz w:val="24"/>
                <w:szCs w:val="24"/>
                <w:lang w:val="ka-GE"/>
              </w:rPr>
              <w:t>გაშუქება:</w:t>
            </w:r>
            <w:r w:rsidRPr="00386126">
              <w:rPr>
                <w:rFonts w:ascii="Sylfaen" w:hAnsi="Sylfaen"/>
                <w:sz w:val="24"/>
                <w:szCs w:val="24"/>
                <w:lang w:val="ka-GE"/>
              </w:rPr>
              <w:t xml:space="preserve"> ყველა მედია საშუალება</w:t>
            </w:r>
          </w:p>
          <w:p w:rsidR="000D2BF7" w:rsidRPr="00386126" w:rsidRDefault="000D2BF7" w:rsidP="0011431E">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 xml:space="preserve">ღონისძიების ამსახველი ფოტო და ვიდეო მასალა განთავსდება </w:t>
            </w:r>
            <w:proofErr w:type="spellStart"/>
            <w:r w:rsidRPr="00386126">
              <w:rPr>
                <w:lang w:val="ka-GE"/>
              </w:rPr>
              <w:t>facebook</w:t>
            </w:r>
            <w:proofErr w:type="spellEnd"/>
            <w:r w:rsidRPr="00386126">
              <w:rPr>
                <w:lang w:val="ka-GE"/>
              </w:rPr>
              <w:t>-ზე</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11431E">
            <w:pPr>
              <w:pStyle w:val="BodyText"/>
              <w:tabs>
                <w:tab w:val="left" w:pos="426"/>
              </w:tabs>
              <w:rPr>
                <w:rFonts w:eastAsia="Times New Roman"/>
                <w:b/>
                <w:bCs/>
                <w:lang w:val="ka-GE"/>
              </w:rPr>
            </w:pPr>
            <w:r>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D43EA1">
            <w:pPr>
              <w:pStyle w:val="BodyText"/>
              <w:tabs>
                <w:tab w:val="left" w:pos="426"/>
              </w:tabs>
              <w:rPr>
                <w:b/>
                <w:lang w:val="ka-GE"/>
              </w:rPr>
            </w:pPr>
            <w:r w:rsidRPr="00386126">
              <w:rPr>
                <w:b/>
                <w:lang w:val="ka-GE"/>
              </w:rPr>
              <w:t>მერია</w:t>
            </w:r>
          </w:p>
          <w:p w:rsidR="000D2BF7" w:rsidRPr="00386126" w:rsidRDefault="000D2BF7" w:rsidP="00D43EA1">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0D2BF7" w:rsidRPr="00386126" w:rsidRDefault="000D2BF7" w:rsidP="00D43EA1">
            <w:pPr>
              <w:pStyle w:val="BodyText"/>
              <w:tabs>
                <w:tab w:val="left" w:pos="426"/>
              </w:tabs>
              <w:rPr>
                <w:lang w:val="ka-GE"/>
              </w:rPr>
            </w:pPr>
            <w:r w:rsidRPr="00386126">
              <w:rPr>
                <w:b/>
                <w:lang w:val="ka-GE"/>
              </w:rPr>
              <w:t xml:space="preserve">თემა: </w:t>
            </w:r>
            <w:r w:rsidRPr="00386126">
              <w:rPr>
                <w:lang w:val="ka-GE"/>
              </w:rPr>
              <w:t>ახალი ავტობაზის მშენებლობა დასასრულს უახლოვდება</w:t>
            </w:r>
          </w:p>
          <w:p w:rsidR="000D2BF7" w:rsidRPr="00386126" w:rsidRDefault="000D2BF7" w:rsidP="00D43EA1">
            <w:pPr>
              <w:pStyle w:val="BodyText"/>
              <w:tabs>
                <w:tab w:val="left" w:pos="426"/>
              </w:tabs>
              <w:rPr>
                <w:lang w:val="ka-GE"/>
              </w:rPr>
            </w:pPr>
            <w:r w:rsidRPr="00386126">
              <w:rPr>
                <w:b/>
                <w:lang w:val="ka-GE"/>
              </w:rPr>
              <w:t>გაშუქება:</w:t>
            </w:r>
            <w:r w:rsidRPr="00386126">
              <w:rPr>
                <w:lang w:val="ka-GE"/>
              </w:rPr>
              <w:t xml:space="preserve"> ტელევიზია</w:t>
            </w:r>
          </w:p>
          <w:p w:rsidR="000D2BF7" w:rsidRPr="00386126" w:rsidRDefault="000D2BF7" w:rsidP="00801470">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სასურველია ახალი ბანერის დამზადება, პრესრელიზის განთავსება.</w:t>
            </w:r>
          </w:p>
        </w:tc>
      </w:tr>
      <w:tr w:rsidR="000D2BF7" w:rsidRPr="00E220D7"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11431E">
            <w:pPr>
              <w:pStyle w:val="BodyText"/>
              <w:tabs>
                <w:tab w:val="left" w:pos="426"/>
              </w:tabs>
              <w:jc w:val="center"/>
              <w:rPr>
                <w:rFonts w:eastAsia="Times New Roman"/>
                <w:b/>
                <w:bCs/>
                <w:lang w:val="ka-GE"/>
              </w:rPr>
            </w:pPr>
            <w:r>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11431E">
            <w:pPr>
              <w:pStyle w:val="BodyText"/>
              <w:tabs>
                <w:tab w:val="left" w:pos="426"/>
              </w:tabs>
              <w:rPr>
                <w:b/>
                <w:lang w:val="ka-GE"/>
              </w:rPr>
            </w:pPr>
            <w:r w:rsidRPr="00386126">
              <w:rPr>
                <w:b/>
                <w:lang w:val="ka-GE"/>
              </w:rPr>
              <w:t>დევნილთა სამინისტრო</w:t>
            </w:r>
          </w:p>
          <w:p w:rsidR="000D2BF7" w:rsidRPr="00386126" w:rsidRDefault="000D2BF7" w:rsidP="0011431E">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0D2BF7" w:rsidRPr="00386126" w:rsidRDefault="000D2BF7" w:rsidP="0011431E">
            <w:pPr>
              <w:pStyle w:val="BodyText"/>
              <w:tabs>
                <w:tab w:val="left" w:pos="426"/>
              </w:tabs>
              <w:rPr>
                <w:lang w:val="ka-GE"/>
              </w:rPr>
            </w:pPr>
            <w:r w:rsidRPr="00386126">
              <w:rPr>
                <w:b/>
                <w:lang w:val="ka-GE"/>
              </w:rPr>
              <w:t xml:space="preserve">თემა: </w:t>
            </w:r>
            <w:r w:rsidRPr="00386126">
              <w:rPr>
                <w:lang w:val="ka-GE"/>
              </w:rPr>
              <w:t xml:space="preserve">სოფელ </w:t>
            </w:r>
            <w:proofErr w:type="spellStart"/>
            <w:r w:rsidRPr="00386126">
              <w:rPr>
                <w:lang w:val="ka-GE"/>
              </w:rPr>
              <w:t>დისველში</w:t>
            </w:r>
            <w:proofErr w:type="spellEnd"/>
            <w:r w:rsidRPr="00386126">
              <w:rPr>
                <w:lang w:val="ka-GE"/>
              </w:rPr>
              <w:t xml:space="preserve"> ეკომიგრანტი ქალების წამოწყებით ყველის საწარმო იხსნება</w:t>
            </w:r>
          </w:p>
          <w:p w:rsidR="000D2BF7" w:rsidRPr="00386126" w:rsidRDefault="000D2BF7" w:rsidP="0011431E">
            <w:pPr>
              <w:pStyle w:val="BodyText"/>
              <w:tabs>
                <w:tab w:val="left" w:pos="426"/>
              </w:tabs>
              <w:rPr>
                <w:lang w:val="ka-GE"/>
              </w:rPr>
            </w:pPr>
            <w:r w:rsidRPr="00386126">
              <w:rPr>
                <w:b/>
                <w:lang w:val="ka-GE"/>
              </w:rPr>
              <w:t xml:space="preserve">ძირითადი გზავნილი:  </w:t>
            </w:r>
            <w:r w:rsidRPr="00386126">
              <w:rPr>
                <w:lang w:val="ka-GE"/>
              </w:rPr>
              <w:t xml:space="preserve">ეკომიგრანტი ოჯახების განსახლების პარალელურად, სახელმწიფო  საერთაშორისო და ადგილობრივ </w:t>
            </w:r>
            <w:r w:rsidRPr="00386126">
              <w:rPr>
                <w:lang w:val="ka-GE"/>
              </w:rPr>
              <w:lastRenderedPageBreak/>
              <w:t>არასამთავრობო ორგანიზაციებთან ერთად, მათთვის შემოსავლის წყაროების გაჩენაზე ზრუნავს.</w:t>
            </w:r>
          </w:p>
          <w:p w:rsidR="000D2BF7" w:rsidRPr="00386126" w:rsidRDefault="000D2BF7" w:rsidP="0011431E">
            <w:pPr>
              <w:pStyle w:val="BodyText"/>
              <w:tabs>
                <w:tab w:val="left" w:pos="426"/>
              </w:tabs>
              <w:rPr>
                <w:b/>
                <w:lang w:val="ka-GE"/>
              </w:rPr>
            </w:pPr>
            <w:r w:rsidRPr="00386126">
              <w:rPr>
                <w:b/>
                <w:lang w:val="ka-GE"/>
              </w:rPr>
              <w:t xml:space="preserve">გაშუქება: </w:t>
            </w:r>
            <w:r w:rsidRPr="00386126">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386126">
            <w:pPr>
              <w:pStyle w:val="BodyText"/>
              <w:tabs>
                <w:tab w:val="left" w:pos="426"/>
              </w:tabs>
              <w:jc w:val="center"/>
              <w:rPr>
                <w:rFonts w:eastAsia="Times New Roman"/>
                <w:b/>
                <w:bCs/>
              </w:rPr>
            </w:pPr>
            <w:r>
              <w:rPr>
                <w:rFonts w:eastAsia="Times New Roman"/>
                <w:b/>
                <w:bCs/>
                <w:lang w:val="ka-GE"/>
              </w:rPr>
              <w:lastRenderedPageBreak/>
              <w:t>8</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801470">
            <w:pPr>
              <w:pStyle w:val="BodyText"/>
              <w:tabs>
                <w:tab w:val="left" w:pos="426"/>
              </w:tabs>
              <w:rPr>
                <w:b/>
                <w:lang w:val="ka-GE"/>
              </w:rPr>
            </w:pPr>
            <w:r w:rsidRPr="00386126">
              <w:rPr>
                <w:b/>
                <w:lang w:val="ka-GE"/>
              </w:rPr>
              <w:t>გარემოს დაცვის სამინისტრო</w:t>
            </w:r>
          </w:p>
          <w:p w:rsidR="000D2BF7" w:rsidRPr="00386126" w:rsidRDefault="000D2BF7" w:rsidP="00801470">
            <w:pPr>
              <w:pStyle w:val="BodyText"/>
              <w:tabs>
                <w:tab w:val="left" w:pos="426"/>
              </w:tabs>
              <w:rPr>
                <w:rFonts w:eastAsia="Merriweather" w:cs="Merriweather"/>
                <w:lang w:val="ka-GE"/>
              </w:rPr>
            </w:pPr>
            <w:r w:rsidRPr="00386126">
              <w:rPr>
                <w:b/>
                <w:lang w:val="ka-GE"/>
              </w:rPr>
              <w:t xml:space="preserve">დრო: </w:t>
            </w:r>
            <w:r w:rsidRPr="00386126">
              <w:rPr>
                <w:lang w:val="ka-GE"/>
              </w:rPr>
              <w:t>12:00</w:t>
            </w:r>
          </w:p>
          <w:p w:rsidR="000D2BF7" w:rsidRPr="00386126" w:rsidRDefault="000D2BF7" w:rsidP="00801470">
            <w:pPr>
              <w:pStyle w:val="BodyText"/>
              <w:tabs>
                <w:tab w:val="left" w:pos="426"/>
              </w:tabs>
              <w:rPr>
                <w:rFonts w:eastAsia="Times New Roman" w:cs="Times New Roman"/>
                <w:bCs/>
                <w:color w:val="000000" w:themeColor="text1"/>
                <w:lang w:val="ka-GE"/>
              </w:rPr>
            </w:pPr>
            <w:r w:rsidRPr="00386126">
              <w:rPr>
                <w:b/>
                <w:lang w:val="ka-GE"/>
              </w:rPr>
              <w:t xml:space="preserve">თემა: </w:t>
            </w:r>
            <w:r w:rsidRPr="00386126">
              <w:rPr>
                <w:rFonts w:eastAsia="Times New Roman"/>
                <w:color w:val="000000" w:themeColor="text1"/>
                <w:lang w:val="ka-GE"/>
              </w:rPr>
              <w:t>საქართველოს ელექტროენერგეტიკული სექტორისთვის სტრატეგიული გარემოსდაცვითი და სოციალური ზემოქმედების შეფასების მომზადება</w:t>
            </w:r>
          </w:p>
          <w:p w:rsidR="000D2BF7" w:rsidRPr="00386126" w:rsidRDefault="000D2BF7" w:rsidP="00801470">
            <w:pPr>
              <w:pStyle w:val="BodyText"/>
              <w:tabs>
                <w:tab w:val="left" w:pos="426"/>
              </w:tabs>
              <w:rPr>
                <w:rFonts w:eastAsia="Times New Roman" w:cs="Times New Roman"/>
                <w:bCs/>
                <w:color w:val="000000" w:themeColor="text1"/>
                <w:lang w:val="ka-GE"/>
              </w:rPr>
            </w:pPr>
            <w:r w:rsidRPr="00386126">
              <w:rPr>
                <w:rFonts w:eastAsia="Times New Roman"/>
                <w:b/>
                <w:bCs/>
                <w:color w:val="000000" w:themeColor="text1"/>
                <w:lang w:val="ka-GE"/>
              </w:rPr>
              <w:t>მიზანი</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და</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მნიშვნელობა</w:t>
            </w:r>
            <w:r w:rsidRPr="00386126">
              <w:rPr>
                <w:rFonts w:eastAsia="Times New Roman" w:cs="Times New Roman"/>
                <w:b/>
                <w:bCs/>
                <w:color w:val="000000" w:themeColor="text1"/>
                <w:lang w:val="ka-GE"/>
              </w:rPr>
              <w:t xml:space="preserve">: </w:t>
            </w:r>
            <w:r w:rsidRPr="00386126">
              <w:rPr>
                <w:rFonts w:eastAsia="Times New Roman"/>
                <w:color w:val="000000" w:themeColor="text1"/>
                <w:lang w:val="ka-GE"/>
              </w:rPr>
              <w:t>საქართველოს ელექტროენერგეტიკული სექტორის სტრატეგიული გარემოსდაცვითი და სოციალური შეფასების მომზადება და საბოლოო ანგარიში განხორციელება შესაბამისი უწყების მიერ (ენერგეტიკის სამინისტრო)</w:t>
            </w:r>
          </w:p>
          <w:p w:rsidR="000D2BF7" w:rsidRPr="00386126" w:rsidRDefault="000D2BF7" w:rsidP="00386126">
            <w:pPr>
              <w:pStyle w:val="BodyText"/>
              <w:tabs>
                <w:tab w:val="left" w:pos="426"/>
              </w:tabs>
              <w:rPr>
                <w:b/>
                <w:lang w:val="ka-GE"/>
              </w:rPr>
            </w:pPr>
            <w:r w:rsidRPr="00386126">
              <w:rPr>
                <w:rFonts w:eastAsia="Times New Roman"/>
                <w:b/>
                <w:bCs/>
                <w:color w:val="000000" w:themeColor="text1"/>
                <w:lang w:val="ka-GE"/>
              </w:rPr>
              <w:t>გაშუქება</w:t>
            </w:r>
            <w:r w:rsidRPr="00386126">
              <w:rPr>
                <w:rFonts w:eastAsia="Times New Roman" w:cs="Times New Roman"/>
                <w:b/>
                <w:bCs/>
                <w:color w:val="000000" w:themeColor="text1"/>
                <w:lang w:val="ka-GE"/>
              </w:rPr>
              <w:t xml:space="preserve">: </w:t>
            </w:r>
            <w:r w:rsidRPr="00386126">
              <w:rPr>
                <w:rFonts w:eastAsia="Times New Roman"/>
                <w:color w:val="000000" w:themeColor="text1"/>
                <w:lang w:val="ka-GE"/>
              </w:rPr>
              <w:t>ცენტრალური მედია (TV, რადიო, ბეჭდვითი და ელექტრონული მედია); სოციალური ქსელით გავრცელება - facebook.com/</w:t>
            </w:r>
            <w:proofErr w:type="spellStart"/>
            <w:r w:rsidRPr="00386126">
              <w:rPr>
                <w:rFonts w:eastAsia="Times New Roman"/>
                <w:color w:val="000000" w:themeColor="text1"/>
                <w:lang w:val="ka-GE"/>
              </w:rPr>
              <w:t>MOEgeorgia</w:t>
            </w:r>
            <w:proofErr w:type="spellEnd"/>
            <w:r w:rsidRPr="00386126">
              <w:rPr>
                <w:rFonts w:eastAsia="Times New Roman"/>
                <w:color w:val="000000" w:themeColor="text1"/>
                <w:lang w:val="ka-GE"/>
              </w:rPr>
              <w:t xml:space="preserve">, გასული სიუჟეტების განთავსება: </w:t>
            </w:r>
            <w:proofErr w:type="spellStart"/>
            <w:r w:rsidRPr="00386126">
              <w:rPr>
                <w:rFonts w:eastAsia="Times New Roman"/>
                <w:color w:val="000000" w:themeColor="text1"/>
                <w:lang w:val="ka-GE"/>
              </w:rPr>
              <w:t>Youtube</w:t>
            </w:r>
            <w:proofErr w:type="spellEnd"/>
            <w:r w:rsidRPr="00386126">
              <w:rPr>
                <w:rFonts w:eastAsia="Times New Roman"/>
                <w:color w:val="000000" w:themeColor="text1"/>
                <w:lang w:val="ka-GE"/>
              </w:rPr>
              <w:t xml:space="preserve">, </w:t>
            </w:r>
            <w:proofErr w:type="spellStart"/>
            <w:r w:rsidRPr="00386126">
              <w:rPr>
                <w:rFonts w:eastAsia="Times New Roman"/>
                <w:color w:val="000000" w:themeColor="text1"/>
                <w:lang w:val="ka-GE"/>
              </w:rPr>
              <w:t>myvideo,twitter</w:t>
            </w:r>
            <w:proofErr w:type="spellEnd"/>
            <w:r w:rsidRPr="00386126">
              <w:rPr>
                <w:rFonts w:eastAsia="Times New Roman"/>
                <w:color w:val="000000" w:themeColor="text1"/>
                <w:lang w:val="ka-GE"/>
              </w:rPr>
              <w:t>. ფოტომასალის განთავსება ვებ-</w:t>
            </w:r>
            <w:proofErr w:type="spellStart"/>
            <w:r w:rsidRPr="00386126">
              <w:rPr>
                <w:rFonts w:eastAsia="Times New Roman"/>
                <w:color w:val="000000" w:themeColor="text1"/>
                <w:lang w:val="ka-GE"/>
              </w:rPr>
              <w:t>ვერდზე</w:t>
            </w:r>
            <w:proofErr w:type="spellEnd"/>
            <w:r w:rsidRPr="00386126">
              <w:rPr>
                <w:rFonts w:eastAsia="Times New Roman"/>
                <w:color w:val="000000" w:themeColor="text1"/>
                <w:lang w:val="ka-GE"/>
              </w:rPr>
              <w:t xml:space="preserve"> (moe.gov.ge), სოციალურ ქსელში.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386126">
            <w:pPr>
              <w:pStyle w:val="BodyText"/>
              <w:tabs>
                <w:tab w:val="left" w:pos="426"/>
              </w:tabs>
              <w:jc w:val="center"/>
              <w:rPr>
                <w:rFonts w:eastAsia="Times New Roman"/>
                <w:b/>
                <w:bCs/>
                <w:lang w:val="ka-GE"/>
              </w:rPr>
            </w:pPr>
            <w:r>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0D2BF7" w:rsidRPr="00BB7070" w:rsidRDefault="000D2BF7" w:rsidP="00386126">
            <w:pPr>
              <w:pStyle w:val="BodyText"/>
              <w:tabs>
                <w:tab w:val="left" w:pos="426"/>
              </w:tabs>
              <w:rPr>
                <w:b/>
                <w:highlight w:val="yellow"/>
                <w:lang w:val="ka-GE"/>
              </w:rPr>
            </w:pPr>
            <w:r w:rsidRPr="00BB7070">
              <w:rPr>
                <w:b/>
                <w:highlight w:val="yellow"/>
                <w:lang w:val="ka-GE"/>
              </w:rPr>
              <w:t>ეკონომიკის სამინისტრო</w:t>
            </w:r>
          </w:p>
          <w:p w:rsidR="000D2BF7" w:rsidRPr="00BB7070" w:rsidRDefault="000D2BF7" w:rsidP="00386126">
            <w:pPr>
              <w:pStyle w:val="BodyText"/>
              <w:tabs>
                <w:tab w:val="left" w:pos="426"/>
              </w:tabs>
              <w:rPr>
                <w:rFonts w:eastAsia="Merriweather" w:cs="Merriweather"/>
                <w:highlight w:val="yellow"/>
              </w:rPr>
            </w:pPr>
            <w:r w:rsidRPr="00BB7070">
              <w:rPr>
                <w:b/>
                <w:highlight w:val="yellow"/>
                <w:lang w:val="ka-GE"/>
              </w:rPr>
              <w:t xml:space="preserve">დრო: </w:t>
            </w:r>
            <w:r w:rsidRPr="00BB7070">
              <w:rPr>
                <w:highlight w:val="yellow"/>
              </w:rPr>
              <w:t>12:00</w:t>
            </w:r>
          </w:p>
          <w:p w:rsidR="000D2BF7" w:rsidRPr="00BB7070" w:rsidRDefault="000D2BF7" w:rsidP="00386126">
            <w:pPr>
              <w:pStyle w:val="BodyText"/>
              <w:tabs>
                <w:tab w:val="left" w:pos="426"/>
              </w:tabs>
              <w:rPr>
                <w:rFonts w:cs="Arial"/>
                <w:highlight w:val="yellow"/>
                <w:lang w:val="ka-GE"/>
              </w:rPr>
            </w:pPr>
            <w:r w:rsidRPr="00BB7070">
              <w:rPr>
                <w:b/>
                <w:highlight w:val="yellow"/>
                <w:lang w:val="ka-GE"/>
              </w:rPr>
              <w:t xml:space="preserve">თემა: </w:t>
            </w:r>
            <w:r w:rsidRPr="00BB7070">
              <w:rPr>
                <w:rFonts w:cs="Arial"/>
                <w:highlight w:val="yellow"/>
                <w:lang w:val="ka-GE"/>
              </w:rPr>
              <w:t>თბილისი მოდის კვირეულის ახალი სეზონი იწყება</w:t>
            </w:r>
          </w:p>
          <w:p w:rsidR="000D2BF7" w:rsidRPr="00BB7070" w:rsidRDefault="000D2BF7" w:rsidP="00386126">
            <w:pPr>
              <w:pStyle w:val="BodyText"/>
              <w:tabs>
                <w:tab w:val="left" w:pos="426"/>
              </w:tabs>
              <w:rPr>
                <w:highlight w:val="yellow"/>
                <w:lang w:val="ka-GE"/>
              </w:rPr>
            </w:pPr>
            <w:r w:rsidRPr="00BB7070">
              <w:rPr>
                <w:b/>
                <w:highlight w:val="yellow"/>
                <w:lang w:val="ka-GE"/>
              </w:rPr>
              <w:t xml:space="preserve">გაშუქება: </w:t>
            </w:r>
            <w:r w:rsidRPr="00BB7070">
              <w:rPr>
                <w:highlight w:val="yellow"/>
                <w:lang w:val="ka-GE"/>
              </w:rPr>
              <w:t>თავად მოიწვევენ მედიის წარმომადგენლებს</w:t>
            </w:r>
          </w:p>
          <w:p w:rsidR="000D2BF7" w:rsidRPr="00386126" w:rsidRDefault="000D2BF7" w:rsidP="00386126">
            <w:pPr>
              <w:pStyle w:val="BodyText"/>
              <w:tabs>
                <w:tab w:val="left" w:pos="426"/>
              </w:tabs>
              <w:rPr>
                <w:b/>
                <w:lang w:val="ka-GE"/>
              </w:rPr>
            </w:pPr>
            <w:r w:rsidRPr="00BB7070">
              <w:rPr>
                <w:b/>
                <w:highlight w:val="yellow"/>
                <w:lang w:val="ka-GE"/>
              </w:rPr>
              <w:t xml:space="preserve">ვიზუალური მასალა სოციალურ ქსელებში: </w:t>
            </w:r>
            <w:r w:rsidRPr="00BB7070">
              <w:rPr>
                <w:highlight w:val="yellow"/>
                <w:lang w:val="ka-GE"/>
              </w:rPr>
              <w:t>ფოტო/ვიდეო მასალა</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386126">
            <w:pPr>
              <w:pStyle w:val="BodyText"/>
              <w:tabs>
                <w:tab w:val="left" w:pos="426"/>
              </w:tabs>
              <w:jc w:val="center"/>
              <w:rPr>
                <w:rFonts w:eastAsia="Times New Roman"/>
                <w:b/>
                <w:bCs/>
              </w:rPr>
            </w:pPr>
            <w:r>
              <w:rPr>
                <w:rFonts w:eastAsia="Times New Roman"/>
                <w:b/>
                <w:bCs/>
                <w:lang w:val="ka-GE"/>
              </w:rPr>
              <w:t>10</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386126">
            <w:pPr>
              <w:pStyle w:val="BodyText"/>
              <w:tabs>
                <w:tab w:val="left" w:pos="426"/>
              </w:tabs>
              <w:rPr>
                <w:b/>
                <w:lang w:val="ka-GE"/>
              </w:rPr>
            </w:pPr>
            <w:r w:rsidRPr="00386126">
              <w:rPr>
                <w:b/>
                <w:lang w:val="ka-GE"/>
              </w:rPr>
              <w:t>ევროინტეგრაცია</w:t>
            </w:r>
          </w:p>
          <w:p w:rsidR="000D2BF7" w:rsidRPr="00386126" w:rsidRDefault="000D2BF7"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13:00</w:t>
            </w:r>
          </w:p>
          <w:p w:rsidR="000D2BF7" w:rsidRPr="00386126" w:rsidRDefault="000D2BF7" w:rsidP="00386126">
            <w:pPr>
              <w:pStyle w:val="BodyText"/>
              <w:tabs>
                <w:tab w:val="left" w:pos="426"/>
              </w:tabs>
              <w:rPr>
                <w:lang w:val="ka-GE"/>
              </w:rPr>
            </w:pPr>
            <w:r w:rsidRPr="00386126">
              <w:rPr>
                <w:b/>
                <w:lang w:val="ka-GE"/>
              </w:rPr>
              <w:t xml:space="preserve">თემა: </w:t>
            </w:r>
            <w:r w:rsidRPr="00386126">
              <w:rPr>
                <w:lang w:val="ka-GE"/>
              </w:rPr>
              <w:t>მომავალ დიპლომატთა კლუბის „დიპლომატიის სკოლის“ დახურვა</w:t>
            </w:r>
          </w:p>
          <w:p w:rsidR="000D2BF7" w:rsidRPr="00386126" w:rsidRDefault="000D2BF7" w:rsidP="00386126">
            <w:pPr>
              <w:pStyle w:val="BodyText"/>
              <w:tabs>
                <w:tab w:val="left" w:pos="426"/>
              </w:tabs>
              <w:rPr>
                <w:color w:val="000000"/>
                <w:lang w:val="ka-GE"/>
              </w:rPr>
            </w:pPr>
            <w:r w:rsidRPr="00386126">
              <w:rPr>
                <w:b/>
                <w:lang w:val="ka-GE"/>
              </w:rPr>
              <w:t xml:space="preserve">ძირითადი გზავნილები: </w:t>
            </w:r>
            <w:r w:rsidRPr="00386126">
              <w:rPr>
                <w:lang w:val="ka-GE"/>
              </w:rPr>
              <w:t>საქართველოს ევროპული და ევროატლანტიკური ინტეგრაციის მნიშვნელობა და მიმდინარე პროცესი, მოლოდინები და გამოწვევები</w:t>
            </w:r>
          </w:p>
          <w:p w:rsidR="000D2BF7" w:rsidRPr="00386126" w:rsidRDefault="000D2BF7" w:rsidP="00386126">
            <w:pPr>
              <w:pStyle w:val="BodyText"/>
              <w:tabs>
                <w:tab w:val="left" w:pos="426"/>
              </w:tabs>
              <w:rPr>
                <w:b/>
              </w:rPr>
            </w:pPr>
            <w:r w:rsidRPr="00386126">
              <w:rPr>
                <w:b/>
                <w:lang w:val="ka-GE"/>
              </w:rPr>
              <w:t xml:space="preserve">გაშუქება: </w:t>
            </w:r>
            <w:r w:rsidRPr="00386126">
              <w:rPr>
                <w:lang w:val="ka-GE"/>
              </w:rPr>
              <w:t>არ არის გათვალისწინებული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0D2BF7" w:rsidP="009C1EF2">
            <w:pPr>
              <w:pStyle w:val="BodyText"/>
              <w:tabs>
                <w:tab w:val="left" w:pos="426"/>
              </w:tabs>
              <w:jc w:val="center"/>
              <w:rPr>
                <w:rFonts w:eastAsia="Times New Roman"/>
                <w:b/>
                <w:bCs/>
                <w:lang w:val="ka-GE"/>
              </w:rPr>
            </w:pPr>
            <w:r w:rsidRPr="00386126">
              <w:rPr>
                <w:rFonts w:eastAsia="Times New Roman"/>
                <w:b/>
                <w:bCs/>
                <w:lang w:val="ka-GE"/>
              </w:rPr>
              <w:t>1</w:t>
            </w:r>
            <w:r w:rsidR="009C1EF2">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386126">
            <w:pPr>
              <w:pStyle w:val="BodyText"/>
              <w:tabs>
                <w:tab w:val="left" w:pos="426"/>
              </w:tabs>
              <w:rPr>
                <w:b/>
                <w:lang w:val="ka-GE"/>
              </w:rPr>
            </w:pPr>
            <w:r w:rsidRPr="00386126">
              <w:rPr>
                <w:b/>
                <w:lang w:val="ka-GE"/>
              </w:rPr>
              <w:t>სოფლის მეურნეობის სამინისტრო</w:t>
            </w:r>
          </w:p>
          <w:p w:rsidR="000D2BF7" w:rsidRPr="00386126" w:rsidRDefault="000D2BF7"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13:00</w:t>
            </w:r>
          </w:p>
          <w:p w:rsidR="000D2BF7" w:rsidRPr="00386126" w:rsidRDefault="000D2BF7" w:rsidP="00386126">
            <w:pPr>
              <w:pStyle w:val="BodyText"/>
              <w:tabs>
                <w:tab w:val="left" w:pos="426"/>
              </w:tabs>
              <w:rPr>
                <w:rFonts w:cstheme="minorBidi"/>
                <w:lang w:val="ka-GE"/>
              </w:rPr>
            </w:pPr>
            <w:r w:rsidRPr="00386126">
              <w:rPr>
                <w:b/>
                <w:lang w:val="ka-GE"/>
              </w:rPr>
              <w:t xml:space="preserve">თემა: </w:t>
            </w:r>
            <w:r w:rsidRPr="00386126">
              <w:rPr>
                <w:rFonts w:cstheme="minorBidi"/>
                <w:lang w:val="ka-GE"/>
              </w:rPr>
              <w:t xml:space="preserve">მობილური </w:t>
            </w:r>
            <w:proofErr w:type="spellStart"/>
            <w:r w:rsidRPr="00386126">
              <w:rPr>
                <w:rFonts w:cstheme="minorBidi"/>
                <w:lang w:val="ka-GE"/>
              </w:rPr>
              <w:t>ექსტენცია</w:t>
            </w:r>
            <w:proofErr w:type="spellEnd"/>
            <w:r w:rsidRPr="00386126">
              <w:rPr>
                <w:rFonts w:cstheme="minorBidi"/>
                <w:lang w:val="ka-GE"/>
              </w:rPr>
              <w:t xml:space="preserve"> ქვემო ქართლის რეგიონში</w:t>
            </w:r>
          </w:p>
          <w:p w:rsidR="000D2BF7" w:rsidRPr="00386126" w:rsidRDefault="000D2BF7" w:rsidP="00386126">
            <w:pPr>
              <w:pStyle w:val="BodyText"/>
              <w:tabs>
                <w:tab w:val="left" w:pos="426"/>
              </w:tabs>
              <w:rPr>
                <w:b/>
                <w:lang w:val="ka-GE"/>
              </w:rPr>
            </w:pPr>
            <w:r w:rsidRPr="00386126">
              <w:rPr>
                <w:b/>
                <w:lang w:val="ka-GE"/>
              </w:rPr>
              <w:t>მნიშვნელობა</w:t>
            </w:r>
            <w:r w:rsidRPr="00386126">
              <w:rPr>
                <w:rFonts w:cstheme="minorBidi"/>
                <w:b/>
                <w:lang w:val="ka-GE"/>
              </w:rPr>
              <w:t xml:space="preserve">: </w:t>
            </w:r>
            <w:r w:rsidRPr="00386126">
              <w:rPr>
                <w:rFonts w:cstheme="minorBidi"/>
                <w:lang w:val="ka-GE"/>
              </w:rPr>
              <w:t xml:space="preserve">საქართველოს მასშტაბით ფერმერებთან შეხვედრები და მათთვის </w:t>
            </w:r>
            <w:proofErr w:type="spellStart"/>
            <w:r w:rsidRPr="00386126">
              <w:rPr>
                <w:rFonts w:cstheme="minorBidi"/>
                <w:lang w:val="ka-GE"/>
              </w:rPr>
              <w:t>ექსტენციის</w:t>
            </w:r>
            <w:proofErr w:type="spellEnd"/>
            <w:r w:rsidRPr="00386126">
              <w:rPr>
                <w:rFonts w:cstheme="minorBidi"/>
                <w:lang w:val="ka-GE"/>
              </w:rPr>
              <w:t xml:space="preserve"> ფარგლებში სიახლეების შესახებ ინფორმაციის მიწოდება </w:t>
            </w:r>
            <w:proofErr w:type="spellStart"/>
            <w:r w:rsidRPr="00386126">
              <w:rPr>
                <w:rFonts w:cstheme="minorBidi"/>
                <w:lang w:val="ka-GE"/>
              </w:rPr>
              <w:t>გრძლედება</w:t>
            </w:r>
            <w:proofErr w:type="spellEnd"/>
            <w:r w:rsidRPr="00386126">
              <w:rPr>
                <w:rFonts w:cstheme="minorBidi"/>
                <w:lang w:val="ka-GE"/>
              </w:rPr>
              <w:t xml:space="preserve">. სოფლის მეურნეობის სამინისტროს სამეცნიერო-კვლევითი ცენტრის თანამშრომლებმა 1 კვირის განმავლობაში, მობილური </w:t>
            </w:r>
            <w:proofErr w:type="spellStart"/>
            <w:r w:rsidRPr="00386126">
              <w:rPr>
                <w:rFonts w:cstheme="minorBidi"/>
                <w:lang w:val="ka-GE"/>
              </w:rPr>
              <w:t>ექსტენციის</w:t>
            </w:r>
            <w:proofErr w:type="spellEnd"/>
            <w:r w:rsidRPr="00386126">
              <w:rPr>
                <w:rFonts w:cstheme="minorBidi"/>
                <w:lang w:val="ka-GE"/>
              </w:rPr>
              <w:t xml:space="preserve"> ფარგლებში ქვემო ქართლის რეგიონის 31 სოფელში ფერმერებთან შეხვედრები გამართეს და მათთვის </w:t>
            </w:r>
            <w:proofErr w:type="spellStart"/>
            <w:r w:rsidRPr="00386126">
              <w:rPr>
                <w:rFonts w:cstheme="minorBidi"/>
                <w:lang w:val="ka-GE"/>
              </w:rPr>
              <w:t>საინეტერესო</w:t>
            </w:r>
            <w:proofErr w:type="spellEnd"/>
            <w:r w:rsidRPr="00386126">
              <w:rPr>
                <w:rFonts w:cstheme="minorBidi"/>
                <w:lang w:val="ka-GE"/>
              </w:rPr>
              <w:t xml:space="preserve"> საკითხებზე ინფორმაცია მიაწოდეს.</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0D2BF7" w:rsidP="009C1EF2">
            <w:pPr>
              <w:pStyle w:val="BodyText"/>
              <w:tabs>
                <w:tab w:val="left" w:pos="426"/>
              </w:tabs>
              <w:jc w:val="center"/>
              <w:rPr>
                <w:rFonts w:eastAsia="Times New Roman"/>
                <w:b/>
                <w:bCs/>
                <w:lang w:val="ka-GE"/>
              </w:rPr>
            </w:pPr>
            <w:r w:rsidRPr="00386126">
              <w:rPr>
                <w:rFonts w:eastAsia="Times New Roman"/>
                <w:b/>
                <w:bCs/>
                <w:lang w:val="ka-GE"/>
              </w:rPr>
              <w:t>1</w:t>
            </w:r>
            <w:r w:rsidR="009C1EF2">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386126">
            <w:pPr>
              <w:pStyle w:val="BodyText"/>
              <w:tabs>
                <w:tab w:val="left" w:pos="426"/>
              </w:tabs>
              <w:rPr>
                <w:b/>
                <w:lang w:val="ka-GE"/>
              </w:rPr>
            </w:pPr>
            <w:r w:rsidRPr="00386126">
              <w:rPr>
                <w:b/>
                <w:lang w:val="ka-GE"/>
              </w:rPr>
              <w:t>იუსტიციის სამინისტრო</w:t>
            </w:r>
          </w:p>
          <w:p w:rsidR="000D2BF7" w:rsidRPr="00386126" w:rsidRDefault="000D2BF7" w:rsidP="00386126">
            <w:pPr>
              <w:pStyle w:val="BodyText"/>
              <w:tabs>
                <w:tab w:val="left" w:pos="426"/>
              </w:tabs>
              <w:rPr>
                <w:rFonts w:eastAsia="Merriweather" w:cs="Merriweather"/>
                <w:lang w:val="ka-GE"/>
              </w:rPr>
            </w:pPr>
            <w:r w:rsidRPr="00386126">
              <w:rPr>
                <w:b/>
                <w:lang w:val="ka-GE"/>
              </w:rPr>
              <w:lastRenderedPageBreak/>
              <w:t xml:space="preserve">დრო: </w:t>
            </w:r>
            <w:r w:rsidRPr="00386126">
              <w:rPr>
                <w:lang w:val="ka-GE"/>
              </w:rPr>
              <w:t>13:00</w:t>
            </w:r>
          </w:p>
          <w:p w:rsidR="000D2BF7" w:rsidRPr="00386126" w:rsidRDefault="000D2BF7" w:rsidP="00386126">
            <w:pPr>
              <w:pStyle w:val="BodyText"/>
              <w:tabs>
                <w:tab w:val="left" w:pos="426"/>
              </w:tabs>
              <w:rPr>
                <w:lang w:val="ka-GE"/>
              </w:rPr>
            </w:pPr>
            <w:r w:rsidRPr="00386126">
              <w:rPr>
                <w:b/>
                <w:lang w:val="ka-GE"/>
              </w:rPr>
              <w:t xml:space="preserve">თემა: </w:t>
            </w:r>
            <w:proofErr w:type="spellStart"/>
            <w:r w:rsidRPr="00386126">
              <w:t>ნოტარიუსთა</w:t>
            </w:r>
            <w:proofErr w:type="spellEnd"/>
            <w:r w:rsidRPr="00386126">
              <w:t xml:space="preserve"> </w:t>
            </w:r>
            <w:proofErr w:type="spellStart"/>
            <w:r w:rsidRPr="00386126">
              <w:t>პალატა</w:t>
            </w:r>
            <w:proofErr w:type="spellEnd"/>
            <w:r w:rsidRPr="00386126">
              <w:t xml:space="preserve"> </w:t>
            </w:r>
            <w:proofErr w:type="spellStart"/>
            <w:r w:rsidRPr="00386126">
              <w:t>სტუდენტებ</w:t>
            </w:r>
            <w:proofErr w:type="spellEnd"/>
            <w:r w:rsidRPr="00386126">
              <w:rPr>
                <w:lang w:val="ka-GE"/>
              </w:rPr>
              <w:t>ის სტაჟირებისა და დასაქმების ხელშეწყობას აგრძელებს</w:t>
            </w:r>
          </w:p>
          <w:p w:rsidR="000D2BF7" w:rsidRPr="001C2119" w:rsidRDefault="000D2BF7" w:rsidP="000C6FEB">
            <w:pPr>
              <w:pStyle w:val="BodyText"/>
              <w:tabs>
                <w:tab w:val="left" w:pos="426"/>
              </w:tabs>
              <w:rPr>
                <w:b/>
                <w:lang w:val="ka-GE"/>
              </w:rPr>
            </w:pPr>
            <w:proofErr w:type="spellStart"/>
            <w:proofErr w:type="gramStart"/>
            <w:r w:rsidRPr="00386126">
              <w:rPr>
                <w:b/>
                <w:color w:val="000000" w:themeColor="text1"/>
              </w:rPr>
              <w:t>ღონისძიების</w:t>
            </w:r>
            <w:proofErr w:type="spellEnd"/>
            <w:proofErr w:type="gramEnd"/>
            <w:r w:rsidRPr="00386126">
              <w:rPr>
                <w:b/>
                <w:color w:val="000000" w:themeColor="text1"/>
              </w:rPr>
              <w:t xml:space="preserve"> </w:t>
            </w:r>
            <w:r w:rsidRPr="00386126">
              <w:rPr>
                <w:b/>
                <w:color w:val="000000" w:themeColor="text1"/>
                <w:lang w:val="ka-GE"/>
              </w:rPr>
              <w:t>აღწერა:</w:t>
            </w:r>
            <w:r w:rsidRPr="00386126">
              <w:rPr>
                <w:b/>
                <w:color w:val="000000" w:themeColor="text1"/>
              </w:rPr>
              <w:t xml:space="preserve">  </w:t>
            </w:r>
            <w:proofErr w:type="spellStart"/>
            <w:r w:rsidRPr="00386126">
              <w:t>ნოტარიუსთა</w:t>
            </w:r>
            <w:proofErr w:type="spellEnd"/>
            <w:r w:rsidRPr="00386126">
              <w:t xml:space="preserve"> </w:t>
            </w:r>
            <w:proofErr w:type="spellStart"/>
            <w:r w:rsidRPr="00386126">
              <w:t>პალატასა</w:t>
            </w:r>
            <w:proofErr w:type="spellEnd"/>
            <w:r w:rsidRPr="00386126">
              <w:t xml:space="preserve"> </w:t>
            </w:r>
            <w:proofErr w:type="spellStart"/>
            <w:r w:rsidRPr="00386126">
              <w:t>და</w:t>
            </w:r>
            <w:proofErr w:type="spellEnd"/>
            <w:r w:rsidRPr="00386126">
              <w:t xml:space="preserve"> </w:t>
            </w:r>
            <w:proofErr w:type="spellStart"/>
            <w:r w:rsidRPr="00386126">
              <w:t>საქართველოს</w:t>
            </w:r>
            <w:proofErr w:type="spellEnd"/>
            <w:r w:rsidRPr="00386126">
              <w:t xml:space="preserve"> </w:t>
            </w:r>
            <w:proofErr w:type="spellStart"/>
            <w:r w:rsidRPr="00386126">
              <w:t>საზოგადოებრივ</w:t>
            </w:r>
            <w:proofErr w:type="spellEnd"/>
            <w:r w:rsidRPr="00386126">
              <w:t xml:space="preserve"> </w:t>
            </w:r>
            <w:proofErr w:type="spellStart"/>
            <w:r w:rsidRPr="00386126">
              <w:t>საქმეთა</w:t>
            </w:r>
            <w:proofErr w:type="spellEnd"/>
            <w:r w:rsidRPr="00386126">
              <w:t xml:space="preserve"> </w:t>
            </w:r>
            <w:proofErr w:type="spellStart"/>
            <w:r w:rsidRPr="00386126">
              <w:t>ინსტიტუტს</w:t>
            </w:r>
            <w:proofErr w:type="spellEnd"/>
            <w:r w:rsidRPr="00386126">
              <w:t xml:space="preserve"> </w:t>
            </w:r>
            <w:proofErr w:type="spellStart"/>
            <w:r w:rsidRPr="00386126">
              <w:t>შორის</w:t>
            </w:r>
            <w:proofErr w:type="spellEnd"/>
            <w:r w:rsidRPr="00386126">
              <w:t xml:space="preserve"> </w:t>
            </w:r>
            <w:proofErr w:type="spellStart"/>
            <w:r w:rsidRPr="00386126">
              <w:t>ურთიერთანამშრომლობის</w:t>
            </w:r>
            <w:proofErr w:type="spellEnd"/>
            <w:r w:rsidRPr="00386126">
              <w:t xml:space="preserve"> </w:t>
            </w:r>
            <w:proofErr w:type="spellStart"/>
            <w:r w:rsidRPr="00386126">
              <w:t>მემორანდუმი</w:t>
            </w:r>
            <w:proofErr w:type="spellEnd"/>
            <w:r w:rsidRPr="00386126">
              <w:t xml:space="preserve"> </w:t>
            </w:r>
            <w:proofErr w:type="spellStart"/>
            <w:r w:rsidRPr="00386126">
              <w:t>გაფორმდება</w:t>
            </w:r>
            <w:proofErr w:type="spellEnd"/>
            <w:r w:rsidRPr="00386126">
              <w:t xml:space="preserve">. </w:t>
            </w:r>
            <w:proofErr w:type="spellStart"/>
            <w:proofErr w:type="gramStart"/>
            <w:r w:rsidRPr="00386126">
              <w:t>თანამშრომლობ</w:t>
            </w:r>
            <w:proofErr w:type="spellEnd"/>
            <w:r w:rsidRPr="00386126">
              <w:rPr>
                <w:lang w:val="ka-GE"/>
              </w:rPr>
              <w:t>ის</w:t>
            </w:r>
            <w:proofErr w:type="gramEnd"/>
            <w:r w:rsidRPr="00386126">
              <w:rPr>
                <w:lang w:val="ka-GE"/>
              </w:rPr>
              <w:t xml:space="preserve"> მიზანია </w:t>
            </w:r>
            <w:proofErr w:type="spellStart"/>
            <w:r w:rsidRPr="00386126">
              <w:t>სტუდენტებისთვის</w:t>
            </w:r>
            <w:proofErr w:type="spellEnd"/>
            <w:r w:rsidRPr="00386126">
              <w:t xml:space="preserve"> </w:t>
            </w:r>
            <w:proofErr w:type="spellStart"/>
            <w:r w:rsidRPr="00386126">
              <w:t>ხარისხიანი</w:t>
            </w:r>
            <w:proofErr w:type="spellEnd"/>
            <w:r w:rsidRPr="00386126">
              <w:t xml:space="preserve"> </w:t>
            </w:r>
            <w:proofErr w:type="spellStart"/>
            <w:r w:rsidRPr="00386126">
              <w:t>იურიდიული</w:t>
            </w:r>
            <w:proofErr w:type="spellEnd"/>
            <w:r w:rsidRPr="00386126">
              <w:t xml:space="preserve"> </w:t>
            </w:r>
            <w:proofErr w:type="spellStart"/>
            <w:r w:rsidRPr="00386126">
              <w:t>განათლების</w:t>
            </w:r>
            <w:proofErr w:type="spellEnd"/>
            <w:r w:rsidRPr="00386126">
              <w:t xml:space="preserve"> </w:t>
            </w:r>
            <w:proofErr w:type="spellStart"/>
            <w:r w:rsidRPr="00386126">
              <w:t>მიღებაში</w:t>
            </w:r>
            <w:proofErr w:type="spellEnd"/>
            <w:r w:rsidRPr="00386126">
              <w:t xml:space="preserve"> </w:t>
            </w:r>
            <w:proofErr w:type="spellStart"/>
            <w:r w:rsidRPr="00386126">
              <w:t>დახმარებას</w:t>
            </w:r>
            <w:proofErr w:type="spellEnd"/>
            <w:r w:rsidRPr="00386126">
              <w:t xml:space="preserve">, </w:t>
            </w:r>
            <w:proofErr w:type="spellStart"/>
            <w:r w:rsidRPr="00386126">
              <w:t>ლექცია-სემინარების</w:t>
            </w:r>
            <w:proofErr w:type="spellEnd"/>
            <w:r w:rsidRPr="00386126">
              <w:t xml:space="preserve"> </w:t>
            </w:r>
            <w:proofErr w:type="spellStart"/>
            <w:r w:rsidRPr="00386126">
              <w:t>ჩატარებას</w:t>
            </w:r>
            <w:proofErr w:type="spellEnd"/>
            <w:r w:rsidRPr="00386126">
              <w:t xml:space="preserve">, </w:t>
            </w:r>
            <w:proofErr w:type="spellStart"/>
            <w:r w:rsidRPr="00386126">
              <w:t>ნოტარიუსთა</w:t>
            </w:r>
            <w:proofErr w:type="spellEnd"/>
            <w:r w:rsidRPr="00386126">
              <w:t xml:space="preserve"> </w:t>
            </w:r>
            <w:proofErr w:type="spellStart"/>
            <w:r w:rsidRPr="00386126">
              <w:t>პალატასა</w:t>
            </w:r>
            <w:proofErr w:type="spellEnd"/>
            <w:r w:rsidRPr="00386126">
              <w:t xml:space="preserve"> </w:t>
            </w:r>
            <w:proofErr w:type="spellStart"/>
            <w:r w:rsidRPr="00386126">
              <w:t>და</w:t>
            </w:r>
            <w:proofErr w:type="spellEnd"/>
            <w:r w:rsidRPr="00386126">
              <w:t xml:space="preserve"> </w:t>
            </w:r>
            <w:proofErr w:type="spellStart"/>
            <w:r w:rsidRPr="00386126">
              <w:t>სანოტარო</w:t>
            </w:r>
            <w:proofErr w:type="spellEnd"/>
            <w:r w:rsidRPr="00386126">
              <w:t xml:space="preserve"> </w:t>
            </w:r>
            <w:proofErr w:type="spellStart"/>
            <w:r w:rsidRPr="00386126">
              <w:t>ბიუროებში</w:t>
            </w:r>
            <w:proofErr w:type="spellEnd"/>
            <w:r w:rsidRPr="00386126">
              <w:t xml:space="preserve"> </w:t>
            </w:r>
            <w:proofErr w:type="spellStart"/>
            <w:r w:rsidRPr="00386126">
              <w:t>სტაჟირების</w:t>
            </w:r>
            <w:proofErr w:type="spellEnd"/>
            <w:r w:rsidRPr="00386126">
              <w:t xml:space="preserve"> </w:t>
            </w:r>
            <w:proofErr w:type="spellStart"/>
            <w:r w:rsidRPr="00386126">
              <w:t>და</w:t>
            </w:r>
            <w:proofErr w:type="spellEnd"/>
            <w:r w:rsidRPr="00386126">
              <w:t xml:space="preserve"> </w:t>
            </w:r>
            <w:proofErr w:type="spellStart"/>
            <w:r w:rsidRPr="00386126">
              <w:t>დასაქმების</w:t>
            </w:r>
            <w:proofErr w:type="spellEnd"/>
            <w:r w:rsidRPr="00386126">
              <w:t xml:space="preserve"> </w:t>
            </w:r>
            <w:proofErr w:type="spellStart"/>
            <w:r w:rsidRPr="00386126">
              <w:t>ხელშეწყობა</w:t>
            </w:r>
            <w:proofErr w:type="spellEnd"/>
            <w:r w:rsidRPr="00386126">
              <w:t xml:space="preserve">. </w:t>
            </w:r>
            <w:r w:rsidRPr="00386126">
              <w:br/>
            </w:r>
            <w:r w:rsidRPr="00386126">
              <w:rPr>
                <w:b/>
                <w:color w:val="000000" w:themeColor="text1"/>
                <w:lang w:val="ka-GE"/>
              </w:rPr>
              <w:t xml:space="preserve">გაშუქება: </w:t>
            </w:r>
            <w:r w:rsidRPr="00386126">
              <w:rPr>
                <w:color w:val="000000" w:themeColor="text1"/>
                <w:lang w:val="ka-GE"/>
              </w:rPr>
              <w:t>ტელევიზია</w:t>
            </w:r>
            <w:r w:rsidRPr="00386126">
              <w:rPr>
                <w:b/>
                <w:color w:val="000000" w:themeColor="text1"/>
                <w:lang w:val="ka-GE"/>
              </w:rPr>
              <w:t xml:space="preserve">, </w:t>
            </w:r>
            <w:r w:rsidRPr="00386126">
              <w:rPr>
                <w:color w:val="000000" w:themeColor="text1"/>
                <w:lang w:val="ka-GE"/>
              </w:rPr>
              <w:t>სააგენტოები,</w:t>
            </w:r>
            <w:r w:rsidRPr="00386126">
              <w:rPr>
                <w:b/>
                <w:color w:val="000000" w:themeColor="text1"/>
                <w:lang w:val="ka-GE"/>
              </w:rPr>
              <w:t xml:space="preserve"> </w:t>
            </w:r>
            <w:r w:rsidRPr="00386126">
              <w:rPr>
                <w:color w:val="000000" w:themeColor="text1"/>
                <w:lang w:val="ka-GE"/>
              </w:rPr>
              <w:t>სოციალური ქსელები.</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9C1EF2" w:rsidP="00386126">
            <w:pPr>
              <w:pStyle w:val="BodyText"/>
              <w:tabs>
                <w:tab w:val="left" w:pos="426"/>
              </w:tabs>
              <w:jc w:val="center"/>
              <w:rPr>
                <w:rFonts w:eastAsia="Times New Roman"/>
                <w:b/>
                <w:bCs/>
                <w:lang w:val="ka-GE"/>
              </w:rPr>
            </w:pPr>
            <w:r>
              <w:rPr>
                <w:rFonts w:eastAsia="Times New Roman"/>
                <w:b/>
                <w:bCs/>
                <w:lang w:val="ka-GE"/>
              </w:rPr>
              <w:lastRenderedPageBreak/>
              <w:t>13</w:t>
            </w:r>
          </w:p>
        </w:tc>
        <w:tc>
          <w:tcPr>
            <w:tcW w:w="14151" w:type="dxa"/>
            <w:tcBorders>
              <w:top w:val="nil"/>
              <w:left w:val="nil"/>
              <w:bottom w:val="single" w:sz="4" w:space="0" w:color="auto"/>
              <w:right w:val="single" w:sz="4" w:space="0" w:color="auto"/>
            </w:tcBorders>
            <w:shd w:val="clear" w:color="auto" w:fill="auto"/>
          </w:tcPr>
          <w:p w:rsidR="000D2BF7" w:rsidRPr="001C2119" w:rsidRDefault="000D2BF7" w:rsidP="000C6FEB">
            <w:pPr>
              <w:pStyle w:val="BodyText"/>
              <w:tabs>
                <w:tab w:val="left" w:pos="426"/>
              </w:tabs>
              <w:rPr>
                <w:b/>
                <w:highlight w:val="yellow"/>
                <w:lang w:val="ka-GE"/>
              </w:rPr>
            </w:pPr>
            <w:r w:rsidRPr="001C2119">
              <w:rPr>
                <w:b/>
                <w:highlight w:val="yellow"/>
                <w:lang w:val="ka-GE"/>
              </w:rPr>
              <w:t>სპორტის სამინისტრო</w:t>
            </w:r>
          </w:p>
          <w:p w:rsidR="000D2BF7" w:rsidRPr="001C2119" w:rsidRDefault="000D2BF7" w:rsidP="000C6FEB">
            <w:pPr>
              <w:pStyle w:val="BodyText"/>
              <w:tabs>
                <w:tab w:val="left" w:pos="426"/>
              </w:tabs>
              <w:rPr>
                <w:rFonts w:eastAsia="Merriweather" w:cs="Merriweather"/>
                <w:highlight w:val="yellow"/>
                <w:lang w:val="ka-GE"/>
              </w:rPr>
            </w:pPr>
            <w:r w:rsidRPr="001C2119">
              <w:rPr>
                <w:b/>
                <w:highlight w:val="yellow"/>
                <w:lang w:val="ka-GE"/>
              </w:rPr>
              <w:t xml:space="preserve">დრო: </w:t>
            </w:r>
            <w:r w:rsidRPr="001C2119">
              <w:rPr>
                <w:highlight w:val="yellow"/>
                <w:lang w:val="ka-GE"/>
              </w:rPr>
              <w:t>13:00</w:t>
            </w:r>
          </w:p>
          <w:p w:rsidR="000D2BF7" w:rsidRPr="001C2119" w:rsidRDefault="000D2BF7" w:rsidP="000C6FEB">
            <w:pPr>
              <w:pStyle w:val="BodyText"/>
              <w:tabs>
                <w:tab w:val="left" w:pos="426"/>
              </w:tabs>
              <w:rPr>
                <w:rStyle w:val="5yl5"/>
                <w:highlight w:val="yellow"/>
              </w:rPr>
            </w:pPr>
            <w:r w:rsidRPr="001C2119">
              <w:rPr>
                <w:b/>
                <w:highlight w:val="yellow"/>
                <w:lang w:val="ka-GE"/>
              </w:rPr>
              <w:t xml:space="preserve">თემა: </w:t>
            </w:r>
            <w:r w:rsidRPr="001C2119">
              <w:rPr>
                <w:sz w:val="22"/>
                <w:szCs w:val="22"/>
                <w:highlight w:val="yellow"/>
                <w:lang w:val="ka-GE"/>
              </w:rPr>
              <w:t>31 მაისი-18 ივნისს საქართველო მასპინძლობს 20-წლამდელთა მსოფლიო ჩემპიონატს რაგბიში</w:t>
            </w:r>
          </w:p>
          <w:p w:rsidR="000D2BF7" w:rsidRPr="001C2119" w:rsidRDefault="000D2BF7" w:rsidP="000C6FEB">
            <w:pPr>
              <w:pStyle w:val="BodyText"/>
              <w:tabs>
                <w:tab w:val="left" w:pos="426"/>
              </w:tabs>
              <w:rPr>
                <w:highlight w:val="yellow"/>
              </w:rPr>
            </w:pPr>
            <w:proofErr w:type="spellStart"/>
            <w:proofErr w:type="gramStart"/>
            <w:r w:rsidRPr="001C2119">
              <w:rPr>
                <w:rStyle w:val="5yl5"/>
                <w:b/>
                <w:highlight w:val="yellow"/>
              </w:rPr>
              <w:t>მნიშვნელობა</w:t>
            </w:r>
            <w:proofErr w:type="spellEnd"/>
            <w:proofErr w:type="gramEnd"/>
            <w:r w:rsidRPr="001C2119">
              <w:rPr>
                <w:rStyle w:val="5yl5"/>
                <w:b/>
                <w:highlight w:val="yellow"/>
              </w:rPr>
              <w:t>:</w:t>
            </w:r>
            <w:r w:rsidRPr="001C2119">
              <w:rPr>
                <w:rStyle w:val="5yl5"/>
                <w:highlight w:val="yellow"/>
              </w:rPr>
              <w:t xml:space="preserve"> </w:t>
            </w:r>
            <w:r w:rsidRPr="001C2119">
              <w:rPr>
                <w:rStyle w:val="5yl5"/>
                <w:sz w:val="22"/>
                <w:szCs w:val="22"/>
                <w:highlight w:val="yellow"/>
                <w:lang w:val="ka-GE"/>
              </w:rPr>
              <w:t xml:space="preserve">სპორტული ტურიზმის განვითარება. </w:t>
            </w:r>
            <w:r w:rsidRPr="001C2119">
              <w:rPr>
                <w:sz w:val="22"/>
                <w:szCs w:val="22"/>
                <w:highlight w:val="yellow"/>
                <w:lang w:val="ka-GE"/>
              </w:rPr>
              <w:t xml:space="preserve">საქართველო </w:t>
            </w:r>
            <w:r w:rsidRPr="001C2119">
              <w:rPr>
                <w:sz w:val="22"/>
                <w:szCs w:val="22"/>
                <w:highlight w:val="yellow"/>
              </w:rPr>
              <w:t xml:space="preserve">2017 </w:t>
            </w:r>
            <w:proofErr w:type="spellStart"/>
            <w:r w:rsidRPr="001C2119">
              <w:rPr>
                <w:sz w:val="22"/>
                <w:szCs w:val="22"/>
                <w:highlight w:val="yellow"/>
              </w:rPr>
              <w:t>წელს</w:t>
            </w:r>
            <w:proofErr w:type="spellEnd"/>
            <w:r w:rsidRPr="001C2119">
              <w:rPr>
                <w:sz w:val="22"/>
                <w:szCs w:val="22"/>
                <w:highlight w:val="yellow"/>
              </w:rPr>
              <w:t xml:space="preserve"> </w:t>
            </w:r>
            <w:proofErr w:type="spellStart"/>
            <w:r w:rsidRPr="001C2119">
              <w:rPr>
                <w:sz w:val="22"/>
                <w:szCs w:val="22"/>
                <w:highlight w:val="yellow"/>
              </w:rPr>
              <w:t>მსოფლიო</w:t>
            </w:r>
            <w:proofErr w:type="spellEnd"/>
            <w:r w:rsidRPr="001C2119">
              <w:rPr>
                <w:sz w:val="22"/>
                <w:szCs w:val="22"/>
                <w:highlight w:val="yellow"/>
              </w:rPr>
              <w:t xml:space="preserve"> </w:t>
            </w:r>
            <w:proofErr w:type="spellStart"/>
            <w:r w:rsidRPr="001C2119">
              <w:rPr>
                <w:sz w:val="22"/>
                <w:szCs w:val="22"/>
                <w:highlight w:val="yellow"/>
              </w:rPr>
              <w:t>რაგბის</w:t>
            </w:r>
            <w:proofErr w:type="spellEnd"/>
            <w:r w:rsidRPr="001C2119">
              <w:rPr>
                <w:sz w:val="22"/>
                <w:szCs w:val="22"/>
                <w:highlight w:val="yellow"/>
              </w:rPr>
              <w:t xml:space="preserve"> </w:t>
            </w:r>
            <w:proofErr w:type="spellStart"/>
            <w:r w:rsidRPr="001C2119">
              <w:rPr>
                <w:sz w:val="22"/>
                <w:szCs w:val="22"/>
                <w:highlight w:val="yellow"/>
              </w:rPr>
              <w:t>მომავალ</w:t>
            </w:r>
            <w:proofErr w:type="spellEnd"/>
            <w:r w:rsidRPr="001C2119">
              <w:rPr>
                <w:sz w:val="22"/>
                <w:szCs w:val="22"/>
                <w:highlight w:val="yellow"/>
              </w:rPr>
              <w:t xml:space="preserve"> </w:t>
            </w:r>
            <w:proofErr w:type="spellStart"/>
            <w:r w:rsidRPr="001C2119">
              <w:rPr>
                <w:sz w:val="22"/>
                <w:szCs w:val="22"/>
                <w:highlight w:val="yellow"/>
              </w:rPr>
              <w:t>ვარსკვლავებს</w:t>
            </w:r>
            <w:proofErr w:type="spellEnd"/>
            <w:r w:rsidRPr="001C2119">
              <w:rPr>
                <w:sz w:val="22"/>
                <w:szCs w:val="22"/>
                <w:highlight w:val="yellow"/>
              </w:rPr>
              <w:t xml:space="preserve"> </w:t>
            </w:r>
            <w:proofErr w:type="spellStart"/>
            <w:r w:rsidRPr="001C2119">
              <w:rPr>
                <w:rStyle w:val="Strong"/>
                <w:sz w:val="22"/>
                <w:szCs w:val="22"/>
                <w:highlight w:val="yellow"/>
              </w:rPr>
              <w:t>თბილისსა</w:t>
            </w:r>
            <w:proofErr w:type="spellEnd"/>
            <w:r w:rsidRPr="001C2119">
              <w:rPr>
                <w:rStyle w:val="Strong"/>
                <w:sz w:val="22"/>
                <w:szCs w:val="22"/>
                <w:highlight w:val="yellow"/>
              </w:rPr>
              <w:t xml:space="preserve"> </w:t>
            </w:r>
            <w:proofErr w:type="spellStart"/>
            <w:r w:rsidRPr="001C2119">
              <w:rPr>
                <w:sz w:val="22"/>
                <w:szCs w:val="22"/>
                <w:highlight w:val="yellow"/>
              </w:rPr>
              <w:t>და</w:t>
            </w:r>
            <w:proofErr w:type="spellEnd"/>
            <w:r w:rsidRPr="001C2119">
              <w:rPr>
                <w:sz w:val="22"/>
                <w:szCs w:val="22"/>
                <w:highlight w:val="yellow"/>
              </w:rPr>
              <w:t xml:space="preserve"> </w:t>
            </w:r>
            <w:proofErr w:type="spellStart"/>
            <w:r w:rsidRPr="001C2119">
              <w:rPr>
                <w:rStyle w:val="Strong"/>
                <w:sz w:val="22"/>
                <w:szCs w:val="22"/>
                <w:highlight w:val="yellow"/>
              </w:rPr>
              <w:t>ქუთაისში</w:t>
            </w:r>
            <w:proofErr w:type="spellEnd"/>
            <w:r w:rsidRPr="001C2119">
              <w:rPr>
                <w:sz w:val="22"/>
                <w:szCs w:val="22"/>
                <w:highlight w:val="yellow"/>
              </w:rPr>
              <w:t xml:space="preserve"> </w:t>
            </w:r>
            <w:proofErr w:type="spellStart"/>
            <w:r w:rsidRPr="001C2119">
              <w:rPr>
                <w:sz w:val="22"/>
                <w:szCs w:val="22"/>
                <w:highlight w:val="yellow"/>
              </w:rPr>
              <w:t>ელის</w:t>
            </w:r>
            <w:proofErr w:type="spellEnd"/>
            <w:r w:rsidRPr="001C2119">
              <w:rPr>
                <w:sz w:val="22"/>
                <w:szCs w:val="22"/>
                <w:highlight w:val="yellow"/>
              </w:rPr>
              <w:t>.</w:t>
            </w:r>
            <w:r w:rsidRPr="001C2119">
              <w:rPr>
                <w:sz w:val="22"/>
                <w:szCs w:val="22"/>
                <w:highlight w:val="yellow"/>
                <w:lang w:val="ka-GE"/>
              </w:rPr>
              <w:t xml:space="preserve"> </w:t>
            </w:r>
            <w:r w:rsidRPr="001C2119">
              <w:rPr>
                <w:sz w:val="22"/>
                <w:szCs w:val="22"/>
                <w:highlight w:val="yellow"/>
              </w:rPr>
              <w:t xml:space="preserve">2008 </w:t>
            </w:r>
            <w:proofErr w:type="spellStart"/>
            <w:r w:rsidRPr="001C2119">
              <w:rPr>
                <w:sz w:val="22"/>
                <w:szCs w:val="22"/>
                <w:highlight w:val="yellow"/>
              </w:rPr>
              <w:t>წლის</w:t>
            </w:r>
            <w:proofErr w:type="spellEnd"/>
            <w:r w:rsidRPr="001C2119">
              <w:rPr>
                <w:sz w:val="22"/>
                <w:szCs w:val="22"/>
                <w:highlight w:val="yellow"/>
              </w:rPr>
              <w:t xml:space="preserve"> </w:t>
            </w:r>
            <w:proofErr w:type="spellStart"/>
            <w:r w:rsidRPr="001C2119">
              <w:rPr>
                <w:sz w:val="22"/>
                <w:szCs w:val="22"/>
                <w:highlight w:val="yellow"/>
              </w:rPr>
              <w:t>შემდეგ</w:t>
            </w:r>
            <w:proofErr w:type="spellEnd"/>
            <w:r w:rsidRPr="001C2119">
              <w:rPr>
                <w:sz w:val="22"/>
                <w:szCs w:val="22"/>
                <w:highlight w:val="yellow"/>
              </w:rPr>
              <w:t xml:space="preserve">, 20-წლამდელთა </w:t>
            </w:r>
            <w:proofErr w:type="spellStart"/>
            <w:r w:rsidRPr="001C2119">
              <w:rPr>
                <w:sz w:val="22"/>
                <w:szCs w:val="22"/>
                <w:highlight w:val="yellow"/>
              </w:rPr>
              <w:t>ჩემპიონატმა</w:t>
            </w:r>
            <w:proofErr w:type="spellEnd"/>
            <w:r w:rsidRPr="001C2119">
              <w:rPr>
                <w:sz w:val="22"/>
                <w:szCs w:val="22"/>
                <w:highlight w:val="yellow"/>
              </w:rPr>
              <w:t xml:space="preserve"> </w:t>
            </w:r>
            <w:proofErr w:type="spellStart"/>
            <w:r w:rsidRPr="001C2119">
              <w:rPr>
                <w:sz w:val="22"/>
                <w:szCs w:val="22"/>
                <w:highlight w:val="yellow"/>
              </w:rPr>
              <w:t>ზუსტად</w:t>
            </w:r>
            <w:proofErr w:type="spellEnd"/>
            <w:r w:rsidRPr="001C2119">
              <w:rPr>
                <w:sz w:val="22"/>
                <w:szCs w:val="22"/>
                <w:highlight w:val="yellow"/>
              </w:rPr>
              <w:t xml:space="preserve"> 340 </w:t>
            </w:r>
            <w:proofErr w:type="spellStart"/>
            <w:r w:rsidRPr="001C2119">
              <w:rPr>
                <w:sz w:val="22"/>
                <w:szCs w:val="22"/>
                <w:highlight w:val="yellow"/>
              </w:rPr>
              <w:t>მოთამაშე</w:t>
            </w:r>
            <w:proofErr w:type="spellEnd"/>
            <w:r w:rsidRPr="001C2119">
              <w:rPr>
                <w:sz w:val="22"/>
                <w:szCs w:val="22"/>
                <w:highlight w:val="yellow"/>
              </w:rPr>
              <w:t xml:space="preserve"> </w:t>
            </w:r>
            <w:proofErr w:type="spellStart"/>
            <w:r w:rsidRPr="001C2119">
              <w:rPr>
                <w:sz w:val="22"/>
                <w:szCs w:val="22"/>
                <w:highlight w:val="yellow"/>
              </w:rPr>
              <w:t>გაუშვა</w:t>
            </w:r>
            <w:proofErr w:type="spellEnd"/>
            <w:r w:rsidRPr="001C2119">
              <w:rPr>
                <w:sz w:val="22"/>
                <w:szCs w:val="22"/>
                <w:highlight w:val="yellow"/>
              </w:rPr>
              <w:t xml:space="preserve"> </w:t>
            </w:r>
            <w:proofErr w:type="spellStart"/>
            <w:r w:rsidRPr="001C2119">
              <w:rPr>
                <w:sz w:val="22"/>
                <w:szCs w:val="22"/>
                <w:highlight w:val="yellow"/>
              </w:rPr>
              <w:t>საერთაშორისო</w:t>
            </w:r>
            <w:proofErr w:type="spellEnd"/>
            <w:r w:rsidRPr="001C2119">
              <w:rPr>
                <w:sz w:val="22"/>
                <w:szCs w:val="22"/>
                <w:highlight w:val="yellow"/>
              </w:rPr>
              <w:t xml:space="preserve"> </w:t>
            </w:r>
            <w:proofErr w:type="spellStart"/>
            <w:r w:rsidRPr="001C2119">
              <w:rPr>
                <w:sz w:val="22"/>
                <w:szCs w:val="22"/>
                <w:highlight w:val="yellow"/>
              </w:rPr>
              <w:t>ასპარეზზე</w:t>
            </w:r>
            <w:proofErr w:type="spellEnd"/>
            <w:r w:rsidRPr="001C2119">
              <w:rPr>
                <w:sz w:val="22"/>
                <w:szCs w:val="22"/>
                <w:highlight w:val="yellow"/>
              </w:rPr>
              <w:t xml:space="preserve">; </w:t>
            </w:r>
            <w:proofErr w:type="spellStart"/>
            <w:r w:rsidRPr="001C2119">
              <w:rPr>
                <w:sz w:val="22"/>
                <w:szCs w:val="22"/>
                <w:highlight w:val="yellow"/>
              </w:rPr>
              <w:t>მათ</w:t>
            </w:r>
            <w:proofErr w:type="spellEnd"/>
            <w:r w:rsidRPr="001C2119">
              <w:rPr>
                <w:sz w:val="22"/>
                <w:szCs w:val="22"/>
                <w:highlight w:val="yellow"/>
              </w:rPr>
              <w:t xml:space="preserve"> </w:t>
            </w:r>
            <w:proofErr w:type="spellStart"/>
            <w:r w:rsidRPr="001C2119">
              <w:rPr>
                <w:sz w:val="22"/>
                <w:szCs w:val="22"/>
                <w:highlight w:val="yellow"/>
              </w:rPr>
              <w:t>შორის</w:t>
            </w:r>
            <w:proofErr w:type="spellEnd"/>
            <w:r w:rsidRPr="001C2119">
              <w:rPr>
                <w:sz w:val="22"/>
                <w:szCs w:val="22"/>
                <w:highlight w:val="yellow"/>
              </w:rPr>
              <w:t xml:space="preserve"> </w:t>
            </w:r>
            <w:proofErr w:type="spellStart"/>
            <w:r w:rsidRPr="001C2119">
              <w:rPr>
                <w:sz w:val="22"/>
                <w:szCs w:val="22"/>
                <w:highlight w:val="yellow"/>
              </w:rPr>
              <w:t>ბევრი</w:t>
            </w:r>
            <w:proofErr w:type="spellEnd"/>
            <w:r w:rsidRPr="001C2119">
              <w:rPr>
                <w:sz w:val="22"/>
                <w:szCs w:val="22"/>
                <w:highlight w:val="yellow"/>
              </w:rPr>
              <w:t xml:space="preserve"> </w:t>
            </w:r>
            <w:proofErr w:type="spellStart"/>
            <w:r w:rsidRPr="001C2119">
              <w:rPr>
                <w:sz w:val="22"/>
                <w:szCs w:val="22"/>
                <w:highlight w:val="yellow"/>
              </w:rPr>
              <w:t>ბოლოდროინდელი</w:t>
            </w:r>
            <w:proofErr w:type="spellEnd"/>
            <w:r w:rsidRPr="001C2119">
              <w:rPr>
                <w:sz w:val="22"/>
                <w:szCs w:val="22"/>
                <w:highlight w:val="yellow"/>
              </w:rPr>
              <w:t xml:space="preserve"> </w:t>
            </w:r>
            <w:proofErr w:type="spellStart"/>
            <w:r w:rsidRPr="001C2119">
              <w:rPr>
                <w:sz w:val="22"/>
                <w:szCs w:val="22"/>
                <w:highlight w:val="yellow"/>
              </w:rPr>
              <w:t>ტოპ</w:t>
            </w:r>
            <w:proofErr w:type="spellEnd"/>
            <w:r w:rsidRPr="001C2119">
              <w:rPr>
                <w:sz w:val="22"/>
                <w:szCs w:val="22"/>
                <w:highlight w:val="yellow"/>
              </w:rPr>
              <w:t xml:space="preserve"> </w:t>
            </w:r>
            <w:proofErr w:type="spellStart"/>
            <w:r w:rsidRPr="001C2119">
              <w:rPr>
                <w:sz w:val="22"/>
                <w:szCs w:val="22"/>
                <w:highlight w:val="yellow"/>
              </w:rPr>
              <w:t>მორაგბეცაა</w:t>
            </w:r>
            <w:proofErr w:type="spellEnd"/>
            <w:r w:rsidRPr="001C2119">
              <w:rPr>
                <w:sz w:val="22"/>
                <w:szCs w:val="22"/>
                <w:highlight w:val="yellow"/>
              </w:rPr>
              <w:t>.</w:t>
            </w:r>
            <w:r w:rsidRPr="001C2119">
              <w:rPr>
                <w:sz w:val="22"/>
                <w:szCs w:val="22"/>
                <w:highlight w:val="yellow"/>
                <w:lang w:val="ka-GE"/>
              </w:rPr>
              <w:t xml:space="preserve"> </w:t>
            </w:r>
            <w:r w:rsidRPr="001C2119">
              <w:rPr>
                <w:sz w:val="22"/>
                <w:szCs w:val="22"/>
                <w:highlight w:val="yellow"/>
              </w:rPr>
              <w:t xml:space="preserve">2008-11 </w:t>
            </w:r>
            <w:proofErr w:type="spellStart"/>
            <w:r w:rsidRPr="001C2119">
              <w:rPr>
                <w:sz w:val="22"/>
                <w:szCs w:val="22"/>
                <w:highlight w:val="yellow"/>
              </w:rPr>
              <w:t>წლების</w:t>
            </w:r>
            <w:proofErr w:type="spellEnd"/>
            <w:r w:rsidRPr="001C2119">
              <w:rPr>
                <w:sz w:val="22"/>
                <w:szCs w:val="22"/>
                <w:highlight w:val="yellow"/>
              </w:rPr>
              <w:t xml:space="preserve"> </w:t>
            </w:r>
            <w:proofErr w:type="spellStart"/>
            <w:r w:rsidRPr="001C2119">
              <w:rPr>
                <w:sz w:val="22"/>
                <w:szCs w:val="22"/>
                <w:highlight w:val="yellow"/>
              </w:rPr>
              <w:t>განმავლობაში</w:t>
            </w:r>
            <w:proofErr w:type="spellEnd"/>
            <w:r w:rsidRPr="001C2119">
              <w:rPr>
                <w:sz w:val="22"/>
                <w:szCs w:val="22"/>
                <w:highlight w:val="yellow"/>
              </w:rPr>
              <w:t xml:space="preserve"> </w:t>
            </w:r>
            <w:proofErr w:type="spellStart"/>
            <w:r w:rsidRPr="001C2119">
              <w:rPr>
                <w:sz w:val="22"/>
                <w:szCs w:val="22"/>
                <w:highlight w:val="yellow"/>
              </w:rPr>
              <w:t>ახალი</w:t>
            </w:r>
            <w:proofErr w:type="spellEnd"/>
            <w:r w:rsidRPr="001C2119">
              <w:rPr>
                <w:sz w:val="22"/>
                <w:szCs w:val="22"/>
                <w:highlight w:val="yellow"/>
              </w:rPr>
              <w:t xml:space="preserve"> </w:t>
            </w:r>
            <w:proofErr w:type="spellStart"/>
            <w:r w:rsidRPr="001C2119">
              <w:rPr>
                <w:sz w:val="22"/>
                <w:szCs w:val="22"/>
                <w:highlight w:val="yellow"/>
              </w:rPr>
              <w:t>ზელანდია</w:t>
            </w:r>
            <w:proofErr w:type="spellEnd"/>
            <w:r w:rsidRPr="001C2119">
              <w:rPr>
                <w:sz w:val="22"/>
                <w:szCs w:val="22"/>
                <w:highlight w:val="yellow"/>
              </w:rPr>
              <w:t xml:space="preserve"> 20-წლამდელთა </w:t>
            </w:r>
            <w:proofErr w:type="spellStart"/>
            <w:r w:rsidRPr="001C2119">
              <w:rPr>
                <w:sz w:val="22"/>
                <w:szCs w:val="22"/>
                <w:highlight w:val="yellow"/>
              </w:rPr>
              <w:t>ჩემპიონატის</w:t>
            </w:r>
            <w:proofErr w:type="spellEnd"/>
            <w:r w:rsidRPr="001C2119">
              <w:rPr>
                <w:sz w:val="22"/>
                <w:szCs w:val="22"/>
                <w:highlight w:val="yellow"/>
              </w:rPr>
              <w:t xml:space="preserve"> (</w:t>
            </w:r>
            <w:proofErr w:type="spellStart"/>
            <w:r w:rsidRPr="001C2119">
              <w:rPr>
                <w:sz w:val="22"/>
                <w:szCs w:val="22"/>
                <w:highlight w:val="yellow"/>
              </w:rPr>
              <w:t>რომელიც</w:t>
            </w:r>
            <w:proofErr w:type="spellEnd"/>
            <w:r w:rsidRPr="001C2119">
              <w:rPr>
                <w:sz w:val="22"/>
                <w:szCs w:val="22"/>
                <w:highlight w:val="yellow"/>
              </w:rPr>
              <w:t xml:space="preserve"> </w:t>
            </w:r>
            <w:proofErr w:type="spellStart"/>
            <w:r w:rsidRPr="001C2119">
              <w:rPr>
                <w:sz w:val="22"/>
                <w:szCs w:val="22"/>
                <w:highlight w:val="yellow"/>
              </w:rPr>
              <w:t>ადრე</w:t>
            </w:r>
            <w:proofErr w:type="spellEnd"/>
            <w:r w:rsidRPr="001C2119">
              <w:rPr>
                <w:sz w:val="22"/>
                <w:szCs w:val="22"/>
                <w:highlight w:val="yellow"/>
              </w:rPr>
              <w:t xml:space="preserve"> </w:t>
            </w:r>
            <w:proofErr w:type="spellStart"/>
            <w:r w:rsidRPr="001C2119">
              <w:rPr>
                <w:sz w:val="22"/>
                <w:szCs w:val="22"/>
                <w:highlight w:val="yellow"/>
              </w:rPr>
              <w:t>ახალგაზრდული</w:t>
            </w:r>
            <w:proofErr w:type="spellEnd"/>
            <w:r w:rsidRPr="001C2119">
              <w:rPr>
                <w:sz w:val="22"/>
                <w:szCs w:val="22"/>
                <w:highlight w:val="yellow"/>
              </w:rPr>
              <w:t xml:space="preserve"> </w:t>
            </w:r>
            <w:proofErr w:type="spellStart"/>
            <w:r w:rsidRPr="001C2119">
              <w:rPr>
                <w:sz w:val="22"/>
                <w:szCs w:val="22"/>
                <w:highlight w:val="yellow"/>
              </w:rPr>
              <w:t>მსოფლიო</w:t>
            </w:r>
            <w:proofErr w:type="spellEnd"/>
            <w:r w:rsidRPr="001C2119">
              <w:rPr>
                <w:sz w:val="22"/>
                <w:szCs w:val="22"/>
                <w:highlight w:val="yellow"/>
              </w:rPr>
              <w:t xml:space="preserve"> </w:t>
            </w:r>
            <w:proofErr w:type="spellStart"/>
            <w:r w:rsidRPr="001C2119">
              <w:rPr>
                <w:sz w:val="22"/>
                <w:szCs w:val="22"/>
                <w:highlight w:val="yellow"/>
              </w:rPr>
              <w:t>ჩემპიონატის</w:t>
            </w:r>
            <w:proofErr w:type="spellEnd"/>
            <w:r w:rsidRPr="001C2119">
              <w:rPr>
                <w:sz w:val="22"/>
                <w:szCs w:val="22"/>
                <w:highlight w:val="yellow"/>
              </w:rPr>
              <w:t xml:space="preserve"> </w:t>
            </w:r>
            <w:proofErr w:type="spellStart"/>
            <w:r w:rsidRPr="001C2119">
              <w:rPr>
                <w:sz w:val="22"/>
                <w:szCs w:val="22"/>
                <w:highlight w:val="yellow"/>
              </w:rPr>
              <w:t>სახელით</w:t>
            </w:r>
            <w:proofErr w:type="spellEnd"/>
            <w:r w:rsidRPr="001C2119">
              <w:rPr>
                <w:sz w:val="22"/>
                <w:szCs w:val="22"/>
                <w:highlight w:val="yellow"/>
              </w:rPr>
              <w:t xml:space="preserve"> </w:t>
            </w:r>
            <w:proofErr w:type="spellStart"/>
            <w:r w:rsidRPr="001C2119">
              <w:rPr>
                <w:sz w:val="22"/>
                <w:szCs w:val="22"/>
                <w:highlight w:val="yellow"/>
              </w:rPr>
              <w:t>იყო</w:t>
            </w:r>
            <w:proofErr w:type="spellEnd"/>
            <w:r w:rsidRPr="001C2119">
              <w:rPr>
                <w:sz w:val="22"/>
                <w:szCs w:val="22"/>
                <w:highlight w:val="yellow"/>
              </w:rPr>
              <w:t xml:space="preserve"> </w:t>
            </w:r>
            <w:proofErr w:type="spellStart"/>
            <w:r w:rsidRPr="001C2119">
              <w:rPr>
                <w:sz w:val="22"/>
                <w:szCs w:val="22"/>
                <w:highlight w:val="yellow"/>
              </w:rPr>
              <w:t>ცნობილი</w:t>
            </w:r>
            <w:proofErr w:type="spellEnd"/>
            <w:r w:rsidRPr="001C2119">
              <w:rPr>
                <w:sz w:val="22"/>
                <w:szCs w:val="22"/>
                <w:highlight w:val="yellow"/>
              </w:rPr>
              <w:t xml:space="preserve">) </w:t>
            </w:r>
            <w:proofErr w:type="spellStart"/>
            <w:r w:rsidRPr="001C2119">
              <w:rPr>
                <w:sz w:val="22"/>
                <w:szCs w:val="22"/>
                <w:highlight w:val="yellow"/>
              </w:rPr>
              <w:t>პირველობას</w:t>
            </w:r>
            <w:proofErr w:type="spellEnd"/>
            <w:r w:rsidRPr="001C2119">
              <w:rPr>
                <w:sz w:val="22"/>
                <w:szCs w:val="22"/>
                <w:highlight w:val="yellow"/>
              </w:rPr>
              <w:t xml:space="preserve"> </w:t>
            </w:r>
            <w:proofErr w:type="spellStart"/>
            <w:r w:rsidRPr="001C2119">
              <w:rPr>
                <w:sz w:val="22"/>
                <w:szCs w:val="22"/>
                <w:highlight w:val="yellow"/>
              </w:rPr>
              <w:t>არავის</w:t>
            </w:r>
            <w:proofErr w:type="spellEnd"/>
            <w:r w:rsidRPr="001C2119">
              <w:rPr>
                <w:sz w:val="22"/>
                <w:szCs w:val="22"/>
                <w:highlight w:val="yellow"/>
              </w:rPr>
              <w:t xml:space="preserve"> </w:t>
            </w:r>
            <w:proofErr w:type="spellStart"/>
            <w:r w:rsidRPr="001C2119">
              <w:rPr>
                <w:sz w:val="22"/>
                <w:szCs w:val="22"/>
                <w:highlight w:val="yellow"/>
              </w:rPr>
              <w:t>უთმობდა</w:t>
            </w:r>
            <w:proofErr w:type="spellEnd"/>
            <w:r w:rsidRPr="001C2119">
              <w:rPr>
                <w:sz w:val="22"/>
                <w:szCs w:val="22"/>
                <w:highlight w:val="yellow"/>
              </w:rPr>
              <w:t xml:space="preserve">, </w:t>
            </w:r>
            <w:proofErr w:type="spellStart"/>
            <w:r w:rsidRPr="001C2119">
              <w:rPr>
                <w:sz w:val="22"/>
                <w:szCs w:val="22"/>
                <w:highlight w:val="yellow"/>
              </w:rPr>
              <w:t>სანამ</w:t>
            </w:r>
            <w:proofErr w:type="spellEnd"/>
            <w:r w:rsidRPr="001C2119">
              <w:rPr>
                <w:sz w:val="22"/>
                <w:szCs w:val="22"/>
                <w:highlight w:val="yellow"/>
              </w:rPr>
              <w:t xml:space="preserve"> 2012 </w:t>
            </w:r>
            <w:proofErr w:type="spellStart"/>
            <w:r w:rsidRPr="001C2119">
              <w:rPr>
                <w:sz w:val="22"/>
                <w:szCs w:val="22"/>
                <w:highlight w:val="yellow"/>
              </w:rPr>
              <w:t>წელს</w:t>
            </w:r>
            <w:proofErr w:type="spellEnd"/>
            <w:r w:rsidRPr="001C2119">
              <w:rPr>
                <w:sz w:val="22"/>
                <w:szCs w:val="22"/>
                <w:highlight w:val="yellow"/>
              </w:rPr>
              <w:t xml:space="preserve"> </w:t>
            </w:r>
            <w:proofErr w:type="spellStart"/>
            <w:r w:rsidRPr="001C2119">
              <w:rPr>
                <w:sz w:val="22"/>
                <w:szCs w:val="22"/>
                <w:highlight w:val="yellow"/>
              </w:rPr>
              <w:t>ეს</w:t>
            </w:r>
            <w:proofErr w:type="spellEnd"/>
            <w:r w:rsidRPr="001C2119">
              <w:rPr>
                <w:sz w:val="22"/>
                <w:szCs w:val="22"/>
                <w:highlight w:val="yellow"/>
              </w:rPr>
              <w:t xml:space="preserve"> </w:t>
            </w:r>
            <w:proofErr w:type="spellStart"/>
            <w:r w:rsidRPr="001C2119">
              <w:rPr>
                <w:sz w:val="22"/>
                <w:szCs w:val="22"/>
                <w:highlight w:val="yellow"/>
              </w:rPr>
              <w:t>ტიტული</w:t>
            </w:r>
            <w:proofErr w:type="spellEnd"/>
            <w:r w:rsidRPr="001C2119">
              <w:rPr>
                <w:sz w:val="22"/>
                <w:szCs w:val="22"/>
                <w:highlight w:val="yellow"/>
              </w:rPr>
              <w:t xml:space="preserve"> </w:t>
            </w:r>
            <w:proofErr w:type="spellStart"/>
            <w:r w:rsidRPr="001C2119">
              <w:rPr>
                <w:sz w:val="22"/>
                <w:szCs w:val="22"/>
                <w:highlight w:val="yellow"/>
              </w:rPr>
              <w:t>სამხრეთ</w:t>
            </w:r>
            <w:proofErr w:type="spellEnd"/>
            <w:r w:rsidRPr="001C2119">
              <w:rPr>
                <w:sz w:val="22"/>
                <w:szCs w:val="22"/>
                <w:highlight w:val="yellow"/>
              </w:rPr>
              <w:t xml:space="preserve"> </w:t>
            </w:r>
            <w:proofErr w:type="spellStart"/>
            <w:r w:rsidRPr="001C2119">
              <w:rPr>
                <w:sz w:val="22"/>
                <w:szCs w:val="22"/>
                <w:highlight w:val="yellow"/>
              </w:rPr>
              <w:t>აფრიკამ</w:t>
            </w:r>
            <w:proofErr w:type="spellEnd"/>
            <w:r w:rsidRPr="001C2119">
              <w:rPr>
                <w:sz w:val="22"/>
                <w:szCs w:val="22"/>
                <w:highlight w:val="yellow"/>
              </w:rPr>
              <w:t xml:space="preserve"> </w:t>
            </w:r>
            <w:proofErr w:type="spellStart"/>
            <w:r w:rsidRPr="001C2119">
              <w:rPr>
                <w:sz w:val="22"/>
                <w:szCs w:val="22"/>
                <w:highlight w:val="yellow"/>
              </w:rPr>
              <w:t>არ</w:t>
            </w:r>
            <w:proofErr w:type="spellEnd"/>
            <w:r w:rsidRPr="001C2119">
              <w:rPr>
                <w:sz w:val="22"/>
                <w:szCs w:val="22"/>
                <w:highlight w:val="yellow"/>
              </w:rPr>
              <w:t xml:space="preserve"> </w:t>
            </w:r>
            <w:proofErr w:type="spellStart"/>
            <w:r w:rsidRPr="001C2119">
              <w:rPr>
                <w:sz w:val="22"/>
                <w:szCs w:val="22"/>
                <w:highlight w:val="yellow"/>
              </w:rPr>
              <w:t>გადაიბარა</w:t>
            </w:r>
            <w:proofErr w:type="spellEnd"/>
            <w:r w:rsidRPr="001C2119">
              <w:rPr>
                <w:sz w:val="22"/>
                <w:szCs w:val="22"/>
                <w:highlight w:val="yellow"/>
              </w:rPr>
              <w:t xml:space="preserve">. 2013-2014 </w:t>
            </w:r>
            <w:proofErr w:type="spellStart"/>
            <w:r w:rsidRPr="001C2119">
              <w:rPr>
                <w:sz w:val="22"/>
                <w:szCs w:val="22"/>
                <w:highlight w:val="yellow"/>
              </w:rPr>
              <w:t>წლებში</w:t>
            </w:r>
            <w:proofErr w:type="spellEnd"/>
            <w:r w:rsidRPr="001C2119">
              <w:rPr>
                <w:sz w:val="22"/>
                <w:szCs w:val="22"/>
                <w:highlight w:val="yellow"/>
              </w:rPr>
              <w:t xml:space="preserve"> </w:t>
            </w:r>
            <w:proofErr w:type="spellStart"/>
            <w:r w:rsidRPr="001C2119">
              <w:rPr>
                <w:sz w:val="22"/>
                <w:szCs w:val="22"/>
                <w:highlight w:val="yellow"/>
              </w:rPr>
              <w:t>კი</w:t>
            </w:r>
            <w:proofErr w:type="spellEnd"/>
            <w:r w:rsidRPr="001C2119">
              <w:rPr>
                <w:sz w:val="22"/>
                <w:szCs w:val="22"/>
                <w:highlight w:val="yellow"/>
              </w:rPr>
              <w:t xml:space="preserve"> </w:t>
            </w:r>
            <w:proofErr w:type="spellStart"/>
            <w:r w:rsidRPr="001C2119">
              <w:rPr>
                <w:sz w:val="22"/>
                <w:szCs w:val="22"/>
                <w:highlight w:val="yellow"/>
              </w:rPr>
              <w:t>ჩემპიონის</w:t>
            </w:r>
            <w:proofErr w:type="spellEnd"/>
            <w:r w:rsidRPr="001C2119">
              <w:rPr>
                <w:sz w:val="22"/>
                <w:szCs w:val="22"/>
                <w:highlight w:val="yellow"/>
              </w:rPr>
              <w:t xml:space="preserve"> </w:t>
            </w:r>
            <w:proofErr w:type="spellStart"/>
            <w:r w:rsidRPr="001C2119">
              <w:rPr>
                <w:sz w:val="22"/>
                <w:szCs w:val="22"/>
                <w:highlight w:val="yellow"/>
              </w:rPr>
              <w:t>თასი</w:t>
            </w:r>
            <w:proofErr w:type="spellEnd"/>
            <w:r w:rsidRPr="001C2119">
              <w:rPr>
                <w:sz w:val="22"/>
                <w:szCs w:val="22"/>
                <w:highlight w:val="yellow"/>
              </w:rPr>
              <w:t xml:space="preserve"> </w:t>
            </w:r>
            <w:proofErr w:type="spellStart"/>
            <w:r w:rsidRPr="001C2119">
              <w:rPr>
                <w:sz w:val="22"/>
                <w:szCs w:val="22"/>
                <w:highlight w:val="yellow"/>
              </w:rPr>
              <w:t>ინგლისმა</w:t>
            </w:r>
            <w:proofErr w:type="spellEnd"/>
            <w:r w:rsidRPr="001C2119">
              <w:rPr>
                <w:sz w:val="22"/>
                <w:szCs w:val="22"/>
                <w:highlight w:val="yellow"/>
              </w:rPr>
              <w:t xml:space="preserve"> </w:t>
            </w:r>
            <w:proofErr w:type="spellStart"/>
            <w:r w:rsidRPr="001C2119">
              <w:rPr>
                <w:sz w:val="22"/>
                <w:szCs w:val="22"/>
                <w:highlight w:val="yellow"/>
              </w:rPr>
              <w:t>აღმართა</w:t>
            </w:r>
            <w:proofErr w:type="spellEnd"/>
            <w:r w:rsidRPr="001C2119">
              <w:rPr>
                <w:sz w:val="22"/>
                <w:szCs w:val="22"/>
                <w:highlight w:val="yellow"/>
              </w:rPr>
              <w:t xml:space="preserve">, </w:t>
            </w:r>
            <w:proofErr w:type="spellStart"/>
            <w:r w:rsidRPr="001C2119">
              <w:rPr>
                <w:sz w:val="22"/>
                <w:szCs w:val="22"/>
                <w:highlight w:val="yellow"/>
              </w:rPr>
              <w:t>რომელიც</w:t>
            </w:r>
            <w:proofErr w:type="spellEnd"/>
            <w:r w:rsidRPr="001C2119">
              <w:rPr>
                <w:sz w:val="22"/>
                <w:szCs w:val="22"/>
                <w:highlight w:val="yellow"/>
              </w:rPr>
              <w:t xml:space="preserve"> </w:t>
            </w:r>
            <w:r w:rsidRPr="001C2119">
              <w:rPr>
                <w:sz w:val="22"/>
                <w:szCs w:val="22"/>
                <w:highlight w:val="yellow"/>
                <w:lang w:val="ka-GE"/>
              </w:rPr>
              <w:t xml:space="preserve">2015 წელს </w:t>
            </w:r>
            <w:proofErr w:type="spellStart"/>
            <w:r w:rsidRPr="001C2119">
              <w:rPr>
                <w:sz w:val="22"/>
                <w:szCs w:val="22"/>
                <w:highlight w:val="yellow"/>
              </w:rPr>
              <w:t>იტალიისკენ</w:t>
            </w:r>
            <w:proofErr w:type="spellEnd"/>
            <w:r w:rsidRPr="001C2119">
              <w:rPr>
                <w:sz w:val="22"/>
                <w:szCs w:val="22"/>
                <w:highlight w:val="yellow"/>
              </w:rPr>
              <w:t xml:space="preserve"> </w:t>
            </w:r>
            <w:r w:rsidRPr="001C2119">
              <w:rPr>
                <w:sz w:val="22"/>
                <w:szCs w:val="22"/>
                <w:highlight w:val="yellow"/>
                <w:lang w:val="ka-GE"/>
              </w:rPr>
              <w:t>გაემართა. 2016 წელს ჩემპიონატის მასპინძელი ისევ ინგლისი იყო.</w:t>
            </w:r>
          </w:p>
          <w:p w:rsidR="000D2BF7" w:rsidRPr="00386126" w:rsidRDefault="000D2BF7" w:rsidP="00386126">
            <w:pPr>
              <w:pStyle w:val="BodyText"/>
              <w:tabs>
                <w:tab w:val="left" w:pos="426"/>
              </w:tabs>
              <w:rPr>
                <w:b/>
                <w:lang w:val="ka-GE"/>
              </w:rPr>
            </w:pPr>
            <w:proofErr w:type="spellStart"/>
            <w:proofErr w:type="gramStart"/>
            <w:r w:rsidRPr="001C2119">
              <w:rPr>
                <w:rStyle w:val="5yl5"/>
                <w:b/>
                <w:highlight w:val="yellow"/>
              </w:rPr>
              <w:t>მედიაგაშუქება</w:t>
            </w:r>
            <w:proofErr w:type="spellEnd"/>
            <w:proofErr w:type="gramEnd"/>
            <w:r w:rsidRPr="001C2119">
              <w:rPr>
                <w:rStyle w:val="5yl5"/>
                <w:b/>
                <w:highlight w:val="yellow"/>
              </w:rPr>
              <w:t>:</w:t>
            </w:r>
            <w:r w:rsidRPr="001C2119">
              <w:rPr>
                <w:rStyle w:val="5yl5"/>
                <w:highlight w:val="yellow"/>
                <w:lang w:val="ka-GE"/>
              </w:rPr>
              <w:t xml:space="preserve"> </w:t>
            </w:r>
            <w:r w:rsidRPr="001C2119">
              <w:rPr>
                <w:rStyle w:val="5yl5"/>
                <w:highlight w:val="yellow"/>
                <w:lang w:val="ka-GE"/>
              </w:rPr>
              <w:t>ვიწვევთ მედიას სრულად</w:t>
            </w:r>
            <w:r w:rsidRPr="001C2119">
              <w:rPr>
                <w:rStyle w:val="5yl5"/>
                <w:highlight w:val="yellow"/>
                <w:lang w:val="ka-GE"/>
              </w:rPr>
              <w:t>.</w:t>
            </w:r>
            <w:r w:rsidRPr="001C2119">
              <w:rPr>
                <w:rStyle w:val="5yl5"/>
                <w:highlight w:val="yellow"/>
              </w:rPr>
              <w:t xml:space="preserve"> </w:t>
            </w:r>
            <w:proofErr w:type="spellStart"/>
            <w:proofErr w:type="gramStart"/>
            <w:r w:rsidRPr="001C2119">
              <w:rPr>
                <w:rStyle w:val="5yl5"/>
                <w:highlight w:val="yellow"/>
              </w:rPr>
              <w:t>საინფორმაციო</w:t>
            </w:r>
            <w:proofErr w:type="spellEnd"/>
            <w:proofErr w:type="gramEnd"/>
            <w:r w:rsidRPr="001C2119">
              <w:rPr>
                <w:rStyle w:val="5yl5"/>
                <w:highlight w:val="yellow"/>
              </w:rPr>
              <w:t xml:space="preserve"> </w:t>
            </w:r>
            <w:proofErr w:type="spellStart"/>
            <w:r w:rsidRPr="001C2119">
              <w:rPr>
                <w:rStyle w:val="5yl5"/>
                <w:highlight w:val="yellow"/>
              </w:rPr>
              <w:t>სააგენტოებსა</w:t>
            </w:r>
            <w:proofErr w:type="spellEnd"/>
            <w:r w:rsidRPr="001C2119">
              <w:rPr>
                <w:rStyle w:val="5yl5"/>
                <w:highlight w:val="yellow"/>
              </w:rPr>
              <w:t xml:space="preserve"> </w:t>
            </w:r>
            <w:proofErr w:type="spellStart"/>
            <w:r w:rsidRPr="001C2119">
              <w:rPr>
                <w:rStyle w:val="5yl5"/>
                <w:highlight w:val="yellow"/>
              </w:rPr>
              <w:t>და</w:t>
            </w:r>
            <w:proofErr w:type="spellEnd"/>
            <w:r w:rsidRPr="001C2119">
              <w:rPr>
                <w:rStyle w:val="5yl5"/>
                <w:highlight w:val="yellow"/>
              </w:rPr>
              <w:t xml:space="preserve"> </w:t>
            </w:r>
            <w:proofErr w:type="spellStart"/>
            <w:r w:rsidRPr="001C2119">
              <w:rPr>
                <w:rStyle w:val="5yl5"/>
                <w:highlight w:val="yellow"/>
              </w:rPr>
              <w:t>სოციალურ</w:t>
            </w:r>
            <w:proofErr w:type="spellEnd"/>
            <w:r w:rsidRPr="001C2119">
              <w:rPr>
                <w:rStyle w:val="5yl5"/>
                <w:highlight w:val="yellow"/>
              </w:rPr>
              <w:t xml:space="preserve"> </w:t>
            </w:r>
            <w:proofErr w:type="spellStart"/>
            <w:r w:rsidRPr="001C2119">
              <w:rPr>
                <w:rStyle w:val="5yl5"/>
                <w:highlight w:val="yellow"/>
              </w:rPr>
              <w:t>მედიაში</w:t>
            </w:r>
            <w:proofErr w:type="spellEnd"/>
            <w:r w:rsidRPr="001C2119">
              <w:rPr>
                <w:rStyle w:val="5yl5"/>
                <w:highlight w:val="yellow"/>
              </w:rPr>
              <w:t xml:space="preserve"> </w:t>
            </w:r>
            <w:proofErr w:type="spellStart"/>
            <w:r w:rsidRPr="001C2119">
              <w:rPr>
                <w:rStyle w:val="5yl5"/>
                <w:highlight w:val="yellow"/>
              </w:rPr>
              <w:t>პრესრელიზის</w:t>
            </w:r>
            <w:proofErr w:type="spellEnd"/>
            <w:r w:rsidRPr="001C2119">
              <w:rPr>
                <w:rStyle w:val="5yl5"/>
                <w:highlight w:val="yellow"/>
              </w:rPr>
              <w:t xml:space="preserve"> </w:t>
            </w:r>
            <w:proofErr w:type="spellStart"/>
            <w:r w:rsidRPr="001C2119">
              <w:rPr>
                <w:rStyle w:val="5yl5"/>
                <w:highlight w:val="yellow"/>
              </w:rPr>
              <w:t>და</w:t>
            </w:r>
            <w:proofErr w:type="spellEnd"/>
            <w:r w:rsidRPr="001C2119">
              <w:rPr>
                <w:rStyle w:val="5yl5"/>
                <w:highlight w:val="yellow"/>
              </w:rPr>
              <w:t xml:space="preserve"> </w:t>
            </w:r>
            <w:proofErr w:type="spellStart"/>
            <w:r w:rsidRPr="001C2119">
              <w:rPr>
                <w:rStyle w:val="5yl5"/>
                <w:highlight w:val="yellow"/>
              </w:rPr>
              <w:t>ფოტოების</w:t>
            </w:r>
            <w:proofErr w:type="spellEnd"/>
            <w:r w:rsidRPr="001C2119">
              <w:rPr>
                <w:rStyle w:val="5yl5"/>
                <w:highlight w:val="yellow"/>
              </w:rPr>
              <w:t xml:space="preserve"> </w:t>
            </w:r>
            <w:proofErr w:type="spellStart"/>
            <w:r w:rsidRPr="001C2119">
              <w:rPr>
                <w:rStyle w:val="5yl5"/>
                <w:highlight w:val="yellow"/>
              </w:rPr>
              <w:t>გავრცელება</w:t>
            </w:r>
            <w:proofErr w:type="spellEnd"/>
            <w:r w:rsidRPr="001C2119">
              <w:rPr>
                <w:rStyle w:val="5yl5"/>
                <w:highlight w:val="yellow"/>
              </w:rPr>
              <w:t xml:space="preserve">. </w:t>
            </w:r>
            <w:proofErr w:type="spellStart"/>
            <w:proofErr w:type="gramStart"/>
            <w:r w:rsidRPr="001C2119">
              <w:rPr>
                <w:rStyle w:val="5yl5"/>
                <w:highlight w:val="yellow"/>
              </w:rPr>
              <w:t>ვიდეომასალის</w:t>
            </w:r>
            <w:proofErr w:type="spellEnd"/>
            <w:proofErr w:type="gramEnd"/>
            <w:r w:rsidRPr="001C2119">
              <w:rPr>
                <w:rStyle w:val="5yl5"/>
                <w:highlight w:val="yellow"/>
              </w:rPr>
              <w:t xml:space="preserve"> </w:t>
            </w:r>
            <w:proofErr w:type="spellStart"/>
            <w:r w:rsidRPr="001C2119">
              <w:rPr>
                <w:rStyle w:val="5yl5"/>
                <w:highlight w:val="yellow"/>
              </w:rPr>
              <w:t>გავრცელება</w:t>
            </w:r>
            <w:proofErr w:type="spellEnd"/>
            <w:r w:rsidRPr="001C2119">
              <w:rPr>
                <w:rStyle w:val="5yl5"/>
                <w:highlight w:val="yellow"/>
              </w:rPr>
              <w:t xml:space="preserve"> </w:t>
            </w:r>
            <w:proofErr w:type="spellStart"/>
            <w:r w:rsidRPr="001C2119">
              <w:rPr>
                <w:rStyle w:val="5yl5"/>
                <w:highlight w:val="yellow"/>
              </w:rPr>
              <w:t>ცენტრალურ</w:t>
            </w:r>
            <w:proofErr w:type="spellEnd"/>
            <w:r w:rsidRPr="001C2119">
              <w:rPr>
                <w:rStyle w:val="5yl5"/>
                <w:highlight w:val="yellow"/>
              </w:rPr>
              <w:t xml:space="preserve"> </w:t>
            </w:r>
            <w:proofErr w:type="spellStart"/>
            <w:r w:rsidRPr="001C2119">
              <w:rPr>
                <w:rStyle w:val="5yl5"/>
                <w:highlight w:val="yellow"/>
              </w:rPr>
              <w:t>და</w:t>
            </w:r>
            <w:proofErr w:type="spellEnd"/>
            <w:r w:rsidRPr="001C2119">
              <w:rPr>
                <w:rStyle w:val="5yl5"/>
                <w:highlight w:val="yellow"/>
              </w:rPr>
              <w:t xml:space="preserve"> </w:t>
            </w:r>
            <w:proofErr w:type="spellStart"/>
            <w:r w:rsidRPr="001C2119">
              <w:rPr>
                <w:rStyle w:val="5yl5"/>
                <w:highlight w:val="yellow"/>
              </w:rPr>
              <w:t>ადგილობრივ</w:t>
            </w:r>
            <w:proofErr w:type="spellEnd"/>
            <w:r w:rsidRPr="001C2119">
              <w:rPr>
                <w:rStyle w:val="5yl5"/>
                <w:highlight w:val="yellow"/>
              </w:rPr>
              <w:t xml:space="preserve"> </w:t>
            </w:r>
            <w:proofErr w:type="spellStart"/>
            <w:r w:rsidRPr="001C2119">
              <w:rPr>
                <w:rStyle w:val="5yl5"/>
                <w:highlight w:val="yellow"/>
              </w:rPr>
              <w:t>ელექტრონულ</w:t>
            </w:r>
            <w:proofErr w:type="spellEnd"/>
            <w:r w:rsidRPr="001C2119">
              <w:rPr>
                <w:rStyle w:val="5yl5"/>
                <w:highlight w:val="yellow"/>
              </w:rPr>
              <w:t xml:space="preserve"> </w:t>
            </w:r>
            <w:proofErr w:type="spellStart"/>
            <w:r w:rsidRPr="001C2119">
              <w:rPr>
                <w:rStyle w:val="5yl5"/>
                <w:highlight w:val="yellow"/>
              </w:rPr>
              <w:t>მედიაში</w:t>
            </w:r>
            <w:proofErr w:type="spellEnd"/>
            <w:r w:rsidRPr="001C2119">
              <w:rPr>
                <w:rStyle w:val="5yl5"/>
                <w:highlight w:val="yellow"/>
                <w:lang w:val="ka-GE"/>
              </w:rPr>
              <w:t>.</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0D2BF7" w:rsidP="009C1EF2">
            <w:pPr>
              <w:pStyle w:val="BodyText"/>
              <w:tabs>
                <w:tab w:val="left" w:pos="426"/>
              </w:tabs>
              <w:jc w:val="center"/>
              <w:rPr>
                <w:rFonts w:eastAsia="Times New Roman"/>
                <w:b/>
                <w:bCs/>
              </w:rPr>
            </w:pPr>
            <w:r w:rsidRPr="00386126">
              <w:rPr>
                <w:rFonts w:eastAsia="Times New Roman"/>
                <w:b/>
                <w:bCs/>
                <w:lang w:val="ka-GE"/>
              </w:rPr>
              <w:t>1</w:t>
            </w:r>
            <w:r w:rsidR="009C1EF2">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386126">
            <w:pPr>
              <w:pStyle w:val="BodyText"/>
              <w:tabs>
                <w:tab w:val="left" w:pos="426"/>
              </w:tabs>
              <w:rPr>
                <w:b/>
                <w:lang w:val="ka-GE"/>
              </w:rPr>
            </w:pPr>
            <w:r w:rsidRPr="00386126">
              <w:rPr>
                <w:b/>
                <w:lang w:val="ka-GE"/>
              </w:rPr>
              <w:t>ევროინტეგრაცია</w:t>
            </w:r>
          </w:p>
          <w:p w:rsidR="000D2BF7" w:rsidRPr="00386126" w:rsidRDefault="000D2BF7"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15:00</w:t>
            </w:r>
          </w:p>
          <w:p w:rsidR="000D2BF7" w:rsidRPr="00386126" w:rsidRDefault="000D2BF7" w:rsidP="00386126">
            <w:pPr>
              <w:pStyle w:val="BodyText"/>
              <w:tabs>
                <w:tab w:val="left" w:pos="426"/>
              </w:tabs>
              <w:rPr>
                <w:color w:val="000000"/>
                <w:lang w:val="ka-GE"/>
              </w:rPr>
            </w:pPr>
            <w:r w:rsidRPr="00386126">
              <w:rPr>
                <w:b/>
                <w:lang w:val="ka-GE"/>
              </w:rPr>
              <w:t xml:space="preserve">თემა: </w:t>
            </w:r>
            <w:r w:rsidRPr="00386126">
              <w:rPr>
                <w:color w:val="000000"/>
                <w:lang w:val="ka-GE"/>
              </w:rPr>
              <w:t>ვიქტორ დოლიძის შეხვედრა შავი ზღვის უნივერსიტეტის სტუდენტებთან</w:t>
            </w:r>
          </w:p>
          <w:p w:rsidR="000D2BF7" w:rsidRPr="00386126" w:rsidRDefault="000D2BF7" w:rsidP="00386126">
            <w:pPr>
              <w:pStyle w:val="BodyText"/>
              <w:tabs>
                <w:tab w:val="left" w:pos="426"/>
              </w:tabs>
              <w:rPr>
                <w:lang w:val="ka-GE"/>
              </w:rPr>
            </w:pPr>
            <w:r w:rsidRPr="00386126">
              <w:rPr>
                <w:b/>
                <w:lang w:val="ka-GE"/>
              </w:rPr>
              <w:t xml:space="preserve">გაშუქება: </w:t>
            </w:r>
            <w:r w:rsidRPr="00386126">
              <w:rPr>
                <w:lang w:val="ka-GE"/>
              </w:rPr>
              <w:t>გათვალისწინებულია</w:t>
            </w:r>
          </w:p>
          <w:p w:rsidR="000D2BF7" w:rsidRPr="00386126" w:rsidRDefault="000D2BF7" w:rsidP="00386126">
            <w:pPr>
              <w:pStyle w:val="BodyText"/>
              <w:tabs>
                <w:tab w:val="left" w:pos="426"/>
              </w:tabs>
              <w:rPr>
                <w:rFonts w:eastAsia="Calibri"/>
                <w:lang w:val="ka-GE"/>
              </w:rPr>
            </w:pPr>
            <w:proofErr w:type="spellStart"/>
            <w:r w:rsidRPr="00386126">
              <w:rPr>
                <w:rFonts w:eastAsia="Calibri"/>
                <w:b/>
                <w:lang w:val="ka-GE"/>
              </w:rPr>
              <w:t>სოც</w:t>
            </w:r>
            <w:proofErr w:type="spellEnd"/>
            <w:r w:rsidRPr="00386126">
              <w:rPr>
                <w:rFonts w:eastAsia="Calibri"/>
                <w:b/>
                <w:lang w:val="ka-GE"/>
              </w:rPr>
              <w:t xml:space="preserve">. ქსელში გაშუქების კამპანია: </w:t>
            </w:r>
            <w:r w:rsidRPr="00386126">
              <w:rPr>
                <w:rFonts w:eastAsia="Calibri"/>
                <w:lang w:val="ka-GE"/>
              </w:rPr>
              <w:t>FACEBOOK- შეხვედრის ამსახველი ფოტო-ვიდეო მასალის ატვირთვა შესაბამისი აღწერილობით;</w:t>
            </w:r>
          </w:p>
          <w:p w:rsidR="000D2BF7" w:rsidRPr="00386126" w:rsidRDefault="000D2BF7" w:rsidP="00386126">
            <w:pPr>
              <w:pStyle w:val="BodyText"/>
              <w:tabs>
                <w:tab w:val="left" w:pos="426"/>
              </w:tabs>
              <w:rPr>
                <w:rFonts w:eastAsia="Calibri"/>
                <w:lang w:val="ka-GE"/>
              </w:rPr>
            </w:pPr>
            <w:r w:rsidRPr="00386126">
              <w:rPr>
                <w:rFonts w:eastAsia="Calibri"/>
                <w:lang w:val="ka-GE"/>
              </w:rPr>
              <w:t xml:space="preserve">TWITTER- გზავნილები შეხვედრაზე გაკეთებული განცხადებებიდან; </w:t>
            </w:r>
          </w:p>
          <w:p w:rsidR="000D2BF7" w:rsidRPr="00386126" w:rsidRDefault="000D2BF7" w:rsidP="00386126">
            <w:pPr>
              <w:pStyle w:val="BodyText"/>
              <w:tabs>
                <w:tab w:val="left" w:pos="426"/>
              </w:tabs>
              <w:rPr>
                <w:rFonts w:eastAsia="Calibri"/>
                <w:lang w:val="ka-GE"/>
              </w:rPr>
            </w:pPr>
            <w:proofErr w:type="spellStart"/>
            <w:r w:rsidRPr="00386126">
              <w:rPr>
                <w:rFonts w:eastAsia="Calibri"/>
                <w:lang w:val="ka-GE"/>
              </w:rPr>
              <w:t>Youtube</w:t>
            </w:r>
            <w:proofErr w:type="spellEnd"/>
            <w:r w:rsidRPr="00386126">
              <w:rPr>
                <w:rFonts w:eastAsia="Calibri"/>
                <w:lang w:val="ka-GE"/>
              </w:rPr>
              <w:t>- ვიდეო შესაბამისი აღწერილობით;</w:t>
            </w:r>
          </w:p>
          <w:p w:rsidR="000D2BF7" w:rsidRPr="00386126" w:rsidRDefault="000D2BF7" w:rsidP="00B95114">
            <w:pPr>
              <w:pStyle w:val="BodyText"/>
              <w:tabs>
                <w:tab w:val="left" w:pos="426"/>
              </w:tabs>
              <w:rPr>
                <w:b/>
                <w:lang w:val="ka-GE"/>
              </w:rPr>
            </w:pPr>
            <w:proofErr w:type="spellStart"/>
            <w:r w:rsidRPr="00386126">
              <w:rPr>
                <w:rFonts w:eastAsia="Calibri"/>
                <w:lang w:val="ka-GE"/>
              </w:rPr>
              <w:t>Myvideo</w:t>
            </w:r>
            <w:proofErr w:type="spellEnd"/>
            <w:r w:rsidRPr="00386126">
              <w:rPr>
                <w:rFonts w:eastAsia="Calibri"/>
                <w:lang w:val="ka-GE"/>
              </w:rPr>
              <w:t>- ვიდეო შესაბამისი აღწერილობით.</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386126" w:rsidRDefault="000D2BF7" w:rsidP="009C1EF2">
            <w:pPr>
              <w:pStyle w:val="BodyText"/>
              <w:tabs>
                <w:tab w:val="left" w:pos="426"/>
              </w:tabs>
              <w:jc w:val="center"/>
              <w:rPr>
                <w:rFonts w:eastAsia="Times New Roman"/>
                <w:b/>
                <w:bCs/>
                <w:lang w:val="ka-GE"/>
              </w:rPr>
            </w:pPr>
            <w:r w:rsidRPr="00386126">
              <w:rPr>
                <w:rFonts w:eastAsia="Times New Roman"/>
                <w:b/>
                <w:bCs/>
                <w:lang w:val="ka-GE"/>
              </w:rPr>
              <w:t>1</w:t>
            </w:r>
            <w:r w:rsidR="009C1EF2">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386126">
            <w:pPr>
              <w:pStyle w:val="BodyText"/>
              <w:tabs>
                <w:tab w:val="left" w:pos="426"/>
              </w:tabs>
              <w:rPr>
                <w:b/>
                <w:lang w:val="ka-GE"/>
              </w:rPr>
            </w:pPr>
            <w:r w:rsidRPr="00386126">
              <w:rPr>
                <w:b/>
                <w:lang w:val="ka-GE"/>
              </w:rPr>
              <w:t>განათლების სამინისტრო</w:t>
            </w:r>
          </w:p>
          <w:p w:rsidR="000D2BF7" w:rsidRPr="00386126" w:rsidRDefault="000D2BF7" w:rsidP="00386126">
            <w:pPr>
              <w:pStyle w:val="BodyText"/>
              <w:tabs>
                <w:tab w:val="left" w:pos="426"/>
              </w:tabs>
              <w:rPr>
                <w:rFonts w:eastAsia="Merriweather" w:cs="Merriweather"/>
                <w:lang w:val="ka-GE"/>
              </w:rPr>
            </w:pPr>
            <w:r w:rsidRPr="00386126">
              <w:rPr>
                <w:b/>
                <w:lang w:val="ka-GE"/>
              </w:rPr>
              <w:t xml:space="preserve">დრო: </w:t>
            </w:r>
            <w:r w:rsidRPr="00386126">
              <w:rPr>
                <w:lang w:val="ka-GE"/>
              </w:rPr>
              <w:t>15:30</w:t>
            </w:r>
          </w:p>
          <w:p w:rsidR="000D2BF7" w:rsidRPr="00386126" w:rsidRDefault="000D2BF7" w:rsidP="00386126">
            <w:pPr>
              <w:pStyle w:val="BodyText"/>
              <w:tabs>
                <w:tab w:val="left" w:pos="426"/>
              </w:tabs>
              <w:rPr>
                <w:lang w:val="ka-GE"/>
              </w:rPr>
            </w:pPr>
            <w:r w:rsidRPr="00386126">
              <w:rPr>
                <w:b/>
                <w:lang w:val="ka-GE"/>
              </w:rPr>
              <w:t xml:space="preserve">თემა: </w:t>
            </w:r>
            <w:r w:rsidRPr="00386126">
              <w:rPr>
                <w:lang w:val="ka-GE"/>
              </w:rPr>
              <w:t>365 გამარჯვება - კომპანიის „</w:t>
            </w:r>
            <w:proofErr w:type="spellStart"/>
            <w:r w:rsidRPr="00386126">
              <w:rPr>
                <w:lang w:val="ka-GE"/>
              </w:rPr>
              <w:t>ჯორჯიან</w:t>
            </w:r>
            <w:proofErr w:type="spellEnd"/>
            <w:r w:rsidRPr="00386126">
              <w:rPr>
                <w:lang w:val="ka-GE"/>
              </w:rPr>
              <w:t xml:space="preserve"> </w:t>
            </w:r>
            <w:proofErr w:type="spellStart"/>
            <w:r w:rsidRPr="00386126">
              <w:rPr>
                <w:lang w:val="ka-GE"/>
              </w:rPr>
              <w:t>უოთერ</w:t>
            </w:r>
            <w:proofErr w:type="spellEnd"/>
            <w:r w:rsidRPr="00386126">
              <w:rPr>
                <w:lang w:val="ka-GE"/>
              </w:rPr>
              <w:t xml:space="preserve"> ენდ </w:t>
            </w:r>
            <w:proofErr w:type="spellStart"/>
            <w:r w:rsidRPr="00386126">
              <w:rPr>
                <w:lang w:val="ka-GE"/>
              </w:rPr>
              <w:t>ფაუერი</w:t>
            </w:r>
            <w:proofErr w:type="spellEnd"/>
            <w:r w:rsidRPr="00386126">
              <w:rPr>
                <w:lang w:val="ka-GE"/>
              </w:rPr>
              <w:t>“  (GWP)  სასწავლო ცენტრი გაიხსნება. ცენტრი ყოველწლიურად მოამზადებს 60-მდე დარგის ინჟინერს და გადაამზადებს კომპანიის 400-ზე მეტ თანამშრომელს</w:t>
            </w:r>
          </w:p>
          <w:p w:rsidR="000D2BF7" w:rsidRPr="00386126" w:rsidRDefault="000D2BF7" w:rsidP="00386126">
            <w:pPr>
              <w:pStyle w:val="BodyText"/>
              <w:tabs>
                <w:tab w:val="left" w:pos="426"/>
              </w:tabs>
              <w:rPr>
                <w:rFonts w:eastAsia="Calibri"/>
                <w:lang w:val="ka-GE"/>
              </w:rPr>
            </w:pPr>
            <w:r w:rsidRPr="00386126">
              <w:rPr>
                <w:rFonts w:eastAsia="Calibri"/>
                <w:b/>
                <w:lang w:val="ka-GE"/>
              </w:rPr>
              <w:t xml:space="preserve">მთავარი მესიჯი: </w:t>
            </w:r>
            <w:r w:rsidRPr="00386126">
              <w:rPr>
                <w:rFonts w:eastAsia="Calibri"/>
                <w:lang w:val="ka-GE"/>
              </w:rPr>
              <w:t xml:space="preserve">განათლებისა და მეცნიერების სამინისტრო კერძო </w:t>
            </w:r>
            <w:proofErr w:type="spellStart"/>
            <w:r w:rsidRPr="00386126">
              <w:rPr>
                <w:rFonts w:eastAsia="Calibri"/>
                <w:lang w:val="ka-GE"/>
              </w:rPr>
              <w:t>ბიზნესტან</w:t>
            </w:r>
            <w:proofErr w:type="spellEnd"/>
            <w:r w:rsidRPr="00386126">
              <w:rPr>
                <w:rFonts w:eastAsia="Calibri"/>
                <w:lang w:val="ka-GE"/>
              </w:rPr>
              <w:t xml:space="preserve"> თანამშრომლობით ხელს უწყობს შესაბამისი კვალიფიკაციით დაინტერესებული პირების გადამზადებას და მათ მხარდაჭერას დასაქმების საკითხში.</w:t>
            </w:r>
          </w:p>
          <w:p w:rsidR="000D2BF7" w:rsidRPr="00386126" w:rsidRDefault="000D2BF7" w:rsidP="00B95114">
            <w:pPr>
              <w:pStyle w:val="BodyText"/>
              <w:tabs>
                <w:tab w:val="left" w:pos="426"/>
              </w:tabs>
              <w:rPr>
                <w:b/>
                <w:lang w:val="ka-GE"/>
              </w:rPr>
            </w:pPr>
            <w:proofErr w:type="spellStart"/>
            <w:r w:rsidRPr="00386126">
              <w:rPr>
                <w:rFonts w:eastAsia="Calibri" w:cs="Times New Roman"/>
                <w:b/>
                <w:lang w:val="ka-GE"/>
              </w:rPr>
              <w:lastRenderedPageBreak/>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r w:rsidR="000D2BF7" w:rsidRPr="00386126"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D2BF7" w:rsidRPr="009C1EF2" w:rsidRDefault="000D2BF7" w:rsidP="009C1EF2">
            <w:pPr>
              <w:pStyle w:val="BodyText"/>
              <w:tabs>
                <w:tab w:val="left" w:pos="426"/>
              </w:tabs>
              <w:jc w:val="center"/>
              <w:rPr>
                <w:rFonts w:eastAsia="Times New Roman"/>
                <w:b/>
                <w:bCs/>
                <w:lang w:val="ka-GE"/>
              </w:rPr>
            </w:pPr>
            <w:r w:rsidRPr="00386126">
              <w:rPr>
                <w:rFonts w:eastAsia="Times New Roman"/>
                <w:b/>
                <w:bCs/>
                <w:lang w:val="ka-GE"/>
              </w:rPr>
              <w:lastRenderedPageBreak/>
              <w:t>1</w:t>
            </w:r>
            <w:r w:rsidR="009C1EF2">
              <w:rPr>
                <w:rFonts w:eastAsia="Times New Roman"/>
                <w:b/>
                <w:bCs/>
                <w:lang w:val="ka-GE"/>
              </w:rPr>
              <w:t>6</w:t>
            </w:r>
            <w:bookmarkStart w:id="0" w:name="_GoBack"/>
            <w:bookmarkEnd w:id="0"/>
          </w:p>
        </w:tc>
        <w:tc>
          <w:tcPr>
            <w:tcW w:w="14151" w:type="dxa"/>
            <w:tcBorders>
              <w:top w:val="nil"/>
              <w:left w:val="nil"/>
              <w:bottom w:val="single" w:sz="4" w:space="0" w:color="auto"/>
              <w:right w:val="single" w:sz="4" w:space="0" w:color="auto"/>
            </w:tcBorders>
            <w:shd w:val="clear" w:color="auto" w:fill="auto"/>
          </w:tcPr>
          <w:p w:rsidR="000D2BF7" w:rsidRPr="00386126" w:rsidRDefault="000D2BF7" w:rsidP="00B95114">
            <w:pPr>
              <w:pStyle w:val="BodyText"/>
              <w:tabs>
                <w:tab w:val="left" w:pos="426"/>
              </w:tabs>
              <w:rPr>
                <w:b/>
                <w:lang w:val="ka-GE"/>
              </w:rPr>
            </w:pPr>
            <w:r w:rsidRPr="00386126">
              <w:rPr>
                <w:b/>
                <w:lang w:val="ka-GE"/>
              </w:rPr>
              <w:t>იუსტიციის სამინისტრო</w:t>
            </w:r>
          </w:p>
          <w:p w:rsidR="000D2BF7" w:rsidRPr="00386126" w:rsidRDefault="000D2BF7" w:rsidP="00B95114">
            <w:pPr>
              <w:pStyle w:val="BodyText"/>
              <w:tabs>
                <w:tab w:val="left" w:pos="426"/>
              </w:tabs>
              <w:rPr>
                <w:rFonts w:eastAsia="Merriweather" w:cs="Merriweather"/>
                <w:lang w:val="ka-GE"/>
              </w:rPr>
            </w:pPr>
            <w:r w:rsidRPr="00386126">
              <w:rPr>
                <w:b/>
                <w:lang w:val="ka-GE"/>
              </w:rPr>
              <w:t xml:space="preserve">დრო: </w:t>
            </w:r>
            <w:r w:rsidRPr="00386126">
              <w:rPr>
                <w:lang w:val="ka-GE"/>
              </w:rPr>
              <w:t>17:00</w:t>
            </w:r>
          </w:p>
          <w:p w:rsidR="000D2BF7" w:rsidRPr="00386126" w:rsidRDefault="000D2BF7" w:rsidP="00B95114">
            <w:pPr>
              <w:pStyle w:val="BodyText"/>
              <w:tabs>
                <w:tab w:val="left" w:pos="426"/>
              </w:tabs>
              <w:rPr>
                <w:lang w:val="ka-GE"/>
              </w:rPr>
            </w:pPr>
            <w:r w:rsidRPr="00386126">
              <w:rPr>
                <w:b/>
                <w:lang w:val="ka-GE"/>
              </w:rPr>
              <w:t xml:space="preserve">თემა: </w:t>
            </w:r>
            <w:r w:rsidRPr="00386126">
              <w:rPr>
                <w:lang w:val="ka-GE"/>
              </w:rPr>
              <w:t>სისხლის სამართლის 12 მიმართულებისთვის 4 წლიანი სტრატეგია დამტკიცდა</w:t>
            </w:r>
          </w:p>
          <w:p w:rsidR="000D2BF7" w:rsidRPr="00386126" w:rsidRDefault="000D2BF7" w:rsidP="00B95114">
            <w:pPr>
              <w:pStyle w:val="BodyText"/>
              <w:tabs>
                <w:tab w:val="left" w:pos="426"/>
              </w:tabs>
              <w:rPr>
                <w:lang w:val="ka-GE"/>
              </w:rPr>
            </w:pPr>
            <w:r w:rsidRPr="00386126">
              <w:rPr>
                <w:b/>
                <w:lang w:val="ka-GE"/>
              </w:rPr>
              <w:t>ღონისძიების შესახებ:</w:t>
            </w:r>
            <w:r w:rsidRPr="00386126">
              <w:rPr>
                <w:lang w:val="ka-GE"/>
              </w:rPr>
              <w:t xml:space="preserve"> სისხლის სამართლის უწყებათაშორისი საბჭოს სხდომაზე, რომელსაც მინისტრის მოვალეობის შემსრულებელი ალექსანდრე ბარამიძე უხელმძღვანელებს, სისხლის სამართლის სფეროს 12 მიმართულებით 4 წლიანი სტრატეგია დამტკიცდება. სტრატეგიაში ასახულია ის ძირითადი პრიორიტეტები, რომლის მიხედვითაც მოხდება სისხლის </w:t>
            </w:r>
            <w:proofErr w:type="spellStart"/>
            <w:r w:rsidRPr="00386126">
              <w:rPr>
                <w:lang w:val="ka-GE"/>
              </w:rPr>
              <w:t>სამამრთლის</w:t>
            </w:r>
            <w:proofErr w:type="spellEnd"/>
            <w:r w:rsidRPr="00386126">
              <w:rPr>
                <w:lang w:val="ka-GE"/>
              </w:rPr>
              <w:t xml:space="preserve"> საპროცესო და მატერიალური კოდექსებში ცვლილებების შეტანა, სასამართლოს, პროკურატურის, შინაგან საქმეთა სამინისტროს და სხვა (სულ 12 </w:t>
            </w:r>
            <w:proofErr w:type="spellStart"/>
            <w:r w:rsidRPr="00386126">
              <w:rPr>
                <w:lang w:val="ka-GE"/>
              </w:rPr>
              <w:t>მიმართლება</w:t>
            </w:r>
            <w:proofErr w:type="spellEnd"/>
            <w:r w:rsidRPr="00386126">
              <w:rPr>
                <w:lang w:val="ka-GE"/>
              </w:rPr>
              <w:t>) სისტემების საქმიანობაში 4 წლის განმავლობაში ცვლილებებისა და რეფორმების გატარება.</w:t>
            </w:r>
          </w:p>
          <w:p w:rsidR="000D2BF7" w:rsidRPr="00386126" w:rsidRDefault="000D2BF7" w:rsidP="00B95114">
            <w:pPr>
              <w:pStyle w:val="BodyText"/>
              <w:tabs>
                <w:tab w:val="left" w:pos="426"/>
              </w:tabs>
              <w:rPr>
                <w:b/>
                <w:lang w:val="ka-GE"/>
              </w:rPr>
            </w:pPr>
            <w:r w:rsidRPr="00386126">
              <w:rPr>
                <w:b/>
                <w:lang w:val="ka-GE"/>
              </w:rPr>
              <w:t>გაშუქება:</w:t>
            </w:r>
            <w:r w:rsidRPr="00386126">
              <w:rPr>
                <w:lang w:val="ka-GE"/>
              </w:rPr>
              <w:t xml:space="preserve"> </w:t>
            </w:r>
            <w:r w:rsidRPr="00386126">
              <w:t>MOJ</w:t>
            </w:r>
            <w:r w:rsidRPr="00386126">
              <w:rPr>
                <w:lang w:val="ka-GE"/>
              </w:rPr>
              <w:t xml:space="preserve"> </w:t>
            </w:r>
            <w:proofErr w:type="spellStart"/>
            <w:r w:rsidRPr="00386126">
              <w:rPr>
                <w:lang w:val="ka-GE"/>
              </w:rPr>
              <w:t>პერსცენტერი</w:t>
            </w:r>
            <w:proofErr w:type="spellEnd"/>
            <w:r w:rsidRPr="00386126">
              <w:rPr>
                <w:lang w:val="ka-GE"/>
              </w:rPr>
              <w:t>. მასალა 13 აპრილს მიეწოდება ყველა მედიასაშუალებას.</w:t>
            </w:r>
          </w:p>
        </w:tc>
      </w:tr>
    </w:tbl>
    <w:p w:rsidR="00105EDC" w:rsidRPr="00386126" w:rsidRDefault="00105EDC" w:rsidP="008B0140">
      <w:pPr>
        <w:pStyle w:val="BodyText"/>
        <w:tabs>
          <w:tab w:val="left" w:pos="426"/>
        </w:tabs>
        <w:ind w:left="0"/>
        <w:rPr>
          <w:lang w:val="ka-GE"/>
        </w:rPr>
      </w:pPr>
    </w:p>
    <w:p w:rsidR="00487620" w:rsidRPr="00386126" w:rsidRDefault="00487620">
      <w:pPr>
        <w:rPr>
          <w:rFonts w:ascii="Sylfaen" w:eastAsiaTheme="minorEastAsia" w:hAnsi="Sylfaen" w:cs="Sylfaen"/>
          <w:sz w:val="24"/>
          <w:szCs w:val="24"/>
          <w:lang w:val="ka-GE"/>
        </w:rPr>
      </w:pPr>
      <w:r w:rsidRPr="00386126">
        <w:rPr>
          <w:rFonts w:ascii="Sylfaen" w:hAnsi="Sylfaen"/>
          <w:sz w:val="24"/>
          <w:szCs w:val="24"/>
          <w:lang w:val="ka-GE"/>
        </w:rPr>
        <w:br w:type="page"/>
      </w:r>
    </w:p>
    <w:p w:rsidR="00AE40F1" w:rsidRPr="00386126"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386126"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386126" w:rsidRDefault="006A4E30" w:rsidP="00671F36">
            <w:pPr>
              <w:pStyle w:val="BodyText"/>
              <w:tabs>
                <w:tab w:val="left" w:pos="426"/>
              </w:tabs>
              <w:rPr>
                <w:rFonts w:eastAsia="Times New Roman"/>
              </w:rPr>
            </w:pPr>
            <w:r w:rsidRPr="00386126">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386126" w:rsidRDefault="00370176" w:rsidP="00671F36">
            <w:pPr>
              <w:pStyle w:val="BodyText"/>
              <w:tabs>
                <w:tab w:val="left" w:pos="426"/>
              </w:tabs>
              <w:rPr>
                <w:rFonts w:eastAsia="Times New Roman"/>
                <w:b/>
                <w:bCs/>
                <w:lang w:val="ka-GE"/>
              </w:rPr>
            </w:pPr>
            <w:r w:rsidRPr="00386126">
              <w:rPr>
                <w:rFonts w:eastAsia="Times New Roman"/>
                <w:b/>
                <w:bCs/>
              </w:rPr>
              <w:t>13</w:t>
            </w:r>
            <w:r w:rsidR="00795F8A" w:rsidRPr="00386126">
              <w:rPr>
                <w:rFonts w:eastAsia="Times New Roman"/>
                <w:b/>
                <w:bCs/>
              </w:rPr>
              <w:t xml:space="preserve"> </w:t>
            </w:r>
            <w:proofErr w:type="spellStart"/>
            <w:r w:rsidR="00795F8A" w:rsidRPr="00386126">
              <w:rPr>
                <w:rFonts w:eastAsia="Times New Roman"/>
                <w:b/>
                <w:bCs/>
              </w:rPr>
              <w:t>აპრილი</w:t>
            </w:r>
            <w:proofErr w:type="spellEnd"/>
            <w:r w:rsidR="006A4E30" w:rsidRPr="00386126">
              <w:rPr>
                <w:rFonts w:eastAsia="Times New Roman"/>
                <w:b/>
                <w:bCs/>
              </w:rPr>
              <w:br/>
            </w:r>
            <w:r w:rsidR="006A4E30" w:rsidRPr="00386126">
              <w:rPr>
                <w:rFonts w:eastAsia="Times New Roman"/>
                <w:b/>
                <w:bCs/>
                <w:lang w:val="ka-GE"/>
              </w:rPr>
              <w:t>ხუთშაბათი</w:t>
            </w:r>
          </w:p>
        </w:tc>
      </w:tr>
      <w:tr w:rsidR="006A4E30" w:rsidRPr="00386126"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386126" w:rsidRDefault="006A4E30" w:rsidP="00671F36">
            <w:pPr>
              <w:pStyle w:val="BodyText"/>
              <w:tabs>
                <w:tab w:val="left" w:pos="426"/>
              </w:tabs>
              <w:rPr>
                <w:rFonts w:eastAsia="Times New Roman"/>
                <w:b/>
                <w:bCs/>
              </w:rPr>
            </w:pPr>
            <w:r w:rsidRPr="00386126">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386126" w:rsidRDefault="006A4E30" w:rsidP="00671F36">
            <w:pPr>
              <w:pStyle w:val="BodyText"/>
              <w:tabs>
                <w:tab w:val="left" w:pos="426"/>
              </w:tabs>
            </w:pPr>
          </w:p>
        </w:tc>
      </w:tr>
      <w:tr w:rsidR="00666AF3" w:rsidRPr="00386126"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3A0589" w:rsidRPr="00386126" w:rsidRDefault="003A0589" w:rsidP="00671F36">
            <w:pPr>
              <w:pStyle w:val="BodyText"/>
              <w:tabs>
                <w:tab w:val="left" w:pos="426"/>
              </w:tabs>
              <w:rPr>
                <w:rFonts w:eastAsia="Times New Roman"/>
                <w:b/>
                <w:bCs/>
                <w:lang w:val="ka-GE"/>
              </w:rPr>
            </w:pPr>
          </w:p>
        </w:tc>
      </w:tr>
      <w:tr w:rsidR="0097100D" w:rsidRPr="00386126"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386126" w:rsidRDefault="0097100D" w:rsidP="0091689F">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97100D" w:rsidRPr="00386126" w:rsidRDefault="0097100D" w:rsidP="0097100D">
            <w:pPr>
              <w:pStyle w:val="BodyText"/>
              <w:tabs>
                <w:tab w:val="left" w:pos="426"/>
              </w:tabs>
              <w:rPr>
                <w:b/>
                <w:lang w:val="ka-GE"/>
              </w:rPr>
            </w:pPr>
            <w:r w:rsidRPr="00386126">
              <w:rPr>
                <w:b/>
                <w:lang w:val="ka-GE"/>
              </w:rPr>
              <w:t xml:space="preserve">მთავრობის </w:t>
            </w:r>
            <w:proofErr w:type="spellStart"/>
            <w:r w:rsidRPr="00386126">
              <w:rPr>
                <w:b/>
                <w:lang w:val="ka-GE"/>
              </w:rPr>
              <w:t>სახდომა</w:t>
            </w:r>
            <w:proofErr w:type="spellEnd"/>
            <w:r w:rsidRPr="00386126">
              <w:rPr>
                <w:b/>
                <w:lang w:val="ka-GE"/>
              </w:rPr>
              <w:t xml:space="preserve"> </w:t>
            </w:r>
          </w:p>
          <w:p w:rsidR="0097100D" w:rsidRPr="00386126" w:rsidRDefault="0097100D" w:rsidP="0097100D">
            <w:pPr>
              <w:pStyle w:val="BodyText"/>
              <w:tabs>
                <w:tab w:val="left" w:pos="426"/>
              </w:tabs>
              <w:rPr>
                <w:b/>
                <w:lang w:val="ka-GE"/>
              </w:rPr>
            </w:pPr>
            <w:r w:rsidRPr="00386126">
              <w:t>09:00 – 12:00</w:t>
            </w:r>
          </w:p>
          <w:p w:rsidR="0097100D" w:rsidRPr="00386126" w:rsidRDefault="0097100D" w:rsidP="0091689F">
            <w:pPr>
              <w:pStyle w:val="BodyText"/>
              <w:tabs>
                <w:tab w:val="left" w:pos="426"/>
              </w:tabs>
              <w:rPr>
                <w:rFonts w:eastAsia="Times New Roman"/>
                <w:b/>
                <w:bCs/>
                <w:lang w:val="ka-GE"/>
              </w:rPr>
            </w:pPr>
          </w:p>
        </w:tc>
      </w:tr>
      <w:tr w:rsidR="0097100D" w:rsidRPr="00E220D7"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386126" w:rsidRDefault="0097100D" w:rsidP="0091689F">
            <w:pPr>
              <w:pStyle w:val="BodyText"/>
              <w:tabs>
                <w:tab w:val="left" w:pos="426"/>
              </w:tabs>
              <w:rPr>
                <w:rFonts w:eastAsia="Times New Roman"/>
                <w:b/>
                <w:bCs/>
                <w:lang w:val="ka-GE"/>
              </w:rPr>
            </w:pPr>
            <w:r w:rsidRPr="00386126">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97100D" w:rsidRPr="00386126" w:rsidRDefault="0097100D" w:rsidP="0091689F">
            <w:pPr>
              <w:pStyle w:val="BodyText"/>
              <w:tabs>
                <w:tab w:val="left" w:pos="426"/>
              </w:tabs>
              <w:rPr>
                <w:b/>
                <w:lang w:val="ka-GE"/>
              </w:rPr>
            </w:pPr>
            <w:r w:rsidRPr="00386126">
              <w:rPr>
                <w:b/>
                <w:lang w:val="ka-GE"/>
              </w:rPr>
              <w:t>გარემოს დაცვის სამინისტრო</w:t>
            </w:r>
          </w:p>
          <w:p w:rsidR="0097100D" w:rsidRPr="00386126" w:rsidRDefault="0097100D" w:rsidP="0091689F">
            <w:pPr>
              <w:pStyle w:val="BodyText"/>
              <w:tabs>
                <w:tab w:val="left" w:pos="426"/>
              </w:tabs>
              <w:rPr>
                <w:rFonts w:eastAsia="Merriweather" w:cs="Merriweather"/>
                <w:lang w:val="ka-GE"/>
              </w:rPr>
            </w:pPr>
            <w:r w:rsidRPr="00386126">
              <w:rPr>
                <w:b/>
                <w:lang w:val="ka-GE"/>
              </w:rPr>
              <w:t xml:space="preserve">დრო: </w:t>
            </w:r>
            <w:r w:rsidRPr="00386126">
              <w:rPr>
                <w:lang w:val="ka-GE"/>
              </w:rPr>
              <w:t>11:00</w:t>
            </w:r>
          </w:p>
          <w:p w:rsidR="0097100D" w:rsidRPr="00386126" w:rsidRDefault="0097100D" w:rsidP="0091689F">
            <w:pPr>
              <w:pStyle w:val="BodyText"/>
              <w:tabs>
                <w:tab w:val="left" w:pos="426"/>
              </w:tabs>
              <w:rPr>
                <w:rFonts w:eastAsia="Times New Roman" w:cs="Times New Roman"/>
                <w:bCs/>
                <w:color w:val="000000" w:themeColor="text1"/>
                <w:lang w:val="ka-GE"/>
              </w:rPr>
            </w:pPr>
            <w:r w:rsidRPr="00386126">
              <w:rPr>
                <w:b/>
                <w:lang w:val="ka-GE"/>
              </w:rPr>
              <w:t xml:space="preserve">თემა: </w:t>
            </w:r>
            <w:r w:rsidRPr="00386126">
              <w:rPr>
                <w:rFonts w:eastAsia="Times New Roman"/>
                <w:color w:val="000000" w:themeColor="text1"/>
                <w:lang w:val="ka-GE"/>
              </w:rPr>
              <w:t>გარემოს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დაბინძურების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მონიტორინგი</w:t>
            </w:r>
            <w:r w:rsidRPr="00386126">
              <w:rPr>
                <w:rFonts w:eastAsia="Times New Roman" w:cs="Times New Roman"/>
                <w:color w:val="000000" w:themeColor="text1"/>
                <w:lang w:val="ka-GE"/>
              </w:rPr>
              <w:t xml:space="preserve"> </w:t>
            </w:r>
            <w:proofErr w:type="spellStart"/>
            <w:r w:rsidRPr="00386126">
              <w:rPr>
                <w:rFonts w:eastAsia="Times New Roman"/>
                <w:color w:val="000000" w:themeColor="text1"/>
                <w:lang w:val="ka-GE"/>
              </w:rPr>
              <w:t>ექსპრესლაბორატორიით</w:t>
            </w:r>
            <w:proofErr w:type="spellEnd"/>
          </w:p>
          <w:p w:rsidR="0097100D" w:rsidRPr="00386126" w:rsidRDefault="0097100D" w:rsidP="0091689F">
            <w:pPr>
              <w:pStyle w:val="BodyText"/>
              <w:tabs>
                <w:tab w:val="left" w:pos="426"/>
              </w:tabs>
              <w:rPr>
                <w:rFonts w:eastAsia="Times New Roman" w:cs="Times New Roman"/>
                <w:bCs/>
                <w:color w:val="000000" w:themeColor="text1"/>
                <w:lang w:val="ka-GE"/>
              </w:rPr>
            </w:pPr>
            <w:r w:rsidRPr="00386126">
              <w:rPr>
                <w:rFonts w:eastAsia="Times New Roman"/>
                <w:b/>
                <w:bCs/>
                <w:color w:val="000000" w:themeColor="text1"/>
                <w:lang w:val="ka-GE"/>
              </w:rPr>
              <w:t>მიზანი</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და</w:t>
            </w:r>
            <w:r w:rsidRPr="00386126">
              <w:rPr>
                <w:rFonts w:eastAsia="Times New Roman" w:cs="Times New Roman"/>
                <w:b/>
                <w:bCs/>
                <w:color w:val="000000" w:themeColor="text1"/>
                <w:lang w:val="ka-GE"/>
              </w:rPr>
              <w:t xml:space="preserve"> </w:t>
            </w:r>
            <w:r w:rsidRPr="00386126">
              <w:rPr>
                <w:rFonts w:eastAsia="Times New Roman"/>
                <w:b/>
                <w:bCs/>
                <w:color w:val="000000" w:themeColor="text1"/>
                <w:lang w:val="ka-GE"/>
              </w:rPr>
              <w:t>მნიშვნელობა</w:t>
            </w:r>
            <w:r w:rsidRPr="00386126">
              <w:rPr>
                <w:rFonts w:eastAsia="Times New Roman" w:cs="Times New Roman"/>
                <w:b/>
                <w:bCs/>
                <w:color w:val="000000" w:themeColor="text1"/>
                <w:lang w:val="ka-GE"/>
              </w:rPr>
              <w:t xml:space="preserve">: </w:t>
            </w:r>
            <w:r w:rsidRPr="00386126">
              <w:rPr>
                <w:rFonts w:eastAsia="Times New Roman"/>
                <w:color w:val="000000" w:themeColor="text1"/>
                <w:lang w:val="ka-GE"/>
              </w:rPr>
              <w:t>ლაბორატორია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აღჭურვილია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უახლესი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თანამედროვე</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აპარატურით</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და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ხელსაწყოებით</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სპეციალისტების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მიერ</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ჩატარებული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ანალიზები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და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კვლევები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საშუალებას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მიცემს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სააგენტოს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ზუსტი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ინფორმაცია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გააჩნდეს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დაბინძურების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მდგომარეობის</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შესახებ</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და</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მისი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გამომწვევი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მიზეზები</w:t>
            </w:r>
            <w:r w:rsidRPr="00386126">
              <w:rPr>
                <w:rFonts w:eastAsia="Times New Roman" w:cs="Times New Roman"/>
                <w:color w:val="000000" w:themeColor="text1"/>
                <w:lang w:val="ka-GE"/>
              </w:rPr>
              <w:t xml:space="preserve"> </w:t>
            </w:r>
            <w:r w:rsidRPr="00386126">
              <w:rPr>
                <w:rFonts w:eastAsia="Times New Roman"/>
                <w:color w:val="000000" w:themeColor="text1"/>
                <w:lang w:val="ka-GE"/>
              </w:rPr>
              <w:t>განსაზღვროს</w:t>
            </w:r>
            <w:r w:rsidRPr="00386126">
              <w:rPr>
                <w:rFonts w:eastAsia="Times New Roman" w:cs="Times New Roman"/>
                <w:color w:val="000000" w:themeColor="text1"/>
                <w:lang w:val="ka-GE"/>
              </w:rPr>
              <w:t>.</w:t>
            </w:r>
          </w:p>
          <w:p w:rsidR="0097100D" w:rsidRPr="00386126" w:rsidRDefault="0097100D" w:rsidP="0091689F">
            <w:pPr>
              <w:pStyle w:val="BodyText"/>
              <w:tabs>
                <w:tab w:val="left" w:pos="426"/>
              </w:tabs>
              <w:rPr>
                <w:b/>
                <w:lang w:val="ka-GE"/>
              </w:rPr>
            </w:pPr>
            <w:r w:rsidRPr="00386126">
              <w:rPr>
                <w:rFonts w:eastAsia="Times New Roman"/>
                <w:b/>
                <w:bCs/>
                <w:color w:val="000000" w:themeColor="text1"/>
                <w:lang w:val="ka-GE"/>
              </w:rPr>
              <w:t>გაშუქება</w:t>
            </w:r>
            <w:r w:rsidRPr="00386126">
              <w:rPr>
                <w:rFonts w:eastAsia="Times New Roman" w:cs="Times New Roman"/>
                <w:b/>
                <w:bCs/>
                <w:color w:val="000000" w:themeColor="text1"/>
                <w:lang w:val="ka-GE"/>
              </w:rPr>
              <w:t xml:space="preserve">: </w:t>
            </w:r>
            <w:r w:rsidRPr="00386126">
              <w:rPr>
                <w:rFonts w:eastAsia="Times New Roman"/>
                <w:bCs/>
                <w:color w:val="000000" w:themeColor="text1"/>
                <w:lang w:val="ka-GE"/>
              </w:rPr>
              <w:t>ცენტრალური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(TV, </w:t>
            </w:r>
            <w:r w:rsidRPr="00386126">
              <w:rPr>
                <w:rFonts w:eastAsia="Times New Roman"/>
                <w:bCs/>
                <w:color w:val="000000" w:themeColor="text1"/>
                <w:lang w:val="ka-GE"/>
              </w:rPr>
              <w:t>რადიო</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ბეჭდვითი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და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ელექტრონული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მედია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სოციალური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ქსელით</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გავრცელება</w:t>
            </w:r>
            <w:r w:rsidRPr="00386126">
              <w:rPr>
                <w:rFonts w:eastAsia="Times New Roman" w:cs="Times New Roman"/>
                <w:bCs/>
                <w:color w:val="000000" w:themeColor="text1"/>
                <w:lang w:val="ka-GE"/>
              </w:rPr>
              <w:t xml:space="preserve"> - facebook.com/</w:t>
            </w:r>
            <w:proofErr w:type="spellStart"/>
            <w:r w:rsidRPr="00386126">
              <w:rPr>
                <w:rFonts w:eastAsia="Times New Roman" w:cs="Times New Roman"/>
                <w:bCs/>
                <w:color w:val="000000" w:themeColor="text1"/>
                <w:lang w:val="ka-GE"/>
              </w:rPr>
              <w:t>MOEgeorgia</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გასული</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სიუჟეტების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Youtube</w:t>
            </w:r>
            <w:proofErr w:type="spellEnd"/>
            <w:r w:rsidRPr="00386126">
              <w:rPr>
                <w:rFonts w:eastAsia="Times New Roman" w:cs="Times New Roman"/>
                <w:bCs/>
                <w:color w:val="000000" w:themeColor="text1"/>
                <w:lang w:val="ka-GE"/>
              </w:rPr>
              <w:t xml:space="preserve">, </w:t>
            </w:r>
            <w:proofErr w:type="spellStart"/>
            <w:r w:rsidRPr="00386126">
              <w:rPr>
                <w:rFonts w:eastAsia="Times New Roman" w:cs="Times New Roman"/>
                <w:bCs/>
                <w:color w:val="000000" w:themeColor="text1"/>
                <w:lang w:val="ka-GE"/>
              </w:rPr>
              <w:t>myvideo,twitter</w:t>
            </w:r>
            <w:proofErr w:type="spellEnd"/>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ფოტომასალის</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განთავსება</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ვებ</w:t>
            </w:r>
            <w:r w:rsidRPr="00386126">
              <w:rPr>
                <w:rFonts w:eastAsia="Times New Roman" w:cs="Times New Roman"/>
                <w:bCs/>
                <w:color w:val="000000" w:themeColor="text1"/>
                <w:lang w:val="ka-GE"/>
              </w:rPr>
              <w:t>-</w:t>
            </w:r>
            <w:proofErr w:type="spellStart"/>
            <w:r w:rsidRPr="00386126">
              <w:rPr>
                <w:rFonts w:eastAsia="Times New Roman"/>
                <w:bCs/>
                <w:color w:val="000000" w:themeColor="text1"/>
                <w:lang w:val="ka-GE"/>
              </w:rPr>
              <w:t>ვერდზე</w:t>
            </w:r>
            <w:proofErr w:type="spellEnd"/>
            <w:r w:rsidRPr="00386126">
              <w:rPr>
                <w:rFonts w:eastAsia="Times New Roman" w:cs="Times New Roman"/>
                <w:bCs/>
                <w:color w:val="000000" w:themeColor="text1"/>
                <w:lang w:val="ka-GE"/>
              </w:rPr>
              <w:t xml:space="preserve"> (moe.gov.ge), </w:t>
            </w:r>
            <w:r w:rsidRPr="00386126">
              <w:rPr>
                <w:rFonts w:eastAsia="Times New Roman"/>
                <w:bCs/>
                <w:color w:val="000000" w:themeColor="text1"/>
                <w:lang w:val="ka-GE"/>
              </w:rPr>
              <w:t>სოციალურ</w:t>
            </w:r>
            <w:r w:rsidRPr="00386126">
              <w:rPr>
                <w:rFonts w:eastAsia="Times New Roman" w:cs="Times New Roman"/>
                <w:bCs/>
                <w:color w:val="000000" w:themeColor="text1"/>
                <w:lang w:val="ka-GE"/>
              </w:rPr>
              <w:t xml:space="preserve"> </w:t>
            </w:r>
            <w:r w:rsidRPr="00386126">
              <w:rPr>
                <w:rFonts w:eastAsia="Times New Roman"/>
                <w:bCs/>
                <w:color w:val="000000" w:themeColor="text1"/>
                <w:lang w:val="ka-GE"/>
              </w:rPr>
              <w:t>ქსელში</w:t>
            </w:r>
            <w:r w:rsidRPr="00386126">
              <w:rPr>
                <w:rFonts w:eastAsia="Times New Roman" w:cs="Times New Roman"/>
                <w:bCs/>
                <w:color w:val="000000" w:themeColor="text1"/>
                <w:lang w:val="ka-GE"/>
              </w:rPr>
              <w:t>.</w:t>
            </w:r>
          </w:p>
        </w:tc>
      </w:tr>
      <w:tr w:rsidR="0097100D" w:rsidRPr="0038612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386126" w:rsidRDefault="0097100D" w:rsidP="0091689F">
            <w:pPr>
              <w:pStyle w:val="BodyText"/>
              <w:tabs>
                <w:tab w:val="left" w:pos="426"/>
              </w:tabs>
              <w:rPr>
                <w:rFonts w:eastAsia="Times New Roman"/>
                <w:b/>
                <w:bCs/>
                <w:lang w:val="ka-GE"/>
              </w:rPr>
            </w:pPr>
            <w:r w:rsidRPr="00386126">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97100D" w:rsidRPr="00386126" w:rsidRDefault="0097100D" w:rsidP="0091689F">
            <w:pPr>
              <w:pStyle w:val="BodyText"/>
              <w:tabs>
                <w:tab w:val="left" w:pos="426"/>
              </w:tabs>
              <w:rPr>
                <w:b/>
                <w:lang w:val="ka-GE"/>
              </w:rPr>
            </w:pPr>
            <w:r w:rsidRPr="00386126">
              <w:rPr>
                <w:b/>
                <w:lang w:val="ka-GE"/>
              </w:rPr>
              <w:t>განათლების სამინისტრო</w:t>
            </w:r>
          </w:p>
          <w:p w:rsidR="0097100D" w:rsidRPr="00386126" w:rsidRDefault="0097100D" w:rsidP="0091689F">
            <w:pPr>
              <w:pStyle w:val="BodyText"/>
              <w:tabs>
                <w:tab w:val="left" w:pos="426"/>
              </w:tabs>
              <w:rPr>
                <w:rFonts w:eastAsia="Merriweather" w:cs="Merriweather"/>
                <w:lang w:val="ka-GE"/>
              </w:rPr>
            </w:pPr>
            <w:r w:rsidRPr="00386126">
              <w:rPr>
                <w:b/>
                <w:lang w:val="ka-GE"/>
              </w:rPr>
              <w:t xml:space="preserve">დრო: </w:t>
            </w:r>
            <w:r w:rsidRPr="00386126">
              <w:rPr>
                <w:lang w:val="ka-GE"/>
              </w:rPr>
              <w:t>11:30</w:t>
            </w:r>
          </w:p>
          <w:p w:rsidR="0097100D" w:rsidRPr="00386126" w:rsidRDefault="0097100D" w:rsidP="0091689F">
            <w:pPr>
              <w:pStyle w:val="BodyText"/>
              <w:tabs>
                <w:tab w:val="left" w:pos="426"/>
              </w:tabs>
              <w:rPr>
                <w:lang w:val="ka-GE"/>
              </w:rPr>
            </w:pPr>
            <w:r w:rsidRPr="00386126">
              <w:rPr>
                <w:b/>
                <w:lang w:val="ka-GE"/>
              </w:rPr>
              <w:t xml:space="preserve">თემა: </w:t>
            </w:r>
            <w:r w:rsidRPr="00386126">
              <w:rPr>
                <w:lang w:val="ka-GE"/>
              </w:rPr>
              <w:t>მასწავლებლის პროფესიის პოპულარიზაციის მიზნით, განათლებისა და მეცნიერების სამინისტრო საჯარო სკოლებში იწყებს კამპანიას „ერთი დღე პროფესიაში“, როდესაც ერთი დღის განმავლობაში უფროსკლასელი მოსწავლეები თავიანთ თანატოლებს გაკვეთილებს ჩაუტარებენ</w:t>
            </w:r>
          </w:p>
          <w:p w:rsidR="0097100D" w:rsidRPr="00386126" w:rsidRDefault="0097100D" w:rsidP="0091689F">
            <w:pPr>
              <w:pStyle w:val="BodyText"/>
              <w:tabs>
                <w:tab w:val="left" w:pos="426"/>
              </w:tabs>
              <w:rPr>
                <w:rFonts w:eastAsia="Calibri"/>
                <w:lang w:val="ka-GE"/>
              </w:rPr>
            </w:pPr>
            <w:r w:rsidRPr="00386126">
              <w:rPr>
                <w:rFonts w:eastAsia="Calibri"/>
                <w:b/>
                <w:lang w:val="ka-GE"/>
              </w:rPr>
              <w:t xml:space="preserve">მთავარი მესიჯი: </w:t>
            </w:r>
            <w:r w:rsidRPr="00386126">
              <w:rPr>
                <w:rFonts w:eastAsia="Calibri"/>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97100D" w:rsidRPr="00386126" w:rsidRDefault="0097100D" w:rsidP="0091689F">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r w:rsidR="0097100D" w:rsidRPr="0038612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386126" w:rsidRDefault="0097100D" w:rsidP="0091689F">
            <w:pPr>
              <w:pStyle w:val="BodyText"/>
              <w:tabs>
                <w:tab w:val="left" w:pos="426"/>
              </w:tabs>
              <w:rPr>
                <w:rFonts w:eastAsia="Times New Roman"/>
                <w:b/>
                <w:bCs/>
                <w:lang w:val="ka-GE"/>
              </w:rPr>
            </w:pPr>
            <w:r w:rsidRPr="00386126">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97100D" w:rsidRPr="00386126" w:rsidRDefault="0097100D" w:rsidP="0091689F">
            <w:pPr>
              <w:pStyle w:val="BodyText"/>
              <w:tabs>
                <w:tab w:val="left" w:pos="426"/>
              </w:tabs>
              <w:rPr>
                <w:b/>
                <w:lang w:val="ka-GE"/>
              </w:rPr>
            </w:pPr>
            <w:r w:rsidRPr="00386126">
              <w:rPr>
                <w:b/>
                <w:lang w:val="ka-GE"/>
              </w:rPr>
              <w:t>შერიგების სამინისტრო</w:t>
            </w:r>
          </w:p>
          <w:p w:rsidR="0097100D" w:rsidRPr="00386126" w:rsidRDefault="0097100D" w:rsidP="0091689F">
            <w:pPr>
              <w:pStyle w:val="BodyText"/>
              <w:tabs>
                <w:tab w:val="left" w:pos="426"/>
              </w:tabs>
              <w:rPr>
                <w:rFonts w:eastAsia="Merriweather" w:cs="Merriweather"/>
                <w:lang w:val="ka-GE"/>
              </w:rPr>
            </w:pPr>
            <w:r w:rsidRPr="00386126">
              <w:rPr>
                <w:b/>
                <w:lang w:val="ka-GE"/>
              </w:rPr>
              <w:t xml:space="preserve">დრო: </w:t>
            </w:r>
            <w:r w:rsidRPr="00386126">
              <w:rPr>
                <w:lang w:val="ka-GE"/>
              </w:rPr>
              <w:t>14:00</w:t>
            </w:r>
          </w:p>
          <w:p w:rsidR="0097100D" w:rsidRPr="00386126" w:rsidRDefault="0097100D" w:rsidP="0091689F">
            <w:pPr>
              <w:pStyle w:val="BodyText"/>
              <w:tabs>
                <w:tab w:val="left" w:pos="426"/>
              </w:tabs>
              <w:rPr>
                <w:lang w:val="ka-GE"/>
              </w:rPr>
            </w:pPr>
            <w:r w:rsidRPr="00386126">
              <w:rPr>
                <w:b/>
                <w:lang w:val="ka-GE"/>
              </w:rPr>
              <w:t xml:space="preserve">თემა: </w:t>
            </w:r>
            <w:r w:rsidRPr="00386126">
              <w:rPr>
                <w:lang w:val="ka-GE"/>
              </w:rPr>
              <w:t xml:space="preserve">ქეთევან </w:t>
            </w:r>
            <w:proofErr w:type="spellStart"/>
            <w:r w:rsidRPr="00386126">
              <w:rPr>
                <w:lang w:val="ka-GE"/>
              </w:rPr>
              <w:t>ციხელაშვილი</w:t>
            </w:r>
            <w:proofErr w:type="spellEnd"/>
            <w:r w:rsidRPr="00386126">
              <w:rPr>
                <w:lang w:val="ka-GE"/>
              </w:rPr>
              <w:t xml:space="preserve"> ეთნიკური უმცირესობების რომელიმე საჯარო სკოლაში ქართული ენის ღია გაკვეთილს </w:t>
            </w:r>
            <w:r w:rsidRPr="00386126">
              <w:rPr>
                <w:lang w:val="ka-GE"/>
              </w:rPr>
              <w:lastRenderedPageBreak/>
              <w:t>დაესწრება</w:t>
            </w:r>
          </w:p>
          <w:p w:rsidR="0097100D" w:rsidRPr="00386126" w:rsidRDefault="0097100D" w:rsidP="0091689F">
            <w:pPr>
              <w:pStyle w:val="BodyText"/>
              <w:tabs>
                <w:tab w:val="left" w:pos="426"/>
              </w:tabs>
              <w:rPr>
                <w:rFonts w:eastAsia="Calibri"/>
                <w:lang w:val="ka-GE"/>
              </w:rPr>
            </w:pPr>
            <w:r w:rsidRPr="00386126">
              <w:rPr>
                <w:b/>
                <w:lang w:val="ka-GE"/>
              </w:rPr>
              <w:t xml:space="preserve">ძირითადი გზავნილები: </w:t>
            </w:r>
            <w:r w:rsidRPr="00386126">
              <w:rPr>
                <w:lang w:val="ka-GE"/>
              </w:rPr>
              <w:t>მთავრობა ზრუნავს, ეთნიკური უმცირესობების წარმომადგენლებს ჰქონდეთ მაქსიმალურად ხელმისაწვდომი და ეფექტური შესწავლის შესაძლებლობა, რამდენადაც სახელმწიფო ენის ფლობა მათი სრულფასოვანი ინტეგრაციისთვის და ქვეყნის ცხოვრების ყველა სფეროში ჩართულობისთვის ერთ-ერთი უმთავრესი წინაპირობაა.</w:t>
            </w:r>
          </w:p>
          <w:p w:rsidR="0097100D" w:rsidRPr="00386126" w:rsidRDefault="0097100D" w:rsidP="0091689F">
            <w:pPr>
              <w:pStyle w:val="BodyText"/>
              <w:tabs>
                <w:tab w:val="left" w:pos="426"/>
              </w:tabs>
              <w:rPr>
                <w:b/>
                <w:lang w:val="ka-GE"/>
              </w:rPr>
            </w:pPr>
            <w:r w:rsidRPr="00386126">
              <w:rPr>
                <w:b/>
                <w:lang w:val="ka-GE"/>
              </w:rPr>
              <w:t>გაშუქება:</w:t>
            </w:r>
          </w:p>
          <w:p w:rsidR="0097100D" w:rsidRPr="00386126" w:rsidRDefault="0097100D" w:rsidP="0091689F">
            <w:pPr>
              <w:pStyle w:val="BodyText"/>
              <w:tabs>
                <w:tab w:val="left" w:pos="426"/>
              </w:tabs>
              <w:rPr>
                <w:b/>
                <w:lang w:val="ka-GE"/>
              </w:rPr>
            </w:pPr>
            <w:proofErr w:type="spellStart"/>
            <w:r w:rsidRPr="00386126">
              <w:rPr>
                <w:b/>
                <w:lang w:val="ka-GE"/>
              </w:rPr>
              <w:t>ფეისბუქზე</w:t>
            </w:r>
            <w:proofErr w:type="spellEnd"/>
            <w:r w:rsidRPr="00386126">
              <w:rPr>
                <w:b/>
                <w:lang w:val="ka-GE"/>
              </w:rPr>
              <w:t xml:space="preserve"> განთავსების კამპანია - </w:t>
            </w:r>
            <w:r w:rsidRPr="00386126">
              <w:rPr>
                <w:lang w:val="ka-GE"/>
              </w:rPr>
              <w:t xml:space="preserve">ვიდეო-ფოტო მასალას და  ნიუსს  განვათავსებთ </w:t>
            </w:r>
            <w:r w:rsidRPr="00386126">
              <w:t xml:space="preserve">FACEBOOK </w:t>
            </w:r>
            <w:r w:rsidRPr="00386126">
              <w:rPr>
                <w:lang w:val="ka-GE"/>
              </w:rPr>
              <w:t>გვერდზე, მივაწვდით სააგენტოებს.</w:t>
            </w:r>
          </w:p>
        </w:tc>
      </w:tr>
      <w:tr w:rsidR="002D5CCD" w:rsidRPr="0038612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D5CCD" w:rsidRPr="00386126" w:rsidRDefault="002D5CCD" w:rsidP="00D43EA1">
            <w:pPr>
              <w:pStyle w:val="BodyText"/>
              <w:tabs>
                <w:tab w:val="left" w:pos="426"/>
              </w:tabs>
              <w:rPr>
                <w:rFonts w:eastAsia="Times New Roman"/>
                <w:b/>
                <w:bCs/>
                <w:lang w:val="ka-GE"/>
              </w:rPr>
            </w:pPr>
            <w:r>
              <w:rPr>
                <w:rFonts w:eastAsia="Times New Roman"/>
                <w:b/>
                <w:bCs/>
                <w:lang w:val="ka-GE"/>
              </w:rPr>
              <w:lastRenderedPageBreak/>
              <w:t>4</w:t>
            </w:r>
          </w:p>
        </w:tc>
        <w:tc>
          <w:tcPr>
            <w:tcW w:w="14130" w:type="dxa"/>
            <w:tcBorders>
              <w:top w:val="nil"/>
              <w:left w:val="nil"/>
              <w:bottom w:val="single" w:sz="4" w:space="0" w:color="auto"/>
              <w:right w:val="single" w:sz="4" w:space="0" w:color="auto"/>
            </w:tcBorders>
            <w:shd w:val="clear" w:color="auto" w:fill="auto"/>
          </w:tcPr>
          <w:p w:rsidR="002D5CCD" w:rsidRPr="002D5CCD" w:rsidRDefault="002D5CCD" w:rsidP="002D5CCD">
            <w:pPr>
              <w:pStyle w:val="BodyText"/>
              <w:tabs>
                <w:tab w:val="left" w:pos="426"/>
              </w:tabs>
              <w:rPr>
                <w:b/>
                <w:highlight w:val="yellow"/>
                <w:lang w:val="ka-GE"/>
              </w:rPr>
            </w:pPr>
            <w:r w:rsidRPr="002D5CCD">
              <w:rPr>
                <w:b/>
                <w:highlight w:val="yellow"/>
                <w:lang w:val="ka-GE"/>
              </w:rPr>
              <w:t>სპორტის სამინისტრო</w:t>
            </w:r>
          </w:p>
          <w:p w:rsidR="002D5CCD" w:rsidRPr="002D5CCD" w:rsidRDefault="002D5CCD" w:rsidP="002D5CCD">
            <w:pPr>
              <w:pStyle w:val="BodyText"/>
              <w:tabs>
                <w:tab w:val="left" w:pos="426"/>
              </w:tabs>
              <w:rPr>
                <w:rFonts w:eastAsia="Merriweather" w:cs="Merriweather"/>
                <w:highlight w:val="yellow"/>
                <w:lang w:val="ka-GE"/>
              </w:rPr>
            </w:pPr>
            <w:r w:rsidRPr="002D5CCD">
              <w:rPr>
                <w:b/>
                <w:highlight w:val="yellow"/>
                <w:lang w:val="ka-GE"/>
              </w:rPr>
              <w:t xml:space="preserve">დრო: </w:t>
            </w:r>
            <w:r w:rsidRPr="002D5CCD">
              <w:rPr>
                <w:highlight w:val="yellow"/>
                <w:lang w:val="ka-GE"/>
              </w:rPr>
              <w:t>1</w:t>
            </w:r>
            <w:r w:rsidRPr="002D5CCD">
              <w:rPr>
                <w:highlight w:val="yellow"/>
                <w:lang w:val="ka-GE"/>
              </w:rPr>
              <w:t>4</w:t>
            </w:r>
            <w:r w:rsidRPr="002D5CCD">
              <w:rPr>
                <w:highlight w:val="yellow"/>
                <w:lang w:val="ka-GE"/>
              </w:rPr>
              <w:t>:00</w:t>
            </w:r>
          </w:p>
          <w:p w:rsidR="002D5CCD" w:rsidRPr="002D5CCD" w:rsidRDefault="002D5CCD" w:rsidP="002D5CCD">
            <w:pPr>
              <w:pStyle w:val="BodyText"/>
              <w:tabs>
                <w:tab w:val="left" w:pos="426"/>
              </w:tabs>
              <w:rPr>
                <w:rStyle w:val="5yl5"/>
                <w:highlight w:val="yellow"/>
              </w:rPr>
            </w:pPr>
            <w:r w:rsidRPr="002D5CCD">
              <w:rPr>
                <w:b/>
                <w:highlight w:val="yellow"/>
                <w:lang w:val="ka-GE"/>
              </w:rPr>
              <w:t xml:space="preserve">თემა: </w:t>
            </w:r>
            <w:r w:rsidRPr="002D5CCD">
              <w:rPr>
                <w:rStyle w:val="5yl5"/>
                <w:highlight w:val="yellow"/>
                <w:lang w:val="ka-GE"/>
              </w:rPr>
              <w:t xml:space="preserve">2-15 ივლისს თბილისი მასპინძლობს </w:t>
            </w:r>
            <w:proofErr w:type="spellStart"/>
            <w:r w:rsidRPr="002D5CCD">
              <w:rPr>
                <w:rFonts w:eastAsia="Times New Roman"/>
                <w:highlight w:val="yellow"/>
              </w:rPr>
              <w:t>უეფას</w:t>
            </w:r>
            <w:proofErr w:type="spellEnd"/>
            <w:r w:rsidRPr="002D5CCD">
              <w:rPr>
                <w:rFonts w:ascii="Helvetica" w:eastAsia="Times New Roman" w:hAnsi="Helvetica" w:cs="Helvetica"/>
                <w:highlight w:val="yellow"/>
              </w:rPr>
              <w:t xml:space="preserve"> 2017 </w:t>
            </w:r>
            <w:proofErr w:type="spellStart"/>
            <w:r w:rsidRPr="002D5CCD">
              <w:rPr>
                <w:rFonts w:eastAsia="Times New Roman"/>
                <w:highlight w:val="yellow"/>
              </w:rPr>
              <w:t>წლის</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ევროპის</w:t>
            </w:r>
            <w:proofErr w:type="spellEnd"/>
            <w:r w:rsidRPr="002D5CCD">
              <w:rPr>
                <w:rFonts w:ascii="Helvetica" w:eastAsia="Times New Roman" w:hAnsi="Helvetica" w:cs="Helvetica"/>
                <w:highlight w:val="yellow"/>
              </w:rPr>
              <w:t xml:space="preserve"> 19-</w:t>
            </w:r>
            <w:r w:rsidRPr="002D5CCD">
              <w:rPr>
                <w:rFonts w:eastAsia="Times New Roman"/>
                <w:highlight w:val="yellow"/>
              </w:rPr>
              <w:t>წლამდელთა</w:t>
            </w:r>
            <w:r w:rsidRPr="002D5CCD">
              <w:rPr>
                <w:rFonts w:ascii="Helvetica" w:eastAsia="Times New Roman" w:hAnsi="Helvetica" w:cs="Helvetica"/>
                <w:highlight w:val="yellow"/>
              </w:rPr>
              <w:t xml:space="preserve"> </w:t>
            </w:r>
            <w:proofErr w:type="spellStart"/>
            <w:r w:rsidRPr="002D5CCD">
              <w:rPr>
                <w:rFonts w:eastAsia="Times New Roman"/>
                <w:highlight w:val="yellow"/>
              </w:rPr>
              <w:t>ჩემპიონატის</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ფინალურ</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ეტაპ</w:t>
            </w:r>
            <w:proofErr w:type="spellEnd"/>
            <w:r w:rsidRPr="002D5CCD">
              <w:rPr>
                <w:rFonts w:eastAsia="Times New Roman"/>
                <w:highlight w:val="yellow"/>
                <w:lang w:val="ka-GE"/>
              </w:rPr>
              <w:t>ს</w:t>
            </w:r>
          </w:p>
          <w:p w:rsidR="002D5CCD" w:rsidRPr="002D5CCD" w:rsidRDefault="002D5CCD" w:rsidP="002D5CCD">
            <w:pPr>
              <w:pStyle w:val="BodyText"/>
              <w:tabs>
                <w:tab w:val="left" w:pos="426"/>
              </w:tabs>
              <w:rPr>
                <w:highlight w:val="yellow"/>
              </w:rPr>
            </w:pPr>
            <w:proofErr w:type="spellStart"/>
            <w:proofErr w:type="gramStart"/>
            <w:r w:rsidRPr="002D5CCD">
              <w:rPr>
                <w:rStyle w:val="5yl5"/>
                <w:b/>
                <w:highlight w:val="yellow"/>
              </w:rPr>
              <w:t>მნიშვნელობა</w:t>
            </w:r>
            <w:proofErr w:type="spellEnd"/>
            <w:proofErr w:type="gramEnd"/>
            <w:r w:rsidRPr="002D5CCD">
              <w:rPr>
                <w:rStyle w:val="5yl5"/>
                <w:b/>
                <w:highlight w:val="yellow"/>
              </w:rPr>
              <w:t>:</w:t>
            </w:r>
            <w:r w:rsidRPr="002D5CCD">
              <w:rPr>
                <w:rStyle w:val="5yl5"/>
                <w:highlight w:val="yellow"/>
              </w:rPr>
              <w:t xml:space="preserve"> </w:t>
            </w:r>
            <w:r w:rsidRPr="002D5CCD">
              <w:rPr>
                <w:sz w:val="22"/>
                <w:szCs w:val="22"/>
                <w:highlight w:val="yellow"/>
                <w:shd w:val="clear" w:color="auto" w:fill="FFFFFF"/>
                <w:lang w:val="ka-GE"/>
              </w:rPr>
              <w:t xml:space="preserve">საქართველო წელს რომ ევროპის 19-წლამდელთა ჩემპიონატის მასპინძელია, უეფას მხრიდან </w:t>
            </w:r>
            <w:proofErr w:type="spellStart"/>
            <w:r w:rsidRPr="002D5CCD">
              <w:rPr>
                <w:sz w:val="22"/>
                <w:szCs w:val="22"/>
                <w:highlight w:val="yellow"/>
                <w:shd w:val="clear" w:color="auto" w:fill="FFFFFF"/>
              </w:rPr>
              <w:t>იმ</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რეფორმების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აღიარებაა</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რასაც</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საქართველოს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მთავრობა</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ახორციელებს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მათ</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შორის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სპორტის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მიმართულებით</w:t>
            </w:r>
            <w:proofErr w:type="spellEnd"/>
            <w:r w:rsidRPr="002D5CCD">
              <w:rPr>
                <w:rFonts w:ascii="bpg_arialregular" w:hAnsi="bpg_arialregular"/>
                <w:sz w:val="22"/>
                <w:szCs w:val="22"/>
                <w:highlight w:val="yellow"/>
                <w:shd w:val="clear" w:color="auto" w:fill="FFFFFF"/>
              </w:rPr>
              <w:t xml:space="preserve">. </w:t>
            </w:r>
            <w:proofErr w:type="spellStart"/>
            <w:proofErr w:type="gramStart"/>
            <w:r w:rsidRPr="002D5CCD">
              <w:rPr>
                <w:sz w:val="22"/>
                <w:szCs w:val="22"/>
                <w:highlight w:val="yellow"/>
                <w:shd w:val="clear" w:color="auto" w:fill="FFFFFF"/>
              </w:rPr>
              <w:t>საქართველო</w:t>
            </w:r>
            <w:proofErr w:type="spellEnd"/>
            <w:proofErr w:type="gram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ადგილს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იკავებს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მსოფლიო</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სპორტის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რუკაზე</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რაც</w:t>
            </w:r>
            <w:proofErr w:type="spellEnd"/>
            <w:r w:rsidRPr="002D5CCD">
              <w:rPr>
                <w:sz w:val="22"/>
                <w:szCs w:val="22"/>
                <w:highlight w:val="yellow"/>
                <w:shd w:val="clear" w:color="auto" w:fill="FFFFFF"/>
                <w:lang w:val="ka-GE"/>
              </w:rPr>
              <w:t xml:space="preserve"> </w:t>
            </w:r>
            <w:proofErr w:type="spellStart"/>
            <w:r w:rsidRPr="002D5CCD">
              <w:rPr>
                <w:sz w:val="22"/>
                <w:szCs w:val="22"/>
                <w:highlight w:val="yellow"/>
                <w:shd w:val="clear" w:color="auto" w:fill="FFFFFF"/>
              </w:rPr>
              <w:t>ხელს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უწყობს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როგორც</w:t>
            </w:r>
            <w:proofErr w:type="spellEnd"/>
            <w:r w:rsidRPr="002D5CCD">
              <w:rPr>
                <w:rFonts w:ascii="bpg_arialregular" w:hAnsi="bpg_arialregular"/>
                <w:sz w:val="22"/>
                <w:szCs w:val="22"/>
                <w:highlight w:val="yellow"/>
                <w:shd w:val="clear" w:color="auto" w:fill="FFFFFF"/>
              </w:rPr>
              <w:t xml:space="preserve"> </w:t>
            </w:r>
            <w:r w:rsidRPr="002D5CCD">
              <w:rPr>
                <w:sz w:val="22"/>
                <w:szCs w:val="22"/>
                <w:highlight w:val="yellow"/>
                <w:shd w:val="clear" w:color="auto" w:fill="FFFFFF"/>
                <w:lang w:val="ka-GE"/>
              </w:rPr>
              <w:t>ჩვენს ქვეყანაში ფეხბურთის</w:t>
            </w:r>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განვითარებას</w:t>
            </w:r>
            <w:proofErr w:type="spellEnd"/>
            <w:r w:rsidRPr="002D5CCD">
              <w:rPr>
                <w:sz w:val="22"/>
                <w:szCs w:val="22"/>
                <w:highlight w:val="yellow"/>
                <w:shd w:val="clear" w:color="auto" w:fill="FFFFFF"/>
                <w:lang w:val="ka-GE"/>
              </w:rPr>
              <w:t>ა</w:t>
            </w:r>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და</w:t>
            </w:r>
            <w:proofErr w:type="spellEnd"/>
            <w:r w:rsidRPr="002D5CCD">
              <w:rPr>
                <w:rFonts w:ascii="bpg_arialregular" w:hAnsi="bpg_arialregular"/>
                <w:sz w:val="22"/>
                <w:szCs w:val="22"/>
                <w:highlight w:val="yellow"/>
                <w:shd w:val="clear" w:color="auto" w:fill="FFFFFF"/>
              </w:rPr>
              <w:t xml:space="preserve"> </w:t>
            </w:r>
            <w:r w:rsidRPr="002D5CCD">
              <w:rPr>
                <w:sz w:val="22"/>
                <w:szCs w:val="22"/>
                <w:highlight w:val="yellow"/>
                <w:shd w:val="clear" w:color="auto" w:fill="FFFFFF"/>
                <w:lang w:val="ka-GE"/>
              </w:rPr>
              <w:t>სპორტსმენების</w:t>
            </w:r>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დაოსტატებას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ასევე</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ქვეყნის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ცნობადობის</w:t>
            </w:r>
            <w:proofErr w:type="spellEnd"/>
            <w:r w:rsidRPr="002D5CCD">
              <w:rPr>
                <w:rFonts w:ascii="bpg_arialregular" w:hAnsi="bpg_arialregular"/>
                <w:sz w:val="22"/>
                <w:szCs w:val="22"/>
                <w:highlight w:val="yellow"/>
                <w:shd w:val="clear" w:color="auto" w:fill="FFFFFF"/>
              </w:rPr>
              <w:t xml:space="preserve"> </w:t>
            </w:r>
            <w:proofErr w:type="spellStart"/>
            <w:r w:rsidRPr="002D5CCD">
              <w:rPr>
                <w:sz w:val="22"/>
                <w:szCs w:val="22"/>
                <w:highlight w:val="yellow"/>
                <w:shd w:val="clear" w:color="auto" w:fill="FFFFFF"/>
              </w:rPr>
              <w:t>გაზრდას</w:t>
            </w:r>
            <w:proofErr w:type="spellEnd"/>
            <w:r w:rsidRPr="002D5CCD">
              <w:rPr>
                <w:rFonts w:ascii="bpg_arialregular" w:hAnsi="bpg_arialregular"/>
                <w:sz w:val="22"/>
                <w:szCs w:val="22"/>
                <w:highlight w:val="yellow"/>
                <w:shd w:val="clear" w:color="auto" w:fill="FFFFFF"/>
              </w:rPr>
              <w:t>.</w:t>
            </w:r>
            <w:r w:rsidRPr="002D5CCD">
              <w:rPr>
                <w:rStyle w:val="apple-converted-space"/>
                <w:rFonts w:ascii="bpg_arialregular" w:hAnsi="bpg_arialregular"/>
                <w:sz w:val="22"/>
                <w:szCs w:val="22"/>
                <w:highlight w:val="yellow"/>
                <w:shd w:val="clear" w:color="auto" w:fill="FFFFFF"/>
              </w:rPr>
              <w:t> </w:t>
            </w:r>
          </w:p>
          <w:p w:rsidR="002D5CCD" w:rsidRPr="002D5CCD" w:rsidRDefault="002D5CCD" w:rsidP="002D5CCD">
            <w:pPr>
              <w:pStyle w:val="BodyText"/>
              <w:tabs>
                <w:tab w:val="left" w:pos="426"/>
              </w:tabs>
              <w:rPr>
                <w:b/>
                <w:lang w:val="ka-GE"/>
              </w:rPr>
            </w:pPr>
            <w:proofErr w:type="spellStart"/>
            <w:proofErr w:type="gramStart"/>
            <w:r w:rsidRPr="002D5CCD">
              <w:rPr>
                <w:rStyle w:val="5yl5"/>
                <w:b/>
                <w:highlight w:val="yellow"/>
              </w:rPr>
              <w:t>მედიაგაშუქება</w:t>
            </w:r>
            <w:proofErr w:type="spellEnd"/>
            <w:proofErr w:type="gramEnd"/>
            <w:r w:rsidRPr="002D5CCD">
              <w:rPr>
                <w:rStyle w:val="5yl5"/>
                <w:b/>
                <w:highlight w:val="yellow"/>
              </w:rPr>
              <w:t>:</w:t>
            </w:r>
            <w:r w:rsidRPr="002D5CCD">
              <w:rPr>
                <w:rStyle w:val="5yl5"/>
                <w:highlight w:val="yellow"/>
                <w:lang w:val="ka-GE"/>
              </w:rPr>
              <w:t xml:space="preserve"> </w:t>
            </w:r>
            <w:proofErr w:type="spellStart"/>
            <w:r w:rsidRPr="002D5CCD">
              <w:rPr>
                <w:rFonts w:eastAsia="Times New Roman"/>
                <w:highlight w:val="yellow"/>
              </w:rPr>
              <w:t>წილისყრა</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გადაიცემა</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პირველი</w:t>
            </w:r>
            <w:proofErr w:type="spellEnd"/>
            <w:r w:rsidRPr="002D5CCD">
              <w:rPr>
                <w:rFonts w:ascii="Helvetica" w:eastAsia="Times New Roman" w:hAnsi="Helvetica" w:cs="Helvetica"/>
                <w:highlight w:val="yellow"/>
              </w:rPr>
              <w:t xml:space="preserve"> </w:t>
            </w:r>
            <w:proofErr w:type="spellStart"/>
            <w:r w:rsidRPr="002D5CCD">
              <w:rPr>
                <w:rFonts w:eastAsia="Times New Roman"/>
                <w:highlight w:val="yellow"/>
              </w:rPr>
              <w:t>არხის</w:t>
            </w:r>
            <w:proofErr w:type="spellEnd"/>
            <w:r w:rsidRPr="002D5CCD">
              <w:rPr>
                <w:rFonts w:eastAsia="Times New Roman"/>
                <w:highlight w:val="yellow"/>
                <w:lang w:val="ka-GE"/>
              </w:rPr>
              <w:t xml:space="preserve"> პირდაპირ </w:t>
            </w:r>
            <w:proofErr w:type="spellStart"/>
            <w:r w:rsidRPr="002D5CCD">
              <w:rPr>
                <w:rFonts w:eastAsia="Times New Roman"/>
                <w:highlight w:val="yellow"/>
              </w:rPr>
              <w:t>ეთერში</w:t>
            </w:r>
            <w:proofErr w:type="spellEnd"/>
            <w:r w:rsidRPr="002D5CCD">
              <w:rPr>
                <w:rFonts w:ascii="Helvetica" w:eastAsia="Times New Roman" w:hAnsi="Helvetica" w:cs="Helvetica"/>
                <w:highlight w:val="yellow"/>
              </w:rPr>
              <w:t>.</w:t>
            </w:r>
            <w:r w:rsidRPr="002D5CCD">
              <w:rPr>
                <w:rFonts w:eastAsia="Times New Roman" w:cs="Helvetica"/>
                <w:highlight w:val="yellow"/>
                <w:lang w:val="ka-GE"/>
              </w:rPr>
              <w:t xml:space="preserve"> </w:t>
            </w:r>
            <w:r w:rsidRPr="002D5CCD">
              <w:rPr>
                <w:rStyle w:val="5yl5"/>
                <w:highlight w:val="yellow"/>
                <w:lang w:val="ka-GE"/>
              </w:rPr>
              <w:t>ვიწვევთ მედიას სრულად</w:t>
            </w:r>
            <w:r w:rsidRPr="002D5CCD">
              <w:rPr>
                <w:rStyle w:val="5yl5"/>
                <w:highlight w:val="yellow"/>
                <w:lang w:val="ka-GE"/>
              </w:rPr>
              <w:t>.</w:t>
            </w:r>
            <w:r w:rsidRPr="002D5CCD">
              <w:rPr>
                <w:rStyle w:val="5yl5"/>
                <w:highlight w:val="yellow"/>
              </w:rPr>
              <w:t xml:space="preserve"> </w:t>
            </w:r>
            <w:proofErr w:type="spellStart"/>
            <w:proofErr w:type="gramStart"/>
            <w:r w:rsidRPr="002D5CCD">
              <w:rPr>
                <w:rStyle w:val="5yl5"/>
                <w:highlight w:val="yellow"/>
              </w:rPr>
              <w:t>საინფორმაციო</w:t>
            </w:r>
            <w:proofErr w:type="spellEnd"/>
            <w:proofErr w:type="gramEnd"/>
            <w:r w:rsidRPr="002D5CCD">
              <w:rPr>
                <w:rStyle w:val="5yl5"/>
                <w:highlight w:val="yellow"/>
              </w:rPr>
              <w:t xml:space="preserve"> </w:t>
            </w:r>
            <w:proofErr w:type="spellStart"/>
            <w:r w:rsidRPr="002D5CCD">
              <w:rPr>
                <w:rStyle w:val="5yl5"/>
                <w:highlight w:val="yellow"/>
              </w:rPr>
              <w:t>სააგენტოებსა</w:t>
            </w:r>
            <w:proofErr w:type="spellEnd"/>
            <w:r w:rsidRPr="002D5CCD">
              <w:rPr>
                <w:rStyle w:val="5yl5"/>
                <w:highlight w:val="yellow"/>
              </w:rPr>
              <w:t xml:space="preserve"> </w:t>
            </w:r>
            <w:proofErr w:type="spellStart"/>
            <w:r w:rsidRPr="002D5CCD">
              <w:rPr>
                <w:rStyle w:val="5yl5"/>
                <w:highlight w:val="yellow"/>
              </w:rPr>
              <w:t>და</w:t>
            </w:r>
            <w:proofErr w:type="spellEnd"/>
            <w:r w:rsidRPr="002D5CCD">
              <w:rPr>
                <w:rStyle w:val="5yl5"/>
                <w:highlight w:val="yellow"/>
              </w:rPr>
              <w:t xml:space="preserve"> </w:t>
            </w:r>
            <w:proofErr w:type="spellStart"/>
            <w:r w:rsidRPr="002D5CCD">
              <w:rPr>
                <w:rStyle w:val="5yl5"/>
                <w:highlight w:val="yellow"/>
              </w:rPr>
              <w:t>სოციალურ</w:t>
            </w:r>
            <w:proofErr w:type="spellEnd"/>
            <w:r w:rsidRPr="002D5CCD">
              <w:rPr>
                <w:rStyle w:val="5yl5"/>
                <w:highlight w:val="yellow"/>
              </w:rPr>
              <w:t xml:space="preserve"> </w:t>
            </w:r>
            <w:proofErr w:type="spellStart"/>
            <w:r w:rsidRPr="002D5CCD">
              <w:rPr>
                <w:rStyle w:val="5yl5"/>
                <w:highlight w:val="yellow"/>
              </w:rPr>
              <w:t>მედიაში</w:t>
            </w:r>
            <w:proofErr w:type="spellEnd"/>
            <w:r w:rsidRPr="002D5CCD">
              <w:rPr>
                <w:rStyle w:val="5yl5"/>
                <w:highlight w:val="yellow"/>
              </w:rPr>
              <w:t xml:space="preserve"> </w:t>
            </w:r>
            <w:proofErr w:type="spellStart"/>
            <w:r w:rsidRPr="002D5CCD">
              <w:rPr>
                <w:rStyle w:val="5yl5"/>
                <w:highlight w:val="yellow"/>
              </w:rPr>
              <w:t>პრესრელიზის</w:t>
            </w:r>
            <w:proofErr w:type="spellEnd"/>
            <w:r w:rsidRPr="002D5CCD">
              <w:rPr>
                <w:rStyle w:val="5yl5"/>
                <w:highlight w:val="yellow"/>
              </w:rPr>
              <w:t xml:space="preserve"> </w:t>
            </w:r>
            <w:proofErr w:type="spellStart"/>
            <w:r w:rsidRPr="002D5CCD">
              <w:rPr>
                <w:rStyle w:val="5yl5"/>
                <w:highlight w:val="yellow"/>
              </w:rPr>
              <w:t>და</w:t>
            </w:r>
            <w:proofErr w:type="spellEnd"/>
            <w:r w:rsidRPr="002D5CCD">
              <w:rPr>
                <w:rStyle w:val="5yl5"/>
                <w:highlight w:val="yellow"/>
              </w:rPr>
              <w:t xml:space="preserve"> </w:t>
            </w:r>
            <w:proofErr w:type="spellStart"/>
            <w:r w:rsidRPr="002D5CCD">
              <w:rPr>
                <w:rStyle w:val="5yl5"/>
                <w:highlight w:val="yellow"/>
              </w:rPr>
              <w:t>ფოტოების</w:t>
            </w:r>
            <w:proofErr w:type="spellEnd"/>
            <w:r w:rsidRPr="002D5CCD">
              <w:rPr>
                <w:rStyle w:val="5yl5"/>
                <w:highlight w:val="yellow"/>
              </w:rPr>
              <w:t xml:space="preserve"> </w:t>
            </w:r>
            <w:proofErr w:type="spellStart"/>
            <w:r w:rsidRPr="002D5CCD">
              <w:rPr>
                <w:rStyle w:val="5yl5"/>
                <w:highlight w:val="yellow"/>
              </w:rPr>
              <w:t>გავრცელება</w:t>
            </w:r>
            <w:proofErr w:type="spellEnd"/>
            <w:r w:rsidRPr="002D5CCD">
              <w:rPr>
                <w:rStyle w:val="5yl5"/>
                <w:highlight w:val="yellow"/>
              </w:rPr>
              <w:t xml:space="preserve">. </w:t>
            </w:r>
            <w:proofErr w:type="spellStart"/>
            <w:proofErr w:type="gramStart"/>
            <w:r w:rsidRPr="002D5CCD">
              <w:rPr>
                <w:rStyle w:val="5yl5"/>
                <w:highlight w:val="yellow"/>
              </w:rPr>
              <w:t>ვიდეომასალის</w:t>
            </w:r>
            <w:proofErr w:type="spellEnd"/>
            <w:proofErr w:type="gramEnd"/>
            <w:r w:rsidRPr="002D5CCD">
              <w:rPr>
                <w:rStyle w:val="5yl5"/>
                <w:highlight w:val="yellow"/>
              </w:rPr>
              <w:t xml:space="preserve"> </w:t>
            </w:r>
            <w:proofErr w:type="spellStart"/>
            <w:r w:rsidRPr="002D5CCD">
              <w:rPr>
                <w:rStyle w:val="5yl5"/>
                <w:highlight w:val="yellow"/>
              </w:rPr>
              <w:t>გავრცელება</w:t>
            </w:r>
            <w:proofErr w:type="spellEnd"/>
            <w:r w:rsidRPr="002D5CCD">
              <w:rPr>
                <w:rStyle w:val="5yl5"/>
                <w:highlight w:val="yellow"/>
              </w:rPr>
              <w:t xml:space="preserve"> </w:t>
            </w:r>
            <w:proofErr w:type="spellStart"/>
            <w:r w:rsidRPr="002D5CCD">
              <w:rPr>
                <w:rStyle w:val="5yl5"/>
                <w:highlight w:val="yellow"/>
              </w:rPr>
              <w:t>ცენტრალურ</w:t>
            </w:r>
            <w:proofErr w:type="spellEnd"/>
            <w:r w:rsidRPr="002D5CCD">
              <w:rPr>
                <w:rStyle w:val="5yl5"/>
                <w:highlight w:val="yellow"/>
              </w:rPr>
              <w:t xml:space="preserve"> </w:t>
            </w:r>
            <w:proofErr w:type="spellStart"/>
            <w:r w:rsidRPr="002D5CCD">
              <w:rPr>
                <w:rStyle w:val="5yl5"/>
                <w:highlight w:val="yellow"/>
              </w:rPr>
              <w:t>და</w:t>
            </w:r>
            <w:proofErr w:type="spellEnd"/>
            <w:r w:rsidRPr="002D5CCD">
              <w:rPr>
                <w:rStyle w:val="5yl5"/>
                <w:highlight w:val="yellow"/>
              </w:rPr>
              <w:t xml:space="preserve"> </w:t>
            </w:r>
            <w:proofErr w:type="spellStart"/>
            <w:r w:rsidRPr="002D5CCD">
              <w:rPr>
                <w:rStyle w:val="5yl5"/>
                <w:highlight w:val="yellow"/>
              </w:rPr>
              <w:t>ადგილობრივ</w:t>
            </w:r>
            <w:proofErr w:type="spellEnd"/>
            <w:r w:rsidRPr="002D5CCD">
              <w:rPr>
                <w:rStyle w:val="5yl5"/>
                <w:highlight w:val="yellow"/>
              </w:rPr>
              <w:t xml:space="preserve"> </w:t>
            </w:r>
            <w:proofErr w:type="spellStart"/>
            <w:r w:rsidRPr="002D5CCD">
              <w:rPr>
                <w:rStyle w:val="5yl5"/>
                <w:highlight w:val="yellow"/>
              </w:rPr>
              <w:t>ელექტრონულ</w:t>
            </w:r>
            <w:proofErr w:type="spellEnd"/>
            <w:r w:rsidRPr="002D5CCD">
              <w:rPr>
                <w:rStyle w:val="5yl5"/>
                <w:highlight w:val="yellow"/>
              </w:rPr>
              <w:t xml:space="preserve"> </w:t>
            </w:r>
            <w:proofErr w:type="spellStart"/>
            <w:r w:rsidRPr="002D5CCD">
              <w:rPr>
                <w:rStyle w:val="5yl5"/>
                <w:highlight w:val="yellow"/>
              </w:rPr>
              <w:t>მედიაში</w:t>
            </w:r>
            <w:proofErr w:type="spellEnd"/>
            <w:r w:rsidRPr="002D5CCD">
              <w:rPr>
                <w:rStyle w:val="5yl5"/>
                <w:highlight w:val="yellow"/>
                <w:lang w:val="ka-GE"/>
              </w:rPr>
              <w:t>.</w:t>
            </w:r>
          </w:p>
        </w:tc>
      </w:tr>
      <w:tr w:rsidR="002D5CCD" w:rsidRPr="0038612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D5CCD" w:rsidRPr="00386126" w:rsidRDefault="002D5CCD" w:rsidP="00D43EA1">
            <w:pPr>
              <w:pStyle w:val="BodyText"/>
              <w:tabs>
                <w:tab w:val="left" w:pos="426"/>
              </w:tabs>
              <w:rPr>
                <w:rFonts w:eastAsia="Times New Roman"/>
                <w:b/>
                <w:bCs/>
                <w:lang w:val="ka-GE"/>
              </w:rPr>
            </w:pPr>
            <w:r>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2D5CCD" w:rsidRPr="00386126" w:rsidRDefault="002D5CCD" w:rsidP="0091689F">
            <w:pPr>
              <w:pStyle w:val="BodyText"/>
              <w:tabs>
                <w:tab w:val="left" w:pos="426"/>
              </w:tabs>
              <w:rPr>
                <w:b/>
                <w:lang w:val="ka-GE"/>
              </w:rPr>
            </w:pPr>
            <w:r w:rsidRPr="00386126">
              <w:rPr>
                <w:b/>
                <w:lang w:val="ka-GE"/>
              </w:rPr>
              <w:t>განათლების სამინისტრო</w:t>
            </w:r>
          </w:p>
          <w:p w:rsidR="002D5CCD" w:rsidRPr="00386126" w:rsidRDefault="002D5CCD" w:rsidP="0091689F">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2D5CCD" w:rsidRPr="00386126" w:rsidRDefault="002D5CCD" w:rsidP="0091689F">
            <w:pPr>
              <w:pStyle w:val="BodyText"/>
              <w:tabs>
                <w:tab w:val="left" w:pos="426"/>
              </w:tabs>
              <w:rPr>
                <w:rFonts w:cs="Arial"/>
                <w:lang w:val="ka-GE"/>
              </w:rPr>
            </w:pPr>
            <w:r w:rsidRPr="00386126">
              <w:rPr>
                <w:b/>
                <w:lang w:val="ka-GE"/>
              </w:rPr>
              <w:t xml:space="preserve">თემა: </w:t>
            </w:r>
            <w:r w:rsidRPr="00386126">
              <w:rPr>
                <w:rFonts w:eastAsia="Calibri"/>
                <w:lang w:val="ka-GE"/>
              </w:rPr>
              <w:t xml:space="preserve">ცნობილი ბრიტანული სამეფო სკოლის - </w:t>
            </w:r>
            <w:proofErr w:type="spellStart"/>
            <w:r w:rsidRPr="00386126">
              <w:rPr>
                <w:rFonts w:cs="Arial"/>
                <w:lang w:val="ka-GE"/>
              </w:rPr>
              <w:t>Haileybury</w:t>
            </w:r>
            <w:proofErr w:type="spellEnd"/>
            <w:r w:rsidRPr="00386126">
              <w:rPr>
                <w:rFonts w:cs="Arial"/>
                <w:lang w:val="ka-GE"/>
              </w:rPr>
              <w:t xml:space="preserve"> </w:t>
            </w:r>
            <w:proofErr w:type="spellStart"/>
            <w:r w:rsidRPr="00386126">
              <w:rPr>
                <w:rFonts w:cs="Arial"/>
                <w:lang w:val="ka-GE"/>
              </w:rPr>
              <w:t>Imperial</w:t>
            </w:r>
            <w:proofErr w:type="spellEnd"/>
            <w:r w:rsidRPr="00386126">
              <w:rPr>
                <w:rFonts w:cs="Arial"/>
                <w:lang w:val="ka-GE"/>
              </w:rPr>
              <w:t xml:space="preserve"> </w:t>
            </w:r>
            <w:proofErr w:type="spellStart"/>
            <w:r w:rsidRPr="00386126">
              <w:rPr>
                <w:rFonts w:cs="Arial"/>
                <w:lang w:val="ka-GE"/>
              </w:rPr>
              <w:t>College</w:t>
            </w:r>
            <w:proofErr w:type="spellEnd"/>
            <w:r w:rsidRPr="00386126">
              <w:rPr>
                <w:rFonts w:cs="Arial"/>
                <w:lang w:val="ka-GE"/>
              </w:rPr>
              <w:t xml:space="preserve"> ფილიალი საქართველოშიც გაიხსნება, ამ მიზნით საქართველოს სკოლის დირექტორი ეწვევა და საქართველოს განათლებისა და მეცნიერების მინისტრის მოადგილესთან შეხვედრას გამართავს</w:t>
            </w:r>
          </w:p>
          <w:p w:rsidR="002D5CCD" w:rsidRPr="00386126" w:rsidRDefault="002D5CCD" w:rsidP="00D43EA1">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r w:rsidR="002D5CCD" w:rsidRPr="00386126"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D5CCD" w:rsidRPr="00386126" w:rsidRDefault="002D5CCD" w:rsidP="00D43EA1">
            <w:pPr>
              <w:pStyle w:val="BodyText"/>
              <w:tabs>
                <w:tab w:val="left" w:pos="426"/>
              </w:tabs>
              <w:rPr>
                <w:rFonts w:eastAsia="Times New Roman"/>
                <w:b/>
                <w:bCs/>
                <w:lang w:val="ka-GE"/>
              </w:rPr>
            </w:pPr>
            <w:r>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2D5CCD" w:rsidRPr="00386126" w:rsidRDefault="002D5CCD" w:rsidP="00D43EA1">
            <w:pPr>
              <w:pStyle w:val="BodyText"/>
              <w:tabs>
                <w:tab w:val="left" w:pos="426"/>
              </w:tabs>
              <w:rPr>
                <w:b/>
                <w:lang w:val="ka-GE"/>
              </w:rPr>
            </w:pPr>
            <w:r w:rsidRPr="00386126">
              <w:rPr>
                <w:b/>
                <w:lang w:val="ka-GE"/>
              </w:rPr>
              <w:t>განათლების სამინისტრო</w:t>
            </w:r>
          </w:p>
          <w:p w:rsidR="002D5CCD" w:rsidRPr="00386126" w:rsidRDefault="002D5CCD" w:rsidP="00D43EA1">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2D5CCD" w:rsidRPr="00386126" w:rsidRDefault="002D5CCD" w:rsidP="00D43EA1">
            <w:pPr>
              <w:pStyle w:val="BodyText"/>
              <w:tabs>
                <w:tab w:val="left" w:pos="426"/>
              </w:tabs>
              <w:rPr>
                <w:rFonts w:cs="Arial"/>
                <w:lang w:val="ka-GE"/>
              </w:rPr>
            </w:pPr>
            <w:r w:rsidRPr="00386126">
              <w:rPr>
                <w:b/>
                <w:lang w:val="ka-GE"/>
              </w:rPr>
              <w:t xml:space="preserve">თემა: </w:t>
            </w:r>
            <w:r w:rsidRPr="00386126">
              <w:rPr>
                <w:lang w:val="ka-GE"/>
              </w:rPr>
              <w:t xml:space="preserve">365 </w:t>
            </w:r>
            <w:r w:rsidRPr="00386126">
              <w:rPr>
                <w:rFonts w:eastAsia="Calibri"/>
                <w:lang w:val="ka-GE"/>
              </w:rPr>
              <w:t xml:space="preserve"> გამარჯვება - </w:t>
            </w:r>
            <w:r w:rsidRPr="00386126">
              <w:rPr>
                <w:lang w:val="ka-GE"/>
              </w:rPr>
              <w:t xml:space="preserve">სამეცნიერო ფონდის დაფინანსებით, ხელნაწერთა ეროვნული ცენტრის მკვლევარებმა შეისწავლეს და გამოსაცემად </w:t>
            </w:r>
            <w:proofErr w:type="spellStart"/>
            <w:r w:rsidRPr="00386126">
              <w:rPr>
                <w:lang w:val="ka-GE"/>
              </w:rPr>
              <w:t>მოამზდეს</w:t>
            </w:r>
            <w:proofErr w:type="spellEnd"/>
            <w:r w:rsidRPr="00386126">
              <w:rPr>
                <w:lang w:val="ka-GE"/>
              </w:rPr>
              <w:t xml:space="preserve"> კრებული </w:t>
            </w:r>
            <w:proofErr w:type="spellStart"/>
            <w:r w:rsidRPr="00386126">
              <w:rPr>
                <w:lang w:val="ka-GE"/>
              </w:rPr>
              <w:t>სანკტ</w:t>
            </w:r>
            <w:proofErr w:type="spellEnd"/>
            <w:r w:rsidRPr="00386126">
              <w:rPr>
                <w:lang w:val="ka-GE"/>
              </w:rPr>
              <w:t>-პეტერბურგის ეროვნულ ბიბლიოთეკაში დაცულ ქართულ-ბერძნულ  უნიკალურ ხელნაწერებზე</w:t>
            </w:r>
          </w:p>
          <w:p w:rsidR="002D5CCD" w:rsidRPr="00386126" w:rsidRDefault="002D5CCD" w:rsidP="00D43EA1">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bl>
    <w:p w:rsidR="009D4731" w:rsidRPr="00386126" w:rsidRDefault="009D4731" w:rsidP="00671F36">
      <w:pPr>
        <w:pStyle w:val="BodyText"/>
        <w:tabs>
          <w:tab w:val="left" w:pos="426"/>
        </w:tabs>
      </w:pPr>
    </w:p>
    <w:p w:rsidR="009D4731" w:rsidRPr="00386126" w:rsidRDefault="009D4731" w:rsidP="00671F36">
      <w:pPr>
        <w:pStyle w:val="BodyText"/>
        <w:tabs>
          <w:tab w:val="left" w:pos="426"/>
        </w:tabs>
      </w:pPr>
      <w:r w:rsidRPr="00386126">
        <w:br w:type="page"/>
      </w:r>
    </w:p>
    <w:p w:rsidR="001B2239" w:rsidRPr="00386126"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386126"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386126" w:rsidRDefault="001B2239" w:rsidP="00671F36">
            <w:pPr>
              <w:pStyle w:val="BodyText"/>
              <w:tabs>
                <w:tab w:val="left" w:pos="426"/>
              </w:tabs>
              <w:rPr>
                <w:rFonts w:eastAsia="Times New Roman"/>
                <w:lang w:val="ka-GE"/>
              </w:rPr>
            </w:pPr>
          </w:p>
          <w:p w:rsidR="001B2239" w:rsidRPr="00386126"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386126" w:rsidRDefault="00370176" w:rsidP="00671F36">
            <w:pPr>
              <w:pStyle w:val="BodyText"/>
              <w:tabs>
                <w:tab w:val="left" w:pos="426"/>
              </w:tabs>
              <w:rPr>
                <w:rFonts w:eastAsia="Times New Roman"/>
                <w:b/>
                <w:bCs/>
              </w:rPr>
            </w:pPr>
            <w:r w:rsidRPr="00386126">
              <w:rPr>
                <w:rFonts w:eastAsia="Times New Roman"/>
                <w:b/>
                <w:bCs/>
              </w:rPr>
              <w:t>14</w:t>
            </w:r>
            <w:r w:rsidR="00795F8A" w:rsidRPr="00386126">
              <w:rPr>
                <w:rFonts w:eastAsia="Times New Roman"/>
                <w:b/>
                <w:bCs/>
              </w:rPr>
              <w:t xml:space="preserve"> </w:t>
            </w:r>
            <w:proofErr w:type="spellStart"/>
            <w:r w:rsidR="00795F8A" w:rsidRPr="00386126">
              <w:rPr>
                <w:rFonts w:eastAsia="Times New Roman"/>
                <w:b/>
                <w:bCs/>
              </w:rPr>
              <w:t>აპრილი</w:t>
            </w:r>
            <w:proofErr w:type="spellEnd"/>
            <w:r w:rsidR="001B2239" w:rsidRPr="00386126">
              <w:rPr>
                <w:rFonts w:eastAsia="Times New Roman"/>
                <w:b/>
                <w:bCs/>
              </w:rPr>
              <w:br/>
            </w:r>
            <w:r w:rsidR="001B2239" w:rsidRPr="00386126">
              <w:rPr>
                <w:rFonts w:eastAsia="Times New Roman"/>
                <w:b/>
                <w:bCs/>
                <w:lang w:val="ka-GE"/>
              </w:rPr>
              <w:t>პარასკევი</w:t>
            </w:r>
          </w:p>
        </w:tc>
      </w:tr>
      <w:tr w:rsidR="001B2239" w:rsidRPr="00386126"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386126" w:rsidRDefault="001B2239" w:rsidP="00671F36">
            <w:pPr>
              <w:pStyle w:val="BodyText"/>
              <w:tabs>
                <w:tab w:val="left" w:pos="426"/>
              </w:tabs>
              <w:rPr>
                <w:rFonts w:eastAsia="Times New Roman"/>
                <w:b/>
                <w:bCs/>
              </w:rPr>
            </w:pPr>
            <w:r w:rsidRPr="00386126">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386126" w:rsidRDefault="001B2239" w:rsidP="00671F36">
            <w:pPr>
              <w:pStyle w:val="BodyText"/>
              <w:tabs>
                <w:tab w:val="left" w:pos="426"/>
              </w:tabs>
            </w:pPr>
          </w:p>
        </w:tc>
      </w:tr>
      <w:tr w:rsidR="00666AF3" w:rsidRPr="00386126"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675106" w:rsidRPr="00386126" w:rsidRDefault="00675106" w:rsidP="00671F36">
            <w:pPr>
              <w:pStyle w:val="BodyText"/>
              <w:tabs>
                <w:tab w:val="left" w:pos="426"/>
              </w:tabs>
              <w:rPr>
                <w:color w:val="000000"/>
              </w:rPr>
            </w:pPr>
          </w:p>
        </w:tc>
      </w:tr>
      <w:tr w:rsidR="002A0D6D" w:rsidRPr="00386126"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386126" w:rsidRDefault="002A0D6D" w:rsidP="00671F36">
            <w:pPr>
              <w:pStyle w:val="BodyText"/>
              <w:tabs>
                <w:tab w:val="left" w:pos="426"/>
              </w:tabs>
              <w:rPr>
                <w:rFonts w:eastAsia="Times New Roman"/>
                <w:b/>
                <w:bCs/>
                <w:lang w:val="ka-GE"/>
              </w:rPr>
            </w:pPr>
            <w:r w:rsidRPr="00386126">
              <w:rPr>
                <w:rFonts w:eastAsia="Times New Roman"/>
                <w:b/>
                <w:bCs/>
                <w:lang w:val="ka-GE"/>
              </w:rPr>
              <w:t>1</w:t>
            </w:r>
          </w:p>
        </w:tc>
        <w:tc>
          <w:tcPr>
            <w:tcW w:w="14125" w:type="dxa"/>
            <w:tcBorders>
              <w:top w:val="nil"/>
              <w:left w:val="nil"/>
              <w:bottom w:val="single" w:sz="4" w:space="0" w:color="auto"/>
              <w:right w:val="single" w:sz="4" w:space="0" w:color="auto"/>
            </w:tcBorders>
            <w:shd w:val="clear" w:color="auto" w:fill="auto"/>
          </w:tcPr>
          <w:p w:rsidR="009765B5" w:rsidRPr="00386126" w:rsidRDefault="009765B5" w:rsidP="009765B5">
            <w:pPr>
              <w:pStyle w:val="BodyText"/>
              <w:tabs>
                <w:tab w:val="left" w:pos="426"/>
              </w:tabs>
              <w:rPr>
                <w:b/>
                <w:lang w:val="ka-GE"/>
              </w:rPr>
            </w:pPr>
            <w:r w:rsidRPr="00386126">
              <w:rPr>
                <w:b/>
                <w:lang w:val="ka-GE"/>
              </w:rPr>
              <w:t>იუსტიციის სამინისტრო</w:t>
            </w:r>
          </w:p>
          <w:p w:rsidR="009765B5" w:rsidRPr="00386126" w:rsidRDefault="009765B5" w:rsidP="009765B5">
            <w:pPr>
              <w:pStyle w:val="BodyText"/>
              <w:tabs>
                <w:tab w:val="left" w:pos="426"/>
              </w:tabs>
              <w:rPr>
                <w:rFonts w:eastAsia="Merriweather" w:cs="Merriweather"/>
                <w:lang w:val="ka-GE"/>
              </w:rPr>
            </w:pPr>
            <w:r w:rsidRPr="00386126">
              <w:rPr>
                <w:b/>
                <w:lang w:val="ka-GE"/>
              </w:rPr>
              <w:t xml:space="preserve">დრო: </w:t>
            </w:r>
            <w:r w:rsidRPr="00386126">
              <w:rPr>
                <w:lang w:val="ka-GE"/>
              </w:rPr>
              <w:t>15:00</w:t>
            </w:r>
          </w:p>
          <w:p w:rsidR="009765B5" w:rsidRPr="00386126" w:rsidRDefault="009765B5" w:rsidP="009765B5">
            <w:pPr>
              <w:pStyle w:val="BodyText"/>
              <w:tabs>
                <w:tab w:val="left" w:pos="426"/>
              </w:tabs>
              <w:rPr>
                <w:lang w:val="ka-GE"/>
              </w:rPr>
            </w:pPr>
            <w:r w:rsidRPr="00386126">
              <w:rPr>
                <w:b/>
                <w:lang w:val="ka-GE"/>
              </w:rPr>
              <w:t xml:space="preserve">თემა: </w:t>
            </w:r>
            <w:r w:rsidRPr="00386126">
              <w:rPr>
                <w:lang w:val="ka-GE"/>
              </w:rPr>
              <w:t xml:space="preserve">ქუჩაში მცხოვრები და </w:t>
            </w:r>
            <w:proofErr w:type="spellStart"/>
            <w:r w:rsidRPr="00386126">
              <w:rPr>
                <w:lang w:val="ka-GE"/>
              </w:rPr>
              <w:t>განრიდების</w:t>
            </w:r>
            <w:proofErr w:type="spellEnd"/>
            <w:r w:rsidRPr="00386126">
              <w:rPr>
                <w:lang w:val="ka-GE"/>
              </w:rPr>
              <w:t xml:space="preserve"> პროგრამის მონაწილე ბავშვების, ასევე ყოფილ პატიმართა შვილების სოციალური და ინტელექტუალური განვითარების ხელშემწყობი პროექტები გრძელდება</w:t>
            </w:r>
          </w:p>
          <w:p w:rsidR="009765B5" w:rsidRPr="00386126" w:rsidRDefault="009765B5" w:rsidP="009765B5">
            <w:pPr>
              <w:pStyle w:val="BodyText"/>
              <w:tabs>
                <w:tab w:val="left" w:pos="426"/>
              </w:tabs>
              <w:rPr>
                <w:lang w:val="ka-GE"/>
              </w:rPr>
            </w:pPr>
            <w:proofErr w:type="spellStart"/>
            <w:proofErr w:type="gramStart"/>
            <w:r w:rsidRPr="00386126">
              <w:rPr>
                <w:b/>
              </w:rPr>
              <w:t>ღონისძიების</w:t>
            </w:r>
            <w:proofErr w:type="spellEnd"/>
            <w:proofErr w:type="gramEnd"/>
            <w:r w:rsidRPr="00386126">
              <w:rPr>
                <w:b/>
              </w:rPr>
              <w:t xml:space="preserve"> </w:t>
            </w:r>
            <w:r w:rsidRPr="00386126">
              <w:rPr>
                <w:b/>
                <w:lang w:val="ka-GE"/>
              </w:rPr>
              <w:t>შესახებ:</w:t>
            </w:r>
            <w:r w:rsidRPr="00386126">
              <w:rPr>
                <w:lang w:val="ka-GE"/>
              </w:rPr>
              <w:t xml:space="preserve"> დანაშაულის პრევენციის ცენტრი და ეროვნული ბიბლიოთეკა ურთიერთთანამშრომლობის ფარგლებში  ერთობლივ ღონისძიებას - საუბრები დედაენაზე - მართავენ.  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80 მოსწავლე) დაესწრებიან. მათ შორის არიან, </w:t>
            </w:r>
            <w:proofErr w:type="spellStart"/>
            <w:r w:rsidRPr="00386126">
              <w:rPr>
                <w:lang w:val="ka-GE"/>
              </w:rPr>
              <w:t>განრიდების</w:t>
            </w:r>
            <w:proofErr w:type="spellEnd"/>
            <w:r w:rsidRPr="00386126">
              <w:rPr>
                <w:lang w:val="ka-GE"/>
              </w:rPr>
              <w:t xml:space="preserve">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w:t>
            </w:r>
            <w:proofErr w:type="spellStart"/>
            <w:r w:rsidRPr="00386126">
              <w:rPr>
                <w:lang w:val="ka-GE"/>
              </w:rPr>
              <w:t>ე.წ</w:t>
            </w:r>
            <w:proofErr w:type="spellEnd"/>
            <w:r w:rsidRPr="00386126">
              <w:rPr>
                <w:lang w:val="ka-GE"/>
              </w:rPr>
              <w:t>. ქუჩის ბავშვები). ეროვნული ბიბლიოთეკის დირექტორი გიორგი კეკელიძე მათთვის საჯარო ლექციას „საუბრები დედაენაზე“ წაიკითხავს.</w:t>
            </w:r>
          </w:p>
          <w:p w:rsidR="00705405" w:rsidRPr="00386126" w:rsidRDefault="009765B5" w:rsidP="009765B5">
            <w:pPr>
              <w:pStyle w:val="BodyText"/>
              <w:tabs>
                <w:tab w:val="left" w:pos="426"/>
              </w:tabs>
              <w:rPr>
                <w:rFonts w:eastAsia="Merriweather" w:cs="Merriweather"/>
                <w:b/>
              </w:rPr>
            </w:pPr>
            <w:proofErr w:type="spellStart"/>
            <w:r w:rsidRPr="00386126">
              <w:rPr>
                <w:b/>
              </w:rPr>
              <w:t>გაშუქება</w:t>
            </w:r>
            <w:proofErr w:type="spellEnd"/>
            <w:r w:rsidRPr="00386126">
              <w:rPr>
                <w:b/>
              </w:rPr>
              <w:t>:</w:t>
            </w:r>
            <w:r w:rsidRPr="00386126">
              <w:rPr>
                <w:b/>
                <w:lang w:val="ka-GE"/>
              </w:rPr>
              <w:t xml:space="preserve"> </w:t>
            </w:r>
            <w:r w:rsidRPr="00386126">
              <w:rPr>
                <w:lang w:val="ka-GE"/>
              </w:rPr>
              <w:t>ინფორმაცია სააგენტოებისა და სოციალური მედიისთვის (ამ ჯგუფების პირდაპირი ფოტო და ვიდეო გადაღება აკრძალულია)</w:t>
            </w:r>
          </w:p>
        </w:tc>
      </w:tr>
      <w:tr w:rsidR="00BC1C0C" w:rsidRPr="00386126"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386126" w:rsidRDefault="00BC1C0C" w:rsidP="00671F36">
            <w:pPr>
              <w:pStyle w:val="BodyText"/>
              <w:tabs>
                <w:tab w:val="left" w:pos="426"/>
              </w:tabs>
              <w:rPr>
                <w:rFonts w:eastAsia="Times New Roman"/>
                <w:b/>
                <w:bCs/>
                <w:lang w:val="ka-GE"/>
              </w:rPr>
            </w:pPr>
            <w:r w:rsidRPr="00386126">
              <w:rPr>
                <w:rFonts w:eastAsia="Times New Roman"/>
                <w:b/>
                <w:bCs/>
                <w:lang w:val="ka-GE"/>
              </w:rPr>
              <w:t>2</w:t>
            </w:r>
          </w:p>
        </w:tc>
        <w:tc>
          <w:tcPr>
            <w:tcW w:w="14125" w:type="dxa"/>
            <w:tcBorders>
              <w:top w:val="nil"/>
              <w:left w:val="nil"/>
              <w:bottom w:val="single" w:sz="4" w:space="0" w:color="auto"/>
              <w:right w:val="single" w:sz="4" w:space="0" w:color="auto"/>
            </w:tcBorders>
            <w:shd w:val="clear" w:color="auto" w:fill="auto"/>
          </w:tcPr>
          <w:p w:rsidR="009765B5" w:rsidRPr="00386126" w:rsidRDefault="009765B5" w:rsidP="009765B5">
            <w:pPr>
              <w:pStyle w:val="BodyText"/>
              <w:tabs>
                <w:tab w:val="left" w:pos="426"/>
              </w:tabs>
              <w:rPr>
                <w:b/>
                <w:lang w:val="ka-GE"/>
              </w:rPr>
            </w:pPr>
            <w:r w:rsidRPr="00386126">
              <w:rPr>
                <w:b/>
                <w:lang w:val="ka-GE"/>
              </w:rPr>
              <w:t>განათლების სამინისტრო</w:t>
            </w:r>
          </w:p>
          <w:p w:rsidR="009765B5" w:rsidRPr="00386126" w:rsidRDefault="009765B5" w:rsidP="009765B5">
            <w:pPr>
              <w:pStyle w:val="BodyText"/>
              <w:tabs>
                <w:tab w:val="left" w:pos="426"/>
              </w:tabs>
              <w:rPr>
                <w:rFonts w:eastAsia="Merriweather" w:cs="Merriweather"/>
                <w:lang w:val="ka-GE"/>
              </w:rPr>
            </w:pPr>
            <w:r w:rsidRPr="00386126">
              <w:rPr>
                <w:b/>
                <w:lang w:val="ka-GE"/>
              </w:rPr>
              <w:t xml:space="preserve">დრო: </w:t>
            </w:r>
            <w:r w:rsidRPr="00386126">
              <w:rPr>
                <w:lang w:val="ka-GE"/>
              </w:rPr>
              <w:t>დასაზუსტებელია</w:t>
            </w:r>
          </w:p>
          <w:p w:rsidR="009765B5" w:rsidRPr="00386126" w:rsidRDefault="009765B5" w:rsidP="009765B5">
            <w:pPr>
              <w:pStyle w:val="BodyText"/>
              <w:tabs>
                <w:tab w:val="left" w:pos="426"/>
              </w:tabs>
              <w:rPr>
                <w:lang w:val="ka-GE"/>
              </w:rPr>
            </w:pPr>
            <w:r w:rsidRPr="00386126">
              <w:rPr>
                <w:b/>
                <w:lang w:val="ka-GE"/>
              </w:rPr>
              <w:t xml:space="preserve">თემა: </w:t>
            </w:r>
            <w:r w:rsidRPr="00386126">
              <w:rPr>
                <w:lang w:val="ka-GE"/>
              </w:rPr>
              <w:t>14 აპრილი ქართული ენის საერთაშორისო დღე</w:t>
            </w:r>
          </w:p>
          <w:p w:rsidR="009765B5" w:rsidRPr="00386126" w:rsidRDefault="009765B5" w:rsidP="009765B5">
            <w:pPr>
              <w:pStyle w:val="BodyText"/>
              <w:tabs>
                <w:tab w:val="left" w:pos="426"/>
              </w:tabs>
              <w:rPr>
                <w:rFonts w:cs="Arial"/>
                <w:lang w:val="ka-GE"/>
              </w:rPr>
            </w:pPr>
            <w:r w:rsidRPr="00386126">
              <w:rPr>
                <w:lang w:val="ka-GE"/>
              </w:rPr>
              <w:t>ამ დღესთან დაკავშირებით მომზადდა</w:t>
            </w:r>
            <w:r w:rsidRPr="00386126">
              <w:rPr>
                <w:b/>
                <w:lang w:val="ka-GE"/>
              </w:rPr>
              <w:t xml:space="preserve"> </w:t>
            </w:r>
            <w:r w:rsidRPr="00386126">
              <w:rPr>
                <w:lang w:val="ka-GE"/>
              </w:rPr>
              <w:t>ვიდეოფილმი „ქართული ენის სწავლება და პოპულარიზაცია უცხოეთში“. 19 წუთიანი ფილმი მოგვითხრობს, როგორ ახორციელებს სამინიტრო ქართულის, როგორც უცხო ენის, სწავლების პროგრამას „ირბახი“. მასში წარმოჩენილია როგორ ემსახურება პროექტი ქართული ენის პოპულარიზაციას უცხოეთში და როგორ სარგებლობენ მისით უცხოეთში როგორც უცხოელი შემსწავლელები, ასევე ისტორიული დიასპორები. ეს არის სამინისტროს ერთ-ერთი წარმატებული პროგრამა, რომლის ვებგვერდს 2 წლის მანძილზე 66 ათასამდე მომხმარებელი ჰყავს.</w:t>
            </w:r>
          </w:p>
          <w:p w:rsidR="00BC1C0C" w:rsidRPr="00386126" w:rsidRDefault="009765B5" w:rsidP="009765B5">
            <w:pPr>
              <w:pStyle w:val="BodyText"/>
              <w:tabs>
                <w:tab w:val="left" w:pos="426"/>
              </w:tabs>
              <w:rPr>
                <w:b/>
                <w:lang w:val="ka-GE"/>
              </w:rPr>
            </w:pPr>
            <w:proofErr w:type="spellStart"/>
            <w:r w:rsidRPr="00386126">
              <w:rPr>
                <w:rFonts w:eastAsia="Calibri" w:cs="Times New Roman"/>
                <w:b/>
                <w:lang w:val="ka-GE"/>
              </w:rPr>
              <w:t>ფეისბუქზე</w:t>
            </w:r>
            <w:proofErr w:type="spellEnd"/>
            <w:r w:rsidRPr="00386126">
              <w:rPr>
                <w:rFonts w:eastAsia="Calibri" w:cs="Times New Roman"/>
                <w:b/>
                <w:lang w:val="ka-GE"/>
              </w:rPr>
              <w:t xml:space="preserve"> განთავსების კამპანია: </w:t>
            </w:r>
            <w:proofErr w:type="spellStart"/>
            <w:r w:rsidRPr="00386126">
              <w:rPr>
                <w:rFonts w:eastAsia="Calibri" w:cs="Times New Roman"/>
                <w:lang w:val="ka-GE"/>
              </w:rPr>
              <w:t>ფეისბუკზე</w:t>
            </w:r>
            <w:proofErr w:type="spellEnd"/>
            <w:r w:rsidRPr="00386126">
              <w:rPr>
                <w:rFonts w:eastAsia="Calibri" w:cs="Times New Roman"/>
                <w:lang w:val="ka-GE"/>
              </w:rPr>
              <w:t xml:space="preserve"> განთავსდება ინფორმაცია და დაიდება ფოტო, ვიდეო.</w:t>
            </w:r>
          </w:p>
        </w:tc>
      </w:tr>
    </w:tbl>
    <w:p w:rsidR="00171486" w:rsidRPr="00386126" w:rsidRDefault="00171486" w:rsidP="00671F36">
      <w:pPr>
        <w:pStyle w:val="BodyText"/>
        <w:tabs>
          <w:tab w:val="left" w:pos="426"/>
        </w:tabs>
        <w:rPr>
          <w:lang w:val="ka-GE"/>
        </w:rPr>
      </w:pPr>
    </w:p>
    <w:p w:rsidR="009765B5" w:rsidRPr="00386126" w:rsidRDefault="009765B5" w:rsidP="00671F36">
      <w:pPr>
        <w:pStyle w:val="BodyText"/>
        <w:tabs>
          <w:tab w:val="left" w:pos="426"/>
        </w:tabs>
        <w:rPr>
          <w:lang w:val="ka-GE"/>
        </w:rPr>
      </w:pPr>
    </w:p>
    <w:p w:rsidR="00FC1599" w:rsidRPr="00386126" w:rsidRDefault="00FC1599" w:rsidP="00671F36">
      <w:pPr>
        <w:pStyle w:val="BodyText"/>
        <w:tabs>
          <w:tab w:val="left" w:pos="426"/>
        </w:tabs>
        <w:ind w:left="0"/>
        <w:rPr>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386126"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386126"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386126" w:rsidRDefault="00370176" w:rsidP="00671F36">
            <w:pPr>
              <w:pStyle w:val="BodyText"/>
              <w:tabs>
                <w:tab w:val="left" w:pos="426"/>
              </w:tabs>
              <w:rPr>
                <w:rFonts w:eastAsia="Times New Roman"/>
                <w:b/>
                <w:bCs/>
                <w:lang w:val="ka-GE"/>
              </w:rPr>
            </w:pPr>
            <w:r w:rsidRPr="00386126">
              <w:rPr>
                <w:rFonts w:eastAsia="Times New Roman"/>
                <w:b/>
                <w:bCs/>
              </w:rPr>
              <w:t>15</w:t>
            </w:r>
            <w:r w:rsidR="0031156E" w:rsidRPr="00386126">
              <w:rPr>
                <w:rFonts w:eastAsia="Times New Roman"/>
                <w:b/>
                <w:bCs/>
              </w:rPr>
              <w:t xml:space="preserve"> </w:t>
            </w:r>
            <w:proofErr w:type="spellStart"/>
            <w:r w:rsidR="0031156E" w:rsidRPr="00386126">
              <w:rPr>
                <w:rFonts w:eastAsia="Times New Roman"/>
                <w:b/>
                <w:bCs/>
              </w:rPr>
              <w:t>აპრილი</w:t>
            </w:r>
            <w:proofErr w:type="spellEnd"/>
            <w:r w:rsidR="004A6DBA" w:rsidRPr="00386126">
              <w:rPr>
                <w:rFonts w:eastAsia="Times New Roman"/>
                <w:b/>
                <w:bCs/>
              </w:rPr>
              <w:br/>
            </w:r>
            <w:r w:rsidR="00F174E0" w:rsidRPr="00386126">
              <w:rPr>
                <w:rFonts w:eastAsia="Times New Roman"/>
                <w:b/>
                <w:bCs/>
                <w:lang w:val="ka-GE"/>
              </w:rPr>
              <w:t>შაბათი</w:t>
            </w:r>
          </w:p>
        </w:tc>
      </w:tr>
      <w:tr w:rsidR="004A6DBA" w:rsidRPr="00386126"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386126" w:rsidRDefault="004A6DBA" w:rsidP="00671F36">
            <w:pPr>
              <w:pStyle w:val="BodyText"/>
              <w:tabs>
                <w:tab w:val="left" w:pos="426"/>
              </w:tabs>
              <w:rPr>
                <w:rFonts w:eastAsia="Times New Roman"/>
                <w:b/>
                <w:bCs/>
              </w:rPr>
            </w:pPr>
            <w:r w:rsidRPr="00386126">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386126" w:rsidRDefault="004A6DBA" w:rsidP="00671F36">
            <w:pPr>
              <w:pStyle w:val="BodyText"/>
              <w:tabs>
                <w:tab w:val="left" w:pos="426"/>
              </w:tabs>
              <w:rPr>
                <w:rFonts w:eastAsia="Times New Roman"/>
              </w:rPr>
            </w:pPr>
          </w:p>
        </w:tc>
      </w:tr>
      <w:tr w:rsidR="00666AF3" w:rsidRPr="00386126"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386126" w:rsidRDefault="00666AF3" w:rsidP="00671F36">
            <w:pPr>
              <w:pStyle w:val="BodyText"/>
              <w:tabs>
                <w:tab w:val="left" w:pos="426"/>
              </w:tabs>
              <w:rPr>
                <w:b/>
                <w:lang w:val="ka-GE"/>
              </w:rPr>
            </w:pPr>
            <w:r w:rsidRPr="00386126">
              <w:rPr>
                <w:b/>
                <w:lang w:val="ka-GE"/>
              </w:rPr>
              <w:t>გადაცემებში პირდაპირი ეთერები</w:t>
            </w:r>
          </w:p>
          <w:p w:rsidR="00584254" w:rsidRPr="00386126" w:rsidRDefault="00584254" w:rsidP="00671F36">
            <w:pPr>
              <w:pStyle w:val="BodyText"/>
              <w:tabs>
                <w:tab w:val="left" w:pos="426"/>
              </w:tabs>
              <w:rPr>
                <w:rFonts w:eastAsia="Times New Roman"/>
                <w:b/>
                <w:bCs/>
                <w:lang w:val="ka-GE"/>
              </w:rPr>
            </w:pPr>
          </w:p>
        </w:tc>
      </w:tr>
      <w:tr w:rsidR="0072163A" w:rsidRPr="00386126"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386126" w:rsidRDefault="0072163A" w:rsidP="00671F36">
            <w:pPr>
              <w:pStyle w:val="BodyText"/>
              <w:tabs>
                <w:tab w:val="left" w:pos="426"/>
              </w:tabs>
              <w:rPr>
                <w:rFonts w:eastAsia="Times New Roman"/>
                <w:b/>
                <w:bCs/>
                <w:lang w:val="ka-GE"/>
              </w:rPr>
            </w:pPr>
            <w:r w:rsidRPr="00386126">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72163A" w:rsidRPr="00386126" w:rsidRDefault="0072163A" w:rsidP="00671F36">
            <w:pPr>
              <w:pStyle w:val="BodyText"/>
              <w:tabs>
                <w:tab w:val="left" w:pos="426"/>
              </w:tabs>
              <w:rPr>
                <w:rFonts w:eastAsia="Times New Roman"/>
                <w:b/>
                <w:bCs/>
                <w:lang w:val="ka-GE"/>
              </w:rPr>
            </w:pPr>
          </w:p>
        </w:tc>
      </w:tr>
    </w:tbl>
    <w:p w:rsidR="00043CF6" w:rsidRPr="00386126" w:rsidRDefault="00043CF6" w:rsidP="00671F36">
      <w:pPr>
        <w:pStyle w:val="BodyText"/>
        <w:tabs>
          <w:tab w:val="left" w:pos="426"/>
        </w:tabs>
        <w:rPr>
          <w:lang w:val="ka-GE"/>
        </w:rPr>
      </w:pPr>
    </w:p>
    <w:p w:rsidR="00BE0A8B" w:rsidRPr="00386126" w:rsidRDefault="00043CF6" w:rsidP="00671F36">
      <w:pPr>
        <w:pStyle w:val="BodyText"/>
        <w:tabs>
          <w:tab w:val="left" w:pos="426"/>
        </w:tabs>
        <w:rPr>
          <w:lang w:val="ka-GE"/>
        </w:rPr>
      </w:pPr>
      <w:r w:rsidRPr="00386126">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386126"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86126"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386126" w:rsidRDefault="00370176" w:rsidP="00671F36">
            <w:pPr>
              <w:pStyle w:val="BodyText"/>
              <w:tabs>
                <w:tab w:val="left" w:pos="426"/>
              </w:tabs>
              <w:rPr>
                <w:rFonts w:eastAsia="Times New Roman"/>
                <w:b/>
                <w:bCs/>
                <w:lang w:val="ka-GE"/>
              </w:rPr>
            </w:pPr>
            <w:r w:rsidRPr="00386126">
              <w:rPr>
                <w:rFonts w:eastAsia="Times New Roman"/>
                <w:b/>
                <w:bCs/>
              </w:rPr>
              <w:t>16</w:t>
            </w:r>
            <w:r w:rsidR="0031156E" w:rsidRPr="00386126">
              <w:rPr>
                <w:rFonts w:eastAsia="Times New Roman"/>
                <w:b/>
                <w:bCs/>
              </w:rPr>
              <w:t xml:space="preserve"> </w:t>
            </w:r>
            <w:proofErr w:type="spellStart"/>
            <w:r w:rsidR="0031156E" w:rsidRPr="00386126">
              <w:rPr>
                <w:rFonts w:eastAsia="Times New Roman"/>
                <w:b/>
                <w:bCs/>
              </w:rPr>
              <w:t>აპრილი</w:t>
            </w:r>
            <w:proofErr w:type="spellEnd"/>
            <w:r w:rsidR="009B1984" w:rsidRPr="00386126">
              <w:rPr>
                <w:rFonts w:eastAsia="Times New Roman"/>
                <w:b/>
                <w:bCs/>
              </w:rPr>
              <w:br/>
            </w:r>
            <w:r w:rsidR="009B1984" w:rsidRPr="00386126">
              <w:rPr>
                <w:rFonts w:eastAsia="Times New Roman"/>
                <w:b/>
                <w:bCs/>
                <w:lang w:val="ka-GE"/>
              </w:rPr>
              <w:t>კვირა</w:t>
            </w:r>
          </w:p>
        </w:tc>
      </w:tr>
      <w:tr w:rsidR="00E243A9" w:rsidRPr="00386126"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86126" w:rsidRDefault="009B1984" w:rsidP="00671F36">
            <w:pPr>
              <w:pStyle w:val="BodyText"/>
              <w:tabs>
                <w:tab w:val="left" w:pos="426"/>
              </w:tabs>
              <w:rPr>
                <w:rFonts w:eastAsia="Times New Roman"/>
                <w:b/>
                <w:bCs/>
              </w:rPr>
            </w:pPr>
            <w:r w:rsidRPr="00386126">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386126" w:rsidRDefault="009B1984" w:rsidP="00671F36">
            <w:pPr>
              <w:pStyle w:val="BodyText"/>
              <w:tabs>
                <w:tab w:val="left" w:pos="426"/>
              </w:tabs>
              <w:rPr>
                <w:rFonts w:eastAsia="Times New Roman"/>
              </w:rPr>
            </w:pPr>
          </w:p>
        </w:tc>
      </w:tr>
      <w:tr w:rsidR="00666AF3" w:rsidRPr="00386126"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386126"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386126" w:rsidRDefault="00BD7270" w:rsidP="00671F36">
            <w:pPr>
              <w:pStyle w:val="BodyText"/>
              <w:tabs>
                <w:tab w:val="left" w:pos="426"/>
              </w:tabs>
              <w:rPr>
                <w:b/>
                <w:lang w:val="ka-GE"/>
              </w:rPr>
            </w:pPr>
            <w:r w:rsidRPr="00386126">
              <w:rPr>
                <w:b/>
                <w:lang w:val="ka-GE"/>
              </w:rPr>
              <w:t>გადაცემებში პირდაპირი ეთერები</w:t>
            </w:r>
          </w:p>
          <w:p w:rsidR="00BD7270" w:rsidRPr="00386126" w:rsidRDefault="00BD7270" w:rsidP="00671F36">
            <w:pPr>
              <w:pStyle w:val="BodyText"/>
              <w:tabs>
                <w:tab w:val="left" w:pos="426"/>
              </w:tabs>
              <w:rPr>
                <w:b/>
                <w:lang w:val="ka-GE"/>
              </w:rPr>
            </w:pPr>
          </w:p>
        </w:tc>
      </w:tr>
      <w:tr w:rsidR="00F50AD7" w:rsidRPr="00386126"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386126" w:rsidRDefault="00F50AD7" w:rsidP="00671F36">
            <w:pPr>
              <w:pStyle w:val="BodyText"/>
              <w:tabs>
                <w:tab w:val="left" w:pos="426"/>
              </w:tabs>
              <w:rPr>
                <w:rFonts w:eastAsia="Times New Roman"/>
                <w:b/>
                <w:bCs/>
                <w:lang w:val="ka-GE"/>
              </w:rPr>
            </w:pPr>
            <w:r w:rsidRPr="00386126">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FB63A2" w:rsidRPr="00386126" w:rsidRDefault="00FB63A2" w:rsidP="00FB63A2">
            <w:pPr>
              <w:pStyle w:val="BodyText"/>
              <w:tabs>
                <w:tab w:val="left" w:pos="426"/>
              </w:tabs>
              <w:rPr>
                <w:b/>
                <w:lang w:val="ka-GE"/>
              </w:rPr>
            </w:pPr>
            <w:r w:rsidRPr="00386126">
              <w:rPr>
                <w:b/>
                <w:lang w:val="ka-GE"/>
              </w:rPr>
              <w:t>თავდაცვის სამინისტრო</w:t>
            </w:r>
          </w:p>
          <w:p w:rsidR="00FB63A2" w:rsidRPr="00386126" w:rsidRDefault="00FB63A2" w:rsidP="00FB63A2">
            <w:pPr>
              <w:pStyle w:val="BodyText"/>
              <w:tabs>
                <w:tab w:val="left" w:pos="426"/>
              </w:tabs>
              <w:rPr>
                <w:rFonts w:eastAsia="Merriweather" w:cs="Merriweather"/>
                <w:lang w:val="ka-GE"/>
              </w:rPr>
            </w:pPr>
            <w:r w:rsidRPr="00386126">
              <w:rPr>
                <w:b/>
                <w:lang w:val="ka-GE"/>
              </w:rPr>
              <w:t xml:space="preserve">დრო: </w:t>
            </w:r>
            <w:r w:rsidRPr="00386126">
              <w:rPr>
                <w:lang w:val="ka-GE"/>
              </w:rPr>
              <w:t>00:00</w:t>
            </w:r>
          </w:p>
          <w:p w:rsidR="00F50AD7" w:rsidRPr="00386126" w:rsidRDefault="00FB63A2" w:rsidP="00FB63A2">
            <w:pPr>
              <w:pStyle w:val="BodyText"/>
              <w:tabs>
                <w:tab w:val="left" w:pos="426"/>
              </w:tabs>
              <w:rPr>
                <w:b/>
                <w:lang w:val="ka-GE"/>
              </w:rPr>
            </w:pPr>
            <w:r w:rsidRPr="00386126">
              <w:rPr>
                <w:b/>
                <w:lang w:val="ka-GE"/>
              </w:rPr>
              <w:t xml:space="preserve">თემა: </w:t>
            </w:r>
            <w:r w:rsidRPr="00386126">
              <w:rPr>
                <w:lang w:val="ka-GE"/>
              </w:rPr>
              <w:t>თავდაცვის მინისტრი სააღდგომო ლიტურგიას დაესწრება</w:t>
            </w:r>
          </w:p>
        </w:tc>
      </w:tr>
    </w:tbl>
    <w:p w:rsidR="00D31E20" w:rsidRPr="00386126" w:rsidRDefault="00D31E20" w:rsidP="00671F36">
      <w:pPr>
        <w:pStyle w:val="BodyText"/>
        <w:tabs>
          <w:tab w:val="left" w:pos="426"/>
        </w:tabs>
        <w:rPr>
          <w:lang w:val="ka-GE"/>
        </w:rPr>
      </w:pPr>
    </w:p>
    <w:sectPr w:rsidR="00D31E20" w:rsidRPr="00386126" w:rsidSect="00666AF3">
      <w:footerReference w:type="default" r:id="rId10"/>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65" w:rsidRDefault="00262065" w:rsidP="00926272">
      <w:pPr>
        <w:spacing w:after="0" w:line="240" w:lineRule="auto"/>
      </w:pPr>
      <w:r>
        <w:separator/>
      </w:r>
    </w:p>
  </w:endnote>
  <w:endnote w:type="continuationSeparator" w:id="0">
    <w:p w:rsidR="00262065" w:rsidRDefault="0026206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pg_arial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0C6FEB" w:rsidRDefault="000C6FEB">
        <w:pPr>
          <w:pStyle w:val="Footer"/>
          <w:jc w:val="center"/>
        </w:pPr>
        <w:r>
          <w:fldChar w:fldCharType="begin"/>
        </w:r>
        <w:r>
          <w:instrText xml:space="preserve"> PAGE   \* MERGEFORMAT </w:instrText>
        </w:r>
        <w:r>
          <w:fldChar w:fldCharType="separate"/>
        </w:r>
        <w:r w:rsidR="009C1EF2">
          <w:rPr>
            <w:noProof/>
          </w:rPr>
          <w:t>20</w:t>
        </w:r>
        <w:r>
          <w:rPr>
            <w:noProof/>
          </w:rPr>
          <w:fldChar w:fldCharType="end"/>
        </w:r>
      </w:p>
    </w:sdtContent>
  </w:sdt>
  <w:p w:rsidR="000C6FEB" w:rsidRDefault="000C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65" w:rsidRDefault="00262065" w:rsidP="00926272">
      <w:pPr>
        <w:spacing w:after="0" w:line="240" w:lineRule="auto"/>
      </w:pPr>
      <w:r>
        <w:separator/>
      </w:r>
    </w:p>
  </w:footnote>
  <w:footnote w:type="continuationSeparator" w:id="0">
    <w:p w:rsidR="00262065" w:rsidRDefault="0026206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1"/>
  </w:num>
  <w:num w:numId="5">
    <w:abstractNumId w:val="24"/>
  </w:num>
  <w:num w:numId="6">
    <w:abstractNumId w:val="25"/>
  </w:num>
  <w:num w:numId="7">
    <w:abstractNumId w:val="14"/>
  </w:num>
  <w:num w:numId="8">
    <w:abstractNumId w:val="15"/>
  </w:num>
  <w:num w:numId="9">
    <w:abstractNumId w:val="21"/>
  </w:num>
  <w:num w:numId="10">
    <w:abstractNumId w:val="18"/>
  </w:num>
  <w:num w:numId="11">
    <w:abstractNumId w:val="6"/>
  </w:num>
  <w:num w:numId="12">
    <w:abstractNumId w:val="23"/>
  </w:num>
  <w:num w:numId="13">
    <w:abstractNumId w:val="16"/>
  </w:num>
  <w:num w:numId="14">
    <w:abstractNumId w:val="7"/>
  </w:num>
  <w:num w:numId="15">
    <w:abstractNumId w:val="4"/>
  </w:num>
  <w:num w:numId="16">
    <w:abstractNumId w:val="26"/>
  </w:num>
  <w:num w:numId="17">
    <w:abstractNumId w:val="9"/>
  </w:num>
  <w:num w:numId="18">
    <w:abstractNumId w:val="19"/>
  </w:num>
  <w:num w:numId="19">
    <w:abstractNumId w:val="20"/>
  </w:num>
  <w:num w:numId="20">
    <w:abstractNumId w:val="8"/>
  </w:num>
  <w:num w:numId="21">
    <w:abstractNumId w:val="12"/>
  </w:num>
  <w:num w:numId="22">
    <w:abstractNumId w:val="2"/>
  </w:num>
  <w:num w:numId="23">
    <w:abstractNumId w:val="0"/>
  </w:num>
  <w:num w:numId="24">
    <w:abstractNumId w:val="17"/>
  </w:num>
  <w:num w:numId="25">
    <w:abstractNumId w:val="22"/>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687E"/>
    <w:rsid w:val="000F71F2"/>
    <w:rsid w:val="000F73D5"/>
    <w:rsid w:val="000F77E7"/>
    <w:rsid w:val="001007E2"/>
    <w:rsid w:val="00100983"/>
    <w:rsid w:val="001022ED"/>
    <w:rsid w:val="001025CB"/>
    <w:rsid w:val="00102E22"/>
    <w:rsid w:val="00104D8B"/>
    <w:rsid w:val="0010548F"/>
    <w:rsid w:val="00105EDC"/>
    <w:rsid w:val="00106D64"/>
    <w:rsid w:val="001071C0"/>
    <w:rsid w:val="001071C7"/>
    <w:rsid w:val="001071FA"/>
    <w:rsid w:val="00107837"/>
    <w:rsid w:val="00107DDC"/>
    <w:rsid w:val="001107D5"/>
    <w:rsid w:val="0011344A"/>
    <w:rsid w:val="00113A98"/>
    <w:rsid w:val="00113DEB"/>
    <w:rsid w:val="00114109"/>
    <w:rsid w:val="0011431E"/>
    <w:rsid w:val="001147E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982"/>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74"/>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C7643"/>
    <w:rsid w:val="002D0313"/>
    <w:rsid w:val="002D0754"/>
    <w:rsid w:val="002D0A0D"/>
    <w:rsid w:val="002D0B66"/>
    <w:rsid w:val="002D4D30"/>
    <w:rsid w:val="002D5930"/>
    <w:rsid w:val="002D5CCD"/>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5C3"/>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5B4A"/>
    <w:rsid w:val="0036653B"/>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736C"/>
    <w:rsid w:val="003D07E4"/>
    <w:rsid w:val="003D134D"/>
    <w:rsid w:val="003D1481"/>
    <w:rsid w:val="003D148C"/>
    <w:rsid w:val="003D250F"/>
    <w:rsid w:val="003D3DDB"/>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6898"/>
    <w:rsid w:val="005972B9"/>
    <w:rsid w:val="00597A0C"/>
    <w:rsid w:val="00597F4D"/>
    <w:rsid w:val="005A01A0"/>
    <w:rsid w:val="005A036B"/>
    <w:rsid w:val="005A04AA"/>
    <w:rsid w:val="005A090C"/>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10AB2"/>
    <w:rsid w:val="0061176D"/>
    <w:rsid w:val="0061203D"/>
    <w:rsid w:val="006129F2"/>
    <w:rsid w:val="00612F35"/>
    <w:rsid w:val="00613584"/>
    <w:rsid w:val="00614C6E"/>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648E"/>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943"/>
    <w:rsid w:val="00757F71"/>
    <w:rsid w:val="00760546"/>
    <w:rsid w:val="007622D4"/>
    <w:rsid w:val="00762FB6"/>
    <w:rsid w:val="0076440A"/>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50BA"/>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7AD"/>
    <w:rsid w:val="00834885"/>
    <w:rsid w:val="008352EE"/>
    <w:rsid w:val="00835551"/>
    <w:rsid w:val="00835612"/>
    <w:rsid w:val="00835619"/>
    <w:rsid w:val="0083589C"/>
    <w:rsid w:val="00835E3F"/>
    <w:rsid w:val="0083616C"/>
    <w:rsid w:val="008366D0"/>
    <w:rsid w:val="00840BF5"/>
    <w:rsid w:val="00842605"/>
    <w:rsid w:val="008440B8"/>
    <w:rsid w:val="008441DA"/>
    <w:rsid w:val="00844A0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6200"/>
    <w:rsid w:val="008A692D"/>
    <w:rsid w:val="008B0140"/>
    <w:rsid w:val="008B0495"/>
    <w:rsid w:val="008B072F"/>
    <w:rsid w:val="008B07CE"/>
    <w:rsid w:val="008B153C"/>
    <w:rsid w:val="008B1B5F"/>
    <w:rsid w:val="008B2707"/>
    <w:rsid w:val="008B34CE"/>
    <w:rsid w:val="008B42C6"/>
    <w:rsid w:val="008B440B"/>
    <w:rsid w:val="008B4CE0"/>
    <w:rsid w:val="008B5CFD"/>
    <w:rsid w:val="008B5E71"/>
    <w:rsid w:val="008B6685"/>
    <w:rsid w:val="008B6A1E"/>
    <w:rsid w:val="008B6F07"/>
    <w:rsid w:val="008B7CD3"/>
    <w:rsid w:val="008C0D6F"/>
    <w:rsid w:val="008C1264"/>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6227"/>
    <w:rsid w:val="008D7356"/>
    <w:rsid w:val="008E0191"/>
    <w:rsid w:val="008E05CB"/>
    <w:rsid w:val="008E0E21"/>
    <w:rsid w:val="008E12AE"/>
    <w:rsid w:val="008E21C8"/>
    <w:rsid w:val="008E2917"/>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00D"/>
    <w:rsid w:val="00971963"/>
    <w:rsid w:val="00971F65"/>
    <w:rsid w:val="0097213D"/>
    <w:rsid w:val="00972383"/>
    <w:rsid w:val="00973AD9"/>
    <w:rsid w:val="009755FD"/>
    <w:rsid w:val="00976560"/>
    <w:rsid w:val="009765B5"/>
    <w:rsid w:val="009779F0"/>
    <w:rsid w:val="009805BA"/>
    <w:rsid w:val="009817FD"/>
    <w:rsid w:val="00983B25"/>
    <w:rsid w:val="00986675"/>
    <w:rsid w:val="0098717D"/>
    <w:rsid w:val="00987955"/>
    <w:rsid w:val="00987D7C"/>
    <w:rsid w:val="00987E35"/>
    <w:rsid w:val="00990368"/>
    <w:rsid w:val="0099156A"/>
    <w:rsid w:val="009915B7"/>
    <w:rsid w:val="00994FB5"/>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EF6"/>
    <w:rsid w:val="00A74FAC"/>
    <w:rsid w:val="00A7553C"/>
    <w:rsid w:val="00A75AE3"/>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412"/>
    <w:rsid w:val="00B02231"/>
    <w:rsid w:val="00B04977"/>
    <w:rsid w:val="00B04B39"/>
    <w:rsid w:val="00B0556E"/>
    <w:rsid w:val="00B0568F"/>
    <w:rsid w:val="00B05C8F"/>
    <w:rsid w:val="00B06956"/>
    <w:rsid w:val="00B07722"/>
    <w:rsid w:val="00B104C2"/>
    <w:rsid w:val="00B1122E"/>
    <w:rsid w:val="00B127EB"/>
    <w:rsid w:val="00B12C3D"/>
    <w:rsid w:val="00B150F4"/>
    <w:rsid w:val="00B15507"/>
    <w:rsid w:val="00B15BAA"/>
    <w:rsid w:val="00B16873"/>
    <w:rsid w:val="00B171AF"/>
    <w:rsid w:val="00B20DDF"/>
    <w:rsid w:val="00B2173A"/>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1C0C"/>
    <w:rsid w:val="00BC4368"/>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D7A"/>
    <w:rsid w:val="00C64EEB"/>
    <w:rsid w:val="00C65098"/>
    <w:rsid w:val="00C659CB"/>
    <w:rsid w:val="00C65ACA"/>
    <w:rsid w:val="00C6614C"/>
    <w:rsid w:val="00C664AE"/>
    <w:rsid w:val="00C66506"/>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834"/>
    <w:rsid w:val="00CE6BB5"/>
    <w:rsid w:val="00CE79C0"/>
    <w:rsid w:val="00CE7F48"/>
    <w:rsid w:val="00CF216C"/>
    <w:rsid w:val="00CF4C81"/>
    <w:rsid w:val="00CF5045"/>
    <w:rsid w:val="00CF558F"/>
    <w:rsid w:val="00CF5624"/>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EA1"/>
    <w:rsid w:val="00D445B4"/>
    <w:rsid w:val="00D44DAA"/>
    <w:rsid w:val="00D4560B"/>
    <w:rsid w:val="00D46698"/>
    <w:rsid w:val="00D46CF0"/>
    <w:rsid w:val="00D476B4"/>
    <w:rsid w:val="00D47B2B"/>
    <w:rsid w:val="00D5079F"/>
    <w:rsid w:val="00D519DB"/>
    <w:rsid w:val="00D53E9C"/>
    <w:rsid w:val="00D549ED"/>
    <w:rsid w:val="00D55394"/>
    <w:rsid w:val="00D563A1"/>
    <w:rsid w:val="00D578B3"/>
    <w:rsid w:val="00D621C3"/>
    <w:rsid w:val="00D632FE"/>
    <w:rsid w:val="00D637DA"/>
    <w:rsid w:val="00D637FB"/>
    <w:rsid w:val="00D65E26"/>
    <w:rsid w:val="00D66637"/>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2EB"/>
    <w:rsid w:val="00DE645E"/>
    <w:rsid w:val="00DE68C1"/>
    <w:rsid w:val="00DE69CB"/>
    <w:rsid w:val="00DE7743"/>
    <w:rsid w:val="00DF0170"/>
    <w:rsid w:val="00DF1045"/>
    <w:rsid w:val="00DF4424"/>
    <w:rsid w:val="00DF54C9"/>
    <w:rsid w:val="00DF5861"/>
    <w:rsid w:val="00DF60F8"/>
    <w:rsid w:val="00DF7DCC"/>
    <w:rsid w:val="00E002C0"/>
    <w:rsid w:val="00E006D9"/>
    <w:rsid w:val="00E011AD"/>
    <w:rsid w:val="00E012B4"/>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1E0"/>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63A2"/>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11E1B-FA5A-4A45-89A7-9B00644E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9FC6-ED78-49A3-B951-B282C0FA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183</cp:revision>
  <dcterms:created xsi:type="dcterms:W3CDTF">2017-03-27T12:44:00Z</dcterms:created>
  <dcterms:modified xsi:type="dcterms:W3CDTF">2017-04-10T10:25:00Z</dcterms:modified>
</cp:coreProperties>
</file>