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27" w:type="dxa"/>
        <w:tblInd w:w="-289" w:type="dxa"/>
        <w:tblLook w:val="04A0" w:firstRow="1" w:lastRow="0" w:firstColumn="1" w:lastColumn="0" w:noHBand="0" w:noVBand="1"/>
      </w:tblPr>
      <w:tblGrid>
        <w:gridCol w:w="591"/>
        <w:gridCol w:w="13936"/>
      </w:tblGrid>
      <w:tr w:rsidR="008B07CE" w:rsidRPr="0048151B" w:rsidTr="00573FC6">
        <w:trPr>
          <w:trHeight w:val="58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07CE" w:rsidRPr="0048151B" w:rsidRDefault="008B07CE" w:rsidP="0010548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7CE" w:rsidRPr="0048151B" w:rsidRDefault="00E757BC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11</w:t>
            </w:r>
            <w:r w:rsidR="00E05A0E"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05A0E"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ივლ</w:t>
            </w:r>
            <w:r w:rsidR="008B07CE"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ისი</w:t>
            </w:r>
            <w:proofErr w:type="spellEnd"/>
            <w:r w:rsidR="008B07CE"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ორშაბათი</w:t>
            </w:r>
          </w:p>
        </w:tc>
      </w:tr>
      <w:tr w:rsidR="0026514D" w:rsidRPr="0048151B" w:rsidTr="00317ED9">
        <w:trPr>
          <w:cantSplit/>
          <w:trHeight w:val="13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26514D" w:rsidRPr="0048151B" w:rsidRDefault="002A1411" w:rsidP="0010548F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</w:t>
            </w:r>
            <w:r w:rsidR="0026514D" w:rsidRPr="0048151B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ი</w:t>
            </w: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4D" w:rsidRPr="0048151B" w:rsidRDefault="0026514D" w:rsidP="0010548F">
            <w:pPr>
              <w:pStyle w:val="ListParagraph"/>
              <w:spacing w:after="0" w:line="240" w:lineRule="auto"/>
              <w:ind w:left="208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</w:tr>
      <w:tr w:rsidR="008B07CE" w:rsidRPr="0048151B" w:rsidTr="00573FC6">
        <w:trPr>
          <w:trHeight w:val="120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B07CE" w:rsidRPr="0048151B" w:rsidRDefault="008B07CE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0B6" w:rsidRPr="0048151B" w:rsidRDefault="00BF30B6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შსს</w:t>
            </w:r>
          </w:p>
          <w:p w:rsidR="00BF30B6" w:rsidRPr="0048151B" w:rsidRDefault="00BF30B6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10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BF30B6" w:rsidRPr="0048151B" w:rsidRDefault="00BF30B6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სამუშაო შეხვედრა/სწავლება</w:t>
            </w:r>
          </w:p>
          <w:p w:rsidR="00E05A0E" w:rsidRPr="0048151B" w:rsidRDefault="00BF30B6" w:rsidP="0010548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ღონისძიების საერთო მიზანია ხელი შეუწყოს კრიზისების მართვის ახალი კანონმდებლობისა და პროცედურების სამოქალაქო-სამხედრო/უწყებათშორის განხორციელებას, რომლებიც მიღებულ იქნა 2014 წელს.</w:t>
            </w:r>
          </w:p>
          <w:p w:rsidR="00BF30B6" w:rsidRPr="0048151B" w:rsidRDefault="00BF30B6" w:rsidP="0010548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მიღებული ცოდნის შედეგად მოქალაქეები, რომლებსაც ჩაუტარდათ სწავლება, მეტად ინფორმირებულები იქნებიან, გამოუმუშავდებათ საგანგებო სიტუაციების დროს საჭირო უნარ-ჩვევები, რაც გაზრდის მათ და მათ ირგვლივ მყოფი ადამიანების უსაფრთხოებას</w:t>
            </w:r>
          </w:p>
        </w:tc>
      </w:tr>
      <w:tr w:rsidR="00D22DC9" w:rsidRPr="0048151B" w:rsidTr="005D7540">
        <w:trPr>
          <w:trHeight w:val="163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22DC9" w:rsidRPr="0048151B" w:rsidRDefault="000E2C2E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2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C9" w:rsidRPr="0048151B" w:rsidRDefault="00D22DC9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D22DC9" w:rsidRPr="0048151B" w:rsidRDefault="00D22DC9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D22DC9" w:rsidRPr="0048151B" w:rsidRDefault="00D22DC9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საავტომობილო გზების დეპარტამენტი,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შიდასახელმწიფოებრივი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მნიშვნელობის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გუმბათი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ხირსა</w:t>
            </w:r>
            <w:r w:rsidRPr="0048151B">
              <w:rPr>
                <w:rFonts w:ascii="Sylfaen" w:hAnsi="Sylfaen"/>
                <w:sz w:val="24"/>
                <w:szCs w:val="24"/>
              </w:rPr>
              <w:t>-</w:t>
            </w:r>
            <w:r w:rsidRPr="0048151B">
              <w:rPr>
                <w:rFonts w:ascii="Sylfaen" w:hAnsi="Sylfaen" w:cs="Sylfaen"/>
                <w:sz w:val="24"/>
                <w:szCs w:val="24"/>
              </w:rPr>
              <w:t>ენამთა</w:t>
            </w:r>
            <w:r w:rsidRPr="0048151B">
              <w:rPr>
                <w:rFonts w:ascii="Sylfaen" w:hAnsi="Sylfaen"/>
                <w:sz w:val="24"/>
                <w:szCs w:val="24"/>
              </w:rPr>
              <w:t>-</w:t>
            </w:r>
            <w:r w:rsidRPr="0048151B">
              <w:rPr>
                <w:rFonts w:ascii="Sylfaen" w:hAnsi="Sylfaen" w:cs="Sylfaen"/>
                <w:sz w:val="24"/>
                <w:szCs w:val="24"/>
              </w:rPr>
              <w:t>სამთაწყარო</w:t>
            </w:r>
            <w:r w:rsidRPr="0048151B">
              <w:rPr>
                <w:rFonts w:ascii="Sylfaen" w:hAnsi="Sylfaen"/>
                <w:sz w:val="24"/>
                <w:szCs w:val="24"/>
              </w:rPr>
              <w:t>-</w:t>
            </w:r>
            <w:r w:rsidRPr="0048151B">
              <w:rPr>
                <w:rFonts w:ascii="Sylfaen" w:hAnsi="Sylfaen" w:cs="Sylfaen"/>
                <w:sz w:val="24"/>
                <w:szCs w:val="24"/>
              </w:rPr>
              <w:t>საბათლოს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საავტომობილო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გზის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8151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7 კილომეტრიანი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მონაკვეთის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8151B">
              <w:rPr>
                <w:rFonts w:ascii="Sylfaen" w:hAnsi="Sylfaen" w:cs="Sylfaen"/>
                <w:sz w:val="24"/>
                <w:szCs w:val="24"/>
                <w:lang w:val="ka-GE"/>
              </w:rPr>
              <w:t>რეაბილიტაციას ახორციელებს</w:t>
            </w:r>
          </w:p>
          <w:p w:rsidR="00D22DC9" w:rsidRPr="0048151B" w:rsidRDefault="00D22DC9" w:rsidP="0010548F">
            <w:pPr>
              <w:spacing w:line="254" w:lineRule="auto"/>
              <w:rPr>
                <w:rFonts w:ascii="Sylfaen" w:hAnsi="Sylfaen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ძირითადი გზავნილები:  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დედოფლისწყაროს მუნიციპალიტეტში გზის 7 </w:t>
            </w:r>
            <w:proofErr w:type="spellStart"/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კილოემტრიანი</w:t>
            </w:r>
            <w:proofErr w:type="spellEnd"/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მონაკვეთის რეაბილიტაცია მიმდინარეობს. რეაბილიტაციის პროექტით გათვალისწინებულია: ასფალტ-ბეტონის საფარის დაგება, </w:t>
            </w:r>
            <w:proofErr w:type="spellStart"/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სახიდე</w:t>
            </w:r>
            <w:proofErr w:type="spellEnd"/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გადასასვლელისა და ხელოვნური ნაგებობების რეაბილიტაცია.</w:t>
            </w:r>
          </w:p>
        </w:tc>
      </w:tr>
      <w:tr w:rsidR="00D22DC9" w:rsidRPr="0048151B" w:rsidTr="00F144CE">
        <w:trPr>
          <w:trHeight w:val="99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22DC9" w:rsidRPr="0048151B" w:rsidRDefault="000E2C2E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3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C9" w:rsidRPr="0048151B" w:rsidRDefault="00D22DC9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D22DC9" w:rsidRPr="0048151B" w:rsidRDefault="00D22DC9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48151B">
              <w:rPr>
                <w:rFonts w:ascii="Sylfaen" w:hAnsi="Sylfaen"/>
                <w:sz w:val="24"/>
                <w:szCs w:val="24"/>
              </w:rPr>
              <w:t>11-16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ივლისი</w:t>
            </w:r>
          </w:p>
          <w:p w:rsidR="00D22DC9" w:rsidRPr="0048151B" w:rsidRDefault="00D22DC9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D22DC9" w:rsidRPr="0048151B" w:rsidRDefault="00D22DC9" w:rsidP="0010548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/ სერტიფიცირება</w:t>
            </w:r>
          </w:p>
        </w:tc>
      </w:tr>
      <w:tr w:rsidR="00D22DC9" w:rsidRPr="0048151B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22DC9" w:rsidRPr="0048151B" w:rsidRDefault="000E2C2E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4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C9" w:rsidRPr="0048151B" w:rsidRDefault="00D22DC9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D22DC9" w:rsidRPr="0048151B" w:rsidRDefault="00D22DC9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48151B">
              <w:rPr>
                <w:rFonts w:ascii="Sylfaen" w:hAnsi="Sylfaen"/>
                <w:sz w:val="24"/>
                <w:szCs w:val="24"/>
              </w:rPr>
              <w:t>11-15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ივლისი</w:t>
            </w:r>
          </w:p>
          <w:p w:rsidR="00D22DC9" w:rsidRPr="0048151B" w:rsidRDefault="00D22DC9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D22DC9" w:rsidRPr="0048151B" w:rsidRDefault="00D22DC9" w:rsidP="0010548F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საბადრაგო სამმართველოს თანამშრომელთა პროფესიული გადამზადება / სერტიფიცირება</w:t>
            </w:r>
          </w:p>
        </w:tc>
      </w:tr>
      <w:tr w:rsidR="00D22DC9" w:rsidRPr="0048151B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22DC9" w:rsidRPr="0048151B" w:rsidRDefault="000E2C2E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C9" w:rsidRPr="0048151B" w:rsidRDefault="00D22DC9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D22DC9" w:rsidRPr="0048151B" w:rsidRDefault="00D22DC9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48151B">
              <w:rPr>
                <w:rFonts w:ascii="Sylfaen" w:hAnsi="Sylfaen"/>
                <w:sz w:val="24"/>
                <w:szCs w:val="24"/>
              </w:rPr>
              <w:t>11-14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ივლისი</w:t>
            </w:r>
          </w:p>
          <w:p w:rsidR="00D22DC9" w:rsidRPr="0048151B" w:rsidRDefault="00D22DC9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D22DC9" w:rsidRPr="0048151B" w:rsidRDefault="00D22DC9" w:rsidP="0010548F">
            <w:pPr>
              <w:spacing w:line="254" w:lineRule="auto"/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პირველადი მომზადების სასწავლო კურსი გამოსაცდელი ვადით დანიშნული თანამშრომლებისთვის</w:t>
            </w:r>
          </w:p>
        </w:tc>
      </w:tr>
      <w:tr w:rsidR="00D22DC9" w:rsidRPr="0048151B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22DC9" w:rsidRPr="0048151B" w:rsidRDefault="000E2C2E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6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C9" w:rsidRPr="0048151B" w:rsidRDefault="00D22DC9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D22DC9" w:rsidRPr="0048151B" w:rsidRDefault="00D22DC9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48151B">
              <w:rPr>
                <w:rFonts w:ascii="Sylfaen" w:hAnsi="Sylfaen"/>
                <w:sz w:val="24"/>
                <w:szCs w:val="24"/>
              </w:rPr>
              <w:t>11-13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ივლისი</w:t>
            </w:r>
          </w:p>
          <w:p w:rsidR="00D22DC9" w:rsidRPr="0048151B" w:rsidRDefault="00D22DC9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D22DC9" w:rsidRPr="0048151B" w:rsidRDefault="00D22DC9" w:rsidP="0010548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</w:t>
            </w:r>
            <w:r w:rsidRPr="0048151B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თანამშრომელთა პროფესიული გადამზადება / სერტიფიცირება</w:t>
            </w:r>
          </w:p>
        </w:tc>
      </w:tr>
      <w:tr w:rsidR="00D22DC9" w:rsidRPr="0048151B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22DC9" w:rsidRPr="0048151B" w:rsidRDefault="000E2C2E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7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C9" w:rsidRPr="0048151B" w:rsidRDefault="00D22DC9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იუსტიციის სამინისტროს </w:t>
            </w:r>
            <w:r w:rsidRPr="0048151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ეროვნული</w:t>
            </w: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არქივი</w:t>
            </w:r>
          </w:p>
          <w:p w:rsidR="00D22DC9" w:rsidRPr="0048151B" w:rsidRDefault="00D22DC9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D22DC9" w:rsidRPr="0048151B" w:rsidRDefault="00D22DC9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იუსტიციის მინისტრი თეა </w:t>
            </w:r>
            <w:proofErr w:type="spellStart"/>
            <w:r w:rsidRPr="0048151B">
              <w:rPr>
                <w:rFonts w:ascii="Sylfaen" w:hAnsi="Sylfaen"/>
                <w:bCs/>
                <w:sz w:val="24"/>
                <w:szCs w:val="24"/>
                <w:lang w:val="ka-GE"/>
              </w:rPr>
              <w:t>წულუკიანი</w:t>
            </w:r>
            <w:proofErr w:type="spellEnd"/>
            <w:r w:rsidRPr="0048151B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 დაათვალიერებს ქუთაისის ცენტრალური არქივის მშენებლობის მიმდინარეობას</w:t>
            </w:r>
          </w:p>
          <w:p w:rsidR="00D22DC9" w:rsidRPr="0048151B" w:rsidRDefault="00D22DC9" w:rsidP="0010548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8151B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ქუთაისს</w:t>
            </w:r>
            <w:proofErr w:type="spellEnd"/>
            <w:r w:rsidRPr="0048151B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ცენტრალური</w:t>
            </w:r>
            <w:proofErr w:type="spellEnd"/>
            <w:r w:rsidRPr="0048151B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არქივის</w:t>
            </w:r>
            <w:proofErr w:type="spellEnd"/>
            <w:r w:rsidRPr="0048151B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შენობა</w:t>
            </w:r>
            <w:proofErr w:type="spellEnd"/>
            <w:r w:rsidRPr="0048151B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 xml:space="preserve"> 2017 </w:t>
            </w:r>
            <w:proofErr w:type="spellStart"/>
            <w:r w:rsidRPr="0048151B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წლის</w:t>
            </w:r>
            <w:proofErr w:type="spellEnd"/>
            <w:r w:rsidRPr="0048151B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გაზაფხულზე</w:t>
            </w:r>
            <w:proofErr w:type="spellEnd"/>
            <w:r w:rsidRPr="0048151B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ექნება</w:t>
            </w:r>
            <w:proofErr w:type="spellEnd"/>
            <w:r w:rsidRPr="0048151B">
              <w:rPr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დოკუმენტების</w:t>
            </w:r>
            <w:proofErr w:type="spellEnd"/>
            <w:proofErr w:type="gramEnd"/>
            <w:r w:rsidRPr="0048151B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საცავებ</w:t>
            </w:r>
            <w:proofErr w:type="spellEnd"/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  <w:lang w:val="ka-GE"/>
              </w:rPr>
              <w:t>ი</w:t>
            </w:r>
            <w:r w:rsidRPr="0048151B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proofErr w:type="spellStart"/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კონდიცირების</w:t>
            </w:r>
            <w:proofErr w:type="spellEnd"/>
            <w:r w:rsidRPr="0048151B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ვენტილაციისა</w:t>
            </w:r>
            <w:proofErr w:type="spellEnd"/>
            <w:r w:rsidRPr="0048151B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Pr="0048151B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ხანძარსაწინააღმდეგო</w:t>
            </w:r>
            <w:proofErr w:type="spellEnd"/>
            <w:r w:rsidRPr="0048151B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სისტემებით</w:t>
            </w:r>
            <w:proofErr w:type="spellEnd"/>
            <w:r w:rsidRPr="0048151B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აღიჭურვება</w:t>
            </w:r>
            <w:proofErr w:type="spellEnd"/>
            <w:r w:rsidRPr="0048151B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>.</w:t>
            </w:r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 </w:t>
            </w:r>
            <w:proofErr w:type="spellStart"/>
            <w:proofErr w:type="gramStart"/>
            <w:r w:rsidRPr="0048151B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>საქართველოს</w:t>
            </w:r>
            <w:proofErr w:type="spellEnd"/>
            <w:proofErr w:type="gramEnd"/>
            <w:r w:rsidRPr="0048151B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>რეგიონებში</w:t>
            </w:r>
            <w:proofErr w:type="spellEnd"/>
            <w:r w:rsidRPr="0048151B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>არსებულ</w:t>
            </w:r>
            <w:proofErr w:type="spellEnd"/>
            <w:r w:rsidRPr="0048151B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>არქივებს</w:t>
            </w:r>
            <w:proofErr w:type="spellEnd"/>
            <w:r w:rsidRPr="0048151B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>შორის</w:t>
            </w:r>
            <w:proofErr w:type="spellEnd"/>
            <w:r w:rsidRPr="0048151B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>ქუთაისის</w:t>
            </w:r>
            <w:proofErr w:type="spellEnd"/>
            <w:r w:rsidRPr="0048151B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>არქივი</w:t>
            </w:r>
            <w:proofErr w:type="spellEnd"/>
            <w:r w:rsidRPr="0048151B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>უდიდესია</w:t>
            </w:r>
            <w:proofErr w:type="spellEnd"/>
            <w:r w:rsidRPr="0048151B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8151B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>ახალ</w:t>
            </w:r>
            <w:proofErr w:type="spellEnd"/>
            <w:proofErr w:type="gramEnd"/>
            <w:r w:rsidRPr="0048151B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>საცავებში</w:t>
            </w:r>
            <w:proofErr w:type="spellEnd"/>
            <w:r w:rsidRPr="0048151B">
              <w:rPr>
                <w:rStyle w:val="highlightnode"/>
                <w:rFonts w:ascii="Sylfaen" w:hAnsi="Sylfaen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იმერეთის</w:t>
            </w:r>
            <w:proofErr w:type="spellEnd"/>
            <w:r w:rsidRPr="0048151B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რაჭა</w:t>
            </w:r>
            <w:r w:rsidRPr="0048151B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>-</w:t>
            </w:r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ლეჩხუმისა</w:t>
            </w:r>
            <w:proofErr w:type="spellEnd"/>
            <w:r w:rsidRPr="0048151B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Pr="0048151B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ქვემო</w:t>
            </w:r>
            <w:proofErr w:type="spellEnd"/>
            <w:r w:rsidRPr="0048151B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სვანეთის</w:t>
            </w:r>
            <w:proofErr w:type="spellEnd"/>
            <w:r w:rsidRPr="0048151B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წერილობითი</w:t>
            </w:r>
            <w:proofErr w:type="spellEnd"/>
            <w:r w:rsidRPr="0048151B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დოკუმენტების</w:t>
            </w:r>
            <w:proofErr w:type="spellEnd"/>
            <w:r w:rsidRPr="0048151B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ფონდების</w:t>
            </w:r>
            <w:proofErr w:type="spellEnd"/>
            <w:r w:rsidRPr="0048151B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 xml:space="preserve">900 000-მდე </w:t>
            </w:r>
            <w:proofErr w:type="spellStart"/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საქმე</w:t>
            </w:r>
            <w:proofErr w:type="spellEnd"/>
            <w:r w:rsidRPr="0048151B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განთავსდება</w:t>
            </w:r>
            <w:proofErr w:type="spellEnd"/>
            <w:r w:rsidRPr="0048151B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Pr="0048151B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საერთაშორისო</w:t>
            </w:r>
            <w:proofErr w:type="spellEnd"/>
            <w:r w:rsidRPr="0048151B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სტანდარტები</w:t>
            </w:r>
            <w:r w:rsidRPr="0048151B">
              <w:rPr>
                <w:rStyle w:val="textexposedshow"/>
                <w:rFonts w:ascii="Sylfaen" w:hAnsi="Sylfaen"/>
                <w:sz w:val="24"/>
                <w:szCs w:val="24"/>
              </w:rPr>
              <w:t>ს</w:t>
            </w:r>
            <w:proofErr w:type="spellEnd"/>
            <w:r w:rsidRPr="0048151B">
              <w:rPr>
                <w:rStyle w:val="textexposedshow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Style w:val="textexposedshow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შესაბამისად</w:t>
            </w:r>
            <w:proofErr w:type="spellEnd"/>
            <w:r w:rsidRPr="0048151B">
              <w:rPr>
                <w:rStyle w:val="textexposedshow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Style w:val="textexposedshow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იქნება</w:t>
            </w:r>
            <w:proofErr w:type="spellEnd"/>
            <w:r w:rsidRPr="0048151B">
              <w:rPr>
                <w:rStyle w:val="textexposedshow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Style w:val="textexposedshow"/>
                <w:rFonts w:ascii="Sylfaen" w:hAnsi="Sylfaen"/>
                <w:color w:val="1D2129"/>
                <w:sz w:val="24"/>
                <w:szCs w:val="24"/>
                <w:shd w:val="clear" w:color="auto" w:fill="FFFFFF"/>
              </w:rPr>
              <w:t>დაცული</w:t>
            </w:r>
            <w:proofErr w:type="spellEnd"/>
            <w:r w:rsidRPr="0048151B">
              <w:rPr>
                <w:rStyle w:val="textexposedshow"/>
                <w:rFonts w:ascii="Sylfaen" w:hAnsi="Sylfaen" w:cs="Helvetica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40B8" w:rsidRPr="0048151B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440B8" w:rsidRPr="0048151B" w:rsidRDefault="000E2C2E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8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8" w:rsidRPr="0048151B" w:rsidRDefault="008440B8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>იუსტიციის სამინისტროს საჯარო რეესტრი</w:t>
            </w:r>
          </w:p>
          <w:p w:rsidR="008440B8" w:rsidRPr="0048151B" w:rsidRDefault="008440B8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8440B8" w:rsidRPr="0048151B" w:rsidRDefault="008440B8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მიწის რეგისტრაციის გამარტივება</w:t>
            </w:r>
          </w:p>
          <w:p w:rsidR="008440B8" w:rsidRPr="0048151B" w:rsidRDefault="008440B8" w:rsidP="0010548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სპეციალური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პროექტისა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საკანონმდებლო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პაკეტის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მომზადება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მიწის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რეგისტრაციის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კუთხით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არსებულმა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პრობლემებმა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გამოიწვია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8151B">
              <w:rPr>
                <w:rFonts w:ascii="Sylfaen" w:hAnsi="Sylfaen" w:cs="Sylfaen"/>
                <w:sz w:val="24"/>
                <w:szCs w:val="24"/>
              </w:rPr>
              <w:t>კერძოდ</w:t>
            </w:r>
            <w:proofErr w:type="spellEnd"/>
            <w:proofErr w:type="gramEnd"/>
            <w:r w:rsidRPr="0048151B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დღეისათვის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ქვეყანაში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მიწის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ნაკვეთების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25%-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მდეა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რეგისტრირებული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რაც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ძალიან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ცოტაა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8151B">
              <w:rPr>
                <w:rFonts w:ascii="Sylfaen" w:hAnsi="Sylfaen" w:cs="Sylfaen"/>
                <w:sz w:val="24"/>
                <w:szCs w:val="24"/>
              </w:rPr>
              <w:t>ცვლილებების</w:t>
            </w:r>
            <w:proofErr w:type="spellEnd"/>
            <w:proofErr w:type="gram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უმთავრესი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მიზანი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სწორედ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მიწის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რეგისტრაციის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პროცესის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გამარტივება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წახალისებაა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8151B">
              <w:rPr>
                <w:rFonts w:ascii="Sylfaen" w:hAnsi="Sylfaen" w:cs="Sylfaen"/>
                <w:sz w:val="24"/>
                <w:szCs w:val="24"/>
              </w:rPr>
              <w:t>პროექტზე</w:t>
            </w:r>
            <w:proofErr w:type="spellEnd"/>
            <w:proofErr w:type="gram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მუშაობისას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გამოვლინდა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მიწის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მარტივი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რეგისტრაციისთვის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ხელისშემშლელი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პრობლემები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მათ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აღმოსაფხვრელად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მომზადდა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სპეციალური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საკანონმდებლო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ცვლილებები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8440B8" w:rsidRPr="0048151B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440B8" w:rsidRPr="0048151B" w:rsidRDefault="000E2C2E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9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8" w:rsidRPr="0048151B" w:rsidRDefault="008440B8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>ფინანსთა სამინისტრო</w:t>
            </w:r>
          </w:p>
          <w:p w:rsidR="008440B8" w:rsidRPr="0048151B" w:rsidRDefault="008440B8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8440B8" w:rsidRPr="0048151B" w:rsidRDefault="008440B8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</w:rPr>
              <w:t>EBRD-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ის მხარდაჭერით ქვეყანაში გრძელდება მყარი ნარჩენების მართვის სისტემის გაუმჯობესება</w:t>
            </w:r>
          </w:p>
          <w:p w:rsidR="008440B8" w:rsidRPr="0048151B" w:rsidRDefault="008440B8" w:rsidP="0010548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პროექტის მიზანია მყარი ნარჩენების მართვის შესაძლებლობების გაუმჯობესება, რაც ითვალისწინებს მყარი ნარჩენების შემგროვებელი მანქანებისა და კონტეინერების შეძენას. მყარი ნარჩენების შემგროვებელი მანქანები და კონტეინერები  განკუთვნილია 64 მუნიციპალიტეტისათვის. პროექტის განსახორციელებლად EBRD-ის მიერ გამოყოფილი იქნება 10 მლნ ევრო სესხის სახით და ასევე 2 მლნ ევრო  გრანტის სახით.</w:t>
            </w:r>
          </w:p>
        </w:tc>
      </w:tr>
      <w:tr w:rsidR="008440B8" w:rsidRPr="0048151B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440B8" w:rsidRPr="0048151B" w:rsidRDefault="000E2C2E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lastRenderedPageBreak/>
              <w:t>10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8" w:rsidRPr="0048151B" w:rsidRDefault="008440B8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 სამინისტრო</w:t>
            </w:r>
          </w:p>
          <w:p w:rsidR="008440B8" w:rsidRPr="0048151B" w:rsidRDefault="008440B8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14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8440B8" w:rsidRPr="0048151B" w:rsidRDefault="008440B8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სამთავრობო კომისიის სხდომა  გაიმართება, სადაც ბათუმის „გარემო ევროპისთვის“  მინისტერიალის შედეგებს შეაჯამებენ</w:t>
            </w:r>
          </w:p>
          <w:p w:rsidR="008440B8" w:rsidRPr="0048151B" w:rsidRDefault="008440B8" w:rsidP="0010548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ბათუმის „გარემო ევროპისთვის“  მინისტერიალი ამ თემატიკის და მსგავსი მასშტაბის ღონისძიება რეგიონში პირველი იყო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 xml:space="preserve">;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საქართველო  საერთაშორისო არენაზე გამოვიდა და თავისი სიტყვა თქვა გარემოსდაცვითი მიმართულებით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 xml:space="preserve">;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მიიღეს ბათუმის დეკლარაცია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 xml:space="preserve">;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საქართველოსათვის აქტუალური გარემოსდაცვითი საკითხები განიხილეს (ჰაერი, მწვანე ეკონომიკა, განათლება </w:t>
            </w:r>
            <w:proofErr w:type="spellStart"/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მდგრაი</w:t>
            </w:r>
            <w:proofErr w:type="spellEnd"/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განვითარებისთვის)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 xml:space="preserve">;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სხვადსხვა ქვეყნებიდან ჩამოვიდნენ ჟურნალისტები, რამაც საქართველოს პოპულარობა გაზარდა.</w:t>
            </w:r>
          </w:p>
        </w:tc>
      </w:tr>
      <w:tr w:rsidR="008440B8" w:rsidRPr="0048151B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440B8" w:rsidRPr="0048151B" w:rsidRDefault="000E2C2E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11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8" w:rsidRPr="0048151B" w:rsidRDefault="008440B8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ეკონომიკის სამინისტრო</w:t>
            </w:r>
          </w:p>
          <w:p w:rsidR="008440B8" w:rsidRPr="0048151B" w:rsidRDefault="008440B8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7: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8440B8" w:rsidRPr="0048151B" w:rsidRDefault="008440B8" w:rsidP="0010548F">
            <w:pPr>
              <w:spacing w:after="0" w:line="240" w:lineRule="auto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8151B">
              <w:rPr>
                <w:rFonts w:ascii="Sylfaen" w:hAnsi="Sylfaen"/>
                <w:bCs/>
                <w:sz w:val="24"/>
                <w:szCs w:val="24"/>
              </w:rPr>
              <w:t>თბილისის</w:t>
            </w:r>
            <w:proofErr w:type="spellEnd"/>
            <w:r w:rsidRPr="0048151B">
              <w:rPr>
                <w:rFonts w:ascii="Sylfaen" w:hAnsi="Sylfaen"/>
                <w:bCs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/>
                <w:bCs/>
                <w:sz w:val="24"/>
                <w:szCs w:val="24"/>
              </w:rPr>
              <w:t>საერთაშორისო</w:t>
            </w:r>
            <w:proofErr w:type="spellEnd"/>
            <w:r w:rsidRPr="0048151B">
              <w:rPr>
                <w:rFonts w:ascii="Sylfaen" w:hAnsi="Sylfaen"/>
                <w:bCs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/>
                <w:bCs/>
                <w:sz w:val="24"/>
                <w:szCs w:val="24"/>
              </w:rPr>
              <w:t>აეროპორტ</w:t>
            </w:r>
            <w:proofErr w:type="spellEnd"/>
            <w:r w:rsidRPr="0048151B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ის </w:t>
            </w:r>
            <w:proofErr w:type="spellStart"/>
            <w:r w:rsidRPr="0048151B">
              <w:rPr>
                <w:rFonts w:ascii="Sylfaen" w:hAnsi="Sylfaen"/>
                <w:bCs/>
                <w:sz w:val="24"/>
                <w:szCs w:val="24"/>
              </w:rPr>
              <w:t>განახლებული</w:t>
            </w:r>
            <w:proofErr w:type="spellEnd"/>
            <w:r w:rsidRPr="0048151B">
              <w:rPr>
                <w:rFonts w:ascii="Sylfaen" w:hAnsi="Sylfaen"/>
                <w:bCs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/>
                <w:bCs/>
                <w:sz w:val="24"/>
                <w:szCs w:val="24"/>
              </w:rPr>
              <w:t>ასაფრენ-დასაფრენი</w:t>
            </w:r>
            <w:proofErr w:type="spellEnd"/>
            <w:r w:rsidRPr="0048151B">
              <w:rPr>
                <w:rFonts w:ascii="Sylfaen" w:hAnsi="Sylfaen"/>
                <w:bCs/>
                <w:sz w:val="24"/>
                <w:szCs w:val="24"/>
              </w:rPr>
              <w:t xml:space="preserve"> </w:t>
            </w:r>
            <w:r w:rsidRPr="0048151B">
              <w:rPr>
                <w:rFonts w:ascii="Sylfaen" w:hAnsi="Sylfaen"/>
                <w:bCs/>
                <w:sz w:val="24"/>
                <w:szCs w:val="24"/>
                <w:lang w:val="ka-GE"/>
              </w:rPr>
              <w:t>ზოლის გახსნის ღონისძიება</w:t>
            </w:r>
          </w:p>
          <w:p w:rsidR="008440B8" w:rsidRPr="0048151B" w:rsidRDefault="008440B8" w:rsidP="0010548F">
            <w:pPr>
              <w:spacing w:after="0" w:line="240" w:lineRule="auto"/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პროექტის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შედეგად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ჩვენ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გვაქვს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სრულად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განახლებული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ასაფრენი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ზოლი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ახალი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II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კატეგორიის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სანავიგაციო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შუქ</w:t>
            </w:r>
            <w:proofErr w:type="spellEnd"/>
            <w:r w:rsidRPr="0048151B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ტექნიკა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რომელიც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უზრუნველყოფს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კიდევ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უფრო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მეტ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უსაფრთხოებას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კომფორტს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ავიაკომპანიებისა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მგზავრებისათვის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8440B8" w:rsidRPr="0048151B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440B8" w:rsidRPr="0048151B" w:rsidRDefault="000E2C2E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12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8" w:rsidRPr="0048151B" w:rsidRDefault="008440B8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კულტურის სამინისტრო</w:t>
            </w:r>
          </w:p>
          <w:p w:rsidR="008440B8" w:rsidRPr="0048151B" w:rsidRDefault="008440B8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8440B8" w:rsidRPr="0048151B" w:rsidRDefault="008440B8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 w:cs="Sylfaen"/>
                <w:sz w:val="24"/>
                <w:szCs w:val="24"/>
                <w:lang w:val="ka-GE"/>
              </w:rPr>
              <w:t>იუნესკოს მეორმოცე სესიაზე განიხილება ქართული კულტურული მემკვიდრეობის ძეგლის (მცხეთა) ძირითად სიაში დაბრუნების საკითხი</w:t>
            </w:r>
          </w:p>
          <w:p w:rsidR="008440B8" w:rsidRPr="0048151B" w:rsidRDefault="008440B8" w:rsidP="0010548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48151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კულტურის სამინისტრო მჭიდროდ თანამშრომლობს იუნესკოს ექსპერტებთან და ითვალისწინებს მათ რეკომენდაციებს. სამინისტროს წარმატებული მუშაობის შედეგად ქართული კულტურული მემკვიდრეობის ძეგლი დაბრუნდა ძირითად სიაში; </w:t>
            </w:r>
            <w:r w:rsidRPr="0048151B">
              <w:rPr>
                <w:rFonts w:ascii="Sylfaen" w:hAnsi="Sylfaen" w:cs="Sylfaen"/>
                <w:color w:val="FF0000"/>
                <w:sz w:val="24"/>
                <w:szCs w:val="24"/>
                <w:lang w:val="ka-GE"/>
              </w:rPr>
              <w:t xml:space="preserve">(საკითხის დადებითად გადაწყვეტის </w:t>
            </w:r>
            <w:proofErr w:type="spellStart"/>
            <w:r w:rsidRPr="0048151B">
              <w:rPr>
                <w:rFonts w:ascii="Sylfaen" w:hAnsi="Sylfaen" w:cs="Sylfaen"/>
                <w:color w:val="FF0000"/>
                <w:sz w:val="24"/>
                <w:szCs w:val="24"/>
                <w:lang w:val="ka-GE"/>
              </w:rPr>
              <w:t>ალბათბა</w:t>
            </w:r>
            <w:proofErr w:type="spellEnd"/>
            <w:r w:rsidRPr="0048151B">
              <w:rPr>
                <w:rFonts w:ascii="Sylfaen" w:hAnsi="Sylfaen" w:cs="Sylfaen"/>
                <w:color w:val="FF0000"/>
                <w:sz w:val="24"/>
                <w:szCs w:val="24"/>
                <w:lang w:val="ka-GE"/>
              </w:rPr>
              <w:t xml:space="preserve"> არის 50/50ზე)</w:t>
            </w:r>
          </w:p>
        </w:tc>
      </w:tr>
      <w:tr w:rsidR="008440B8" w:rsidRPr="0048151B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440B8" w:rsidRPr="0048151B" w:rsidRDefault="000E2C2E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13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8" w:rsidRPr="0048151B" w:rsidRDefault="008440B8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სამინისტროს </w:t>
            </w: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8440B8" w:rsidRPr="0048151B" w:rsidRDefault="008440B8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8440B8" w:rsidRPr="0048151B" w:rsidRDefault="008440B8" w:rsidP="0010548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სარეაბილიტაციო სემინარი </w:t>
            </w:r>
            <w:r w:rsidRPr="0048151B"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  <w:t>თემებზე - „ბრაზის მართვა“ და „</w:t>
            </w:r>
            <w:proofErr w:type="spellStart"/>
            <w:r w:rsidRPr="0048151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ცხოვრებისეული</w:t>
            </w:r>
            <w:proofErr w:type="spellEnd"/>
            <w:r w:rsidRPr="0048151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რისკები</w:t>
            </w:r>
            <w:proofErr w:type="spellEnd"/>
            <w:r w:rsidRPr="0048151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48151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პირო</w:t>
            </w:r>
            <w:proofErr w:type="spellEnd"/>
            <w:r w:rsidRPr="0048151B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ვ</w:t>
            </w:r>
            <w:proofErr w:type="spellStart"/>
            <w:r w:rsidRPr="0048151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ნული</w:t>
            </w:r>
            <w:proofErr w:type="spellEnd"/>
            <w:r w:rsidRPr="0048151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რესურსები</w:t>
            </w:r>
            <w:proofErr w:type="spellEnd"/>
            <w:r w:rsidRPr="0048151B"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  <w:t>“</w:t>
            </w:r>
          </w:p>
        </w:tc>
      </w:tr>
    </w:tbl>
    <w:p w:rsidR="00F83642" w:rsidRPr="0048151B" w:rsidRDefault="00F83642" w:rsidP="0010548F">
      <w:pPr>
        <w:rPr>
          <w:rFonts w:ascii="Sylfaen" w:hAnsi="Sylfaen"/>
          <w:sz w:val="24"/>
          <w:szCs w:val="24"/>
        </w:rPr>
      </w:pPr>
      <w:r w:rsidRPr="0048151B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08" w:type="dxa"/>
        <w:tblLook w:val="04A0" w:firstRow="1" w:lastRow="0" w:firstColumn="1" w:lastColumn="0" w:noHBand="0" w:noVBand="1"/>
      </w:tblPr>
      <w:tblGrid>
        <w:gridCol w:w="562"/>
        <w:gridCol w:w="13946"/>
      </w:tblGrid>
      <w:tr w:rsidR="004065FA" w:rsidRPr="0048151B" w:rsidTr="00573FC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3642" w:rsidRPr="0048151B" w:rsidRDefault="00F83642" w:rsidP="0010548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65FA" w:rsidRPr="0048151B" w:rsidRDefault="00E757BC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12</w:t>
            </w:r>
            <w:r w:rsidR="00E05A0E"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05A0E"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ივლ</w:t>
            </w:r>
            <w:r w:rsidR="004065FA"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ისი</w:t>
            </w:r>
            <w:proofErr w:type="spellEnd"/>
            <w:r w:rsidR="004065FA"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4065FA" w:rsidRPr="0048151B" w:rsidTr="00573FC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065FA" w:rsidRPr="0048151B" w:rsidRDefault="004065FA" w:rsidP="0010548F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FA" w:rsidRPr="0048151B" w:rsidRDefault="004065FA" w:rsidP="0010548F">
            <w:pPr>
              <w:spacing w:after="0" w:line="240" w:lineRule="auto"/>
              <w:ind w:left="360"/>
              <w:rPr>
                <w:rFonts w:ascii="Sylfaen" w:hAnsi="Sylfaen"/>
                <w:i/>
                <w:sz w:val="24"/>
                <w:szCs w:val="24"/>
                <w:lang w:val="ka-GE"/>
              </w:rPr>
            </w:pPr>
          </w:p>
        </w:tc>
      </w:tr>
      <w:tr w:rsidR="004065FA" w:rsidRPr="0048151B" w:rsidTr="00573FC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65FA" w:rsidRPr="0048151B" w:rsidRDefault="000354E3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1D" w:rsidRPr="0048151B" w:rsidRDefault="002A2A1D" w:rsidP="0010548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>ინფრასტრუქტურის სამინისტრო</w:t>
            </w:r>
          </w:p>
          <w:p w:rsidR="002A2A1D" w:rsidRPr="0048151B" w:rsidRDefault="002A2A1D" w:rsidP="0010548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11:00</w:t>
            </w:r>
          </w:p>
          <w:p w:rsidR="002A2A1D" w:rsidRPr="0048151B" w:rsidRDefault="002A2A1D" w:rsidP="0010548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მესტიაში წყლის გამწმენდი ნაგებობის მშენებლობა მიმდინარეობს</w:t>
            </w:r>
          </w:p>
          <w:p w:rsidR="002A2A1D" w:rsidRPr="0048151B" w:rsidRDefault="002A2A1D" w:rsidP="0010548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>შედეგი: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პროექტის დასრულების შემდეგ, მესტიაში მცხოვრები 1000-მდე ოჯახი და ასევე, იქ ჩასული ტურისტები  24 საათიანი წყალმომარაგებით იქნებიან უზრუნველყოფილნი. პროექტის ფარგლებში 100-მდე ადგილობრივი მოსახლე დასაქმდება. </w:t>
            </w:r>
          </w:p>
          <w:p w:rsidR="004065FA" w:rsidRPr="0048151B" w:rsidRDefault="002A2A1D" w:rsidP="0010548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დამფინანსებელი: აზიის განვითარების ბანკი, ღირებულება 21 მილიონ ლარი.</w:t>
            </w:r>
          </w:p>
        </w:tc>
      </w:tr>
      <w:tr w:rsidR="000E2C2E" w:rsidRPr="0048151B" w:rsidTr="00573FC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E2C2E" w:rsidRPr="0048151B" w:rsidRDefault="000E2C2E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2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2E" w:rsidRPr="0048151B" w:rsidRDefault="000E2C2E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ჯანდაცვის</w:t>
            </w: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0E2C2E" w:rsidRPr="0048151B" w:rsidRDefault="000E2C2E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0E2C2E" w:rsidRPr="0048151B" w:rsidRDefault="000E2C2E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მიმართვა </w:t>
            </w:r>
            <w:r w:rsidRPr="0048151B">
              <w:rPr>
                <w:rFonts w:ascii="Sylfaen" w:hAnsi="Sylfaen"/>
                <w:sz w:val="24"/>
                <w:szCs w:val="24"/>
              </w:rPr>
              <w:t>C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ჰეპატიტით დაავადებულ პაციენტებს</w:t>
            </w:r>
          </w:p>
          <w:p w:rsidR="000E2C2E" w:rsidRPr="0048151B" w:rsidRDefault="000E2C2E" w:rsidP="0010548F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ღონისძიების მიზანია მომლოდინე პაციენტებისათვის ინფორმაციის კიდევ ერთხელ შეხსენება, მოლოდინის </w:t>
            </w:r>
            <w:proofErr w:type="spellStart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პერიდის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შემცირება და ასევე მედიკამენტის დროული მიღება.</w:t>
            </w:r>
          </w:p>
        </w:tc>
      </w:tr>
      <w:tr w:rsidR="000E2C2E" w:rsidRPr="0048151B" w:rsidTr="00573FC6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E2C2E" w:rsidRPr="0048151B" w:rsidRDefault="000E2C2E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3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2E" w:rsidRPr="0048151B" w:rsidRDefault="000E2C2E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0E2C2E" w:rsidRPr="0048151B" w:rsidRDefault="000E2C2E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48151B">
              <w:rPr>
                <w:rFonts w:ascii="Sylfaen" w:hAnsi="Sylfaen"/>
                <w:sz w:val="24"/>
                <w:szCs w:val="24"/>
              </w:rPr>
              <w:t>12-16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ივლისი</w:t>
            </w:r>
          </w:p>
          <w:p w:rsidR="000E2C2E" w:rsidRPr="0048151B" w:rsidRDefault="000E2C2E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0E2C2E" w:rsidRPr="0048151B" w:rsidRDefault="000E2C2E" w:rsidP="0010548F">
            <w:pPr>
              <w:spacing w:line="254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უსაფრთხოების სამსახურის თანამშრომელთა პროფესიული გადამზადება / სერტიფიცირება</w:t>
            </w:r>
          </w:p>
        </w:tc>
      </w:tr>
      <w:tr w:rsidR="000E2C2E" w:rsidRPr="0048151B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E2C2E" w:rsidRPr="0048151B" w:rsidRDefault="000E2C2E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4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2E" w:rsidRPr="0048151B" w:rsidRDefault="000E2C2E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proofErr w:type="spellStart"/>
            <w:r w:rsidRPr="0048151B">
              <w:rPr>
                <w:rFonts w:ascii="Sylfaen" w:hAnsi="Sylfaen" w:cs="Sylfaen"/>
                <w:b/>
                <w:sz w:val="24"/>
                <w:szCs w:val="24"/>
              </w:rPr>
              <w:t>დევნილთა</w:t>
            </w:r>
            <w:proofErr w:type="spellEnd"/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0E2C2E" w:rsidRPr="0048151B" w:rsidRDefault="000E2C2E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1:3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</w:t>
            </w:r>
          </w:p>
          <w:p w:rsidR="000E2C2E" w:rsidRPr="0048151B" w:rsidRDefault="000E2C2E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მინისტრი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მიგრანტთა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სარეინტეგრაციო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პროგრამის ფარგლებში დაფინანსებულ ბიზნეს პროექტებს მოინახულებს</w:t>
            </w:r>
          </w:p>
          <w:p w:rsidR="000E2C2E" w:rsidRPr="0048151B" w:rsidRDefault="000E2C2E" w:rsidP="0010548F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48151B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proofErr w:type="spellEnd"/>
            <w:proofErr w:type="gramEnd"/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სამინისტრო</w:t>
            </w: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ბიუჯეტის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დაფინანსებით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სამშობლოში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დაბრუნებული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მოქალაქეების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რეინტეგრაციის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მხარდაჭერას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ახორციელებს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>.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Style w:val="Strong"/>
                <w:rFonts w:ascii="Sylfaen" w:hAnsi="Sylfaen" w:cs="Sylfaen"/>
                <w:b w:val="0"/>
                <w:sz w:val="24"/>
                <w:szCs w:val="24"/>
                <w:lang w:val="ka-GE"/>
              </w:rPr>
              <w:t xml:space="preserve">ერთი წლის განმავლობაში შესაბამისი </w:t>
            </w:r>
            <w:proofErr w:type="spellStart"/>
            <w:r w:rsidRPr="0048151B">
              <w:rPr>
                <w:rStyle w:val="Strong"/>
                <w:rFonts w:ascii="Sylfaen" w:hAnsi="Sylfaen" w:cs="Sylfaen"/>
                <w:b w:val="0"/>
                <w:sz w:val="24"/>
                <w:szCs w:val="24"/>
                <w:lang w:val="ka-GE"/>
              </w:rPr>
              <w:t>სარეინტეგრაციო</w:t>
            </w:r>
            <w:proofErr w:type="spellEnd"/>
            <w:r w:rsidRPr="0048151B">
              <w:rPr>
                <w:rStyle w:val="Strong"/>
                <w:rFonts w:ascii="Sylfaen" w:hAnsi="Sylfaen" w:cs="Sylfaen"/>
                <w:b w:val="0"/>
                <w:sz w:val="24"/>
                <w:szCs w:val="24"/>
                <w:lang w:val="ka-GE"/>
              </w:rPr>
              <w:t xml:space="preserve"> დახმარება </w:t>
            </w:r>
            <w:r w:rsidRPr="0048151B">
              <w:rPr>
                <w:rStyle w:val="Strong"/>
                <w:rFonts w:ascii="Sylfaen" w:hAnsi="Sylfaen" w:cs="Sylfaen"/>
                <w:b w:val="0"/>
                <w:color w:val="0D0D0D" w:themeColor="text1" w:themeTint="F2"/>
                <w:sz w:val="24"/>
                <w:szCs w:val="24"/>
                <w:lang w:val="ka-GE"/>
              </w:rPr>
              <w:t>165 მიგრანტს  გაეწია, მათ შორის</w:t>
            </w:r>
            <w:r w:rsidRPr="0048151B">
              <w:rPr>
                <w:rStyle w:val="Strong"/>
                <w:rFonts w:ascii="Sylfaen" w:hAnsi="Sylfaen" w:cs="Sylfaen"/>
                <w:color w:val="0D0D0D" w:themeColor="text1" w:themeTint="F2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 w:cs="Sylfaen"/>
                <w:color w:val="0D0D0D" w:themeColor="text1" w:themeTint="F2"/>
                <w:sz w:val="24"/>
                <w:szCs w:val="24"/>
                <w:lang w:val="ka-GE"/>
              </w:rPr>
              <w:t>შემოსავლის</w:t>
            </w:r>
            <w:r w:rsidRPr="0048151B">
              <w:rPr>
                <w:rFonts w:ascii="Sylfaen" w:hAnsi="Sylfaen"/>
                <w:color w:val="0D0D0D" w:themeColor="text1" w:themeTint="F2"/>
                <w:sz w:val="24"/>
                <w:szCs w:val="24"/>
                <w:lang w:val="ka-GE"/>
              </w:rPr>
              <w:t xml:space="preserve"> წყაროს გაჩენის მიზნით,  სოციალური პროექტები 52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სამშობლოში დაბრუნებულ საქართველოს მოქალაქეს </w:t>
            </w:r>
            <w:proofErr w:type="spellStart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დაუფინანსდა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. 2016 წელს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დაფინანსება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200 000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ლარით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გაიზარდა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ეტაპზე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600 000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ლარს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lastRenderedPageBreak/>
              <w:t>შეადგენს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0E2C2E" w:rsidRPr="0048151B" w:rsidTr="00573FC6">
        <w:trPr>
          <w:trHeight w:val="8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E2C2E" w:rsidRPr="0048151B" w:rsidRDefault="000E2C2E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2E" w:rsidRPr="0048151B" w:rsidRDefault="000E2C2E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0E2C2E" w:rsidRPr="0048151B" w:rsidRDefault="000E2C2E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0E2C2E" w:rsidRPr="0048151B" w:rsidRDefault="000E2C2E" w:rsidP="0010548F">
            <w:pPr>
              <w:spacing w:line="254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სურსათის ეროვნული სააგენტოს სპეციალისტები</w:t>
            </w:r>
            <w:r w:rsidRPr="0048151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ცხოველთა იდენტიფიკაცია-რეგისტრაციის პროგრამის ფარგლებში სამცხე ჯავახეთის რეგიონში საქონლის ნიშანდებას და რეგისტრაციას ახორციელებენ.</w:t>
            </w:r>
          </w:p>
          <w:p w:rsidR="000E2C2E" w:rsidRPr="0048151B" w:rsidRDefault="000E2C2E" w:rsidP="0010548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Calibri" w:hAnsi="Sylfaen" w:cs="Calibri"/>
                <w:b/>
                <w:sz w:val="24"/>
                <w:szCs w:val="24"/>
                <w:lang w:val="ka-GE"/>
              </w:rPr>
              <w:t xml:space="preserve">მნიშვნელობა: </w:t>
            </w:r>
            <w:r w:rsidRPr="0048151B">
              <w:rPr>
                <w:rFonts w:ascii="Sylfaen" w:hAnsi="Sylfaen" w:cs="Calibri"/>
                <w:sz w:val="24"/>
                <w:szCs w:val="24"/>
                <w:lang w:val="ka-GE"/>
              </w:rPr>
              <w:t xml:space="preserve">საქონლის იდენტიფიკაცია-რეგისტრაცია  სავალდებულოა ევროკავშირის ყველა წევრი ქვეყნისათვის და უზრუნველყოფს ცხოველთა ჯამრთელობის დაცვას, დაავადებების პრევენციასა და კონტროლს, ცხოველური წარმოშობის პროდუქციის </w:t>
            </w:r>
            <w:proofErr w:type="spellStart"/>
            <w:r w:rsidRPr="0048151B">
              <w:rPr>
                <w:rFonts w:ascii="Sylfaen" w:hAnsi="Sylfaen" w:cs="Calibri"/>
                <w:sz w:val="24"/>
                <w:szCs w:val="24"/>
                <w:lang w:val="ka-GE"/>
              </w:rPr>
              <w:t>მიკვლევადობას</w:t>
            </w:r>
            <w:proofErr w:type="spellEnd"/>
            <w:r w:rsidRPr="0048151B">
              <w:rPr>
                <w:rFonts w:ascii="Sylfaen" w:hAnsi="Sylfaen" w:cs="Calibri"/>
                <w:sz w:val="24"/>
                <w:szCs w:val="24"/>
                <w:lang w:val="ka-GE"/>
              </w:rPr>
              <w:t xml:space="preserve"> და შეუფერხებელ </w:t>
            </w:r>
            <w:proofErr w:type="spellStart"/>
            <w:r w:rsidRPr="0048151B">
              <w:rPr>
                <w:rFonts w:ascii="Sylfaen" w:hAnsi="Sylfaen" w:cs="Calibri"/>
                <w:sz w:val="24"/>
                <w:szCs w:val="24"/>
                <w:lang w:val="ka-GE"/>
              </w:rPr>
              <w:t>რელაიზაციას</w:t>
            </w:r>
            <w:proofErr w:type="spellEnd"/>
            <w:r w:rsidRPr="0048151B">
              <w:rPr>
                <w:rFonts w:ascii="Sylfaen" w:hAnsi="Sylfaen" w:cs="Calibri"/>
                <w:sz w:val="24"/>
                <w:szCs w:val="24"/>
                <w:lang w:val="ka-GE"/>
              </w:rPr>
              <w:t xml:space="preserve">, მომხმარებლის </w:t>
            </w:r>
            <w:proofErr w:type="spellStart"/>
            <w:r w:rsidRPr="0048151B">
              <w:rPr>
                <w:rFonts w:ascii="Sylfaen" w:hAnsi="Sylfaen" w:cs="Calibri"/>
                <w:sz w:val="24"/>
                <w:szCs w:val="24"/>
                <w:lang w:val="ka-GE"/>
              </w:rPr>
              <w:t>ინეტერსების</w:t>
            </w:r>
            <w:proofErr w:type="spellEnd"/>
            <w:r w:rsidRPr="0048151B">
              <w:rPr>
                <w:rFonts w:ascii="Sylfaen" w:hAnsi="Sylfaen" w:cs="Calibri"/>
                <w:sz w:val="24"/>
                <w:szCs w:val="24"/>
                <w:lang w:val="ka-GE"/>
              </w:rPr>
              <w:t xml:space="preserve"> დაცვას და ეპიზოოტიურ </w:t>
            </w:r>
            <w:proofErr w:type="spellStart"/>
            <w:r w:rsidRPr="0048151B">
              <w:rPr>
                <w:rFonts w:ascii="Sylfaen" w:hAnsi="Sylfaen" w:cs="Calibri"/>
                <w:sz w:val="24"/>
                <w:szCs w:val="24"/>
                <w:lang w:val="ka-GE"/>
              </w:rPr>
              <w:t>კეთილსაიმედოობას</w:t>
            </w:r>
            <w:proofErr w:type="spellEnd"/>
            <w:r w:rsidRPr="0048151B">
              <w:rPr>
                <w:rFonts w:ascii="Sylfaen" w:hAnsi="Sylfaen" w:cs="Calibri"/>
                <w:sz w:val="24"/>
                <w:szCs w:val="24"/>
                <w:lang w:val="ka-GE"/>
              </w:rPr>
              <w:t>, რაც ქვეყნის საექსპორტო პოტენციალზე დადებითად აისახება.</w:t>
            </w:r>
          </w:p>
        </w:tc>
      </w:tr>
      <w:tr w:rsidR="0035713C" w:rsidRPr="0048151B" w:rsidTr="00573FC6">
        <w:trPr>
          <w:trHeight w:val="8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5713C" w:rsidRPr="0048151B" w:rsidRDefault="0035713C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6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13C" w:rsidRPr="0048151B" w:rsidRDefault="0035713C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ეკონომიკის სამინისტრო</w:t>
            </w:r>
          </w:p>
          <w:p w:rsidR="0035713C" w:rsidRPr="0048151B" w:rsidRDefault="0035713C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12:00 და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7: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35713C" w:rsidRPr="0048151B" w:rsidRDefault="0035713C" w:rsidP="0010548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სსიპ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ინოვაციებისა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ტექნოლოგიების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სააგენტო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საპარტნიორო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ფონდი</w:t>
            </w:r>
            <w:proofErr w:type="spellEnd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,</w:t>
            </w:r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ინოვაციური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ბიზნესის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ხელშეწყობის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პროგრამის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,,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სტარტაპ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ფარგლებში</w:t>
            </w:r>
            <w:proofErr w:type="spellEnd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,</w:t>
            </w:r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პროგრამის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პრეზენტაციით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ოზურგეთსა და ზუგდიდს ესტუმრებიან.</w:t>
            </w:r>
          </w:p>
          <w:p w:rsidR="0035713C" w:rsidRPr="0048151B" w:rsidRDefault="0035713C" w:rsidP="0010548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სტარტაპ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საქართველო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„  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ფინანსურ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მხარდაჭერას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აღმოუჩენს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დამწყები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ბიზნესების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ინოვაციურ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იდეებს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სტარტაპ</w:t>
            </w:r>
            <w:proofErr w:type="spellEnd"/>
            <w:proofErr w:type="gram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ინფრასტრუქტურისა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შესაბამისი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ეკოსისტემის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განვითარება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გარდა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დაფინანსების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კომპონენტისა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მოიცავს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საგადასახადო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იურიდიული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პროცედურების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გამარტივებას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ასევე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შესაბამისი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ხელშეწყობასაც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ინფორმაციული</w:t>
            </w:r>
            <w:proofErr w:type="spellEnd"/>
            <w:proofErr w:type="gram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ტექნოლოგიებისა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ინოვაციური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ეკოსისტემის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სტრატეგიის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ფარგლებში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მთავრობის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მიერ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გატარებული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ყველა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ამ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ღონისძიების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საბოლოო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მიზანი</w:t>
            </w:r>
            <w:proofErr w:type="spellEnd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ა</w:t>
            </w:r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ქვეყანაში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სამეწარმეო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გარემოს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შექმნა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დამწყები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ბიზნესმენების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წახალისება</w:t>
            </w:r>
            <w:proofErr w:type="spellEnd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.</w:t>
            </w:r>
          </w:p>
        </w:tc>
      </w:tr>
      <w:tr w:rsidR="0035713C" w:rsidRPr="0048151B" w:rsidTr="00573FC6">
        <w:trPr>
          <w:trHeight w:val="8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5713C" w:rsidRPr="0048151B" w:rsidRDefault="0035713C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7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13C" w:rsidRPr="0048151B" w:rsidRDefault="0035713C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35713C" w:rsidRPr="0048151B" w:rsidRDefault="0035713C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6: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35713C" w:rsidRPr="0048151B" w:rsidRDefault="0035713C" w:rsidP="0010548F">
            <w:pPr>
              <w:spacing w:line="254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„პირველად ქართულ პენიტენციურ სისტემაში - შრომის რეალიზებული უფლება გისოსებში“</w:t>
            </w: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- პროექტის პრეზენტაცია და მსჯავრდებულთა ნამუშევრების გამოფენა-გაყიდვა</w:t>
            </w:r>
          </w:p>
          <w:p w:rsidR="0035713C" w:rsidRPr="0048151B" w:rsidRDefault="0035713C" w:rsidP="0010548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აღნიშნული პროექტი საშუალებას მისცემს მსჯავრდებულებს/ბრალდებულებს თავიანთი ნამუშევრები გაყიდონ </w:t>
            </w:r>
            <w:proofErr w:type="spellStart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ე.წ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. ონლაინ მაღაზიის მეშვეობით და თავისუფლების აღკვეთის პირობებშიც მიიღონ გარკვეული </w:t>
            </w:r>
            <w:proofErr w:type="spellStart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შემოსავლი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,  რითაც ოჯახებს დაეხმარებიან.</w:t>
            </w:r>
          </w:p>
        </w:tc>
      </w:tr>
    </w:tbl>
    <w:p w:rsidR="00AE40F1" w:rsidRPr="0048151B" w:rsidRDefault="00F83642" w:rsidP="0010548F">
      <w:pPr>
        <w:rPr>
          <w:rFonts w:ascii="Sylfaen" w:hAnsi="Sylfaen"/>
          <w:sz w:val="24"/>
          <w:szCs w:val="24"/>
        </w:rPr>
      </w:pPr>
      <w:r w:rsidRPr="0048151B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98" w:type="dxa"/>
        <w:tblLook w:val="04A0" w:firstRow="1" w:lastRow="0" w:firstColumn="1" w:lastColumn="0" w:noHBand="0" w:noVBand="1"/>
      </w:tblPr>
      <w:tblGrid>
        <w:gridCol w:w="562"/>
        <w:gridCol w:w="14036"/>
      </w:tblGrid>
      <w:tr w:rsidR="00AE40F1" w:rsidRPr="0048151B" w:rsidTr="00032093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48151B" w:rsidRDefault="00AE40F1" w:rsidP="0010548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48151B" w:rsidRDefault="00AE40F1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  <w:r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  <w:r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ივლისი</w:t>
            </w:r>
            <w:proofErr w:type="spellEnd"/>
            <w:r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AE40F1" w:rsidRPr="0048151B" w:rsidTr="00032093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48151B" w:rsidRDefault="00AE40F1" w:rsidP="0010548F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48151B" w:rsidRDefault="00AE40F1" w:rsidP="0010548F">
            <w:pPr>
              <w:spacing w:after="0" w:line="240" w:lineRule="auto"/>
              <w:ind w:left="360"/>
              <w:rPr>
                <w:rFonts w:ascii="Sylfaen" w:hAnsi="Sylfaen"/>
                <w:i/>
                <w:sz w:val="24"/>
                <w:szCs w:val="24"/>
                <w:lang w:val="ka-GE"/>
              </w:rPr>
            </w:pPr>
          </w:p>
        </w:tc>
      </w:tr>
      <w:tr w:rsidR="00FD0FE7" w:rsidRPr="0048151B" w:rsidTr="00032093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D0FE7" w:rsidRPr="0048151B" w:rsidRDefault="00FD0FE7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FE7" w:rsidRPr="0048151B" w:rsidRDefault="00FD0FE7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 სამინისტრო</w:t>
            </w:r>
          </w:p>
          <w:p w:rsidR="00FD0FE7" w:rsidRPr="0048151B" w:rsidRDefault="00FD0FE7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13-14 ივლისი</w:t>
            </w:r>
          </w:p>
          <w:p w:rsidR="00FD0FE7" w:rsidRPr="0048151B" w:rsidRDefault="00FD0FE7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09:45</w:t>
            </w:r>
          </w:p>
          <w:p w:rsidR="00FD0FE7" w:rsidRPr="0048151B" w:rsidRDefault="00FD0FE7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საქართველოს ევროპული გზა - მე-12 საერთაშორისო კონფერენცია</w:t>
            </w:r>
          </w:p>
          <w:p w:rsidR="00FD0FE7" w:rsidRPr="0048151B" w:rsidRDefault="00FD0FE7" w:rsidP="0010548F">
            <w:pPr>
              <w:keepNext/>
              <w:spacing w:before="240" w:after="60"/>
              <w:outlineLvl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„აღმოსავლეთ პარტნიორობის“ რიგის სამიტის შეგედები, </w:t>
            </w:r>
            <w:proofErr w:type="spellStart"/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ევროკავშრთან</w:t>
            </w:r>
            <w:proofErr w:type="spellEnd"/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ასოცირების შესახებ შეთანხმების და თავისუფალი სავაჭრო სივრცის განხორციელების მნიშვნელობის განხილვა, რეგიონში არსებული გეოპოლიტიკური ვითარების გათვალისწინებით მნიშვნელოვანი ყურადღება ეთმობა ევროკავშირის აღმოსავლეთ სამეზობლოში უსაფრთხოების გამოწვევებს.</w:t>
            </w:r>
          </w:p>
        </w:tc>
      </w:tr>
      <w:tr w:rsidR="00FD0FE7" w:rsidRPr="0048151B" w:rsidTr="00032093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D0FE7" w:rsidRPr="0048151B" w:rsidRDefault="00FD0FE7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2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FE7" w:rsidRPr="0048151B" w:rsidRDefault="00FD0FE7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FD0FE7" w:rsidRPr="0048151B" w:rsidRDefault="00FD0FE7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0: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FD0FE7" w:rsidRPr="0048151B" w:rsidRDefault="00FD0FE7" w:rsidP="0010548F">
            <w:pPr>
              <w:spacing w:line="254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12-15 ივლისს საქართველოში დაავადება თურქულის საერთაშორისო სიმულაციური სავარჯიშო ჩატარდება</w:t>
            </w:r>
          </w:p>
          <w:p w:rsidR="00FD0FE7" w:rsidRPr="0048151B" w:rsidRDefault="00FD0FE7" w:rsidP="0010548F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8151B">
              <w:rPr>
                <w:rFonts w:ascii="Sylfaen" w:eastAsia="Calibri" w:hAnsi="Sylfaen" w:cs="Calibri"/>
                <w:b/>
                <w:sz w:val="24"/>
                <w:szCs w:val="24"/>
                <w:lang w:val="ka-GE"/>
              </w:rPr>
              <w:t xml:space="preserve">მნიშვნელობა: </w:t>
            </w:r>
            <w:r w:rsidRPr="0048151B">
              <w:rPr>
                <w:rFonts w:ascii="Sylfaen" w:hAnsi="Sylfaen" w:cs="Calibri"/>
                <w:sz w:val="24"/>
                <w:szCs w:val="24"/>
                <w:lang w:val="ka-GE"/>
              </w:rPr>
              <w:t xml:space="preserve">სიმულაციური სავარჯიშო მიზნად ისახავს მონაწილე ქვეყნების შესაძლებლობების გაძლიერებას დაავადება თურქულის </w:t>
            </w:r>
            <w:proofErr w:type="spellStart"/>
            <w:r w:rsidRPr="0048151B">
              <w:rPr>
                <w:rFonts w:ascii="Sylfaen" w:hAnsi="Sylfaen" w:cs="Calibri"/>
                <w:sz w:val="24"/>
                <w:szCs w:val="24"/>
                <w:lang w:val="ka-GE"/>
              </w:rPr>
              <w:t>ეპიდაფეთქებების</w:t>
            </w:r>
            <w:proofErr w:type="spellEnd"/>
            <w:r w:rsidRPr="0048151B">
              <w:rPr>
                <w:rFonts w:ascii="Sylfaen" w:hAnsi="Sylfaen" w:cs="Calibri"/>
                <w:sz w:val="24"/>
                <w:szCs w:val="24"/>
                <w:lang w:val="ka-GE"/>
              </w:rPr>
              <w:t xml:space="preserve"> შემთხვევაში, რაც </w:t>
            </w:r>
            <w:proofErr w:type="spellStart"/>
            <w:r w:rsidRPr="0048151B">
              <w:rPr>
                <w:rFonts w:ascii="Sylfaen" w:hAnsi="Sylfaen" w:cs="Calibri"/>
                <w:sz w:val="24"/>
                <w:szCs w:val="24"/>
                <w:lang w:val="ka-GE"/>
              </w:rPr>
              <w:t>დაავდების</w:t>
            </w:r>
            <w:proofErr w:type="spellEnd"/>
            <w:r w:rsidRPr="0048151B">
              <w:rPr>
                <w:rFonts w:ascii="Sylfaen" w:hAnsi="Sylfaen" w:cs="Calibri"/>
                <w:sz w:val="24"/>
                <w:szCs w:val="24"/>
                <w:lang w:val="ka-GE"/>
              </w:rPr>
              <w:t xml:space="preserve"> კონტროლსა და პრევენციას შეუწყობს ხელს. საქართველოში </w:t>
            </w:r>
            <w:proofErr w:type="spellStart"/>
            <w:r w:rsidRPr="0048151B">
              <w:rPr>
                <w:rFonts w:ascii="Sylfaen" w:hAnsi="Sylfaen" w:cs="Calibri"/>
                <w:sz w:val="24"/>
                <w:szCs w:val="24"/>
                <w:lang w:val="ka-GE"/>
              </w:rPr>
              <w:t>დაავდება</w:t>
            </w:r>
            <w:proofErr w:type="spellEnd"/>
            <w:r w:rsidRPr="0048151B">
              <w:rPr>
                <w:rFonts w:ascii="Sylfaen" w:hAnsi="Sylfaen" w:cs="Calibri"/>
                <w:sz w:val="24"/>
                <w:szCs w:val="24"/>
                <w:lang w:val="ka-GE"/>
              </w:rPr>
              <w:t xml:space="preserve"> თურქულთან დაკავშირებით სტაბილური ეპიზოოტიური </w:t>
            </w:r>
            <w:proofErr w:type="spellStart"/>
            <w:r w:rsidRPr="0048151B">
              <w:rPr>
                <w:rFonts w:ascii="Sylfaen" w:hAnsi="Sylfaen" w:cs="Calibri"/>
                <w:sz w:val="24"/>
                <w:szCs w:val="24"/>
                <w:lang w:val="ka-GE"/>
              </w:rPr>
              <w:t>მდგოამრეობაა</w:t>
            </w:r>
            <w:proofErr w:type="spellEnd"/>
            <w:r w:rsidRPr="0048151B">
              <w:rPr>
                <w:rFonts w:ascii="Sylfaen" w:hAnsi="Sylfaen" w:cs="Calibri"/>
                <w:sz w:val="24"/>
                <w:szCs w:val="24"/>
                <w:lang w:val="ka-GE"/>
              </w:rPr>
              <w:t>.</w:t>
            </w:r>
          </w:p>
        </w:tc>
      </w:tr>
      <w:tr w:rsidR="000501F8" w:rsidRPr="0048151B" w:rsidTr="000501F8">
        <w:trPr>
          <w:trHeight w:val="5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501F8" w:rsidRPr="0048151B" w:rsidRDefault="00C91E5E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F8" w:rsidRPr="0048151B" w:rsidRDefault="000501F8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ეკონომიკის სამინისტრო</w:t>
            </w:r>
          </w:p>
          <w:p w:rsidR="000501F8" w:rsidRPr="0048151B" w:rsidRDefault="000501F8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:00</w:t>
            </w:r>
          </w:p>
          <w:p w:rsidR="000501F8" w:rsidRPr="0048151B" w:rsidRDefault="000501F8" w:rsidP="0010548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ინოვაციური</w:t>
            </w:r>
            <w:proofErr w:type="spellEnd"/>
            <w:r w:rsidRPr="0048151B"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დღეები</w:t>
            </w:r>
            <w:proofErr w:type="spellEnd"/>
            <w:r w:rsidRPr="0048151B"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რეგიონებში</w:t>
            </w:r>
            <w:proofErr w:type="spellEnd"/>
            <w:r w:rsidRPr="0048151B"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</w:rPr>
              <w:t xml:space="preserve"> USAID-</w:t>
            </w:r>
            <w:proofErr w:type="spellStart"/>
            <w:r w:rsidRPr="0048151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თან</w:t>
            </w:r>
            <w:proofErr w:type="spellEnd"/>
            <w:r w:rsidRPr="0048151B"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თანამშრომლობის</w:t>
            </w:r>
            <w:proofErr w:type="spellEnd"/>
            <w:r w:rsidRPr="0048151B"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ფარგლ</w:t>
            </w:r>
            <w:proofErr w:type="spellEnd"/>
            <w:r w:rsidRPr="0048151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>ებში</w:t>
            </w:r>
          </w:p>
          <w:p w:rsidR="000501F8" w:rsidRPr="0048151B" w:rsidRDefault="000501F8" w:rsidP="0010548F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სსიპ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ინოვაციებისა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ტექნოლოგიების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სააგენტო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USAID-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პროექტ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ZRDA- </w:t>
            </w:r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</w:t>
            </w:r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ფარგლებში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რეგიონული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ინოვაციების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დღეების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ორგანიზებას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იწყებს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. </w:t>
            </w:r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რომლის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მიზანია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მოქალაქეებს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განსაკუთრებით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ახალგაზრდებს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რომლებსაც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აქამდე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ფინანსური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რესურსის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მიუწვდომლობის 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გამო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შეეძლოთ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ბიზნესის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დაწყება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მიეცეთ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უნიკალური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შანსი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განახორციელონ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თავიანთი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იდეები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დაიწყონ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საკუთარი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ბიზნესი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პროგრამის</w:t>
            </w:r>
            <w:proofErr w:type="spellEnd"/>
            <w:proofErr w:type="gram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განხორციელების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შედეგად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ქვეყანაში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სამეწარმეო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სულისკვეთება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ამაღლდება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გაჩნდება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მრავალი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ახალი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კომპანია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შეიქმნება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ახალი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სამუშაო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ადგილები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lastRenderedPageBreak/>
              <w:t>მოსახლეობას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საკუთარი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შემოსავლის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წყარო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გაუჩნდება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პროგრამის</w:t>
            </w:r>
            <w:proofErr w:type="spellEnd"/>
            <w:proofErr w:type="gram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მიზანია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ხელი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შეუწყოს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საქართველოში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ინოვატორების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იდეებზე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დაფუძნებული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ბიზნესის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განვითარებას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საერთაშორისო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ბაზარზე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გასვლას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501F8" w:rsidRPr="0048151B" w:rsidTr="00032093">
        <w:trPr>
          <w:trHeight w:val="8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501F8" w:rsidRPr="0048151B" w:rsidRDefault="00C91E5E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F8" w:rsidRPr="0048151B" w:rsidRDefault="000501F8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0501F8" w:rsidRPr="0048151B" w:rsidRDefault="000501F8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0501F8" w:rsidRPr="0048151B" w:rsidRDefault="000501F8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მუნიციპალური განვითარების ფონდი, „სოფლად სახლის“ პროექტის  ფარგლებში, დასავლეთ საქართველოში იძულებით გადაადგილებულ პირთათვის დამატებით  100 000 ევროს ღირებულების  სახლებს შეიძენს</w:t>
            </w:r>
          </w:p>
          <w:p w:rsidR="000501F8" w:rsidRPr="0048151B" w:rsidRDefault="000501F8" w:rsidP="0010548F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შედეგი: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მუდმივი საცხოვრებლით  დამატებით 10 ოჯახი დაკმაყოფილდება. </w:t>
            </w:r>
            <w:r w:rsidRPr="0048151B">
              <w:rPr>
                <w:rFonts w:ascii="Sylfaen" w:hAnsi="Sylfaen" w:cs="Sylfaen"/>
                <w:sz w:val="24"/>
                <w:szCs w:val="24"/>
                <w:lang w:val="ka-GE"/>
              </w:rPr>
              <w:t>საერთო ჯამში, გრძელვადიანი განსახლების პროექტის ფარგლებში, 591 დევნილი ოჯახის ბინით უზრუნველყოფა მოხერხდება.</w:t>
            </w:r>
          </w:p>
        </w:tc>
      </w:tr>
      <w:tr w:rsidR="00695E2E" w:rsidRPr="0048151B" w:rsidTr="00032093">
        <w:trPr>
          <w:trHeight w:val="8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95E2E" w:rsidRPr="0048151B" w:rsidRDefault="00C91E5E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2E" w:rsidRPr="0048151B" w:rsidRDefault="00695E2E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ეკონომიკის სამინისტრო</w:t>
            </w:r>
          </w:p>
          <w:p w:rsidR="00695E2E" w:rsidRPr="0048151B" w:rsidRDefault="00695E2E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12:00 და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7: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695E2E" w:rsidRPr="0048151B" w:rsidRDefault="00695E2E" w:rsidP="0010548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სსიპ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ინოვაციებისა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ტექნოლოგიების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სააგენტო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საპარტნიორო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ფონდი</w:t>
            </w:r>
            <w:proofErr w:type="spellEnd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,</w:t>
            </w:r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ინოვაციური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ბიზნესის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ხელშეწყობის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პროგრამის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,,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სტარტაპ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ფარგლებში</w:t>
            </w:r>
            <w:proofErr w:type="spellEnd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,</w:t>
            </w:r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პროგრამის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პრეზენტაციით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ამბროლაურსა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და ქუთაისს ესტუმრებიან.</w:t>
            </w:r>
          </w:p>
          <w:p w:rsidR="00695E2E" w:rsidRPr="0048151B" w:rsidRDefault="00695E2E" w:rsidP="0010548F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სტარტაპ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საქართველო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„  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ფინანსურ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მხარდაჭერას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აღმოუჩენს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დამწყები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ბიზნესების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ინოვაციურ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იდეებს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სტარტაპ</w:t>
            </w:r>
            <w:proofErr w:type="spellEnd"/>
            <w:proofErr w:type="gram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ინფრასტრუქტურისა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bookmarkStart w:id="0" w:name="_GoBack"/>
            <w:bookmarkEnd w:id="0"/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შესაბამისი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ეკოსისტემის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განვითარება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გარდა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დაფინანსების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კომპონენტისა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მოიცავს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საგადასახადო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იურიდიული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პროცედურების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გამარტივებას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ასევე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შესაბამისი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ხელშეწყობასაც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ინფორმაციული</w:t>
            </w:r>
            <w:proofErr w:type="spellEnd"/>
            <w:proofErr w:type="gram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ტექნოლოგიებისა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ინოვაციური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ეკოსისტემის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სტრატეგიის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ფარგლებში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მთავრობის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მიერ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გატარებული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ყველა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ამ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ღონისძიების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საბოლოო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მიზანი</w:t>
            </w:r>
            <w:proofErr w:type="spellEnd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ა</w:t>
            </w:r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ქვეყანაში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სამეწარმეო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გარემოს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შექმნა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დამწყები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ბიზნესმენების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წახალისება</w:t>
            </w:r>
            <w:proofErr w:type="spellEnd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.</w:t>
            </w:r>
          </w:p>
        </w:tc>
      </w:tr>
      <w:tr w:rsidR="00396F1C" w:rsidRPr="0048151B" w:rsidTr="00032093">
        <w:trPr>
          <w:trHeight w:val="8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96F1C" w:rsidRPr="0048151B" w:rsidRDefault="0048151B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6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1C" w:rsidRPr="0048151B" w:rsidRDefault="00396F1C" w:rsidP="00396F1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48151B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სპორტის</w:t>
            </w: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 xml:space="preserve"> სამინისტრო</w:t>
            </w:r>
          </w:p>
          <w:p w:rsidR="00396F1C" w:rsidRPr="0048151B" w:rsidRDefault="00396F1C" w:rsidP="00396F1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>2: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00</w:t>
            </w:r>
          </w:p>
          <w:p w:rsidR="00396F1C" w:rsidRPr="0048151B" w:rsidRDefault="00396F1C" w:rsidP="00396F1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ვიზიტი  არასრულწლოვანთა N11 პენიტენციურ დაწესებულებაში</w:t>
            </w:r>
          </w:p>
        </w:tc>
      </w:tr>
      <w:tr w:rsidR="0048151B" w:rsidRPr="0048151B" w:rsidTr="00032093">
        <w:trPr>
          <w:trHeight w:val="8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8151B" w:rsidRPr="0048151B" w:rsidRDefault="0048151B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7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51B" w:rsidRPr="0048151B" w:rsidRDefault="0048151B" w:rsidP="0048151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48151B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სპორტის</w:t>
            </w: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 xml:space="preserve"> სამინისტრო</w:t>
            </w:r>
          </w:p>
          <w:p w:rsidR="0048151B" w:rsidRPr="0048151B" w:rsidRDefault="0048151B" w:rsidP="0048151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>7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>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00</w:t>
            </w:r>
          </w:p>
          <w:p w:rsidR="0048151B" w:rsidRPr="0048151B" w:rsidRDefault="0048151B" w:rsidP="0048151B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48151B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მემორანდუმი</w:t>
            </w:r>
            <w:r w:rsidRPr="0048151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სამინისტროსა  და ავიაკომპანიებს შორის</w:t>
            </w:r>
          </w:p>
          <w:p w:rsidR="0048151B" w:rsidRPr="0048151B" w:rsidRDefault="0048151B" w:rsidP="0048151B">
            <w:pPr>
              <w:spacing w:after="0" w:line="240" w:lineRule="auto"/>
              <w:rPr>
                <w:rFonts w:ascii="Sylfaen" w:eastAsia="Calibri" w:hAnsi="Sylfaen" w:cs="Times New Roman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მიზანი</w:t>
            </w: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 xml:space="preserve">: </w:t>
            </w:r>
            <w:r w:rsidRPr="0048151B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მემორანდუმი</w:t>
            </w:r>
            <w:r w:rsidRPr="0048151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მიზნად ისახავს სპეციალური კორპორატიული ფასდაკლების სისტემის ამუშავებას სპორტული ფედერაციებისთვის, რაც საშუალებას მისცემს სპორტსმენებს ისარგებლონ სპეციალური პირობებით და შეამცირონ ტრანსპორტირების ხარჯები საზღვარგარეთ ტურნირებზე ან შეკრებებზე გამგზავრების შემთხვევაში.</w:t>
            </w:r>
          </w:p>
        </w:tc>
      </w:tr>
      <w:tr w:rsidR="0048151B" w:rsidRPr="0048151B" w:rsidTr="00032093">
        <w:trPr>
          <w:trHeight w:val="8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8151B" w:rsidRPr="0048151B" w:rsidRDefault="0048151B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8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51B" w:rsidRPr="0048151B" w:rsidRDefault="0048151B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სამინისტროს </w:t>
            </w: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48151B" w:rsidRPr="0048151B" w:rsidRDefault="0048151B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48151B" w:rsidRPr="0048151B" w:rsidRDefault="0048151B" w:rsidP="0010548F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სარეაბილიტაციო სემინარი </w:t>
            </w:r>
            <w:r w:rsidRPr="0048151B"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  <w:t>თემაზე - „</w:t>
            </w:r>
            <w:r w:rsidRPr="0048151B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კონფლიქტების მართვა და </w:t>
            </w:r>
            <w:proofErr w:type="spellStart"/>
            <w:r w:rsidRPr="0048151B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ასერტული</w:t>
            </w:r>
            <w:proofErr w:type="spellEnd"/>
            <w:r w:rsidRPr="0048151B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ქცევა</w:t>
            </w:r>
            <w:r w:rsidRPr="0048151B"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  <w:t>“</w:t>
            </w:r>
          </w:p>
        </w:tc>
      </w:tr>
      <w:tr w:rsidR="0048151B" w:rsidRPr="0048151B" w:rsidTr="00032093">
        <w:trPr>
          <w:trHeight w:val="8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8151B" w:rsidRPr="0048151B" w:rsidRDefault="0048151B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lastRenderedPageBreak/>
              <w:t>9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51B" w:rsidRPr="0048151B" w:rsidRDefault="0048151B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48151B" w:rsidRPr="0048151B" w:rsidRDefault="0048151B" w:rsidP="0010548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13 - 18 ივლისი </w:t>
            </w:r>
          </w:p>
          <w:p w:rsidR="0048151B" w:rsidRPr="0048151B" w:rsidRDefault="0048151B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48151B" w:rsidRPr="0048151B" w:rsidRDefault="0048151B" w:rsidP="0010548F">
            <w:pPr>
              <w:spacing w:after="0" w:line="240" w:lineRule="auto"/>
              <w:rPr>
                <w:rFonts w:ascii="Sylfaen" w:eastAsia="Calibri" w:hAnsi="Sylfaen" w:cs="Times New Roman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ამერიკელი ღვინის პროფესიონალების ტური საქართველოში</w:t>
            </w:r>
          </w:p>
          <w:p w:rsidR="0048151B" w:rsidRPr="0048151B" w:rsidRDefault="0048151B" w:rsidP="0010548F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48151B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 ღვინის ეროვნული სააგენტოს ხელშეწყობით ამერიკელი ღვინის პროფესიონალების 8-კაციან ჯგუფს შესაძლებლობა ეძლევა ადგილზე გაეცნოს ქართული ღვინის კულტურას და დააგემოვნოს ქართული ღვინოები, რაც ხელს შეუწყობს ქართული ღვინის ამაღლებას და ცნობადობის გაზრდას აშშ-ში, რაც დადებითად იმოქმედებს ქართული ღვინის ზრდაზე აშშ-ში</w:t>
            </w:r>
          </w:p>
        </w:tc>
      </w:tr>
    </w:tbl>
    <w:p w:rsidR="0048151B" w:rsidRPr="0048151B" w:rsidRDefault="00F83642">
      <w:pPr>
        <w:rPr>
          <w:rFonts w:ascii="Sylfaen" w:hAnsi="Sylfaen"/>
          <w:sz w:val="24"/>
          <w:szCs w:val="24"/>
        </w:rPr>
      </w:pPr>
      <w:r w:rsidRPr="0048151B">
        <w:rPr>
          <w:rFonts w:ascii="Sylfaen" w:hAnsi="Sylfaen"/>
          <w:sz w:val="24"/>
          <w:szCs w:val="24"/>
        </w:rPr>
        <w:br/>
      </w:r>
    </w:p>
    <w:p w:rsidR="0048151B" w:rsidRPr="0048151B" w:rsidRDefault="0048151B">
      <w:pPr>
        <w:rPr>
          <w:rFonts w:ascii="Sylfaen" w:hAnsi="Sylfaen"/>
          <w:sz w:val="24"/>
          <w:szCs w:val="24"/>
        </w:rPr>
      </w:pPr>
      <w:r w:rsidRPr="0048151B">
        <w:rPr>
          <w:rFonts w:ascii="Sylfaen" w:hAnsi="Sylfaen"/>
          <w:sz w:val="24"/>
          <w:szCs w:val="24"/>
        </w:rPr>
        <w:br w:type="page"/>
      </w:r>
    </w:p>
    <w:p w:rsidR="00AE40F1" w:rsidRPr="0048151B" w:rsidRDefault="00AE40F1" w:rsidP="0010548F">
      <w:pPr>
        <w:rPr>
          <w:rFonts w:ascii="Sylfaen" w:hAnsi="Sylfaen"/>
          <w:sz w:val="24"/>
          <w:szCs w:val="24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F45379" w:rsidRPr="0048151B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45379" w:rsidRPr="0048151B" w:rsidRDefault="00F45379" w:rsidP="0010548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r w:rsidR="00F83642"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45379" w:rsidRPr="0048151B" w:rsidRDefault="00E757BC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14</w:t>
            </w:r>
            <w:r w:rsidR="00A86FA1"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86FA1"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ივლ</w:t>
            </w:r>
            <w:r w:rsidR="00F45379"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ისი</w:t>
            </w:r>
            <w:proofErr w:type="spellEnd"/>
            <w:r w:rsidR="00F45379"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1794"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F45379" w:rsidRPr="0048151B" w:rsidTr="00F92A56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F45379" w:rsidRPr="0048151B" w:rsidRDefault="00F45379" w:rsidP="0010548F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79" w:rsidRPr="0048151B" w:rsidRDefault="00F45379" w:rsidP="0010548F">
            <w:pPr>
              <w:spacing w:after="0" w:line="240" w:lineRule="auto"/>
              <w:ind w:left="208"/>
              <w:rPr>
                <w:rFonts w:ascii="Sylfaen" w:hAnsi="Sylfaen"/>
                <w:i/>
                <w:color w:val="FF0000"/>
                <w:sz w:val="24"/>
                <w:szCs w:val="24"/>
                <w:lang w:val="ka-GE"/>
              </w:rPr>
            </w:pPr>
          </w:p>
          <w:p w:rsidR="00F45379" w:rsidRPr="0048151B" w:rsidRDefault="00F45379" w:rsidP="0010548F">
            <w:pPr>
              <w:spacing w:after="0" w:line="240" w:lineRule="auto"/>
              <w:ind w:left="208"/>
              <w:rPr>
                <w:rFonts w:ascii="Sylfaen" w:hAnsi="Sylfaen"/>
                <w:sz w:val="24"/>
                <w:szCs w:val="24"/>
              </w:rPr>
            </w:pPr>
          </w:p>
        </w:tc>
      </w:tr>
      <w:tr w:rsidR="004A59A5" w:rsidRPr="0048151B" w:rsidTr="00FB34C3">
        <w:trPr>
          <w:trHeight w:val="86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A59A5" w:rsidRPr="0048151B" w:rsidRDefault="004A59A5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A5" w:rsidRPr="0048151B" w:rsidRDefault="004A59A5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ეკონომიკის სამინისტრო</w:t>
            </w:r>
          </w:p>
          <w:p w:rsidR="004A59A5" w:rsidRPr="0048151B" w:rsidRDefault="004A59A5" w:rsidP="0010548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highlight w:val="yellow"/>
              </w:rPr>
              <w:t>14-15</w:t>
            </w:r>
            <w:r w:rsidRPr="0048151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 ივლისი</w:t>
            </w:r>
          </w:p>
          <w:p w:rsidR="004A59A5" w:rsidRPr="0048151B" w:rsidRDefault="004A59A5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0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>:00</w:t>
            </w:r>
          </w:p>
          <w:p w:rsidR="004A59A5" w:rsidRPr="0048151B" w:rsidRDefault="004A59A5" w:rsidP="0010548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მე-13 საერთაშორისო კონფერენცია „საქართველოს ევროპული გზა - სტაბილურობა, განვითარება, მრავალფეროვნება“</w:t>
            </w:r>
          </w:p>
          <w:p w:rsidR="004A59A5" w:rsidRPr="0048151B" w:rsidRDefault="004A59A5" w:rsidP="0010548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მიზანი და მნიშვნელობა: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="0010548F" w:rsidRPr="0048151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საქართველოსა და ევროკავშირის ასოცირების შესახებ შეთანხმების ერთ-ერთი </w:t>
            </w:r>
            <w:proofErr w:type="spellStart"/>
            <w:r w:rsidR="0010548F" w:rsidRPr="0048151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უმნიშვნელოვანისი</w:t>
            </w:r>
            <w:proofErr w:type="spellEnd"/>
            <w:r w:rsidR="0010548F" w:rsidRPr="0048151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კომპონენტია „ღრმა და ყოვლისმომცველი თავისუფალი სავაჭრო სივრცეს შესახებ შეთანხმება“. DCFTA-ის მიზანია, სავაჭრო და ვაჭრობასთან დაკავშირებულ სფეროებში ევროკავშირის კანონმდებლობასთან ეტაპობრივი დაახლოების გზით, მოახდინოს საქართველოს ეკონომიკის ევროკავშირის ეკონომიკასთან ინტეგრაცია. DCFTA-ის განხორციელება ხელს შეუწყობს საქართველოში საინვესტიციო კლიმატისა და ბიზნეს გარემოს გაუმჯობესებას, ადგილობრივი წარმოებისა და დასაქმების ზრდას და ზოგადად ქვეყნის ეკონომიკურ განვითარებას. ამასთან, DCFTA-ის განხორციელება იძლევა შესაძლებლობას, საქართველო იქცეს ევროკავშირში საექსპორტო პლატფორმად იმ ქვეყნებისთვის, რომლებსაც არ აქვთ თავისუფალი წვდომა ევროპულ ბაზარზე.</w:t>
            </w:r>
          </w:p>
        </w:tc>
      </w:tr>
      <w:tr w:rsidR="004A59A5" w:rsidRPr="0048151B" w:rsidTr="00F92A56">
        <w:trPr>
          <w:trHeight w:val="125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A59A5" w:rsidRPr="0048151B" w:rsidRDefault="004A59A5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A5" w:rsidRPr="0048151B" w:rsidRDefault="004A59A5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ჯანდაცვის</w:t>
            </w: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4A59A5" w:rsidRPr="0048151B" w:rsidRDefault="004A59A5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4A59A5" w:rsidRPr="0048151B" w:rsidRDefault="004A59A5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პერინატალური რეგიონალიზაციის რეფორმა </w:t>
            </w:r>
            <w:proofErr w:type="spellStart"/>
            <w:r w:rsidRPr="0048151B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</w:rPr>
              <w:t>სამეგრელო-ზემო</w:t>
            </w:r>
            <w:proofErr w:type="spellEnd"/>
            <w:r w:rsidRPr="0048151B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</w:rPr>
              <w:t>სვანეთში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იწყება</w:t>
            </w:r>
          </w:p>
          <w:p w:rsidR="004A59A5" w:rsidRPr="0048151B" w:rsidRDefault="004A59A5" w:rsidP="0010548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რეფორმის მიზანია ორსული ქალების, დედებისა და ახალშობილებისათვის სათანადო დონის, მაღალი ხარისხის, უსაფრთხო და დროული მოვლის ხელმისაწვდომობის უზრუნველყოფა,  რაც გართულებული მდგომარეობების დროს პაციენტების შესაბამის დაწესებულებაში გადაყვანას დროულ და ადეკვატურ მოვლას გულისხმობს.</w:t>
            </w:r>
          </w:p>
          <w:p w:rsidR="004A59A5" w:rsidRPr="0048151B" w:rsidRDefault="004A59A5" w:rsidP="0010548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კონფერენცია </w:t>
            </w:r>
            <w:r w:rsidRPr="0048151B">
              <w:rPr>
                <w:rFonts w:ascii="Sylfaen" w:hAnsi="Sylfaen" w:cs="Sylfaen"/>
                <w:sz w:val="24"/>
                <w:szCs w:val="24"/>
              </w:rPr>
              <w:t>UNICEF</w:t>
            </w:r>
            <w:r w:rsidRPr="0048151B">
              <w:rPr>
                <w:rFonts w:ascii="Sylfaen" w:hAnsi="Sylfaen" w:cs="Sylfaen"/>
                <w:sz w:val="24"/>
                <w:szCs w:val="24"/>
                <w:lang w:val="ru-RU"/>
              </w:rPr>
              <w:t>-</w:t>
            </w:r>
            <w:r w:rsidRPr="0048151B">
              <w:rPr>
                <w:rFonts w:ascii="Sylfaen" w:hAnsi="Sylfaen" w:cs="Sylfaen"/>
                <w:sz w:val="24"/>
                <w:szCs w:val="24"/>
                <w:lang w:val="ka-GE"/>
              </w:rPr>
              <w:t>ის ფინანსური მხარდაჭერით იმართება.</w:t>
            </w:r>
          </w:p>
        </w:tc>
      </w:tr>
      <w:tr w:rsidR="004A59A5" w:rsidRPr="0048151B" w:rsidTr="00F92A56">
        <w:trPr>
          <w:trHeight w:val="125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A59A5" w:rsidRPr="0048151B" w:rsidRDefault="004A59A5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A5" w:rsidRPr="0048151B" w:rsidRDefault="004A59A5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4A59A5" w:rsidRPr="0048151B" w:rsidRDefault="004A59A5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4A59A5" w:rsidRPr="0048151B" w:rsidRDefault="004A59A5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როშკა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არხოტის გზის მშენებლობა</w:t>
            </w:r>
          </w:p>
          <w:p w:rsidR="004A59A5" w:rsidRPr="0048151B" w:rsidRDefault="004A59A5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შედეგი: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მთავრობის ძალისხმევითა და დაფინანსებით 2017 წლიდან პირიქითა და პირაქეთა ხევსურეთს სრულიად ახალი გზა დააკავშირებს. </w:t>
            </w:r>
            <w:r w:rsidRPr="0048151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ამ დროისთვის უკვე გაჭრილია  გზის 10 კილომეტრიანი მონაკვეთი. გზის მთლიანი სიგრძე 28 კმ-ია.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დასრულების თარიღი - </w:t>
            </w:r>
            <w:r w:rsidRPr="0048151B">
              <w:rPr>
                <w:rFonts w:ascii="Sylfaen" w:hAnsi="Sylfaen"/>
                <w:sz w:val="24"/>
                <w:szCs w:val="24"/>
              </w:rPr>
              <w:t>11/21/2017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; </w:t>
            </w:r>
            <w:r w:rsidRPr="0048151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ღირებულება - </w:t>
            </w:r>
            <w:r w:rsidRPr="0048151B">
              <w:rPr>
                <w:rFonts w:ascii="Sylfaen" w:hAnsi="Sylfaen"/>
                <w:sz w:val="24"/>
                <w:szCs w:val="24"/>
              </w:rPr>
              <w:t>10,900,000.00</w:t>
            </w:r>
          </w:p>
        </w:tc>
      </w:tr>
      <w:tr w:rsidR="004A59A5" w:rsidRPr="0048151B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A59A5" w:rsidRPr="0048151B" w:rsidRDefault="004A59A5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A5" w:rsidRPr="0048151B" w:rsidRDefault="004A59A5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ეკონომიკის სამინისტრო</w:t>
            </w:r>
          </w:p>
          <w:p w:rsidR="004A59A5" w:rsidRPr="0048151B" w:rsidRDefault="004A59A5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4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>:00</w:t>
            </w:r>
          </w:p>
          <w:p w:rsidR="004A59A5" w:rsidRPr="0048151B" w:rsidRDefault="004A59A5" w:rsidP="0010548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ინოვაციებისა</w:t>
            </w:r>
            <w:proofErr w:type="spellEnd"/>
            <w:r w:rsidRPr="0048151B">
              <w:rPr>
                <w:rFonts w:ascii="Sylfaen" w:eastAsia="Times New Roman" w:hAnsi="Sylfaen" w:cs="Arial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48151B">
              <w:rPr>
                <w:rFonts w:ascii="Sylfaen" w:eastAsia="Times New Roman" w:hAnsi="Sylfaen" w:cs="Arial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ტექნოლოგიების</w:t>
            </w:r>
            <w:proofErr w:type="spellEnd"/>
            <w:r w:rsidRPr="0048151B">
              <w:rPr>
                <w:rFonts w:ascii="Sylfaen" w:eastAsia="Times New Roman" w:hAnsi="Sylfaen" w:cs="Arial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სააგენტო</w:t>
            </w:r>
            <w:proofErr w:type="spellEnd"/>
            <w:r w:rsidRPr="0048151B">
              <w:rPr>
                <w:rFonts w:ascii="Sylfaen" w:eastAsia="Times New Roman" w:hAnsi="Sylfaen" w:cs="Arial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48151B">
              <w:rPr>
                <w:rFonts w:ascii="Sylfaen" w:eastAsia="Times New Roman" w:hAnsi="Sylfaen" w:cs="Arial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კავკასიის</w:t>
            </w:r>
            <w:proofErr w:type="spellEnd"/>
            <w:r w:rsidRPr="0048151B">
              <w:rPr>
                <w:rFonts w:ascii="Sylfaen" w:eastAsia="Times New Roman" w:hAnsi="Sylfaen" w:cs="Arial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უნივერსიტეტ</w:t>
            </w:r>
            <w:proofErr w:type="spellEnd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  <w:lang w:val="ka-GE"/>
              </w:rPr>
              <w:t>ს შორის</w:t>
            </w:r>
            <w:r w:rsidRPr="0048151B">
              <w:rPr>
                <w:rFonts w:ascii="Sylfaen" w:eastAsia="Times New Roman" w:hAnsi="Sylfaen" w:cs="Arial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ურთიერთთანამშრომლობის</w:t>
            </w:r>
            <w:proofErr w:type="spellEnd"/>
            <w:r w:rsidRPr="0048151B">
              <w:rPr>
                <w:rFonts w:ascii="Sylfaen" w:eastAsia="Times New Roman" w:hAnsi="Sylfaen" w:cs="Arial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მემორანდუმ</w:t>
            </w:r>
            <w:proofErr w:type="spellEnd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  <w:lang w:val="ka-GE"/>
              </w:rPr>
              <w:t>ი</w:t>
            </w:r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</w:t>
            </w:r>
            <w:r w:rsidRPr="0048151B">
              <w:rPr>
                <w:rFonts w:ascii="Sylfaen" w:eastAsia="Times New Roman" w:hAnsi="Sylfaen" w:cs="Arial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48151B">
              <w:rPr>
                <w:rFonts w:ascii="Sylfaen" w:eastAsia="Times New Roman" w:hAnsi="Sylfaen" w:cs="Arial"/>
                <w:color w:val="000000"/>
                <w:sz w:val="24"/>
                <w:szCs w:val="24"/>
                <w:highlight w:val="yellow"/>
                <w:lang w:val="ka-GE"/>
              </w:rPr>
              <w:t>გ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აფორმებ</w:t>
            </w:r>
            <w:proofErr w:type="spellEnd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  <w:lang w:val="ka-GE"/>
              </w:rPr>
              <w:t>ა</w:t>
            </w:r>
          </w:p>
          <w:p w:rsidR="004A59A5" w:rsidRPr="0048151B" w:rsidRDefault="004A59A5" w:rsidP="0010548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მიზანი და მნიშვნელობა: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მემორანდუმის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ფარგლებში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მხარეები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ურთიერთთანამშრომლობითა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ერთობლივი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ძალისხმევით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განახორციელებენ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პროგრამებს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, </w:t>
            </w:r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რ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  <w:lang w:val="ka-GE"/>
              </w:rPr>
              <w:t>ომლის</w:t>
            </w:r>
            <w:proofErr w:type="spellEnd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  <w:lang w:val="ka-GE"/>
              </w:rPr>
              <w:t xml:space="preserve"> მიზანია </w:t>
            </w:r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  <w:lang w:val="ka-GE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საქართველოში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საინფორმაციო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ტექნოლოგიების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სფეროში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ინოვაციების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განვითარებაა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. </w:t>
            </w:r>
            <w:proofErr w:type="spellStart"/>
            <w:proofErr w:type="gram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მხარეთა</w:t>
            </w:r>
            <w:proofErr w:type="spellEnd"/>
            <w:proofErr w:type="gram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თანამშრომლობა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 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საგანმანათლებლო</w:t>
            </w:r>
            <w:proofErr w:type="spellEnd"/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სფეროში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 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მიზნად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ისახავს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უნივერსიტეტის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სტუდენტთა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პრაქტიკული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ცოდნის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გაღრმავების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მიზნით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ცოდნა</w:t>
            </w:r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>-</w:t>
            </w:r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გამოცდილების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გაზიარებას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ერთობლივი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ღონისძიებების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/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პროგრამების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დაგეგმვასა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</w:rPr>
              <w:t>განხორციელებას</w:t>
            </w:r>
            <w:proofErr w:type="spellEnd"/>
            <w:r w:rsidRPr="0048151B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</w:rPr>
              <w:t>.</w:t>
            </w:r>
          </w:p>
        </w:tc>
      </w:tr>
      <w:tr w:rsidR="004A59A5" w:rsidRPr="0048151B" w:rsidTr="002A320E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A59A5" w:rsidRPr="0048151B" w:rsidRDefault="004A59A5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A5" w:rsidRPr="0048151B" w:rsidRDefault="004A59A5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კულტურის სამინისტრო</w:t>
            </w:r>
          </w:p>
          <w:p w:rsidR="004A59A5" w:rsidRPr="0048151B" w:rsidRDefault="004A59A5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4A59A5" w:rsidRPr="0048151B" w:rsidRDefault="004A59A5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სუხიშვილების ახალგაზრდა დასის კონცერტი</w:t>
            </w:r>
          </w:p>
          <w:p w:rsidR="004A59A5" w:rsidRPr="0048151B" w:rsidRDefault="004A59A5" w:rsidP="0010548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პროექტის მიზანია რეგიონში კულტურული ცხოვრების გამდიდრება; ქართული ფოლკლორის პოპულარიზაცია</w:t>
            </w:r>
          </w:p>
        </w:tc>
      </w:tr>
      <w:tr w:rsidR="004A59A5" w:rsidRPr="0048151B" w:rsidTr="00F92A56">
        <w:trPr>
          <w:trHeight w:val="125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A59A5" w:rsidRPr="0048151B" w:rsidRDefault="004A59A5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A5" w:rsidRPr="0048151B" w:rsidRDefault="004A59A5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სამინისტროს </w:t>
            </w: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4A59A5" w:rsidRPr="0048151B" w:rsidRDefault="004A59A5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4A59A5" w:rsidRPr="0048151B" w:rsidRDefault="004A59A5" w:rsidP="0010548F">
            <w:pPr>
              <w:spacing w:line="254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სარეაბილიტაციო სემინარი </w:t>
            </w:r>
            <w:r w:rsidRPr="0048151B"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  <w:t xml:space="preserve">თემაზე - </w:t>
            </w:r>
            <w:r w:rsidRPr="0048151B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„დანაშაულის გაცნობიერება“</w:t>
            </w:r>
          </w:p>
        </w:tc>
      </w:tr>
      <w:tr w:rsidR="004A59A5" w:rsidRPr="0048151B" w:rsidTr="00F92A56">
        <w:trPr>
          <w:trHeight w:val="125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A59A5" w:rsidRPr="0048151B" w:rsidRDefault="004A59A5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A5" w:rsidRPr="0048151B" w:rsidRDefault="004A59A5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სამინისტროს </w:t>
            </w: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4A59A5" w:rsidRPr="0048151B" w:rsidRDefault="004A59A5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4A59A5" w:rsidRPr="0048151B" w:rsidRDefault="004A59A5" w:rsidP="0010548F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 w:cs="Sylfaen"/>
                <w:sz w:val="24"/>
                <w:szCs w:val="24"/>
                <w:lang w:val="ka-GE"/>
              </w:rPr>
              <w:t>დასუფთავების აქცია</w:t>
            </w:r>
          </w:p>
        </w:tc>
      </w:tr>
      <w:tr w:rsidR="004A59A5" w:rsidRPr="0048151B" w:rsidTr="00F92A56">
        <w:trPr>
          <w:trHeight w:val="125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A59A5" w:rsidRPr="0048151B" w:rsidRDefault="004A59A5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A5" w:rsidRPr="0048151B" w:rsidRDefault="004A59A5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4A59A5" w:rsidRPr="0048151B" w:rsidRDefault="004A59A5" w:rsidP="0010548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14 - 18 ივლისი </w:t>
            </w:r>
          </w:p>
          <w:p w:rsidR="004A59A5" w:rsidRPr="0048151B" w:rsidRDefault="004A59A5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4A59A5" w:rsidRPr="0048151B" w:rsidRDefault="004A59A5" w:rsidP="0010548F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Theme="minorEastAsia" w:hAnsi="Sylfaen"/>
                <w:sz w:val="24"/>
                <w:szCs w:val="24"/>
                <w:lang w:val="ka-GE"/>
              </w:rPr>
              <w:t xml:space="preserve">სოფლისა და სოფლის მეურნეობის განვითრების ევროპის სამეზობლო პროგრამა -  ENPARD-ის ფარგლებში შექმნილი </w:t>
            </w:r>
            <w:r w:rsidRPr="0048151B">
              <w:rPr>
                <w:rFonts w:ascii="Sylfaen" w:eastAsiaTheme="minorEastAsia" w:hAnsi="Sylfaen"/>
                <w:sz w:val="24"/>
                <w:szCs w:val="24"/>
                <w:lang w:val="ka-GE"/>
              </w:rPr>
              <w:lastRenderedPageBreak/>
              <w:t xml:space="preserve">კოოპერატივებისა და </w:t>
            </w:r>
            <w:proofErr w:type="spellStart"/>
            <w:r w:rsidRPr="0048151B">
              <w:rPr>
                <w:rFonts w:ascii="Sylfaen" w:eastAsiaTheme="minorEastAsia" w:hAnsi="Sylfaen"/>
                <w:sz w:val="24"/>
                <w:szCs w:val="24"/>
                <w:lang w:val="ka-GE"/>
              </w:rPr>
              <w:t>აგროსერვისცენტრის</w:t>
            </w:r>
            <w:proofErr w:type="spellEnd"/>
            <w:r w:rsidRPr="0048151B">
              <w:rPr>
                <w:rFonts w:ascii="Sylfaen" w:eastAsiaTheme="minorEastAsia" w:hAnsi="Sylfaen"/>
                <w:sz w:val="24"/>
                <w:szCs w:val="24"/>
                <w:lang w:val="ka-GE"/>
              </w:rPr>
              <w:t xml:space="preserve"> დათვალიერება აჭარაში</w:t>
            </w:r>
          </w:p>
        </w:tc>
      </w:tr>
    </w:tbl>
    <w:p w:rsidR="00F83642" w:rsidRPr="0048151B" w:rsidRDefault="00F83642" w:rsidP="0010548F">
      <w:pPr>
        <w:rPr>
          <w:rFonts w:ascii="Sylfaen" w:hAnsi="Sylfaen"/>
          <w:sz w:val="24"/>
          <w:szCs w:val="24"/>
        </w:rPr>
      </w:pPr>
      <w:r w:rsidRPr="0048151B">
        <w:rPr>
          <w:rFonts w:ascii="Sylfaen" w:hAnsi="Sylfaen"/>
          <w:sz w:val="24"/>
          <w:szCs w:val="24"/>
        </w:rPr>
        <w:lastRenderedPageBreak/>
        <w:br/>
      </w:r>
    </w:p>
    <w:p w:rsidR="00FA0041" w:rsidRPr="0048151B" w:rsidRDefault="00F83642" w:rsidP="0010548F">
      <w:pPr>
        <w:rPr>
          <w:rFonts w:ascii="Sylfaen" w:hAnsi="Sylfaen"/>
          <w:sz w:val="24"/>
          <w:szCs w:val="24"/>
        </w:rPr>
      </w:pPr>
      <w:r w:rsidRPr="0048151B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512"/>
        <w:tblW w:w="14522" w:type="dxa"/>
        <w:tblLook w:val="04A0" w:firstRow="1" w:lastRow="0" w:firstColumn="1" w:lastColumn="0" w:noHBand="0" w:noVBand="1"/>
      </w:tblPr>
      <w:tblGrid>
        <w:gridCol w:w="558"/>
        <w:gridCol w:w="13964"/>
      </w:tblGrid>
      <w:tr w:rsidR="00883A19" w:rsidRPr="0048151B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83A19" w:rsidRPr="0048151B" w:rsidRDefault="00883A19" w:rsidP="0010548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3A19" w:rsidRPr="0048151B" w:rsidRDefault="00E757BC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15</w:t>
            </w:r>
            <w:r w:rsidR="006B1794"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B1794"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ივლ</w:t>
            </w:r>
            <w:r w:rsidR="00883A19"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ისი</w:t>
            </w:r>
            <w:proofErr w:type="spellEnd"/>
            <w:r w:rsidR="00883A19"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="00883A19"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პარასკევი</w:t>
            </w:r>
            <w:proofErr w:type="spellEnd"/>
          </w:p>
        </w:tc>
      </w:tr>
      <w:tr w:rsidR="00613584" w:rsidRPr="0048151B" w:rsidTr="00F92A56">
        <w:trPr>
          <w:cantSplit/>
          <w:trHeight w:val="150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613584" w:rsidRPr="0048151B" w:rsidRDefault="00613584" w:rsidP="0010548F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584" w:rsidRPr="0048151B" w:rsidRDefault="00613584" w:rsidP="0010548F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13584" w:rsidRPr="0048151B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13584" w:rsidRPr="0048151B" w:rsidRDefault="00613584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584" w:rsidRPr="0048151B" w:rsidRDefault="00613584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ჯანდაცვის</w:t>
            </w: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613584" w:rsidRPr="0048151B" w:rsidRDefault="00613584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613584" w:rsidRPr="0048151B" w:rsidRDefault="00613584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პერინატალური რეგიონალიზაციის რეფორმა აჭარაში იწყება</w:t>
            </w:r>
          </w:p>
          <w:p w:rsidR="00613584" w:rsidRPr="0048151B" w:rsidRDefault="00613584" w:rsidP="0010548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რეფორმის მიზანია ორსული ქალების, დედებისა და ახალშობილებისათვის სათანადო დონის, მაღალი ხარისხის, უსაფრთხო და დროული მოვლის ხელმისაწვდომობის უზრუნველყოფა,  რაც გართულებული მდგომარეობების დროს პაციენტების შესაბამის დაწესებულებაში გადაყვანას დროულ და ადეკვატურ მოვლას გულისხმობს.</w:t>
            </w:r>
          </w:p>
          <w:p w:rsidR="00613584" w:rsidRPr="0048151B" w:rsidRDefault="00613584" w:rsidP="0010548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კონფერენცია </w:t>
            </w:r>
            <w:r w:rsidRPr="0048151B">
              <w:rPr>
                <w:rFonts w:ascii="Sylfaen" w:hAnsi="Sylfaen" w:cs="Sylfaen"/>
                <w:sz w:val="24"/>
                <w:szCs w:val="24"/>
              </w:rPr>
              <w:t>UNICEF</w:t>
            </w:r>
            <w:r w:rsidRPr="0048151B">
              <w:rPr>
                <w:rFonts w:ascii="Sylfaen" w:hAnsi="Sylfaen" w:cs="Sylfaen"/>
                <w:sz w:val="24"/>
                <w:szCs w:val="24"/>
                <w:lang w:val="ru-RU"/>
              </w:rPr>
              <w:t>-</w:t>
            </w:r>
            <w:r w:rsidRPr="0048151B">
              <w:rPr>
                <w:rFonts w:ascii="Sylfaen" w:hAnsi="Sylfaen" w:cs="Sylfaen"/>
                <w:sz w:val="24"/>
                <w:szCs w:val="24"/>
                <w:lang w:val="ka-GE"/>
              </w:rPr>
              <w:t>ის ფინანსური მხარდაჭერით იმართება.</w:t>
            </w:r>
          </w:p>
        </w:tc>
      </w:tr>
      <w:tr w:rsidR="00613584" w:rsidRPr="0048151B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13584" w:rsidRPr="0048151B" w:rsidRDefault="00613584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2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584" w:rsidRPr="0048151B" w:rsidRDefault="00613584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613584" w:rsidRPr="0048151B" w:rsidRDefault="00613584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613584" w:rsidRPr="0048151B" w:rsidRDefault="00613584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 xml:space="preserve">საავტომობილო გზების დეპარტამენტი,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შიდასახელმწიფოებრივი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მნიშვნელობის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სიღნაღი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წნორის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საავტომობილო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გზის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>5.6</w:t>
            </w:r>
            <w:r w:rsidRPr="0048151B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კილომეტრიანი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მონაკვეთის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პერიოდული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შეკეთების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სამუშაოებს</w:t>
            </w:r>
            <w:proofErr w:type="spellEnd"/>
            <w:r w:rsidRPr="0048151B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ახორციელებს</w:t>
            </w:r>
            <w:proofErr w:type="spellEnd"/>
          </w:p>
          <w:p w:rsidR="00613584" w:rsidRPr="0048151B" w:rsidRDefault="00613584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2E74B5" w:themeColor="accent1" w:themeShade="BF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მონაკვეთი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დაზიანებული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იყო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სრულად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ვერ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უზრუნველყოფდა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სატრანსპორტო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</w:rPr>
              <w:t>მოთხოვნებს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</w:rPr>
              <w:t xml:space="preserve">.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სამუშაოების დასრულების შემდგომ კი მოგვარდება არსებული პრობლემები.</w:t>
            </w:r>
          </w:p>
        </w:tc>
      </w:tr>
      <w:tr w:rsidR="00613584" w:rsidRPr="0048151B" w:rsidTr="00F92A56">
        <w:trPr>
          <w:trHeight w:val="85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13584" w:rsidRPr="0048151B" w:rsidRDefault="00FD0FE7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3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584" w:rsidRPr="0048151B" w:rsidRDefault="00613584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613584" w:rsidRPr="0048151B" w:rsidRDefault="00613584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48151B">
              <w:rPr>
                <w:rFonts w:ascii="Sylfaen" w:hAnsi="Sylfaen"/>
                <w:sz w:val="24"/>
                <w:szCs w:val="24"/>
              </w:rPr>
              <w:t>15-16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ივლისი</w:t>
            </w:r>
          </w:p>
          <w:p w:rsidR="00613584" w:rsidRPr="0048151B" w:rsidRDefault="00613584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613584" w:rsidRPr="0048151B" w:rsidRDefault="00613584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2E74B5" w:themeColor="accent1" w:themeShade="BF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პირველადი მომზადების სასწავლო კურსი გამოსაცდელი ვადით დანიშნული თანამშრომლებისთვის</w:t>
            </w:r>
          </w:p>
        </w:tc>
      </w:tr>
      <w:tr w:rsidR="00BF5B37" w:rsidRPr="0048151B" w:rsidTr="00F92A56">
        <w:trPr>
          <w:trHeight w:val="83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F5B37" w:rsidRPr="0048151B" w:rsidRDefault="00FD0FE7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4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37" w:rsidRPr="0048151B" w:rsidRDefault="00BF5B37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BF5B37" w:rsidRPr="0048151B" w:rsidRDefault="00BF5B37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48151B">
              <w:rPr>
                <w:rFonts w:ascii="Sylfaen" w:hAnsi="Sylfaen"/>
                <w:sz w:val="24"/>
                <w:szCs w:val="24"/>
              </w:rPr>
              <w:t>15-16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ივლისი</w:t>
            </w:r>
          </w:p>
          <w:p w:rsidR="00BF5B37" w:rsidRPr="0048151B" w:rsidRDefault="00BF5B37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BF5B37" w:rsidRPr="0048151B" w:rsidRDefault="00BF5B37" w:rsidP="0010548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="00B150F4" w:rsidRPr="0048151B">
              <w:rPr>
                <w:rFonts w:ascii="Sylfaen" w:hAnsi="Sylfaen"/>
                <w:sz w:val="24"/>
                <w:szCs w:val="24"/>
                <w:lang w:val="ka-GE"/>
              </w:rPr>
              <w:t>სპეციალური აღრიცხვის სამსახურის თანამშრომელთა პროფესიული გადამზადება / სერტიფიცირება</w:t>
            </w:r>
          </w:p>
        </w:tc>
      </w:tr>
      <w:tr w:rsidR="00631820" w:rsidRPr="0048151B" w:rsidTr="00F92A56">
        <w:trPr>
          <w:trHeight w:val="83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1820" w:rsidRPr="0048151B" w:rsidRDefault="00FD0FE7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20" w:rsidRPr="0048151B" w:rsidRDefault="00631820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631820" w:rsidRPr="0048151B" w:rsidRDefault="00631820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12:00</w:t>
            </w:r>
          </w:p>
          <w:p w:rsidR="00631820" w:rsidRPr="0048151B" w:rsidRDefault="00631820" w:rsidP="0010548F">
            <w:pPr>
              <w:spacing w:before="120" w:after="12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სურსათის ეროვნულ სააგენტოსთან არსებული სამოქალაქო დარბაზის მორიგი სხდომა გაიმართება</w:t>
            </w:r>
          </w:p>
          <w:p w:rsidR="00631820" w:rsidRPr="0048151B" w:rsidRDefault="00631820" w:rsidP="0010548F">
            <w:pPr>
              <w:spacing w:before="120" w:after="120" w:line="240" w:lineRule="auto"/>
              <w:rPr>
                <w:rFonts w:ascii="Sylfaen" w:eastAsia="Calibri" w:hAnsi="Sylfaen" w:cs="Times New Roman"/>
                <w:color w:val="2E74B5" w:themeColor="accent1" w:themeShade="BF"/>
                <w:sz w:val="24"/>
                <w:szCs w:val="24"/>
                <w:lang w:val="ka-GE"/>
              </w:rPr>
            </w:pPr>
            <w:r w:rsidRPr="0048151B">
              <w:rPr>
                <w:rFonts w:ascii="Sylfaen" w:eastAsia="Calibri" w:hAnsi="Sylfaen" w:cs="Calibri"/>
                <w:b/>
                <w:sz w:val="24"/>
                <w:szCs w:val="24"/>
                <w:lang w:val="ka-GE"/>
              </w:rPr>
              <w:t xml:space="preserve">მნიშვნელობა: </w:t>
            </w:r>
            <w:r w:rsidRPr="0048151B">
              <w:rPr>
                <w:rFonts w:ascii="Sylfaen" w:hAnsi="Sylfaen" w:cs="Calibri"/>
                <w:sz w:val="24"/>
                <w:szCs w:val="24"/>
                <w:lang w:val="ka-GE"/>
              </w:rPr>
              <w:t>არასამთავრობო სექტორთან სამეცნიერო წრეებთან თანამშრომლობა სააგენტოს ერთერთი პრიორიტეტია და მნიშვნელოვანია საზოგადოების სწორად და  ეფექტიანად ინფორმირებისთვის</w:t>
            </w:r>
          </w:p>
        </w:tc>
      </w:tr>
      <w:tr w:rsidR="00631820" w:rsidRPr="0048151B" w:rsidTr="00F92A56">
        <w:trPr>
          <w:trHeight w:val="83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1820" w:rsidRPr="0048151B" w:rsidRDefault="00FD0FE7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6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20" w:rsidRPr="0048151B" w:rsidRDefault="00631820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 სამინისტრო</w:t>
            </w:r>
          </w:p>
          <w:p w:rsidR="00631820" w:rsidRPr="0048151B" w:rsidRDefault="00631820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13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:45</w:t>
            </w:r>
          </w:p>
          <w:p w:rsidR="00631820" w:rsidRPr="0048151B" w:rsidRDefault="00631820" w:rsidP="0010548F">
            <w:pPr>
              <w:spacing w:before="120" w:after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მარტვილის კანიონის ბუნების ძეგლზე ტურისტული ინფრასტრუქტურის გახსნის ცერემონია გაიმართება.  ადმინისტრაციის ახალ შენობას საქართველოს პრემიერ-მინისტრი გიორგი კვირიკაშვილი გარემოს დაცვის მინისტრთან გიგლა აგულაშვილთან ერთად გახსნის.</w:t>
            </w:r>
          </w:p>
          <w:p w:rsidR="00631820" w:rsidRPr="0048151B" w:rsidRDefault="00631820" w:rsidP="0010548F">
            <w:pPr>
              <w:spacing w:before="120" w:after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მარტვილის კანიონის ბუნების ძეგლზე განახლებული ტურისტული </w:t>
            </w:r>
            <w:proofErr w:type="spellStart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ინფრასტრუქტრა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რეგიონში ტურისტების</w:t>
            </w:r>
            <w:r w:rsidR="00221A9E"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ნაკადის ზრდასა და ადგილობრივი მოსახლეობის </w:t>
            </w:r>
            <w:proofErr w:type="spellStart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დასაქამებას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ხელს შეუწყობს.</w:t>
            </w:r>
          </w:p>
        </w:tc>
      </w:tr>
      <w:tr w:rsidR="00631820" w:rsidRPr="0048151B" w:rsidTr="00F92A56">
        <w:trPr>
          <w:trHeight w:val="83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1820" w:rsidRPr="0048151B" w:rsidRDefault="00FD0FE7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7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20" w:rsidRPr="0048151B" w:rsidRDefault="00631820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იუსტიციის სამინისტროს </w:t>
            </w:r>
            <w:r w:rsidRPr="0048151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სასწავლო ცენტრი</w:t>
            </w:r>
          </w:p>
          <w:p w:rsidR="00631820" w:rsidRPr="0048151B" w:rsidRDefault="00631820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18:00</w:t>
            </w:r>
          </w:p>
          <w:p w:rsidR="00631820" w:rsidRPr="0048151B" w:rsidRDefault="00631820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Segoe UI"/>
                <w:bCs/>
                <w:sz w:val="24"/>
                <w:szCs w:val="24"/>
              </w:rPr>
              <w:t>იუსტიციის</w:t>
            </w:r>
            <w:proofErr w:type="spellEnd"/>
            <w:r w:rsidRPr="0048151B">
              <w:rPr>
                <w:rFonts w:ascii="Sylfaen" w:eastAsia="Times New Roman" w:hAnsi="Sylfaen" w:cs="Segoe UI"/>
                <w:bCs/>
                <w:sz w:val="24"/>
                <w:szCs w:val="24"/>
              </w:rPr>
              <w:t> </w:t>
            </w:r>
            <w:proofErr w:type="spellStart"/>
            <w:r w:rsidRPr="0048151B">
              <w:rPr>
                <w:rFonts w:ascii="Sylfaen" w:eastAsia="Times New Roman" w:hAnsi="Sylfaen" w:cs="Segoe UI"/>
                <w:bCs/>
                <w:sz w:val="24"/>
                <w:szCs w:val="24"/>
              </w:rPr>
              <w:t>სასწავლო</w:t>
            </w:r>
            <w:proofErr w:type="spellEnd"/>
            <w:r w:rsidRPr="0048151B">
              <w:rPr>
                <w:rFonts w:ascii="Sylfaen" w:eastAsia="Times New Roman" w:hAnsi="Sylfaen" w:cs="Segoe UI"/>
                <w:bCs/>
                <w:sz w:val="24"/>
                <w:szCs w:val="24"/>
              </w:rPr>
              <w:t> </w:t>
            </w:r>
            <w:proofErr w:type="spellStart"/>
            <w:r w:rsidRPr="0048151B">
              <w:rPr>
                <w:rFonts w:ascii="Sylfaen" w:eastAsia="Times New Roman" w:hAnsi="Sylfaen" w:cs="Segoe UI"/>
                <w:bCs/>
                <w:sz w:val="24"/>
                <w:szCs w:val="24"/>
              </w:rPr>
              <w:t>ცენტრის</w:t>
            </w:r>
            <w:proofErr w:type="spellEnd"/>
            <w:r w:rsidRPr="0048151B">
              <w:rPr>
                <w:rFonts w:ascii="Sylfaen" w:eastAsia="Times New Roman" w:hAnsi="Sylfaen" w:cs="Segoe UI"/>
                <w:bCs/>
                <w:sz w:val="24"/>
                <w:szCs w:val="24"/>
              </w:rPr>
              <w:t> </w:t>
            </w:r>
            <w:proofErr w:type="spellStart"/>
            <w:r w:rsidRPr="0048151B">
              <w:rPr>
                <w:rFonts w:ascii="Sylfaen" w:eastAsia="Times New Roman" w:hAnsi="Sylfaen" w:cs="Segoe UI"/>
                <w:bCs/>
                <w:sz w:val="24"/>
                <w:szCs w:val="24"/>
              </w:rPr>
              <w:t>საზაფხულო</w:t>
            </w:r>
            <w:proofErr w:type="spellEnd"/>
            <w:r w:rsidRPr="0048151B">
              <w:rPr>
                <w:rFonts w:ascii="Sylfaen" w:eastAsia="Times New Roman" w:hAnsi="Sylfaen" w:cs="Segoe UI"/>
                <w:bCs/>
                <w:sz w:val="24"/>
                <w:szCs w:val="24"/>
              </w:rPr>
              <w:t> </w:t>
            </w:r>
            <w:proofErr w:type="spellStart"/>
            <w:r w:rsidRPr="0048151B">
              <w:rPr>
                <w:rFonts w:ascii="Sylfaen" w:eastAsia="Times New Roman" w:hAnsi="Sylfaen" w:cs="Segoe UI"/>
                <w:bCs/>
                <w:sz w:val="24"/>
                <w:szCs w:val="24"/>
              </w:rPr>
              <w:t>სკოლა</w:t>
            </w:r>
            <w:proofErr w:type="spellEnd"/>
            <w:r w:rsidRPr="0048151B">
              <w:rPr>
                <w:rFonts w:ascii="Sylfaen" w:eastAsia="Times New Roman" w:hAnsi="Sylfaen" w:cs="Times New Roman CYR"/>
                <w:sz w:val="24"/>
                <w:szCs w:val="24"/>
                <w:lang w:val="ru-RU"/>
              </w:rPr>
              <w:t> </w:t>
            </w:r>
          </w:p>
          <w:p w:rsidR="00631820" w:rsidRPr="0048151B" w:rsidRDefault="00631820" w:rsidP="0010548F">
            <w:pPr>
              <w:spacing w:before="120" w:after="120" w:line="240" w:lineRule="auto"/>
              <w:rPr>
                <w:rFonts w:ascii="Sylfaen" w:eastAsia="Calibri" w:hAnsi="Sylfaen" w:cs="Times New Roman"/>
                <w:color w:val="2E74B5" w:themeColor="accent1" w:themeShade="BF"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</w:t>
            </w:r>
            <w:r w:rsidRPr="0048151B">
              <w:rPr>
                <w:rFonts w:ascii="Sylfaen" w:hAnsi="Sylfaen"/>
                <w:b/>
                <w:sz w:val="24"/>
                <w:szCs w:val="24"/>
              </w:rPr>
              <w:t xml:space="preserve">: </w:t>
            </w: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 w:cs="Sylfaen"/>
                <w:sz w:val="24"/>
                <w:szCs w:val="24"/>
                <w:lang w:val="ka-GE"/>
              </w:rPr>
              <w:t>მოცემული პროექტის მიზანია ახალგაზრდებში , საჯარო სამსახურის მუშაობის პრინციპების გაცნობა, საჯარო მმართველობის მიმართ ინტერესის გაღრმავება და სამოქალაქო ღირებულებების გათვითცნობიერება.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პროექტი ითვალისწინებს ახალგაზრდებს შორის სამოქალაქო ჩართულობის გაზრდას, ინტერესის გაღვივებას სახელმწიფო სტრუქტურების მიმართ, </w:t>
            </w:r>
            <w:r w:rsidRPr="0048151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რომლის შედეგადაც  მათ სურვილი გაუჩნდებათ უმაღლესი განათლება მიიღო საჯარო მმართველობის მიმართულებით.</w:t>
            </w:r>
          </w:p>
        </w:tc>
      </w:tr>
      <w:tr w:rsidR="00631820" w:rsidRPr="0048151B" w:rsidTr="00F92A56">
        <w:trPr>
          <w:trHeight w:val="83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1820" w:rsidRPr="0048151B" w:rsidRDefault="00FD0FE7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8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20" w:rsidRPr="0048151B" w:rsidRDefault="00631820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კულტურის სამინისტრო</w:t>
            </w:r>
          </w:p>
          <w:p w:rsidR="00631820" w:rsidRPr="0048151B" w:rsidRDefault="00631820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631820" w:rsidRPr="0048151B" w:rsidRDefault="00631820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ბათუმი ტრადიციულად ჯაზ ფესტივალს მასპინძლობს</w:t>
            </w:r>
          </w:p>
          <w:p w:rsidR="00631820" w:rsidRPr="0048151B" w:rsidRDefault="00631820" w:rsidP="0010548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48151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 w:cs="Sylfaen"/>
                <w:sz w:val="24"/>
                <w:szCs w:val="24"/>
                <w:lang w:val="ka-GE"/>
              </w:rPr>
              <w:t>რეგიონის კულტურული ცხოვრების გამდიდრება, საერთაშორისო კულტურულ რუკაზე საქართველოს წარმოჩენა, ტურისტული ნაკადის ზრდა</w:t>
            </w:r>
          </w:p>
        </w:tc>
      </w:tr>
      <w:tr w:rsidR="00631820" w:rsidRPr="0048151B" w:rsidTr="00F92A56">
        <w:trPr>
          <w:trHeight w:val="83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1820" w:rsidRPr="0048151B" w:rsidRDefault="00FD0FE7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9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20" w:rsidRPr="0048151B" w:rsidRDefault="00631820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იუსტიციის სამინისტროს </w:t>
            </w:r>
            <w:r w:rsidRPr="0048151B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აღსრულების ეროვნული ბიურო</w:t>
            </w:r>
          </w:p>
          <w:p w:rsidR="00631820" w:rsidRPr="0048151B" w:rsidRDefault="00631820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631820" w:rsidRPr="0048151B" w:rsidRDefault="00631820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მორიგებით დასრულებული საქმეების 6 თვის სტატისტიკა</w:t>
            </w:r>
          </w:p>
          <w:p w:rsidR="00631820" w:rsidRPr="0048151B" w:rsidRDefault="00631820" w:rsidP="0010548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 xml:space="preserve">მნიშვნელობა: </w:t>
            </w:r>
            <w:r w:rsidRPr="0048151B">
              <w:rPr>
                <w:rFonts w:ascii="Sylfaen" w:hAnsi="Sylfaen" w:cs="Segoe UI"/>
                <w:color w:val="000000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საზოგადოების</w:t>
            </w:r>
            <w:r w:rsidRPr="0048151B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ინფორმირება, რომ ბიუროს მიზანია საქმეების მორიგებით დასრულება, რასაც მორიგებითა </w:t>
            </w:r>
            <w:r w:rsidRPr="0048151B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lastRenderedPageBreak/>
              <w:t>და განწილვადებით დასრულებული საქმეების მზარდი სტატისტიკაც ცხადყოფს.</w:t>
            </w:r>
          </w:p>
        </w:tc>
      </w:tr>
    </w:tbl>
    <w:p w:rsidR="00F83642" w:rsidRPr="0048151B" w:rsidRDefault="00F83642" w:rsidP="0010548F">
      <w:pPr>
        <w:rPr>
          <w:rFonts w:ascii="Sylfaen" w:hAnsi="Sylfaen"/>
          <w:sz w:val="24"/>
          <w:szCs w:val="24"/>
        </w:rPr>
      </w:pPr>
      <w:r w:rsidRPr="0048151B">
        <w:rPr>
          <w:rFonts w:ascii="Sylfaen" w:hAnsi="Sylfaen"/>
          <w:sz w:val="24"/>
          <w:szCs w:val="24"/>
        </w:rPr>
        <w:lastRenderedPageBreak/>
        <w:br/>
      </w:r>
    </w:p>
    <w:p w:rsidR="00D31E20" w:rsidRPr="0048151B" w:rsidRDefault="00F83642" w:rsidP="0010548F">
      <w:pPr>
        <w:rPr>
          <w:rFonts w:ascii="Sylfaen" w:hAnsi="Sylfaen"/>
          <w:sz w:val="24"/>
          <w:szCs w:val="24"/>
        </w:rPr>
      </w:pPr>
      <w:r w:rsidRPr="0048151B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171DF7" w:rsidRPr="0048151B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48151B" w:rsidRDefault="00171DF7" w:rsidP="0010548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48151B" w:rsidRDefault="00171DF7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16 </w:t>
            </w:r>
            <w:proofErr w:type="spellStart"/>
            <w:r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ივლისი</w:t>
            </w:r>
            <w:proofErr w:type="spellEnd"/>
            <w:r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შაბათი</w:t>
            </w:r>
            <w:proofErr w:type="spellEnd"/>
          </w:p>
        </w:tc>
      </w:tr>
      <w:tr w:rsidR="00171DF7" w:rsidRPr="0048151B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48151B" w:rsidRDefault="00171DF7" w:rsidP="0010548F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48151B" w:rsidRDefault="00171DF7" w:rsidP="0010548F">
            <w:pPr>
              <w:spacing w:after="0" w:line="240" w:lineRule="auto"/>
              <w:rPr>
                <w:rFonts w:ascii="Sylfaen" w:hAnsi="Sylfaen"/>
                <w:color w:val="FF0000"/>
                <w:sz w:val="24"/>
                <w:szCs w:val="24"/>
              </w:rPr>
            </w:pPr>
          </w:p>
        </w:tc>
      </w:tr>
      <w:tr w:rsidR="00171DF7" w:rsidRPr="0048151B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71DF7" w:rsidRPr="0048151B" w:rsidRDefault="00171DF7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C9" w:rsidRPr="0048151B" w:rsidRDefault="000111C9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0111C9" w:rsidRPr="0048151B" w:rsidRDefault="000111C9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0111C9" w:rsidRPr="0048151B" w:rsidRDefault="000111C9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დასუფთავების აქცია კასპის ნაგავსაყრელის მიმდებარე ტერიტორიაზე</w:t>
            </w:r>
          </w:p>
          <w:p w:rsidR="00171DF7" w:rsidRPr="0048151B" w:rsidRDefault="000111C9" w:rsidP="0010548F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48151B">
              <w:rPr>
                <w:rFonts w:ascii="Sylfaen" w:hAnsi="Sylfaen" w:cs="Sylfaen"/>
                <w:sz w:val="24"/>
                <w:szCs w:val="24"/>
                <w:lang w:val="ka-GE"/>
              </w:rPr>
              <w:t>დავიცვათ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გარემო დაბინძურებისგან; უსაფრთხო გარემო პირობების უზრუნველყოფა.</w:t>
            </w:r>
          </w:p>
        </w:tc>
      </w:tr>
      <w:tr w:rsidR="00BC714B" w:rsidRPr="0048151B" w:rsidTr="00BC2EA8">
        <w:trPr>
          <w:trHeight w:val="97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C714B" w:rsidRPr="0048151B" w:rsidRDefault="00BC714B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2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4B" w:rsidRPr="0048151B" w:rsidRDefault="00BC714B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ეკონომიკის სამინისტრო</w:t>
            </w:r>
          </w:p>
          <w:p w:rsidR="00BC714B" w:rsidRPr="0048151B" w:rsidRDefault="00BC714B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2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>:00</w:t>
            </w:r>
          </w:p>
          <w:p w:rsidR="00BC714B" w:rsidRPr="0048151B" w:rsidRDefault="00BC714B" w:rsidP="0010548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ზაფხულის სეზონის ოფიციალური გახსნა</w:t>
            </w:r>
          </w:p>
          <w:p w:rsidR="00BC714B" w:rsidRPr="0048151B" w:rsidRDefault="00BC714B" w:rsidP="0010548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მიზანი და მნიშვნელობა: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საქართველოს </w:t>
            </w:r>
            <w:r w:rsidRPr="0048151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კურორტების პოპულარიზაციისა და განვითარების ხელშეწყობის მიზნით, აუცილებელია ზამთრის კურორტები გახდეს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>ოთხსეზონიანი</w:t>
            </w:r>
            <w:proofErr w:type="spellEnd"/>
            <w:r w:rsidRPr="0048151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>.  „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>ტობოგანსაც</w:t>
            </w:r>
            <w:proofErr w:type="spellEnd"/>
            <w:r w:rsidRPr="0048151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>“ ეს დატვირთვა აქვს - ის იფუნქციონირებს,  როგორც ზამთარში ასევე ზაფხულში.</w:t>
            </w:r>
          </w:p>
        </w:tc>
      </w:tr>
      <w:tr w:rsidR="00BC714B" w:rsidRPr="0048151B" w:rsidTr="00F92A56">
        <w:trPr>
          <w:trHeight w:val="97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C714B" w:rsidRPr="0048151B" w:rsidRDefault="00BC714B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3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4B" w:rsidRPr="0048151B" w:rsidRDefault="00BC714B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>იუსტიციის სამინისტრო</w:t>
            </w:r>
          </w:p>
          <w:p w:rsidR="00BC714B" w:rsidRPr="0048151B" w:rsidRDefault="00BC714B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14:00</w:t>
            </w:r>
          </w:p>
          <w:p w:rsidR="00BC714B" w:rsidRPr="0048151B" w:rsidRDefault="00BC714B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ონის </w:t>
            </w:r>
            <w:proofErr w:type="spellStart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იუსტიიის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სახლის მშენებლობის დათვალიერება</w:t>
            </w:r>
          </w:p>
          <w:p w:rsidR="00BC714B" w:rsidRPr="0048151B" w:rsidRDefault="00BC714B" w:rsidP="0010548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8151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მნიშვნელობა: </w:t>
            </w:r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მაღალმთიანი ონის მოსახლეობა მალე </w:t>
            </w:r>
            <w:proofErr w:type="spellStart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იუსტციის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სამინისტროს სერვისებს ერთი ფანჯრის პრინციპში ონში მიიღებს. ონში შენდება </w:t>
            </w:r>
            <w:proofErr w:type="spellStart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იუსტციის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სახლი, </w:t>
            </w:r>
            <w:proofErr w:type="spellStart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>გამორჩული</w:t>
            </w:r>
            <w:proofErr w:type="spellEnd"/>
            <w:r w:rsidRPr="0048151B">
              <w:rPr>
                <w:rFonts w:ascii="Sylfaen" w:hAnsi="Sylfaen"/>
                <w:sz w:val="24"/>
                <w:szCs w:val="24"/>
                <w:lang w:val="ka-GE"/>
              </w:rPr>
              <w:t xml:space="preserve"> არქიტექტურით.</w:t>
            </w:r>
          </w:p>
        </w:tc>
      </w:tr>
    </w:tbl>
    <w:p w:rsidR="00F83642" w:rsidRPr="0048151B" w:rsidRDefault="00F83642" w:rsidP="0010548F">
      <w:pPr>
        <w:rPr>
          <w:rFonts w:ascii="Sylfaen" w:hAnsi="Sylfaen"/>
          <w:sz w:val="24"/>
          <w:szCs w:val="24"/>
        </w:rPr>
      </w:pPr>
    </w:p>
    <w:p w:rsidR="00F83642" w:rsidRPr="0048151B" w:rsidRDefault="00F83642" w:rsidP="0010548F">
      <w:pPr>
        <w:rPr>
          <w:rFonts w:ascii="Sylfaen" w:hAnsi="Sylfaen"/>
          <w:sz w:val="24"/>
          <w:szCs w:val="24"/>
        </w:rPr>
      </w:pPr>
      <w:r w:rsidRPr="0048151B">
        <w:rPr>
          <w:rFonts w:ascii="Sylfaen" w:hAnsi="Sylfaen"/>
          <w:sz w:val="24"/>
          <w:szCs w:val="24"/>
        </w:rPr>
        <w:br w:type="page"/>
      </w:r>
    </w:p>
    <w:p w:rsidR="00D31E20" w:rsidRPr="0048151B" w:rsidRDefault="00D31E20" w:rsidP="0010548F">
      <w:pPr>
        <w:rPr>
          <w:rFonts w:ascii="Sylfaen" w:hAnsi="Sylfaen"/>
          <w:sz w:val="24"/>
          <w:szCs w:val="24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9B1984" w:rsidRPr="0048151B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48151B" w:rsidRDefault="009B1984" w:rsidP="0010548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48151B" w:rsidRDefault="009B1984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  <w:r w:rsidR="00E757BC"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7</w:t>
            </w:r>
            <w:r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ივლისი</w:t>
            </w:r>
            <w:proofErr w:type="spellEnd"/>
            <w:r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Pr="0048151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9B1984" w:rsidRPr="0048151B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48151B" w:rsidRDefault="009B1984" w:rsidP="0010548F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48151B" w:rsidRDefault="009B1984" w:rsidP="0010548F">
            <w:pPr>
              <w:pStyle w:val="ListParagraph"/>
              <w:spacing w:after="0" w:line="240" w:lineRule="auto"/>
              <w:ind w:left="115"/>
              <w:rPr>
                <w:rFonts w:ascii="Sylfaen" w:hAnsi="Sylfaen"/>
                <w:color w:val="FF0000"/>
                <w:sz w:val="24"/>
                <w:szCs w:val="24"/>
              </w:rPr>
            </w:pPr>
          </w:p>
          <w:p w:rsidR="009B1984" w:rsidRPr="0048151B" w:rsidRDefault="009B1984" w:rsidP="0010548F">
            <w:pPr>
              <w:pStyle w:val="ListParagraph"/>
              <w:spacing w:after="0" w:line="240" w:lineRule="auto"/>
              <w:ind w:left="115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9B1984" w:rsidRPr="0048151B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B1984" w:rsidRPr="0048151B" w:rsidRDefault="009B1984" w:rsidP="0010548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48151B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D9" w:rsidRPr="0048151B" w:rsidRDefault="00317ED9" w:rsidP="0010548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ეკონომიკის სამინისტრო</w:t>
            </w:r>
          </w:p>
          <w:p w:rsidR="00317ED9" w:rsidRPr="0048151B" w:rsidRDefault="00317ED9" w:rsidP="0010548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დრო: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1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0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>:00</w:t>
            </w:r>
          </w:p>
          <w:p w:rsidR="00317ED9" w:rsidRPr="0048151B" w:rsidRDefault="00317ED9" w:rsidP="0010548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highlight w:val="yellow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ზაფხულის სეზონის ოფიციალური გახსნა გუდაურში</w:t>
            </w:r>
          </w:p>
          <w:p w:rsidR="009B1984" w:rsidRPr="0048151B" w:rsidRDefault="00317ED9" w:rsidP="0010548F">
            <w:pPr>
              <w:spacing w:after="0" w:line="240" w:lineRule="auto"/>
              <w:rPr>
                <w:rFonts w:ascii="Sylfaen" w:eastAsia="Times New Roman" w:hAnsi="Sylfaen" w:cs="Times New Roman"/>
                <w:color w:val="2E74B5" w:themeColor="accent1" w:themeShade="BF"/>
                <w:sz w:val="24"/>
                <w:szCs w:val="24"/>
                <w:lang w:val="ka-GE"/>
              </w:rPr>
            </w:pPr>
            <w:r w:rsidRPr="0048151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მიზანი და მნიშვნელობა:</w:t>
            </w:r>
            <w:r w:rsidRPr="0048151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48151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საქართველოს </w:t>
            </w:r>
            <w:r w:rsidRPr="0048151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კურორტების პოპულარიზაციისა და განვითარების ხელშეწყობის მიზნით, აუცილებელია ზამთრის კურორტები გახდეს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>ოთხსეზონიანი</w:t>
            </w:r>
            <w:proofErr w:type="spellEnd"/>
            <w:r w:rsidRPr="0048151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.  </w:t>
            </w:r>
            <w:proofErr w:type="spellStart"/>
            <w:r w:rsidRPr="0048151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>გუდაურსაც</w:t>
            </w:r>
            <w:proofErr w:type="spellEnd"/>
            <w:r w:rsidRPr="0048151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 იგი დატვირთვა აქვს</w:t>
            </w:r>
            <w:r w:rsidRPr="0048151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Pr="0048151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>- ის იფუნქციონირებს,  როგორც ზამთარში ასევე ზაფხულში</w:t>
            </w:r>
          </w:p>
        </w:tc>
      </w:tr>
    </w:tbl>
    <w:p w:rsidR="00D31E20" w:rsidRPr="0048151B" w:rsidRDefault="00D31E20" w:rsidP="0010548F">
      <w:pPr>
        <w:rPr>
          <w:rFonts w:ascii="Sylfaen" w:hAnsi="Sylfaen"/>
          <w:sz w:val="24"/>
          <w:szCs w:val="24"/>
        </w:rPr>
      </w:pPr>
    </w:p>
    <w:sectPr w:rsidR="00D31E20" w:rsidRPr="0048151B" w:rsidSect="004D6C18">
      <w:footerReference w:type="default" r:id="rId7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42E" w:rsidRDefault="00B5042E" w:rsidP="00926272">
      <w:pPr>
        <w:spacing w:after="0" w:line="240" w:lineRule="auto"/>
      </w:pPr>
      <w:r>
        <w:separator/>
      </w:r>
    </w:p>
  </w:endnote>
  <w:endnote w:type="continuationSeparator" w:id="0">
    <w:p w:rsidR="00B5042E" w:rsidRDefault="00B5042E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5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42E" w:rsidRDefault="00B5042E" w:rsidP="00926272">
      <w:pPr>
        <w:spacing w:after="0" w:line="240" w:lineRule="auto"/>
      </w:pPr>
      <w:r>
        <w:separator/>
      </w:r>
    </w:p>
  </w:footnote>
  <w:footnote w:type="continuationSeparator" w:id="0">
    <w:p w:rsidR="00B5042E" w:rsidRDefault="00B5042E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111C9"/>
    <w:rsid w:val="00023815"/>
    <w:rsid w:val="00032093"/>
    <w:rsid w:val="000354E3"/>
    <w:rsid w:val="000412D9"/>
    <w:rsid w:val="000501F8"/>
    <w:rsid w:val="000A598B"/>
    <w:rsid w:val="000B570D"/>
    <w:rsid w:val="000E2C2E"/>
    <w:rsid w:val="0010548F"/>
    <w:rsid w:val="00145982"/>
    <w:rsid w:val="00161CCA"/>
    <w:rsid w:val="00171DF7"/>
    <w:rsid w:val="00172220"/>
    <w:rsid w:val="00205917"/>
    <w:rsid w:val="00221A9E"/>
    <w:rsid w:val="0022267E"/>
    <w:rsid w:val="00245073"/>
    <w:rsid w:val="0026514D"/>
    <w:rsid w:val="002740A1"/>
    <w:rsid w:val="002A1411"/>
    <w:rsid w:val="002A2A1D"/>
    <w:rsid w:val="002D76CB"/>
    <w:rsid w:val="002E3D90"/>
    <w:rsid w:val="002E67D4"/>
    <w:rsid w:val="002F4E29"/>
    <w:rsid w:val="00317ED9"/>
    <w:rsid w:val="003204C5"/>
    <w:rsid w:val="003214DD"/>
    <w:rsid w:val="0035713C"/>
    <w:rsid w:val="00396F1C"/>
    <w:rsid w:val="003E4B47"/>
    <w:rsid w:val="004065FA"/>
    <w:rsid w:val="00430609"/>
    <w:rsid w:val="0048151B"/>
    <w:rsid w:val="0048555B"/>
    <w:rsid w:val="004A59A5"/>
    <w:rsid w:val="004C0CB4"/>
    <w:rsid w:val="004D6C18"/>
    <w:rsid w:val="004F1ADE"/>
    <w:rsid w:val="00507E18"/>
    <w:rsid w:val="00535C83"/>
    <w:rsid w:val="00573FC6"/>
    <w:rsid w:val="005865BA"/>
    <w:rsid w:val="005A6270"/>
    <w:rsid w:val="005B16F0"/>
    <w:rsid w:val="005D7540"/>
    <w:rsid w:val="005F6559"/>
    <w:rsid w:val="00613584"/>
    <w:rsid w:val="00615A0F"/>
    <w:rsid w:val="00616F6F"/>
    <w:rsid w:val="006223BE"/>
    <w:rsid w:val="006228AB"/>
    <w:rsid w:val="00631820"/>
    <w:rsid w:val="00632B7D"/>
    <w:rsid w:val="0063763F"/>
    <w:rsid w:val="00650A20"/>
    <w:rsid w:val="00665DAC"/>
    <w:rsid w:val="006936E6"/>
    <w:rsid w:val="00695E2E"/>
    <w:rsid w:val="006A2116"/>
    <w:rsid w:val="006B018D"/>
    <w:rsid w:val="006B1477"/>
    <w:rsid w:val="006B1794"/>
    <w:rsid w:val="006B4581"/>
    <w:rsid w:val="00705091"/>
    <w:rsid w:val="007357B0"/>
    <w:rsid w:val="00757F71"/>
    <w:rsid w:val="007B490D"/>
    <w:rsid w:val="007B72FD"/>
    <w:rsid w:val="0081536E"/>
    <w:rsid w:val="00825AB3"/>
    <w:rsid w:val="00832E1B"/>
    <w:rsid w:val="00834885"/>
    <w:rsid w:val="00835E3F"/>
    <w:rsid w:val="008440B8"/>
    <w:rsid w:val="00872F03"/>
    <w:rsid w:val="00881844"/>
    <w:rsid w:val="00883A19"/>
    <w:rsid w:val="00895B6D"/>
    <w:rsid w:val="008A4134"/>
    <w:rsid w:val="008B07CE"/>
    <w:rsid w:val="008C21E5"/>
    <w:rsid w:val="0090080C"/>
    <w:rsid w:val="00906313"/>
    <w:rsid w:val="00916154"/>
    <w:rsid w:val="00926272"/>
    <w:rsid w:val="0093658F"/>
    <w:rsid w:val="009403F6"/>
    <w:rsid w:val="00940817"/>
    <w:rsid w:val="009465A0"/>
    <w:rsid w:val="00956F69"/>
    <w:rsid w:val="00970294"/>
    <w:rsid w:val="009A79B7"/>
    <w:rsid w:val="009B1984"/>
    <w:rsid w:val="009B4A32"/>
    <w:rsid w:val="009C6FAD"/>
    <w:rsid w:val="009E4173"/>
    <w:rsid w:val="00A36BBC"/>
    <w:rsid w:val="00A720F5"/>
    <w:rsid w:val="00A760A7"/>
    <w:rsid w:val="00A86FA1"/>
    <w:rsid w:val="00AC7A8F"/>
    <w:rsid w:val="00AE40F1"/>
    <w:rsid w:val="00B150F4"/>
    <w:rsid w:val="00B44519"/>
    <w:rsid w:val="00B5042E"/>
    <w:rsid w:val="00B72C5D"/>
    <w:rsid w:val="00B9522B"/>
    <w:rsid w:val="00BC01B2"/>
    <w:rsid w:val="00BC714B"/>
    <w:rsid w:val="00BF30B6"/>
    <w:rsid w:val="00BF5B37"/>
    <w:rsid w:val="00C10CFF"/>
    <w:rsid w:val="00C1241D"/>
    <w:rsid w:val="00C23863"/>
    <w:rsid w:val="00C442DB"/>
    <w:rsid w:val="00C7295B"/>
    <w:rsid w:val="00C74757"/>
    <w:rsid w:val="00C91E5E"/>
    <w:rsid w:val="00CF6956"/>
    <w:rsid w:val="00D22DC9"/>
    <w:rsid w:val="00D31E20"/>
    <w:rsid w:val="00D33AFB"/>
    <w:rsid w:val="00D949EE"/>
    <w:rsid w:val="00DC06B7"/>
    <w:rsid w:val="00E05A0E"/>
    <w:rsid w:val="00E20E49"/>
    <w:rsid w:val="00E6062F"/>
    <w:rsid w:val="00E757BC"/>
    <w:rsid w:val="00E94AE8"/>
    <w:rsid w:val="00EB4A96"/>
    <w:rsid w:val="00EC1F79"/>
    <w:rsid w:val="00ED51A4"/>
    <w:rsid w:val="00EF577F"/>
    <w:rsid w:val="00F17EF1"/>
    <w:rsid w:val="00F310C4"/>
    <w:rsid w:val="00F45379"/>
    <w:rsid w:val="00F678CF"/>
    <w:rsid w:val="00F83642"/>
    <w:rsid w:val="00F86DC0"/>
    <w:rsid w:val="00F91B28"/>
    <w:rsid w:val="00F92A56"/>
    <w:rsid w:val="00FA0041"/>
    <w:rsid w:val="00FB16CE"/>
    <w:rsid w:val="00FB508A"/>
    <w:rsid w:val="00FC7AF2"/>
    <w:rsid w:val="00FD0FE7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FFD2AAD-E888-4D71-9AA5-40E4A7E0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16</Pages>
  <Words>2892</Words>
  <Characters>16486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80</cp:revision>
  <dcterms:created xsi:type="dcterms:W3CDTF">2016-07-04T10:04:00Z</dcterms:created>
  <dcterms:modified xsi:type="dcterms:W3CDTF">2016-07-13T05:38:00Z</dcterms:modified>
</cp:coreProperties>
</file>