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38" w:type="dxa"/>
        <w:tblInd w:w="-289" w:type="dxa"/>
        <w:tblLayout w:type="fixed"/>
        <w:tblLook w:val="04A0" w:firstRow="1" w:lastRow="0" w:firstColumn="1" w:lastColumn="0" w:noHBand="0" w:noVBand="1"/>
      </w:tblPr>
      <w:tblGrid>
        <w:gridCol w:w="540"/>
        <w:gridCol w:w="14298"/>
      </w:tblGrid>
      <w:tr w:rsidR="00E243A9" w:rsidRPr="00BE4900" w:rsidTr="00AF3A09">
        <w:trPr>
          <w:trHeight w:val="585"/>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BE4900" w:rsidRDefault="008B07CE" w:rsidP="00384938">
            <w:pPr>
              <w:tabs>
                <w:tab w:val="left" w:pos="284"/>
              </w:tabs>
              <w:spacing w:after="0" w:line="240" w:lineRule="auto"/>
              <w:rPr>
                <w:rFonts w:ascii="Sylfaen" w:eastAsia="Times New Roman" w:hAnsi="Sylfaen" w:cs="Times New Roman"/>
                <w:sz w:val="24"/>
                <w:szCs w:val="24"/>
                <w:lang w:val="ka-GE"/>
              </w:rPr>
            </w:pPr>
          </w:p>
        </w:tc>
        <w:tc>
          <w:tcPr>
            <w:tcW w:w="14298" w:type="dxa"/>
            <w:tcBorders>
              <w:top w:val="single" w:sz="4" w:space="0" w:color="auto"/>
              <w:left w:val="nil"/>
              <w:bottom w:val="single" w:sz="4" w:space="0" w:color="auto"/>
              <w:right w:val="single" w:sz="4" w:space="0" w:color="auto"/>
            </w:tcBorders>
            <w:shd w:val="clear" w:color="000000" w:fill="BFBFBF"/>
            <w:vAlign w:val="center"/>
            <w:hideMark/>
          </w:tcPr>
          <w:p w:rsidR="008B07CE" w:rsidRPr="00BE4900" w:rsidRDefault="00F174E0" w:rsidP="00A04E2F">
            <w:pPr>
              <w:tabs>
                <w:tab w:val="left" w:pos="284"/>
              </w:tabs>
              <w:spacing w:after="0" w:line="240" w:lineRule="auto"/>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rPr>
              <w:t>13</w:t>
            </w:r>
            <w:r w:rsidR="00B04977" w:rsidRPr="00BE4900">
              <w:rPr>
                <w:rFonts w:ascii="Sylfaen" w:eastAsia="Times New Roman" w:hAnsi="Sylfaen" w:cs="Times New Roman"/>
                <w:b/>
                <w:bCs/>
                <w:sz w:val="24"/>
                <w:szCs w:val="24"/>
              </w:rPr>
              <w:t xml:space="preserve"> მარტი</w:t>
            </w:r>
            <w:r w:rsidR="008B07CE" w:rsidRPr="00BE4900">
              <w:rPr>
                <w:rFonts w:ascii="Sylfaen" w:eastAsia="Times New Roman" w:hAnsi="Sylfaen" w:cs="Times New Roman"/>
                <w:b/>
                <w:bCs/>
                <w:sz w:val="24"/>
                <w:szCs w:val="24"/>
              </w:rPr>
              <w:br/>
            </w:r>
            <w:r w:rsidR="00E05A0E" w:rsidRPr="00BE4900">
              <w:rPr>
                <w:rFonts w:ascii="Sylfaen" w:eastAsia="Times New Roman" w:hAnsi="Sylfaen" w:cs="Times New Roman"/>
                <w:b/>
                <w:bCs/>
                <w:sz w:val="24"/>
                <w:szCs w:val="24"/>
                <w:lang w:val="ka-GE"/>
              </w:rPr>
              <w:t>ორშაბათი</w:t>
            </w:r>
          </w:p>
        </w:tc>
      </w:tr>
      <w:tr w:rsidR="00E243A9" w:rsidRPr="00BE4900" w:rsidTr="00AF3A09">
        <w:trPr>
          <w:cantSplit/>
          <w:trHeight w:val="1323"/>
        </w:trPr>
        <w:tc>
          <w:tcPr>
            <w:tcW w:w="54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BE4900" w:rsidRDefault="002A1411" w:rsidP="005B4EE9">
            <w:pPr>
              <w:tabs>
                <w:tab w:val="left" w:pos="284"/>
              </w:tabs>
              <w:spacing w:after="0" w:line="240" w:lineRule="auto"/>
              <w:ind w:right="113"/>
              <w:jc w:val="center"/>
              <w:rPr>
                <w:rFonts w:ascii="Sylfaen" w:eastAsia="Times New Roman" w:hAnsi="Sylfaen" w:cs="Times New Roman"/>
                <w:b/>
                <w:sz w:val="24"/>
                <w:szCs w:val="24"/>
              </w:rPr>
            </w:pPr>
            <w:r w:rsidRPr="00BE4900">
              <w:rPr>
                <w:rFonts w:ascii="Sylfaen" w:eastAsia="Times New Roman" w:hAnsi="Sylfaen" w:cs="Times New Roman"/>
                <w:b/>
                <w:color w:val="FF0000"/>
                <w:sz w:val="24"/>
                <w:szCs w:val="24"/>
                <w:lang w:val="ka-GE"/>
              </w:rPr>
              <w:t>პრემიერ</w:t>
            </w:r>
            <w:r w:rsidR="0026514D" w:rsidRPr="00BE4900">
              <w:rPr>
                <w:rFonts w:ascii="Sylfaen" w:eastAsia="Times New Roman" w:hAnsi="Sylfaen" w:cs="Times New Roman"/>
                <w:b/>
                <w:color w:val="FF0000"/>
                <w:sz w:val="24"/>
                <w:szCs w:val="24"/>
                <w:lang w:val="ka-GE"/>
              </w:rPr>
              <w:t>ი</w:t>
            </w:r>
          </w:p>
        </w:tc>
        <w:tc>
          <w:tcPr>
            <w:tcW w:w="14298" w:type="dxa"/>
            <w:tcBorders>
              <w:top w:val="single" w:sz="4" w:space="0" w:color="auto"/>
              <w:left w:val="nil"/>
              <w:bottom w:val="single" w:sz="4" w:space="0" w:color="auto"/>
              <w:right w:val="single" w:sz="4" w:space="0" w:color="auto"/>
            </w:tcBorders>
            <w:shd w:val="clear" w:color="auto" w:fill="auto"/>
          </w:tcPr>
          <w:p w:rsidR="0026514D" w:rsidRPr="00BE4900" w:rsidRDefault="0026514D" w:rsidP="00384938">
            <w:pPr>
              <w:tabs>
                <w:tab w:val="left" w:pos="284"/>
              </w:tabs>
              <w:spacing w:after="0" w:line="240" w:lineRule="auto"/>
              <w:rPr>
                <w:rFonts w:ascii="Sylfaen" w:eastAsia="Times New Roman" w:hAnsi="Sylfaen" w:cs="Times New Roman"/>
                <w:b/>
                <w:bCs/>
                <w:sz w:val="24"/>
                <w:szCs w:val="24"/>
                <w:lang w:val="ka-GE"/>
              </w:rPr>
            </w:pPr>
          </w:p>
        </w:tc>
      </w:tr>
      <w:tr w:rsidR="000C6D6D" w:rsidRPr="00BE4900" w:rsidTr="00461FC4">
        <w:trPr>
          <w:trHeight w:val="987"/>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0C6D6D" w:rsidRPr="00BE4900" w:rsidRDefault="000C6D6D" w:rsidP="00AD13AA">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1</w:t>
            </w:r>
          </w:p>
        </w:tc>
        <w:tc>
          <w:tcPr>
            <w:tcW w:w="14298" w:type="dxa"/>
            <w:tcBorders>
              <w:top w:val="nil"/>
              <w:left w:val="nil"/>
              <w:bottom w:val="single" w:sz="4" w:space="0" w:color="auto"/>
              <w:right w:val="single" w:sz="4" w:space="0" w:color="auto"/>
            </w:tcBorders>
            <w:shd w:val="clear" w:color="auto" w:fill="auto"/>
          </w:tcPr>
          <w:p w:rsidR="000C6D6D" w:rsidRPr="00BE4900" w:rsidRDefault="000C6D6D" w:rsidP="008E21C8">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თავდაცვის სამინისტრო</w:t>
            </w:r>
          </w:p>
          <w:p w:rsidR="000C6D6D" w:rsidRPr="00BE4900" w:rsidRDefault="000C6D6D" w:rsidP="008E21C8">
            <w:pPr>
              <w:tabs>
                <w:tab w:val="left" w:pos="284"/>
              </w:tabs>
              <w:spacing w:after="0" w:line="240" w:lineRule="auto"/>
              <w:rPr>
                <w:rFonts w:ascii="Sylfaen" w:hAnsi="Sylfaen"/>
                <w:b/>
                <w:sz w:val="24"/>
                <w:szCs w:val="24"/>
                <w:lang w:val="ka-GE"/>
              </w:rPr>
            </w:pPr>
            <w:r w:rsidRPr="00BE4900">
              <w:rPr>
                <w:rFonts w:ascii="Sylfaen" w:hAnsi="Sylfaen"/>
                <w:b/>
                <w:sz w:val="24"/>
                <w:szCs w:val="24"/>
                <w:lang w:val="ka-GE"/>
              </w:rPr>
              <w:t>13-17 მარტი</w:t>
            </w:r>
          </w:p>
          <w:p w:rsidR="000C6D6D" w:rsidRPr="00BE4900" w:rsidRDefault="000C6D6D" w:rsidP="008E21C8">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w:t>
            </w:r>
            <w:r w:rsidRPr="00BE4900">
              <w:rPr>
                <w:rFonts w:ascii="Sylfaen" w:hAnsi="Sylfaen"/>
                <w:sz w:val="24"/>
                <w:szCs w:val="24"/>
                <w:lang w:val="ka-GE"/>
              </w:rPr>
              <w:t>0</w:t>
            </w:r>
            <w:r w:rsidRPr="00BE4900">
              <w:rPr>
                <w:rFonts w:ascii="Sylfaen" w:hAnsi="Sylfaen"/>
                <w:sz w:val="24"/>
                <w:szCs w:val="24"/>
              </w:rPr>
              <w:t>:00</w:t>
            </w:r>
          </w:p>
          <w:p w:rsidR="000C6D6D" w:rsidRPr="00BE4900" w:rsidRDefault="000C6D6D" w:rsidP="008E21C8">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ეროვნულ</w:t>
            </w:r>
            <w:r w:rsidRPr="00BE4900">
              <w:rPr>
                <w:rFonts w:ascii="Sylfaen" w:hAnsi="Sylfaen"/>
                <w:sz w:val="24"/>
                <w:szCs w:val="24"/>
                <w:lang w:val="ka-GE"/>
              </w:rPr>
              <w:t xml:space="preserve"> </w:t>
            </w:r>
            <w:r w:rsidRPr="00BE4900">
              <w:rPr>
                <w:rFonts w:ascii="Sylfaen" w:hAnsi="Sylfaen" w:cs="Sylfaen"/>
                <w:sz w:val="24"/>
                <w:szCs w:val="24"/>
                <w:lang w:val="ka-GE"/>
              </w:rPr>
              <w:t>თავდაცვის</w:t>
            </w:r>
            <w:r w:rsidRPr="00BE4900">
              <w:rPr>
                <w:rFonts w:ascii="Sylfaen" w:hAnsi="Sylfaen"/>
                <w:sz w:val="24"/>
                <w:szCs w:val="24"/>
                <w:lang w:val="ka-GE"/>
              </w:rPr>
              <w:t xml:space="preserve"> </w:t>
            </w:r>
            <w:r w:rsidRPr="00BE4900">
              <w:rPr>
                <w:rFonts w:ascii="Sylfaen" w:hAnsi="Sylfaen" w:cs="Sylfaen"/>
                <w:sz w:val="24"/>
                <w:szCs w:val="24"/>
                <w:lang w:val="ka-GE"/>
              </w:rPr>
              <w:t>აკადემიაში</w:t>
            </w:r>
            <w:r w:rsidRPr="00BE4900">
              <w:rPr>
                <w:rFonts w:ascii="Sylfaen" w:hAnsi="Sylfaen"/>
                <w:sz w:val="24"/>
                <w:szCs w:val="24"/>
                <w:lang w:val="ka-GE"/>
              </w:rPr>
              <w:t xml:space="preserve"> </w:t>
            </w:r>
            <w:r w:rsidRPr="00BE4900">
              <w:rPr>
                <w:rFonts w:ascii="Sylfaen" w:hAnsi="Sylfaen" w:cs="Sylfaen"/>
                <w:sz w:val="24"/>
                <w:szCs w:val="24"/>
                <w:lang w:val="ka-GE"/>
              </w:rPr>
              <w:t>რიგით</w:t>
            </w:r>
            <w:r w:rsidRPr="00BE4900">
              <w:rPr>
                <w:rFonts w:ascii="Sylfaen" w:hAnsi="Sylfaen"/>
                <w:sz w:val="24"/>
                <w:szCs w:val="24"/>
                <w:lang w:val="ka-GE"/>
              </w:rPr>
              <w:t xml:space="preserve"> </w:t>
            </w:r>
            <w:r w:rsidRPr="00BE4900">
              <w:rPr>
                <w:rFonts w:ascii="Sylfaen" w:hAnsi="Sylfaen" w:cs="Sylfaen"/>
                <w:sz w:val="24"/>
                <w:szCs w:val="24"/>
                <w:lang w:val="ka-GE"/>
              </w:rPr>
              <w:t>მესამე</w:t>
            </w:r>
            <w:r w:rsidRPr="00BE4900">
              <w:rPr>
                <w:rFonts w:ascii="Sylfaen" w:hAnsi="Sylfaen"/>
                <w:sz w:val="24"/>
                <w:szCs w:val="24"/>
                <w:lang w:val="ka-GE"/>
              </w:rPr>
              <w:t xml:space="preserve"> </w:t>
            </w:r>
            <w:r w:rsidRPr="00BE4900">
              <w:rPr>
                <w:rFonts w:ascii="Sylfaen" w:hAnsi="Sylfaen" w:cs="Sylfaen"/>
                <w:sz w:val="24"/>
                <w:szCs w:val="24"/>
                <w:lang w:val="ka-GE"/>
              </w:rPr>
              <w:t>საერთაშორისო</w:t>
            </w:r>
            <w:r w:rsidRPr="00BE4900">
              <w:rPr>
                <w:rFonts w:ascii="Sylfaen" w:hAnsi="Sylfaen"/>
                <w:sz w:val="24"/>
                <w:szCs w:val="24"/>
                <w:lang w:val="ka-GE"/>
              </w:rPr>
              <w:t xml:space="preserve"> </w:t>
            </w:r>
            <w:r w:rsidRPr="00BE4900">
              <w:rPr>
                <w:rFonts w:ascii="Sylfaen" w:hAnsi="Sylfaen" w:cs="Sylfaen"/>
                <w:sz w:val="24"/>
                <w:szCs w:val="24"/>
                <w:lang w:val="ka-GE"/>
              </w:rPr>
              <w:t>კვირეული</w:t>
            </w:r>
            <w:r w:rsidRPr="00BE4900">
              <w:rPr>
                <w:rFonts w:ascii="Sylfaen" w:hAnsi="Sylfaen"/>
                <w:sz w:val="24"/>
                <w:szCs w:val="24"/>
                <w:lang w:val="ka-GE"/>
              </w:rPr>
              <w:t xml:space="preserve"> </w:t>
            </w:r>
            <w:r w:rsidRPr="00BE4900">
              <w:rPr>
                <w:rFonts w:ascii="Sylfaen" w:hAnsi="Sylfaen" w:cs="Sylfaen"/>
                <w:sz w:val="24"/>
                <w:szCs w:val="24"/>
                <w:lang w:val="ka-GE"/>
              </w:rPr>
              <w:t>გაიმართება</w:t>
            </w:r>
          </w:p>
          <w:p w:rsidR="000C6D6D" w:rsidRPr="00BE4900" w:rsidRDefault="000C6D6D" w:rsidP="008E21C8">
            <w:pPr>
              <w:pStyle w:val="NoSpacing"/>
              <w:rPr>
                <w:rFonts w:ascii="Sylfaen" w:hAnsi="Sylfaen"/>
                <w:b/>
                <w:sz w:val="24"/>
                <w:szCs w:val="24"/>
                <w:lang w:val="ka-GE"/>
              </w:rPr>
            </w:pPr>
            <w:r w:rsidRPr="00BE4900">
              <w:rPr>
                <w:rFonts w:ascii="Sylfaen" w:hAnsi="Sylfaen"/>
                <w:b/>
                <w:sz w:val="24"/>
                <w:szCs w:val="24"/>
              </w:rPr>
              <w:t xml:space="preserve">ძირითადი გზავნილები: </w:t>
            </w:r>
            <w:r w:rsidRPr="00BE4900">
              <w:rPr>
                <w:rFonts w:ascii="Sylfaen" w:hAnsi="Sylfaen"/>
                <w:sz w:val="24"/>
                <w:szCs w:val="24"/>
                <w:lang w:val="ka-GE"/>
              </w:rPr>
              <w:t>იუნკრების კვალიფიკაციისა და მოტივაციის ამაღლებაზე თავდაცვის უწყება აქტიურად ზრუნავს, რადგან თავდაცვის სამინისტროსთვის  ერთერთი მთავარი მიმართულება სწორედ განათლებული და პროფესიონალი სამხედრო მოსამსახურეების აღზრდაა.</w:t>
            </w:r>
          </w:p>
        </w:tc>
      </w:tr>
      <w:tr w:rsidR="00B809E3" w:rsidRPr="00E067F9" w:rsidTr="00AF3A09">
        <w:trPr>
          <w:trHeight w:val="846"/>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B809E3">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2</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B809E3">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სოფლის მეურნეობის</w:t>
            </w:r>
            <w:r w:rsidRPr="00E067F9">
              <w:rPr>
                <w:rFonts w:ascii="Sylfaen" w:eastAsia="Times New Roman" w:hAnsi="Sylfaen" w:cs="Calibri"/>
                <w:color w:val="000000"/>
                <w:sz w:val="24"/>
                <w:szCs w:val="24"/>
                <w:lang w:val="ka-GE"/>
              </w:rPr>
              <w:t xml:space="preserve"> </w:t>
            </w:r>
            <w:r w:rsidRPr="00BE4900">
              <w:rPr>
                <w:rFonts w:ascii="Sylfaen" w:eastAsia="Merriweather" w:hAnsi="Sylfaen" w:cs="Merriweather"/>
                <w:b/>
                <w:sz w:val="24"/>
                <w:szCs w:val="24"/>
                <w:lang w:val="ka-GE"/>
              </w:rPr>
              <w:t>სამინისტრო</w:t>
            </w:r>
          </w:p>
          <w:p w:rsidR="00B809E3" w:rsidRPr="00E067F9" w:rsidRDefault="00B809E3" w:rsidP="00B809E3">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E067F9">
              <w:rPr>
                <w:rFonts w:ascii="Sylfaen" w:hAnsi="Sylfaen"/>
                <w:sz w:val="24"/>
                <w:szCs w:val="24"/>
                <w:lang w:val="ka-GE"/>
              </w:rPr>
              <w:t>1</w:t>
            </w:r>
            <w:r w:rsidRPr="00BE4900">
              <w:rPr>
                <w:rFonts w:ascii="Sylfaen" w:hAnsi="Sylfaen"/>
                <w:sz w:val="24"/>
                <w:szCs w:val="24"/>
                <w:lang w:val="ka-GE"/>
              </w:rPr>
              <w:t>1</w:t>
            </w:r>
            <w:r w:rsidRPr="00E067F9">
              <w:rPr>
                <w:rFonts w:ascii="Sylfaen" w:hAnsi="Sylfaen"/>
                <w:sz w:val="24"/>
                <w:szCs w:val="24"/>
                <w:lang w:val="ka-GE"/>
              </w:rPr>
              <w:t>:00</w:t>
            </w:r>
          </w:p>
          <w:p w:rsidR="00B809E3" w:rsidRPr="00BE4900" w:rsidRDefault="00B809E3" w:rsidP="00B809E3">
            <w:pPr>
              <w:pStyle w:val="NoSpacing"/>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eastAsia="Times New Roman" w:hAnsi="Sylfaen" w:cs="Helvetica"/>
                <w:color w:val="000000" w:themeColor="text1"/>
                <w:sz w:val="24"/>
                <w:szCs w:val="24"/>
                <w:lang w:val="ka-GE"/>
              </w:rPr>
              <w:t>სამინისტროს ინიციატივით გამართული  B2B (business-to-business) ფორმატის შეხვედრა</w:t>
            </w:r>
          </w:p>
          <w:p w:rsidR="00B809E3" w:rsidRPr="00BE4900" w:rsidRDefault="00B809E3" w:rsidP="00B809E3">
            <w:pPr>
              <w:tabs>
                <w:tab w:val="left" w:pos="284"/>
              </w:tabs>
              <w:spacing w:after="0" w:line="240" w:lineRule="auto"/>
              <w:rPr>
                <w:rFonts w:ascii="Sylfaen" w:hAnsi="Sylfaen"/>
                <w:sz w:val="24"/>
                <w:szCs w:val="24"/>
                <w:lang w:val="ka-GE"/>
              </w:rPr>
            </w:pPr>
            <w:r w:rsidRPr="00BE4900">
              <w:rPr>
                <w:rFonts w:ascii="Sylfaen" w:hAnsi="Sylfaen" w:cs="Sylfaen"/>
                <w:b/>
                <w:color w:val="000000" w:themeColor="text1"/>
                <w:sz w:val="24"/>
                <w:szCs w:val="24"/>
                <w:lang w:val="ka-GE"/>
              </w:rPr>
              <w:t xml:space="preserve">ძირითადი გზავნილები: </w:t>
            </w:r>
            <w:r w:rsidRPr="00BE4900">
              <w:rPr>
                <w:rFonts w:ascii="Sylfaen" w:eastAsia="Times New Roman" w:hAnsi="Sylfaen" w:cs="Helvetica"/>
                <w:color w:val="000000" w:themeColor="text1"/>
                <w:sz w:val="24"/>
                <w:szCs w:val="24"/>
                <w:lang w:val="ka-GE"/>
              </w:rPr>
              <w:t>B2B (business-to-business) ფორმატის შეხვედრა სასტუმროების წარმომადგენლებსა და მეწარმეებს საშუალებას აძლევს გაცვალონ ინფორმაცია და სამომავლო თანამშრომლობის პერსპექტივებზე იმსჯელონ, რაც საქართველოში წარმოებული აგრარული პროდუქციის სასტუმროებისთვის მიწოდებას გულისხმობს.</w:t>
            </w:r>
          </w:p>
        </w:tc>
      </w:tr>
      <w:tr w:rsidR="00B809E3" w:rsidRPr="00BE4900"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B809E3">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3</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B809E3">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კულტურის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B809E3" w:rsidRPr="00BE4900" w:rsidRDefault="00B809E3" w:rsidP="00B809E3">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12:00</w:t>
            </w:r>
          </w:p>
          <w:p w:rsidR="00B809E3" w:rsidRPr="00BE4900" w:rsidRDefault="00B809E3" w:rsidP="00B809E3">
            <w:pPr>
              <w:pStyle w:val="NoSpacing"/>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„ახალი ქართული პიესა - 2017“ - დაჯილდოება</w:t>
            </w:r>
          </w:p>
          <w:p w:rsidR="00B809E3" w:rsidRPr="00BE4900" w:rsidRDefault="00B809E3" w:rsidP="00B809E3">
            <w:pPr>
              <w:tabs>
                <w:tab w:val="left" w:pos="284"/>
              </w:tabs>
              <w:spacing w:after="0" w:line="240" w:lineRule="auto"/>
              <w:rPr>
                <w:rFonts w:ascii="Sylfaen" w:hAnsi="Sylfaen"/>
                <w:sz w:val="24"/>
                <w:szCs w:val="24"/>
                <w:lang w:val="ka-GE"/>
              </w:rPr>
            </w:pPr>
            <w:r w:rsidRPr="00BE4900">
              <w:rPr>
                <w:rFonts w:ascii="Sylfaen" w:hAnsi="Sylfaen" w:cs="Sylfaen"/>
                <w:b/>
                <w:color w:val="000000" w:themeColor="text1"/>
                <w:sz w:val="24"/>
                <w:szCs w:val="24"/>
                <w:lang w:val="ka-GE"/>
              </w:rPr>
              <w:t>ძირითადი გზავნილები:</w:t>
            </w:r>
            <w:r w:rsidRPr="00BE4900">
              <w:rPr>
                <w:rFonts w:ascii="Sylfaen" w:hAnsi="Sylfaen" w:cs="Sylfaen"/>
                <w:color w:val="000000" w:themeColor="text1"/>
                <w:sz w:val="24"/>
                <w:szCs w:val="24"/>
                <w:lang w:val="ka-GE"/>
              </w:rPr>
              <w:t xml:space="preserve"> კულტურის სამინისტრო ზრუნავს ნიჭიერი დრამატურგების გამოვლენაზე, მათ ხელშეწყობაზე; </w:t>
            </w:r>
            <w:r w:rsidRPr="00BE4900">
              <w:rPr>
                <w:rFonts w:ascii="Sylfaen" w:hAnsi="Sylfaen" w:cs="Sylfaen"/>
                <w:sz w:val="24"/>
                <w:szCs w:val="24"/>
                <w:lang w:val="ka-GE"/>
              </w:rPr>
              <w:t>მნიშვნელოვანია, უცხოური პიესები ხელმისაწვდომი იყოს ყველა</w:t>
            </w:r>
            <w:r w:rsidRPr="00BE4900">
              <w:rPr>
                <w:rFonts w:ascii="Sylfaen" w:hAnsi="Sylfaen" w:cs="Sylfaen"/>
                <w:sz w:val="24"/>
                <w:szCs w:val="24"/>
              </w:rPr>
              <w:t xml:space="preserve"> </w:t>
            </w:r>
            <w:r w:rsidRPr="00BE4900">
              <w:rPr>
                <w:rFonts w:ascii="Sylfaen" w:hAnsi="Sylfaen" w:cs="Sylfaen"/>
                <w:sz w:val="24"/>
                <w:szCs w:val="24"/>
                <w:lang w:val="ka-GE"/>
              </w:rPr>
              <w:t>დაინტერესებული პირისთვის</w:t>
            </w:r>
            <w:r w:rsidRPr="00BE4900">
              <w:rPr>
                <w:rFonts w:ascii="Sylfaen" w:hAnsi="Sylfaen" w:cs="Sylfaen"/>
                <w:sz w:val="24"/>
                <w:szCs w:val="24"/>
              </w:rPr>
              <w:t>.</w:t>
            </w:r>
            <w:r w:rsidRPr="00BE4900">
              <w:rPr>
                <w:rFonts w:ascii="Sylfaen" w:hAnsi="Sylfaen" w:cs="Sylfaen"/>
                <w:sz w:val="24"/>
                <w:szCs w:val="24"/>
                <w:lang w:val="ka-GE"/>
              </w:rPr>
              <w:t xml:space="preserve">  კულტურის სამინისტრო მხარს უჭერს და ხელს უწყობს ახალგაზრდა ნიჭიერი მთარგმნელების გამოვლენას და 3 საუკეთესო უცხოური პიესის მთარგმნელს ფულად პრემიას გადასცემს</w:t>
            </w:r>
          </w:p>
        </w:tc>
      </w:tr>
      <w:tr w:rsidR="00B809E3" w:rsidRPr="00BE4900" w:rsidTr="00EB3D3E">
        <w:trPr>
          <w:trHeight w:val="34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B809E3">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4</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B809E3">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ევროინტეგრაცია</w:t>
            </w:r>
          </w:p>
          <w:p w:rsidR="00B809E3" w:rsidRPr="00BE4900" w:rsidRDefault="00B809E3" w:rsidP="00B809E3">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12:00</w:t>
            </w:r>
          </w:p>
          <w:p w:rsidR="00B809E3" w:rsidRPr="00BE4900" w:rsidRDefault="00B809E3" w:rsidP="00B809E3">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ვიქტორ დოლიძის სტუმრობა ტექნოპარკში</w:t>
            </w:r>
          </w:p>
        </w:tc>
      </w:tr>
      <w:tr w:rsidR="00B809E3" w:rsidRPr="00BE4900" w:rsidTr="00F37E9A">
        <w:trPr>
          <w:trHeight w:val="25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AD13AA">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5</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ED7B31">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თავდაცვის სამინისტრო</w:t>
            </w:r>
          </w:p>
          <w:p w:rsidR="00B809E3" w:rsidRPr="00BE4900" w:rsidRDefault="00B809E3" w:rsidP="00ED7B31">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w:t>
            </w:r>
            <w:r w:rsidRPr="00BE4900">
              <w:rPr>
                <w:rFonts w:ascii="Sylfaen" w:hAnsi="Sylfaen"/>
                <w:sz w:val="24"/>
                <w:szCs w:val="24"/>
                <w:lang w:val="ka-GE"/>
              </w:rPr>
              <w:t>3</w:t>
            </w:r>
            <w:r w:rsidRPr="00BE4900">
              <w:rPr>
                <w:rFonts w:ascii="Sylfaen" w:hAnsi="Sylfaen"/>
                <w:sz w:val="24"/>
                <w:szCs w:val="24"/>
              </w:rPr>
              <w:t>:00</w:t>
            </w:r>
          </w:p>
          <w:p w:rsidR="00B809E3" w:rsidRPr="00BE4900" w:rsidRDefault="00B809E3" w:rsidP="00ED7B31">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ქ. ქუთაისში</w:t>
            </w:r>
            <w:r w:rsidRPr="00BE4900">
              <w:rPr>
                <w:rFonts w:ascii="Sylfaen" w:hAnsi="Sylfaen"/>
                <w:b/>
                <w:sz w:val="24"/>
                <w:szCs w:val="24"/>
              </w:rPr>
              <w:t xml:space="preserve"> </w:t>
            </w:r>
            <w:r w:rsidRPr="00BE4900">
              <w:rPr>
                <w:rFonts w:ascii="Sylfaen" w:hAnsi="Sylfaen"/>
                <w:sz w:val="24"/>
                <w:szCs w:val="24"/>
              </w:rPr>
              <w:t xml:space="preserve">სსიპ გენერალ გიორგი კვინიტაძის სახელობის კადეტთა სამხედრო ლიცეუმის დირექტორის მეთაურობის </w:t>
            </w:r>
            <w:r w:rsidRPr="00BE4900">
              <w:rPr>
                <w:rFonts w:ascii="Sylfaen" w:hAnsi="Sylfaen"/>
                <w:sz w:val="24"/>
                <w:szCs w:val="24"/>
              </w:rPr>
              <w:lastRenderedPageBreak/>
              <w:t xml:space="preserve">გადაცემის საზეიმო ცერემონიალი </w:t>
            </w:r>
            <w:r w:rsidRPr="00BE4900">
              <w:rPr>
                <w:rFonts w:ascii="Sylfaen" w:hAnsi="Sylfaen"/>
                <w:sz w:val="24"/>
                <w:szCs w:val="24"/>
                <w:lang w:val="ka-GE"/>
              </w:rPr>
              <w:t>გაიმართება</w:t>
            </w:r>
          </w:p>
          <w:p w:rsidR="00B809E3" w:rsidRPr="00BE4900" w:rsidRDefault="00B809E3" w:rsidP="00324182">
            <w:pPr>
              <w:tabs>
                <w:tab w:val="left" w:pos="284"/>
              </w:tabs>
              <w:spacing w:after="0" w:line="240" w:lineRule="auto"/>
              <w:rPr>
                <w:rFonts w:ascii="Sylfaen" w:eastAsia="Times New Roman" w:hAnsi="Sylfaen" w:cs="Helvetica"/>
                <w:b/>
                <w:bCs/>
                <w:color w:val="000000"/>
                <w:sz w:val="24"/>
                <w:szCs w:val="24"/>
                <w:lang w:val="ka-GE"/>
              </w:rPr>
            </w:pPr>
            <w:r w:rsidRPr="00BE4900">
              <w:rPr>
                <w:rFonts w:ascii="Sylfaen" w:hAnsi="Sylfaen"/>
                <w:b/>
                <w:sz w:val="24"/>
                <w:szCs w:val="24"/>
              </w:rPr>
              <w:t xml:space="preserve">ძირითადი გზავნილები:  </w:t>
            </w:r>
            <w:r w:rsidRPr="00BE4900">
              <w:rPr>
                <w:rFonts w:ascii="Sylfaen" w:eastAsia="Times New Roman" w:hAnsi="Sylfaen" w:cs="Sylfaen"/>
                <w:color w:val="000000" w:themeColor="text1"/>
                <w:sz w:val="24"/>
                <w:szCs w:val="24"/>
                <w:lang w:val="ka-GE"/>
              </w:rPr>
              <w:t>სსიპ კადეტთა სამხედრო ლიცეუმი 2010 წლის 2 აგვისტოს საქართველოს</w:t>
            </w:r>
            <w:r w:rsidRPr="00BE4900">
              <w:rPr>
                <w:rFonts w:ascii="Sylfaen" w:eastAsia="Times New Roman" w:hAnsi="Sylfaen" w:cs="Times New Roman"/>
                <w:color w:val="000000" w:themeColor="text1"/>
                <w:sz w:val="24"/>
                <w:szCs w:val="24"/>
                <w:lang w:val="ka-GE"/>
              </w:rPr>
              <w:t xml:space="preserve"> </w:t>
            </w:r>
            <w:r w:rsidRPr="00BE4900">
              <w:rPr>
                <w:rFonts w:ascii="Sylfaen" w:eastAsia="Times New Roman" w:hAnsi="Sylfaen" w:cs="Sylfaen"/>
                <w:color w:val="000000" w:themeColor="text1"/>
                <w:sz w:val="24"/>
                <w:szCs w:val="24"/>
                <w:lang w:val="ka-GE"/>
              </w:rPr>
              <w:t>თავდაცვის</w:t>
            </w:r>
            <w:r w:rsidRPr="00BE4900">
              <w:rPr>
                <w:rFonts w:ascii="Sylfaen" w:eastAsia="Times New Roman" w:hAnsi="Sylfaen" w:cs="Times New Roman"/>
                <w:color w:val="000000" w:themeColor="text1"/>
                <w:sz w:val="24"/>
                <w:szCs w:val="24"/>
                <w:lang w:val="ka-GE"/>
              </w:rPr>
              <w:t xml:space="preserve"> </w:t>
            </w:r>
            <w:r w:rsidRPr="00BE4900">
              <w:rPr>
                <w:rFonts w:ascii="Sylfaen" w:eastAsia="Times New Roman" w:hAnsi="Sylfaen" w:cs="Sylfaen"/>
                <w:color w:val="000000" w:themeColor="text1"/>
                <w:sz w:val="24"/>
                <w:szCs w:val="24"/>
                <w:lang w:val="ka-GE"/>
              </w:rPr>
              <w:t>მინისტრის</w:t>
            </w:r>
            <w:r w:rsidRPr="00BE4900">
              <w:rPr>
                <w:rFonts w:ascii="Sylfaen" w:eastAsia="Times New Roman" w:hAnsi="Sylfaen" w:cs="Times New Roman"/>
                <w:color w:val="000000" w:themeColor="text1"/>
                <w:sz w:val="24"/>
                <w:szCs w:val="24"/>
                <w:lang w:val="ka-GE"/>
              </w:rPr>
              <w:t xml:space="preserve"> </w:t>
            </w:r>
            <w:r w:rsidRPr="00BE4900">
              <w:rPr>
                <w:rFonts w:ascii="Sylfaen" w:eastAsia="Times New Roman" w:hAnsi="Sylfaen" w:cs="Sylfaen"/>
                <w:color w:val="000000" w:themeColor="text1"/>
                <w:sz w:val="24"/>
                <w:szCs w:val="24"/>
                <w:lang w:val="ka-GE"/>
              </w:rPr>
              <w:t>ბრძანებით</w:t>
            </w:r>
            <w:r w:rsidRPr="00BE4900">
              <w:rPr>
                <w:rFonts w:ascii="Sylfaen" w:eastAsia="Times New Roman" w:hAnsi="Sylfaen" w:cs="Times New Roman"/>
                <w:color w:val="000000" w:themeColor="text1"/>
                <w:sz w:val="24"/>
                <w:szCs w:val="24"/>
                <w:lang w:val="ka-GE"/>
              </w:rPr>
              <w:t xml:space="preserve"> </w:t>
            </w:r>
            <w:r w:rsidRPr="00BE4900">
              <w:rPr>
                <w:rFonts w:ascii="Sylfaen" w:eastAsia="Times New Roman" w:hAnsi="Sylfaen" w:cs="Sylfaen"/>
                <w:color w:val="000000" w:themeColor="text1"/>
                <w:sz w:val="24"/>
                <w:szCs w:val="24"/>
                <w:lang w:val="ka-GE"/>
              </w:rPr>
              <w:t>ქალაქ</w:t>
            </w:r>
            <w:r w:rsidRPr="00BE4900">
              <w:rPr>
                <w:rFonts w:ascii="Sylfaen" w:eastAsia="Times New Roman" w:hAnsi="Sylfaen" w:cs="Times New Roman"/>
                <w:color w:val="000000" w:themeColor="text1"/>
                <w:sz w:val="24"/>
                <w:szCs w:val="24"/>
                <w:lang w:val="ka-GE"/>
              </w:rPr>
              <w:t xml:space="preserve"> </w:t>
            </w:r>
            <w:r w:rsidRPr="00BE4900">
              <w:rPr>
                <w:rFonts w:ascii="Sylfaen" w:eastAsia="Times New Roman" w:hAnsi="Sylfaen" w:cs="Sylfaen"/>
                <w:color w:val="000000" w:themeColor="text1"/>
                <w:sz w:val="24"/>
                <w:szCs w:val="24"/>
                <w:lang w:val="ka-GE"/>
              </w:rPr>
              <w:t>ქუთაისში</w:t>
            </w:r>
            <w:r w:rsidRPr="00BE4900">
              <w:rPr>
                <w:rFonts w:ascii="Sylfaen" w:eastAsia="Times New Roman" w:hAnsi="Sylfaen" w:cs="Times New Roman"/>
                <w:color w:val="000000" w:themeColor="text1"/>
                <w:sz w:val="24"/>
                <w:szCs w:val="24"/>
                <w:lang w:val="ka-GE"/>
              </w:rPr>
              <w:t xml:space="preserve"> </w:t>
            </w:r>
            <w:r w:rsidRPr="00BE4900">
              <w:rPr>
                <w:rFonts w:ascii="Sylfaen" w:eastAsia="Times New Roman" w:hAnsi="Sylfaen" w:cs="Sylfaen"/>
                <w:color w:val="000000" w:themeColor="text1"/>
                <w:sz w:val="24"/>
                <w:szCs w:val="24"/>
                <w:lang w:val="ka-GE"/>
              </w:rPr>
              <w:t xml:space="preserve">დაფუძნდა. </w:t>
            </w:r>
            <w:r w:rsidRPr="00BE4900">
              <w:rPr>
                <w:rFonts w:ascii="Sylfaen" w:eastAsia="Times New Roman" w:hAnsi="Sylfaen" w:cs="Times New Roman"/>
                <w:color w:val="000000" w:themeColor="text1"/>
                <w:sz w:val="24"/>
                <w:szCs w:val="24"/>
                <w:lang w:val="ka-GE"/>
              </w:rPr>
              <w:t xml:space="preserve"> </w:t>
            </w:r>
            <w:r w:rsidRPr="00BE4900">
              <w:rPr>
                <w:rFonts w:ascii="Sylfaen" w:hAnsi="Sylfaen" w:cs="Sylfaen"/>
                <w:sz w:val="24"/>
                <w:szCs w:val="24"/>
                <w:lang w:val="ka-GE"/>
              </w:rPr>
              <w:t xml:space="preserve">კადეტთა სამხედრო ლიცეუმი ინფრასტრუქტურითა და სწავლების დონით ერთ-ერთი გამორჩეულია საქართველოს ზოგადსაგანმანათლებლო დაწესებულებებს შორის. </w:t>
            </w:r>
            <w:r w:rsidRPr="00BE4900">
              <w:rPr>
                <w:rFonts w:ascii="Sylfaen" w:hAnsi="Sylfaen"/>
                <w:sz w:val="24"/>
                <w:szCs w:val="24"/>
                <w:lang w:val="ka-GE"/>
              </w:rPr>
              <w:t xml:space="preserve">ლიცეუმის ინფრასტრუქტურა თანამედროვე სტანდარტების დონეზეა მოწყობილი და გააჩნია ძლიერი მატერიალური-ტექნიკური ბაზა. </w:t>
            </w:r>
            <w:r w:rsidRPr="00BE4900">
              <w:rPr>
                <w:rFonts w:ascii="Sylfaen" w:hAnsi="Sylfaen" w:cs="Sylfaen"/>
                <w:color w:val="000000" w:themeColor="text1"/>
                <w:sz w:val="24"/>
                <w:szCs w:val="24"/>
                <w:lang w:val="ka-GE"/>
              </w:rPr>
              <w:t xml:space="preserve"> 2016-2017 სასწავლო წელს ლიცეუმში გოგონები ჩაირიცხნენ.</w:t>
            </w:r>
          </w:p>
        </w:tc>
      </w:tr>
      <w:tr w:rsidR="00B809E3" w:rsidRPr="00BE4900"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AD13AA">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lastRenderedPageBreak/>
              <w:t>6</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B809E3">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სოფლის მეურნეობის</w:t>
            </w:r>
            <w:r w:rsidRPr="00BE4900">
              <w:rPr>
                <w:rFonts w:ascii="Sylfaen" w:eastAsia="Times New Roman" w:hAnsi="Sylfaen" w:cs="Calibri"/>
                <w:color w:val="000000"/>
                <w:sz w:val="24"/>
                <w:szCs w:val="24"/>
                <w:lang w:val="ka-GE"/>
              </w:rPr>
              <w:t xml:space="preserve"> </w:t>
            </w:r>
            <w:r w:rsidRPr="00BE4900">
              <w:rPr>
                <w:rFonts w:ascii="Sylfaen" w:eastAsia="Merriweather" w:hAnsi="Sylfaen" w:cs="Merriweather"/>
                <w:b/>
                <w:sz w:val="24"/>
                <w:szCs w:val="24"/>
                <w:lang w:val="ka-GE"/>
              </w:rPr>
              <w:t>სამინისტრო</w:t>
            </w:r>
          </w:p>
          <w:p w:rsidR="00B809E3" w:rsidRPr="00BE4900" w:rsidRDefault="00B809E3" w:rsidP="00B809E3">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15:00</w:t>
            </w:r>
          </w:p>
          <w:p w:rsidR="00B809E3" w:rsidRPr="00BE4900" w:rsidRDefault="00B809E3" w:rsidP="00B809E3">
            <w:pPr>
              <w:pStyle w:val="NoSpacing"/>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 xml:space="preserve">სოფლის მეურნეობის სამინისტროს სამეცნიერო-კვლევითი ცენტრის დირექტორი </w:t>
            </w:r>
            <w:r w:rsidRPr="00BE4900">
              <w:rPr>
                <w:rFonts w:ascii="Sylfaen" w:hAnsi="Sylfaen" w:cs="Sylfaen"/>
                <w:sz w:val="24"/>
                <w:szCs w:val="24"/>
                <w:shd w:val="clear" w:color="auto" w:fill="FFFFFF"/>
                <w:lang w:val="ka-GE"/>
              </w:rPr>
              <w:t>ლევან უჯმაჯურიძე სამუშაო ვიზიტით გერმანიაში იმყოფებოდა</w:t>
            </w:r>
          </w:p>
          <w:p w:rsidR="00B809E3" w:rsidRPr="00BE4900" w:rsidRDefault="00B809E3" w:rsidP="00B809E3">
            <w:pPr>
              <w:tabs>
                <w:tab w:val="left" w:pos="284"/>
              </w:tabs>
              <w:spacing w:after="0" w:line="240" w:lineRule="auto"/>
              <w:rPr>
                <w:rFonts w:ascii="Sylfaen" w:hAnsi="Sylfaen"/>
                <w:b/>
                <w:sz w:val="24"/>
                <w:szCs w:val="24"/>
                <w:lang w:val="ka-GE"/>
              </w:rPr>
            </w:pPr>
            <w:r w:rsidRPr="00BE4900">
              <w:rPr>
                <w:rFonts w:ascii="Sylfaen" w:hAnsi="Sylfaen" w:cs="Sylfaen"/>
                <w:b/>
                <w:color w:val="000000" w:themeColor="text1"/>
                <w:sz w:val="24"/>
                <w:szCs w:val="24"/>
                <w:lang w:val="ka-GE"/>
              </w:rPr>
              <w:t xml:space="preserve">ძირითადი გზავნილები: </w:t>
            </w:r>
            <w:r w:rsidRPr="00BE4900">
              <w:rPr>
                <w:rFonts w:ascii="Sylfaen" w:hAnsi="Sylfaen" w:cs="Sylfaen"/>
                <w:sz w:val="24"/>
                <w:szCs w:val="24"/>
                <w:shd w:val="clear" w:color="auto" w:fill="FFFFFF"/>
                <w:lang w:val="ka-GE"/>
              </w:rPr>
              <w:t xml:space="preserve">ლევან უჯმაჯურიძემ </w:t>
            </w:r>
            <w:r w:rsidRPr="00BE4900">
              <w:rPr>
                <w:rFonts w:ascii="Sylfaen" w:hAnsi="Sylfaen" w:cs="Sylfaen"/>
                <w:sz w:val="24"/>
                <w:szCs w:val="24"/>
                <w:lang w:val="ka-GE"/>
              </w:rPr>
              <w:t>გერმანული ბიო-მეღვინეობის კავშირის „ეკოვინ ბადენის“ მიერ ორგანიზებულ სემიარზე - „ახალი გზები ბიო-მეღვინეობაში“, ქართული ტრადიციული ღვინის ტექნოლოგიების შესახებ მოხსენება გააკეთა. ვიზიტის მიზანი, სამეცნიერო-კვლევითი ცენტრის მიერ მევენახეობაში განხორციელებული საქმიანობის გერმანული მხარისთვის გაცნობაა. მხარეები ერთობლივი სამომავლო კვლევების შესახებ შეთანხმდნენ.</w:t>
            </w:r>
          </w:p>
        </w:tc>
      </w:tr>
      <w:tr w:rsidR="00B809E3" w:rsidRPr="00BE4900" w:rsidTr="00F52EDB">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AD13AA">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7</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B809E3">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სოფლის მეურნეობის</w:t>
            </w:r>
            <w:r w:rsidRPr="00BE4900">
              <w:rPr>
                <w:rFonts w:ascii="Sylfaen" w:eastAsia="Times New Roman" w:hAnsi="Sylfaen" w:cs="Calibri"/>
                <w:color w:val="000000"/>
                <w:sz w:val="24"/>
                <w:szCs w:val="24"/>
                <w:lang w:val="ka-GE"/>
              </w:rPr>
              <w:t xml:space="preserve"> </w:t>
            </w:r>
            <w:r w:rsidRPr="00BE4900">
              <w:rPr>
                <w:rFonts w:ascii="Sylfaen" w:eastAsia="Merriweather" w:hAnsi="Sylfaen" w:cs="Merriweather"/>
                <w:b/>
                <w:sz w:val="24"/>
                <w:szCs w:val="24"/>
                <w:lang w:val="ka-GE"/>
              </w:rPr>
              <w:t>სამინისტრო</w:t>
            </w:r>
          </w:p>
          <w:p w:rsidR="00B809E3" w:rsidRPr="00BE4900" w:rsidRDefault="00B809E3" w:rsidP="00B809E3">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17:00</w:t>
            </w:r>
          </w:p>
          <w:p w:rsidR="00B809E3" w:rsidRPr="00BE4900" w:rsidRDefault="00B809E3" w:rsidP="00B809E3">
            <w:pPr>
              <w:tabs>
                <w:tab w:val="left" w:pos="284"/>
              </w:tabs>
              <w:spacing w:after="0" w:line="240" w:lineRule="auto"/>
              <w:rPr>
                <w:rFonts w:ascii="Sylfaen" w:hAnsi="Sylfaen"/>
                <w:b/>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ბუნებრივი ღვინოების საერთაშორისო გამოფენა ლონდონში</w:t>
            </w:r>
          </w:p>
        </w:tc>
      </w:tr>
      <w:tr w:rsidR="00B809E3" w:rsidRPr="00BE4900"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AD13AA">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8</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C95821">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ევროინტეგრაცია</w:t>
            </w:r>
          </w:p>
          <w:p w:rsidR="00B809E3" w:rsidRPr="00BE4900" w:rsidRDefault="00B809E3" w:rsidP="00C95821">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w:t>
            </w:r>
            <w:r w:rsidRPr="00BE4900">
              <w:rPr>
                <w:rFonts w:ascii="Sylfaen" w:hAnsi="Sylfaen"/>
                <w:sz w:val="24"/>
                <w:szCs w:val="24"/>
                <w:lang w:val="ka-GE"/>
              </w:rPr>
              <w:t>7</w:t>
            </w:r>
            <w:r w:rsidRPr="00BE4900">
              <w:rPr>
                <w:rFonts w:ascii="Sylfaen" w:hAnsi="Sylfaen"/>
                <w:sz w:val="24"/>
                <w:szCs w:val="24"/>
              </w:rPr>
              <w:t>:00</w:t>
            </w:r>
          </w:p>
          <w:p w:rsidR="00B809E3" w:rsidRPr="00BE4900" w:rsidRDefault="00B809E3" w:rsidP="00C95821">
            <w:pPr>
              <w:tabs>
                <w:tab w:val="left" w:pos="284"/>
              </w:tabs>
              <w:spacing w:after="0" w:line="240" w:lineRule="auto"/>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საჯარო ლექცია - ,,საქართველოს ევროპული გზა“</w:t>
            </w:r>
          </w:p>
          <w:p w:rsidR="00B809E3" w:rsidRPr="00BE4900" w:rsidRDefault="00B809E3" w:rsidP="00AD13AA">
            <w:pPr>
              <w:tabs>
                <w:tab w:val="left" w:pos="284"/>
              </w:tabs>
              <w:spacing w:after="0" w:line="240" w:lineRule="auto"/>
              <w:rPr>
                <w:rFonts w:ascii="Sylfaen" w:eastAsia="Merriweather" w:hAnsi="Sylfaen" w:cs="Merriweather"/>
                <w:b/>
                <w:sz w:val="24"/>
                <w:szCs w:val="24"/>
                <w:lang w:val="ka-GE"/>
              </w:rPr>
            </w:pPr>
            <w:r w:rsidRPr="00BE4900">
              <w:rPr>
                <w:rFonts w:ascii="Sylfaen" w:hAnsi="Sylfaen" w:cs="Sylfaen"/>
                <w:b/>
                <w:sz w:val="24"/>
                <w:szCs w:val="24"/>
                <w:lang w:val="ka-GE"/>
              </w:rPr>
              <w:t>ძირითადი</w:t>
            </w:r>
            <w:r w:rsidRPr="00BE4900">
              <w:rPr>
                <w:rFonts w:ascii="Sylfaen" w:hAnsi="Sylfaen"/>
                <w:b/>
                <w:sz w:val="24"/>
                <w:szCs w:val="24"/>
                <w:lang w:val="ka-GE"/>
              </w:rPr>
              <w:t xml:space="preserve"> გზავნილები: </w:t>
            </w:r>
            <w:r w:rsidRPr="00BE4900">
              <w:rPr>
                <w:rFonts w:ascii="Sylfaen" w:hAnsi="Sylfaen"/>
                <w:sz w:val="24"/>
                <w:szCs w:val="24"/>
                <w:lang w:val="ka-GE"/>
              </w:rPr>
              <w:t>საქართველოს ევროპული და ევროატლანტიკური ინტეგრაციის მნიშვნელობა</w:t>
            </w:r>
          </w:p>
        </w:tc>
      </w:tr>
      <w:tr w:rsidR="00B809E3" w:rsidRPr="00BE4900"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454A81">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9</w:t>
            </w:r>
          </w:p>
        </w:tc>
        <w:tc>
          <w:tcPr>
            <w:tcW w:w="14298" w:type="dxa"/>
            <w:tcBorders>
              <w:top w:val="nil"/>
              <w:left w:val="nil"/>
              <w:bottom w:val="single" w:sz="4" w:space="0" w:color="auto"/>
              <w:right w:val="single" w:sz="4" w:space="0" w:color="auto"/>
            </w:tcBorders>
            <w:shd w:val="clear" w:color="auto" w:fill="auto"/>
          </w:tcPr>
          <w:p w:rsidR="00B809E3" w:rsidRPr="00E067F9" w:rsidRDefault="00B809E3" w:rsidP="00AD13AA">
            <w:pPr>
              <w:tabs>
                <w:tab w:val="left" w:pos="284"/>
              </w:tabs>
              <w:spacing w:after="0" w:line="240" w:lineRule="auto"/>
              <w:rPr>
                <w:rFonts w:ascii="Sylfaen" w:hAnsi="Sylfaen" w:cs="Sylfaen"/>
                <w:b/>
                <w:sz w:val="24"/>
                <w:szCs w:val="24"/>
                <w:highlight w:val="yellow"/>
                <w:lang w:val="ka-GE"/>
              </w:rPr>
            </w:pPr>
            <w:r w:rsidRPr="00E067F9">
              <w:rPr>
                <w:rFonts w:ascii="Sylfaen" w:hAnsi="Sylfaen"/>
                <w:b/>
                <w:sz w:val="24"/>
                <w:szCs w:val="24"/>
                <w:highlight w:val="yellow"/>
                <w:lang w:val="ka-GE"/>
              </w:rPr>
              <w:t>ინფრასტრუქტურის</w:t>
            </w:r>
            <w:r w:rsidRPr="00E067F9">
              <w:rPr>
                <w:rFonts w:ascii="Sylfaen" w:eastAsia="Times New Roman" w:hAnsi="Sylfaen" w:cs="Calibri"/>
                <w:color w:val="000000"/>
                <w:sz w:val="24"/>
                <w:szCs w:val="24"/>
                <w:highlight w:val="yellow"/>
              </w:rPr>
              <w:t xml:space="preserve"> </w:t>
            </w:r>
            <w:r w:rsidRPr="00E067F9">
              <w:rPr>
                <w:rFonts w:ascii="Sylfaen" w:eastAsia="Merriweather" w:hAnsi="Sylfaen" w:cs="Merriweather"/>
                <w:b/>
                <w:sz w:val="24"/>
                <w:szCs w:val="24"/>
                <w:highlight w:val="yellow"/>
                <w:lang w:val="ka-GE"/>
              </w:rPr>
              <w:t>სამინისტრო</w:t>
            </w:r>
          </w:p>
          <w:p w:rsidR="00B809E3" w:rsidRPr="00E067F9" w:rsidRDefault="00B809E3" w:rsidP="00AD13AA">
            <w:pPr>
              <w:tabs>
                <w:tab w:val="left" w:pos="284"/>
              </w:tabs>
              <w:spacing w:after="0" w:line="240" w:lineRule="auto"/>
              <w:rPr>
                <w:rFonts w:ascii="Sylfaen" w:eastAsia="Merriweather" w:hAnsi="Sylfaen" w:cs="Merriweather"/>
                <w:sz w:val="24"/>
                <w:szCs w:val="24"/>
                <w:highlight w:val="yellow"/>
                <w:lang w:val="ka-GE"/>
              </w:rPr>
            </w:pPr>
            <w:r w:rsidRPr="00E067F9">
              <w:rPr>
                <w:rFonts w:ascii="Sylfaen" w:hAnsi="Sylfaen"/>
                <w:b/>
                <w:sz w:val="24"/>
                <w:szCs w:val="24"/>
                <w:highlight w:val="yellow"/>
                <w:lang w:val="ka-GE"/>
              </w:rPr>
              <w:t xml:space="preserve">დრო: </w:t>
            </w:r>
            <w:r w:rsidRPr="00E067F9">
              <w:rPr>
                <w:rFonts w:ascii="Sylfaen" w:hAnsi="Sylfaen"/>
                <w:sz w:val="24"/>
                <w:szCs w:val="24"/>
                <w:highlight w:val="yellow"/>
                <w:lang w:val="ka-GE"/>
              </w:rPr>
              <w:t>დასაზუსტებელია</w:t>
            </w:r>
          </w:p>
          <w:p w:rsidR="00B809E3" w:rsidRPr="00E067F9" w:rsidRDefault="00B809E3" w:rsidP="00AD13AA">
            <w:pPr>
              <w:tabs>
                <w:tab w:val="left" w:pos="284"/>
              </w:tabs>
              <w:spacing w:after="0" w:line="240" w:lineRule="auto"/>
              <w:rPr>
                <w:rFonts w:ascii="Sylfaen" w:hAnsi="Sylfaen"/>
                <w:b/>
                <w:sz w:val="24"/>
                <w:szCs w:val="24"/>
                <w:highlight w:val="yellow"/>
                <w:lang w:val="ka-GE"/>
              </w:rPr>
            </w:pPr>
            <w:r w:rsidRPr="00E067F9">
              <w:rPr>
                <w:rFonts w:ascii="Sylfaen" w:hAnsi="Sylfaen"/>
                <w:b/>
                <w:sz w:val="24"/>
                <w:szCs w:val="24"/>
                <w:highlight w:val="yellow"/>
                <w:lang w:val="ka-GE"/>
              </w:rPr>
              <w:t xml:space="preserve">თემა: </w:t>
            </w:r>
            <w:r w:rsidR="00E067F9" w:rsidRPr="00E067F9">
              <w:rPr>
                <w:rFonts w:ascii="Sylfaen" w:hAnsi="Sylfaen" w:cs="Sylfaen"/>
                <w:sz w:val="24"/>
                <w:szCs w:val="24"/>
                <w:highlight w:val="yellow"/>
                <w:lang w:val="ka-GE"/>
              </w:rPr>
              <w:t>სამტრედია</w:t>
            </w:r>
            <w:r w:rsidR="00E067F9" w:rsidRPr="00E067F9">
              <w:rPr>
                <w:rFonts w:ascii="Sylfaen" w:hAnsi="Sylfaen"/>
                <w:sz w:val="24"/>
                <w:szCs w:val="24"/>
                <w:highlight w:val="yellow"/>
                <w:lang w:val="ka-GE"/>
              </w:rPr>
              <w:t>-გრიგოლეთის გზის მშენებლობა</w:t>
            </w:r>
          </w:p>
          <w:p w:rsidR="00B809E3" w:rsidRPr="00E067F9" w:rsidRDefault="00B809E3" w:rsidP="00454A81">
            <w:pPr>
              <w:tabs>
                <w:tab w:val="left" w:pos="284"/>
              </w:tabs>
              <w:spacing w:after="0" w:line="240" w:lineRule="auto"/>
              <w:rPr>
                <w:rFonts w:ascii="Sylfaen" w:hAnsi="Sylfaen" w:cs="Sylfaen"/>
                <w:sz w:val="24"/>
                <w:szCs w:val="24"/>
                <w:highlight w:val="yellow"/>
              </w:rPr>
            </w:pPr>
            <w:r w:rsidRPr="00E067F9">
              <w:rPr>
                <w:rFonts w:ascii="Sylfaen" w:hAnsi="Sylfaen"/>
                <w:b/>
                <w:sz w:val="24"/>
                <w:szCs w:val="24"/>
                <w:highlight w:val="yellow"/>
                <w:lang w:val="ka-GE"/>
              </w:rPr>
              <w:t xml:space="preserve">ძირითადი გზავნილები: </w:t>
            </w:r>
            <w:r w:rsidR="00E067F9" w:rsidRPr="00E067F9">
              <w:rPr>
                <w:rFonts w:ascii="Sylfaen" w:hAnsi="Sylfaen" w:cs="Sylfaen"/>
                <w:sz w:val="24"/>
                <w:szCs w:val="24"/>
                <w:highlight w:val="yellow"/>
                <w:lang w:val="ka-GE"/>
              </w:rPr>
              <w:t>სამტრედია-გრიგოლეთის გზის</w:t>
            </w:r>
            <w:r w:rsidR="00E067F9" w:rsidRPr="00E067F9">
              <w:rPr>
                <w:rFonts w:ascii="Times New Roman" w:hAnsi="Times New Roman"/>
                <w:sz w:val="24"/>
                <w:szCs w:val="24"/>
                <w:highlight w:val="yellow"/>
                <w:lang w:val="ka-GE"/>
              </w:rPr>
              <w:t xml:space="preserve"> </w:t>
            </w:r>
            <w:r w:rsidR="00E067F9" w:rsidRPr="00E067F9">
              <w:rPr>
                <w:rFonts w:ascii="Sylfaen" w:hAnsi="Sylfaen" w:cs="Sylfaen"/>
                <w:sz w:val="24"/>
                <w:szCs w:val="24"/>
                <w:highlight w:val="yellow"/>
              </w:rPr>
              <w:t>ექსპლუატაციაში</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შესვლით</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გაიზრდება</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ჩქაროსნული</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გზის</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გამტარუნარიანობა</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გაუმჯობესდება</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ავტოტრანსპორტის</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უსაფრთხო</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გადაადგილება</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და</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შემცირდება</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მგზავრობის</w:t>
            </w:r>
            <w:r w:rsidR="00E067F9" w:rsidRPr="00E067F9">
              <w:rPr>
                <w:rFonts w:ascii="Times New Roman" w:hAnsi="Times New Roman"/>
                <w:sz w:val="24"/>
                <w:szCs w:val="24"/>
                <w:highlight w:val="yellow"/>
              </w:rPr>
              <w:t xml:space="preserve"> </w:t>
            </w:r>
            <w:r w:rsidR="00E067F9" w:rsidRPr="00E067F9">
              <w:rPr>
                <w:rFonts w:ascii="Sylfaen" w:hAnsi="Sylfaen" w:cs="Sylfaen"/>
                <w:sz w:val="24"/>
                <w:szCs w:val="24"/>
                <w:highlight w:val="yellow"/>
              </w:rPr>
              <w:t>დრო</w:t>
            </w:r>
            <w:r w:rsidR="00E067F9" w:rsidRPr="00E067F9">
              <w:rPr>
                <w:rFonts w:ascii="Sylfaen" w:hAnsi="Sylfaen" w:cs="Sylfaen"/>
                <w:sz w:val="24"/>
                <w:szCs w:val="24"/>
                <w:highlight w:val="yellow"/>
              </w:rPr>
              <w:t>.</w:t>
            </w:r>
          </w:p>
          <w:p w:rsidR="00E067F9" w:rsidRPr="00BE4900" w:rsidRDefault="00E067F9" w:rsidP="00454A81">
            <w:pPr>
              <w:tabs>
                <w:tab w:val="left" w:pos="284"/>
              </w:tabs>
              <w:spacing w:after="0" w:line="240" w:lineRule="auto"/>
              <w:rPr>
                <w:rFonts w:ascii="Sylfaen" w:hAnsi="Sylfaen"/>
                <w:b/>
                <w:sz w:val="24"/>
                <w:szCs w:val="24"/>
                <w:lang w:val="ka-GE"/>
              </w:rPr>
            </w:pPr>
            <w:r w:rsidRPr="00E067F9">
              <w:rPr>
                <w:rFonts w:ascii="Sylfaen" w:hAnsi="Sylfaen" w:cs="Sylfaen"/>
                <w:sz w:val="24"/>
                <w:szCs w:val="24"/>
                <w:highlight w:val="yellow"/>
                <w:lang w:val="ka-GE"/>
              </w:rPr>
              <w:t>პროექტი ხელს შეუწყობს, სატრანზიტო ტვირთბრუნვის და შესაბამისად ეკონომიკის ზრდას. ადგილობრივ მოსახლეობას შესაძლებლობა ექნება განავითაროს მცირე ბიზნესი.</w:t>
            </w:r>
          </w:p>
        </w:tc>
      </w:tr>
      <w:tr w:rsidR="00B809E3" w:rsidRPr="00BE4900"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324182">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10</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AD13AA">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განათლების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B809E3" w:rsidRPr="00BE4900" w:rsidRDefault="00B809E3" w:rsidP="00AD13AA">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B809E3" w:rsidRPr="00BE4900" w:rsidRDefault="00B809E3" w:rsidP="00AD13AA">
            <w:pPr>
              <w:tabs>
                <w:tab w:val="left" w:pos="284"/>
              </w:tabs>
              <w:spacing w:after="0" w:line="240" w:lineRule="auto"/>
              <w:rPr>
                <w:rFonts w:ascii="Sylfaen" w:eastAsia="Calibri" w:hAnsi="Sylfaen" w:cs="Times New Roman"/>
                <w:sz w:val="24"/>
                <w:szCs w:val="24"/>
                <w:lang w:val="ka-GE"/>
              </w:rPr>
            </w:pPr>
            <w:r w:rsidRPr="00BE4900">
              <w:rPr>
                <w:rFonts w:ascii="Sylfaen" w:hAnsi="Sylfaen"/>
                <w:b/>
                <w:sz w:val="24"/>
                <w:szCs w:val="24"/>
                <w:lang w:val="ka-GE"/>
              </w:rPr>
              <w:t xml:space="preserve">თემა: </w:t>
            </w:r>
            <w:r w:rsidRPr="00BE4900">
              <w:rPr>
                <w:rFonts w:ascii="Sylfaen" w:eastAsia="Calibri" w:hAnsi="Sylfaen" w:cs="Times New Roman"/>
                <w:sz w:val="24"/>
                <w:szCs w:val="24"/>
                <w:lang w:val="ka-GE"/>
              </w:rPr>
              <w:t>ბაკურიანში „ზამთრის სკოლის“ მონაწილე მოსწავლეებს მინისტრი შეხვდება</w:t>
            </w:r>
          </w:p>
          <w:p w:rsidR="00B809E3" w:rsidRPr="00BE4900" w:rsidRDefault="00B809E3" w:rsidP="00AD13AA">
            <w:pPr>
              <w:tabs>
                <w:tab w:val="left" w:pos="284"/>
              </w:tabs>
              <w:spacing w:after="0" w:line="240" w:lineRule="auto"/>
              <w:rPr>
                <w:rFonts w:ascii="Sylfaen" w:hAnsi="Sylfaen"/>
                <w:b/>
                <w:sz w:val="24"/>
                <w:szCs w:val="24"/>
                <w:lang w:val="ka-GE"/>
              </w:rPr>
            </w:pPr>
            <w:r w:rsidRPr="00BE4900">
              <w:rPr>
                <w:rFonts w:ascii="Sylfaen" w:eastAsia="Calibri" w:hAnsi="Sylfaen" w:cs="Sylfaen"/>
                <w:b/>
                <w:sz w:val="24"/>
                <w:szCs w:val="24"/>
                <w:lang w:val="ka-GE"/>
              </w:rPr>
              <w:t xml:space="preserve">მთავარი მესიჯი: </w:t>
            </w:r>
            <w:r w:rsidRPr="00BE4900">
              <w:rPr>
                <w:rFonts w:ascii="Sylfaen" w:eastAsia="Calibri" w:hAnsi="Sylfaen" w:cs="Sylfaen"/>
                <w:sz w:val="24"/>
                <w:szCs w:val="24"/>
                <w:lang w:val="ka-GE"/>
              </w:rPr>
              <w:t xml:space="preserve">განათლების მინისტრის ინიციატივით,  </w:t>
            </w:r>
            <w:r w:rsidRPr="00BE4900">
              <w:rPr>
                <w:rFonts w:ascii="Sylfaen" w:eastAsia="Calibri" w:hAnsi="Sylfaen" w:cs="Times New Roman"/>
                <w:sz w:val="24"/>
                <w:szCs w:val="24"/>
                <w:lang w:val="ka-GE"/>
              </w:rPr>
              <w:t xml:space="preserve">ჯანსაღი ცხოვრების წესის პოპულარიზაციის ხელშემწყობი </w:t>
            </w:r>
            <w:r w:rsidRPr="00BE4900">
              <w:rPr>
                <w:rFonts w:ascii="Sylfaen" w:eastAsia="Calibri" w:hAnsi="Sylfaen" w:cs="Times New Roman"/>
                <w:sz w:val="24"/>
                <w:szCs w:val="24"/>
                <w:lang w:val="ka-GE"/>
              </w:rPr>
              <w:lastRenderedPageBreak/>
              <w:t>ღონისძიებები იმართება</w:t>
            </w:r>
          </w:p>
        </w:tc>
      </w:tr>
      <w:tr w:rsidR="00B809E3" w:rsidRPr="00BE4900"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324182">
            <w:pPr>
              <w:tabs>
                <w:tab w:val="left" w:pos="284"/>
              </w:tabs>
              <w:spacing w:after="0" w:line="240" w:lineRule="auto"/>
              <w:jc w:val="center"/>
              <w:rPr>
                <w:rFonts w:ascii="Sylfaen" w:eastAsia="Times New Roman" w:hAnsi="Sylfaen" w:cs="Times New Roman"/>
                <w:b/>
                <w:bCs/>
                <w:sz w:val="24"/>
                <w:szCs w:val="24"/>
              </w:rPr>
            </w:pPr>
            <w:r w:rsidRPr="00BE4900">
              <w:rPr>
                <w:rFonts w:ascii="Sylfaen" w:eastAsia="Times New Roman" w:hAnsi="Sylfaen" w:cs="Times New Roman"/>
                <w:b/>
                <w:bCs/>
                <w:sz w:val="24"/>
                <w:szCs w:val="24"/>
                <w:lang w:val="ka-GE"/>
              </w:rPr>
              <w:lastRenderedPageBreak/>
              <w:t>11</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AD13AA">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განათლების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B809E3" w:rsidRPr="00BE4900" w:rsidRDefault="00B809E3" w:rsidP="00AD13AA">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B809E3" w:rsidRPr="00BE4900" w:rsidRDefault="00B809E3" w:rsidP="00AD13AA">
            <w:pPr>
              <w:tabs>
                <w:tab w:val="left" w:pos="284"/>
              </w:tabs>
              <w:spacing w:after="0" w:line="240" w:lineRule="auto"/>
              <w:rPr>
                <w:rFonts w:ascii="Sylfaen" w:eastAsia="Calibri" w:hAnsi="Sylfaen" w:cs="Times New Roman"/>
                <w:sz w:val="24"/>
                <w:szCs w:val="24"/>
                <w:lang w:val="ka-GE"/>
              </w:rPr>
            </w:pPr>
            <w:r w:rsidRPr="00BE4900">
              <w:rPr>
                <w:rFonts w:ascii="Sylfaen" w:hAnsi="Sylfaen"/>
                <w:b/>
                <w:sz w:val="24"/>
                <w:szCs w:val="24"/>
                <w:lang w:val="ka-GE"/>
              </w:rPr>
              <w:t xml:space="preserve">თემა: </w:t>
            </w:r>
            <w:r w:rsidRPr="00BE4900">
              <w:rPr>
                <w:rFonts w:ascii="Sylfaen" w:eastAsia="Times New Roman" w:hAnsi="Sylfaen"/>
                <w:bCs/>
                <w:sz w:val="24"/>
                <w:szCs w:val="24"/>
                <w:lang w:val="ka-GE"/>
              </w:rPr>
              <w:t>სემინარი თემაზე - „დუალური პროფესიული განათლება საქართველოში - განვითარების უახლოესი ტენდენციები და პერსპექტივები“</w:t>
            </w:r>
          </w:p>
          <w:p w:rsidR="00B809E3" w:rsidRPr="00BE4900" w:rsidRDefault="00B809E3" w:rsidP="00AD13AA">
            <w:pPr>
              <w:tabs>
                <w:tab w:val="left" w:pos="284"/>
              </w:tabs>
              <w:spacing w:after="0" w:line="240" w:lineRule="auto"/>
              <w:rPr>
                <w:rFonts w:ascii="Sylfaen" w:hAnsi="Sylfaen"/>
                <w:b/>
                <w:sz w:val="24"/>
                <w:szCs w:val="24"/>
                <w:lang w:val="ka-GE"/>
              </w:rPr>
            </w:pPr>
            <w:r w:rsidRPr="00BE4900">
              <w:rPr>
                <w:rFonts w:ascii="Sylfaen" w:eastAsia="Calibri" w:hAnsi="Sylfaen" w:cs="Sylfaen"/>
                <w:b/>
                <w:sz w:val="24"/>
                <w:szCs w:val="24"/>
                <w:lang w:val="ka-GE"/>
              </w:rPr>
              <w:t xml:space="preserve">მთავარი მესიჯი: </w:t>
            </w:r>
            <w:r w:rsidRPr="00BE4900">
              <w:rPr>
                <w:rFonts w:ascii="Sylfaen" w:eastAsia="Calibri" w:hAnsi="Sylfaen" w:cs="Times New Roman"/>
                <w:sz w:val="24"/>
                <w:szCs w:val="24"/>
                <w:lang w:val="ka-GE"/>
              </w:rPr>
              <w:t>პრემიერის ინიციატივით, საქართველოს პროფესიულ კოლეჯებში წარმატებით მიმდინარეობს დუალური განათლების -  პრაქტიკაზე დაფუძნებული სწავლების დანერგვა.</w:t>
            </w:r>
          </w:p>
        </w:tc>
      </w:tr>
      <w:tr w:rsidR="00B809E3" w:rsidRPr="00BE4900"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324182">
            <w:pPr>
              <w:tabs>
                <w:tab w:val="left" w:pos="284"/>
              </w:tabs>
              <w:spacing w:after="0" w:line="240" w:lineRule="auto"/>
              <w:jc w:val="center"/>
              <w:rPr>
                <w:rFonts w:ascii="Sylfaen" w:eastAsia="Times New Roman" w:hAnsi="Sylfaen" w:cs="Times New Roman"/>
                <w:b/>
                <w:bCs/>
                <w:sz w:val="24"/>
                <w:szCs w:val="24"/>
              </w:rPr>
            </w:pPr>
            <w:r w:rsidRPr="00BE4900">
              <w:rPr>
                <w:rFonts w:ascii="Sylfaen" w:eastAsia="Times New Roman" w:hAnsi="Sylfaen" w:cs="Times New Roman"/>
                <w:b/>
                <w:bCs/>
                <w:sz w:val="24"/>
                <w:szCs w:val="24"/>
                <w:lang w:val="ka-GE"/>
              </w:rPr>
              <w:t>12</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454A81">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განათლების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B809E3" w:rsidRPr="00BE4900" w:rsidRDefault="00B809E3" w:rsidP="00454A81">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B809E3" w:rsidRPr="00BE4900" w:rsidRDefault="00B809E3" w:rsidP="00454A81">
            <w:pPr>
              <w:tabs>
                <w:tab w:val="left" w:pos="284"/>
              </w:tabs>
              <w:spacing w:after="0" w:line="240" w:lineRule="auto"/>
              <w:rPr>
                <w:rFonts w:ascii="Sylfaen" w:eastAsia="Calibri" w:hAnsi="Sylfaen" w:cs="Times New Roma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 xml:space="preserve">365 </w:t>
            </w:r>
            <w:r w:rsidRPr="00BE4900">
              <w:rPr>
                <w:rFonts w:ascii="Sylfaen" w:eastAsia="Calibri" w:hAnsi="Sylfaen" w:cs="Sylfaen"/>
                <w:sz w:val="24"/>
                <w:szCs w:val="24"/>
                <w:lang w:val="ka-GE"/>
              </w:rPr>
              <w:t xml:space="preserve"> გამარჯვება - </w:t>
            </w:r>
            <w:r w:rsidRPr="00BE4900">
              <w:rPr>
                <w:rFonts w:ascii="Sylfaen" w:hAnsi="Sylfaen" w:cs="Sylfaen"/>
                <w:sz w:val="24"/>
                <w:szCs w:val="24"/>
                <w:lang w:val="ka-GE"/>
              </w:rPr>
              <w:t>2016 წლის ძირითადი მიღწევები პროფესიულ განათლებაში</w:t>
            </w:r>
          </w:p>
          <w:p w:rsidR="00B809E3" w:rsidRPr="00BE4900" w:rsidRDefault="00B809E3" w:rsidP="00AD13AA">
            <w:pPr>
              <w:tabs>
                <w:tab w:val="left" w:pos="284"/>
              </w:tabs>
              <w:spacing w:after="0" w:line="240" w:lineRule="auto"/>
              <w:rPr>
                <w:rFonts w:ascii="Sylfaen" w:hAnsi="Sylfaen"/>
                <w:b/>
                <w:sz w:val="24"/>
                <w:szCs w:val="24"/>
                <w:lang w:val="ka-GE"/>
              </w:rPr>
            </w:pPr>
            <w:r w:rsidRPr="00BE4900">
              <w:rPr>
                <w:rFonts w:ascii="Sylfaen" w:eastAsia="Calibri" w:hAnsi="Sylfaen" w:cs="Sylfaen"/>
                <w:b/>
                <w:sz w:val="24"/>
                <w:szCs w:val="24"/>
                <w:lang w:val="ka-GE"/>
              </w:rPr>
              <w:t xml:space="preserve">მთავარი მესიჯი: </w:t>
            </w:r>
            <w:r w:rsidRPr="00BE4900">
              <w:rPr>
                <w:rFonts w:ascii="Sylfaen" w:hAnsi="Sylfaen" w:cs="Sylfaen"/>
                <w:sz w:val="24"/>
                <w:szCs w:val="24"/>
                <w:shd w:val="clear" w:color="auto" w:fill="FFFFFF"/>
              </w:rPr>
              <w:t>პროფესიული</w:t>
            </w:r>
            <w:r w:rsidRPr="00BE4900">
              <w:rPr>
                <w:rFonts w:ascii="Sylfaen" w:hAnsi="Sylfaen"/>
                <w:sz w:val="24"/>
                <w:szCs w:val="24"/>
                <w:shd w:val="clear" w:color="auto" w:fill="FFFFFF"/>
              </w:rPr>
              <w:t xml:space="preserve"> </w:t>
            </w:r>
            <w:r w:rsidRPr="00BE4900">
              <w:rPr>
                <w:rFonts w:ascii="Sylfaen" w:hAnsi="Sylfaen"/>
                <w:sz w:val="24"/>
                <w:szCs w:val="24"/>
                <w:shd w:val="clear" w:color="auto" w:fill="FFFFFF"/>
                <w:lang w:val="ka-GE"/>
              </w:rPr>
              <w:t xml:space="preserve">განათლების განვითარება და </w:t>
            </w:r>
            <w:r w:rsidRPr="00BE4900">
              <w:rPr>
                <w:rFonts w:ascii="Sylfaen" w:hAnsi="Sylfaen" w:cs="Sylfaen"/>
                <w:sz w:val="24"/>
                <w:szCs w:val="24"/>
                <w:shd w:val="clear" w:color="auto" w:fill="FFFFFF"/>
              </w:rPr>
              <w:t>კვალიფიკაციების</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შრომის</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ბაზრის</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მოთხოვნებთან</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დაახლოება</w:t>
            </w:r>
            <w:r w:rsidRPr="00BE4900">
              <w:rPr>
                <w:rFonts w:ascii="Sylfaen" w:hAnsi="Sylfaen" w:cs="Sylfaen"/>
                <w:sz w:val="24"/>
                <w:szCs w:val="24"/>
                <w:shd w:val="clear" w:color="auto" w:fill="FFFFFF"/>
                <w:lang w:val="ka-GE"/>
              </w:rPr>
              <w:t>,</w:t>
            </w:r>
            <w:r w:rsidRPr="00BE4900">
              <w:rPr>
                <w:rFonts w:ascii="Sylfaen" w:hAnsi="Sylfaen" w:cs="Sylfaen"/>
                <w:sz w:val="24"/>
                <w:szCs w:val="24"/>
                <w:shd w:val="clear" w:color="auto" w:fill="FFFFFF"/>
              </w:rPr>
              <w:t xml:space="preserve"> უზრუნველყოფს</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ქვეყნის</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ეკონომიკურ</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განვითარებას</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პოლიტიკურ</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და</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სოციალურ</w:t>
            </w:r>
            <w:r w:rsidRPr="00BE4900">
              <w:rPr>
                <w:rFonts w:ascii="Sylfaen" w:hAnsi="Sylfaen"/>
                <w:sz w:val="24"/>
                <w:szCs w:val="24"/>
                <w:shd w:val="clear" w:color="auto" w:fill="FFFFFF"/>
              </w:rPr>
              <w:t xml:space="preserve"> </w:t>
            </w:r>
            <w:r w:rsidRPr="00BE4900">
              <w:rPr>
                <w:rFonts w:ascii="Sylfaen" w:hAnsi="Sylfaen" w:cs="Sylfaen"/>
                <w:sz w:val="24"/>
                <w:szCs w:val="24"/>
                <w:shd w:val="clear" w:color="auto" w:fill="FFFFFF"/>
              </w:rPr>
              <w:t>სტაბილურობას</w:t>
            </w:r>
            <w:r w:rsidRPr="00BE4900">
              <w:rPr>
                <w:rFonts w:ascii="Sylfaen" w:hAnsi="Sylfaen"/>
                <w:sz w:val="24"/>
                <w:szCs w:val="24"/>
                <w:shd w:val="clear" w:color="auto" w:fill="FFFFFF"/>
              </w:rPr>
              <w:t>.</w:t>
            </w:r>
          </w:p>
        </w:tc>
      </w:tr>
      <w:tr w:rsidR="00B809E3" w:rsidRPr="00BE4900"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B809E3" w:rsidRPr="00BE4900" w:rsidRDefault="00B809E3" w:rsidP="00B809E3">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rPr>
              <w:t>1</w:t>
            </w:r>
            <w:r w:rsidRPr="00BE4900">
              <w:rPr>
                <w:rFonts w:ascii="Sylfaen" w:eastAsia="Times New Roman" w:hAnsi="Sylfaen" w:cs="Times New Roman"/>
                <w:b/>
                <w:bCs/>
                <w:sz w:val="24"/>
                <w:szCs w:val="24"/>
                <w:lang w:val="ka-GE"/>
              </w:rPr>
              <w:t>3</w:t>
            </w:r>
          </w:p>
        </w:tc>
        <w:tc>
          <w:tcPr>
            <w:tcW w:w="14298" w:type="dxa"/>
            <w:tcBorders>
              <w:top w:val="nil"/>
              <w:left w:val="nil"/>
              <w:bottom w:val="single" w:sz="4" w:space="0" w:color="auto"/>
              <w:right w:val="single" w:sz="4" w:space="0" w:color="auto"/>
            </w:tcBorders>
            <w:shd w:val="clear" w:color="auto" w:fill="auto"/>
          </w:tcPr>
          <w:p w:rsidR="00B809E3" w:rsidRPr="00BE4900" w:rsidRDefault="00B809E3" w:rsidP="00AD13AA">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თბილისის მერია</w:t>
            </w:r>
          </w:p>
          <w:p w:rsidR="00B809E3" w:rsidRPr="00BE4900" w:rsidRDefault="00B809E3" w:rsidP="00AD13AA">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B809E3" w:rsidRPr="00BE4900" w:rsidRDefault="00B809E3" w:rsidP="00AD13AA">
            <w:pPr>
              <w:tabs>
                <w:tab w:val="left" w:pos="284"/>
              </w:tabs>
              <w:spacing w:after="0" w:line="240" w:lineRule="auto"/>
              <w:rPr>
                <w:rFonts w:ascii="Sylfaen" w:eastAsia="Calibri" w:hAnsi="Sylfaen" w:cs="Times New Roma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მდინარე მტკვრის გაწმენდითი სამუშაოები</w:t>
            </w:r>
          </w:p>
          <w:p w:rsidR="00B809E3" w:rsidRPr="00BE4900" w:rsidRDefault="00B809E3" w:rsidP="00AD13AA">
            <w:pPr>
              <w:tabs>
                <w:tab w:val="left" w:pos="284"/>
              </w:tabs>
              <w:spacing w:after="0" w:line="240" w:lineRule="auto"/>
              <w:rPr>
                <w:rFonts w:ascii="Sylfaen" w:hAnsi="Sylfaen"/>
                <w:sz w:val="24"/>
                <w:szCs w:val="24"/>
                <w:lang w:val="ka-GE"/>
              </w:rPr>
            </w:pPr>
            <w:r w:rsidRPr="00BE4900">
              <w:rPr>
                <w:rFonts w:ascii="Sylfaen" w:eastAsia="Calibri" w:hAnsi="Sylfaen" w:cs="Sylfaen"/>
                <w:b/>
                <w:sz w:val="24"/>
                <w:szCs w:val="24"/>
                <w:lang w:val="ka-GE"/>
              </w:rPr>
              <w:t xml:space="preserve">მთავარი მესიჯი: </w:t>
            </w:r>
            <w:r w:rsidRPr="00BE4900">
              <w:rPr>
                <w:rFonts w:ascii="Sylfaen" w:hAnsi="Sylfaen"/>
                <w:sz w:val="24"/>
                <w:szCs w:val="24"/>
                <w:lang w:val="ka-GE"/>
              </w:rPr>
              <w:t>მდინარე მტკვარი და მისი კალაპოტი სპეციალური ტექნიკის მეშვეობით წლების განმავლობაში დაგროვილი სხვადასხვა სახის ნარჩენისგან, იწმინდება.</w:t>
            </w:r>
          </w:p>
          <w:p w:rsidR="00B809E3" w:rsidRPr="00BE4900" w:rsidRDefault="00B809E3" w:rsidP="00AD13AA">
            <w:pPr>
              <w:tabs>
                <w:tab w:val="left" w:pos="284"/>
              </w:tabs>
              <w:spacing w:after="0" w:line="240" w:lineRule="auto"/>
              <w:rPr>
                <w:rFonts w:ascii="Sylfaen" w:hAnsi="Sylfaen"/>
                <w:sz w:val="24"/>
                <w:szCs w:val="24"/>
                <w:lang w:val="ka-GE"/>
              </w:rPr>
            </w:pPr>
            <w:r w:rsidRPr="00BE4900">
              <w:rPr>
                <w:rFonts w:ascii="Sylfaen" w:hAnsi="Sylfaen"/>
                <w:sz w:val="24"/>
                <w:szCs w:val="24"/>
                <w:lang w:val="ka-GE"/>
              </w:rPr>
              <w:t>ტარდება კომპლექსური ღონისძიებები, რომელსაც თბილისის მერიისა და საქართველოს შინაგან საქმეთა სამინისტროს შესაბამისი სამსახურები უზრუნველყოფენ. სამუშაოებში მონაწილეობას იღებენ ალპინისტებიც.</w:t>
            </w:r>
          </w:p>
          <w:p w:rsidR="00B809E3" w:rsidRPr="00BE4900" w:rsidRDefault="00B809E3" w:rsidP="00AD13AA">
            <w:pPr>
              <w:tabs>
                <w:tab w:val="left" w:pos="284"/>
              </w:tabs>
              <w:spacing w:after="0" w:line="240" w:lineRule="auto"/>
              <w:rPr>
                <w:rFonts w:ascii="Sylfaen" w:hAnsi="Sylfaen"/>
                <w:sz w:val="24"/>
                <w:szCs w:val="24"/>
                <w:lang w:val="ka-GE"/>
              </w:rPr>
            </w:pPr>
            <w:r w:rsidRPr="00BE4900">
              <w:rPr>
                <w:rFonts w:ascii="Sylfaen" w:hAnsi="Sylfaen"/>
                <w:sz w:val="24"/>
                <w:szCs w:val="24"/>
                <w:lang w:val="ka-GE"/>
              </w:rPr>
              <w:t>მტკვრის მასშტაბური გაწმენდითი სამუშაოები პერმანენტული ხასიათისაა და ჯამში, დაახლოებით, 10 კმ-იანი მონაკვეთი დასუფთავდება.</w:t>
            </w:r>
          </w:p>
          <w:p w:rsidR="00B809E3" w:rsidRPr="00BE4900" w:rsidRDefault="00B809E3" w:rsidP="00AD13AA">
            <w:pPr>
              <w:tabs>
                <w:tab w:val="left" w:pos="284"/>
              </w:tabs>
              <w:spacing w:after="0" w:line="240" w:lineRule="auto"/>
              <w:rPr>
                <w:rFonts w:ascii="Sylfaen" w:hAnsi="Sylfaen"/>
                <w:b/>
                <w:sz w:val="24"/>
                <w:szCs w:val="24"/>
                <w:lang w:val="ka-GE"/>
              </w:rPr>
            </w:pPr>
            <w:r w:rsidRPr="00BE4900">
              <w:rPr>
                <w:rFonts w:ascii="Sylfaen" w:hAnsi="Sylfaen"/>
                <w:sz w:val="24"/>
                <w:szCs w:val="24"/>
                <w:lang w:val="ka-GE"/>
              </w:rPr>
              <w:t>ამ დროისათვის, თითქმის, სრულად გაწმენდილია მონაკვეთი - ორთაჭალის ჰესიდან  „ვეფხი და მოყმის“ ძეგლის მიმდებარე ტერიტორიამდე.</w:t>
            </w:r>
          </w:p>
        </w:tc>
      </w:tr>
    </w:tbl>
    <w:p w:rsidR="00F83642" w:rsidRPr="00BE4900" w:rsidRDefault="000A3CA7" w:rsidP="00384938">
      <w:pPr>
        <w:tabs>
          <w:tab w:val="left" w:pos="284"/>
        </w:tabs>
        <w:rPr>
          <w:rFonts w:ascii="Sylfaen" w:hAnsi="Sylfaen"/>
          <w:sz w:val="24"/>
          <w:szCs w:val="24"/>
          <w:lang w:val="ka-GE"/>
        </w:rPr>
      </w:pPr>
      <w:r w:rsidRPr="00BE4900">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BE4900"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BE4900"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BE4900" w:rsidRDefault="00F174E0" w:rsidP="00A04E2F">
            <w:pPr>
              <w:tabs>
                <w:tab w:val="left" w:pos="284"/>
              </w:tabs>
              <w:spacing w:after="0" w:line="240" w:lineRule="auto"/>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rPr>
              <w:t>14</w:t>
            </w:r>
            <w:r w:rsidR="00B04977" w:rsidRPr="00BE4900">
              <w:rPr>
                <w:rFonts w:ascii="Sylfaen" w:eastAsia="Times New Roman" w:hAnsi="Sylfaen" w:cs="Times New Roman"/>
                <w:b/>
                <w:bCs/>
                <w:sz w:val="24"/>
                <w:szCs w:val="24"/>
              </w:rPr>
              <w:t xml:space="preserve"> მარტი</w:t>
            </w:r>
            <w:r w:rsidR="004065FA" w:rsidRPr="00BE4900">
              <w:rPr>
                <w:rFonts w:ascii="Sylfaen" w:eastAsia="Times New Roman" w:hAnsi="Sylfaen" w:cs="Times New Roman"/>
                <w:b/>
                <w:bCs/>
                <w:sz w:val="24"/>
                <w:szCs w:val="24"/>
              </w:rPr>
              <w:br/>
            </w:r>
            <w:r w:rsidR="00E05A0E" w:rsidRPr="00BE4900">
              <w:rPr>
                <w:rFonts w:ascii="Sylfaen" w:eastAsia="Times New Roman" w:hAnsi="Sylfaen" w:cs="Times New Roman"/>
                <w:b/>
                <w:bCs/>
                <w:sz w:val="24"/>
                <w:szCs w:val="24"/>
                <w:lang w:val="ka-GE"/>
              </w:rPr>
              <w:t>სამშაბათი</w:t>
            </w:r>
          </w:p>
        </w:tc>
      </w:tr>
      <w:tr w:rsidR="00E243A9" w:rsidRPr="00BE4900"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BE4900"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BE4900">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BE4900" w:rsidRDefault="004065FA" w:rsidP="00384938">
            <w:pPr>
              <w:tabs>
                <w:tab w:val="left" w:pos="284"/>
              </w:tabs>
              <w:spacing w:after="0" w:line="240" w:lineRule="auto"/>
              <w:rPr>
                <w:rFonts w:ascii="Sylfaen" w:hAnsi="Sylfaen"/>
                <w:sz w:val="24"/>
                <w:szCs w:val="24"/>
                <w:lang w:val="ka-GE"/>
              </w:rPr>
            </w:pPr>
          </w:p>
        </w:tc>
      </w:tr>
      <w:tr w:rsidR="004772A4" w:rsidRPr="00BE4900"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772A4" w:rsidRPr="00BE4900" w:rsidRDefault="00545ECA" w:rsidP="00384938">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E56F2E" w:rsidRPr="00BE4900" w:rsidRDefault="00E56F2E" w:rsidP="00E56F2E">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თავდაცვის სამინისტრო</w:t>
            </w:r>
          </w:p>
          <w:p w:rsidR="00E56F2E" w:rsidRPr="00BE4900" w:rsidRDefault="00E56F2E" w:rsidP="00E56F2E">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lang w:val="ka-GE"/>
              </w:rPr>
              <w:t>09</w:t>
            </w:r>
            <w:r w:rsidRPr="00BE4900">
              <w:rPr>
                <w:rFonts w:ascii="Sylfaen" w:hAnsi="Sylfaen"/>
                <w:sz w:val="24"/>
                <w:szCs w:val="24"/>
              </w:rPr>
              <w:t>:00</w:t>
            </w:r>
          </w:p>
          <w:p w:rsidR="00E56F2E" w:rsidRPr="00BE4900" w:rsidRDefault="00E56F2E" w:rsidP="00E56F2E">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საერთაშორისო</w:t>
            </w:r>
            <w:r w:rsidRPr="00BE4900">
              <w:rPr>
                <w:rFonts w:ascii="Sylfaen" w:hAnsi="Sylfaen"/>
                <w:sz w:val="24"/>
                <w:szCs w:val="24"/>
                <w:lang w:val="ka-GE"/>
              </w:rPr>
              <w:t xml:space="preserve"> </w:t>
            </w:r>
            <w:r w:rsidRPr="00BE4900">
              <w:rPr>
                <w:rFonts w:ascii="Sylfaen" w:hAnsi="Sylfaen" w:cs="Sylfaen"/>
                <w:sz w:val="24"/>
                <w:szCs w:val="24"/>
                <w:lang w:val="ka-GE"/>
              </w:rPr>
              <w:t>სამხედრო</w:t>
            </w:r>
            <w:r w:rsidRPr="00BE4900">
              <w:rPr>
                <w:rFonts w:ascii="Sylfaen" w:hAnsi="Sylfaen"/>
                <w:sz w:val="24"/>
                <w:szCs w:val="24"/>
                <w:lang w:val="ka-GE"/>
              </w:rPr>
              <w:t xml:space="preserve"> </w:t>
            </w:r>
            <w:r w:rsidRPr="00BE4900">
              <w:rPr>
                <w:rFonts w:ascii="Sylfaen" w:hAnsi="Sylfaen" w:cs="Sylfaen"/>
                <w:sz w:val="24"/>
                <w:szCs w:val="24"/>
                <w:lang w:val="ka-GE"/>
              </w:rPr>
              <w:t>სპორტული</w:t>
            </w:r>
            <w:r w:rsidRPr="00BE4900">
              <w:rPr>
                <w:rFonts w:ascii="Sylfaen" w:hAnsi="Sylfaen"/>
                <w:sz w:val="24"/>
                <w:szCs w:val="24"/>
                <w:lang w:val="ka-GE"/>
              </w:rPr>
              <w:t xml:space="preserve"> </w:t>
            </w:r>
            <w:r w:rsidRPr="00BE4900">
              <w:rPr>
                <w:rFonts w:ascii="Sylfaen" w:hAnsi="Sylfaen" w:cs="Sylfaen"/>
                <w:sz w:val="24"/>
                <w:szCs w:val="24"/>
                <w:lang w:val="ka-GE"/>
              </w:rPr>
              <w:t>საბჭოს</w:t>
            </w:r>
            <w:r w:rsidRPr="00BE4900">
              <w:rPr>
                <w:rFonts w:ascii="Sylfaen" w:hAnsi="Sylfaen"/>
                <w:sz w:val="24"/>
                <w:szCs w:val="24"/>
                <w:lang w:val="ka-GE"/>
              </w:rPr>
              <w:t xml:space="preserve"> (CISM) </w:t>
            </w:r>
            <w:r w:rsidRPr="00BE4900">
              <w:rPr>
                <w:rFonts w:ascii="Sylfaen" w:hAnsi="Sylfaen" w:cs="Sylfaen"/>
                <w:sz w:val="24"/>
                <w:szCs w:val="24"/>
                <w:lang w:val="ka-GE"/>
              </w:rPr>
              <w:t>დაარსებიდან</w:t>
            </w:r>
            <w:r w:rsidRPr="00BE4900">
              <w:rPr>
                <w:rFonts w:ascii="Sylfaen" w:hAnsi="Sylfaen"/>
                <w:sz w:val="24"/>
                <w:szCs w:val="24"/>
                <w:lang w:val="ka-GE"/>
              </w:rPr>
              <w:t xml:space="preserve"> 69 </w:t>
            </w:r>
            <w:r w:rsidRPr="00BE4900">
              <w:rPr>
                <w:rFonts w:ascii="Sylfaen" w:hAnsi="Sylfaen" w:cs="Sylfaen"/>
                <w:sz w:val="24"/>
                <w:szCs w:val="24"/>
                <w:lang w:val="ka-GE"/>
              </w:rPr>
              <w:t>წლის</w:t>
            </w:r>
            <w:r w:rsidRPr="00BE4900">
              <w:rPr>
                <w:rFonts w:ascii="Sylfaen" w:hAnsi="Sylfaen"/>
                <w:sz w:val="24"/>
                <w:szCs w:val="24"/>
                <w:lang w:val="ka-GE"/>
              </w:rPr>
              <w:t xml:space="preserve"> </w:t>
            </w:r>
            <w:r w:rsidRPr="00BE4900">
              <w:rPr>
                <w:rFonts w:ascii="Sylfaen" w:hAnsi="Sylfaen" w:cs="Sylfaen"/>
                <w:sz w:val="24"/>
                <w:szCs w:val="24"/>
                <w:lang w:val="ka-GE"/>
              </w:rPr>
              <w:t>იუბილეს</w:t>
            </w:r>
            <w:r w:rsidRPr="00BE4900">
              <w:rPr>
                <w:rFonts w:ascii="Sylfaen" w:hAnsi="Sylfaen"/>
                <w:sz w:val="24"/>
                <w:szCs w:val="24"/>
                <w:lang w:val="ka-GE"/>
              </w:rPr>
              <w:t xml:space="preserve"> </w:t>
            </w:r>
            <w:r w:rsidRPr="00BE4900">
              <w:rPr>
                <w:rFonts w:ascii="Sylfaen" w:hAnsi="Sylfaen" w:cs="Sylfaen"/>
                <w:sz w:val="24"/>
                <w:szCs w:val="24"/>
                <w:lang w:val="ka-GE"/>
              </w:rPr>
              <w:t>აღსანიშნავად</w:t>
            </w:r>
            <w:r w:rsidRPr="00BE4900">
              <w:rPr>
                <w:rFonts w:ascii="Sylfaen" w:hAnsi="Sylfaen"/>
                <w:sz w:val="24"/>
                <w:szCs w:val="24"/>
                <w:lang w:val="ka-GE"/>
              </w:rPr>
              <w:t xml:space="preserve">, </w:t>
            </w:r>
            <w:r w:rsidRPr="00BE4900">
              <w:rPr>
                <w:rFonts w:ascii="Sylfaen" w:hAnsi="Sylfaen" w:cs="Sylfaen"/>
                <w:sz w:val="24"/>
                <w:szCs w:val="24"/>
                <w:lang w:val="ka-GE"/>
              </w:rPr>
              <w:t>ლისის</w:t>
            </w:r>
            <w:r w:rsidRPr="00BE4900">
              <w:rPr>
                <w:rFonts w:ascii="Sylfaen" w:hAnsi="Sylfaen"/>
                <w:sz w:val="24"/>
                <w:szCs w:val="24"/>
                <w:lang w:val="ka-GE"/>
              </w:rPr>
              <w:t xml:space="preserve"> </w:t>
            </w:r>
            <w:r w:rsidRPr="00BE4900">
              <w:rPr>
                <w:rFonts w:ascii="Sylfaen" w:hAnsi="Sylfaen" w:cs="Sylfaen"/>
                <w:sz w:val="24"/>
                <w:szCs w:val="24"/>
                <w:lang w:val="ka-GE"/>
              </w:rPr>
              <w:t>ტბაზე</w:t>
            </w:r>
            <w:r w:rsidRPr="00BE4900">
              <w:rPr>
                <w:rFonts w:ascii="Sylfaen" w:hAnsi="Sylfaen"/>
                <w:sz w:val="24"/>
                <w:szCs w:val="24"/>
                <w:lang w:val="ka-GE"/>
              </w:rPr>
              <w:t xml:space="preserve"> ჩატარდება </w:t>
            </w:r>
            <w:r w:rsidRPr="00BE4900">
              <w:rPr>
                <w:rFonts w:ascii="Sylfaen" w:hAnsi="Sylfaen" w:cs="Sylfaen"/>
                <w:sz w:val="24"/>
                <w:szCs w:val="24"/>
                <w:lang w:val="ka-GE"/>
              </w:rPr>
              <w:t>შეიარაღებულ</w:t>
            </w:r>
            <w:r w:rsidRPr="00BE4900">
              <w:rPr>
                <w:rFonts w:ascii="Sylfaen" w:hAnsi="Sylfaen"/>
                <w:sz w:val="24"/>
                <w:szCs w:val="24"/>
                <w:lang w:val="ka-GE"/>
              </w:rPr>
              <w:t xml:space="preserve"> </w:t>
            </w:r>
            <w:r w:rsidRPr="00BE4900">
              <w:rPr>
                <w:rFonts w:ascii="Sylfaen" w:hAnsi="Sylfaen" w:cs="Sylfaen"/>
                <w:sz w:val="24"/>
                <w:szCs w:val="24"/>
                <w:lang w:val="ka-GE"/>
              </w:rPr>
              <w:t>ძალებში</w:t>
            </w:r>
            <w:r w:rsidRPr="00BE4900">
              <w:rPr>
                <w:rFonts w:ascii="Sylfaen" w:hAnsi="Sylfaen"/>
                <w:sz w:val="24"/>
                <w:szCs w:val="24"/>
                <w:lang w:val="ka-GE"/>
              </w:rPr>
              <w:t xml:space="preserve">  3 </w:t>
            </w:r>
            <w:r w:rsidRPr="00BE4900">
              <w:rPr>
                <w:rFonts w:ascii="Sylfaen" w:hAnsi="Sylfaen" w:cs="Sylfaen"/>
                <w:sz w:val="24"/>
                <w:szCs w:val="24"/>
                <w:lang w:val="ka-GE"/>
              </w:rPr>
              <w:t>კმ</w:t>
            </w:r>
            <w:r w:rsidRPr="00BE4900">
              <w:rPr>
                <w:rFonts w:ascii="Sylfaen" w:hAnsi="Sylfaen"/>
                <w:sz w:val="24"/>
                <w:szCs w:val="24"/>
                <w:lang w:val="ka-GE"/>
              </w:rPr>
              <w:t xml:space="preserve"> </w:t>
            </w:r>
            <w:r w:rsidRPr="00BE4900">
              <w:rPr>
                <w:rFonts w:ascii="Sylfaen" w:hAnsi="Sylfaen" w:cs="Sylfaen"/>
                <w:sz w:val="24"/>
                <w:szCs w:val="24"/>
                <w:lang w:val="ka-GE"/>
              </w:rPr>
              <w:t>დისტანციაზე</w:t>
            </w:r>
            <w:r w:rsidRPr="00BE4900">
              <w:rPr>
                <w:rFonts w:ascii="Sylfaen" w:hAnsi="Sylfaen"/>
                <w:sz w:val="24"/>
                <w:szCs w:val="24"/>
                <w:lang w:val="ka-GE"/>
              </w:rPr>
              <w:t xml:space="preserve"> </w:t>
            </w:r>
            <w:r w:rsidRPr="00BE4900">
              <w:rPr>
                <w:rFonts w:ascii="Sylfaen" w:hAnsi="Sylfaen" w:cs="Sylfaen"/>
                <w:sz w:val="24"/>
                <w:szCs w:val="24"/>
                <w:lang w:val="ka-GE"/>
              </w:rPr>
              <w:t>სამშვიდობო</w:t>
            </w:r>
            <w:r w:rsidRPr="00BE4900">
              <w:rPr>
                <w:rFonts w:ascii="Sylfaen" w:hAnsi="Sylfaen"/>
                <w:sz w:val="24"/>
                <w:szCs w:val="24"/>
                <w:lang w:val="ka-GE"/>
              </w:rPr>
              <w:t xml:space="preserve"> </w:t>
            </w:r>
            <w:r w:rsidRPr="00BE4900">
              <w:rPr>
                <w:rFonts w:ascii="Sylfaen" w:hAnsi="Sylfaen" w:cs="Sylfaen"/>
                <w:sz w:val="24"/>
                <w:szCs w:val="24"/>
                <w:lang w:val="ka-GE"/>
              </w:rPr>
              <w:t>გარბენი</w:t>
            </w:r>
          </w:p>
          <w:p w:rsidR="00E659F1" w:rsidRPr="00BE4900" w:rsidRDefault="00E56F2E" w:rsidP="00E56F2E">
            <w:pPr>
              <w:tabs>
                <w:tab w:val="left" w:pos="284"/>
              </w:tabs>
              <w:spacing w:after="0" w:line="240" w:lineRule="auto"/>
              <w:rPr>
                <w:rFonts w:ascii="Sylfaen" w:hAnsi="Sylfaen" w:cs="Sylfaen"/>
                <w:sz w:val="24"/>
                <w:szCs w:val="24"/>
                <w:lang w:val="ka-GE"/>
              </w:rPr>
            </w:pPr>
            <w:r w:rsidRPr="00BE4900">
              <w:rPr>
                <w:rFonts w:ascii="Sylfaen" w:hAnsi="Sylfaen"/>
                <w:b/>
                <w:sz w:val="24"/>
                <w:szCs w:val="24"/>
              </w:rPr>
              <w:t xml:space="preserve">ძირითადი გზავნილები: </w:t>
            </w:r>
            <w:r w:rsidRPr="00BE4900">
              <w:rPr>
                <w:rFonts w:ascii="Sylfaen" w:hAnsi="Sylfaen" w:cs="Sylfaen"/>
                <w:sz w:val="24"/>
                <w:szCs w:val="24"/>
                <w:lang w:val="ka-GE"/>
              </w:rPr>
              <w:t>საერთაშორისო</w:t>
            </w:r>
            <w:r w:rsidRPr="00BE4900">
              <w:rPr>
                <w:rFonts w:ascii="Sylfaen" w:hAnsi="Sylfaen"/>
                <w:sz w:val="24"/>
                <w:szCs w:val="24"/>
                <w:lang w:val="ka-GE"/>
              </w:rPr>
              <w:t xml:space="preserve"> </w:t>
            </w:r>
            <w:r w:rsidRPr="00BE4900">
              <w:rPr>
                <w:rFonts w:ascii="Sylfaen" w:hAnsi="Sylfaen" w:cs="Sylfaen"/>
                <w:sz w:val="24"/>
                <w:szCs w:val="24"/>
                <w:lang w:val="ka-GE"/>
              </w:rPr>
              <w:t>სამხედრო</w:t>
            </w:r>
            <w:r w:rsidRPr="00BE4900">
              <w:rPr>
                <w:rFonts w:ascii="Sylfaen" w:hAnsi="Sylfaen"/>
                <w:sz w:val="24"/>
                <w:szCs w:val="24"/>
                <w:lang w:val="ka-GE"/>
              </w:rPr>
              <w:t xml:space="preserve"> </w:t>
            </w:r>
            <w:r w:rsidRPr="00BE4900">
              <w:rPr>
                <w:rFonts w:ascii="Sylfaen" w:hAnsi="Sylfaen" w:cs="Sylfaen"/>
                <w:sz w:val="24"/>
                <w:szCs w:val="24"/>
                <w:lang w:val="ka-GE"/>
              </w:rPr>
              <w:t>სპორტული</w:t>
            </w:r>
            <w:r w:rsidRPr="00BE4900">
              <w:rPr>
                <w:rFonts w:ascii="Sylfaen" w:hAnsi="Sylfaen"/>
                <w:sz w:val="24"/>
                <w:szCs w:val="24"/>
                <w:lang w:val="ka-GE"/>
              </w:rPr>
              <w:t xml:space="preserve"> </w:t>
            </w:r>
            <w:r w:rsidRPr="00BE4900">
              <w:rPr>
                <w:rFonts w:ascii="Sylfaen" w:hAnsi="Sylfaen" w:cs="Sylfaen"/>
                <w:sz w:val="24"/>
                <w:szCs w:val="24"/>
                <w:lang w:val="ka-GE"/>
              </w:rPr>
              <w:t>საბჭო</w:t>
            </w:r>
            <w:r w:rsidRPr="00BE4900">
              <w:rPr>
                <w:rFonts w:ascii="Sylfaen" w:hAnsi="Sylfaen"/>
                <w:sz w:val="24"/>
                <w:szCs w:val="24"/>
                <w:lang w:val="ka-GE"/>
              </w:rPr>
              <w:t xml:space="preserve"> (CISM) </w:t>
            </w:r>
            <w:r w:rsidRPr="00BE4900">
              <w:rPr>
                <w:rFonts w:ascii="Sylfaen" w:hAnsi="Sylfaen" w:cs="Sylfaen"/>
                <w:sz w:val="24"/>
                <w:szCs w:val="24"/>
                <w:lang w:val="ka-GE"/>
              </w:rPr>
              <w:t>მსოფლიოს</w:t>
            </w:r>
            <w:r w:rsidRPr="00BE4900">
              <w:rPr>
                <w:rFonts w:ascii="Sylfaen" w:hAnsi="Sylfaen"/>
                <w:sz w:val="24"/>
                <w:szCs w:val="24"/>
                <w:lang w:val="ka-GE"/>
              </w:rPr>
              <w:t xml:space="preserve"> </w:t>
            </w:r>
            <w:r w:rsidRPr="00BE4900">
              <w:rPr>
                <w:rFonts w:ascii="Sylfaen" w:hAnsi="Sylfaen" w:cs="Sylfaen"/>
                <w:sz w:val="24"/>
                <w:szCs w:val="24"/>
                <w:lang w:val="ka-GE"/>
              </w:rPr>
              <w:t>ერთ</w:t>
            </w:r>
            <w:r w:rsidRPr="00BE4900">
              <w:rPr>
                <w:rFonts w:ascii="Sylfaen" w:hAnsi="Sylfaen"/>
                <w:sz w:val="24"/>
                <w:szCs w:val="24"/>
                <w:lang w:val="ka-GE"/>
              </w:rPr>
              <w:t>-</w:t>
            </w:r>
            <w:r w:rsidRPr="00BE4900">
              <w:rPr>
                <w:rFonts w:ascii="Sylfaen" w:hAnsi="Sylfaen" w:cs="Sylfaen"/>
                <w:sz w:val="24"/>
                <w:szCs w:val="24"/>
                <w:lang w:val="ka-GE"/>
              </w:rPr>
              <w:t>ერთ</w:t>
            </w:r>
            <w:r w:rsidRPr="00BE4900">
              <w:rPr>
                <w:rFonts w:ascii="Sylfaen" w:hAnsi="Sylfaen"/>
                <w:sz w:val="24"/>
                <w:szCs w:val="24"/>
                <w:lang w:val="ka-GE"/>
              </w:rPr>
              <w:t xml:space="preserve"> </w:t>
            </w:r>
            <w:r w:rsidRPr="00BE4900">
              <w:rPr>
                <w:rFonts w:ascii="Sylfaen" w:hAnsi="Sylfaen" w:cs="Sylfaen"/>
                <w:sz w:val="24"/>
                <w:szCs w:val="24"/>
                <w:lang w:val="ka-GE"/>
              </w:rPr>
              <w:t>უმსხვილეს</w:t>
            </w:r>
            <w:r w:rsidRPr="00BE4900">
              <w:rPr>
                <w:rFonts w:ascii="Sylfaen" w:hAnsi="Sylfaen"/>
                <w:sz w:val="24"/>
                <w:szCs w:val="24"/>
                <w:lang w:val="ka-GE"/>
              </w:rPr>
              <w:t xml:space="preserve"> </w:t>
            </w:r>
            <w:r w:rsidRPr="00BE4900">
              <w:rPr>
                <w:rFonts w:ascii="Sylfaen" w:hAnsi="Sylfaen" w:cs="Sylfaen"/>
                <w:sz w:val="24"/>
                <w:szCs w:val="24"/>
                <w:lang w:val="ka-GE"/>
              </w:rPr>
              <w:t>მრავალდისციპლინარულ</w:t>
            </w:r>
            <w:r w:rsidRPr="00BE4900">
              <w:rPr>
                <w:rFonts w:ascii="Sylfaen" w:hAnsi="Sylfaen"/>
                <w:sz w:val="24"/>
                <w:szCs w:val="24"/>
                <w:lang w:val="ka-GE"/>
              </w:rPr>
              <w:t xml:space="preserve"> </w:t>
            </w:r>
            <w:r w:rsidRPr="00BE4900">
              <w:rPr>
                <w:rFonts w:ascii="Sylfaen" w:hAnsi="Sylfaen" w:cs="Sylfaen"/>
                <w:sz w:val="24"/>
                <w:szCs w:val="24"/>
                <w:lang w:val="ka-GE"/>
              </w:rPr>
              <w:t>ორგანიზაციას</w:t>
            </w:r>
            <w:r w:rsidRPr="00BE4900">
              <w:rPr>
                <w:rFonts w:ascii="Sylfaen" w:hAnsi="Sylfaen"/>
                <w:sz w:val="24"/>
                <w:szCs w:val="24"/>
                <w:lang w:val="ka-GE"/>
              </w:rPr>
              <w:t xml:space="preserve"> </w:t>
            </w:r>
            <w:r w:rsidRPr="00BE4900">
              <w:rPr>
                <w:rFonts w:ascii="Sylfaen" w:hAnsi="Sylfaen" w:cs="Sylfaen"/>
                <w:sz w:val="24"/>
                <w:szCs w:val="24"/>
                <w:lang w:val="ka-GE"/>
              </w:rPr>
              <w:t>წარმოადგენს</w:t>
            </w:r>
            <w:r w:rsidRPr="00BE4900">
              <w:rPr>
                <w:rFonts w:ascii="Sylfaen" w:hAnsi="Sylfaen"/>
                <w:sz w:val="24"/>
                <w:szCs w:val="24"/>
                <w:lang w:val="ka-GE"/>
              </w:rPr>
              <w:t xml:space="preserve">. CISM </w:t>
            </w:r>
            <w:r w:rsidRPr="00BE4900">
              <w:rPr>
                <w:rFonts w:ascii="Sylfaen" w:hAnsi="Sylfaen" w:cs="Sylfaen"/>
                <w:sz w:val="24"/>
                <w:szCs w:val="24"/>
                <w:lang w:val="ka-GE"/>
              </w:rPr>
              <w:t>ყოველწლიურად</w:t>
            </w:r>
            <w:r w:rsidRPr="00BE4900">
              <w:rPr>
                <w:rFonts w:ascii="Sylfaen" w:hAnsi="Sylfaen"/>
                <w:sz w:val="24"/>
                <w:szCs w:val="24"/>
                <w:lang w:val="ka-GE"/>
              </w:rPr>
              <w:t xml:space="preserve"> </w:t>
            </w:r>
            <w:r w:rsidRPr="00BE4900">
              <w:rPr>
                <w:rFonts w:ascii="Sylfaen" w:hAnsi="Sylfaen" w:cs="Sylfaen"/>
                <w:sz w:val="24"/>
                <w:szCs w:val="24"/>
                <w:lang w:val="ka-GE"/>
              </w:rPr>
              <w:t>სპორტის</w:t>
            </w:r>
            <w:r w:rsidRPr="00BE4900">
              <w:rPr>
                <w:rFonts w:ascii="Sylfaen" w:hAnsi="Sylfaen"/>
                <w:sz w:val="24"/>
                <w:szCs w:val="24"/>
                <w:lang w:val="ka-GE"/>
              </w:rPr>
              <w:t xml:space="preserve"> 30 </w:t>
            </w:r>
            <w:r w:rsidRPr="00BE4900">
              <w:rPr>
                <w:rFonts w:ascii="Sylfaen" w:hAnsi="Sylfaen" w:cs="Sylfaen"/>
                <w:sz w:val="24"/>
                <w:szCs w:val="24"/>
                <w:lang w:val="ka-GE"/>
              </w:rPr>
              <w:t>სხვადასხვა</w:t>
            </w:r>
            <w:r w:rsidRPr="00BE4900">
              <w:rPr>
                <w:rFonts w:ascii="Sylfaen" w:hAnsi="Sylfaen"/>
                <w:sz w:val="24"/>
                <w:szCs w:val="24"/>
                <w:lang w:val="ka-GE"/>
              </w:rPr>
              <w:t xml:space="preserve"> </w:t>
            </w:r>
            <w:r w:rsidRPr="00BE4900">
              <w:rPr>
                <w:rFonts w:ascii="Sylfaen" w:hAnsi="Sylfaen" w:cs="Sylfaen"/>
                <w:sz w:val="24"/>
                <w:szCs w:val="24"/>
                <w:lang w:val="ka-GE"/>
              </w:rPr>
              <w:t>სახეობაში</w:t>
            </w:r>
            <w:r w:rsidRPr="00BE4900">
              <w:rPr>
                <w:rFonts w:ascii="Sylfaen" w:hAnsi="Sylfaen"/>
                <w:sz w:val="24"/>
                <w:szCs w:val="24"/>
                <w:lang w:val="ka-GE"/>
              </w:rPr>
              <w:t xml:space="preserve">  </w:t>
            </w:r>
            <w:r w:rsidRPr="00BE4900">
              <w:rPr>
                <w:rFonts w:ascii="Sylfaen" w:hAnsi="Sylfaen" w:cs="Sylfaen"/>
                <w:sz w:val="24"/>
                <w:szCs w:val="24"/>
                <w:lang w:val="ka-GE"/>
              </w:rPr>
              <w:t>მსოფლიოს</w:t>
            </w:r>
            <w:r w:rsidRPr="00BE4900">
              <w:rPr>
                <w:rFonts w:ascii="Sylfaen" w:hAnsi="Sylfaen"/>
                <w:sz w:val="24"/>
                <w:szCs w:val="24"/>
                <w:lang w:val="ka-GE"/>
              </w:rPr>
              <w:t xml:space="preserve">, </w:t>
            </w:r>
            <w:r w:rsidRPr="00BE4900">
              <w:rPr>
                <w:rFonts w:ascii="Sylfaen" w:hAnsi="Sylfaen" w:cs="Sylfaen"/>
                <w:sz w:val="24"/>
                <w:szCs w:val="24"/>
                <w:lang w:val="ka-GE"/>
              </w:rPr>
              <w:t>კონტინენტისა</w:t>
            </w:r>
            <w:r w:rsidRPr="00BE4900">
              <w:rPr>
                <w:rFonts w:ascii="Sylfaen" w:hAnsi="Sylfaen"/>
                <w:sz w:val="24"/>
                <w:szCs w:val="24"/>
                <w:lang w:val="ka-GE"/>
              </w:rPr>
              <w:t xml:space="preserve"> </w:t>
            </w:r>
            <w:r w:rsidRPr="00BE4900">
              <w:rPr>
                <w:rFonts w:ascii="Sylfaen" w:hAnsi="Sylfaen" w:cs="Sylfaen"/>
                <w:sz w:val="24"/>
                <w:szCs w:val="24"/>
                <w:lang w:val="ka-GE"/>
              </w:rPr>
              <w:t>თუ</w:t>
            </w:r>
            <w:r w:rsidRPr="00BE4900">
              <w:rPr>
                <w:rFonts w:ascii="Sylfaen" w:hAnsi="Sylfaen"/>
                <w:sz w:val="24"/>
                <w:szCs w:val="24"/>
                <w:lang w:val="ka-GE"/>
              </w:rPr>
              <w:t xml:space="preserve"> </w:t>
            </w:r>
            <w:r w:rsidRPr="00BE4900">
              <w:rPr>
                <w:rFonts w:ascii="Sylfaen" w:hAnsi="Sylfaen" w:cs="Sylfaen"/>
                <w:sz w:val="24"/>
                <w:szCs w:val="24"/>
                <w:lang w:val="ka-GE"/>
              </w:rPr>
              <w:t>რეგიონის</w:t>
            </w:r>
            <w:r w:rsidRPr="00BE4900">
              <w:rPr>
                <w:rFonts w:ascii="Sylfaen" w:hAnsi="Sylfaen"/>
                <w:sz w:val="24"/>
                <w:szCs w:val="24"/>
                <w:lang w:val="ka-GE"/>
              </w:rPr>
              <w:t xml:space="preserve"> </w:t>
            </w:r>
            <w:r w:rsidRPr="00BE4900">
              <w:rPr>
                <w:rFonts w:ascii="Sylfaen" w:hAnsi="Sylfaen" w:cs="Sylfaen"/>
                <w:sz w:val="24"/>
                <w:szCs w:val="24"/>
                <w:lang w:val="ka-GE"/>
              </w:rPr>
              <w:t>მასშტაბით</w:t>
            </w:r>
            <w:r w:rsidRPr="00BE4900">
              <w:rPr>
                <w:rFonts w:ascii="Sylfaen" w:hAnsi="Sylfaen"/>
                <w:sz w:val="24"/>
                <w:szCs w:val="24"/>
                <w:lang w:val="ka-GE"/>
              </w:rPr>
              <w:t xml:space="preserve"> </w:t>
            </w:r>
            <w:r w:rsidRPr="00BE4900">
              <w:rPr>
                <w:rFonts w:ascii="Sylfaen" w:hAnsi="Sylfaen" w:cs="Sylfaen"/>
                <w:sz w:val="24"/>
                <w:szCs w:val="24"/>
                <w:lang w:val="ka-GE"/>
              </w:rPr>
              <w:t>ოცამდე</w:t>
            </w:r>
            <w:r w:rsidRPr="00BE4900">
              <w:rPr>
                <w:rFonts w:ascii="Sylfaen" w:hAnsi="Sylfaen"/>
                <w:sz w:val="24"/>
                <w:szCs w:val="24"/>
                <w:lang w:val="ka-GE"/>
              </w:rPr>
              <w:t xml:space="preserve"> </w:t>
            </w:r>
            <w:r w:rsidRPr="00BE4900">
              <w:rPr>
                <w:rFonts w:ascii="Sylfaen" w:hAnsi="Sylfaen" w:cs="Sylfaen"/>
                <w:sz w:val="24"/>
                <w:szCs w:val="24"/>
                <w:lang w:val="ka-GE"/>
              </w:rPr>
              <w:t>სამხედრო</w:t>
            </w:r>
            <w:r w:rsidRPr="00BE4900">
              <w:rPr>
                <w:rFonts w:ascii="Sylfaen" w:hAnsi="Sylfaen"/>
                <w:sz w:val="24"/>
                <w:szCs w:val="24"/>
                <w:lang w:val="ka-GE"/>
              </w:rPr>
              <w:t xml:space="preserve"> </w:t>
            </w:r>
            <w:r w:rsidRPr="00BE4900">
              <w:rPr>
                <w:rFonts w:ascii="Sylfaen" w:hAnsi="Sylfaen" w:cs="Sylfaen"/>
                <w:sz w:val="24"/>
                <w:szCs w:val="24"/>
                <w:lang w:val="ka-GE"/>
              </w:rPr>
              <w:t>ჩემპიონატს</w:t>
            </w:r>
            <w:r w:rsidRPr="00BE4900">
              <w:rPr>
                <w:rFonts w:ascii="Sylfaen" w:hAnsi="Sylfaen"/>
                <w:sz w:val="24"/>
                <w:szCs w:val="24"/>
                <w:lang w:val="ka-GE"/>
              </w:rPr>
              <w:t xml:space="preserve"> </w:t>
            </w:r>
            <w:r w:rsidRPr="00BE4900">
              <w:rPr>
                <w:rFonts w:ascii="Sylfaen" w:hAnsi="Sylfaen" w:cs="Sylfaen"/>
                <w:sz w:val="24"/>
                <w:szCs w:val="24"/>
                <w:lang w:val="ka-GE"/>
              </w:rPr>
              <w:t>უწევს</w:t>
            </w:r>
            <w:r w:rsidRPr="00BE4900">
              <w:rPr>
                <w:rFonts w:ascii="Sylfaen" w:hAnsi="Sylfaen"/>
                <w:sz w:val="24"/>
                <w:szCs w:val="24"/>
                <w:lang w:val="ka-GE"/>
              </w:rPr>
              <w:t xml:space="preserve"> </w:t>
            </w:r>
            <w:r w:rsidRPr="00BE4900">
              <w:rPr>
                <w:rFonts w:ascii="Sylfaen" w:hAnsi="Sylfaen" w:cs="Sylfaen"/>
                <w:sz w:val="24"/>
                <w:szCs w:val="24"/>
                <w:lang w:val="ka-GE"/>
              </w:rPr>
              <w:t>ორგანიზებას</w:t>
            </w:r>
            <w:r w:rsidRPr="00BE4900">
              <w:rPr>
                <w:rFonts w:ascii="Sylfaen" w:hAnsi="Sylfaen"/>
                <w:sz w:val="24"/>
                <w:szCs w:val="24"/>
                <w:lang w:val="ka-GE"/>
              </w:rPr>
              <w:t xml:space="preserve">, </w:t>
            </w:r>
            <w:r w:rsidRPr="00BE4900">
              <w:rPr>
                <w:rFonts w:ascii="Sylfaen" w:hAnsi="Sylfaen" w:cs="Sylfaen"/>
                <w:sz w:val="24"/>
                <w:szCs w:val="24"/>
                <w:lang w:val="ka-GE"/>
              </w:rPr>
              <w:t>ასევე</w:t>
            </w:r>
            <w:r w:rsidRPr="00BE4900">
              <w:rPr>
                <w:rFonts w:ascii="Sylfaen" w:hAnsi="Sylfaen"/>
                <w:sz w:val="24"/>
                <w:szCs w:val="24"/>
                <w:lang w:val="ka-GE"/>
              </w:rPr>
              <w:t xml:space="preserve"> </w:t>
            </w:r>
            <w:r w:rsidRPr="00BE4900">
              <w:rPr>
                <w:rFonts w:ascii="Sylfaen" w:hAnsi="Sylfaen" w:cs="Sylfaen"/>
                <w:sz w:val="24"/>
                <w:szCs w:val="24"/>
                <w:lang w:val="ka-GE"/>
              </w:rPr>
              <w:t>ატარებს</w:t>
            </w:r>
            <w:r w:rsidRPr="00BE4900">
              <w:rPr>
                <w:rFonts w:ascii="Sylfaen" w:hAnsi="Sylfaen"/>
                <w:sz w:val="24"/>
                <w:szCs w:val="24"/>
                <w:lang w:val="ka-GE"/>
              </w:rPr>
              <w:t xml:space="preserve"> </w:t>
            </w:r>
            <w:r w:rsidRPr="00BE4900">
              <w:rPr>
                <w:rFonts w:ascii="Sylfaen" w:hAnsi="Sylfaen" w:cs="Sylfaen"/>
                <w:sz w:val="24"/>
                <w:szCs w:val="24"/>
                <w:lang w:val="ka-GE"/>
              </w:rPr>
              <w:t>მსოფლიო</w:t>
            </w:r>
            <w:r w:rsidRPr="00BE4900">
              <w:rPr>
                <w:rFonts w:ascii="Sylfaen" w:hAnsi="Sylfaen"/>
                <w:sz w:val="24"/>
                <w:szCs w:val="24"/>
                <w:lang w:val="ka-GE"/>
              </w:rPr>
              <w:t xml:space="preserve"> </w:t>
            </w:r>
            <w:r w:rsidRPr="00BE4900">
              <w:rPr>
                <w:rFonts w:ascii="Sylfaen" w:hAnsi="Sylfaen" w:cs="Sylfaen"/>
                <w:sz w:val="24"/>
                <w:szCs w:val="24"/>
                <w:lang w:val="ka-GE"/>
              </w:rPr>
              <w:t>სამხედრო</w:t>
            </w:r>
            <w:r w:rsidRPr="00BE4900">
              <w:rPr>
                <w:rFonts w:ascii="Sylfaen" w:hAnsi="Sylfaen"/>
                <w:sz w:val="24"/>
                <w:szCs w:val="24"/>
                <w:lang w:val="ka-GE"/>
              </w:rPr>
              <w:t xml:space="preserve"> </w:t>
            </w:r>
            <w:r w:rsidRPr="00BE4900">
              <w:rPr>
                <w:rFonts w:ascii="Sylfaen" w:hAnsi="Sylfaen" w:cs="Sylfaen"/>
                <w:sz w:val="24"/>
                <w:szCs w:val="24"/>
                <w:lang w:val="ka-GE"/>
              </w:rPr>
              <w:t>და</w:t>
            </w:r>
            <w:r w:rsidRPr="00BE4900">
              <w:rPr>
                <w:rFonts w:ascii="Sylfaen" w:hAnsi="Sylfaen"/>
                <w:sz w:val="24"/>
                <w:szCs w:val="24"/>
                <w:lang w:val="ka-GE"/>
              </w:rPr>
              <w:t xml:space="preserve"> </w:t>
            </w:r>
            <w:r w:rsidRPr="00BE4900">
              <w:rPr>
                <w:rFonts w:ascii="Sylfaen" w:hAnsi="Sylfaen" w:cs="Sylfaen"/>
                <w:sz w:val="24"/>
                <w:szCs w:val="24"/>
                <w:lang w:val="ka-GE"/>
              </w:rPr>
              <w:t>მსოფლიო</w:t>
            </w:r>
            <w:r w:rsidRPr="00BE4900">
              <w:rPr>
                <w:rFonts w:ascii="Sylfaen" w:hAnsi="Sylfaen"/>
                <w:sz w:val="24"/>
                <w:szCs w:val="24"/>
                <w:lang w:val="ka-GE"/>
              </w:rPr>
              <w:t xml:space="preserve"> </w:t>
            </w:r>
            <w:r w:rsidRPr="00BE4900">
              <w:rPr>
                <w:rFonts w:ascii="Sylfaen" w:hAnsi="Sylfaen" w:cs="Sylfaen"/>
                <w:sz w:val="24"/>
                <w:szCs w:val="24"/>
                <w:lang w:val="ka-GE"/>
              </w:rPr>
              <w:t>კადეტთა</w:t>
            </w:r>
            <w:r w:rsidRPr="00BE4900">
              <w:rPr>
                <w:rFonts w:ascii="Sylfaen" w:hAnsi="Sylfaen"/>
                <w:sz w:val="24"/>
                <w:szCs w:val="24"/>
                <w:lang w:val="ka-GE"/>
              </w:rPr>
              <w:t xml:space="preserve"> </w:t>
            </w:r>
            <w:r w:rsidRPr="00BE4900">
              <w:rPr>
                <w:rFonts w:ascii="Sylfaen" w:hAnsi="Sylfaen" w:cs="Sylfaen"/>
                <w:sz w:val="24"/>
                <w:szCs w:val="24"/>
                <w:lang w:val="ka-GE"/>
              </w:rPr>
              <w:t>თამაშებს</w:t>
            </w:r>
            <w:r w:rsidRPr="00BE4900">
              <w:rPr>
                <w:rFonts w:ascii="Sylfaen" w:hAnsi="Sylfaen"/>
                <w:sz w:val="24"/>
                <w:szCs w:val="24"/>
                <w:lang w:val="ka-GE"/>
              </w:rPr>
              <w:t>.</w:t>
            </w:r>
          </w:p>
        </w:tc>
      </w:tr>
      <w:tr w:rsidR="00482FD3" w:rsidRPr="00BE4900" w:rsidTr="00542988">
        <w:trPr>
          <w:trHeight w:val="92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82FD3" w:rsidRPr="00BE4900" w:rsidRDefault="00B86BB2" w:rsidP="000C6D6D">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482FD3" w:rsidRPr="00BE4900" w:rsidRDefault="00482FD3" w:rsidP="00482FD3">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სოფლის მეურნეობის</w:t>
            </w:r>
            <w:r w:rsidRPr="00BE4900">
              <w:rPr>
                <w:rFonts w:ascii="Sylfaen" w:eastAsia="Times New Roman" w:hAnsi="Sylfaen" w:cs="Calibri"/>
                <w:color w:val="000000"/>
                <w:sz w:val="24"/>
                <w:szCs w:val="24"/>
                <w:lang w:val="ka-GE"/>
              </w:rPr>
              <w:t xml:space="preserve"> </w:t>
            </w:r>
            <w:r w:rsidRPr="00BE4900">
              <w:rPr>
                <w:rFonts w:ascii="Sylfaen" w:eastAsia="Merriweather" w:hAnsi="Sylfaen" w:cs="Merriweather"/>
                <w:b/>
                <w:sz w:val="24"/>
                <w:szCs w:val="24"/>
                <w:lang w:val="ka-GE"/>
              </w:rPr>
              <w:t>სამინისტრო</w:t>
            </w:r>
          </w:p>
          <w:p w:rsidR="00482FD3" w:rsidRPr="00BE4900" w:rsidRDefault="00482FD3" w:rsidP="00482FD3">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09:00</w:t>
            </w:r>
          </w:p>
          <w:p w:rsidR="00482FD3" w:rsidRPr="00BE4900" w:rsidRDefault="00482FD3" w:rsidP="00482FD3">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კავკასიის საერთაშორისო რძის კონგრესი</w:t>
            </w:r>
          </w:p>
          <w:p w:rsidR="00482FD3" w:rsidRPr="00BE4900" w:rsidRDefault="00482FD3" w:rsidP="00482FD3">
            <w:pPr>
              <w:tabs>
                <w:tab w:val="left" w:pos="284"/>
              </w:tabs>
              <w:spacing w:after="0" w:line="240" w:lineRule="auto"/>
              <w:rPr>
                <w:rFonts w:ascii="Sylfaen" w:hAnsi="Sylfaen"/>
                <w:b/>
                <w:sz w:val="24"/>
                <w:szCs w:val="24"/>
                <w:lang w:val="ka-GE"/>
              </w:rPr>
            </w:pPr>
            <w:r w:rsidRPr="00BE4900">
              <w:rPr>
                <w:rFonts w:ascii="Sylfaen" w:hAnsi="Sylfaen"/>
                <w:b/>
                <w:sz w:val="24"/>
                <w:szCs w:val="24"/>
                <w:lang w:val="ka-GE"/>
              </w:rPr>
              <w:t>ძირითადი გზავნილები:</w:t>
            </w:r>
            <w:r w:rsidRPr="00BE4900">
              <w:rPr>
                <w:rFonts w:ascii="Sylfaen" w:hAnsi="Sylfaen"/>
                <w:sz w:val="24"/>
                <w:szCs w:val="24"/>
                <w:lang w:val="ka-GE"/>
              </w:rPr>
              <w:t xml:space="preserve"> </w:t>
            </w:r>
            <w:r w:rsidRPr="00BE4900">
              <w:rPr>
                <w:rFonts w:ascii="Sylfaen" w:hAnsi="Sylfaen" w:cs="Sylfaen"/>
                <w:sz w:val="24"/>
                <w:szCs w:val="24"/>
                <w:lang w:val="ka-GE"/>
              </w:rPr>
              <w:t>საქართველოს</w:t>
            </w:r>
            <w:r w:rsidRPr="00BE4900">
              <w:rPr>
                <w:rFonts w:ascii="Sylfaen" w:hAnsi="Sylfaen"/>
                <w:sz w:val="24"/>
                <w:szCs w:val="24"/>
                <w:lang w:val="ka-GE"/>
              </w:rPr>
              <w:t xml:space="preserve"> </w:t>
            </w:r>
            <w:r w:rsidRPr="00BE4900">
              <w:rPr>
                <w:rFonts w:ascii="Sylfaen" w:hAnsi="Sylfaen" w:cs="Sylfaen"/>
                <w:sz w:val="24"/>
                <w:szCs w:val="24"/>
                <w:lang w:val="ka-GE"/>
              </w:rPr>
              <w:t>გააჩნია</w:t>
            </w:r>
            <w:r w:rsidRPr="00BE4900">
              <w:rPr>
                <w:rFonts w:ascii="Sylfaen" w:hAnsi="Sylfaen"/>
                <w:sz w:val="24"/>
                <w:szCs w:val="24"/>
                <w:lang w:val="ka-GE"/>
              </w:rPr>
              <w:t xml:space="preserve"> </w:t>
            </w:r>
            <w:r w:rsidRPr="00BE4900">
              <w:rPr>
                <w:rFonts w:ascii="Sylfaen" w:hAnsi="Sylfaen" w:cs="Sylfaen"/>
                <w:sz w:val="24"/>
                <w:szCs w:val="24"/>
                <w:lang w:val="ka-GE"/>
              </w:rPr>
              <w:t>მიმზიდველი</w:t>
            </w:r>
            <w:r w:rsidRPr="00BE4900">
              <w:rPr>
                <w:rFonts w:ascii="Sylfaen" w:hAnsi="Sylfaen"/>
                <w:sz w:val="24"/>
                <w:szCs w:val="24"/>
                <w:lang w:val="ka-GE"/>
              </w:rPr>
              <w:t xml:space="preserve"> </w:t>
            </w:r>
            <w:r w:rsidRPr="00BE4900">
              <w:rPr>
                <w:rFonts w:ascii="Sylfaen" w:hAnsi="Sylfaen" w:cs="Sylfaen"/>
                <w:sz w:val="24"/>
                <w:szCs w:val="24"/>
                <w:lang w:val="ka-GE"/>
              </w:rPr>
              <w:t>საინვესტიციო</w:t>
            </w:r>
            <w:r w:rsidRPr="00BE4900">
              <w:rPr>
                <w:rFonts w:ascii="Sylfaen" w:hAnsi="Sylfaen"/>
                <w:sz w:val="24"/>
                <w:szCs w:val="24"/>
                <w:lang w:val="ka-GE"/>
              </w:rPr>
              <w:t xml:space="preserve"> </w:t>
            </w:r>
            <w:r w:rsidRPr="00BE4900">
              <w:rPr>
                <w:rFonts w:ascii="Sylfaen" w:hAnsi="Sylfaen" w:cs="Sylfaen"/>
                <w:sz w:val="24"/>
                <w:szCs w:val="24"/>
                <w:lang w:val="ka-GE"/>
              </w:rPr>
              <w:t>გარემო</w:t>
            </w:r>
            <w:r w:rsidRPr="00BE4900">
              <w:rPr>
                <w:rFonts w:ascii="Sylfaen" w:hAnsi="Sylfaen"/>
                <w:sz w:val="24"/>
                <w:szCs w:val="24"/>
                <w:lang w:val="ka-GE"/>
              </w:rPr>
              <w:t xml:space="preserve">, </w:t>
            </w:r>
            <w:r w:rsidRPr="00BE4900">
              <w:rPr>
                <w:rFonts w:ascii="Sylfaen" w:hAnsi="Sylfaen" w:cs="Sylfaen"/>
                <w:sz w:val="24"/>
                <w:szCs w:val="24"/>
                <w:lang w:val="ka-GE"/>
              </w:rPr>
              <w:t>რძის</w:t>
            </w:r>
            <w:r w:rsidRPr="00BE4900">
              <w:rPr>
                <w:rFonts w:ascii="Sylfaen" w:hAnsi="Sylfaen"/>
                <w:sz w:val="24"/>
                <w:szCs w:val="24"/>
                <w:lang w:val="ka-GE"/>
              </w:rPr>
              <w:t xml:space="preserve"> </w:t>
            </w:r>
            <w:r w:rsidRPr="00BE4900">
              <w:rPr>
                <w:rFonts w:ascii="Sylfaen" w:hAnsi="Sylfaen" w:cs="Sylfaen"/>
                <w:sz w:val="24"/>
                <w:szCs w:val="24"/>
                <w:lang w:val="ka-GE"/>
              </w:rPr>
              <w:t>წარმოებისთვის</w:t>
            </w:r>
            <w:r w:rsidRPr="00BE4900">
              <w:rPr>
                <w:rFonts w:ascii="Sylfaen" w:hAnsi="Sylfaen"/>
                <w:sz w:val="24"/>
                <w:szCs w:val="24"/>
                <w:lang w:val="ka-GE"/>
              </w:rPr>
              <w:t xml:space="preserve"> </w:t>
            </w:r>
            <w:r w:rsidRPr="00BE4900">
              <w:rPr>
                <w:rFonts w:ascii="Sylfaen" w:hAnsi="Sylfaen" w:cs="Sylfaen"/>
                <w:sz w:val="24"/>
                <w:szCs w:val="24"/>
                <w:lang w:val="ka-GE"/>
              </w:rPr>
              <w:t>იდეალური</w:t>
            </w:r>
            <w:r w:rsidRPr="00BE4900">
              <w:rPr>
                <w:rFonts w:ascii="Sylfaen" w:hAnsi="Sylfaen"/>
                <w:sz w:val="24"/>
                <w:szCs w:val="24"/>
                <w:lang w:val="ka-GE"/>
              </w:rPr>
              <w:t xml:space="preserve"> </w:t>
            </w:r>
            <w:r w:rsidRPr="00BE4900">
              <w:rPr>
                <w:rFonts w:ascii="Sylfaen" w:hAnsi="Sylfaen" w:cs="Sylfaen"/>
                <w:sz w:val="24"/>
                <w:szCs w:val="24"/>
                <w:lang w:val="ka-GE"/>
              </w:rPr>
              <w:t>აგრო</w:t>
            </w:r>
            <w:r w:rsidRPr="00BE4900">
              <w:rPr>
                <w:rFonts w:ascii="Sylfaen" w:hAnsi="Sylfaen"/>
                <w:sz w:val="24"/>
                <w:szCs w:val="24"/>
                <w:lang w:val="ka-GE"/>
              </w:rPr>
              <w:t>-</w:t>
            </w:r>
            <w:r w:rsidRPr="00BE4900">
              <w:rPr>
                <w:rFonts w:ascii="Sylfaen" w:hAnsi="Sylfaen" w:cs="Sylfaen"/>
                <w:sz w:val="24"/>
                <w:szCs w:val="24"/>
                <w:lang w:val="ka-GE"/>
              </w:rPr>
              <w:t>კლიმატური</w:t>
            </w:r>
            <w:r w:rsidRPr="00BE4900">
              <w:rPr>
                <w:rFonts w:ascii="Sylfaen" w:hAnsi="Sylfaen"/>
                <w:sz w:val="24"/>
                <w:szCs w:val="24"/>
                <w:lang w:val="ka-GE"/>
              </w:rPr>
              <w:t xml:space="preserve"> </w:t>
            </w:r>
            <w:r w:rsidRPr="00BE4900">
              <w:rPr>
                <w:rFonts w:ascii="Sylfaen" w:hAnsi="Sylfaen" w:cs="Sylfaen"/>
                <w:sz w:val="24"/>
                <w:szCs w:val="24"/>
                <w:lang w:val="ka-GE"/>
              </w:rPr>
              <w:t>პირობები</w:t>
            </w:r>
            <w:r w:rsidRPr="00BE4900">
              <w:rPr>
                <w:rFonts w:ascii="Sylfaen" w:hAnsi="Sylfaen"/>
                <w:sz w:val="24"/>
                <w:szCs w:val="24"/>
                <w:lang w:val="ka-GE"/>
              </w:rPr>
              <w:t xml:space="preserve"> </w:t>
            </w:r>
            <w:r w:rsidRPr="00BE4900">
              <w:rPr>
                <w:rFonts w:ascii="Sylfaen" w:hAnsi="Sylfaen" w:cs="Sylfaen"/>
                <w:sz w:val="24"/>
                <w:szCs w:val="24"/>
                <w:lang w:val="ka-GE"/>
              </w:rPr>
              <w:t>და</w:t>
            </w:r>
            <w:r w:rsidRPr="00BE4900">
              <w:rPr>
                <w:rFonts w:ascii="Sylfaen" w:hAnsi="Sylfaen"/>
                <w:sz w:val="24"/>
                <w:szCs w:val="24"/>
                <w:lang w:val="ka-GE"/>
              </w:rPr>
              <w:t xml:space="preserve"> </w:t>
            </w:r>
            <w:r w:rsidRPr="00BE4900">
              <w:rPr>
                <w:rFonts w:ascii="Sylfaen" w:hAnsi="Sylfaen" w:cs="Sylfaen"/>
                <w:sz w:val="24"/>
                <w:szCs w:val="24"/>
                <w:lang w:val="ka-GE"/>
              </w:rPr>
              <w:t>მაღალი</w:t>
            </w:r>
            <w:r w:rsidRPr="00BE4900">
              <w:rPr>
                <w:rFonts w:ascii="Sylfaen" w:hAnsi="Sylfaen"/>
                <w:sz w:val="24"/>
                <w:szCs w:val="24"/>
                <w:lang w:val="ka-GE"/>
              </w:rPr>
              <w:t xml:space="preserve"> </w:t>
            </w:r>
            <w:r w:rsidRPr="00BE4900">
              <w:rPr>
                <w:rFonts w:ascii="Sylfaen" w:hAnsi="Sylfaen" w:cs="Sylfaen"/>
                <w:sz w:val="24"/>
                <w:szCs w:val="24"/>
                <w:lang w:val="ka-GE"/>
              </w:rPr>
              <w:t>საბაზრო</w:t>
            </w:r>
            <w:r w:rsidRPr="00BE4900">
              <w:rPr>
                <w:rFonts w:ascii="Sylfaen" w:hAnsi="Sylfaen"/>
                <w:sz w:val="24"/>
                <w:szCs w:val="24"/>
                <w:lang w:val="ka-GE"/>
              </w:rPr>
              <w:t xml:space="preserve"> </w:t>
            </w:r>
            <w:r w:rsidRPr="00BE4900">
              <w:rPr>
                <w:rFonts w:ascii="Sylfaen" w:hAnsi="Sylfaen" w:cs="Sylfaen"/>
                <w:sz w:val="24"/>
                <w:szCs w:val="24"/>
                <w:lang w:val="ka-GE"/>
              </w:rPr>
              <w:t>მოთხოვნა</w:t>
            </w:r>
            <w:r w:rsidRPr="00BE4900">
              <w:rPr>
                <w:rFonts w:ascii="Sylfaen" w:hAnsi="Sylfaen"/>
                <w:sz w:val="24"/>
                <w:szCs w:val="24"/>
                <w:lang w:val="ka-GE"/>
              </w:rPr>
              <w:t xml:space="preserve"> </w:t>
            </w:r>
            <w:r w:rsidRPr="00BE4900">
              <w:rPr>
                <w:rFonts w:ascii="Sylfaen" w:hAnsi="Sylfaen" w:cs="Sylfaen"/>
                <w:sz w:val="24"/>
                <w:szCs w:val="24"/>
                <w:lang w:val="ka-GE"/>
              </w:rPr>
              <w:t>რძის</w:t>
            </w:r>
            <w:r w:rsidRPr="00BE4900">
              <w:rPr>
                <w:rFonts w:ascii="Sylfaen" w:hAnsi="Sylfaen"/>
                <w:sz w:val="24"/>
                <w:szCs w:val="24"/>
                <w:lang w:val="ka-GE"/>
              </w:rPr>
              <w:t xml:space="preserve"> </w:t>
            </w:r>
            <w:r w:rsidRPr="00BE4900">
              <w:rPr>
                <w:rFonts w:ascii="Sylfaen" w:hAnsi="Sylfaen" w:cs="Sylfaen"/>
                <w:sz w:val="24"/>
                <w:szCs w:val="24"/>
                <w:lang w:val="ka-GE"/>
              </w:rPr>
              <w:t>პროდუქტებზე</w:t>
            </w:r>
            <w:r w:rsidRPr="00BE4900">
              <w:rPr>
                <w:rFonts w:ascii="Sylfaen" w:hAnsi="Sylfaen"/>
                <w:sz w:val="24"/>
                <w:szCs w:val="24"/>
                <w:lang w:val="ka-GE"/>
              </w:rPr>
              <w:t xml:space="preserve">, </w:t>
            </w:r>
            <w:r w:rsidRPr="00BE4900">
              <w:rPr>
                <w:rFonts w:ascii="Sylfaen" w:hAnsi="Sylfaen" w:cs="Sylfaen"/>
                <w:sz w:val="24"/>
                <w:szCs w:val="24"/>
                <w:lang w:val="ka-GE"/>
              </w:rPr>
              <w:t>რაც</w:t>
            </w:r>
            <w:r w:rsidRPr="00BE4900">
              <w:rPr>
                <w:rFonts w:ascii="Sylfaen" w:hAnsi="Sylfaen"/>
                <w:sz w:val="24"/>
                <w:szCs w:val="24"/>
                <w:lang w:val="ka-GE"/>
              </w:rPr>
              <w:t xml:space="preserve"> </w:t>
            </w:r>
            <w:r w:rsidRPr="00BE4900">
              <w:rPr>
                <w:rFonts w:ascii="Sylfaen" w:hAnsi="Sylfaen" w:cs="Sylfaen"/>
                <w:sz w:val="24"/>
                <w:szCs w:val="24"/>
                <w:lang w:val="ka-GE"/>
              </w:rPr>
              <w:t>ამ</w:t>
            </w:r>
            <w:r w:rsidRPr="00BE4900">
              <w:rPr>
                <w:rFonts w:ascii="Sylfaen" w:hAnsi="Sylfaen"/>
                <w:sz w:val="24"/>
                <w:szCs w:val="24"/>
                <w:lang w:val="ka-GE"/>
              </w:rPr>
              <w:t xml:space="preserve"> </w:t>
            </w:r>
            <w:r w:rsidRPr="00BE4900">
              <w:rPr>
                <w:rFonts w:ascii="Sylfaen" w:hAnsi="Sylfaen" w:cs="Sylfaen"/>
                <w:sz w:val="24"/>
                <w:szCs w:val="24"/>
                <w:lang w:val="ka-GE"/>
              </w:rPr>
              <w:t>სექტორს</w:t>
            </w:r>
            <w:r w:rsidRPr="00BE4900">
              <w:rPr>
                <w:rFonts w:ascii="Sylfaen" w:hAnsi="Sylfaen"/>
                <w:sz w:val="24"/>
                <w:szCs w:val="24"/>
                <w:lang w:val="ka-GE"/>
              </w:rPr>
              <w:t xml:space="preserve"> </w:t>
            </w:r>
            <w:r w:rsidRPr="00BE4900">
              <w:rPr>
                <w:rFonts w:ascii="Sylfaen" w:hAnsi="Sylfaen" w:cs="Sylfaen"/>
                <w:sz w:val="24"/>
                <w:szCs w:val="24"/>
                <w:lang w:val="ka-GE"/>
              </w:rPr>
              <w:t>მიმზიდველს</w:t>
            </w:r>
            <w:r w:rsidRPr="00BE4900">
              <w:rPr>
                <w:rFonts w:ascii="Sylfaen" w:hAnsi="Sylfaen"/>
                <w:sz w:val="24"/>
                <w:szCs w:val="24"/>
                <w:lang w:val="ka-GE"/>
              </w:rPr>
              <w:t xml:space="preserve"> </w:t>
            </w:r>
            <w:r w:rsidRPr="00BE4900">
              <w:rPr>
                <w:rFonts w:ascii="Sylfaen" w:hAnsi="Sylfaen" w:cs="Sylfaen"/>
                <w:sz w:val="24"/>
                <w:szCs w:val="24"/>
                <w:lang w:val="ka-GE"/>
              </w:rPr>
              <w:t>ხდის</w:t>
            </w:r>
            <w:r w:rsidRPr="00BE4900">
              <w:rPr>
                <w:rFonts w:ascii="Sylfaen" w:hAnsi="Sylfaen"/>
                <w:sz w:val="24"/>
                <w:szCs w:val="24"/>
                <w:lang w:val="ka-GE"/>
              </w:rPr>
              <w:t xml:space="preserve">  </w:t>
            </w:r>
            <w:r w:rsidRPr="00BE4900">
              <w:rPr>
                <w:rFonts w:ascii="Sylfaen" w:hAnsi="Sylfaen" w:cs="Sylfaen"/>
                <w:sz w:val="24"/>
                <w:szCs w:val="24"/>
                <w:lang w:val="ka-GE"/>
              </w:rPr>
              <w:t>ინვესტორებისთვის</w:t>
            </w:r>
            <w:r w:rsidRPr="00BE4900">
              <w:rPr>
                <w:rFonts w:ascii="Sylfaen" w:hAnsi="Sylfaen"/>
                <w:sz w:val="24"/>
                <w:szCs w:val="24"/>
                <w:lang w:val="ka-GE"/>
              </w:rPr>
              <w:t>.</w:t>
            </w:r>
          </w:p>
        </w:tc>
      </w:tr>
      <w:tr w:rsidR="00482FD3" w:rsidRPr="00BE4900" w:rsidTr="0086448F">
        <w:trPr>
          <w:trHeight w:val="97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82FD3" w:rsidRPr="00BE4900" w:rsidRDefault="00B86BB2" w:rsidP="000C6D6D">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482FD3" w:rsidRPr="00BE4900" w:rsidRDefault="00482FD3" w:rsidP="000C6D6D">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გარემოს დაცვის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482FD3" w:rsidRPr="00BE4900" w:rsidRDefault="00482FD3" w:rsidP="000C6D6D">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15:30</w:t>
            </w:r>
          </w:p>
          <w:p w:rsidR="00482FD3" w:rsidRPr="00BE4900" w:rsidRDefault="00482FD3" w:rsidP="000C6D6D">
            <w:pPr>
              <w:tabs>
                <w:tab w:val="left" w:pos="284"/>
              </w:tabs>
              <w:spacing w:after="0" w:line="240" w:lineRule="auto"/>
              <w:rPr>
                <w:rFonts w:ascii="Sylfaen" w:eastAsia="Times New Roman" w:hAnsi="Sylfaen" w:cs="Helvetica"/>
                <w:color w:val="000000"/>
                <w:sz w:val="24"/>
                <w:szCs w:val="24"/>
              </w:rPr>
            </w:pPr>
            <w:r w:rsidRPr="00BE4900">
              <w:rPr>
                <w:rFonts w:ascii="Sylfaen" w:hAnsi="Sylfaen"/>
                <w:b/>
                <w:sz w:val="24"/>
                <w:szCs w:val="24"/>
                <w:lang w:val="ka-GE"/>
              </w:rPr>
              <w:t xml:space="preserve">თემა: </w:t>
            </w:r>
            <w:r w:rsidRPr="00BE4900">
              <w:rPr>
                <w:rFonts w:ascii="Sylfaen" w:eastAsia="Merriweather" w:hAnsi="Sylfaen" w:cs="Merriweather"/>
                <w:sz w:val="24"/>
                <w:szCs w:val="24"/>
                <w:lang w:val="ka-GE"/>
              </w:rPr>
              <w:t>გიგლა აგულაშვილი FAO წარმოადგენელს საქართველოში რაიმუნდ იელეს შეხვდება, სადაც მიმდინარე თანამშრომლობასა და სამომავლო გეგმებზე ისაუბრებენ</w:t>
            </w:r>
          </w:p>
        </w:tc>
      </w:tr>
      <w:tr w:rsidR="00482FD3" w:rsidRPr="00BE4900"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82FD3" w:rsidRPr="00BE4900" w:rsidRDefault="00B86BB2" w:rsidP="000C6D6D">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482FD3" w:rsidRPr="00BE4900" w:rsidRDefault="00482FD3" w:rsidP="00482FD3">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სოფლის მეურნეობის</w:t>
            </w:r>
            <w:r w:rsidRPr="00BE4900">
              <w:rPr>
                <w:rFonts w:ascii="Sylfaen" w:eastAsia="Times New Roman" w:hAnsi="Sylfaen" w:cs="Calibri"/>
                <w:color w:val="000000"/>
                <w:sz w:val="24"/>
                <w:szCs w:val="24"/>
                <w:lang w:val="ka-GE"/>
              </w:rPr>
              <w:t xml:space="preserve"> </w:t>
            </w:r>
            <w:r w:rsidRPr="00BE4900">
              <w:rPr>
                <w:rFonts w:ascii="Sylfaen" w:eastAsia="Merriweather" w:hAnsi="Sylfaen" w:cs="Merriweather"/>
                <w:b/>
                <w:sz w:val="24"/>
                <w:szCs w:val="24"/>
                <w:lang w:val="ka-GE"/>
              </w:rPr>
              <w:t>სამინისტრო</w:t>
            </w:r>
          </w:p>
          <w:p w:rsidR="00482FD3" w:rsidRPr="00BE4900" w:rsidRDefault="00482FD3" w:rsidP="00482FD3">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00B86BB2" w:rsidRPr="00BE4900">
              <w:rPr>
                <w:rFonts w:ascii="Sylfaen" w:hAnsi="Sylfaen"/>
                <w:sz w:val="24"/>
                <w:szCs w:val="24"/>
                <w:lang w:val="ka-GE"/>
              </w:rPr>
              <w:t>16</w:t>
            </w:r>
            <w:r w:rsidRPr="00BE4900">
              <w:rPr>
                <w:rFonts w:ascii="Sylfaen" w:hAnsi="Sylfaen"/>
                <w:sz w:val="24"/>
                <w:szCs w:val="24"/>
                <w:lang w:val="ka-GE"/>
              </w:rPr>
              <w:t>:00</w:t>
            </w:r>
          </w:p>
          <w:p w:rsidR="00482FD3" w:rsidRPr="00BE4900" w:rsidRDefault="00482FD3" w:rsidP="00482FD3">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00B86BB2" w:rsidRPr="00BE4900">
              <w:rPr>
                <w:rFonts w:ascii="Sylfaen" w:hAnsi="Sylfaen"/>
                <w:sz w:val="24"/>
                <w:szCs w:val="24"/>
                <w:lang w:val="ka-GE"/>
              </w:rPr>
              <w:t>ახალი საწარმოს გახსნა</w:t>
            </w:r>
          </w:p>
          <w:p w:rsidR="00482FD3" w:rsidRPr="00BE4900" w:rsidRDefault="00482FD3" w:rsidP="00482FD3">
            <w:pPr>
              <w:tabs>
                <w:tab w:val="left" w:pos="284"/>
              </w:tabs>
              <w:spacing w:after="0" w:line="240" w:lineRule="auto"/>
              <w:rPr>
                <w:rFonts w:ascii="Sylfaen" w:hAnsi="Sylfaen"/>
                <w:b/>
                <w:sz w:val="24"/>
                <w:szCs w:val="24"/>
                <w:lang w:val="ka-GE"/>
              </w:rPr>
            </w:pPr>
            <w:r w:rsidRPr="00BE4900">
              <w:rPr>
                <w:rFonts w:ascii="Sylfaen" w:hAnsi="Sylfaen"/>
                <w:b/>
                <w:sz w:val="24"/>
                <w:szCs w:val="24"/>
                <w:lang w:val="ka-GE"/>
              </w:rPr>
              <w:t>ძირითადი გზავნილები:</w:t>
            </w:r>
            <w:r w:rsidR="00B86BB2" w:rsidRPr="00BE4900">
              <w:rPr>
                <w:rFonts w:ascii="Sylfaen" w:hAnsi="Sylfaen"/>
                <w:b/>
                <w:sz w:val="24"/>
                <w:szCs w:val="24"/>
                <w:lang w:val="ka-GE"/>
              </w:rPr>
              <w:t xml:space="preserve"> </w:t>
            </w:r>
            <w:r w:rsidR="00B86BB2" w:rsidRPr="00BE4900">
              <w:rPr>
                <w:rFonts w:ascii="Sylfaen" w:hAnsi="Sylfaen"/>
                <w:sz w:val="24"/>
                <w:szCs w:val="24"/>
                <w:lang w:val="ka-GE"/>
              </w:rPr>
              <w:t>სახელმწიფო განაგრძობს ადგილობრივი პროდუქციის წარმოების ხელშეწყობას; ასეპტიკური ხაზები უპრეცედენტოა რეგიონისათვის. ნატურალური წვენის ინოვაციური წარმოება  ულტრათანამედროვე ტექნოლოგიებითაა აღჭურვილი, რაც უმაღლესი ხარისხის კონკურენტუნარიანი ქართული პროდუქციის წარმოების საშუალებას იძლევა.</w:t>
            </w:r>
          </w:p>
        </w:tc>
      </w:tr>
      <w:tr w:rsidR="00482FD3" w:rsidRPr="00BE490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82FD3" w:rsidRPr="00BE4900" w:rsidRDefault="00B86BB2" w:rsidP="000C6D6D">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lastRenderedPageBreak/>
              <w:t>5</w:t>
            </w:r>
          </w:p>
        </w:tc>
        <w:tc>
          <w:tcPr>
            <w:tcW w:w="14147" w:type="dxa"/>
            <w:tcBorders>
              <w:top w:val="nil"/>
              <w:left w:val="nil"/>
              <w:bottom w:val="single" w:sz="4" w:space="0" w:color="auto"/>
              <w:right w:val="single" w:sz="4" w:space="0" w:color="auto"/>
            </w:tcBorders>
            <w:shd w:val="clear" w:color="auto" w:fill="auto"/>
          </w:tcPr>
          <w:p w:rsidR="00482FD3" w:rsidRPr="00BE4900" w:rsidRDefault="00482FD3" w:rsidP="000C6D6D">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შერიგების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482FD3" w:rsidRPr="00BE4900" w:rsidRDefault="00482FD3" w:rsidP="000C6D6D">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w:t>
            </w:r>
            <w:r w:rsidRPr="00BE4900">
              <w:rPr>
                <w:rFonts w:ascii="Sylfaen" w:hAnsi="Sylfaen"/>
                <w:sz w:val="24"/>
                <w:szCs w:val="24"/>
                <w:lang w:val="ka-GE"/>
              </w:rPr>
              <w:t>6</w:t>
            </w:r>
            <w:r w:rsidRPr="00BE4900">
              <w:rPr>
                <w:rFonts w:ascii="Sylfaen" w:hAnsi="Sylfaen"/>
                <w:sz w:val="24"/>
                <w:szCs w:val="24"/>
              </w:rPr>
              <w:t>:</w:t>
            </w:r>
            <w:r w:rsidRPr="00BE4900">
              <w:rPr>
                <w:rFonts w:ascii="Sylfaen" w:hAnsi="Sylfaen"/>
                <w:sz w:val="24"/>
                <w:szCs w:val="24"/>
                <w:lang w:val="ka-GE"/>
              </w:rPr>
              <w:t>0</w:t>
            </w:r>
            <w:r w:rsidRPr="00BE4900">
              <w:rPr>
                <w:rFonts w:ascii="Sylfaen" w:hAnsi="Sylfaen"/>
                <w:sz w:val="24"/>
                <w:szCs w:val="24"/>
              </w:rPr>
              <w:t>0</w:t>
            </w:r>
          </w:p>
          <w:p w:rsidR="00482FD3" w:rsidRPr="00BE4900" w:rsidRDefault="00482FD3" w:rsidP="000C6D6D">
            <w:pPr>
              <w:tabs>
                <w:tab w:val="left" w:pos="284"/>
              </w:tabs>
              <w:spacing w:after="0" w:line="240" w:lineRule="auto"/>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ქეთევან ციხელაშვილის საჯარო ლექცია თემაზე - „საქართველოს სამშვიდობო პოლიტიკის ხედვა: შერიგებია და ჩართულობა“</w:t>
            </w:r>
          </w:p>
          <w:p w:rsidR="00482FD3" w:rsidRPr="00BE4900" w:rsidRDefault="00482FD3" w:rsidP="000C6D6D">
            <w:pPr>
              <w:tabs>
                <w:tab w:val="left" w:pos="284"/>
              </w:tabs>
              <w:spacing w:after="0" w:line="240" w:lineRule="auto"/>
              <w:rPr>
                <w:rFonts w:ascii="Sylfaen" w:hAnsi="Sylfaen"/>
                <w:b/>
                <w:sz w:val="24"/>
                <w:szCs w:val="24"/>
                <w:lang w:val="ka-GE"/>
              </w:rPr>
            </w:pPr>
            <w:r w:rsidRPr="00BE4900">
              <w:rPr>
                <w:rFonts w:ascii="Sylfaen" w:hAnsi="Sylfaen"/>
                <w:b/>
                <w:sz w:val="24"/>
                <w:szCs w:val="24"/>
                <w:lang w:val="ka-GE"/>
              </w:rPr>
              <w:t xml:space="preserve">ძირითადი გზავნილები: </w:t>
            </w:r>
            <w:r w:rsidRPr="00BE4900">
              <w:rPr>
                <w:rFonts w:ascii="Sylfaen" w:hAnsi="Sylfaen"/>
                <w:sz w:val="24"/>
                <w:szCs w:val="24"/>
                <w:lang w:val="ka-GE"/>
              </w:rPr>
              <w:t>კონფლიქტის მოწესრიგების უალტრენატივო გზა  სამშვიდობო, შერიგებისა და ჩართულობის  პოლიტიკაა.</w:t>
            </w:r>
          </w:p>
        </w:tc>
      </w:tr>
      <w:tr w:rsidR="00B86BB2" w:rsidRPr="00BE490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86BB2" w:rsidRPr="00BE4900" w:rsidRDefault="00B86BB2" w:rsidP="000C6D6D">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B86BB2" w:rsidRPr="00BE4900" w:rsidRDefault="00B86BB2" w:rsidP="00B86BB2">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სოფლის მეურნეობის</w:t>
            </w:r>
            <w:r w:rsidRPr="00BE4900">
              <w:rPr>
                <w:rFonts w:ascii="Sylfaen" w:eastAsia="Times New Roman" w:hAnsi="Sylfaen" w:cs="Calibri"/>
                <w:color w:val="000000"/>
                <w:sz w:val="24"/>
                <w:szCs w:val="24"/>
                <w:lang w:val="ka-GE"/>
              </w:rPr>
              <w:t xml:space="preserve"> </w:t>
            </w:r>
            <w:r w:rsidRPr="00BE4900">
              <w:rPr>
                <w:rFonts w:ascii="Sylfaen" w:eastAsia="Merriweather" w:hAnsi="Sylfaen" w:cs="Merriweather"/>
                <w:b/>
                <w:sz w:val="24"/>
                <w:szCs w:val="24"/>
                <w:lang w:val="ka-GE"/>
              </w:rPr>
              <w:t>სამინისტრო</w:t>
            </w:r>
          </w:p>
          <w:p w:rsidR="00B86BB2" w:rsidRPr="00BE4900" w:rsidRDefault="00B86BB2" w:rsidP="00B86BB2">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17:00</w:t>
            </w:r>
          </w:p>
          <w:p w:rsidR="00B86BB2" w:rsidRPr="00BE4900" w:rsidRDefault="00B86BB2" w:rsidP="00B86BB2">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წილკანში თესლის სერთიფიცირების ლაბორატორიის გახსნა და სოფლის მეურნეობის სამინისტროს სამეცნიერო-კვლევით ცენტრისთვის მარცვლეულის ამღები სელექციური კომბაინისა და სათესის საჩუქრად გადაცემა</w:t>
            </w:r>
          </w:p>
          <w:p w:rsidR="00B86BB2" w:rsidRPr="00BE4900" w:rsidRDefault="00B86BB2" w:rsidP="00B86BB2">
            <w:pPr>
              <w:tabs>
                <w:tab w:val="left" w:pos="284"/>
              </w:tabs>
              <w:spacing w:after="0" w:line="240" w:lineRule="auto"/>
              <w:rPr>
                <w:rFonts w:ascii="Sylfaen" w:hAnsi="Sylfaen"/>
                <w:b/>
                <w:sz w:val="24"/>
                <w:szCs w:val="24"/>
                <w:lang w:val="ka-GE"/>
              </w:rPr>
            </w:pPr>
            <w:r w:rsidRPr="00BE4900">
              <w:rPr>
                <w:rFonts w:ascii="Sylfaen" w:hAnsi="Sylfaen"/>
                <w:b/>
                <w:sz w:val="24"/>
                <w:szCs w:val="24"/>
                <w:lang w:val="ka-GE"/>
              </w:rPr>
              <w:t>ძირითადი გზავნილები:</w:t>
            </w:r>
            <w:r w:rsidRPr="00BE4900">
              <w:rPr>
                <w:rFonts w:ascii="Sylfaen" w:hAnsi="Sylfaen"/>
                <w:sz w:val="24"/>
                <w:szCs w:val="24"/>
                <w:lang w:val="ka-GE"/>
              </w:rPr>
              <w:t xml:space="preserve"> </w:t>
            </w:r>
            <w:r w:rsidRPr="00BE4900">
              <w:rPr>
                <w:rFonts w:ascii="Sylfaen" w:hAnsi="Sylfaen" w:cs="Sylfaen"/>
                <w:sz w:val="24"/>
                <w:szCs w:val="24"/>
                <w:lang w:val="ka-GE"/>
              </w:rPr>
              <w:t>სოფლის</w:t>
            </w:r>
            <w:r w:rsidRPr="00BE4900">
              <w:rPr>
                <w:rFonts w:ascii="Sylfaen" w:hAnsi="Sylfaen"/>
                <w:sz w:val="24"/>
                <w:szCs w:val="24"/>
                <w:lang w:val="ka-GE"/>
              </w:rPr>
              <w:t xml:space="preserve"> </w:t>
            </w:r>
            <w:r w:rsidRPr="00BE4900">
              <w:rPr>
                <w:rFonts w:ascii="Sylfaen" w:hAnsi="Sylfaen" w:cs="Sylfaen"/>
                <w:sz w:val="24"/>
                <w:szCs w:val="24"/>
                <w:lang w:val="ka-GE"/>
              </w:rPr>
              <w:t>მეურნეობის</w:t>
            </w:r>
            <w:r w:rsidRPr="00BE4900">
              <w:rPr>
                <w:rFonts w:ascii="Sylfaen" w:hAnsi="Sylfaen"/>
                <w:sz w:val="24"/>
                <w:szCs w:val="24"/>
                <w:lang w:val="ka-GE"/>
              </w:rPr>
              <w:t xml:space="preserve"> </w:t>
            </w:r>
            <w:r w:rsidRPr="00BE4900">
              <w:rPr>
                <w:rFonts w:ascii="Sylfaen" w:hAnsi="Sylfaen" w:cs="Sylfaen"/>
                <w:sz w:val="24"/>
                <w:szCs w:val="24"/>
                <w:lang w:val="ka-GE"/>
              </w:rPr>
              <w:t>სამინისტროს</w:t>
            </w:r>
            <w:r w:rsidRPr="00BE4900">
              <w:rPr>
                <w:rFonts w:ascii="Sylfaen" w:hAnsi="Sylfaen"/>
                <w:sz w:val="24"/>
                <w:szCs w:val="24"/>
                <w:lang w:val="ka-GE"/>
              </w:rPr>
              <w:t xml:space="preserve"> </w:t>
            </w:r>
            <w:r w:rsidRPr="00BE4900">
              <w:rPr>
                <w:rFonts w:ascii="Sylfaen" w:hAnsi="Sylfaen" w:cs="Sylfaen"/>
                <w:sz w:val="24"/>
                <w:szCs w:val="24"/>
                <w:lang w:val="ka-GE"/>
              </w:rPr>
              <w:t>სამეცნიერო</w:t>
            </w:r>
            <w:r w:rsidRPr="00BE4900">
              <w:rPr>
                <w:rFonts w:ascii="Sylfaen" w:hAnsi="Sylfaen"/>
                <w:sz w:val="24"/>
                <w:szCs w:val="24"/>
                <w:lang w:val="ka-GE"/>
              </w:rPr>
              <w:t>-</w:t>
            </w:r>
            <w:r w:rsidRPr="00BE4900">
              <w:rPr>
                <w:rFonts w:ascii="Sylfaen" w:hAnsi="Sylfaen" w:cs="Sylfaen"/>
                <w:sz w:val="24"/>
                <w:szCs w:val="24"/>
                <w:lang w:val="ka-GE"/>
              </w:rPr>
              <w:t>კვლევითი</w:t>
            </w:r>
            <w:r w:rsidRPr="00BE4900">
              <w:rPr>
                <w:rFonts w:ascii="Sylfaen" w:hAnsi="Sylfaen"/>
                <w:sz w:val="24"/>
                <w:szCs w:val="24"/>
                <w:lang w:val="ka-GE"/>
              </w:rPr>
              <w:t xml:space="preserve"> </w:t>
            </w:r>
            <w:r w:rsidRPr="00BE4900">
              <w:rPr>
                <w:rFonts w:ascii="Sylfaen" w:hAnsi="Sylfaen" w:cs="Sylfaen"/>
                <w:sz w:val="24"/>
                <w:szCs w:val="24"/>
                <w:lang w:val="ka-GE"/>
              </w:rPr>
              <w:t>ცენტრი</w:t>
            </w:r>
            <w:r w:rsidRPr="00BE4900">
              <w:rPr>
                <w:rFonts w:ascii="Sylfaen" w:hAnsi="Sylfaen"/>
                <w:sz w:val="24"/>
                <w:szCs w:val="24"/>
                <w:lang w:val="ka-GE"/>
              </w:rPr>
              <w:t xml:space="preserve"> </w:t>
            </w:r>
            <w:r w:rsidRPr="00BE4900">
              <w:rPr>
                <w:rFonts w:ascii="Sylfaen" w:hAnsi="Sylfaen" w:cs="Sylfaen"/>
                <w:sz w:val="24"/>
                <w:szCs w:val="24"/>
                <w:lang w:val="ka-GE"/>
              </w:rPr>
              <w:t>გაეროს</w:t>
            </w:r>
            <w:r w:rsidRPr="00BE4900">
              <w:rPr>
                <w:rFonts w:ascii="Sylfaen" w:hAnsi="Sylfaen"/>
                <w:sz w:val="24"/>
                <w:szCs w:val="24"/>
                <w:lang w:val="ka-GE"/>
              </w:rPr>
              <w:t xml:space="preserve"> </w:t>
            </w:r>
            <w:r w:rsidRPr="00BE4900">
              <w:rPr>
                <w:rFonts w:ascii="Sylfaen" w:hAnsi="Sylfaen" w:cs="Sylfaen"/>
                <w:sz w:val="24"/>
                <w:szCs w:val="24"/>
                <w:lang w:val="ka-GE"/>
              </w:rPr>
              <w:t>სურსათისა</w:t>
            </w:r>
            <w:r w:rsidRPr="00BE4900">
              <w:rPr>
                <w:rFonts w:ascii="Sylfaen" w:hAnsi="Sylfaen"/>
                <w:sz w:val="24"/>
                <w:szCs w:val="24"/>
                <w:lang w:val="ka-GE"/>
              </w:rPr>
              <w:t xml:space="preserve"> </w:t>
            </w:r>
            <w:r w:rsidRPr="00BE4900">
              <w:rPr>
                <w:rFonts w:ascii="Sylfaen" w:hAnsi="Sylfaen" w:cs="Sylfaen"/>
                <w:sz w:val="24"/>
                <w:szCs w:val="24"/>
                <w:lang w:val="ka-GE"/>
              </w:rPr>
              <w:t>და</w:t>
            </w:r>
            <w:r w:rsidRPr="00BE4900">
              <w:rPr>
                <w:rFonts w:ascii="Sylfaen" w:hAnsi="Sylfaen"/>
                <w:sz w:val="24"/>
                <w:szCs w:val="24"/>
                <w:lang w:val="ka-GE"/>
              </w:rPr>
              <w:t xml:space="preserve"> </w:t>
            </w:r>
            <w:r w:rsidRPr="00BE4900">
              <w:rPr>
                <w:rFonts w:ascii="Sylfaen" w:hAnsi="Sylfaen" w:cs="Sylfaen"/>
                <w:sz w:val="24"/>
                <w:szCs w:val="24"/>
                <w:lang w:val="ka-GE"/>
              </w:rPr>
              <w:t>სოფლის</w:t>
            </w:r>
            <w:r w:rsidRPr="00BE4900">
              <w:rPr>
                <w:rFonts w:ascii="Sylfaen" w:hAnsi="Sylfaen"/>
                <w:sz w:val="24"/>
                <w:szCs w:val="24"/>
                <w:lang w:val="ka-GE"/>
              </w:rPr>
              <w:t xml:space="preserve"> </w:t>
            </w:r>
            <w:r w:rsidRPr="00BE4900">
              <w:rPr>
                <w:rFonts w:ascii="Sylfaen" w:hAnsi="Sylfaen" w:cs="Sylfaen"/>
                <w:sz w:val="24"/>
                <w:szCs w:val="24"/>
                <w:lang w:val="ka-GE"/>
              </w:rPr>
              <w:t>მეურნეობის</w:t>
            </w:r>
            <w:r w:rsidRPr="00BE4900">
              <w:rPr>
                <w:rFonts w:ascii="Sylfaen" w:hAnsi="Sylfaen"/>
                <w:sz w:val="24"/>
                <w:szCs w:val="24"/>
                <w:lang w:val="ka-GE"/>
              </w:rPr>
              <w:t xml:space="preserve"> </w:t>
            </w:r>
            <w:r w:rsidRPr="00BE4900">
              <w:rPr>
                <w:rFonts w:ascii="Sylfaen" w:hAnsi="Sylfaen" w:cs="Sylfaen"/>
                <w:sz w:val="24"/>
                <w:szCs w:val="24"/>
                <w:lang w:val="ka-GE"/>
              </w:rPr>
              <w:t>ორგანიზაციასთან</w:t>
            </w:r>
            <w:r w:rsidRPr="00BE4900">
              <w:rPr>
                <w:rFonts w:ascii="Sylfaen" w:hAnsi="Sylfaen"/>
                <w:sz w:val="24"/>
                <w:szCs w:val="24"/>
                <w:lang w:val="ka-GE"/>
              </w:rPr>
              <w:t xml:space="preserve"> (FAO) </w:t>
            </w:r>
            <w:r w:rsidRPr="00BE4900">
              <w:rPr>
                <w:rFonts w:ascii="Sylfaen" w:hAnsi="Sylfaen" w:cs="Sylfaen"/>
                <w:sz w:val="24"/>
                <w:szCs w:val="24"/>
                <w:lang w:val="ka-GE"/>
              </w:rPr>
              <w:t>ერთად</w:t>
            </w:r>
            <w:r w:rsidRPr="00BE4900">
              <w:rPr>
                <w:rFonts w:ascii="Sylfaen" w:hAnsi="Sylfaen"/>
                <w:sz w:val="24"/>
                <w:szCs w:val="24"/>
                <w:lang w:val="ka-GE"/>
              </w:rPr>
              <w:t xml:space="preserve"> </w:t>
            </w:r>
            <w:r w:rsidRPr="00BE4900">
              <w:rPr>
                <w:rFonts w:ascii="Sylfaen" w:hAnsi="Sylfaen" w:cs="Sylfaen"/>
                <w:sz w:val="24"/>
                <w:szCs w:val="24"/>
                <w:lang w:val="ka-GE"/>
              </w:rPr>
              <w:t>ახორციელებს</w:t>
            </w:r>
            <w:r w:rsidRPr="00BE4900">
              <w:rPr>
                <w:rFonts w:ascii="Sylfaen" w:hAnsi="Sylfaen"/>
                <w:sz w:val="24"/>
                <w:szCs w:val="24"/>
                <w:lang w:val="ka-GE"/>
              </w:rPr>
              <w:t xml:space="preserve"> </w:t>
            </w:r>
            <w:r w:rsidRPr="00BE4900">
              <w:rPr>
                <w:rFonts w:ascii="Sylfaen" w:hAnsi="Sylfaen" w:cs="Sylfaen"/>
                <w:sz w:val="24"/>
                <w:szCs w:val="24"/>
                <w:lang w:val="ka-GE"/>
              </w:rPr>
              <w:t>პროექტს</w:t>
            </w:r>
            <w:r w:rsidRPr="00BE4900">
              <w:rPr>
                <w:rFonts w:ascii="Sylfaen" w:hAnsi="Sylfaen"/>
                <w:sz w:val="24"/>
                <w:szCs w:val="24"/>
                <w:lang w:val="ka-GE"/>
              </w:rPr>
              <w:t xml:space="preserve"> - </w:t>
            </w:r>
            <w:r w:rsidRPr="00BE4900">
              <w:rPr>
                <w:rFonts w:ascii="Sylfaen" w:hAnsi="Sylfaen" w:cs="Sylfaen"/>
                <w:sz w:val="24"/>
                <w:szCs w:val="24"/>
                <w:lang w:val="ka-GE"/>
              </w:rPr>
              <w:t>მარცვლეული</w:t>
            </w:r>
            <w:r w:rsidRPr="00BE4900">
              <w:rPr>
                <w:rFonts w:ascii="Sylfaen" w:hAnsi="Sylfaen"/>
                <w:sz w:val="24"/>
                <w:szCs w:val="24"/>
                <w:lang w:val="ka-GE"/>
              </w:rPr>
              <w:t xml:space="preserve"> </w:t>
            </w:r>
            <w:r w:rsidRPr="00BE4900">
              <w:rPr>
                <w:rFonts w:ascii="Sylfaen" w:hAnsi="Sylfaen" w:cs="Sylfaen"/>
                <w:sz w:val="24"/>
                <w:szCs w:val="24"/>
                <w:lang w:val="ka-GE"/>
              </w:rPr>
              <w:t>კულტურების</w:t>
            </w:r>
            <w:r w:rsidRPr="00BE4900">
              <w:rPr>
                <w:rFonts w:ascii="Sylfaen" w:hAnsi="Sylfaen"/>
                <w:sz w:val="24"/>
                <w:szCs w:val="24"/>
                <w:lang w:val="ka-GE"/>
              </w:rPr>
              <w:t xml:space="preserve"> </w:t>
            </w:r>
            <w:r w:rsidRPr="00BE4900">
              <w:rPr>
                <w:rFonts w:ascii="Sylfaen" w:hAnsi="Sylfaen" w:cs="Sylfaen"/>
                <w:sz w:val="24"/>
                <w:szCs w:val="24"/>
                <w:lang w:val="ka-GE"/>
              </w:rPr>
              <w:t>თესლის</w:t>
            </w:r>
            <w:r w:rsidRPr="00BE4900">
              <w:rPr>
                <w:rFonts w:ascii="Sylfaen" w:hAnsi="Sylfaen"/>
                <w:sz w:val="24"/>
                <w:szCs w:val="24"/>
                <w:lang w:val="ka-GE"/>
              </w:rPr>
              <w:t xml:space="preserve"> </w:t>
            </w:r>
            <w:r w:rsidRPr="00BE4900">
              <w:rPr>
                <w:rFonts w:ascii="Sylfaen" w:hAnsi="Sylfaen" w:cs="Sylfaen"/>
                <w:sz w:val="24"/>
                <w:szCs w:val="24"/>
                <w:lang w:val="ka-GE"/>
              </w:rPr>
              <w:t>სერტიფიცირება</w:t>
            </w:r>
            <w:r w:rsidRPr="00BE4900">
              <w:rPr>
                <w:rFonts w:ascii="Sylfaen" w:hAnsi="Sylfaen"/>
                <w:sz w:val="24"/>
                <w:szCs w:val="24"/>
                <w:lang w:val="ka-GE"/>
              </w:rPr>
              <w:t xml:space="preserve">, </w:t>
            </w:r>
            <w:r w:rsidRPr="00BE4900">
              <w:rPr>
                <w:rFonts w:ascii="Sylfaen" w:hAnsi="Sylfaen" w:cs="Sylfaen"/>
                <w:sz w:val="24"/>
                <w:szCs w:val="24"/>
                <w:lang w:val="ka-GE"/>
              </w:rPr>
              <w:t>რომლის</w:t>
            </w:r>
            <w:r w:rsidRPr="00BE4900">
              <w:rPr>
                <w:rFonts w:ascii="Sylfaen" w:hAnsi="Sylfaen"/>
                <w:sz w:val="24"/>
                <w:szCs w:val="24"/>
                <w:lang w:val="ka-GE"/>
              </w:rPr>
              <w:t xml:space="preserve"> </w:t>
            </w:r>
            <w:r w:rsidRPr="00BE4900">
              <w:rPr>
                <w:rFonts w:ascii="Sylfaen" w:hAnsi="Sylfaen" w:cs="Sylfaen"/>
                <w:sz w:val="24"/>
                <w:szCs w:val="24"/>
                <w:lang w:val="ka-GE"/>
              </w:rPr>
              <w:t>ფარგლებშიც</w:t>
            </w:r>
            <w:r w:rsidRPr="00BE4900">
              <w:rPr>
                <w:rFonts w:ascii="Sylfaen" w:hAnsi="Sylfaen"/>
                <w:sz w:val="24"/>
                <w:szCs w:val="24"/>
                <w:lang w:val="ka-GE"/>
              </w:rPr>
              <w:t xml:space="preserve"> 2020 </w:t>
            </w:r>
            <w:r w:rsidRPr="00BE4900">
              <w:rPr>
                <w:rFonts w:ascii="Sylfaen" w:hAnsi="Sylfaen" w:cs="Sylfaen"/>
                <w:sz w:val="24"/>
                <w:szCs w:val="24"/>
                <w:lang w:val="ka-GE"/>
              </w:rPr>
              <w:t>წლამდე</w:t>
            </w:r>
            <w:r w:rsidRPr="00BE4900">
              <w:rPr>
                <w:rFonts w:ascii="Sylfaen" w:hAnsi="Sylfaen"/>
                <w:sz w:val="24"/>
                <w:szCs w:val="24"/>
                <w:lang w:val="ka-GE"/>
              </w:rPr>
              <w:t xml:space="preserve"> </w:t>
            </w:r>
            <w:r w:rsidRPr="00BE4900">
              <w:rPr>
                <w:rFonts w:ascii="Sylfaen" w:hAnsi="Sylfaen" w:cs="Sylfaen"/>
                <w:sz w:val="24"/>
                <w:szCs w:val="24"/>
                <w:lang w:val="ka-GE"/>
              </w:rPr>
              <w:t>უფასოდ</w:t>
            </w:r>
            <w:r w:rsidRPr="00BE4900">
              <w:rPr>
                <w:rFonts w:ascii="Sylfaen" w:hAnsi="Sylfaen"/>
                <w:sz w:val="24"/>
                <w:szCs w:val="24"/>
                <w:lang w:val="ka-GE"/>
              </w:rPr>
              <w:t xml:space="preserve"> </w:t>
            </w:r>
            <w:r w:rsidRPr="00BE4900">
              <w:rPr>
                <w:rFonts w:ascii="Sylfaen" w:hAnsi="Sylfaen" w:cs="Sylfaen"/>
                <w:sz w:val="24"/>
                <w:szCs w:val="24"/>
                <w:lang w:val="ka-GE"/>
              </w:rPr>
              <w:t>განხორცილდება</w:t>
            </w:r>
            <w:r w:rsidRPr="00BE4900">
              <w:rPr>
                <w:rFonts w:ascii="Sylfaen" w:hAnsi="Sylfaen"/>
                <w:sz w:val="24"/>
                <w:szCs w:val="24"/>
                <w:lang w:val="ka-GE"/>
              </w:rPr>
              <w:t xml:space="preserve"> </w:t>
            </w:r>
            <w:r w:rsidRPr="00BE4900">
              <w:rPr>
                <w:rFonts w:ascii="Sylfaen" w:hAnsi="Sylfaen" w:cs="Sylfaen"/>
                <w:sz w:val="24"/>
                <w:szCs w:val="24"/>
                <w:lang w:val="ka-GE"/>
              </w:rPr>
              <w:t>მარცვლეული</w:t>
            </w:r>
            <w:r w:rsidRPr="00BE4900">
              <w:rPr>
                <w:rFonts w:ascii="Sylfaen" w:hAnsi="Sylfaen"/>
                <w:sz w:val="24"/>
                <w:szCs w:val="24"/>
                <w:lang w:val="ka-GE"/>
              </w:rPr>
              <w:t xml:space="preserve"> </w:t>
            </w:r>
            <w:r w:rsidRPr="00BE4900">
              <w:rPr>
                <w:rFonts w:ascii="Sylfaen" w:hAnsi="Sylfaen" w:cs="Sylfaen"/>
                <w:sz w:val="24"/>
                <w:szCs w:val="24"/>
                <w:lang w:val="ka-GE"/>
              </w:rPr>
              <w:t>კულტურების</w:t>
            </w:r>
            <w:r w:rsidRPr="00BE4900">
              <w:rPr>
                <w:rFonts w:ascii="Sylfaen" w:hAnsi="Sylfaen"/>
                <w:sz w:val="24"/>
                <w:szCs w:val="24"/>
                <w:lang w:val="ka-GE"/>
              </w:rPr>
              <w:t xml:space="preserve"> </w:t>
            </w:r>
            <w:r w:rsidRPr="00BE4900">
              <w:rPr>
                <w:rFonts w:ascii="Sylfaen" w:hAnsi="Sylfaen" w:cs="Sylfaen"/>
                <w:sz w:val="24"/>
                <w:szCs w:val="24"/>
                <w:lang w:val="ka-GE"/>
              </w:rPr>
              <w:t>სერტიფიცირების</w:t>
            </w:r>
            <w:r w:rsidRPr="00BE4900">
              <w:rPr>
                <w:rFonts w:ascii="Sylfaen" w:hAnsi="Sylfaen"/>
                <w:sz w:val="24"/>
                <w:szCs w:val="24"/>
                <w:lang w:val="ka-GE"/>
              </w:rPr>
              <w:t xml:space="preserve"> </w:t>
            </w:r>
            <w:r w:rsidRPr="00BE4900">
              <w:rPr>
                <w:rFonts w:ascii="Sylfaen" w:hAnsi="Sylfaen" w:cs="Sylfaen"/>
                <w:sz w:val="24"/>
                <w:szCs w:val="24"/>
                <w:lang w:val="ka-GE"/>
              </w:rPr>
              <w:t>პროცედურები</w:t>
            </w:r>
            <w:r w:rsidRPr="00BE4900">
              <w:rPr>
                <w:rFonts w:ascii="Sylfaen" w:hAnsi="Sylfaen"/>
                <w:sz w:val="24"/>
                <w:szCs w:val="24"/>
                <w:lang w:val="ka-GE"/>
              </w:rPr>
              <w:t xml:space="preserve">, </w:t>
            </w:r>
            <w:r w:rsidRPr="00BE4900">
              <w:rPr>
                <w:rFonts w:ascii="Sylfaen" w:hAnsi="Sylfaen" w:cs="Sylfaen"/>
                <w:sz w:val="24"/>
                <w:szCs w:val="24"/>
                <w:lang w:val="ka-GE"/>
              </w:rPr>
              <w:t>რაც</w:t>
            </w:r>
            <w:r w:rsidRPr="00BE4900">
              <w:rPr>
                <w:rFonts w:ascii="Sylfaen" w:hAnsi="Sylfaen"/>
                <w:sz w:val="24"/>
                <w:szCs w:val="24"/>
                <w:lang w:val="ka-GE"/>
              </w:rPr>
              <w:t xml:space="preserve"> </w:t>
            </w:r>
            <w:r w:rsidRPr="00BE4900">
              <w:rPr>
                <w:rFonts w:ascii="Sylfaen" w:hAnsi="Sylfaen" w:cs="Sylfaen"/>
                <w:sz w:val="24"/>
                <w:szCs w:val="24"/>
                <w:lang w:val="ka-GE"/>
              </w:rPr>
              <w:t>ფერმერებს</w:t>
            </w:r>
            <w:r w:rsidRPr="00BE4900">
              <w:rPr>
                <w:rFonts w:ascii="Sylfaen" w:hAnsi="Sylfaen"/>
                <w:sz w:val="24"/>
                <w:szCs w:val="24"/>
                <w:lang w:val="ka-GE"/>
              </w:rPr>
              <w:t xml:space="preserve"> </w:t>
            </w:r>
            <w:r w:rsidRPr="00BE4900">
              <w:rPr>
                <w:rFonts w:ascii="Sylfaen" w:hAnsi="Sylfaen" w:cs="Sylfaen"/>
                <w:sz w:val="24"/>
                <w:szCs w:val="24"/>
                <w:lang w:val="ka-GE"/>
              </w:rPr>
              <w:t>გენეტიკურად</w:t>
            </w:r>
            <w:r w:rsidRPr="00BE4900">
              <w:rPr>
                <w:rFonts w:ascii="Sylfaen" w:hAnsi="Sylfaen"/>
                <w:sz w:val="24"/>
                <w:szCs w:val="24"/>
                <w:lang w:val="ka-GE"/>
              </w:rPr>
              <w:t xml:space="preserve"> </w:t>
            </w:r>
            <w:r w:rsidRPr="00BE4900">
              <w:rPr>
                <w:rFonts w:ascii="Sylfaen" w:hAnsi="Sylfaen" w:cs="Sylfaen"/>
                <w:sz w:val="24"/>
                <w:szCs w:val="24"/>
                <w:lang w:val="ka-GE"/>
              </w:rPr>
              <w:t>სუფთა</w:t>
            </w:r>
            <w:r w:rsidRPr="00BE4900">
              <w:rPr>
                <w:rFonts w:ascii="Sylfaen" w:hAnsi="Sylfaen"/>
                <w:sz w:val="24"/>
                <w:szCs w:val="24"/>
                <w:lang w:val="ka-GE"/>
              </w:rPr>
              <w:t xml:space="preserve"> </w:t>
            </w:r>
            <w:r w:rsidRPr="00BE4900">
              <w:rPr>
                <w:rFonts w:ascii="Sylfaen" w:hAnsi="Sylfaen" w:cs="Sylfaen"/>
                <w:sz w:val="24"/>
                <w:szCs w:val="24"/>
                <w:lang w:val="ka-GE"/>
              </w:rPr>
              <w:t>სათესლე</w:t>
            </w:r>
            <w:r w:rsidRPr="00BE4900">
              <w:rPr>
                <w:rFonts w:ascii="Sylfaen" w:hAnsi="Sylfaen"/>
                <w:sz w:val="24"/>
                <w:szCs w:val="24"/>
                <w:lang w:val="ka-GE"/>
              </w:rPr>
              <w:t xml:space="preserve"> </w:t>
            </w:r>
            <w:r w:rsidRPr="00BE4900">
              <w:rPr>
                <w:rFonts w:ascii="Sylfaen" w:hAnsi="Sylfaen" w:cs="Sylfaen"/>
                <w:sz w:val="24"/>
                <w:szCs w:val="24"/>
                <w:lang w:val="ka-GE"/>
              </w:rPr>
              <w:t>მასალით</w:t>
            </w:r>
            <w:r w:rsidRPr="00BE4900">
              <w:rPr>
                <w:rFonts w:ascii="Sylfaen" w:hAnsi="Sylfaen"/>
                <w:sz w:val="24"/>
                <w:szCs w:val="24"/>
                <w:lang w:val="ka-GE"/>
              </w:rPr>
              <w:t xml:space="preserve"> </w:t>
            </w:r>
            <w:r w:rsidRPr="00BE4900">
              <w:rPr>
                <w:rFonts w:ascii="Sylfaen" w:hAnsi="Sylfaen" w:cs="Sylfaen"/>
                <w:sz w:val="24"/>
                <w:szCs w:val="24"/>
                <w:lang w:val="ka-GE"/>
              </w:rPr>
              <w:t>და</w:t>
            </w:r>
            <w:r w:rsidRPr="00BE4900">
              <w:rPr>
                <w:rFonts w:ascii="Sylfaen" w:hAnsi="Sylfaen"/>
                <w:sz w:val="24"/>
                <w:szCs w:val="24"/>
                <w:lang w:val="ka-GE"/>
              </w:rPr>
              <w:t xml:space="preserve"> </w:t>
            </w:r>
            <w:r w:rsidRPr="00BE4900">
              <w:rPr>
                <w:rFonts w:ascii="Sylfaen" w:hAnsi="Sylfaen" w:cs="Sylfaen"/>
                <w:sz w:val="24"/>
                <w:szCs w:val="24"/>
                <w:lang w:val="ka-GE"/>
              </w:rPr>
              <w:t>მაღალხარისხიანი</w:t>
            </w:r>
            <w:r w:rsidRPr="00BE4900">
              <w:rPr>
                <w:rFonts w:ascii="Sylfaen" w:hAnsi="Sylfaen"/>
                <w:sz w:val="24"/>
                <w:szCs w:val="24"/>
                <w:lang w:val="ka-GE"/>
              </w:rPr>
              <w:t xml:space="preserve"> </w:t>
            </w:r>
            <w:r w:rsidRPr="00BE4900">
              <w:rPr>
                <w:rFonts w:ascii="Sylfaen" w:hAnsi="Sylfaen" w:cs="Sylfaen"/>
                <w:sz w:val="24"/>
                <w:szCs w:val="24"/>
                <w:lang w:val="ka-GE"/>
              </w:rPr>
              <w:t>მოსავლის</w:t>
            </w:r>
            <w:r w:rsidRPr="00BE4900">
              <w:rPr>
                <w:rFonts w:ascii="Sylfaen" w:hAnsi="Sylfaen"/>
                <w:sz w:val="24"/>
                <w:szCs w:val="24"/>
                <w:lang w:val="ka-GE"/>
              </w:rPr>
              <w:t xml:space="preserve"> </w:t>
            </w:r>
            <w:r w:rsidRPr="00BE4900">
              <w:rPr>
                <w:rFonts w:ascii="Sylfaen" w:hAnsi="Sylfaen" w:cs="Sylfaen"/>
                <w:sz w:val="24"/>
                <w:szCs w:val="24"/>
                <w:lang w:val="ka-GE"/>
              </w:rPr>
              <w:t>მიღების</w:t>
            </w:r>
            <w:r w:rsidRPr="00BE4900">
              <w:rPr>
                <w:rFonts w:ascii="Sylfaen" w:hAnsi="Sylfaen"/>
                <w:sz w:val="24"/>
                <w:szCs w:val="24"/>
                <w:lang w:val="ka-GE"/>
              </w:rPr>
              <w:t xml:space="preserve"> </w:t>
            </w:r>
            <w:r w:rsidRPr="00BE4900">
              <w:rPr>
                <w:rFonts w:ascii="Sylfaen" w:hAnsi="Sylfaen" w:cs="Sylfaen"/>
                <w:sz w:val="24"/>
                <w:szCs w:val="24"/>
                <w:lang w:val="ka-GE"/>
              </w:rPr>
              <w:t>გარანტიით</w:t>
            </w:r>
            <w:r w:rsidRPr="00BE4900">
              <w:rPr>
                <w:rFonts w:ascii="Sylfaen" w:hAnsi="Sylfaen"/>
                <w:sz w:val="24"/>
                <w:szCs w:val="24"/>
                <w:lang w:val="ka-GE"/>
              </w:rPr>
              <w:t xml:space="preserve"> </w:t>
            </w:r>
            <w:r w:rsidRPr="00BE4900">
              <w:rPr>
                <w:rFonts w:ascii="Sylfaen" w:hAnsi="Sylfaen" w:cs="Sylfaen"/>
                <w:sz w:val="24"/>
                <w:szCs w:val="24"/>
                <w:lang w:val="ka-GE"/>
              </w:rPr>
              <w:t>უზრუნველყოფს</w:t>
            </w:r>
            <w:r w:rsidRPr="00BE4900">
              <w:rPr>
                <w:rFonts w:ascii="Sylfaen" w:hAnsi="Sylfaen"/>
                <w:sz w:val="24"/>
                <w:szCs w:val="24"/>
                <w:lang w:val="ka-GE"/>
              </w:rPr>
              <w:t xml:space="preserve">. </w:t>
            </w:r>
            <w:r w:rsidRPr="00BE4900">
              <w:rPr>
                <w:rFonts w:ascii="Sylfaen" w:hAnsi="Sylfaen" w:cs="Sylfaen"/>
                <w:sz w:val="24"/>
                <w:szCs w:val="24"/>
                <w:lang w:val="ka-GE"/>
              </w:rPr>
              <w:t>ამავე</w:t>
            </w:r>
            <w:r w:rsidRPr="00BE4900">
              <w:rPr>
                <w:rFonts w:ascii="Sylfaen" w:hAnsi="Sylfaen"/>
                <w:sz w:val="24"/>
                <w:szCs w:val="24"/>
                <w:lang w:val="ka-GE"/>
              </w:rPr>
              <w:t xml:space="preserve"> </w:t>
            </w:r>
            <w:r w:rsidRPr="00BE4900">
              <w:rPr>
                <w:rFonts w:ascii="Sylfaen" w:hAnsi="Sylfaen" w:cs="Sylfaen"/>
                <w:sz w:val="24"/>
                <w:szCs w:val="24"/>
                <w:lang w:val="ka-GE"/>
              </w:rPr>
              <w:t>დროს</w:t>
            </w:r>
            <w:r w:rsidRPr="00BE4900">
              <w:rPr>
                <w:rFonts w:ascii="Sylfaen" w:hAnsi="Sylfaen"/>
                <w:sz w:val="24"/>
                <w:szCs w:val="24"/>
                <w:lang w:val="ka-GE"/>
              </w:rPr>
              <w:t xml:space="preserve"> </w:t>
            </w:r>
            <w:r w:rsidRPr="00BE4900">
              <w:rPr>
                <w:rFonts w:ascii="Sylfaen" w:hAnsi="Sylfaen" w:cs="Sylfaen"/>
                <w:sz w:val="24"/>
                <w:szCs w:val="24"/>
                <w:lang w:val="ka-GE"/>
              </w:rPr>
              <w:t>სერტიფიცირებული</w:t>
            </w:r>
            <w:r w:rsidRPr="00BE4900">
              <w:rPr>
                <w:rFonts w:ascii="Sylfaen" w:hAnsi="Sylfaen"/>
                <w:sz w:val="24"/>
                <w:szCs w:val="24"/>
                <w:lang w:val="ka-GE"/>
              </w:rPr>
              <w:t xml:space="preserve"> </w:t>
            </w:r>
            <w:r w:rsidRPr="00BE4900">
              <w:rPr>
                <w:rFonts w:ascii="Sylfaen" w:hAnsi="Sylfaen" w:cs="Sylfaen"/>
                <w:sz w:val="24"/>
                <w:szCs w:val="24"/>
                <w:lang w:val="ka-GE"/>
              </w:rPr>
              <w:t>სისტემის</w:t>
            </w:r>
            <w:r w:rsidRPr="00BE4900">
              <w:rPr>
                <w:rFonts w:ascii="Sylfaen" w:hAnsi="Sylfaen"/>
                <w:sz w:val="24"/>
                <w:szCs w:val="24"/>
                <w:lang w:val="ka-GE"/>
              </w:rPr>
              <w:t xml:space="preserve"> </w:t>
            </w:r>
            <w:r w:rsidRPr="00BE4900">
              <w:rPr>
                <w:rFonts w:ascii="Sylfaen" w:hAnsi="Sylfaen" w:cs="Sylfaen"/>
                <w:sz w:val="24"/>
                <w:szCs w:val="24"/>
                <w:lang w:val="ka-GE"/>
              </w:rPr>
              <w:t>შემოღება</w:t>
            </w:r>
            <w:r w:rsidRPr="00BE4900">
              <w:rPr>
                <w:rFonts w:ascii="Sylfaen" w:hAnsi="Sylfaen"/>
                <w:sz w:val="24"/>
                <w:szCs w:val="24"/>
                <w:lang w:val="ka-GE"/>
              </w:rPr>
              <w:t xml:space="preserve"> </w:t>
            </w:r>
            <w:r w:rsidRPr="00BE4900">
              <w:rPr>
                <w:rFonts w:ascii="Sylfaen" w:hAnsi="Sylfaen" w:cs="Sylfaen"/>
                <w:sz w:val="24"/>
                <w:szCs w:val="24"/>
                <w:lang w:val="ka-GE"/>
              </w:rPr>
              <w:t>ბაზარს</w:t>
            </w:r>
            <w:r w:rsidRPr="00BE4900">
              <w:rPr>
                <w:rFonts w:ascii="Sylfaen" w:hAnsi="Sylfaen"/>
                <w:sz w:val="24"/>
                <w:szCs w:val="24"/>
                <w:lang w:val="ka-GE"/>
              </w:rPr>
              <w:t xml:space="preserve"> </w:t>
            </w:r>
            <w:r w:rsidRPr="00BE4900">
              <w:rPr>
                <w:rFonts w:ascii="Sylfaen" w:hAnsi="Sylfaen" w:cs="Sylfaen"/>
                <w:sz w:val="24"/>
                <w:szCs w:val="24"/>
                <w:lang w:val="ka-GE"/>
              </w:rPr>
              <w:t>ფალსიფიცირებული</w:t>
            </w:r>
            <w:r w:rsidRPr="00BE4900">
              <w:rPr>
                <w:rFonts w:ascii="Sylfaen" w:hAnsi="Sylfaen"/>
                <w:sz w:val="24"/>
                <w:szCs w:val="24"/>
                <w:lang w:val="ka-GE"/>
              </w:rPr>
              <w:t xml:space="preserve"> </w:t>
            </w:r>
            <w:r w:rsidRPr="00BE4900">
              <w:rPr>
                <w:rFonts w:ascii="Sylfaen" w:hAnsi="Sylfaen" w:cs="Sylfaen"/>
                <w:sz w:val="24"/>
                <w:szCs w:val="24"/>
                <w:lang w:val="ka-GE"/>
              </w:rPr>
              <w:t>პროდუქციისგან</w:t>
            </w:r>
            <w:r w:rsidRPr="00BE4900">
              <w:rPr>
                <w:rFonts w:ascii="Sylfaen" w:hAnsi="Sylfaen"/>
                <w:sz w:val="24"/>
                <w:szCs w:val="24"/>
                <w:lang w:val="ka-GE"/>
              </w:rPr>
              <w:t xml:space="preserve"> </w:t>
            </w:r>
            <w:r w:rsidRPr="00BE4900">
              <w:rPr>
                <w:rFonts w:ascii="Sylfaen" w:hAnsi="Sylfaen" w:cs="Sylfaen"/>
                <w:sz w:val="24"/>
                <w:szCs w:val="24"/>
                <w:lang w:val="ka-GE"/>
              </w:rPr>
              <w:t>დაიცავს.</w:t>
            </w:r>
          </w:p>
        </w:tc>
      </w:tr>
      <w:tr w:rsidR="00B86BB2" w:rsidRPr="00BE490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86BB2" w:rsidRPr="00BE4900" w:rsidRDefault="00B86BB2" w:rsidP="000C6D6D">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B86BB2" w:rsidRPr="00BE4900" w:rsidRDefault="00B86BB2" w:rsidP="000C6D6D">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განათლების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B86BB2" w:rsidRPr="00BE4900" w:rsidRDefault="00B86BB2" w:rsidP="000C6D6D">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B86BB2" w:rsidRPr="00BE4900" w:rsidRDefault="00B86BB2" w:rsidP="000C6D6D">
            <w:pPr>
              <w:tabs>
                <w:tab w:val="left" w:pos="284"/>
              </w:tabs>
              <w:spacing w:after="0" w:line="240" w:lineRule="auto"/>
              <w:rPr>
                <w:rFonts w:ascii="Sylfaen" w:eastAsia="Calibri" w:hAnsi="Sylfaen" w:cs="Times New Roman"/>
                <w:sz w:val="24"/>
                <w:szCs w:val="24"/>
                <w:lang w:val="ka-GE"/>
              </w:rPr>
            </w:pPr>
            <w:r w:rsidRPr="00BE4900">
              <w:rPr>
                <w:rFonts w:ascii="Sylfaen" w:hAnsi="Sylfaen"/>
                <w:b/>
                <w:sz w:val="24"/>
                <w:szCs w:val="24"/>
                <w:lang w:val="ka-GE"/>
              </w:rPr>
              <w:t xml:space="preserve">თემა: </w:t>
            </w:r>
            <w:r w:rsidRPr="00BE4900">
              <w:rPr>
                <w:rFonts w:ascii="Sylfaen" w:eastAsia="Calibri" w:hAnsi="Sylfaen" w:cs="Times New Roman"/>
                <w:sz w:val="24"/>
                <w:szCs w:val="24"/>
                <w:lang w:val="ka-GE"/>
              </w:rPr>
              <w:t>მინისტრის მოადგილე ნინოწმინდის სკოლების დირექტორებს შეხვდება</w:t>
            </w:r>
          </w:p>
          <w:p w:rsidR="00B86BB2" w:rsidRPr="00BE4900" w:rsidRDefault="00B86BB2" w:rsidP="000C6D6D">
            <w:pPr>
              <w:tabs>
                <w:tab w:val="left" w:pos="284"/>
              </w:tabs>
              <w:spacing w:after="0" w:line="240" w:lineRule="auto"/>
              <w:rPr>
                <w:rFonts w:ascii="Sylfaen" w:hAnsi="Sylfaen"/>
                <w:b/>
                <w:sz w:val="24"/>
                <w:szCs w:val="24"/>
                <w:lang w:val="ka-GE"/>
              </w:rPr>
            </w:pPr>
            <w:r w:rsidRPr="00BE4900">
              <w:rPr>
                <w:rFonts w:ascii="Sylfaen" w:eastAsia="Calibri" w:hAnsi="Sylfaen" w:cs="Sylfaen"/>
                <w:b/>
                <w:sz w:val="24"/>
                <w:szCs w:val="24"/>
                <w:lang w:val="ka-GE"/>
              </w:rPr>
              <w:t xml:space="preserve">მთავარი მესიჯი: </w:t>
            </w:r>
            <w:r w:rsidRPr="00BE4900">
              <w:rPr>
                <w:rFonts w:ascii="Sylfaen" w:hAnsi="Sylfaen" w:cs="Sylfaen"/>
                <w:sz w:val="24"/>
                <w:szCs w:val="24"/>
                <w:shd w:val="clear" w:color="auto" w:fill="FFFFFF"/>
                <w:lang w:val="ka-GE"/>
              </w:rPr>
              <w:t>საქართველოს</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განათლებისა</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და</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მეცნიერების</w:t>
            </w:r>
            <w:r w:rsidRPr="00BE4900">
              <w:rPr>
                <w:rFonts w:ascii="Sylfaen" w:hAnsi="Sylfaen"/>
                <w:sz w:val="24"/>
                <w:szCs w:val="24"/>
                <w:shd w:val="clear" w:color="auto" w:fill="FFFFFF"/>
                <w:lang w:val="ka-GE"/>
              </w:rPr>
              <w:t xml:space="preserve"> სა</w:t>
            </w:r>
            <w:r w:rsidRPr="00BE4900">
              <w:rPr>
                <w:rFonts w:ascii="Sylfaen" w:hAnsi="Sylfaen" w:cs="Sylfaen"/>
                <w:sz w:val="24"/>
                <w:szCs w:val="24"/>
                <w:shd w:val="clear" w:color="auto" w:fill="FFFFFF"/>
                <w:lang w:val="ka-GE"/>
              </w:rPr>
              <w:t>მინისტროს</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პირველი პირები სკოლის დირექტორებთან</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შეხვედრებს მართავენ</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ანალოგიური</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შეხვედრების</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მიზანი</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სკოლის</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დირექტორების</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დახმარებაა</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რათა</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მათ</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შეძლონ</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უფრო</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ეფექტიანად</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მართონ</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სკოლა</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და</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შექმნან</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მოსწავლეზე</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ორიენტირებული</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სასწავლო</w:t>
            </w:r>
            <w:r w:rsidRPr="00BE4900">
              <w:rPr>
                <w:rFonts w:ascii="Sylfaen" w:hAnsi="Sylfaen"/>
                <w:sz w:val="24"/>
                <w:szCs w:val="24"/>
                <w:shd w:val="clear" w:color="auto" w:fill="FFFFFF"/>
                <w:lang w:val="ka-GE"/>
              </w:rPr>
              <w:t xml:space="preserve"> </w:t>
            </w:r>
            <w:r w:rsidRPr="00BE4900">
              <w:rPr>
                <w:rFonts w:ascii="Sylfaen" w:hAnsi="Sylfaen" w:cs="Sylfaen"/>
                <w:sz w:val="24"/>
                <w:szCs w:val="24"/>
                <w:shd w:val="clear" w:color="auto" w:fill="FFFFFF"/>
                <w:lang w:val="ka-GE"/>
              </w:rPr>
              <w:t>გარემო</w:t>
            </w:r>
            <w:r w:rsidRPr="00BE4900">
              <w:rPr>
                <w:rFonts w:ascii="Sylfaen" w:hAnsi="Sylfaen"/>
                <w:sz w:val="24"/>
                <w:szCs w:val="24"/>
                <w:shd w:val="clear" w:color="auto" w:fill="FFFFFF"/>
                <w:lang w:val="ka-GE"/>
              </w:rPr>
              <w:t>.</w:t>
            </w:r>
          </w:p>
        </w:tc>
      </w:tr>
      <w:tr w:rsidR="00E067F9" w:rsidRPr="00BE490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067F9" w:rsidRPr="00BE4900" w:rsidRDefault="00E067F9" w:rsidP="00E067F9">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E067F9" w:rsidRPr="00BE4900" w:rsidRDefault="00E067F9" w:rsidP="00E067F9">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განათლების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E067F9" w:rsidRPr="00BE4900" w:rsidRDefault="00E067F9" w:rsidP="00E067F9">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E067F9" w:rsidRPr="00BE4900" w:rsidRDefault="00E067F9" w:rsidP="00E067F9">
            <w:pPr>
              <w:tabs>
                <w:tab w:val="left" w:pos="284"/>
              </w:tabs>
              <w:spacing w:after="0" w:line="240" w:lineRule="auto"/>
              <w:rPr>
                <w:rFonts w:ascii="Sylfaen" w:eastAsia="Calibri" w:hAnsi="Sylfaen" w:cs="Times New Roma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 xml:space="preserve">365 </w:t>
            </w:r>
            <w:r w:rsidRPr="00BE4900">
              <w:rPr>
                <w:rFonts w:ascii="Sylfaen" w:eastAsia="Calibri" w:hAnsi="Sylfaen" w:cs="Sylfaen"/>
                <w:sz w:val="24"/>
                <w:szCs w:val="24"/>
                <w:lang w:val="ka-GE"/>
              </w:rPr>
              <w:t xml:space="preserve"> გამარჯვება - </w:t>
            </w:r>
            <w:r w:rsidRPr="00BE4900">
              <w:rPr>
                <w:rFonts w:ascii="Sylfaen" w:hAnsi="Sylfaen"/>
                <w:sz w:val="24"/>
                <w:szCs w:val="24"/>
                <w:lang w:val="ka-GE"/>
              </w:rPr>
              <w:t>5 სკოლაში  ახალგაზრდა ფერმერთა ცენტრები შეიქმნა</w:t>
            </w:r>
          </w:p>
          <w:p w:rsidR="00E067F9" w:rsidRPr="00BE4900" w:rsidRDefault="00E067F9" w:rsidP="00E067F9">
            <w:pPr>
              <w:tabs>
                <w:tab w:val="left" w:pos="284"/>
              </w:tabs>
              <w:spacing w:after="0" w:line="240" w:lineRule="auto"/>
              <w:rPr>
                <w:rFonts w:ascii="Sylfaen" w:hAnsi="Sylfaen"/>
                <w:b/>
                <w:sz w:val="24"/>
                <w:szCs w:val="24"/>
                <w:lang w:val="ka-GE"/>
              </w:rPr>
            </w:pPr>
            <w:r w:rsidRPr="00BE4900">
              <w:rPr>
                <w:rFonts w:ascii="Sylfaen" w:eastAsia="Calibri" w:hAnsi="Sylfaen" w:cs="Sylfaen"/>
                <w:b/>
                <w:sz w:val="24"/>
                <w:szCs w:val="24"/>
                <w:lang w:val="ka-GE"/>
              </w:rPr>
              <w:t xml:space="preserve">მთავარი მესიჯი: </w:t>
            </w:r>
            <w:r w:rsidRPr="00BE4900">
              <w:rPr>
                <w:rFonts w:ascii="Sylfaen" w:hAnsi="Sylfaen"/>
                <w:sz w:val="24"/>
                <w:szCs w:val="24"/>
                <w:lang w:val="ka-GE"/>
              </w:rPr>
              <w:t>სამინისტროს მხრიდან ინიცირებულია საჯარო სკოლის მოსწავლეებისთვის, სხვადასხვა მიმართულების დამატებითი საგანმანათლებლო და სააღმზრდელო მომსახურების შეთავაზება.</w:t>
            </w:r>
          </w:p>
        </w:tc>
      </w:tr>
      <w:tr w:rsidR="00E067F9" w:rsidRPr="00BE490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067F9" w:rsidRPr="00E067F9" w:rsidRDefault="00E067F9" w:rsidP="000C6D6D">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9</w:t>
            </w:r>
          </w:p>
        </w:tc>
        <w:tc>
          <w:tcPr>
            <w:tcW w:w="14147" w:type="dxa"/>
            <w:tcBorders>
              <w:top w:val="nil"/>
              <w:left w:val="nil"/>
              <w:bottom w:val="single" w:sz="4" w:space="0" w:color="auto"/>
              <w:right w:val="single" w:sz="4" w:space="0" w:color="auto"/>
            </w:tcBorders>
            <w:shd w:val="clear" w:color="auto" w:fill="auto"/>
          </w:tcPr>
          <w:p w:rsidR="00E067F9" w:rsidRPr="00E067F9" w:rsidRDefault="00E067F9" w:rsidP="00E067F9">
            <w:pPr>
              <w:tabs>
                <w:tab w:val="left" w:pos="284"/>
              </w:tabs>
              <w:spacing w:after="0" w:line="240" w:lineRule="auto"/>
              <w:rPr>
                <w:rFonts w:ascii="Sylfaen" w:hAnsi="Sylfaen" w:cs="Sylfaen"/>
                <w:b/>
                <w:sz w:val="24"/>
                <w:szCs w:val="24"/>
                <w:highlight w:val="yellow"/>
                <w:lang w:val="ka-GE"/>
              </w:rPr>
            </w:pPr>
            <w:bookmarkStart w:id="0" w:name="_GoBack"/>
            <w:r w:rsidRPr="00E067F9">
              <w:rPr>
                <w:rFonts w:ascii="Sylfaen" w:hAnsi="Sylfaen"/>
                <w:b/>
                <w:sz w:val="24"/>
                <w:szCs w:val="24"/>
                <w:highlight w:val="yellow"/>
                <w:lang w:val="ka-GE"/>
              </w:rPr>
              <w:t>ინფრასტრუქტურის</w:t>
            </w:r>
            <w:r w:rsidRPr="00E067F9">
              <w:rPr>
                <w:rFonts w:ascii="Sylfaen" w:eastAsia="Times New Roman" w:hAnsi="Sylfaen" w:cs="Calibri"/>
                <w:color w:val="000000"/>
                <w:sz w:val="24"/>
                <w:szCs w:val="24"/>
                <w:highlight w:val="yellow"/>
              </w:rPr>
              <w:t xml:space="preserve"> </w:t>
            </w:r>
            <w:r w:rsidRPr="00E067F9">
              <w:rPr>
                <w:rFonts w:ascii="Sylfaen" w:eastAsia="Merriweather" w:hAnsi="Sylfaen" w:cs="Merriweather"/>
                <w:b/>
                <w:sz w:val="24"/>
                <w:szCs w:val="24"/>
                <w:highlight w:val="yellow"/>
                <w:lang w:val="ka-GE"/>
              </w:rPr>
              <w:t>სამინისტრო</w:t>
            </w:r>
          </w:p>
          <w:p w:rsidR="00E067F9" w:rsidRPr="00E067F9" w:rsidRDefault="00E067F9" w:rsidP="00E067F9">
            <w:pPr>
              <w:tabs>
                <w:tab w:val="left" w:pos="284"/>
              </w:tabs>
              <w:spacing w:after="0" w:line="240" w:lineRule="auto"/>
              <w:rPr>
                <w:rFonts w:ascii="Sylfaen" w:eastAsia="Merriweather" w:hAnsi="Sylfaen" w:cs="Merriweather"/>
                <w:sz w:val="24"/>
                <w:szCs w:val="24"/>
                <w:highlight w:val="yellow"/>
                <w:lang w:val="ka-GE"/>
              </w:rPr>
            </w:pPr>
            <w:r w:rsidRPr="00E067F9">
              <w:rPr>
                <w:rFonts w:ascii="Sylfaen" w:hAnsi="Sylfaen"/>
                <w:b/>
                <w:sz w:val="24"/>
                <w:szCs w:val="24"/>
                <w:highlight w:val="yellow"/>
                <w:lang w:val="ka-GE"/>
              </w:rPr>
              <w:t xml:space="preserve">დრო: </w:t>
            </w:r>
            <w:r w:rsidRPr="00E067F9">
              <w:rPr>
                <w:rFonts w:ascii="Sylfaen" w:hAnsi="Sylfaen"/>
                <w:sz w:val="24"/>
                <w:szCs w:val="24"/>
                <w:highlight w:val="yellow"/>
                <w:lang w:val="ka-GE"/>
              </w:rPr>
              <w:t>დასაზუსტებელია</w:t>
            </w:r>
          </w:p>
          <w:p w:rsidR="00E067F9" w:rsidRPr="00E067F9" w:rsidRDefault="00E067F9" w:rsidP="00E067F9">
            <w:pPr>
              <w:tabs>
                <w:tab w:val="left" w:pos="284"/>
              </w:tabs>
              <w:spacing w:after="0" w:line="240" w:lineRule="auto"/>
              <w:rPr>
                <w:rFonts w:ascii="Sylfaen" w:hAnsi="Sylfaen"/>
                <w:b/>
                <w:sz w:val="24"/>
                <w:szCs w:val="24"/>
                <w:highlight w:val="yellow"/>
                <w:lang w:val="ka-GE"/>
              </w:rPr>
            </w:pPr>
            <w:r w:rsidRPr="00E067F9">
              <w:rPr>
                <w:rFonts w:ascii="Sylfaen" w:hAnsi="Sylfaen"/>
                <w:b/>
                <w:sz w:val="24"/>
                <w:szCs w:val="24"/>
                <w:highlight w:val="yellow"/>
                <w:lang w:val="ka-GE"/>
              </w:rPr>
              <w:t xml:space="preserve">თემა: </w:t>
            </w:r>
            <w:r w:rsidRPr="00E067F9">
              <w:rPr>
                <w:rFonts w:ascii="Sylfaen" w:hAnsi="Sylfaen"/>
                <w:sz w:val="24"/>
                <w:szCs w:val="24"/>
                <w:highlight w:val="yellow"/>
                <w:lang w:val="ka-GE"/>
              </w:rPr>
              <w:t>მალთაყვის სანაპიროს ზოლის კეთილმოწყობა</w:t>
            </w:r>
            <w:bookmarkEnd w:id="0"/>
          </w:p>
          <w:p w:rsidR="00E067F9" w:rsidRPr="00E067F9" w:rsidRDefault="00E067F9" w:rsidP="00E067F9">
            <w:pPr>
              <w:tabs>
                <w:tab w:val="left" w:pos="284"/>
              </w:tabs>
              <w:spacing w:after="0" w:line="240" w:lineRule="auto"/>
              <w:rPr>
                <w:rFonts w:ascii="Sylfaen" w:hAnsi="Sylfaen"/>
                <w:sz w:val="24"/>
                <w:szCs w:val="24"/>
                <w:highlight w:val="yellow"/>
                <w:lang w:val="ka-GE"/>
              </w:rPr>
            </w:pPr>
            <w:r w:rsidRPr="00E067F9">
              <w:rPr>
                <w:rFonts w:ascii="Sylfaen" w:hAnsi="Sylfaen"/>
                <w:b/>
                <w:sz w:val="24"/>
                <w:szCs w:val="24"/>
                <w:highlight w:val="yellow"/>
                <w:lang w:val="ka-GE"/>
              </w:rPr>
              <w:t xml:space="preserve">ძირითადი გზავნილები: </w:t>
            </w:r>
            <w:r w:rsidRPr="00E067F9">
              <w:rPr>
                <w:rFonts w:ascii="Sylfaen" w:hAnsi="Sylfaen"/>
                <w:sz w:val="24"/>
                <w:szCs w:val="24"/>
                <w:highlight w:val="yellow"/>
                <w:lang w:val="ka-GE"/>
              </w:rPr>
              <w:t>მალთაყვის საკურორტო-რეკრეაციული ზონის შენარჩუნება-განახლებას დიდი მნიშვნელობა აქვს, როგორც გარემოს დაცვის ეკოლოგიური მდგომარეობის გაუმჯობესების, ასევე ტურიზმის განვითარებისათვის.</w:t>
            </w:r>
          </w:p>
          <w:p w:rsidR="00E067F9" w:rsidRPr="00E067F9" w:rsidRDefault="00E067F9" w:rsidP="00E067F9">
            <w:pPr>
              <w:tabs>
                <w:tab w:val="left" w:pos="284"/>
              </w:tabs>
              <w:spacing w:after="0" w:line="240" w:lineRule="auto"/>
              <w:rPr>
                <w:rFonts w:ascii="Sylfaen" w:hAnsi="Sylfaen"/>
                <w:sz w:val="24"/>
                <w:szCs w:val="24"/>
                <w:highlight w:val="yellow"/>
                <w:lang w:val="ka-GE"/>
              </w:rPr>
            </w:pPr>
            <w:r w:rsidRPr="00E067F9">
              <w:rPr>
                <w:rFonts w:ascii="Sylfaen" w:hAnsi="Sylfaen"/>
                <w:sz w:val="24"/>
                <w:szCs w:val="24"/>
                <w:highlight w:val="yellow"/>
                <w:lang w:val="ka-GE"/>
              </w:rPr>
              <w:t xml:space="preserve">პროექტის პირდაპირ ბენეფიციართა რაოდენობა შეადგენს დაახლოებით 25 000 მცხოვრებეს, ხოლო სეზონურად დამატებით 20 </w:t>
            </w:r>
            <w:r w:rsidRPr="00E067F9">
              <w:rPr>
                <w:rFonts w:ascii="Sylfaen" w:hAnsi="Sylfaen"/>
                <w:sz w:val="24"/>
                <w:szCs w:val="24"/>
                <w:highlight w:val="yellow"/>
                <w:lang w:val="ka-GE"/>
              </w:rPr>
              <w:lastRenderedPageBreak/>
              <w:t>000 დამსვენებელს, რაც პერსპექტივაში მზარდი ციფრია.</w:t>
            </w:r>
          </w:p>
          <w:p w:rsidR="00E067F9" w:rsidRPr="00E067F9" w:rsidRDefault="00E067F9" w:rsidP="00E067F9">
            <w:pPr>
              <w:tabs>
                <w:tab w:val="left" w:pos="284"/>
              </w:tabs>
              <w:spacing w:after="0" w:line="240" w:lineRule="auto"/>
              <w:rPr>
                <w:rFonts w:ascii="Sylfaen" w:eastAsia="MS Mincho" w:hAnsi="Sylfaen" w:cs="Cambria"/>
                <w:lang w:val="ka-GE"/>
              </w:rPr>
            </w:pPr>
            <w:r w:rsidRPr="00E067F9">
              <w:rPr>
                <w:rFonts w:ascii="Sylfaen" w:hAnsi="Sylfaen"/>
                <w:sz w:val="24"/>
                <w:szCs w:val="24"/>
                <w:highlight w:val="yellow"/>
                <w:lang w:val="ka-GE"/>
              </w:rPr>
              <w:t>პროექტი ასევე ადაპტირებულია შშმ პირთა საჭიროებების შესაბამისად.</w:t>
            </w:r>
            <w:r w:rsidRPr="00E067F9">
              <w:rPr>
                <w:rFonts w:ascii="Sylfaen" w:hAnsi="Sylfaen"/>
                <w:sz w:val="24"/>
                <w:szCs w:val="24"/>
                <w:highlight w:val="yellow"/>
                <w:lang w:val="ka-GE"/>
              </w:rPr>
              <w:t xml:space="preserve"> </w:t>
            </w:r>
            <w:r w:rsidRPr="00E067F9">
              <w:rPr>
                <w:rFonts w:ascii="Sylfaen" w:hAnsi="Sylfaen"/>
                <w:sz w:val="24"/>
                <w:szCs w:val="24"/>
                <w:highlight w:val="yellow"/>
                <w:lang w:val="ka-GE"/>
              </w:rPr>
              <w:t>პროექტის განხორციელება ხელს შეუწყობს მალთაყვის საკურორტო ზონაში, მიმდებარე  პალიასტომის ტბითა და კოლხეთის ეროვნული პარკის დაცული ტერიტორიებით, ტურიზმის განვითარებას.</w:t>
            </w:r>
          </w:p>
        </w:tc>
      </w:tr>
    </w:tbl>
    <w:p w:rsidR="00AE40F1" w:rsidRPr="00BE4900" w:rsidRDefault="00536E07" w:rsidP="00384938">
      <w:pPr>
        <w:tabs>
          <w:tab w:val="left" w:pos="284"/>
        </w:tabs>
        <w:rPr>
          <w:rFonts w:ascii="Sylfaen" w:hAnsi="Sylfaen"/>
          <w:sz w:val="24"/>
          <w:szCs w:val="24"/>
          <w:lang w:val="ka-GE"/>
        </w:rPr>
      </w:pPr>
      <w:r w:rsidRPr="00BE4900">
        <w:rPr>
          <w:rFonts w:ascii="Sylfaen" w:hAnsi="Sylfaen"/>
          <w:sz w:val="24"/>
          <w:szCs w:val="24"/>
          <w:lang w:val="ka-GE"/>
        </w:rPr>
        <w:lastRenderedPageBreak/>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BE4900"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BE4900"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BE4900" w:rsidRDefault="00F174E0" w:rsidP="00384938">
            <w:pPr>
              <w:tabs>
                <w:tab w:val="left" w:pos="284"/>
              </w:tabs>
              <w:spacing w:after="0" w:line="240" w:lineRule="auto"/>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rPr>
              <w:t>15</w:t>
            </w:r>
            <w:r w:rsidR="00A04E2F" w:rsidRPr="00BE4900">
              <w:rPr>
                <w:rFonts w:ascii="Sylfaen" w:eastAsia="Times New Roman" w:hAnsi="Sylfaen" w:cs="Times New Roman"/>
                <w:b/>
                <w:bCs/>
                <w:sz w:val="24"/>
                <w:szCs w:val="24"/>
              </w:rPr>
              <w:t xml:space="preserve"> მარტი</w:t>
            </w:r>
            <w:r w:rsidR="00AE40F1" w:rsidRPr="00BE4900">
              <w:rPr>
                <w:rFonts w:ascii="Sylfaen" w:eastAsia="Times New Roman" w:hAnsi="Sylfaen" w:cs="Times New Roman"/>
                <w:b/>
                <w:bCs/>
                <w:sz w:val="24"/>
                <w:szCs w:val="24"/>
              </w:rPr>
              <w:br/>
            </w:r>
            <w:r w:rsidR="005019B8" w:rsidRPr="00BE4900">
              <w:rPr>
                <w:rFonts w:ascii="Sylfaen" w:eastAsia="Times New Roman" w:hAnsi="Sylfaen" w:cs="Times New Roman"/>
                <w:b/>
                <w:bCs/>
                <w:sz w:val="24"/>
                <w:szCs w:val="24"/>
                <w:lang w:val="ka-GE"/>
              </w:rPr>
              <w:t>ოთხშაბათი</w:t>
            </w:r>
          </w:p>
        </w:tc>
      </w:tr>
      <w:tr w:rsidR="00E243A9" w:rsidRPr="00BE4900"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BE4900"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BE4900">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BE4900" w:rsidRDefault="00AE40F1" w:rsidP="00384938">
            <w:pPr>
              <w:tabs>
                <w:tab w:val="left" w:pos="284"/>
              </w:tabs>
              <w:spacing w:after="0" w:line="240" w:lineRule="auto"/>
              <w:rPr>
                <w:rFonts w:ascii="Sylfaen" w:hAnsi="Sylfaen"/>
                <w:sz w:val="24"/>
                <w:szCs w:val="24"/>
                <w:lang w:val="ka-GE"/>
              </w:rPr>
            </w:pPr>
          </w:p>
        </w:tc>
      </w:tr>
      <w:tr w:rsidR="00D13755" w:rsidRPr="00BE4900"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13755" w:rsidRPr="00BE4900" w:rsidRDefault="00C963FE" w:rsidP="00CC70D0">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D13755" w:rsidRPr="00BE4900" w:rsidRDefault="00D13755" w:rsidP="00D13755">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თავდაცვის სამინისტრო</w:t>
            </w:r>
          </w:p>
          <w:p w:rsidR="00D13755" w:rsidRPr="00BE4900" w:rsidRDefault="00D13755" w:rsidP="00D13755">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lang w:val="ka-GE"/>
              </w:rPr>
              <w:t>11</w:t>
            </w:r>
            <w:r w:rsidRPr="00BE4900">
              <w:rPr>
                <w:rFonts w:ascii="Sylfaen" w:hAnsi="Sylfaen"/>
                <w:sz w:val="24"/>
                <w:szCs w:val="24"/>
              </w:rPr>
              <w:t>:00</w:t>
            </w:r>
          </w:p>
          <w:p w:rsidR="00D13755" w:rsidRPr="00BE4900" w:rsidRDefault="00D13755" w:rsidP="00D13755">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ქართული</w:t>
            </w:r>
            <w:r w:rsidRPr="00BE4900">
              <w:rPr>
                <w:rFonts w:ascii="Sylfaen" w:hAnsi="Sylfaen"/>
                <w:sz w:val="24"/>
                <w:szCs w:val="24"/>
                <w:lang w:val="ka-GE"/>
              </w:rPr>
              <w:t xml:space="preserve"> </w:t>
            </w:r>
            <w:r w:rsidRPr="00BE4900">
              <w:rPr>
                <w:rFonts w:ascii="Sylfaen" w:hAnsi="Sylfaen" w:cs="Sylfaen"/>
                <w:sz w:val="24"/>
                <w:szCs w:val="24"/>
                <w:lang w:val="ka-GE"/>
              </w:rPr>
              <w:t>არტილერიის</w:t>
            </w:r>
            <w:r w:rsidRPr="00BE4900">
              <w:rPr>
                <w:rFonts w:ascii="Sylfaen" w:hAnsi="Sylfaen"/>
                <w:sz w:val="24"/>
                <w:szCs w:val="24"/>
                <w:lang w:val="ka-GE"/>
              </w:rPr>
              <w:t xml:space="preserve"> 25 </w:t>
            </w:r>
            <w:r w:rsidRPr="00BE4900">
              <w:rPr>
                <w:rFonts w:ascii="Sylfaen" w:hAnsi="Sylfaen" w:cs="Sylfaen"/>
                <w:sz w:val="24"/>
                <w:szCs w:val="24"/>
                <w:lang w:val="ka-GE"/>
              </w:rPr>
              <w:t>წლის</w:t>
            </w:r>
            <w:r w:rsidRPr="00BE4900">
              <w:rPr>
                <w:rFonts w:ascii="Sylfaen" w:hAnsi="Sylfaen"/>
                <w:sz w:val="24"/>
                <w:szCs w:val="24"/>
                <w:lang w:val="ka-GE"/>
              </w:rPr>
              <w:t xml:space="preserve"> </w:t>
            </w:r>
            <w:r w:rsidRPr="00BE4900">
              <w:rPr>
                <w:rFonts w:ascii="Sylfaen" w:hAnsi="Sylfaen" w:cs="Sylfaen"/>
                <w:sz w:val="24"/>
                <w:szCs w:val="24"/>
                <w:lang w:val="ka-GE"/>
              </w:rPr>
              <w:t>იუბილე</w:t>
            </w:r>
          </w:p>
          <w:p w:rsidR="00D13755" w:rsidRPr="00BE4900" w:rsidRDefault="00D13755" w:rsidP="00D13755">
            <w:pPr>
              <w:tabs>
                <w:tab w:val="left" w:pos="284"/>
              </w:tabs>
              <w:spacing w:after="0" w:line="240" w:lineRule="auto"/>
              <w:rPr>
                <w:rFonts w:ascii="Sylfaen" w:eastAsia="Arial Unicode MS" w:hAnsi="Sylfaen" w:cs="Arial Unicode MS"/>
                <w:color w:val="1D2129"/>
                <w:sz w:val="24"/>
                <w:szCs w:val="24"/>
                <w:lang w:val="ka-GE"/>
              </w:rPr>
            </w:pPr>
            <w:r w:rsidRPr="00BE4900">
              <w:rPr>
                <w:rFonts w:ascii="Sylfaen" w:hAnsi="Sylfaen"/>
                <w:b/>
                <w:sz w:val="24"/>
                <w:szCs w:val="24"/>
              </w:rPr>
              <w:t>ძირითადი გზავნილები:</w:t>
            </w:r>
            <w:r w:rsidRPr="00BE4900">
              <w:rPr>
                <w:rFonts w:ascii="Sylfaen" w:hAnsi="Sylfaen"/>
                <w:b/>
                <w:sz w:val="24"/>
                <w:szCs w:val="24"/>
                <w:lang w:val="ka-GE"/>
              </w:rPr>
              <w:t xml:space="preserve"> </w:t>
            </w:r>
            <w:r w:rsidRPr="00BE4900">
              <w:rPr>
                <w:rFonts w:ascii="Sylfaen" w:hAnsi="Sylfaen" w:cs="Sylfaen"/>
                <w:sz w:val="24"/>
                <w:szCs w:val="24"/>
                <w:lang w:val="ka-GE"/>
              </w:rPr>
              <w:t>ქართველ</w:t>
            </w:r>
            <w:r w:rsidRPr="00BE4900">
              <w:rPr>
                <w:rFonts w:ascii="Sylfaen" w:hAnsi="Sylfaen"/>
                <w:sz w:val="24"/>
                <w:szCs w:val="24"/>
                <w:lang w:val="ka-GE"/>
              </w:rPr>
              <w:t xml:space="preserve"> </w:t>
            </w:r>
            <w:r w:rsidRPr="00BE4900">
              <w:rPr>
                <w:rFonts w:ascii="Sylfaen" w:hAnsi="Sylfaen" w:cs="Sylfaen"/>
                <w:sz w:val="24"/>
                <w:szCs w:val="24"/>
                <w:lang w:val="ka-GE"/>
              </w:rPr>
              <w:t>არტილერისტებს</w:t>
            </w:r>
            <w:r w:rsidRPr="00BE4900">
              <w:rPr>
                <w:rFonts w:ascii="Sylfaen" w:hAnsi="Sylfaen"/>
                <w:sz w:val="24"/>
                <w:szCs w:val="24"/>
                <w:lang w:val="ka-GE"/>
              </w:rPr>
              <w:t xml:space="preserve"> </w:t>
            </w:r>
            <w:r w:rsidRPr="00BE4900">
              <w:rPr>
                <w:rFonts w:ascii="Sylfaen" w:hAnsi="Sylfaen" w:cs="Sylfaen"/>
                <w:sz w:val="24"/>
                <w:szCs w:val="24"/>
                <w:lang w:val="ka-GE"/>
              </w:rPr>
              <w:t>მნიშვნელოვანი</w:t>
            </w:r>
            <w:r w:rsidRPr="00BE4900">
              <w:rPr>
                <w:rFonts w:ascii="Sylfaen" w:hAnsi="Sylfaen"/>
                <w:sz w:val="24"/>
                <w:szCs w:val="24"/>
                <w:lang w:val="ka-GE"/>
              </w:rPr>
              <w:t xml:space="preserve"> </w:t>
            </w:r>
            <w:r w:rsidRPr="00BE4900">
              <w:rPr>
                <w:rFonts w:ascii="Sylfaen" w:hAnsi="Sylfaen" w:cs="Sylfaen"/>
                <w:sz w:val="24"/>
                <w:szCs w:val="24"/>
                <w:lang w:val="ka-GE"/>
              </w:rPr>
              <w:t>წვლილი</w:t>
            </w:r>
            <w:r w:rsidRPr="00BE4900">
              <w:rPr>
                <w:rFonts w:ascii="Sylfaen" w:hAnsi="Sylfaen"/>
                <w:sz w:val="24"/>
                <w:szCs w:val="24"/>
                <w:lang w:val="ka-GE"/>
              </w:rPr>
              <w:t xml:space="preserve"> </w:t>
            </w:r>
            <w:r w:rsidRPr="00BE4900">
              <w:rPr>
                <w:rFonts w:ascii="Sylfaen" w:hAnsi="Sylfaen" w:cs="Sylfaen"/>
                <w:sz w:val="24"/>
                <w:szCs w:val="24"/>
                <w:lang w:val="ka-GE"/>
              </w:rPr>
              <w:t>მიუძღვით</w:t>
            </w:r>
            <w:r w:rsidRPr="00BE4900">
              <w:rPr>
                <w:rFonts w:ascii="Sylfaen" w:hAnsi="Sylfaen"/>
                <w:sz w:val="24"/>
                <w:szCs w:val="24"/>
                <w:lang w:val="ka-GE"/>
              </w:rPr>
              <w:t xml:space="preserve"> </w:t>
            </w:r>
            <w:r w:rsidRPr="00BE4900">
              <w:rPr>
                <w:rFonts w:ascii="Sylfaen" w:hAnsi="Sylfaen" w:cs="Sylfaen"/>
                <w:sz w:val="24"/>
                <w:szCs w:val="24"/>
                <w:lang w:val="ka-GE"/>
              </w:rPr>
              <w:t>ავღანეთში</w:t>
            </w:r>
            <w:r w:rsidRPr="00BE4900">
              <w:rPr>
                <w:rFonts w:ascii="Sylfaen" w:hAnsi="Sylfaen"/>
                <w:sz w:val="24"/>
                <w:szCs w:val="24"/>
                <w:lang w:val="ka-GE"/>
              </w:rPr>
              <w:t xml:space="preserve"> </w:t>
            </w:r>
            <w:r w:rsidRPr="00BE4900">
              <w:rPr>
                <w:rFonts w:ascii="Sylfaen" w:hAnsi="Sylfaen" w:cs="Sylfaen"/>
                <w:sz w:val="24"/>
                <w:szCs w:val="24"/>
                <w:lang w:val="ka-GE"/>
              </w:rPr>
              <w:t>მიმდინარე</w:t>
            </w:r>
            <w:r w:rsidRPr="00BE4900">
              <w:rPr>
                <w:rFonts w:ascii="Sylfaen" w:hAnsi="Sylfaen"/>
                <w:sz w:val="24"/>
                <w:szCs w:val="24"/>
                <w:lang w:val="ka-GE"/>
              </w:rPr>
              <w:t xml:space="preserve"> </w:t>
            </w:r>
            <w:r w:rsidRPr="00BE4900">
              <w:rPr>
                <w:rFonts w:ascii="Sylfaen" w:hAnsi="Sylfaen" w:cs="Sylfaen"/>
                <w:sz w:val="24"/>
                <w:szCs w:val="24"/>
                <w:lang w:val="ka-GE"/>
              </w:rPr>
              <w:t>საერთაშორისო</w:t>
            </w:r>
            <w:r w:rsidRPr="00BE4900">
              <w:rPr>
                <w:rFonts w:ascii="Sylfaen" w:hAnsi="Sylfaen"/>
                <w:sz w:val="24"/>
                <w:szCs w:val="24"/>
                <w:lang w:val="ka-GE"/>
              </w:rPr>
              <w:t xml:space="preserve"> </w:t>
            </w:r>
            <w:r w:rsidRPr="00BE4900">
              <w:rPr>
                <w:rFonts w:ascii="Sylfaen" w:hAnsi="Sylfaen" w:cs="Sylfaen"/>
                <w:sz w:val="24"/>
                <w:szCs w:val="24"/>
                <w:lang w:val="ka-GE"/>
              </w:rPr>
              <w:t>ოპერაციის</w:t>
            </w:r>
            <w:r w:rsidRPr="00BE4900">
              <w:rPr>
                <w:rFonts w:ascii="Sylfaen" w:hAnsi="Sylfaen"/>
                <w:sz w:val="24"/>
                <w:szCs w:val="24"/>
                <w:lang w:val="ka-GE"/>
              </w:rPr>
              <w:t xml:space="preserve"> </w:t>
            </w:r>
            <w:r w:rsidRPr="00BE4900">
              <w:rPr>
                <w:rFonts w:ascii="Sylfaen" w:hAnsi="Sylfaen" w:cs="Sylfaen"/>
                <w:sz w:val="24"/>
                <w:szCs w:val="24"/>
                <w:lang w:val="ka-GE"/>
              </w:rPr>
              <w:t>განხორციელებაში</w:t>
            </w:r>
            <w:r w:rsidRPr="00BE4900">
              <w:rPr>
                <w:rFonts w:ascii="Sylfaen" w:hAnsi="Sylfaen"/>
                <w:sz w:val="24"/>
                <w:szCs w:val="24"/>
                <w:lang w:val="ka-GE"/>
              </w:rPr>
              <w:t xml:space="preserve">, </w:t>
            </w:r>
            <w:r w:rsidRPr="00BE4900">
              <w:rPr>
                <w:rFonts w:ascii="Sylfaen" w:hAnsi="Sylfaen" w:cs="Sylfaen"/>
                <w:sz w:val="24"/>
                <w:szCs w:val="24"/>
                <w:lang w:val="ka-GE"/>
              </w:rPr>
              <w:t>რომლის</w:t>
            </w:r>
            <w:r w:rsidRPr="00BE4900">
              <w:rPr>
                <w:rFonts w:ascii="Sylfaen" w:hAnsi="Sylfaen"/>
                <w:sz w:val="24"/>
                <w:szCs w:val="24"/>
                <w:lang w:val="ka-GE"/>
              </w:rPr>
              <w:t xml:space="preserve"> </w:t>
            </w:r>
            <w:r w:rsidRPr="00BE4900">
              <w:rPr>
                <w:rFonts w:ascii="Sylfaen" w:hAnsi="Sylfaen" w:cs="Sylfaen"/>
                <w:sz w:val="24"/>
                <w:szCs w:val="24"/>
                <w:lang w:val="ka-GE"/>
              </w:rPr>
              <w:t>ფარგლებში</w:t>
            </w:r>
            <w:r w:rsidRPr="00BE4900">
              <w:rPr>
                <w:rFonts w:ascii="Sylfaen" w:hAnsi="Sylfaen"/>
                <w:sz w:val="24"/>
                <w:szCs w:val="24"/>
                <w:lang w:val="ka-GE"/>
              </w:rPr>
              <w:t xml:space="preserve">, </w:t>
            </w:r>
            <w:r w:rsidRPr="00BE4900">
              <w:rPr>
                <w:rFonts w:ascii="Sylfaen" w:hAnsi="Sylfaen" w:cs="Sylfaen"/>
                <w:sz w:val="24"/>
                <w:szCs w:val="24"/>
                <w:lang w:val="ka-GE"/>
              </w:rPr>
              <w:t>სამშვიდობო</w:t>
            </w:r>
            <w:r w:rsidRPr="00BE4900">
              <w:rPr>
                <w:rFonts w:ascii="Sylfaen" w:hAnsi="Sylfaen"/>
                <w:sz w:val="24"/>
                <w:szCs w:val="24"/>
                <w:lang w:val="ka-GE"/>
              </w:rPr>
              <w:t xml:space="preserve"> </w:t>
            </w:r>
            <w:r w:rsidRPr="00BE4900">
              <w:rPr>
                <w:rFonts w:ascii="Sylfaen" w:hAnsi="Sylfaen" w:cs="Sylfaen"/>
                <w:sz w:val="24"/>
                <w:szCs w:val="24"/>
                <w:lang w:val="ka-GE"/>
              </w:rPr>
              <w:t>ფუნქციის</w:t>
            </w:r>
            <w:r w:rsidRPr="00BE4900">
              <w:rPr>
                <w:rFonts w:ascii="Sylfaen" w:hAnsi="Sylfaen"/>
                <w:sz w:val="24"/>
                <w:szCs w:val="24"/>
                <w:lang w:val="ka-GE"/>
              </w:rPr>
              <w:t xml:space="preserve"> </w:t>
            </w:r>
            <w:r w:rsidRPr="00BE4900">
              <w:rPr>
                <w:rFonts w:ascii="Sylfaen" w:hAnsi="Sylfaen" w:cs="Sylfaen"/>
                <w:sz w:val="24"/>
                <w:szCs w:val="24"/>
                <w:lang w:val="ka-GE"/>
              </w:rPr>
              <w:t>შესრულებასთან</w:t>
            </w:r>
            <w:r w:rsidRPr="00BE4900">
              <w:rPr>
                <w:rFonts w:ascii="Sylfaen" w:hAnsi="Sylfaen"/>
                <w:sz w:val="24"/>
                <w:szCs w:val="24"/>
                <w:lang w:val="ka-GE"/>
              </w:rPr>
              <w:t xml:space="preserve"> </w:t>
            </w:r>
            <w:r w:rsidRPr="00BE4900">
              <w:rPr>
                <w:rFonts w:ascii="Sylfaen" w:hAnsi="Sylfaen" w:cs="Sylfaen"/>
                <w:sz w:val="24"/>
                <w:szCs w:val="24"/>
                <w:lang w:val="ka-GE"/>
              </w:rPr>
              <w:t>ერთად</w:t>
            </w:r>
            <w:r w:rsidRPr="00BE4900">
              <w:rPr>
                <w:rFonts w:ascii="Sylfaen" w:hAnsi="Sylfaen"/>
                <w:sz w:val="24"/>
                <w:szCs w:val="24"/>
                <w:lang w:val="ka-GE"/>
              </w:rPr>
              <w:t xml:space="preserve">, </w:t>
            </w:r>
            <w:r w:rsidRPr="00BE4900">
              <w:rPr>
                <w:rFonts w:ascii="Sylfaen" w:hAnsi="Sylfaen" w:cs="Sylfaen"/>
                <w:sz w:val="24"/>
                <w:szCs w:val="24"/>
                <w:lang w:val="ka-GE"/>
              </w:rPr>
              <w:t>მათ</w:t>
            </w:r>
            <w:r w:rsidRPr="00BE4900">
              <w:rPr>
                <w:rFonts w:ascii="Sylfaen" w:hAnsi="Sylfaen"/>
                <w:sz w:val="24"/>
                <w:szCs w:val="24"/>
                <w:lang w:val="ka-GE"/>
              </w:rPr>
              <w:t xml:space="preserve"> </w:t>
            </w:r>
            <w:r w:rsidRPr="00BE4900">
              <w:rPr>
                <w:rFonts w:ascii="Sylfaen" w:hAnsi="Sylfaen" w:cs="Sylfaen"/>
                <w:sz w:val="24"/>
                <w:szCs w:val="24"/>
                <w:lang w:val="ka-GE"/>
              </w:rPr>
              <w:t>არაერთხელ</w:t>
            </w:r>
            <w:r w:rsidRPr="00BE4900">
              <w:rPr>
                <w:rFonts w:ascii="Sylfaen" w:hAnsi="Sylfaen"/>
                <w:sz w:val="24"/>
                <w:szCs w:val="24"/>
                <w:lang w:val="ka-GE"/>
              </w:rPr>
              <w:t xml:space="preserve"> </w:t>
            </w:r>
            <w:r w:rsidRPr="00BE4900">
              <w:rPr>
                <w:rFonts w:ascii="Sylfaen" w:hAnsi="Sylfaen" w:cs="Sylfaen"/>
                <w:sz w:val="24"/>
                <w:szCs w:val="24"/>
                <w:lang w:val="ka-GE"/>
              </w:rPr>
              <w:t>გაწვრთნეს</w:t>
            </w:r>
            <w:r w:rsidRPr="00BE4900">
              <w:rPr>
                <w:rFonts w:ascii="Sylfaen" w:hAnsi="Sylfaen"/>
                <w:sz w:val="24"/>
                <w:szCs w:val="24"/>
                <w:lang w:val="ka-GE"/>
              </w:rPr>
              <w:t xml:space="preserve"> </w:t>
            </w:r>
            <w:r w:rsidRPr="00BE4900">
              <w:rPr>
                <w:rFonts w:ascii="Sylfaen" w:hAnsi="Sylfaen" w:cs="Sylfaen"/>
                <w:sz w:val="24"/>
                <w:szCs w:val="24"/>
                <w:lang w:val="ka-GE"/>
              </w:rPr>
              <w:t>ავღანური</w:t>
            </w:r>
            <w:r w:rsidRPr="00BE4900">
              <w:rPr>
                <w:rFonts w:ascii="Sylfaen" w:hAnsi="Sylfaen"/>
                <w:sz w:val="24"/>
                <w:szCs w:val="24"/>
                <w:lang w:val="ka-GE"/>
              </w:rPr>
              <w:t xml:space="preserve"> </w:t>
            </w:r>
            <w:r w:rsidRPr="00BE4900">
              <w:rPr>
                <w:rFonts w:ascii="Sylfaen" w:hAnsi="Sylfaen" w:cs="Sylfaen"/>
                <w:sz w:val="24"/>
                <w:szCs w:val="24"/>
                <w:lang w:val="ka-GE"/>
              </w:rPr>
              <w:t>საარტილერიო</w:t>
            </w:r>
            <w:r w:rsidRPr="00BE4900">
              <w:rPr>
                <w:rFonts w:ascii="Sylfaen" w:hAnsi="Sylfaen"/>
                <w:sz w:val="24"/>
                <w:szCs w:val="24"/>
                <w:lang w:val="ka-GE"/>
              </w:rPr>
              <w:t xml:space="preserve"> </w:t>
            </w:r>
            <w:r w:rsidRPr="00BE4900">
              <w:rPr>
                <w:rFonts w:ascii="Sylfaen" w:hAnsi="Sylfaen" w:cs="Sylfaen"/>
                <w:sz w:val="24"/>
                <w:szCs w:val="24"/>
                <w:lang w:val="ka-GE"/>
              </w:rPr>
              <w:t>ქვედანაყოფები</w:t>
            </w:r>
            <w:r w:rsidRPr="00BE4900">
              <w:rPr>
                <w:rFonts w:ascii="Sylfaen" w:hAnsi="Sylfaen"/>
                <w:sz w:val="24"/>
                <w:szCs w:val="24"/>
                <w:lang w:val="ka-GE"/>
              </w:rPr>
              <w:t xml:space="preserve">. </w:t>
            </w:r>
            <w:r w:rsidRPr="00BE4900">
              <w:rPr>
                <w:rFonts w:ascii="Sylfaen" w:hAnsi="Sylfaen" w:cs="Sylfaen"/>
                <w:sz w:val="24"/>
                <w:szCs w:val="24"/>
                <w:lang w:val="ka-GE"/>
              </w:rPr>
              <w:t>დღეისათვის</w:t>
            </w:r>
            <w:r w:rsidRPr="00BE4900">
              <w:rPr>
                <w:rFonts w:ascii="Sylfaen" w:hAnsi="Sylfaen"/>
                <w:sz w:val="24"/>
                <w:szCs w:val="24"/>
                <w:lang w:val="ka-GE"/>
              </w:rPr>
              <w:t xml:space="preserve">, </w:t>
            </w:r>
            <w:r w:rsidRPr="00BE4900">
              <w:rPr>
                <w:rFonts w:ascii="Sylfaen" w:hAnsi="Sylfaen" w:cs="Sylfaen"/>
                <w:sz w:val="24"/>
                <w:szCs w:val="24"/>
                <w:lang w:val="ka-GE"/>
              </w:rPr>
              <w:t>საქართველოს</w:t>
            </w:r>
            <w:r w:rsidRPr="00BE4900">
              <w:rPr>
                <w:rFonts w:ascii="Sylfaen" w:hAnsi="Sylfaen"/>
                <w:sz w:val="24"/>
                <w:szCs w:val="24"/>
                <w:lang w:val="ka-GE"/>
              </w:rPr>
              <w:t xml:space="preserve"> </w:t>
            </w:r>
            <w:r w:rsidRPr="00BE4900">
              <w:rPr>
                <w:rFonts w:ascii="Sylfaen" w:hAnsi="Sylfaen" w:cs="Sylfaen"/>
                <w:sz w:val="24"/>
                <w:szCs w:val="24"/>
                <w:lang w:val="ka-GE"/>
              </w:rPr>
              <w:t>შეიარაღებულ</w:t>
            </w:r>
            <w:r w:rsidRPr="00BE4900">
              <w:rPr>
                <w:rFonts w:ascii="Sylfaen" w:hAnsi="Sylfaen"/>
                <w:sz w:val="24"/>
                <w:szCs w:val="24"/>
                <w:lang w:val="ka-GE"/>
              </w:rPr>
              <w:t xml:space="preserve"> </w:t>
            </w:r>
            <w:r w:rsidRPr="00BE4900">
              <w:rPr>
                <w:rFonts w:ascii="Sylfaen" w:hAnsi="Sylfaen" w:cs="Sylfaen"/>
                <w:sz w:val="24"/>
                <w:szCs w:val="24"/>
                <w:lang w:val="ka-GE"/>
              </w:rPr>
              <w:t>ძალებში</w:t>
            </w:r>
            <w:r w:rsidRPr="00BE4900">
              <w:rPr>
                <w:rFonts w:ascii="Sylfaen" w:hAnsi="Sylfaen"/>
                <w:sz w:val="24"/>
                <w:szCs w:val="24"/>
                <w:lang w:val="ka-GE"/>
              </w:rPr>
              <w:t xml:space="preserve">, </w:t>
            </w:r>
            <w:r w:rsidRPr="00BE4900">
              <w:rPr>
                <w:rFonts w:ascii="Sylfaen" w:hAnsi="Sylfaen" w:cs="Sylfaen"/>
                <w:sz w:val="24"/>
                <w:szCs w:val="24"/>
                <w:lang w:val="ka-GE"/>
              </w:rPr>
              <w:t>საარტილერიო</w:t>
            </w:r>
            <w:r w:rsidRPr="00BE4900">
              <w:rPr>
                <w:rFonts w:ascii="Sylfaen" w:hAnsi="Sylfaen"/>
                <w:sz w:val="24"/>
                <w:szCs w:val="24"/>
                <w:lang w:val="ka-GE"/>
              </w:rPr>
              <w:t xml:space="preserve"> </w:t>
            </w:r>
            <w:r w:rsidRPr="00BE4900">
              <w:rPr>
                <w:rFonts w:ascii="Sylfaen" w:hAnsi="Sylfaen" w:cs="Sylfaen"/>
                <w:sz w:val="24"/>
                <w:szCs w:val="24"/>
                <w:lang w:val="ka-GE"/>
              </w:rPr>
              <w:t>დანაყოფებს</w:t>
            </w:r>
            <w:r w:rsidRPr="00BE4900">
              <w:rPr>
                <w:rFonts w:ascii="Sylfaen" w:hAnsi="Sylfaen"/>
                <w:sz w:val="24"/>
                <w:szCs w:val="24"/>
                <w:lang w:val="ka-GE"/>
              </w:rPr>
              <w:t xml:space="preserve"> I (</w:t>
            </w:r>
            <w:r w:rsidRPr="00BE4900">
              <w:rPr>
                <w:rFonts w:ascii="Sylfaen" w:hAnsi="Sylfaen" w:cs="Sylfaen"/>
                <w:sz w:val="24"/>
                <w:szCs w:val="24"/>
                <w:lang w:val="ka-GE"/>
              </w:rPr>
              <w:t>ვაზიანი</w:t>
            </w:r>
            <w:r w:rsidRPr="00BE4900">
              <w:rPr>
                <w:rFonts w:ascii="Sylfaen" w:hAnsi="Sylfaen"/>
                <w:sz w:val="24"/>
                <w:szCs w:val="24"/>
                <w:lang w:val="ka-GE"/>
              </w:rPr>
              <w:t xml:space="preserve">) </w:t>
            </w:r>
            <w:r w:rsidRPr="00BE4900">
              <w:rPr>
                <w:rFonts w:ascii="Sylfaen" w:hAnsi="Sylfaen" w:cs="Sylfaen"/>
                <w:sz w:val="24"/>
                <w:szCs w:val="24"/>
                <w:lang w:val="ka-GE"/>
              </w:rPr>
              <w:t>და</w:t>
            </w:r>
            <w:r w:rsidRPr="00BE4900">
              <w:rPr>
                <w:rFonts w:ascii="Sylfaen" w:hAnsi="Sylfaen"/>
                <w:sz w:val="24"/>
                <w:szCs w:val="24"/>
                <w:lang w:val="ka-GE"/>
              </w:rPr>
              <w:t xml:space="preserve"> II (</w:t>
            </w:r>
            <w:r w:rsidRPr="00BE4900">
              <w:rPr>
                <w:rFonts w:ascii="Sylfaen" w:hAnsi="Sylfaen" w:cs="Sylfaen"/>
                <w:sz w:val="24"/>
                <w:szCs w:val="24"/>
                <w:lang w:val="ka-GE"/>
              </w:rPr>
              <w:t>ხონი</w:t>
            </w:r>
            <w:r w:rsidRPr="00BE4900">
              <w:rPr>
                <w:rFonts w:ascii="Sylfaen" w:hAnsi="Sylfaen"/>
                <w:sz w:val="24"/>
                <w:szCs w:val="24"/>
                <w:lang w:val="ka-GE"/>
              </w:rPr>
              <w:t xml:space="preserve">) </w:t>
            </w:r>
            <w:r w:rsidRPr="00BE4900">
              <w:rPr>
                <w:rFonts w:ascii="Sylfaen" w:hAnsi="Sylfaen" w:cs="Sylfaen"/>
                <w:sz w:val="24"/>
                <w:szCs w:val="24"/>
                <w:lang w:val="ka-GE"/>
              </w:rPr>
              <w:t>საარტილერიო</w:t>
            </w:r>
            <w:r w:rsidRPr="00BE4900">
              <w:rPr>
                <w:rFonts w:ascii="Sylfaen" w:hAnsi="Sylfaen"/>
                <w:sz w:val="24"/>
                <w:szCs w:val="24"/>
                <w:lang w:val="ka-GE"/>
              </w:rPr>
              <w:t xml:space="preserve"> </w:t>
            </w:r>
            <w:r w:rsidRPr="00BE4900">
              <w:rPr>
                <w:rFonts w:ascii="Sylfaen" w:hAnsi="Sylfaen" w:cs="Sylfaen"/>
                <w:sz w:val="24"/>
                <w:szCs w:val="24"/>
                <w:lang w:val="ka-GE"/>
              </w:rPr>
              <w:t>ბრიგადა</w:t>
            </w:r>
            <w:r w:rsidRPr="00BE4900">
              <w:rPr>
                <w:rFonts w:ascii="Sylfaen" w:hAnsi="Sylfaen"/>
                <w:sz w:val="24"/>
                <w:szCs w:val="24"/>
                <w:lang w:val="ka-GE"/>
              </w:rPr>
              <w:t xml:space="preserve"> </w:t>
            </w:r>
            <w:r w:rsidRPr="00BE4900">
              <w:rPr>
                <w:rFonts w:ascii="Sylfaen" w:hAnsi="Sylfaen" w:cs="Sylfaen"/>
                <w:sz w:val="24"/>
                <w:szCs w:val="24"/>
                <w:lang w:val="ka-GE"/>
              </w:rPr>
              <w:t>წარმოადგენს</w:t>
            </w:r>
            <w:r w:rsidRPr="00BE4900">
              <w:rPr>
                <w:rFonts w:ascii="Sylfaen" w:hAnsi="Sylfaen"/>
                <w:sz w:val="24"/>
                <w:szCs w:val="24"/>
                <w:lang w:val="ka-GE"/>
              </w:rPr>
              <w:t>.</w:t>
            </w:r>
          </w:p>
        </w:tc>
      </w:tr>
      <w:tr w:rsidR="00D13755" w:rsidRPr="00BE490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13755" w:rsidRPr="00BE4900" w:rsidRDefault="00C963FE" w:rsidP="00A706BB">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D13755" w:rsidRPr="00BE4900" w:rsidRDefault="00D13755" w:rsidP="00A706BB">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განათლების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D13755" w:rsidRPr="00BE4900" w:rsidRDefault="00D13755" w:rsidP="00A706BB">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13:00</w:t>
            </w:r>
          </w:p>
          <w:p w:rsidR="00D13755" w:rsidRPr="00BE4900" w:rsidRDefault="00D13755" w:rsidP="00A706BB">
            <w:pPr>
              <w:tabs>
                <w:tab w:val="left" w:pos="284"/>
              </w:tabs>
              <w:spacing w:after="0" w:line="240" w:lineRule="auto"/>
              <w:rPr>
                <w:rFonts w:ascii="Sylfaen" w:eastAsia="Calibri" w:hAnsi="Sylfaen" w:cs="Times New Roman"/>
                <w:sz w:val="24"/>
                <w:szCs w:val="24"/>
                <w:lang w:val="ka-GE"/>
              </w:rPr>
            </w:pPr>
            <w:r w:rsidRPr="00BE4900">
              <w:rPr>
                <w:rFonts w:ascii="Sylfaen" w:hAnsi="Sylfaen"/>
                <w:b/>
                <w:sz w:val="24"/>
                <w:szCs w:val="24"/>
                <w:lang w:val="ka-GE"/>
              </w:rPr>
              <w:t xml:space="preserve">თემა: </w:t>
            </w:r>
            <w:r w:rsidRPr="00BE4900">
              <w:rPr>
                <w:rFonts w:ascii="Sylfaen" w:eastAsia="Calibri" w:hAnsi="Sylfaen" w:cs="Sylfaen"/>
                <w:sz w:val="24"/>
                <w:szCs w:val="24"/>
                <w:lang w:val="ka-GE"/>
              </w:rPr>
              <w:t>რექტორთა საბჭოს მორიგი სხდომა</w:t>
            </w:r>
          </w:p>
          <w:p w:rsidR="00D13755" w:rsidRPr="00BE4900" w:rsidRDefault="00D13755" w:rsidP="00A706BB">
            <w:pPr>
              <w:tabs>
                <w:tab w:val="left" w:pos="284"/>
              </w:tabs>
              <w:spacing w:after="0" w:line="240" w:lineRule="auto"/>
              <w:rPr>
                <w:rFonts w:ascii="Sylfaen" w:hAnsi="Sylfaen"/>
                <w:b/>
                <w:sz w:val="24"/>
                <w:szCs w:val="24"/>
                <w:lang w:val="ka-GE"/>
              </w:rPr>
            </w:pPr>
            <w:r w:rsidRPr="00BE4900">
              <w:rPr>
                <w:rFonts w:ascii="Sylfaen" w:eastAsia="Calibri" w:hAnsi="Sylfaen" w:cs="Sylfaen"/>
                <w:b/>
                <w:sz w:val="24"/>
                <w:szCs w:val="24"/>
                <w:lang w:val="ka-GE"/>
              </w:rPr>
              <w:t xml:space="preserve">მთავარი მესიჯი: </w:t>
            </w:r>
            <w:r w:rsidRPr="00BE4900">
              <w:rPr>
                <w:rFonts w:ascii="Sylfaen" w:eastAsia="Calibri" w:hAnsi="Sylfaen" w:cs="Times New Roman"/>
                <w:sz w:val="24"/>
                <w:szCs w:val="24"/>
                <w:lang w:val="ka-GE"/>
              </w:rPr>
              <w:t>სისტემის პირველი პირი, თავად უძღვება რექტორთა საბჭოს სხდომებს და უშუალოდ მონაწილეობს ყველა მნიშვნელოვანი საკითხის განხილვაში.</w:t>
            </w:r>
          </w:p>
        </w:tc>
      </w:tr>
      <w:tr w:rsidR="00D13755" w:rsidRPr="00BE490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13755" w:rsidRPr="00BE4900" w:rsidRDefault="00C963FE" w:rsidP="00754145">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D13755" w:rsidRPr="00BE4900" w:rsidRDefault="00D13755" w:rsidP="00A706BB">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გარემოს დაცვის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D13755" w:rsidRPr="00BE4900" w:rsidRDefault="00D13755" w:rsidP="00A706BB">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14:00</w:t>
            </w:r>
          </w:p>
          <w:p w:rsidR="00D13755" w:rsidRPr="00BE4900" w:rsidRDefault="00D13755" w:rsidP="00A706BB">
            <w:pPr>
              <w:tabs>
                <w:tab w:val="left" w:pos="284"/>
              </w:tabs>
              <w:spacing w:after="0" w:line="240" w:lineRule="auto"/>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სამშობლოში დაბრუნებულ მიგრანტებს ბიზნესის საწარმოებლად გრანტები გადაეცემათ</w:t>
            </w:r>
          </w:p>
          <w:p w:rsidR="00D13755" w:rsidRPr="00BE4900" w:rsidRDefault="00D13755" w:rsidP="00A706BB">
            <w:pPr>
              <w:tabs>
                <w:tab w:val="left" w:pos="284"/>
              </w:tabs>
              <w:spacing w:after="0" w:line="240" w:lineRule="auto"/>
              <w:rPr>
                <w:rFonts w:ascii="Sylfaen" w:hAnsi="Sylfaen"/>
                <w:b/>
                <w:sz w:val="24"/>
                <w:szCs w:val="24"/>
                <w:lang w:val="ka-GE"/>
              </w:rPr>
            </w:pPr>
            <w:r w:rsidRPr="00BE4900">
              <w:rPr>
                <w:rFonts w:ascii="Sylfaen" w:hAnsi="Sylfaen" w:cs="Sylfaen"/>
                <w:b/>
                <w:sz w:val="24"/>
                <w:szCs w:val="24"/>
                <w:lang w:val="ka-GE"/>
              </w:rPr>
              <w:t>ღონისძიების შესახებ</w:t>
            </w:r>
            <w:r w:rsidRPr="00BE4900">
              <w:rPr>
                <w:rFonts w:ascii="Sylfaen" w:hAnsi="Sylfaen"/>
                <w:b/>
                <w:sz w:val="24"/>
                <w:szCs w:val="24"/>
                <w:lang w:val="ka-GE"/>
              </w:rPr>
              <w:t xml:space="preserve">:  </w:t>
            </w:r>
            <w:r w:rsidRPr="00BE4900">
              <w:rPr>
                <w:rFonts w:ascii="Sylfaen" w:hAnsi="Sylfaen" w:cs="Sylfaen"/>
                <w:color w:val="1D2129"/>
                <w:sz w:val="24"/>
                <w:szCs w:val="24"/>
                <w:lang w:val="ka-GE"/>
              </w:rPr>
              <w:t>სამშობლოში დაბრუნებული 14 მიგრანტი მცირე ბიზნესის დასაწყებად ან გასავითარებლად გრანტს მიიღებს. ბენეფიციარებს გრანტები არაფულადი-მატერიალური სახით (ხელსაწყოები, სამუშაო იარაღები, ინვენტარი, მსხვილფეხა საქონელი და სხვ) გადაეცემათ. 14 ბენეფიციარზე გაცემული გრანტის საერთო ოდენობა 31 738 ლარს შეადგენს.</w:t>
            </w:r>
            <w:r w:rsidRPr="00BE4900">
              <w:rPr>
                <w:rFonts w:ascii="Sylfaen" w:hAnsi="Sylfaen" w:cs="Sylfaen"/>
                <w:b/>
                <w:color w:val="1D2129"/>
                <w:sz w:val="24"/>
                <w:szCs w:val="24"/>
                <w:lang w:val="ka-GE"/>
              </w:rPr>
              <w:t xml:space="preserve">  </w:t>
            </w:r>
            <w:r w:rsidRPr="00BE4900">
              <w:rPr>
                <w:rFonts w:ascii="Sylfaen" w:hAnsi="Sylfaen" w:cs="Sylfaen"/>
                <w:color w:val="1D2129"/>
                <w:sz w:val="24"/>
                <w:szCs w:val="24"/>
                <w:lang w:val="ka-GE"/>
              </w:rPr>
              <w:t>პროექტი „საქართველოში დაბრუნებული მიგრანტების სარეინტეგრაციო დახმარების პროგრამის“  ფარგლებში ხორციელდება.</w:t>
            </w:r>
          </w:p>
        </w:tc>
      </w:tr>
      <w:tr w:rsidR="00902A02" w:rsidRPr="00BE490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02A02" w:rsidRPr="00BE4900" w:rsidRDefault="00902A02" w:rsidP="00754145">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902A02" w:rsidRPr="00BE4900" w:rsidRDefault="00902A02" w:rsidP="00A706BB">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განათლების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902A02" w:rsidRPr="00BE4900" w:rsidRDefault="00902A02" w:rsidP="00A706BB">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902A02" w:rsidRPr="00BE4900" w:rsidRDefault="00902A02" w:rsidP="00A706BB">
            <w:pPr>
              <w:tabs>
                <w:tab w:val="left" w:pos="284"/>
              </w:tabs>
              <w:spacing w:after="0" w:line="240" w:lineRule="auto"/>
              <w:rPr>
                <w:rFonts w:ascii="Sylfaen" w:eastAsia="Calibri" w:hAnsi="Sylfaen" w:cs="Times New Roman"/>
                <w:sz w:val="24"/>
                <w:szCs w:val="24"/>
                <w:lang w:val="ka-GE"/>
              </w:rPr>
            </w:pPr>
            <w:r w:rsidRPr="00BE4900">
              <w:rPr>
                <w:rFonts w:ascii="Sylfaen" w:hAnsi="Sylfaen"/>
                <w:b/>
                <w:sz w:val="24"/>
                <w:szCs w:val="24"/>
                <w:lang w:val="ka-GE"/>
              </w:rPr>
              <w:t xml:space="preserve">თემა: </w:t>
            </w:r>
            <w:r w:rsidRPr="00BE4900">
              <w:rPr>
                <w:rFonts w:ascii="Sylfaen" w:eastAsia="Calibri" w:hAnsi="Sylfaen" w:cs="Sylfaen"/>
                <w:sz w:val="24"/>
                <w:szCs w:val="24"/>
                <w:lang w:val="ka-GE"/>
              </w:rPr>
              <w:t xml:space="preserve">365 გამარჯვება - </w:t>
            </w:r>
            <w:r w:rsidRPr="00BE4900">
              <w:rPr>
                <w:rFonts w:ascii="Sylfaen" w:eastAsia="Times New Roman" w:hAnsi="Sylfaen" w:cs="Sylfaen"/>
                <w:sz w:val="24"/>
                <w:szCs w:val="24"/>
                <w:lang w:val="ka-GE"/>
              </w:rPr>
              <w:t>აფხაზეთის</w:t>
            </w:r>
            <w:r w:rsidRPr="00BE4900">
              <w:rPr>
                <w:rFonts w:ascii="Sylfaen" w:eastAsia="Times New Roman" w:hAnsi="Sylfaen" w:cs="Times New Roman"/>
                <w:sz w:val="24"/>
                <w:szCs w:val="24"/>
                <w:lang w:val="ka-GE"/>
              </w:rPr>
              <w:t xml:space="preserve"> </w:t>
            </w:r>
            <w:r w:rsidRPr="00BE4900">
              <w:rPr>
                <w:rFonts w:ascii="Sylfaen" w:eastAsia="Times New Roman" w:hAnsi="Sylfaen" w:cs="Sylfaen"/>
                <w:sz w:val="24"/>
                <w:szCs w:val="24"/>
                <w:lang w:val="ka-GE"/>
              </w:rPr>
              <w:t>მთავრობის</w:t>
            </w:r>
            <w:r w:rsidRPr="00BE4900">
              <w:rPr>
                <w:rFonts w:ascii="Sylfaen" w:eastAsia="Times New Roman" w:hAnsi="Sylfaen" w:cs="Times New Roman"/>
                <w:sz w:val="24"/>
                <w:szCs w:val="24"/>
                <w:lang w:val="ka-GE"/>
              </w:rPr>
              <w:t xml:space="preserve"> </w:t>
            </w:r>
            <w:r w:rsidRPr="00BE4900">
              <w:rPr>
                <w:rFonts w:ascii="Sylfaen" w:eastAsia="Times New Roman" w:hAnsi="Sylfaen" w:cs="Sylfaen"/>
                <w:sz w:val="24"/>
                <w:szCs w:val="24"/>
                <w:lang w:val="ka-GE"/>
              </w:rPr>
              <w:t>სტიპენდიანტი თელაველი სტუდენტი</w:t>
            </w:r>
            <w:r w:rsidRPr="00BE4900">
              <w:rPr>
                <w:rFonts w:ascii="Sylfaen" w:eastAsia="Times New Roman" w:hAnsi="Sylfaen" w:cs="Times New Roman"/>
                <w:sz w:val="24"/>
                <w:szCs w:val="24"/>
                <w:lang w:val="ka-GE"/>
              </w:rPr>
              <w:t xml:space="preserve"> გახდა</w:t>
            </w:r>
          </w:p>
          <w:p w:rsidR="00902A02" w:rsidRPr="00BE4900" w:rsidRDefault="00902A02" w:rsidP="00A706BB">
            <w:pPr>
              <w:tabs>
                <w:tab w:val="left" w:pos="284"/>
              </w:tabs>
              <w:spacing w:after="0" w:line="240" w:lineRule="auto"/>
              <w:rPr>
                <w:rFonts w:ascii="Sylfaen" w:hAnsi="Sylfaen"/>
                <w:b/>
                <w:sz w:val="24"/>
                <w:szCs w:val="24"/>
                <w:lang w:val="ka-GE"/>
              </w:rPr>
            </w:pPr>
            <w:r w:rsidRPr="00BE4900">
              <w:rPr>
                <w:rFonts w:ascii="Sylfaen" w:eastAsia="Calibri" w:hAnsi="Sylfaen" w:cs="Sylfaen"/>
                <w:b/>
                <w:sz w:val="24"/>
                <w:szCs w:val="24"/>
                <w:lang w:val="ka-GE"/>
              </w:rPr>
              <w:t xml:space="preserve">მთავარი მესიჯი: </w:t>
            </w:r>
            <w:r w:rsidRPr="00BE4900">
              <w:rPr>
                <w:rFonts w:ascii="Sylfaen" w:eastAsia="Calibri" w:hAnsi="Sylfaen" w:cs="Times New Roman"/>
                <w:sz w:val="24"/>
                <w:szCs w:val="24"/>
                <w:lang w:val="ka-GE"/>
              </w:rPr>
              <w:t>რეგიონული უნივერსიტეტბის სტუდენტები სახვადასხვა მიმართულებით წარმატებებს აღწევენ.</w:t>
            </w:r>
          </w:p>
        </w:tc>
      </w:tr>
    </w:tbl>
    <w:p w:rsidR="00AE40F1" w:rsidRPr="00BE4900" w:rsidRDefault="00476314" w:rsidP="00384938">
      <w:pPr>
        <w:tabs>
          <w:tab w:val="left" w:pos="284"/>
        </w:tabs>
        <w:rPr>
          <w:rFonts w:ascii="Sylfaen" w:hAnsi="Sylfaen"/>
          <w:sz w:val="24"/>
          <w:szCs w:val="24"/>
          <w:lang w:val="ka-GE"/>
        </w:rPr>
      </w:pPr>
      <w:r w:rsidRPr="00BE4900">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BE4900"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BE4900" w:rsidRDefault="006A4E30" w:rsidP="00384938">
            <w:pPr>
              <w:tabs>
                <w:tab w:val="left" w:pos="284"/>
              </w:tabs>
              <w:spacing w:after="0" w:line="240" w:lineRule="auto"/>
              <w:rPr>
                <w:rFonts w:ascii="Sylfaen" w:eastAsia="Times New Roman" w:hAnsi="Sylfaen" w:cs="Times New Roman"/>
                <w:sz w:val="24"/>
                <w:szCs w:val="24"/>
              </w:rPr>
            </w:pPr>
            <w:r w:rsidRPr="00BE4900">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BE4900" w:rsidRDefault="00F174E0" w:rsidP="00384938">
            <w:pPr>
              <w:tabs>
                <w:tab w:val="left" w:pos="284"/>
              </w:tabs>
              <w:spacing w:after="0" w:line="240" w:lineRule="auto"/>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rPr>
              <w:t>16</w:t>
            </w:r>
            <w:r w:rsidR="00A04E2F" w:rsidRPr="00BE4900">
              <w:rPr>
                <w:rFonts w:ascii="Sylfaen" w:eastAsia="Times New Roman" w:hAnsi="Sylfaen" w:cs="Times New Roman"/>
                <w:b/>
                <w:bCs/>
                <w:sz w:val="24"/>
                <w:szCs w:val="24"/>
              </w:rPr>
              <w:t xml:space="preserve"> მარტი</w:t>
            </w:r>
            <w:r w:rsidR="006A4E30" w:rsidRPr="00BE4900">
              <w:rPr>
                <w:rFonts w:ascii="Sylfaen" w:eastAsia="Times New Roman" w:hAnsi="Sylfaen" w:cs="Times New Roman"/>
                <w:b/>
                <w:bCs/>
                <w:sz w:val="24"/>
                <w:szCs w:val="24"/>
              </w:rPr>
              <w:br/>
            </w:r>
            <w:r w:rsidR="006A4E30" w:rsidRPr="00BE4900">
              <w:rPr>
                <w:rFonts w:ascii="Sylfaen" w:eastAsia="Times New Roman" w:hAnsi="Sylfaen" w:cs="Times New Roman"/>
                <w:b/>
                <w:bCs/>
                <w:sz w:val="24"/>
                <w:szCs w:val="24"/>
                <w:lang w:val="ka-GE"/>
              </w:rPr>
              <w:t>ხუთშაბათი</w:t>
            </w:r>
          </w:p>
        </w:tc>
      </w:tr>
      <w:tr w:rsidR="006A4E30" w:rsidRPr="00BE4900"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BE4900"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BE4900">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BE4900" w:rsidRDefault="006A4E30" w:rsidP="00384938">
            <w:pPr>
              <w:tabs>
                <w:tab w:val="left" w:pos="284"/>
              </w:tabs>
              <w:spacing w:after="0" w:line="240" w:lineRule="auto"/>
              <w:rPr>
                <w:rFonts w:ascii="Sylfaen" w:hAnsi="Sylfaen"/>
                <w:sz w:val="24"/>
                <w:szCs w:val="24"/>
              </w:rPr>
            </w:pPr>
          </w:p>
        </w:tc>
      </w:tr>
      <w:tr w:rsidR="00CD31B6" w:rsidRPr="00BE4900" w:rsidTr="00F7672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BE4900"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D25E9B" w:rsidRPr="00BE4900" w:rsidRDefault="00D25E9B" w:rsidP="00D25E9B">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თავდაცვის სამინისტრო</w:t>
            </w:r>
          </w:p>
          <w:p w:rsidR="00D25E9B" w:rsidRPr="00BE4900" w:rsidRDefault="00D25E9B" w:rsidP="00D25E9B">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lang w:val="ka-GE"/>
              </w:rPr>
              <w:t>12</w:t>
            </w:r>
            <w:r w:rsidRPr="00BE4900">
              <w:rPr>
                <w:rFonts w:ascii="Sylfaen" w:hAnsi="Sylfaen"/>
                <w:sz w:val="24"/>
                <w:szCs w:val="24"/>
              </w:rPr>
              <w:t>:00</w:t>
            </w:r>
          </w:p>
          <w:p w:rsidR="00D25E9B" w:rsidRPr="00BE4900" w:rsidRDefault="00D25E9B" w:rsidP="00D25E9B">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ნატო</w:t>
            </w:r>
            <w:r w:rsidRPr="00BE4900">
              <w:rPr>
                <w:rFonts w:ascii="Sylfaen" w:hAnsi="Sylfaen"/>
                <w:sz w:val="24"/>
                <w:szCs w:val="24"/>
                <w:lang w:val="ka-GE"/>
              </w:rPr>
              <w:t>-</w:t>
            </w:r>
            <w:r w:rsidRPr="00BE4900">
              <w:rPr>
                <w:rFonts w:ascii="Sylfaen" w:hAnsi="Sylfaen" w:cs="Sylfaen"/>
                <w:sz w:val="24"/>
                <w:szCs w:val="24"/>
                <w:lang w:val="ka-GE"/>
              </w:rPr>
              <w:t>საქართველოს</w:t>
            </w:r>
            <w:r w:rsidRPr="00BE4900">
              <w:rPr>
                <w:rFonts w:ascii="Sylfaen" w:hAnsi="Sylfaen"/>
                <w:sz w:val="24"/>
                <w:szCs w:val="24"/>
                <w:lang w:val="ka-GE"/>
              </w:rPr>
              <w:t xml:space="preserve"> </w:t>
            </w:r>
            <w:r w:rsidRPr="00BE4900">
              <w:rPr>
                <w:rFonts w:ascii="Sylfaen" w:hAnsi="Sylfaen" w:cs="Sylfaen"/>
                <w:sz w:val="24"/>
                <w:szCs w:val="24"/>
                <w:lang w:val="ka-GE"/>
              </w:rPr>
              <w:t>არსებითი</w:t>
            </w:r>
            <w:r w:rsidRPr="00BE4900">
              <w:rPr>
                <w:rFonts w:ascii="Sylfaen" w:hAnsi="Sylfaen"/>
                <w:sz w:val="24"/>
                <w:szCs w:val="24"/>
                <w:lang w:val="ka-GE"/>
              </w:rPr>
              <w:t xml:space="preserve"> </w:t>
            </w:r>
            <w:r w:rsidRPr="00BE4900">
              <w:rPr>
                <w:rFonts w:ascii="Sylfaen" w:hAnsi="Sylfaen" w:cs="Sylfaen"/>
                <w:sz w:val="24"/>
                <w:szCs w:val="24"/>
                <w:lang w:val="ka-GE"/>
              </w:rPr>
              <w:t>პაკეტის</w:t>
            </w:r>
            <w:r w:rsidRPr="00BE4900">
              <w:rPr>
                <w:rFonts w:ascii="Sylfaen" w:hAnsi="Sylfaen"/>
                <w:sz w:val="24"/>
                <w:szCs w:val="24"/>
                <w:lang w:val="ka-GE"/>
              </w:rPr>
              <w:t xml:space="preserve"> </w:t>
            </w:r>
            <w:r w:rsidRPr="00BE4900">
              <w:rPr>
                <w:rFonts w:ascii="Sylfaen" w:hAnsi="Sylfaen" w:cs="Sylfaen"/>
                <w:sz w:val="24"/>
                <w:szCs w:val="24"/>
                <w:lang w:val="ka-GE"/>
              </w:rPr>
              <w:t>ძირითადი</w:t>
            </w:r>
            <w:r w:rsidRPr="00BE4900">
              <w:rPr>
                <w:rFonts w:ascii="Sylfaen" w:hAnsi="Sylfaen"/>
                <w:sz w:val="24"/>
                <w:szCs w:val="24"/>
                <w:lang w:val="ka-GE"/>
              </w:rPr>
              <w:t xml:space="preserve"> </w:t>
            </w:r>
            <w:r w:rsidRPr="00BE4900">
              <w:rPr>
                <w:rFonts w:ascii="Sylfaen" w:hAnsi="Sylfaen" w:cs="Sylfaen"/>
                <w:sz w:val="24"/>
                <w:szCs w:val="24"/>
                <w:lang w:val="ka-GE"/>
              </w:rPr>
              <w:t>ჯგუფის</w:t>
            </w:r>
            <w:r w:rsidRPr="00BE4900">
              <w:rPr>
                <w:rFonts w:ascii="Sylfaen" w:hAnsi="Sylfaen"/>
                <w:sz w:val="24"/>
                <w:szCs w:val="24"/>
                <w:lang w:val="ka-GE"/>
              </w:rPr>
              <w:t xml:space="preserve"> </w:t>
            </w:r>
            <w:r w:rsidRPr="00BE4900">
              <w:rPr>
                <w:rFonts w:ascii="Sylfaen" w:hAnsi="Sylfaen" w:cs="Sylfaen"/>
                <w:sz w:val="24"/>
                <w:szCs w:val="24"/>
                <w:lang w:val="ka-GE"/>
              </w:rPr>
              <w:t>ვიზიტი</w:t>
            </w:r>
          </w:p>
          <w:p w:rsidR="004961A5" w:rsidRPr="00BE4900" w:rsidRDefault="00D25E9B" w:rsidP="00D25E9B">
            <w:pPr>
              <w:tabs>
                <w:tab w:val="left" w:pos="284"/>
              </w:tabs>
              <w:spacing w:after="0" w:line="240" w:lineRule="auto"/>
              <w:rPr>
                <w:rFonts w:ascii="Sylfaen" w:eastAsia="Times New Roman" w:hAnsi="Sylfaen" w:cs="Helvetica"/>
                <w:b/>
                <w:bCs/>
                <w:color w:val="000000"/>
                <w:sz w:val="24"/>
                <w:szCs w:val="24"/>
                <w:lang w:val="ka-GE"/>
              </w:rPr>
            </w:pPr>
            <w:r w:rsidRPr="00BE4900">
              <w:rPr>
                <w:rFonts w:ascii="Sylfaen" w:hAnsi="Sylfaen"/>
                <w:b/>
                <w:sz w:val="24"/>
                <w:szCs w:val="24"/>
              </w:rPr>
              <w:t>ძირითადი გზავნილები:</w:t>
            </w:r>
            <w:r w:rsidRPr="00BE4900">
              <w:rPr>
                <w:rFonts w:ascii="Sylfaen" w:hAnsi="Sylfaen"/>
                <w:b/>
                <w:sz w:val="24"/>
                <w:szCs w:val="24"/>
                <w:lang w:val="ka-GE"/>
              </w:rPr>
              <w:t xml:space="preserve"> </w:t>
            </w:r>
            <w:r w:rsidRPr="00BE4900">
              <w:rPr>
                <w:rFonts w:ascii="Sylfaen" w:hAnsi="Sylfaen"/>
                <w:sz w:val="24"/>
                <w:szCs w:val="24"/>
                <w:lang w:val="ka-GE"/>
              </w:rPr>
              <w:t xml:space="preserve">ნატო-საქართველოს არსებითი პაკეტით გათვალისწინებულ ვალდებულებებს საქართველო და კონკრეტულად თავდაცვის უწყება წარმატებით ასრულებს. </w:t>
            </w:r>
            <w:r w:rsidRPr="00BE4900">
              <w:rPr>
                <w:rFonts w:ascii="Sylfaen" w:hAnsi="Sylfaen"/>
                <w:b/>
                <w:sz w:val="24"/>
                <w:szCs w:val="24"/>
                <w:lang w:val="ka-GE"/>
              </w:rPr>
              <w:t xml:space="preserve"> </w:t>
            </w:r>
            <w:r w:rsidRPr="00BE4900">
              <w:rPr>
                <w:rFonts w:ascii="Sylfaen" w:hAnsi="Sylfaen"/>
                <w:sz w:val="24"/>
                <w:szCs w:val="24"/>
                <w:lang w:val="ka-GE"/>
              </w:rPr>
              <w:t>შესაბამისად სამინისტროსთვის მნიშვნელოვანია ამ მიმართულებით ურთიერთობის კიდევ უფრო გააქტიურება და უწყების დაქვემდებარებაში მყოფი საგანმანათლებლო დაწესებულებების  ურთიერთთანამშრომლობის პროცესში ჩართვა.</w:t>
            </w:r>
          </w:p>
        </w:tc>
      </w:tr>
      <w:tr w:rsidR="00BE4900" w:rsidRPr="00BE4900" w:rsidTr="00F7672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BE4900">
            <w:pPr>
              <w:tabs>
                <w:tab w:val="left" w:pos="284"/>
              </w:tabs>
              <w:spacing w:after="0" w:line="240" w:lineRule="auto"/>
              <w:jc w:val="center"/>
              <w:rPr>
                <w:rFonts w:ascii="Sylfaen" w:eastAsia="Times New Roman" w:hAnsi="Sylfaen" w:cs="Times New Roman"/>
                <w:b/>
                <w:bCs/>
                <w:sz w:val="24"/>
                <w:szCs w:val="24"/>
              </w:rPr>
            </w:pPr>
            <w:r w:rsidRPr="00BE4900">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BE4900" w:rsidRPr="00BE4900" w:rsidRDefault="00BE4900" w:rsidP="00BE4900">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სოფლის მეურნეობის</w:t>
            </w:r>
            <w:r w:rsidRPr="00BE4900">
              <w:rPr>
                <w:rFonts w:ascii="Sylfaen" w:eastAsia="Times New Roman" w:hAnsi="Sylfaen" w:cs="Calibri"/>
                <w:color w:val="000000"/>
                <w:sz w:val="24"/>
                <w:szCs w:val="24"/>
                <w:lang w:val="ka-GE"/>
              </w:rPr>
              <w:t xml:space="preserve"> </w:t>
            </w:r>
            <w:r w:rsidRPr="00BE4900">
              <w:rPr>
                <w:rFonts w:ascii="Sylfaen" w:eastAsia="Merriweather" w:hAnsi="Sylfaen" w:cs="Merriweather"/>
                <w:b/>
                <w:sz w:val="24"/>
                <w:szCs w:val="24"/>
                <w:lang w:val="ka-GE"/>
              </w:rPr>
              <w:t>სამინისტრო</w:t>
            </w:r>
          </w:p>
          <w:p w:rsidR="00BE4900" w:rsidRPr="00BE4900" w:rsidRDefault="00BE4900" w:rsidP="00BE4900">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12:00</w:t>
            </w:r>
          </w:p>
          <w:p w:rsidR="00BE4900" w:rsidRPr="00BE4900" w:rsidRDefault="00BE4900" w:rsidP="00BE4900">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cs="Sylfaen"/>
                <w:color w:val="000000"/>
                <w:sz w:val="24"/>
                <w:szCs w:val="24"/>
                <w:shd w:val="clear" w:color="auto" w:fill="FFFFFF"/>
                <w:lang w:val="ka-GE"/>
              </w:rPr>
              <w:t>პალმის</w:t>
            </w:r>
            <w:r w:rsidRPr="00BE4900">
              <w:rPr>
                <w:rFonts w:ascii="Sylfaen" w:hAnsi="Sylfaen"/>
                <w:color w:val="000000"/>
                <w:sz w:val="24"/>
                <w:szCs w:val="24"/>
                <w:shd w:val="clear" w:color="auto" w:fill="FFFFFF"/>
                <w:lang w:val="ka-GE"/>
              </w:rPr>
              <w:t xml:space="preserve"> </w:t>
            </w:r>
            <w:r w:rsidRPr="00BE4900">
              <w:rPr>
                <w:rFonts w:ascii="Sylfaen" w:hAnsi="Sylfaen" w:cs="Sylfaen"/>
                <w:color w:val="000000"/>
                <w:sz w:val="24"/>
                <w:szCs w:val="24"/>
                <w:shd w:val="clear" w:color="auto" w:fill="FFFFFF"/>
                <w:lang w:val="ka-GE"/>
              </w:rPr>
              <w:t>ცხიმთან</w:t>
            </w:r>
            <w:r w:rsidRPr="00BE4900">
              <w:rPr>
                <w:rFonts w:ascii="Sylfaen" w:hAnsi="Sylfaen"/>
                <w:color w:val="000000"/>
                <w:sz w:val="24"/>
                <w:szCs w:val="24"/>
                <w:shd w:val="clear" w:color="auto" w:fill="FFFFFF"/>
                <w:lang w:val="ka-GE"/>
              </w:rPr>
              <w:t xml:space="preserve"> </w:t>
            </w:r>
            <w:r w:rsidRPr="00BE4900">
              <w:rPr>
                <w:rFonts w:ascii="Sylfaen" w:hAnsi="Sylfaen" w:cs="Sylfaen"/>
                <w:color w:val="000000"/>
                <w:sz w:val="24"/>
                <w:szCs w:val="24"/>
                <w:shd w:val="clear" w:color="auto" w:fill="FFFFFF"/>
                <w:lang w:val="ka-GE"/>
              </w:rPr>
              <w:t>დაკავშირებული</w:t>
            </w:r>
            <w:r w:rsidRPr="00BE4900">
              <w:rPr>
                <w:rFonts w:ascii="Sylfaen" w:hAnsi="Sylfaen"/>
                <w:color w:val="000000"/>
                <w:sz w:val="24"/>
                <w:szCs w:val="24"/>
                <w:shd w:val="clear" w:color="auto" w:fill="FFFFFF"/>
                <w:lang w:val="ka-GE"/>
              </w:rPr>
              <w:t xml:space="preserve"> </w:t>
            </w:r>
            <w:r w:rsidRPr="00BE4900">
              <w:rPr>
                <w:rFonts w:ascii="Sylfaen" w:hAnsi="Sylfaen" w:cs="Sylfaen"/>
                <w:color w:val="000000"/>
                <w:sz w:val="24"/>
                <w:szCs w:val="24"/>
                <w:shd w:val="clear" w:color="auto" w:fill="FFFFFF"/>
                <w:lang w:val="ka-GE"/>
              </w:rPr>
              <w:t>რისკის</w:t>
            </w:r>
            <w:r w:rsidRPr="00BE4900">
              <w:rPr>
                <w:rFonts w:ascii="Sylfaen" w:hAnsi="Sylfaen"/>
                <w:color w:val="000000"/>
                <w:sz w:val="24"/>
                <w:szCs w:val="24"/>
                <w:shd w:val="clear" w:color="auto" w:fill="FFFFFF"/>
                <w:lang w:val="ka-GE"/>
              </w:rPr>
              <w:t xml:space="preserve"> </w:t>
            </w:r>
            <w:r w:rsidRPr="00BE4900">
              <w:rPr>
                <w:rFonts w:ascii="Sylfaen" w:hAnsi="Sylfaen" w:cs="Sylfaen"/>
                <w:color w:val="000000"/>
                <w:sz w:val="24"/>
                <w:szCs w:val="24"/>
                <w:shd w:val="clear" w:color="auto" w:fill="FFFFFF"/>
                <w:lang w:val="ka-GE"/>
              </w:rPr>
              <w:t>მართვის</w:t>
            </w:r>
            <w:r w:rsidRPr="00BE4900">
              <w:rPr>
                <w:rFonts w:ascii="Sylfaen" w:hAnsi="Sylfaen"/>
                <w:color w:val="000000"/>
                <w:sz w:val="24"/>
                <w:szCs w:val="24"/>
                <w:shd w:val="clear" w:color="auto" w:fill="FFFFFF"/>
                <w:lang w:val="ka-GE"/>
              </w:rPr>
              <w:t xml:space="preserve"> </w:t>
            </w:r>
            <w:r w:rsidRPr="00BE4900">
              <w:rPr>
                <w:rFonts w:ascii="Sylfaen" w:hAnsi="Sylfaen" w:cs="Sylfaen"/>
                <w:color w:val="000000"/>
                <w:sz w:val="24"/>
                <w:szCs w:val="24"/>
                <w:shd w:val="clear" w:color="auto" w:fill="FFFFFF"/>
                <w:lang w:val="ka-GE"/>
              </w:rPr>
              <w:t>ალტერნატიული</w:t>
            </w:r>
            <w:r w:rsidRPr="00BE4900">
              <w:rPr>
                <w:rFonts w:ascii="Sylfaen" w:hAnsi="Sylfaen"/>
                <w:color w:val="000000"/>
                <w:sz w:val="24"/>
                <w:szCs w:val="24"/>
                <w:shd w:val="clear" w:color="auto" w:fill="FFFFFF"/>
                <w:lang w:val="ka-GE"/>
              </w:rPr>
              <w:t xml:space="preserve"> </w:t>
            </w:r>
            <w:r w:rsidRPr="00BE4900">
              <w:rPr>
                <w:rFonts w:ascii="Sylfaen" w:hAnsi="Sylfaen" w:cs="Sylfaen"/>
                <w:color w:val="000000"/>
                <w:sz w:val="24"/>
                <w:szCs w:val="24"/>
                <w:shd w:val="clear" w:color="auto" w:fill="FFFFFF"/>
                <w:lang w:val="ka-GE"/>
              </w:rPr>
              <w:t>რეკომენდაციები</w:t>
            </w:r>
          </w:p>
          <w:p w:rsidR="00BE4900" w:rsidRPr="00BE4900" w:rsidRDefault="00BE4900" w:rsidP="00BE4900">
            <w:pPr>
              <w:tabs>
                <w:tab w:val="left" w:pos="284"/>
              </w:tabs>
              <w:spacing w:after="0" w:line="240" w:lineRule="auto"/>
              <w:rPr>
                <w:rFonts w:ascii="Sylfaen" w:eastAsia="Times New Roman" w:hAnsi="Sylfaen" w:cs="Helvetica"/>
                <w:b/>
                <w:bCs/>
                <w:color w:val="000000"/>
                <w:sz w:val="24"/>
                <w:szCs w:val="24"/>
              </w:rPr>
            </w:pPr>
            <w:r w:rsidRPr="00BE4900">
              <w:rPr>
                <w:rFonts w:ascii="Sylfaen" w:hAnsi="Sylfaen"/>
                <w:b/>
                <w:sz w:val="24"/>
                <w:szCs w:val="24"/>
                <w:lang w:val="ka-GE"/>
              </w:rPr>
              <w:t xml:space="preserve">ძირითადი გზავნილები: </w:t>
            </w:r>
            <w:r w:rsidRPr="00BE4900">
              <w:rPr>
                <w:rFonts w:ascii="Sylfaen" w:hAnsi="Sylfaen"/>
                <w:sz w:val="24"/>
                <w:szCs w:val="24"/>
                <w:lang w:val="ka-GE"/>
              </w:rPr>
              <w:t>აღნიშნული შეხვედრის ფარგლებში მხარეებმა რისკის შეფასების დამოუკიდებელი სამეცნიერო-საკონსულტაციო საბჭოს დასკვნა „პალმის ცხიმთან დაკავშირებული პოტენციური რისკის შეფასება“ განიხილეს და რისკის მართვის ალტერნატიული ღონისძიებების რეკომენდაციების პროექტები შეიმუშავეს. რისკი სამსახურის რეკომენდაციების გათვალისწინებით, აუცილებელია სახელმწიფო მონიტორინგისა და საბაჟო კონტროლის ფარგლებში პალმის ცხიმის კვლევის სიხშირისა და პარამეტრების გაზრდა, პალმის ცხიმის შემცველობის ეტიკეტრება სურსათზე, ბავშვთა და ჩვილ ბავშვთა პროდუქტებზე და ა.შ.</w:t>
            </w:r>
          </w:p>
        </w:tc>
      </w:tr>
      <w:tr w:rsidR="00BE4900" w:rsidRPr="00BE4900" w:rsidTr="00F7672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BE4900">
            <w:pPr>
              <w:tabs>
                <w:tab w:val="left" w:pos="284"/>
              </w:tabs>
              <w:spacing w:after="0" w:line="240" w:lineRule="auto"/>
              <w:jc w:val="center"/>
              <w:rPr>
                <w:rFonts w:ascii="Sylfaen" w:eastAsia="Times New Roman" w:hAnsi="Sylfaen" w:cs="Times New Roman"/>
                <w:b/>
                <w:bCs/>
                <w:sz w:val="24"/>
                <w:szCs w:val="24"/>
              </w:rPr>
            </w:pPr>
            <w:r w:rsidRPr="00BE4900">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BE4900" w:rsidRPr="00BE4900" w:rsidRDefault="00BE4900" w:rsidP="00BE4900">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განათლების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BE4900" w:rsidRPr="00BE4900" w:rsidRDefault="00BE4900" w:rsidP="00BE4900">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14:00</w:t>
            </w:r>
          </w:p>
          <w:p w:rsidR="00BE4900" w:rsidRPr="00BE4900" w:rsidRDefault="00BE4900" w:rsidP="00BE4900">
            <w:pPr>
              <w:tabs>
                <w:tab w:val="left" w:pos="284"/>
              </w:tabs>
              <w:spacing w:after="0" w:line="240" w:lineRule="auto"/>
              <w:rPr>
                <w:rFonts w:ascii="Sylfaen" w:eastAsia="Calibri" w:hAnsi="Sylfaen" w:cs="Times New Roman"/>
                <w:sz w:val="24"/>
                <w:szCs w:val="24"/>
                <w:lang w:val="ka-GE"/>
              </w:rPr>
            </w:pPr>
            <w:r w:rsidRPr="00BE4900">
              <w:rPr>
                <w:rFonts w:ascii="Sylfaen" w:hAnsi="Sylfaen"/>
                <w:b/>
                <w:sz w:val="24"/>
                <w:szCs w:val="24"/>
                <w:lang w:val="ka-GE"/>
              </w:rPr>
              <w:t xml:space="preserve">თემა: </w:t>
            </w:r>
            <w:r w:rsidRPr="00BE4900">
              <w:rPr>
                <w:rFonts w:ascii="Sylfaen" w:eastAsia="Calibri" w:hAnsi="Sylfaen" w:cs="Sylfaen"/>
                <w:sz w:val="24"/>
                <w:szCs w:val="24"/>
                <w:lang w:val="ka-GE"/>
              </w:rPr>
              <w:t>365 გამარჯვება - თავისუფალ პროფკავშირებთან დარგობრივი მემორანდუმი გაფორმდება</w:t>
            </w:r>
          </w:p>
          <w:p w:rsidR="00BE4900" w:rsidRPr="00BE4900" w:rsidRDefault="00BE4900" w:rsidP="00BE4900">
            <w:pPr>
              <w:tabs>
                <w:tab w:val="left" w:pos="284"/>
              </w:tabs>
              <w:spacing w:after="0" w:line="240" w:lineRule="auto"/>
              <w:rPr>
                <w:rFonts w:ascii="Sylfaen" w:hAnsi="Sylfaen" w:cs="Sylfaen"/>
                <w:sz w:val="24"/>
                <w:szCs w:val="24"/>
              </w:rPr>
            </w:pPr>
            <w:r w:rsidRPr="00BE4900">
              <w:rPr>
                <w:rFonts w:ascii="Sylfaen" w:eastAsia="Calibri" w:hAnsi="Sylfaen" w:cs="Sylfaen"/>
                <w:b/>
                <w:sz w:val="24"/>
                <w:szCs w:val="24"/>
                <w:lang w:val="ka-GE"/>
              </w:rPr>
              <w:t xml:space="preserve">მთავარი მესიჯი: </w:t>
            </w:r>
            <w:r w:rsidRPr="00BE4900">
              <w:rPr>
                <w:rFonts w:ascii="Sylfaen" w:eastAsia="Calibri" w:hAnsi="Sylfaen" w:cs="Times New Roman"/>
                <w:sz w:val="24"/>
                <w:szCs w:val="24"/>
                <w:lang w:val="ka-GE"/>
              </w:rPr>
              <w:t>პირველად საქართველოში საქართველოს განათლებისა და მეცნიერების სამინისტრო თავისუფალ პროფკავშირებთან დარგობრივ მემორანდუმს აფორმებს.</w:t>
            </w:r>
          </w:p>
        </w:tc>
      </w:tr>
      <w:tr w:rsidR="00902A02" w:rsidRPr="00BE4900"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02A02" w:rsidRPr="00BE4900" w:rsidRDefault="00BE4900" w:rsidP="00754145">
            <w:pPr>
              <w:tabs>
                <w:tab w:val="left" w:pos="284"/>
              </w:tabs>
              <w:spacing w:after="0" w:line="240" w:lineRule="auto"/>
              <w:jc w:val="center"/>
              <w:rPr>
                <w:rFonts w:ascii="Sylfaen" w:eastAsia="Times New Roman" w:hAnsi="Sylfaen" w:cs="Times New Roman"/>
                <w:b/>
                <w:bCs/>
                <w:sz w:val="24"/>
                <w:szCs w:val="24"/>
              </w:rPr>
            </w:pPr>
            <w:r w:rsidRPr="00BE4900">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902A02" w:rsidRPr="00BE4900" w:rsidRDefault="00902A02" w:rsidP="003612EB">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გარემოს დაცვის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902A02" w:rsidRPr="00BE4900" w:rsidRDefault="00902A02" w:rsidP="003612EB">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14:00</w:t>
            </w:r>
          </w:p>
          <w:p w:rsidR="00902A02" w:rsidRPr="00BE4900" w:rsidRDefault="00902A02" w:rsidP="003612EB">
            <w:pPr>
              <w:tabs>
                <w:tab w:val="left" w:pos="284"/>
              </w:tabs>
              <w:spacing w:after="0" w:line="240" w:lineRule="auto"/>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ბათუმში მცხოვრებ დევნილ ოჯახებს საცხოვრებელი ფართები საკუთრებაში გადაეცემათ</w:t>
            </w:r>
          </w:p>
          <w:p w:rsidR="00902A02" w:rsidRPr="00BE4900" w:rsidRDefault="00902A02" w:rsidP="00AC437D">
            <w:pPr>
              <w:tabs>
                <w:tab w:val="left" w:pos="284"/>
              </w:tabs>
              <w:spacing w:after="0" w:line="240" w:lineRule="auto"/>
              <w:rPr>
                <w:rFonts w:ascii="Sylfaen" w:hAnsi="Sylfaen"/>
                <w:b/>
                <w:sz w:val="24"/>
                <w:szCs w:val="24"/>
              </w:rPr>
            </w:pPr>
            <w:r w:rsidRPr="00BE4900">
              <w:rPr>
                <w:rFonts w:ascii="Sylfaen" w:hAnsi="Sylfaen" w:cs="Sylfaen"/>
                <w:b/>
                <w:sz w:val="24"/>
                <w:szCs w:val="24"/>
                <w:lang w:val="ka-GE"/>
              </w:rPr>
              <w:t>ღონისძიების შესახებ</w:t>
            </w:r>
            <w:r w:rsidRPr="00BE4900">
              <w:rPr>
                <w:rFonts w:ascii="Sylfaen" w:hAnsi="Sylfaen"/>
                <w:b/>
                <w:sz w:val="24"/>
                <w:szCs w:val="24"/>
                <w:lang w:val="ka-GE"/>
              </w:rPr>
              <w:t xml:space="preserve">: </w:t>
            </w:r>
            <w:r w:rsidRPr="00BE4900">
              <w:rPr>
                <w:rFonts w:ascii="Sylfaen" w:hAnsi="Sylfaen"/>
                <w:sz w:val="24"/>
                <w:szCs w:val="24"/>
                <w:lang w:val="ka-GE"/>
              </w:rPr>
              <w:t xml:space="preserve">საქართველოს მთავრობის დადგენილებით და აჭარის ავტონომიური რესპუბლიკის მთავრობასთან </w:t>
            </w:r>
            <w:r w:rsidRPr="00BE4900">
              <w:rPr>
                <w:rFonts w:ascii="Sylfaen" w:hAnsi="Sylfaen"/>
                <w:sz w:val="24"/>
                <w:szCs w:val="24"/>
                <w:lang w:val="ka-GE"/>
              </w:rPr>
              <w:lastRenderedPageBreak/>
              <w:t>შეთანხმებით, ე.წ კომპენსირებულ 123 დევნილ ოჯახს (ეს ის ოჯახებია, რომლებსაც ნიღბიანები სასტუმრო „მედეას“ შენობიდან ყრიდნენ) საცხოვრებელი ფართები დაუკანონდებათ. დევნილი ოჯახები ბინების საკუთრებაში გადაცემას წლების განმავლობაში ითხოვდნენ.</w:t>
            </w:r>
            <w:r w:rsidRPr="00BE4900">
              <w:rPr>
                <w:rFonts w:ascii="Sylfaen" w:hAnsi="Sylfaen"/>
                <w:sz w:val="24"/>
                <w:szCs w:val="24"/>
              </w:rPr>
              <w:t xml:space="preserve"> </w:t>
            </w:r>
            <w:r w:rsidRPr="00BE4900">
              <w:rPr>
                <w:rFonts w:ascii="Sylfaen" w:hAnsi="Sylfaen"/>
                <w:sz w:val="24"/>
                <w:szCs w:val="24"/>
                <w:lang w:val="ka-GE"/>
              </w:rPr>
              <w:t>გარდა ამისა, აჭარის მთავრობის დაფინანსებით, ბათუმში, ბენზეს ჩასახლებაში საცხოვრებელი ფართები 8 ეკომიგრანტ ოჯახს გადაეცემა.</w:t>
            </w:r>
          </w:p>
        </w:tc>
      </w:tr>
      <w:tr w:rsidR="00902A02" w:rsidRPr="00BE490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02A02" w:rsidRPr="00BE4900" w:rsidRDefault="00BE4900" w:rsidP="007453D8">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lastRenderedPageBreak/>
              <w:t>5</w:t>
            </w:r>
          </w:p>
        </w:tc>
        <w:tc>
          <w:tcPr>
            <w:tcW w:w="14130" w:type="dxa"/>
            <w:tcBorders>
              <w:top w:val="nil"/>
              <w:left w:val="nil"/>
              <w:bottom w:val="single" w:sz="4" w:space="0" w:color="auto"/>
              <w:right w:val="single" w:sz="4" w:space="0" w:color="auto"/>
            </w:tcBorders>
            <w:shd w:val="clear" w:color="auto" w:fill="auto"/>
          </w:tcPr>
          <w:p w:rsidR="00BE4900" w:rsidRPr="00BE4900" w:rsidRDefault="00BE4900" w:rsidP="00BE4900">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სოფლის მეურნეობის</w:t>
            </w:r>
            <w:r w:rsidRPr="00BE4900">
              <w:rPr>
                <w:rFonts w:ascii="Sylfaen" w:eastAsia="Times New Roman" w:hAnsi="Sylfaen" w:cs="Calibri"/>
                <w:color w:val="000000"/>
                <w:sz w:val="24"/>
                <w:szCs w:val="24"/>
                <w:lang w:val="ka-GE"/>
              </w:rPr>
              <w:t xml:space="preserve"> </w:t>
            </w:r>
            <w:r w:rsidRPr="00BE4900">
              <w:rPr>
                <w:rFonts w:ascii="Sylfaen" w:eastAsia="Merriweather" w:hAnsi="Sylfaen" w:cs="Merriweather"/>
                <w:b/>
                <w:sz w:val="24"/>
                <w:szCs w:val="24"/>
                <w:lang w:val="ka-GE"/>
              </w:rPr>
              <w:t>სამინისტრო</w:t>
            </w:r>
          </w:p>
          <w:p w:rsidR="00BE4900" w:rsidRPr="00BE4900" w:rsidRDefault="00BE4900" w:rsidP="00BE4900">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15:00</w:t>
            </w:r>
          </w:p>
          <w:p w:rsidR="00BE4900" w:rsidRPr="00BE4900" w:rsidRDefault="00BE4900" w:rsidP="00BE4900">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ექსტენცია ხარაგაულში</w:t>
            </w:r>
          </w:p>
          <w:p w:rsidR="00902A02" w:rsidRPr="00BE4900" w:rsidRDefault="00BE4900" w:rsidP="00BE4900">
            <w:pPr>
              <w:tabs>
                <w:tab w:val="left" w:pos="284"/>
              </w:tabs>
              <w:spacing w:after="0" w:line="240" w:lineRule="auto"/>
              <w:rPr>
                <w:rFonts w:ascii="Sylfaen" w:eastAsia="Merriweather" w:hAnsi="Sylfaen" w:cs="Merriweather"/>
                <w:b/>
                <w:sz w:val="24"/>
                <w:szCs w:val="24"/>
                <w:lang w:val="ka-GE"/>
              </w:rPr>
            </w:pPr>
            <w:r w:rsidRPr="00BE4900">
              <w:rPr>
                <w:rFonts w:ascii="Sylfaen" w:hAnsi="Sylfaen"/>
                <w:b/>
                <w:sz w:val="24"/>
                <w:szCs w:val="24"/>
                <w:lang w:val="ka-GE"/>
              </w:rPr>
              <w:t xml:space="preserve">ძირითადი გზავნილები: </w:t>
            </w:r>
            <w:r w:rsidRPr="00BE4900">
              <w:rPr>
                <w:rFonts w:ascii="Sylfaen" w:hAnsi="Sylfaen" w:cs="Segoe UI"/>
                <w:color w:val="000000"/>
                <w:sz w:val="24"/>
                <w:szCs w:val="24"/>
                <w:shd w:val="clear" w:color="auto" w:fill="FFFFFF"/>
                <w:lang w:val="ka-GE"/>
              </w:rPr>
              <w:t>სოფლის მეურნეობის სამეცნიერო-კვლევითი ცენტრი მომავალშიც გააგრძელებს ექსტენციის ფარგლებში ფერმერების ინფორმირება-გადამზადებას. აღსანიშნავია, რომ 2016 წლის მონაცემებით მთელი საქართველოს მასშტაბით: სამეგრელო - 75 სოფელი, იმერეთი - 23 სოფელი, გურია - 4 სოფელი, განხორციელდა ექსტენცია, მათ შორის მობილური ექსტენცია. წინა წლის განმავლობაში სულ 1200-მდე ფერმერი გადამზადდა.</w:t>
            </w:r>
          </w:p>
        </w:tc>
      </w:tr>
      <w:tr w:rsidR="00902A02" w:rsidRPr="00BE490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02A02" w:rsidRPr="00BE4900" w:rsidRDefault="00BE4900" w:rsidP="007453D8">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6</w:t>
            </w:r>
          </w:p>
        </w:tc>
        <w:tc>
          <w:tcPr>
            <w:tcW w:w="14130" w:type="dxa"/>
            <w:tcBorders>
              <w:top w:val="nil"/>
              <w:left w:val="nil"/>
              <w:bottom w:val="single" w:sz="4" w:space="0" w:color="auto"/>
              <w:right w:val="single" w:sz="4" w:space="0" w:color="auto"/>
            </w:tcBorders>
            <w:shd w:val="clear" w:color="auto" w:fill="auto"/>
          </w:tcPr>
          <w:p w:rsidR="00902A02" w:rsidRPr="00BE4900" w:rsidRDefault="00902A02" w:rsidP="00AC437D">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ევროინტეგრაცია</w:t>
            </w:r>
          </w:p>
          <w:p w:rsidR="00902A02" w:rsidRPr="00BE4900" w:rsidRDefault="00902A02" w:rsidP="00AC437D">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w:t>
            </w:r>
            <w:r w:rsidRPr="00BE4900">
              <w:rPr>
                <w:rFonts w:ascii="Sylfaen" w:hAnsi="Sylfaen"/>
                <w:sz w:val="24"/>
                <w:szCs w:val="24"/>
                <w:lang w:val="ka-GE"/>
              </w:rPr>
              <w:t>5</w:t>
            </w:r>
            <w:r w:rsidRPr="00BE4900">
              <w:rPr>
                <w:rFonts w:ascii="Sylfaen" w:hAnsi="Sylfaen"/>
                <w:sz w:val="24"/>
                <w:szCs w:val="24"/>
              </w:rPr>
              <w:t>:00</w:t>
            </w:r>
          </w:p>
          <w:p w:rsidR="00902A02" w:rsidRPr="00BE4900" w:rsidRDefault="00902A02" w:rsidP="00AC437D">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ღია კარის დღე თბილისის 182-ე საჯარო სკოლის მოსწავლეებისთვის</w:t>
            </w:r>
          </w:p>
          <w:p w:rsidR="00902A02" w:rsidRPr="00BE4900" w:rsidRDefault="00902A02" w:rsidP="00B72EF4">
            <w:pPr>
              <w:tabs>
                <w:tab w:val="left" w:pos="284"/>
              </w:tabs>
              <w:spacing w:after="0" w:line="240" w:lineRule="auto"/>
              <w:rPr>
                <w:rFonts w:ascii="Sylfaen" w:eastAsia="Merriweather" w:hAnsi="Sylfaen" w:cs="Merriweather"/>
                <w:b/>
                <w:sz w:val="24"/>
                <w:szCs w:val="24"/>
                <w:lang w:val="ka-GE"/>
              </w:rPr>
            </w:pPr>
            <w:r w:rsidRPr="00BE4900">
              <w:rPr>
                <w:rFonts w:ascii="Sylfaen" w:hAnsi="Sylfaen"/>
                <w:b/>
                <w:sz w:val="24"/>
                <w:szCs w:val="24"/>
                <w:lang w:val="ka-GE"/>
              </w:rPr>
              <w:t xml:space="preserve">ძირითადი გზავნილები: </w:t>
            </w:r>
            <w:r w:rsidRPr="00BE4900">
              <w:rPr>
                <w:rFonts w:ascii="Sylfaen" w:hAnsi="Sylfaen"/>
                <w:sz w:val="24"/>
                <w:szCs w:val="24"/>
                <w:lang w:val="ka-GE"/>
              </w:rPr>
              <w:t>საქართველოს ევროპული და ევროატლანტიკური ინტეგრაციის, დასავლური ღირებულებების მნიშვნელობა ქვეყნის განვითარებაში.</w:t>
            </w:r>
          </w:p>
        </w:tc>
      </w:tr>
      <w:tr w:rsidR="00BE4900" w:rsidRPr="00BE490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7453D8">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BE4900" w:rsidRPr="00BE4900" w:rsidRDefault="00BE4900" w:rsidP="00BE4900">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სოფლის მეურნეობის</w:t>
            </w:r>
            <w:r w:rsidRPr="00BE4900">
              <w:rPr>
                <w:rFonts w:ascii="Sylfaen" w:eastAsia="Times New Roman" w:hAnsi="Sylfaen" w:cs="Calibri"/>
                <w:color w:val="000000"/>
                <w:sz w:val="24"/>
                <w:szCs w:val="24"/>
                <w:lang w:val="ka-GE"/>
              </w:rPr>
              <w:t xml:space="preserve"> </w:t>
            </w:r>
            <w:r w:rsidRPr="00BE4900">
              <w:rPr>
                <w:rFonts w:ascii="Sylfaen" w:eastAsia="Merriweather" w:hAnsi="Sylfaen" w:cs="Merriweather"/>
                <w:b/>
                <w:sz w:val="24"/>
                <w:szCs w:val="24"/>
                <w:lang w:val="ka-GE"/>
              </w:rPr>
              <w:t>სამინისტრო</w:t>
            </w:r>
          </w:p>
          <w:p w:rsidR="00BE4900" w:rsidRPr="00BE4900" w:rsidRDefault="00BE4900" w:rsidP="00BE4900">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16:00</w:t>
            </w:r>
          </w:p>
          <w:p w:rsidR="00BE4900" w:rsidRPr="00BE4900" w:rsidRDefault="00BE4900" w:rsidP="00BE4900">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საქართველოს მთავრობა სოფლის განვითარების 2017-2020 წლის სტრატეგიას წარადგენს</w:t>
            </w:r>
          </w:p>
          <w:p w:rsidR="00BE4900" w:rsidRPr="00BE4900" w:rsidRDefault="00BE4900" w:rsidP="00BE4900">
            <w:pPr>
              <w:tabs>
                <w:tab w:val="left" w:pos="284"/>
              </w:tabs>
              <w:spacing w:after="0" w:line="240" w:lineRule="auto"/>
              <w:rPr>
                <w:rFonts w:ascii="Sylfaen" w:eastAsia="Merriweather" w:hAnsi="Sylfaen" w:cs="Merriweather"/>
                <w:b/>
                <w:sz w:val="24"/>
                <w:szCs w:val="24"/>
                <w:lang w:val="ka-GE"/>
              </w:rPr>
            </w:pPr>
            <w:r w:rsidRPr="00BE4900">
              <w:rPr>
                <w:rFonts w:ascii="Sylfaen" w:hAnsi="Sylfaen"/>
                <w:b/>
                <w:sz w:val="24"/>
                <w:szCs w:val="24"/>
                <w:lang w:val="ka-GE"/>
              </w:rPr>
              <w:t xml:space="preserve">ძირითადი გზავნილები: </w:t>
            </w:r>
            <w:r w:rsidRPr="00BE4900">
              <w:rPr>
                <w:rFonts w:ascii="Sylfaen" w:hAnsi="Sylfaen"/>
                <w:sz w:val="24"/>
                <w:szCs w:val="24"/>
                <w:lang w:val="ka-GE"/>
              </w:rPr>
              <w:t>საქართველოს სოფლის განვითარების სტრატეგია 2017-2020 მიღებულ იქნა საქართველოს მთავრობის მიერ 2016 წლის დეკემბერში. სტრატეგიის შემუშავება განხორციელდა საქართველოს მთავრობის ინიციატივით, ევროკავშირის (EU) დახმარებით და გაეროს ორი სააგენტოს - გაეროს განვითარების პროგრამისა (UNDP) და გაეროს სურსათისა და სოფლის მეურნეობის ორგანიზაციის (FAO) მხარდაჭერით, სოფლისა და სოფლის მეურნეობის განვითარების ევროპის სამეზობლო პროგრამის (ENPARD) ფარგლებში.</w:t>
            </w:r>
          </w:p>
        </w:tc>
      </w:tr>
      <w:tr w:rsidR="00BE4900" w:rsidRPr="00BE490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7453D8">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BE4900" w:rsidRPr="00BE4900" w:rsidRDefault="00BE4900" w:rsidP="00B72EF4">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ევროინტეგრაცია</w:t>
            </w:r>
          </w:p>
          <w:p w:rsidR="00BE4900" w:rsidRPr="00BE4900" w:rsidRDefault="00BE4900" w:rsidP="00B72EF4">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BE4900" w:rsidRPr="00BE4900" w:rsidRDefault="00BE4900" w:rsidP="00B72EF4">
            <w:pPr>
              <w:tabs>
                <w:tab w:val="left" w:pos="284"/>
              </w:tabs>
              <w:spacing w:after="0" w:line="240" w:lineRule="auto"/>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შეხვედრა ბათუმის ადგილობრივ მოსახლეობასთან</w:t>
            </w:r>
          </w:p>
          <w:p w:rsidR="00BE4900" w:rsidRPr="00BE4900" w:rsidRDefault="00BE4900" w:rsidP="008E21C8">
            <w:pPr>
              <w:tabs>
                <w:tab w:val="left" w:pos="284"/>
              </w:tabs>
              <w:spacing w:after="0" w:line="240" w:lineRule="auto"/>
              <w:rPr>
                <w:rFonts w:ascii="Sylfaen" w:hAnsi="Sylfaen"/>
                <w:b/>
                <w:sz w:val="24"/>
                <w:szCs w:val="24"/>
                <w:lang w:val="ka-GE"/>
              </w:rPr>
            </w:pPr>
            <w:r w:rsidRPr="00BE4900">
              <w:rPr>
                <w:rFonts w:ascii="Sylfaen" w:hAnsi="Sylfaen" w:cs="Sylfaen"/>
                <w:b/>
                <w:sz w:val="24"/>
                <w:szCs w:val="24"/>
                <w:lang w:val="ka-GE"/>
              </w:rPr>
              <w:t>ძირითადი</w:t>
            </w:r>
            <w:r w:rsidRPr="00BE4900">
              <w:rPr>
                <w:rFonts w:ascii="Sylfaen" w:hAnsi="Sylfaen"/>
                <w:b/>
                <w:sz w:val="24"/>
                <w:szCs w:val="24"/>
                <w:lang w:val="ka-GE"/>
              </w:rPr>
              <w:t xml:space="preserve"> გზავნილები: </w:t>
            </w:r>
            <w:r w:rsidRPr="00BE4900">
              <w:rPr>
                <w:rFonts w:ascii="Sylfaen" w:hAnsi="Sylfaen"/>
                <w:sz w:val="24"/>
                <w:szCs w:val="24"/>
                <w:lang w:val="ka-GE"/>
              </w:rPr>
              <w:t>საქართველოს ევროინტეგრაციის პროცესის პრიორიტეტები</w:t>
            </w:r>
          </w:p>
        </w:tc>
      </w:tr>
      <w:tr w:rsidR="00BE4900" w:rsidRPr="00BE490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7453D8">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BE4900" w:rsidRPr="00BE4900" w:rsidRDefault="00BE4900" w:rsidP="00B72EF4">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ევროინტეგრაცია</w:t>
            </w:r>
          </w:p>
          <w:p w:rsidR="00BE4900" w:rsidRPr="00BE4900" w:rsidRDefault="00BE4900" w:rsidP="00B72EF4">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BE4900" w:rsidRPr="00BE4900" w:rsidRDefault="00BE4900" w:rsidP="00B72EF4">
            <w:pPr>
              <w:tabs>
                <w:tab w:val="left" w:pos="284"/>
              </w:tabs>
              <w:spacing w:after="0" w:line="240" w:lineRule="auto"/>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შეხვედრა ბათუმის N 2 საჯარო სკოლაში</w:t>
            </w:r>
          </w:p>
          <w:p w:rsidR="00BE4900" w:rsidRPr="00BE4900" w:rsidRDefault="00BE4900" w:rsidP="008E21C8">
            <w:pPr>
              <w:tabs>
                <w:tab w:val="left" w:pos="284"/>
              </w:tabs>
              <w:spacing w:after="0" w:line="240" w:lineRule="auto"/>
              <w:rPr>
                <w:rFonts w:ascii="Sylfaen" w:hAnsi="Sylfaen"/>
                <w:b/>
                <w:sz w:val="24"/>
                <w:szCs w:val="24"/>
                <w:lang w:val="ka-GE"/>
              </w:rPr>
            </w:pPr>
            <w:r w:rsidRPr="00BE4900">
              <w:rPr>
                <w:rFonts w:ascii="Sylfaen" w:hAnsi="Sylfaen" w:cs="Sylfaen"/>
                <w:b/>
                <w:sz w:val="24"/>
                <w:szCs w:val="24"/>
                <w:lang w:val="ka-GE"/>
              </w:rPr>
              <w:t>ძირითადი</w:t>
            </w:r>
            <w:r w:rsidRPr="00BE4900">
              <w:rPr>
                <w:rFonts w:ascii="Sylfaen" w:hAnsi="Sylfaen"/>
                <w:b/>
                <w:sz w:val="24"/>
                <w:szCs w:val="24"/>
                <w:lang w:val="ka-GE"/>
              </w:rPr>
              <w:t xml:space="preserve"> გზავნილები: </w:t>
            </w:r>
            <w:r w:rsidRPr="00BE4900">
              <w:rPr>
                <w:rFonts w:ascii="Sylfaen" w:hAnsi="Sylfaen"/>
                <w:sz w:val="24"/>
                <w:szCs w:val="24"/>
                <w:lang w:val="ka-GE"/>
              </w:rPr>
              <w:t>საქართველოს ევროინტეგრაციის პროცესის პრიორიტეტები</w:t>
            </w:r>
          </w:p>
        </w:tc>
      </w:tr>
      <w:tr w:rsidR="00BE4900" w:rsidRPr="00BE490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7453D8">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lastRenderedPageBreak/>
              <w:t>10</w:t>
            </w:r>
          </w:p>
        </w:tc>
        <w:tc>
          <w:tcPr>
            <w:tcW w:w="14130" w:type="dxa"/>
            <w:tcBorders>
              <w:top w:val="nil"/>
              <w:left w:val="nil"/>
              <w:bottom w:val="single" w:sz="4" w:space="0" w:color="auto"/>
              <w:right w:val="single" w:sz="4" w:space="0" w:color="auto"/>
            </w:tcBorders>
            <w:shd w:val="clear" w:color="auto" w:fill="auto"/>
          </w:tcPr>
          <w:p w:rsidR="00BE4900" w:rsidRPr="00BE4900" w:rsidRDefault="00BE4900" w:rsidP="008E21C8">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თავდაცვის სამინისტრო</w:t>
            </w:r>
          </w:p>
          <w:p w:rsidR="00BE4900" w:rsidRPr="00BE4900" w:rsidRDefault="00BE4900" w:rsidP="008E21C8">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BE4900" w:rsidRPr="00BE4900" w:rsidRDefault="00BE4900" w:rsidP="008E21C8">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ნატო</w:t>
            </w:r>
            <w:r w:rsidRPr="00BE4900">
              <w:rPr>
                <w:rFonts w:ascii="Sylfaen" w:hAnsi="Sylfaen"/>
                <w:sz w:val="24"/>
                <w:szCs w:val="24"/>
                <w:lang w:val="ka-GE"/>
              </w:rPr>
              <w:t>-</w:t>
            </w:r>
            <w:r w:rsidRPr="00BE4900">
              <w:rPr>
                <w:rFonts w:ascii="Sylfaen" w:hAnsi="Sylfaen" w:cs="Sylfaen"/>
                <w:sz w:val="24"/>
                <w:szCs w:val="24"/>
                <w:lang w:val="ka-GE"/>
              </w:rPr>
              <w:t>საქართველოს</w:t>
            </w:r>
            <w:r w:rsidRPr="00BE4900">
              <w:rPr>
                <w:rFonts w:ascii="Sylfaen" w:hAnsi="Sylfaen"/>
                <w:sz w:val="24"/>
                <w:szCs w:val="24"/>
                <w:lang w:val="ka-GE"/>
              </w:rPr>
              <w:t xml:space="preserve"> </w:t>
            </w:r>
            <w:r w:rsidRPr="00BE4900">
              <w:rPr>
                <w:rFonts w:ascii="Sylfaen" w:hAnsi="Sylfaen" w:cs="Sylfaen"/>
                <w:sz w:val="24"/>
                <w:szCs w:val="24"/>
                <w:lang w:val="ka-GE"/>
              </w:rPr>
              <w:t>წვრთნისა</w:t>
            </w:r>
            <w:r w:rsidRPr="00BE4900">
              <w:rPr>
                <w:rFonts w:ascii="Sylfaen" w:hAnsi="Sylfaen"/>
                <w:sz w:val="24"/>
                <w:szCs w:val="24"/>
                <w:lang w:val="ka-GE"/>
              </w:rPr>
              <w:t xml:space="preserve"> </w:t>
            </w:r>
            <w:r w:rsidRPr="00BE4900">
              <w:rPr>
                <w:rFonts w:ascii="Sylfaen" w:hAnsi="Sylfaen" w:cs="Sylfaen"/>
                <w:sz w:val="24"/>
                <w:szCs w:val="24"/>
                <w:lang w:val="ka-GE"/>
              </w:rPr>
              <w:t>და</w:t>
            </w:r>
            <w:r w:rsidRPr="00BE4900">
              <w:rPr>
                <w:rFonts w:ascii="Sylfaen" w:hAnsi="Sylfaen"/>
                <w:sz w:val="24"/>
                <w:szCs w:val="24"/>
                <w:lang w:val="ka-GE"/>
              </w:rPr>
              <w:t xml:space="preserve"> </w:t>
            </w:r>
            <w:r w:rsidRPr="00BE4900">
              <w:rPr>
                <w:rFonts w:ascii="Sylfaen" w:hAnsi="Sylfaen" w:cs="Sylfaen"/>
                <w:sz w:val="24"/>
                <w:szCs w:val="24"/>
                <w:lang w:val="ka-GE"/>
              </w:rPr>
              <w:t>შეფასების</w:t>
            </w:r>
            <w:r w:rsidRPr="00BE4900">
              <w:rPr>
                <w:rFonts w:ascii="Sylfaen" w:hAnsi="Sylfaen"/>
                <w:sz w:val="24"/>
                <w:szCs w:val="24"/>
                <w:lang w:val="ka-GE"/>
              </w:rPr>
              <w:t xml:space="preserve"> </w:t>
            </w:r>
            <w:r w:rsidRPr="00BE4900">
              <w:rPr>
                <w:rFonts w:ascii="Sylfaen" w:hAnsi="Sylfaen" w:cs="Sylfaen"/>
                <w:sz w:val="24"/>
                <w:szCs w:val="24"/>
                <w:lang w:val="ka-GE"/>
              </w:rPr>
              <w:t>ცენტრში</w:t>
            </w:r>
            <w:r w:rsidRPr="00BE4900">
              <w:rPr>
                <w:rFonts w:ascii="Sylfaen" w:hAnsi="Sylfaen"/>
                <w:sz w:val="24"/>
                <w:szCs w:val="24"/>
                <w:lang w:val="ka-GE"/>
              </w:rPr>
              <w:t xml:space="preserve"> (JTEC)</w:t>
            </w:r>
            <w:r w:rsidRPr="00BE4900">
              <w:rPr>
                <w:rFonts w:ascii="Sylfaen" w:hAnsi="Sylfaen"/>
                <w:b/>
                <w:sz w:val="24"/>
                <w:szCs w:val="24"/>
                <w:lang w:val="ka-GE"/>
              </w:rPr>
              <w:t xml:space="preserve"> </w:t>
            </w:r>
            <w:r w:rsidRPr="00BE4900">
              <w:rPr>
                <w:rFonts w:ascii="Sylfaen" w:hAnsi="Sylfaen" w:cs="Sylfaen"/>
                <w:sz w:val="24"/>
                <w:szCs w:val="24"/>
                <w:lang w:val="ka-GE"/>
              </w:rPr>
              <w:t>ლიტველი</w:t>
            </w:r>
            <w:r w:rsidRPr="00BE4900">
              <w:rPr>
                <w:rFonts w:ascii="Sylfaen" w:hAnsi="Sylfaen"/>
                <w:sz w:val="24"/>
                <w:szCs w:val="24"/>
                <w:lang w:val="ka-GE"/>
              </w:rPr>
              <w:t xml:space="preserve"> </w:t>
            </w:r>
            <w:r w:rsidRPr="00BE4900">
              <w:rPr>
                <w:rFonts w:ascii="Sylfaen" w:hAnsi="Sylfaen" w:cs="Sylfaen"/>
                <w:sz w:val="24"/>
                <w:szCs w:val="24"/>
                <w:lang w:val="ka-GE"/>
              </w:rPr>
              <w:t>სამხედრო</w:t>
            </w:r>
            <w:r w:rsidRPr="00BE4900">
              <w:rPr>
                <w:rFonts w:ascii="Sylfaen" w:hAnsi="Sylfaen"/>
                <w:sz w:val="24"/>
                <w:szCs w:val="24"/>
                <w:lang w:val="ka-GE"/>
              </w:rPr>
              <w:t xml:space="preserve"> </w:t>
            </w:r>
            <w:r w:rsidRPr="00BE4900">
              <w:rPr>
                <w:rFonts w:ascii="Sylfaen" w:hAnsi="Sylfaen" w:cs="Sylfaen"/>
                <w:sz w:val="24"/>
                <w:szCs w:val="24"/>
                <w:lang w:val="ka-GE"/>
              </w:rPr>
              <w:t>ექსპერტები ოცეულის დონის დამკვირვებელ-შემფასებლის სასწავლო კურსს ჩაატარებენ</w:t>
            </w:r>
          </w:p>
          <w:p w:rsidR="00BE4900" w:rsidRPr="00BE4900" w:rsidRDefault="00BE4900" w:rsidP="008E21C8">
            <w:pPr>
              <w:tabs>
                <w:tab w:val="left" w:pos="284"/>
              </w:tabs>
              <w:spacing w:after="0" w:line="240" w:lineRule="auto"/>
              <w:rPr>
                <w:rFonts w:ascii="Sylfaen" w:hAnsi="Sylfaen"/>
                <w:b/>
                <w:sz w:val="24"/>
                <w:szCs w:val="24"/>
                <w:lang w:val="ka-GE"/>
              </w:rPr>
            </w:pPr>
            <w:r w:rsidRPr="00BE4900">
              <w:rPr>
                <w:rFonts w:ascii="Sylfaen" w:hAnsi="Sylfaen"/>
                <w:b/>
                <w:sz w:val="24"/>
                <w:szCs w:val="24"/>
              </w:rPr>
              <w:t>ძირითადი გზავნილები:</w:t>
            </w:r>
            <w:r w:rsidRPr="00BE4900">
              <w:rPr>
                <w:rFonts w:ascii="Sylfaen" w:hAnsi="Sylfaen"/>
                <w:b/>
                <w:sz w:val="24"/>
                <w:szCs w:val="24"/>
                <w:lang w:val="ka-GE"/>
              </w:rPr>
              <w:t xml:space="preserve"> </w:t>
            </w:r>
            <w:r w:rsidRPr="00BE4900">
              <w:rPr>
                <w:rFonts w:ascii="Sylfaen" w:hAnsi="Sylfaen" w:cs="Sylfaen"/>
                <w:sz w:val="24"/>
                <w:szCs w:val="24"/>
                <w:lang w:val="ka-GE"/>
              </w:rPr>
              <w:t>ნატო</w:t>
            </w:r>
            <w:r w:rsidRPr="00BE4900">
              <w:rPr>
                <w:rFonts w:ascii="Sylfaen" w:hAnsi="Sylfaen"/>
                <w:sz w:val="24"/>
                <w:szCs w:val="24"/>
                <w:lang w:val="ka-GE"/>
              </w:rPr>
              <w:t>-</w:t>
            </w:r>
            <w:r w:rsidRPr="00BE4900">
              <w:rPr>
                <w:rFonts w:ascii="Sylfaen" w:hAnsi="Sylfaen" w:cs="Sylfaen"/>
                <w:sz w:val="24"/>
                <w:szCs w:val="24"/>
                <w:lang w:val="ka-GE"/>
              </w:rPr>
              <w:t>საქართველოს პარტნიორობის ფარგლებში ქვეყნის თავდაცვისუნარიანობის ამაღლების მიზნით მრავალი ერთობლივი სასწავლო თუ საწვრთნელი პროექტი ხორციელდება, რაც თავის მხრივ პარტნიორი ქვეყნების გამოცდილების გაზიარებას გულისხმობს.</w:t>
            </w:r>
          </w:p>
        </w:tc>
      </w:tr>
    </w:tbl>
    <w:p w:rsidR="001B2239" w:rsidRPr="00BE4900" w:rsidRDefault="001B2239">
      <w:pPr>
        <w:rPr>
          <w:rFonts w:ascii="Sylfaen" w:hAnsi="Sylfaen"/>
          <w:sz w:val="24"/>
          <w:szCs w:val="24"/>
        </w:rPr>
      </w:pPr>
    </w:p>
    <w:p w:rsidR="001B2239" w:rsidRPr="00BE4900" w:rsidRDefault="001B2239">
      <w:pPr>
        <w:rPr>
          <w:rFonts w:ascii="Sylfaen" w:hAnsi="Sylfaen"/>
          <w:sz w:val="24"/>
          <w:szCs w:val="24"/>
        </w:rPr>
      </w:pPr>
      <w:r w:rsidRPr="00BE4900">
        <w:rPr>
          <w:rFonts w:ascii="Sylfaen" w:hAnsi="Sylfaen"/>
          <w:sz w:val="24"/>
          <w:szCs w:val="24"/>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BE4900"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BE4900" w:rsidRDefault="001B2239" w:rsidP="009148F1">
            <w:pPr>
              <w:tabs>
                <w:tab w:val="left" w:pos="284"/>
              </w:tabs>
              <w:spacing w:after="0" w:line="240" w:lineRule="auto"/>
              <w:rPr>
                <w:rFonts w:ascii="Sylfaen" w:eastAsia="Times New Roman" w:hAnsi="Sylfaen" w:cs="Times New Roman"/>
                <w:sz w:val="24"/>
                <w:szCs w:val="24"/>
                <w:lang w:val="ka-GE"/>
              </w:rPr>
            </w:pPr>
          </w:p>
          <w:p w:rsidR="001B2239" w:rsidRPr="00BE4900" w:rsidRDefault="001B2239" w:rsidP="009148F1">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BE4900" w:rsidRDefault="00B04977" w:rsidP="00F174E0">
            <w:pPr>
              <w:tabs>
                <w:tab w:val="left" w:pos="284"/>
              </w:tabs>
              <w:spacing w:after="0" w:line="240" w:lineRule="auto"/>
              <w:rPr>
                <w:rFonts w:ascii="Sylfaen" w:eastAsia="Times New Roman" w:hAnsi="Sylfaen" w:cs="Times New Roman"/>
                <w:b/>
                <w:bCs/>
                <w:sz w:val="24"/>
                <w:szCs w:val="24"/>
              </w:rPr>
            </w:pPr>
            <w:r w:rsidRPr="00BE4900">
              <w:rPr>
                <w:rFonts w:ascii="Sylfaen" w:eastAsia="Times New Roman" w:hAnsi="Sylfaen" w:cs="Times New Roman"/>
                <w:b/>
                <w:bCs/>
                <w:sz w:val="24"/>
                <w:szCs w:val="24"/>
              </w:rPr>
              <w:t>1</w:t>
            </w:r>
            <w:r w:rsidR="00F174E0" w:rsidRPr="00BE4900">
              <w:rPr>
                <w:rFonts w:ascii="Sylfaen" w:eastAsia="Times New Roman" w:hAnsi="Sylfaen" w:cs="Times New Roman"/>
                <w:b/>
                <w:bCs/>
                <w:sz w:val="24"/>
                <w:szCs w:val="24"/>
              </w:rPr>
              <w:t>7</w:t>
            </w:r>
            <w:r w:rsidR="001B2239" w:rsidRPr="00BE4900">
              <w:rPr>
                <w:rFonts w:ascii="Sylfaen" w:eastAsia="Times New Roman" w:hAnsi="Sylfaen" w:cs="Times New Roman"/>
                <w:b/>
                <w:bCs/>
                <w:sz w:val="24"/>
                <w:szCs w:val="24"/>
              </w:rPr>
              <w:t xml:space="preserve"> მარტი</w:t>
            </w:r>
            <w:r w:rsidR="001B2239" w:rsidRPr="00BE4900">
              <w:rPr>
                <w:rFonts w:ascii="Sylfaen" w:eastAsia="Times New Roman" w:hAnsi="Sylfaen" w:cs="Times New Roman"/>
                <w:b/>
                <w:bCs/>
                <w:sz w:val="24"/>
                <w:szCs w:val="24"/>
              </w:rPr>
              <w:br/>
            </w:r>
            <w:r w:rsidR="001B2239" w:rsidRPr="00BE4900">
              <w:rPr>
                <w:rFonts w:ascii="Sylfaen" w:eastAsia="Times New Roman" w:hAnsi="Sylfaen" w:cs="Times New Roman"/>
                <w:b/>
                <w:bCs/>
                <w:sz w:val="24"/>
                <w:szCs w:val="24"/>
                <w:lang w:val="ka-GE"/>
              </w:rPr>
              <w:t>პარასკევი</w:t>
            </w:r>
          </w:p>
        </w:tc>
      </w:tr>
      <w:tr w:rsidR="001B2239" w:rsidRPr="00BE4900"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BE4900" w:rsidRDefault="001B2239" w:rsidP="009148F1">
            <w:pPr>
              <w:tabs>
                <w:tab w:val="left" w:pos="284"/>
              </w:tabs>
              <w:spacing w:after="0" w:line="240" w:lineRule="auto"/>
              <w:ind w:right="113"/>
              <w:jc w:val="center"/>
              <w:rPr>
                <w:rFonts w:ascii="Sylfaen" w:eastAsia="Times New Roman" w:hAnsi="Sylfaen" w:cs="Times New Roman"/>
                <w:b/>
                <w:bCs/>
                <w:sz w:val="24"/>
                <w:szCs w:val="24"/>
              </w:rPr>
            </w:pPr>
            <w:r w:rsidRPr="00BE4900">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BE4900" w:rsidRDefault="001B2239" w:rsidP="009148F1">
            <w:pPr>
              <w:tabs>
                <w:tab w:val="left" w:pos="284"/>
              </w:tabs>
              <w:spacing w:after="0" w:line="240" w:lineRule="auto"/>
              <w:rPr>
                <w:rFonts w:ascii="Sylfaen" w:hAnsi="Sylfaen"/>
                <w:sz w:val="24"/>
                <w:szCs w:val="24"/>
              </w:rPr>
            </w:pPr>
          </w:p>
        </w:tc>
      </w:tr>
      <w:tr w:rsidR="00C664AE" w:rsidRPr="00BE4900"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C664AE" w:rsidRPr="00BE4900" w:rsidRDefault="008B072F" w:rsidP="009A57BE">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B72EF4" w:rsidRPr="00BE4900" w:rsidRDefault="00B72EF4" w:rsidP="00B72EF4">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ევროინტეგრაცია</w:t>
            </w:r>
          </w:p>
          <w:p w:rsidR="00B72EF4" w:rsidRPr="00BE4900" w:rsidRDefault="00B72EF4" w:rsidP="00B72EF4">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w:t>
            </w:r>
            <w:r w:rsidRPr="00BE4900">
              <w:rPr>
                <w:rFonts w:ascii="Sylfaen" w:hAnsi="Sylfaen"/>
                <w:sz w:val="24"/>
                <w:szCs w:val="24"/>
                <w:lang w:val="ka-GE"/>
              </w:rPr>
              <w:t>0</w:t>
            </w:r>
            <w:r w:rsidRPr="00BE4900">
              <w:rPr>
                <w:rFonts w:ascii="Sylfaen" w:hAnsi="Sylfaen"/>
                <w:sz w:val="24"/>
                <w:szCs w:val="24"/>
              </w:rPr>
              <w:t>:00</w:t>
            </w:r>
          </w:p>
          <w:p w:rsidR="00C664AE" w:rsidRPr="00BE4900" w:rsidRDefault="00B72EF4" w:rsidP="00B72EF4">
            <w:pPr>
              <w:pStyle w:val="NoSpacing"/>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შეხვედრა კოჯრის სერჟანტთა მომზადების სკოლაში</w:t>
            </w:r>
          </w:p>
          <w:p w:rsidR="00B72EF4" w:rsidRPr="00BE4900" w:rsidRDefault="00B72EF4" w:rsidP="00B72EF4">
            <w:pPr>
              <w:pStyle w:val="NoSpacing"/>
              <w:rPr>
                <w:rFonts w:ascii="Sylfaen" w:hAnsi="Sylfaen" w:cs="Sylfaen"/>
                <w:sz w:val="24"/>
                <w:szCs w:val="24"/>
                <w:lang w:val="en-US"/>
              </w:rPr>
            </w:pPr>
            <w:r w:rsidRPr="00BE4900">
              <w:rPr>
                <w:rFonts w:ascii="Sylfaen" w:hAnsi="Sylfaen" w:cs="Sylfaen"/>
                <w:b/>
                <w:sz w:val="24"/>
                <w:szCs w:val="24"/>
                <w:lang w:val="ka-GE"/>
              </w:rPr>
              <w:t>ძირითადი</w:t>
            </w:r>
            <w:r w:rsidRPr="00BE4900">
              <w:rPr>
                <w:rFonts w:ascii="Sylfaen" w:hAnsi="Sylfaen"/>
                <w:b/>
                <w:sz w:val="24"/>
                <w:szCs w:val="24"/>
                <w:lang w:val="ka-GE"/>
              </w:rPr>
              <w:t xml:space="preserve"> გზავნილები: </w:t>
            </w:r>
            <w:r w:rsidRPr="00BE4900">
              <w:rPr>
                <w:rFonts w:ascii="Sylfaen" w:hAnsi="Sylfaen"/>
                <w:sz w:val="24"/>
                <w:szCs w:val="24"/>
                <w:lang w:val="ka-GE"/>
              </w:rPr>
              <w:t>საქართველოს ევროატლანტიკური ინტეგრაციის პრიორიტეტები</w:t>
            </w:r>
          </w:p>
        </w:tc>
      </w:tr>
      <w:tr w:rsidR="00BE4900" w:rsidRPr="00BE4900"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BE4900">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BE4900" w:rsidRPr="00BE4900" w:rsidRDefault="00BE4900" w:rsidP="00BE4900">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სოფლის მეურნეობის</w:t>
            </w:r>
            <w:r w:rsidRPr="00BE4900">
              <w:rPr>
                <w:rFonts w:ascii="Sylfaen" w:eastAsia="Times New Roman" w:hAnsi="Sylfaen" w:cs="Calibri"/>
                <w:color w:val="000000"/>
                <w:sz w:val="24"/>
                <w:szCs w:val="24"/>
                <w:lang w:val="ka-GE"/>
              </w:rPr>
              <w:t xml:space="preserve"> </w:t>
            </w:r>
            <w:r w:rsidRPr="00BE4900">
              <w:rPr>
                <w:rFonts w:ascii="Sylfaen" w:eastAsia="Merriweather" w:hAnsi="Sylfaen" w:cs="Merriweather"/>
                <w:b/>
                <w:sz w:val="24"/>
                <w:szCs w:val="24"/>
                <w:lang w:val="ka-GE"/>
              </w:rPr>
              <w:t>სამინისტრო</w:t>
            </w:r>
          </w:p>
          <w:p w:rsidR="00BE4900" w:rsidRPr="00BE4900" w:rsidRDefault="00BE4900" w:rsidP="00BE4900">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10:00</w:t>
            </w:r>
          </w:p>
          <w:p w:rsidR="00BE4900" w:rsidRPr="00BE4900" w:rsidRDefault="00BE4900" w:rsidP="00BE4900">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ინოვაციების როლი XXI საუკუნის საქართველოში; რეგიონული კონფერენცია</w:t>
            </w:r>
          </w:p>
          <w:p w:rsidR="00BE4900" w:rsidRPr="00BE4900" w:rsidRDefault="00BE4900" w:rsidP="00BE4900">
            <w:pPr>
              <w:tabs>
                <w:tab w:val="left" w:pos="284"/>
              </w:tabs>
              <w:spacing w:after="0" w:line="240" w:lineRule="auto"/>
              <w:rPr>
                <w:rFonts w:ascii="Sylfaen" w:eastAsia="Merriweather" w:hAnsi="Sylfaen" w:cs="Merriweather"/>
                <w:b/>
                <w:sz w:val="24"/>
                <w:szCs w:val="24"/>
              </w:rPr>
            </w:pPr>
            <w:r w:rsidRPr="00BE4900">
              <w:rPr>
                <w:rFonts w:ascii="Sylfaen" w:hAnsi="Sylfaen"/>
                <w:b/>
                <w:sz w:val="24"/>
                <w:szCs w:val="24"/>
                <w:lang w:val="ka-GE"/>
              </w:rPr>
              <w:t xml:space="preserve">ძირითადი გზავნილები: </w:t>
            </w:r>
            <w:r w:rsidRPr="00BE4900">
              <w:rPr>
                <w:rFonts w:ascii="Sylfaen" w:hAnsi="Sylfaen" w:cs="Sylfaen"/>
                <w:sz w:val="24"/>
                <w:szCs w:val="24"/>
                <w:lang w:val="ka-GE"/>
              </w:rPr>
              <w:t>ცენტრალური</w:t>
            </w:r>
            <w:r w:rsidRPr="00BE4900">
              <w:rPr>
                <w:rFonts w:ascii="Sylfaen" w:hAnsi="Sylfaen"/>
                <w:sz w:val="24"/>
                <w:szCs w:val="24"/>
                <w:lang w:val="ka-GE"/>
              </w:rPr>
              <w:t xml:space="preserve"> </w:t>
            </w:r>
            <w:r w:rsidRPr="00BE4900">
              <w:rPr>
                <w:rFonts w:ascii="Sylfaen" w:hAnsi="Sylfaen" w:cs="Sylfaen"/>
                <w:sz w:val="24"/>
                <w:szCs w:val="24"/>
                <w:lang w:val="ka-GE"/>
              </w:rPr>
              <w:t>ევრაზიის</w:t>
            </w:r>
            <w:r w:rsidRPr="00BE4900">
              <w:rPr>
                <w:rFonts w:ascii="Sylfaen" w:hAnsi="Sylfaen"/>
                <w:sz w:val="24"/>
                <w:szCs w:val="24"/>
                <w:lang w:val="ka-GE"/>
              </w:rPr>
              <w:t xml:space="preserve"> </w:t>
            </w:r>
            <w:r w:rsidRPr="00BE4900">
              <w:rPr>
                <w:rFonts w:ascii="Sylfaen" w:hAnsi="Sylfaen" w:cs="Sylfaen"/>
                <w:sz w:val="24"/>
                <w:szCs w:val="24"/>
                <w:lang w:val="ka-GE"/>
              </w:rPr>
              <w:t>ლიდერთა</w:t>
            </w:r>
            <w:r w:rsidRPr="00BE4900">
              <w:rPr>
                <w:rFonts w:ascii="Sylfaen" w:hAnsi="Sylfaen"/>
                <w:sz w:val="24"/>
                <w:szCs w:val="24"/>
                <w:lang w:val="ka-GE"/>
              </w:rPr>
              <w:t xml:space="preserve"> </w:t>
            </w:r>
            <w:r w:rsidRPr="00BE4900">
              <w:rPr>
                <w:rFonts w:ascii="Sylfaen" w:hAnsi="Sylfaen" w:cs="Sylfaen"/>
                <w:sz w:val="24"/>
                <w:szCs w:val="24"/>
                <w:lang w:val="ka-GE"/>
              </w:rPr>
              <w:t>ალიანსი</w:t>
            </w:r>
            <w:r w:rsidRPr="00BE4900">
              <w:rPr>
                <w:rFonts w:ascii="Sylfaen" w:hAnsi="Sylfaen"/>
                <w:sz w:val="24"/>
                <w:szCs w:val="24"/>
                <w:lang w:val="ka-GE"/>
              </w:rPr>
              <w:t xml:space="preserve"> (CELA) </w:t>
            </w:r>
            <w:r w:rsidRPr="00BE4900">
              <w:rPr>
                <w:rFonts w:ascii="Sylfaen" w:hAnsi="Sylfaen" w:cs="Sylfaen"/>
                <w:sz w:val="24"/>
                <w:szCs w:val="24"/>
                <w:lang w:val="ka-GE"/>
              </w:rPr>
              <w:t>წარმოადგენს</w:t>
            </w:r>
            <w:r w:rsidRPr="00BE4900">
              <w:rPr>
                <w:rFonts w:ascii="Sylfaen" w:hAnsi="Sylfaen"/>
                <w:sz w:val="24"/>
                <w:szCs w:val="24"/>
                <w:lang w:val="ka-GE"/>
              </w:rPr>
              <w:t xml:space="preserve"> </w:t>
            </w:r>
            <w:r w:rsidRPr="00BE4900">
              <w:rPr>
                <w:rFonts w:ascii="Sylfaen" w:hAnsi="Sylfaen" w:cs="Sylfaen"/>
                <w:sz w:val="24"/>
                <w:szCs w:val="24"/>
                <w:lang w:val="ka-GE"/>
              </w:rPr>
              <w:t>ამბიციურ</w:t>
            </w:r>
            <w:r w:rsidRPr="00BE4900">
              <w:rPr>
                <w:rFonts w:ascii="Sylfaen" w:hAnsi="Sylfaen"/>
                <w:sz w:val="24"/>
                <w:szCs w:val="24"/>
                <w:lang w:val="ka-GE"/>
              </w:rPr>
              <w:t xml:space="preserve">, </w:t>
            </w:r>
            <w:r w:rsidRPr="00BE4900">
              <w:rPr>
                <w:rFonts w:ascii="Sylfaen" w:hAnsi="Sylfaen" w:cs="Sylfaen"/>
                <w:sz w:val="24"/>
                <w:szCs w:val="24"/>
                <w:lang w:val="ka-GE"/>
              </w:rPr>
              <w:t>მულტიკულტურულ</w:t>
            </w:r>
            <w:r w:rsidRPr="00BE4900">
              <w:rPr>
                <w:rFonts w:ascii="Sylfaen" w:hAnsi="Sylfaen"/>
                <w:sz w:val="24"/>
                <w:szCs w:val="24"/>
                <w:lang w:val="ka-GE"/>
              </w:rPr>
              <w:t xml:space="preserve"> </w:t>
            </w:r>
            <w:r w:rsidRPr="00BE4900">
              <w:rPr>
                <w:rFonts w:ascii="Sylfaen" w:hAnsi="Sylfaen" w:cs="Sylfaen"/>
                <w:sz w:val="24"/>
                <w:szCs w:val="24"/>
                <w:lang w:val="ka-GE"/>
              </w:rPr>
              <w:t>ინიციატივას</w:t>
            </w:r>
            <w:r w:rsidRPr="00BE4900">
              <w:rPr>
                <w:rFonts w:ascii="Sylfaen" w:hAnsi="Sylfaen"/>
                <w:sz w:val="24"/>
                <w:szCs w:val="24"/>
                <w:lang w:val="ka-GE"/>
              </w:rPr>
              <w:t xml:space="preserve">, </w:t>
            </w:r>
            <w:r w:rsidRPr="00BE4900">
              <w:rPr>
                <w:rFonts w:ascii="Sylfaen" w:hAnsi="Sylfaen" w:cs="Sylfaen"/>
                <w:sz w:val="24"/>
                <w:szCs w:val="24"/>
                <w:lang w:val="ka-GE"/>
              </w:rPr>
              <w:t>რომლის</w:t>
            </w:r>
            <w:r w:rsidRPr="00BE4900">
              <w:rPr>
                <w:rFonts w:ascii="Sylfaen" w:hAnsi="Sylfaen"/>
                <w:sz w:val="24"/>
                <w:szCs w:val="24"/>
                <w:lang w:val="ka-GE"/>
              </w:rPr>
              <w:t xml:space="preserve"> </w:t>
            </w:r>
            <w:r w:rsidRPr="00BE4900">
              <w:rPr>
                <w:rFonts w:ascii="Sylfaen" w:hAnsi="Sylfaen" w:cs="Sylfaen"/>
                <w:sz w:val="24"/>
                <w:szCs w:val="24"/>
                <w:lang w:val="ka-GE"/>
              </w:rPr>
              <w:t>მიზანია</w:t>
            </w:r>
            <w:r w:rsidRPr="00BE4900">
              <w:rPr>
                <w:rFonts w:ascii="Sylfaen" w:hAnsi="Sylfaen"/>
                <w:sz w:val="24"/>
                <w:szCs w:val="24"/>
                <w:lang w:val="ka-GE"/>
              </w:rPr>
              <w:t xml:space="preserve">, </w:t>
            </w:r>
            <w:r w:rsidRPr="00BE4900">
              <w:rPr>
                <w:rFonts w:ascii="Sylfaen" w:hAnsi="Sylfaen" w:cs="Sylfaen"/>
                <w:sz w:val="24"/>
                <w:szCs w:val="24"/>
                <w:lang w:val="ka-GE"/>
              </w:rPr>
              <w:t>ხელი</w:t>
            </w:r>
            <w:r w:rsidRPr="00BE4900">
              <w:rPr>
                <w:rFonts w:ascii="Sylfaen" w:hAnsi="Sylfaen"/>
                <w:sz w:val="24"/>
                <w:szCs w:val="24"/>
                <w:lang w:val="ka-GE"/>
              </w:rPr>
              <w:t xml:space="preserve"> </w:t>
            </w:r>
            <w:r w:rsidRPr="00BE4900">
              <w:rPr>
                <w:rFonts w:ascii="Sylfaen" w:hAnsi="Sylfaen" w:cs="Sylfaen"/>
                <w:sz w:val="24"/>
                <w:szCs w:val="24"/>
                <w:lang w:val="ka-GE"/>
              </w:rPr>
              <w:t>შეუწყოს</w:t>
            </w:r>
            <w:r w:rsidRPr="00BE4900">
              <w:rPr>
                <w:rFonts w:ascii="Sylfaen" w:hAnsi="Sylfaen"/>
                <w:sz w:val="24"/>
                <w:szCs w:val="24"/>
                <w:lang w:val="ka-GE"/>
              </w:rPr>
              <w:t xml:space="preserve">  </w:t>
            </w:r>
            <w:r w:rsidRPr="00BE4900">
              <w:rPr>
                <w:rFonts w:ascii="Sylfaen" w:hAnsi="Sylfaen" w:cs="Sylfaen"/>
                <w:sz w:val="24"/>
                <w:szCs w:val="24"/>
                <w:lang w:val="ka-GE"/>
              </w:rPr>
              <w:t>რეგიონული</w:t>
            </w:r>
            <w:r w:rsidRPr="00BE4900">
              <w:rPr>
                <w:rFonts w:ascii="Sylfaen" w:hAnsi="Sylfaen"/>
                <w:sz w:val="24"/>
                <w:szCs w:val="24"/>
                <w:lang w:val="ka-GE"/>
              </w:rPr>
              <w:t xml:space="preserve"> </w:t>
            </w:r>
            <w:r w:rsidRPr="00BE4900">
              <w:rPr>
                <w:rFonts w:ascii="Sylfaen" w:hAnsi="Sylfaen" w:cs="Sylfaen"/>
                <w:sz w:val="24"/>
                <w:szCs w:val="24"/>
                <w:lang w:val="ka-GE"/>
              </w:rPr>
              <w:t>თანამშრომლობის</w:t>
            </w:r>
            <w:r w:rsidRPr="00BE4900">
              <w:rPr>
                <w:rFonts w:ascii="Sylfaen" w:hAnsi="Sylfaen"/>
                <w:sz w:val="24"/>
                <w:szCs w:val="24"/>
                <w:lang w:val="ka-GE"/>
              </w:rPr>
              <w:t xml:space="preserve"> </w:t>
            </w:r>
            <w:r w:rsidRPr="00BE4900">
              <w:rPr>
                <w:rFonts w:ascii="Sylfaen" w:hAnsi="Sylfaen" w:cs="Sylfaen"/>
                <w:sz w:val="24"/>
                <w:szCs w:val="24"/>
                <w:lang w:val="ka-GE"/>
              </w:rPr>
              <w:t>წახალისებასა</w:t>
            </w:r>
            <w:r w:rsidRPr="00BE4900">
              <w:rPr>
                <w:rFonts w:ascii="Sylfaen" w:hAnsi="Sylfaen"/>
                <w:sz w:val="24"/>
                <w:szCs w:val="24"/>
                <w:lang w:val="ka-GE"/>
              </w:rPr>
              <w:t xml:space="preserve"> </w:t>
            </w:r>
            <w:r w:rsidRPr="00BE4900">
              <w:rPr>
                <w:rFonts w:ascii="Sylfaen" w:hAnsi="Sylfaen" w:cs="Sylfaen"/>
                <w:sz w:val="24"/>
                <w:szCs w:val="24"/>
                <w:lang w:val="ka-GE"/>
              </w:rPr>
              <w:t>და</w:t>
            </w:r>
            <w:r w:rsidRPr="00BE4900">
              <w:rPr>
                <w:rFonts w:ascii="Sylfaen" w:hAnsi="Sylfaen"/>
                <w:sz w:val="24"/>
                <w:szCs w:val="24"/>
                <w:lang w:val="ka-GE"/>
              </w:rPr>
              <w:t xml:space="preserve"> </w:t>
            </w:r>
            <w:r w:rsidRPr="00BE4900">
              <w:rPr>
                <w:rFonts w:ascii="Sylfaen" w:hAnsi="Sylfaen" w:cs="Sylfaen"/>
                <w:sz w:val="24"/>
                <w:szCs w:val="24"/>
                <w:lang w:val="ka-GE"/>
              </w:rPr>
              <w:t>განმტკიცებას</w:t>
            </w:r>
            <w:r w:rsidRPr="00BE4900">
              <w:rPr>
                <w:rFonts w:ascii="Sylfaen" w:hAnsi="Sylfaen"/>
                <w:sz w:val="24"/>
                <w:szCs w:val="24"/>
                <w:lang w:val="ka-GE"/>
              </w:rPr>
              <w:t xml:space="preserve">, </w:t>
            </w:r>
            <w:r w:rsidRPr="00BE4900">
              <w:rPr>
                <w:rFonts w:ascii="Sylfaen" w:hAnsi="Sylfaen" w:cs="Sylfaen"/>
                <w:sz w:val="24"/>
                <w:szCs w:val="24"/>
                <w:lang w:val="ka-GE"/>
              </w:rPr>
              <w:t>კავკასიისა</w:t>
            </w:r>
            <w:r w:rsidRPr="00BE4900">
              <w:rPr>
                <w:rFonts w:ascii="Sylfaen" w:hAnsi="Sylfaen"/>
                <w:sz w:val="24"/>
                <w:szCs w:val="24"/>
                <w:lang w:val="ka-GE"/>
              </w:rPr>
              <w:t xml:space="preserve"> </w:t>
            </w:r>
            <w:r w:rsidRPr="00BE4900">
              <w:rPr>
                <w:rFonts w:ascii="Sylfaen" w:hAnsi="Sylfaen" w:cs="Sylfaen"/>
                <w:sz w:val="24"/>
                <w:szCs w:val="24"/>
                <w:lang w:val="ka-GE"/>
              </w:rPr>
              <w:t>და</w:t>
            </w:r>
            <w:r w:rsidRPr="00BE4900">
              <w:rPr>
                <w:rFonts w:ascii="Sylfaen" w:hAnsi="Sylfaen"/>
                <w:sz w:val="24"/>
                <w:szCs w:val="24"/>
                <w:lang w:val="ka-GE"/>
              </w:rPr>
              <w:t xml:space="preserve"> </w:t>
            </w:r>
            <w:r w:rsidRPr="00BE4900">
              <w:rPr>
                <w:rFonts w:ascii="Sylfaen" w:hAnsi="Sylfaen" w:cs="Sylfaen"/>
                <w:sz w:val="24"/>
                <w:szCs w:val="24"/>
                <w:lang w:val="ka-GE"/>
              </w:rPr>
              <w:t>შუა</w:t>
            </w:r>
            <w:r w:rsidRPr="00BE4900">
              <w:rPr>
                <w:rFonts w:ascii="Sylfaen" w:hAnsi="Sylfaen"/>
                <w:sz w:val="24"/>
                <w:szCs w:val="24"/>
                <w:lang w:val="ka-GE"/>
              </w:rPr>
              <w:t xml:space="preserve"> </w:t>
            </w:r>
            <w:r w:rsidRPr="00BE4900">
              <w:rPr>
                <w:rFonts w:ascii="Sylfaen" w:hAnsi="Sylfaen" w:cs="Sylfaen"/>
                <w:sz w:val="24"/>
                <w:szCs w:val="24"/>
                <w:lang w:val="ka-GE"/>
              </w:rPr>
              <w:t>აზიის</w:t>
            </w:r>
            <w:r w:rsidRPr="00BE4900">
              <w:rPr>
                <w:rFonts w:ascii="Sylfaen" w:hAnsi="Sylfaen"/>
                <w:sz w:val="24"/>
                <w:szCs w:val="24"/>
                <w:lang w:val="ka-GE"/>
              </w:rPr>
              <w:t xml:space="preserve"> </w:t>
            </w:r>
            <w:r w:rsidRPr="00BE4900">
              <w:rPr>
                <w:rFonts w:ascii="Sylfaen" w:hAnsi="Sylfaen" w:cs="Sylfaen"/>
                <w:sz w:val="24"/>
                <w:szCs w:val="24"/>
                <w:lang w:val="ka-GE"/>
              </w:rPr>
              <w:t>ქვეყნებს</w:t>
            </w:r>
            <w:r w:rsidRPr="00BE4900">
              <w:rPr>
                <w:rFonts w:ascii="Sylfaen" w:hAnsi="Sylfaen"/>
                <w:sz w:val="24"/>
                <w:szCs w:val="24"/>
                <w:lang w:val="ka-GE"/>
              </w:rPr>
              <w:t xml:space="preserve"> </w:t>
            </w:r>
            <w:r w:rsidRPr="00BE4900">
              <w:rPr>
                <w:rFonts w:ascii="Sylfaen" w:hAnsi="Sylfaen" w:cs="Sylfaen"/>
                <w:sz w:val="24"/>
                <w:szCs w:val="24"/>
                <w:lang w:val="ka-GE"/>
              </w:rPr>
              <w:t>შორის</w:t>
            </w:r>
            <w:r w:rsidRPr="00BE4900">
              <w:rPr>
                <w:rFonts w:ascii="Sylfaen" w:hAnsi="Sylfaen"/>
                <w:sz w:val="24"/>
                <w:szCs w:val="24"/>
                <w:lang w:val="ka-GE"/>
              </w:rPr>
              <w:t xml:space="preserve"> </w:t>
            </w:r>
            <w:r w:rsidRPr="00BE4900">
              <w:rPr>
                <w:rFonts w:ascii="Sylfaen" w:hAnsi="Sylfaen" w:cs="Sylfaen"/>
                <w:sz w:val="24"/>
                <w:szCs w:val="24"/>
                <w:lang w:val="ka-GE"/>
              </w:rPr>
              <w:t>პროფესიული</w:t>
            </w:r>
            <w:r w:rsidRPr="00BE4900">
              <w:rPr>
                <w:rFonts w:ascii="Sylfaen" w:hAnsi="Sylfaen"/>
                <w:sz w:val="24"/>
                <w:szCs w:val="24"/>
                <w:lang w:val="ka-GE"/>
              </w:rPr>
              <w:t xml:space="preserve"> </w:t>
            </w:r>
            <w:r w:rsidRPr="00BE4900">
              <w:rPr>
                <w:rFonts w:ascii="Sylfaen" w:hAnsi="Sylfaen" w:cs="Sylfaen"/>
                <w:sz w:val="24"/>
                <w:szCs w:val="24"/>
                <w:lang w:val="ka-GE"/>
              </w:rPr>
              <w:t>და</w:t>
            </w:r>
            <w:r w:rsidRPr="00BE4900">
              <w:rPr>
                <w:rFonts w:ascii="Sylfaen" w:hAnsi="Sylfaen"/>
                <w:sz w:val="24"/>
                <w:szCs w:val="24"/>
                <w:lang w:val="ka-GE"/>
              </w:rPr>
              <w:t xml:space="preserve"> </w:t>
            </w:r>
            <w:r w:rsidRPr="00BE4900">
              <w:rPr>
                <w:rFonts w:ascii="Sylfaen" w:hAnsi="Sylfaen" w:cs="Sylfaen"/>
                <w:sz w:val="24"/>
                <w:szCs w:val="24"/>
                <w:lang w:val="ka-GE"/>
              </w:rPr>
              <w:t>საქმიანი</w:t>
            </w:r>
            <w:r w:rsidRPr="00BE4900">
              <w:rPr>
                <w:rFonts w:ascii="Sylfaen" w:hAnsi="Sylfaen"/>
                <w:sz w:val="24"/>
                <w:szCs w:val="24"/>
                <w:lang w:val="ka-GE"/>
              </w:rPr>
              <w:t xml:space="preserve"> </w:t>
            </w:r>
            <w:r w:rsidRPr="00BE4900">
              <w:rPr>
                <w:rFonts w:ascii="Sylfaen" w:hAnsi="Sylfaen" w:cs="Sylfaen"/>
                <w:sz w:val="24"/>
                <w:szCs w:val="24"/>
                <w:lang w:val="ka-GE"/>
              </w:rPr>
              <w:t>კავშირების</w:t>
            </w:r>
            <w:r w:rsidRPr="00BE4900">
              <w:rPr>
                <w:rFonts w:ascii="Sylfaen" w:hAnsi="Sylfaen"/>
                <w:sz w:val="24"/>
                <w:szCs w:val="24"/>
                <w:lang w:val="ka-GE"/>
              </w:rPr>
              <w:t xml:space="preserve"> </w:t>
            </w:r>
            <w:r w:rsidRPr="00BE4900">
              <w:rPr>
                <w:rFonts w:ascii="Sylfaen" w:hAnsi="Sylfaen" w:cs="Sylfaen"/>
                <w:sz w:val="24"/>
                <w:szCs w:val="24"/>
                <w:lang w:val="ka-GE"/>
              </w:rPr>
              <w:t>გაღრმავების</w:t>
            </w:r>
            <w:r w:rsidRPr="00BE4900">
              <w:rPr>
                <w:rFonts w:ascii="Sylfaen" w:hAnsi="Sylfaen"/>
                <w:sz w:val="24"/>
                <w:szCs w:val="24"/>
                <w:lang w:val="ka-GE"/>
              </w:rPr>
              <w:t xml:space="preserve">, </w:t>
            </w:r>
            <w:r w:rsidRPr="00BE4900">
              <w:rPr>
                <w:rFonts w:ascii="Sylfaen" w:hAnsi="Sylfaen" w:cs="Sylfaen"/>
                <w:sz w:val="24"/>
                <w:szCs w:val="24"/>
                <w:lang w:val="ka-GE"/>
              </w:rPr>
              <w:t>გამოცდილების</w:t>
            </w:r>
            <w:r w:rsidRPr="00BE4900">
              <w:rPr>
                <w:rFonts w:ascii="Sylfaen" w:hAnsi="Sylfaen"/>
                <w:sz w:val="24"/>
                <w:szCs w:val="24"/>
                <w:lang w:val="ka-GE"/>
              </w:rPr>
              <w:t xml:space="preserve"> </w:t>
            </w:r>
            <w:r w:rsidRPr="00BE4900">
              <w:rPr>
                <w:rFonts w:ascii="Sylfaen" w:hAnsi="Sylfaen" w:cs="Sylfaen"/>
                <w:sz w:val="24"/>
                <w:szCs w:val="24"/>
                <w:lang w:val="ka-GE"/>
              </w:rPr>
              <w:t>გაზიარებისთვის</w:t>
            </w:r>
            <w:r w:rsidRPr="00BE4900">
              <w:rPr>
                <w:rFonts w:ascii="Sylfaen" w:hAnsi="Sylfaen"/>
                <w:sz w:val="24"/>
                <w:szCs w:val="24"/>
                <w:lang w:val="ka-GE"/>
              </w:rPr>
              <w:t xml:space="preserve"> </w:t>
            </w:r>
            <w:r w:rsidRPr="00BE4900">
              <w:rPr>
                <w:rFonts w:ascii="Sylfaen" w:hAnsi="Sylfaen" w:cs="Sylfaen"/>
                <w:sz w:val="24"/>
                <w:szCs w:val="24"/>
                <w:lang w:val="ka-GE"/>
              </w:rPr>
              <w:t>საჭირო</w:t>
            </w:r>
            <w:r w:rsidRPr="00BE4900">
              <w:rPr>
                <w:rFonts w:ascii="Sylfaen" w:hAnsi="Sylfaen"/>
                <w:sz w:val="24"/>
                <w:szCs w:val="24"/>
                <w:lang w:val="ka-GE"/>
              </w:rPr>
              <w:t xml:space="preserve"> </w:t>
            </w:r>
            <w:r w:rsidRPr="00BE4900">
              <w:rPr>
                <w:rFonts w:ascii="Sylfaen" w:hAnsi="Sylfaen" w:cs="Sylfaen"/>
                <w:sz w:val="24"/>
                <w:szCs w:val="24"/>
                <w:lang w:val="ka-GE"/>
              </w:rPr>
              <w:t>პლატფორმის</w:t>
            </w:r>
            <w:r w:rsidRPr="00BE4900">
              <w:rPr>
                <w:rFonts w:ascii="Sylfaen" w:hAnsi="Sylfaen"/>
                <w:sz w:val="24"/>
                <w:szCs w:val="24"/>
                <w:lang w:val="ka-GE"/>
              </w:rPr>
              <w:t xml:space="preserve"> </w:t>
            </w:r>
            <w:r w:rsidRPr="00BE4900">
              <w:rPr>
                <w:rFonts w:ascii="Sylfaen" w:hAnsi="Sylfaen" w:cs="Sylfaen"/>
                <w:sz w:val="24"/>
                <w:szCs w:val="24"/>
                <w:lang w:val="ka-GE"/>
              </w:rPr>
              <w:t>შექმნისა</w:t>
            </w:r>
            <w:r w:rsidRPr="00BE4900">
              <w:rPr>
                <w:rFonts w:ascii="Sylfaen" w:hAnsi="Sylfaen"/>
                <w:sz w:val="24"/>
                <w:szCs w:val="24"/>
                <w:lang w:val="ka-GE"/>
              </w:rPr>
              <w:t xml:space="preserve"> </w:t>
            </w:r>
            <w:r w:rsidRPr="00BE4900">
              <w:rPr>
                <w:rFonts w:ascii="Sylfaen" w:hAnsi="Sylfaen" w:cs="Sylfaen"/>
                <w:sz w:val="24"/>
                <w:szCs w:val="24"/>
                <w:lang w:val="ka-GE"/>
              </w:rPr>
              <w:t>და</w:t>
            </w:r>
            <w:r w:rsidRPr="00BE4900">
              <w:rPr>
                <w:rFonts w:ascii="Sylfaen" w:hAnsi="Sylfaen"/>
                <w:sz w:val="24"/>
                <w:szCs w:val="24"/>
                <w:lang w:val="ka-GE"/>
              </w:rPr>
              <w:t xml:space="preserve"> </w:t>
            </w:r>
            <w:r w:rsidRPr="00BE4900">
              <w:rPr>
                <w:rFonts w:ascii="Sylfaen" w:hAnsi="Sylfaen" w:cs="Sylfaen"/>
                <w:sz w:val="24"/>
                <w:szCs w:val="24"/>
                <w:lang w:val="ka-GE"/>
              </w:rPr>
              <w:t>რეგიონის</w:t>
            </w:r>
            <w:r w:rsidRPr="00BE4900">
              <w:rPr>
                <w:rFonts w:ascii="Sylfaen" w:hAnsi="Sylfaen"/>
                <w:sz w:val="24"/>
                <w:szCs w:val="24"/>
                <w:lang w:val="ka-GE"/>
              </w:rPr>
              <w:t xml:space="preserve"> </w:t>
            </w:r>
            <w:r w:rsidRPr="00BE4900">
              <w:rPr>
                <w:rFonts w:ascii="Sylfaen" w:hAnsi="Sylfaen" w:cs="Sylfaen"/>
                <w:sz w:val="24"/>
                <w:szCs w:val="24"/>
                <w:lang w:val="ka-GE"/>
              </w:rPr>
              <w:t>ახალგაზრდა</w:t>
            </w:r>
            <w:r w:rsidRPr="00BE4900">
              <w:rPr>
                <w:rFonts w:ascii="Sylfaen" w:hAnsi="Sylfaen"/>
                <w:sz w:val="24"/>
                <w:szCs w:val="24"/>
                <w:lang w:val="ka-GE"/>
              </w:rPr>
              <w:t xml:space="preserve">, </w:t>
            </w:r>
            <w:r w:rsidRPr="00BE4900">
              <w:rPr>
                <w:rFonts w:ascii="Sylfaen" w:hAnsi="Sylfaen" w:cs="Sylfaen"/>
                <w:sz w:val="24"/>
                <w:szCs w:val="24"/>
                <w:lang w:val="ka-GE"/>
              </w:rPr>
              <w:t>წარმატებული</w:t>
            </w:r>
            <w:r w:rsidRPr="00BE4900">
              <w:rPr>
                <w:rFonts w:ascii="Sylfaen" w:hAnsi="Sylfaen"/>
                <w:sz w:val="24"/>
                <w:szCs w:val="24"/>
                <w:lang w:val="ka-GE"/>
              </w:rPr>
              <w:t xml:space="preserve"> </w:t>
            </w:r>
            <w:r w:rsidRPr="00BE4900">
              <w:rPr>
                <w:rFonts w:ascii="Sylfaen" w:hAnsi="Sylfaen" w:cs="Sylfaen"/>
                <w:sz w:val="24"/>
                <w:szCs w:val="24"/>
                <w:lang w:val="ka-GE"/>
              </w:rPr>
              <w:t>ადამიანების</w:t>
            </w:r>
            <w:r w:rsidRPr="00BE4900">
              <w:rPr>
                <w:rFonts w:ascii="Sylfaen" w:hAnsi="Sylfaen"/>
                <w:sz w:val="24"/>
                <w:szCs w:val="24"/>
                <w:lang w:val="ka-GE"/>
              </w:rPr>
              <w:t xml:space="preserve"> </w:t>
            </w:r>
            <w:r w:rsidRPr="00BE4900">
              <w:rPr>
                <w:rFonts w:ascii="Sylfaen" w:hAnsi="Sylfaen" w:cs="Sylfaen"/>
                <w:sz w:val="24"/>
                <w:szCs w:val="24"/>
                <w:lang w:val="ka-GE"/>
              </w:rPr>
              <w:t>ერთმანეთთან</w:t>
            </w:r>
            <w:r w:rsidRPr="00BE4900">
              <w:rPr>
                <w:rFonts w:ascii="Sylfaen" w:hAnsi="Sylfaen"/>
                <w:sz w:val="24"/>
                <w:szCs w:val="24"/>
                <w:lang w:val="ka-GE"/>
              </w:rPr>
              <w:t xml:space="preserve"> </w:t>
            </w:r>
            <w:r w:rsidRPr="00BE4900">
              <w:rPr>
                <w:rFonts w:ascii="Sylfaen" w:hAnsi="Sylfaen" w:cs="Sylfaen"/>
                <w:sz w:val="24"/>
                <w:szCs w:val="24"/>
                <w:lang w:val="ka-GE"/>
              </w:rPr>
              <w:t>დაკავშირების</w:t>
            </w:r>
            <w:r w:rsidRPr="00BE4900">
              <w:rPr>
                <w:rFonts w:ascii="Sylfaen" w:hAnsi="Sylfaen"/>
                <w:sz w:val="24"/>
                <w:szCs w:val="24"/>
                <w:lang w:val="ka-GE"/>
              </w:rPr>
              <w:t xml:space="preserve"> </w:t>
            </w:r>
            <w:r w:rsidRPr="00BE4900">
              <w:rPr>
                <w:rFonts w:ascii="Sylfaen" w:hAnsi="Sylfaen" w:cs="Sylfaen"/>
                <w:sz w:val="24"/>
                <w:szCs w:val="24"/>
                <w:lang w:val="ka-GE"/>
              </w:rPr>
              <w:t>გზით</w:t>
            </w:r>
            <w:r w:rsidRPr="00BE4900">
              <w:rPr>
                <w:rFonts w:ascii="Sylfaen" w:hAnsi="Sylfaen"/>
                <w:sz w:val="24"/>
                <w:szCs w:val="24"/>
                <w:lang w:val="ka-GE"/>
              </w:rPr>
              <w:t>.</w:t>
            </w:r>
          </w:p>
        </w:tc>
      </w:tr>
      <w:tr w:rsidR="00BE4900" w:rsidRPr="00BE4900"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BE4900">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BE4900" w:rsidRPr="00BE4900" w:rsidRDefault="00BE4900" w:rsidP="00BE4900">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გარემოს დაცვის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BE4900" w:rsidRPr="00BE4900" w:rsidRDefault="00BE4900" w:rsidP="00BE4900">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12:00</w:t>
            </w:r>
          </w:p>
          <w:p w:rsidR="00BE4900" w:rsidRPr="00BE4900" w:rsidRDefault="00BE4900" w:rsidP="00BE4900">
            <w:pPr>
              <w:tabs>
                <w:tab w:val="left" w:pos="284"/>
              </w:tabs>
              <w:spacing w:after="0" w:line="240" w:lineRule="auto"/>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გორში 29 დევნილ ოჯახს ბინები გადაეცემა</w:t>
            </w:r>
          </w:p>
          <w:p w:rsidR="00BE4900" w:rsidRPr="00BE4900" w:rsidRDefault="00BE4900" w:rsidP="00BE4900">
            <w:pPr>
              <w:tabs>
                <w:tab w:val="left" w:pos="284"/>
              </w:tabs>
              <w:spacing w:after="0" w:line="240" w:lineRule="auto"/>
              <w:rPr>
                <w:rFonts w:ascii="Sylfaen" w:eastAsia="Merriweather" w:hAnsi="Sylfaen" w:cs="Merriweather"/>
                <w:b/>
                <w:sz w:val="24"/>
                <w:szCs w:val="24"/>
              </w:rPr>
            </w:pPr>
            <w:r w:rsidRPr="00BE4900">
              <w:rPr>
                <w:rFonts w:ascii="Sylfaen" w:hAnsi="Sylfaen" w:cs="Sylfaen"/>
                <w:b/>
                <w:sz w:val="24"/>
                <w:szCs w:val="24"/>
                <w:lang w:val="ka-GE"/>
              </w:rPr>
              <w:t>ღონისძიების შესახებ</w:t>
            </w:r>
            <w:r w:rsidRPr="00BE4900">
              <w:rPr>
                <w:rFonts w:ascii="Sylfaen" w:hAnsi="Sylfaen"/>
                <w:b/>
                <w:sz w:val="24"/>
                <w:szCs w:val="24"/>
                <w:lang w:val="ka-GE"/>
              </w:rPr>
              <w:t>:</w:t>
            </w:r>
            <w:r w:rsidRPr="00BE4900">
              <w:rPr>
                <w:rFonts w:ascii="Sylfaen" w:hAnsi="Sylfaen"/>
                <w:b/>
                <w:sz w:val="24"/>
                <w:szCs w:val="24"/>
              </w:rPr>
              <w:t xml:space="preserve"> </w:t>
            </w:r>
            <w:r w:rsidRPr="00BE4900">
              <w:rPr>
                <w:rFonts w:ascii="Sylfaen" w:hAnsi="Sylfaen"/>
                <w:sz w:val="24"/>
                <w:szCs w:val="24"/>
                <w:lang w:val="ka-GE"/>
              </w:rPr>
              <w:t xml:space="preserve">დევნილთა და განსახლების სამინისტრო  გორში, 29 დევნილ ოჯახს ახალი ბინების გასაღებებს გადასცემს.  5-სართულიანი კორპუსი დევნილთა სამინისტროს თავდაცვის სამინისტრომ გადმოსცა. შენობის სარეაბილიტაციო სამუშაოები ტენდერში გამარჯვებულმა კომპანიამ განახორციელა. სამუშაოების ღირებულებამ 565 358  ლარი შეადგინა. </w:t>
            </w:r>
            <w:r w:rsidRPr="00BE4900">
              <w:rPr>
                <w:rFonts w:ascii="Sylfaen" w:hAnsi="Sylfaen" w:cs="Sylfaen"/>
                <w:sz w:val="24"/>
                <w:szCs w:val="24"/>
              </w:rPr>
              <w:t>კორპუსში</w:t>
            </w:r>
            <w:r w:rsidRPr="00BE4900">
              <w:rPr>
                <w:rFonts w:ascii="Sylfaen" w:hAnsi="Sylfaen"/>
                <w:sz w:val="24"/>
                <w:szCs w:val="24"/>
              </w:rPr>
              <w:t xml:space="preserve"> </w:t>
            </w:r>
            <w:r w:rsidRPr="00BE4900">
              <w:rPr>
                <w:rFonts w:ascii="Sylfaen" w:hAnsi="Sylfaen"/>
                <w:sz w:val="24"/>
                <w:szCs w:val="24"/>
                <w:lang w:val="ka-GE"/>
              </w:rPr>
              <w:t xml:space="preserve">არსებული </w:t>
            </w:r>
            <w:r w:rsidRPr="00BE4900">
              <w:rPr>
                <w:rFonts w:ascii="Sylfaen" w:hAnsi="Sylfaen"/>
                <w:sz w:val="24"/>
                <w:szCs w:val="24"/>
              </w:rPr>
              <w:t xml:space="preserve">29 </w:t>
            </w:r>
            <w:r w:rsidRPr="00BE4900">
              <w:rPr>
                <w:rFonts w:ascii="Sylfaen" w:hAnsi="Sylfaen" w:cs="Sylfaen"/>
                <w:sz w:val="24"/>
                <w:szCs w:val="24"/>
              </w:rPr>
              <w:t>ბინა, გორში</w:t>
            </w:r>
            <w:r w:rsidRPr="00BE4900">
              <w:rPr>
                <w:rFonts w:ascii="Sylfaen" w:hAnsi="Sylfaen"/>
                <w:sz w:val="24"/>
                <w:szCs w:val="24"/>
              </w:rPr>
              <w:t xml:space="preserve"> </w:t>
            </w:r>
            <w:r w:rsidRPr="00BE4900">
              <w:rPr>
                <w:rFonts w:ascii="Sylfaen" w:hAnsi="Sylfaen" w:cs="Sylfaen"/>
                <w:sz w:val="24"/>
                <w:szCs w:val="24"/>
              </w:rPr>
              <w:t>ეგრეთ</w:t>
            </w:r>
            <w:r w:rsidRPr="00BE4900">
              <w:rPr>
                <w:rFonts w:ascii="Sylfaen" w:hAnsi="Sylfaen"/>
                <w:sz w:val="24"/>
                <w:szCs w:val="24"/>
              </w:rPr>
              <w:t xml:space="preserve"> </w:t>
            </w:r>
            <w:r w:rsidRPr="00BE4900">
              <w:rPr>
                <w:rFonts w:ascii="Sylfaen" w:hAnsi="Sylfaen" w:cs="Sylfaen"/>
                <w:sz w:val="24"/>
                <w:szCs w:val="24"/>
              </w:rPr>
              <w:t>წოდებულ</w:t>
            </w:r>
            <w:r w:rsidRPr="00BE4900">
              <w:rPr>
                <w:rFonts w:ascii="Sylfaen" w:hAnsi="Sylfaen"/>
                <w:sz w:val="24"/>
                <w:szCs w:val="24"/>
              </w:rPr>
              <w:t xml:space="preserve"> </w:t>
            </w:r>
            <w:r w:rsidRPr="00BE4900">
              <w:rPr>
                <w:rFonts w:ascii="Sylfaen" w:hAnsi="Sylfaen" w:cs="Sylfaen"/>
                <w:sz w:val="24"/>
                <w:szCs w:val="24"/>
              </w:rPr>
              <w:t>ტურბაზის</w:t>
            </w:r>
            <w:r w:rsidRPr="00BE4900">
              <w:rPr>
                <w:rFonts w:ascii="Sylfaen" w:hAnsi="Sylfaen"/>
                <w:sz w:val="24"/>
                <w:szCs w:val="24"/>
              </w:rPr>
              <w:t xml:space="preserve"> </w:t>
            </w:r>
            <w:r w:rsidRPr="00BE4900">
              <w:rPr>
                <w:rFonts w:ascii="Sylfaen" w:hAnsi="Sylfaen" w:cs="Sylfaen"/>
                <w:sz w:val="24"/>
                <w:szCs w:val="24"/>
              </w:rPr>
              <w:t>ჩასახლებაში</w:t>
            </w:r>
            <w:r w:rsidRPr="00BE4900">
              <w:rPr>
                <w:rFonts w:ascii="Sylfaen" w:hAnsi="Sylfaen"/>
                <w:sz w:val="24"/>
                <w:szCs w:val="24"/>
              </w:rPr>
              <w:t xml:space="preserve">, </w:t>
            </w:r>
            <w:r w:rsidRPr="00BE4900">
              <w:rPr>
                <w:rFonts w:ascii="Sylfaen" w:hAnsi="Sylfaen" w:cs="Sylfaen"/>
                <w:sz w:val="24"/>
                <w:szCs w:val="24"/>
              </w:rPr>
              <w:t>ლევან</w:t>
            </w:r>
            <w:r w:rsidRPr="00BE4900">
              <w:rPr>
                <w:rFonts w:ascii="Sylfaen" w:hAnsi="Sylfaen"/>
                <w:sz w:val="24"/>
                <w:szCs w:val="24"/>
              </w:rPr>
              <w:t xml:space="preserve"> </w:t>
            </w:r>
            <w:r w:rsidRPr="00BE4900">
              <w:rPr>
                <w:rFonts w:ascii="Sylfaen" w:hAnsi="Sylfaen" w:cs="Sylfaen"/>
                <w:sz w:val="24"/>
                <w:szCs w:val="24"/>
              </w:rPr>
              <w:t>სამხარაულის</w:t>
            </w:r>
            <w:r w:rsidRPr="00BE4900">
              <w:rPr>
                <w:rFonts w:ascii="Sylfaen" w:hAnsi="Sylfaen"/>
                <w:sz w:val="24"/>
                <w:szCs w:val="24"/>
              </w:rPr>
              <w:t xml:space="preserve"> </w:t>
            </w:r>
            <w:r w:rsidRPr="00BE4900">
              <w:rPr>
                <w:rFonts w:ascii="Sylfaen" w:hAnsi="Sylfaen" w:cs="Sylfaen"/>
                <w:sz w:val="24"/>
                <w:szCs w:val="24"/>
              </w:rPr>
              <w:t>სახელობის</w:t>
            </w:r>
            <w:r w:rsidRPr="00BE4900">
              <w:rPr>
                <w:rFonts w:ascii="Sylfaen" w:hAnsi="Sylfaen"/>
                <w:sz w:val="24"/>
                <w:szCs w:val="24"/>
              </w:rPr>
              <w:t xml:space="preserve"> </w:t>
            </w:r>
            <w:r w:rsidRPr="00BE4900">
              <w:rPr>
                <w:rFonts w:ascii="Sylfaen" w:hAnsi="Sylfaen" w:cs="Sylfaen"/>
                <w:sz w:val="24"/>
                <w:szCs w:val="24"/>
              </w:rPr>
              <w:t>ექსპერტიზის</w:t>
            </w:r>
            <w:r w:rsidRPr="00BE4900">
              <w:rPr>
                <w:rFonts w:ascii="Sylfaen" w:hAnsi="Sylfaen"/>
                <w:sz w:val="24"/>
                <w:szCs w:val="24"/>
              </w:rPr>
              <w:t xml:space="preserve"> </w:t>
            </w:r>
            <w:r w:rsidRPr="00BE4900">
              <w:rPr>
                <w:rFonts w:ascii="Sylfaen" w:hAnsi="Sylfaen" w:cs="Sylfaen"/>
                <w:sz w:val="24"/>
                <w:szCs w:val="24"/>
              </w:rPr>
              <w:t>ეროვნული</w:t>
            </w:r>
            <w:r w:rsidRPr="00BE4900">
              <w:rPr>
                <w:rFonts w:ascii="Sylfaen" w:hAnsi="Sylfaen"/>
                <w:sz w:val="24"/>
                <w:szCs w:val="24"/>
              </w:rPr>
              <w:t xml:space="preserve"> </w:t>
            </w:r>
            <w:r w:rsidRPr="00BE4900">
              <w:rPr>
                <w:rFonts w:ascii="Sylfaen" w:hAnsi="Sylfaen" w:cs="Sylfaen"/>
                <w:sz w:val="24"/>
                <w:szCs w:val="24"/>
              </w:rPr>
              <w:t>ბიუროს</w:t>
            </w:r>
            <w:r w:rsidRPr="00BE4900">
              <w:rPr>
                <w:rFonts w:ascii="Sylfaen" w:hAnsi="Sylfaen"/>
                <w:sz w:val="24"/>
                <w:szCs w:val="24"/>
              </w:rPr>
              <w:t xml:space="preserve"> </w:t>
            </w:r>
            <w:r w:rsidRPr="00BE4900">
              <w:rPr>
                <w:rFonts w:ascii="Sylfaen" w:hAnsi="Sylfaen" w:cs="Sylfaen"/>
                <w:sz w:val="24"/>
                <w:szCs w:val="24"/>
              </w:rPr>
              <w:t>დასკვნის</w:t>
            </w:r>
            <w:r w:rsidRPr="00BE4900">
              <w:rPr>
                <w:rFonts w:ascii="Sylfaen" w:hAnsi="Sylfaen"/>
                <w:sz w:val="24"/>
                <w:szCs w:val="24"/>
              </w:rPr>
              <w:t xml:space="preserve"> </w:t>
            </w:r>
            <w:r w:rsidRPr="00BE4900">
              <w:rPr>
                <w:rFonts w:ascii="Sylfaen" w:hAnsi="Sylfaen" w:cs="Sylfaen"/>
                <w:sz w:val="24"/>
                <w:szCs w:val="24"/>
              </w:rPr>
              <w:t>თანახმად</w:t>
            </w:r>
            <w:r w:rsidRPr="00BE4900">
              <w:rPr>
                <w:rFonts w:ascii="Sylfaen" w:hAnsi="Sylfaen" w:cs="Sylfaen"/>
                <w:sz w:val="24"/>
                <w:szCs w:val="24"/>
                <w:lang w:val="ka-GE"/>
              </w:rPr>
              <w:t>,</w:t>
            </w:r>
            <w:r w:rsidRPr="00BE4900">
              <w:rPr>
                <w:rFonts w:ascii="Sylfaen" w:hAnsi="Sylfaen"/>
                <w:sz w:val="24"/>
                <w:szCs w:val="24"/>
              </w:rPr>
              <w:t xml:space="preserve"> </w:t>
            </w:r>
            <w:r w:rsidRPr="00BE4900">
              <w:rPr>
                <w:rFonts w:ascii="Sylfaen" w:hAnsi="Sylfaen" w:cs="Sylfaen"/>
                <w:sz w:val="24"/>
                <w:szCs w:val="24"/>
              </w:rPr>
              <w:t>ნგრევად</w:t>
            </w:r>
            <w:r w:rsidRPr="00BE4900">
              <w:rPr>
                <w:rFonts w:ascii="Sylfaen" w:hAnsi="Sylfaen"/>
                <w:sz w:val="24"/>
                <w:szCs w:val="24"/>
              </w:rPr>
              <w:t xml:space="preserve"> </w:t>
            </w:r>
            <w:r w:rsidRPr="00BE4900">
              <w:rPr>
                <w:rFonts w:ascii="Sylfaen" w:hAnsi="Sylfaen" w:cs="Sylfaen"/>
                <w:sz w:val="24"/>
                <w:szCs w:val="24"/>
              </w:rPr>
              <w:t>შენობებში</w:t>
            </w:r>
            <w:r w:rsidRPr="00BE4900">
              <w:rPr>
                <w:rFonts w:ascii="Sylfaen" w:hAnsi="Sylfaen"/>
                <w:sz w:val="24"/>
                <w:szCs w:val="24"/>
              </w:rPr>
              <w:t xml:space="preserve"> </w:t>
            </w:r>
            <w:r w:rsidRPr="00BE4900">
              <w:rPr>
                <w:rFonts w:ascii="Sylfaen" w:hAnsi="Sylfaen" w:cs="Sylfaen"/>
                <w:sz w:val="24"/>
                <w:szCs w:val="24"/>
              </w:rPr>
              <w:t>მცხოვრებ</w:t>
            </w:r>
            <w:r w:rsidRPr="00BE4900">
              <w:rPr>
                <w:rFonts w:ascii="Sylfaen" w:hAnsi="Sylfaen"/>
                <w:sz w:val="24"/>
                <w:szCs w:val="24"/>
              </w:rPr>
              <w:t xml:space="preserve"> </w:t>
            </w:r>
            <w:r w:rsidRPr="00BE4900">
              <w:rPr>
                <w:rFonts w:ascii="Sylfaen" w:hAnsi="Sylfaen" w:cs="Sylfaen"/>
                <w:sz w:val="24"/>
                <w:szCs w:val="24"/>
              </w:rPr>
              <w:t>დევნილ</w:t>
            </w:r>
            <w:r w:rsidRPr="00BE4900">
              <w:rPr>
                <w:rFonts w:ascii="Sylfaen" w:hAnsi="Sylfaen"/>
                <w:sz w:val="24"/>
                <w:szCs w:val="24"/>
              </w:rPr>
              <w:t xml:space="preserve"> </w:t>
            </w:r>
            <w:r w:rsidRPr="00BE4900">
              <w:rPr>
                <w:rFonts w:ascii="Sylfaen" w:hAnsi="Sylfaen" w:cs="Sylfaen"/>
                <w:sz w:val="24"/>
                <w:szCs w:val="24"/>
              </w:rPr>
              <w:t>ოჯახებს</w:t>
            </w:r>
            <w:r w:rsidRPr="00BE4900">
              <w:rPr>
                <w:rFonts w:ascii="Sylfaen" w:hAnsi="Sylfaen" w:cs="Sylfaen"/>
                <w:sz w:val="24"/>
                <w:szCs w:val="24"/>
                <w:lang w:val="ka-GE"/>
              </w:rPr>
              <w:t>,  კრიტერიუმების გარეშე,</w:t>
            </w:r>
            <w:r w:rsidRPr="00BE4900">
              <w:rPr>
                <w:rFonts w:ascii="Sylfaen" w:hAnsi="Sylfaen"/>
                <w:sz w:val="24"/>
                <w:szCs w:val="24"/>
              </w:rPr>
              <w:t xml:space="preserve"> </w:t>
            </w:r>
            <w:r w:rsidRPr="00BE4900">
              <w:rPr>
                <w:rFonts w:ascii="Sylfaen" w:hAnsi="Sylfaen" w:cs="Sylfaen"/>
                <w:sz w:val="24"/>
                <w:szCs w:val="24"/>
              </w:rPr>
              <w:t>გადაეცემათ</w:t>
            </w:r>
            <w:r w:rsidRPr="00BE4900">
              <w:rPr>
                <w:rFonts w:ascii="Sylfaen" w:hAnsi="Sylfaen"/>
                <w:sz w:val="24"/>
                <w:szCs w:val="24"/>
              </w:rPr>
              <w:t>.</w:t>
            </w:r>
            <w:r w:rsidRPr="00BE4900">
              <w:rPr>
                <w:rFonts w:ascii="Sylfaen" w:hAnsi="Sylfaen"/>
                <w:sz w:val="24"/>
                <w:szCs w:val="24"/>
                <w:lang w:val="ka-GE"/>
              </w:rPr>
              <w:t xml:space="preserve"> </w:t>
            </w:r>
            <w:r w:rsidRPr="00BE4900">
              <w:rPr>
                <w:rFonts w:ascii="Sylfaen" w:hAnsi="Sylfaen" w:cs="Sylfaen"/>
                <w:sz w:val="24"/>
                <w:szCs w:val="24"/>
              </w:rPr>
              <w:t>მშენებლობაზე</w:t>
            </w:r>
            <w:r w:rsidRPr="00BE4900">
              <w:rPr>
                <w:rFonts w:ascii="Sylfaen" w:hAnsi="Sylfaen"/>
                <w:sz w:val="24"/>
                <w:szCs w:val="24"/>
              </w:rPr>
              <w:t xml:space="preserve"> </w:t>
            </w:r>
            <w:r w:rsidRPr="00BE4900">
              <w:rPr>
                <w:rFonts w:ascii="Sylfaen" w:hAnsi="Sylfaen" w:cs="Sylfaen"/>
                <w:sz w:val="24"/>
                <w:szCs w:val="24"/>
              </w:rPr>
              <w:t>დასაქმებულთა</w:t>
            </w:r>
            <w:r w:rsidRPr="00BE4900">
              <w:rPr>
                <w:rFonts w:ascii="Sylfaen" w:hAnsi="Sylfaen"/>
                <w:sz w:val="24"/>
                <w:szCs w:val="24"/>
              </w:rPr>
              <w:t xml:space="preserve"> 70%-</w:t>
            </w:r>
            <w:r w:rsidRPr="00BE4900">
              <w:rPr>
                <w:rFonts w:ascii="Sylfaen" w:hAnsi="Sylfaen" w:cs="Sylfaen"/>
                <w:sz w:val="24"/>
                <w:szCs w:val="24"/>
              </w:rPr>
              <w:t>ს</w:t>
            </w:r>
            <w:r w:rsidRPr="00BE4900">
              <w:rPr>
                <w:rFonts w:ascii="Sylfaen" w:hAnsi="Sylfaen"/>
                <w:sz w:val="24"/>
                <w:szCs w:val="24"/>
              </w:rPr>
              <w:t xml:space="preserve"> </w:t>
            </w:r>
            <w:r w:rsidRPr="00BE4900">
              <w:rPr>
                <w:rFonts w:ascii="Sylfaen" w:hAnsi="Sylfaen" w:cs="Sylfaen"/>
                <w:sz w:val="24"/>
                <w:szCs w:val="24"/>
              </w:rPr>
              <w:t>დევნილები</w:t>
            </w:r>
            <w:r w:rsidRPr="00BE4900">
              <w:rPr>
                <w:rFonts w:ascii="Sylfaen" w:hAnsi="Sylfaen"/>
                <w:sz w:val="24"/>
                <w:szCs w:val="24"/>
              </w:rPr>
              <w:t xml:space="preserve"> </w:t>
            </w:r>
            <w:r w:rsidRPr="00BE4900">
              <w:rPr>
                <w:rFonts w:ascii="Sylfaen" w:hAnsi="Sylfaen" w:cs="Sylfaen"/>
                <w:sz w:val="24"/>
                <w:szCs w:val="24"/>
              </w:rPr>
              <w:t>შეადგენ</w:t>
            </w:r>
            <w:r w:rsidRPr="00BE4900">
              <w:rPr>
                <w:rFonts w:ascii="Sylfaen" w:hAnsi="Sylfaen" w:cs="Sylfaen"/>
                <w:sz w:val="24"/>
                <w:szCs w:val="24"/>
                <w:lang w:val="ka-GE"/>
              </w:rPr>
              <w:t>დნენ.</w:t>
            </w:r>
          </w:p>
        </w:tc>
      </w:tr>
      <w:tr w:rsidR="00BE4900" w:rsidRPr="00BE4900"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BE4900">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BE4900" w:rsidRPr="00BE4900" w:rsidRDefault="00BE4900" w:rsidP="00BE4900">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განათლების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BE4900" w:rsidRPr="00BE4900" w:rsidRDefault="00BE4900" w:rsidP="00BE4900">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დრო: </w:t>
            </w:r>
            <w:r w:rsidRPr="00BE4900">
              <w:rPr>
                <w:rFonts w:ascii="Sylfaen" w:hAnsi="Sylfaen"/>
                <w:sz w:val="24"/>
                <w:szCs w:val="24"/>
                <w:lang w:val="ka-GE"/>
              </w:rPr>
              <w:t>13:00</w:t>
            </w:r>
          </w:p>
          <w:p w:rsidR="00BE4900" w:rsidRPr="00BE4900" w:rsidRDefault="00BE4900" w:rsidP="00BE4900">
            <w:pPr>
              <w:tabs>
                <w:tab w:val="left" w:pos="284"/>
              </w:tabs>
              <w:spacing w:after="0" w:line="240" w:lineRule="auto"/>
              <w:rPr>
                <w:rFonts w:ascii="Sylfaen" w:eastAsia="Calibri" w:hAnsi="Sylfaen" w:cs="Times New Roma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 xml:space="preserve">365 </w:t>
            </w:r>
            <w:r w:rsidRPr="00BE4900">
              <w:rPr>
                <w:rFonts w:ascii="Sylfaen" w:eastAsia="Calibri" w:hAnsi="Sylfaen" w:cs="Sylfaen"/>
                <w:sz w:val="24"/>
                <w:szCs w:val="24"/>
                <w:lang w:val="ka-GE"/>
              </w:rPr>
              <w:t xml:space="preserve"> გამარჯვება - „</w:t>
            </w:r>
            <w:r w:rsidRPr="00BE4900">
              <w:rPr>
                <w:rFonts w:ascii="Sylfaen" w:eastAsia="Times New Roman" w:hAnsi="Sylfaen" w:cs="Sylfaen"/>
                <w:sz w:val="24"/>
                <w:szCs w:val="24"/>
                <w:lang w:val="ka-GE"/>
              </w:rPr>
              <w:t>თავისუფალი</w:t>
            </w:r>
            <w:r w:rsidRPr="00BE4900">
              <w:rPr>
                <w:rFonts w:ascii="Sylfaen" w:eastAsia="Times New Roman" w:hAnsi="Sylfaen" w:cs="Times New Roman"/>
                <w:sz w:val="24"/>
                <w:szCs w:val="24"/>
                <w:lang w:val="ka-GE"/>
              </w:rPr>
              <w:t xml:space="preserve"> </w:t>
            </w:r>
            <w:r w:rsidRPr="00BE4900">
              <w:rPr>
                <w:rFonts w:ascii="Sylfaen" w:eastAsia="Times New Roman" w:hAnsi="Sylfaen" w:cs="Sylfaen"/>
                <w:sz w:val="24"/>
                <w:szCs w:val="24"/>
                <w:lang w:val="ka-GE"/>
              </w:rPr>
              <w:t>გაკვეთილებისთვის</w:t>
            </w:r>
            <w:r w:rsidRPr="00BE4900">
              <w:rPr>
                <w:rFonts w:ascii="Sylfaen" w:eastAsia="Times New Roman" w:hAnsi="Sylfaen" w:cs="Times New Roman"/>
                <w:sz w:val="24"/>
                <w:szCs w:val="24"/>
                <w:lang w:val="ka-GE"/>
              </w:rPr>
              <w:t xml:space="preserve">“ </w:t>
            </w:r>
            <w:r w:rsidRPr="00BE4900">
              <w:rPr>
                <w:rFonts w:ascii="Sylfaen" w:eastAsia="Times New Roman" w:hAnsi="Sylfaen" w:cs="Sylfaen"/>
                <w:sz w:val="24"/>
                <w:szCs w:val="24"/>
                <w:lang w:val="ka-GE"/>
              </w:rPr>
              <w:t>საგრანტო</w:t>
            </w:r>
            <w:r w:rsidRPr="00BE4900">
              <w:rPr>
                <w:rFonts w:ascii="Sylfaen" w:eastAsia="Times New Roman" w:hAnsi="Sylfaen" w:cs="Times New Roman"/>
                <w:sz w:val="24"/>
                <w:szCs w:val="24"/>
                <w:lang w:val="ka-GE"/>
              </w:rPr>
              <w:t xml:space="preserve"> </w:t>
            </w:r>
            <w:r w:rsidRPr="00BE4900">
              <w:rPr>
                <w:rFonts w:ascii="Sylfaen" w:eastAsia="Times New Roman" w:hAnsi="Sylfaen" w:cs="Sylfaen"/>
                <w:sz w:val="24"/>
                <w:szCs w:val="24"/>
                <w:lang w:val="ka-GE"/>
              </w:rPr>
              <w:t>კონკურსი</w:t>
            </w:r>
            <w:r w:rsidRPr="00BE4900">
              <w:rPr>
                <w:rFonts w:ascii="Sylfaen" w:eastAsia="Times New Roman" w:hAnsi="Sylfaen" w:cs="Times New Roman"/>
                <w:sz w:val="24"/>
                <w:szCs w:val="24"/>
                <w:lang w:val="ka-GE"/>
              </w:rPr>
              <w:t xml:space="preserve"> </w:t>
            </w:r>
            <w:r w:rsidRPr="00BE4900">
              <w:rPr>
                <w:rFonts w:ascii="Sylfaen" w:eastAsia="Times New Roman" w:hAnsi="Sylfaen" w:cs="Sylfaen"/>
                <w:sz w:val="24"/>
                <w:szCs w:val="24"/>
                <w:lang w:val="ka-GE"/>
              </w:rPr>
              <w:t>გამოცხადდა</w:t>
            </w:r>
          </w:p>
          <w:p w:rsidR="00BE4900" w:rsidRPr="00BE4900" w:rsidRDefault="00BE4900" w:rsidP="00BE4900">
            <w:pPr>
              <w:tabs>
                <w:tab w:val="left" w:pos="284"/>
              </w:tabs>
              <w:spacing w:after="0" w:line="240" w:lineRule="auto"/>
              <w:rPr>
                <w:rFonts w:ascii="Sylfaen" w:eastAsia="Merriweather" w:hAnsi="Sylfaen" w:cs="Merriweather"/>
                <w:b/>
                <w:sz w:val="24"/>
                <w:szCs w:val="24"/>
              </w:rPr>
            </w:pPr>
            <w:r w:rsidRPr="00BE4900">
              <w:rPr>
                <w:rFonts w:ascii="Sylfaen" w:eastAsia="Calibri" w:hAnsi="Sylfaen" w:cs="Sylfaen"/>
                <w:b/>
                <w:sz w:val="24"/>
                <w:szCs w:val="24"/>
                <w:lang w:val="ka-GE"/>
              </w:rPr>
              <w:t xml:space="preserve">მთავარი მესიჯი: </w:t>
            </w:r>
            <w:r w:rsidRPr="00BE4900">
              <w:rPr>
                <w:rFonts w:ascii="Sylfaen" w:eastAsia="Calibri" w:hAnsi="Sylfaen"/>
                <w:sz w:val="24"/>
                <w:szCs w:val="24"/>
                <w:lang w:val="ka-GE"/>
              </w:rPr>
              <w:t xml:space="preserve">სკოლებში თავისუფალი გაკვეთილები დაინერგება, რომლის </w:t>
            </w:r>
            <w:r w:rsidRPr="00BE4900">
              <w:rPr>
                <w:rFonts w:ascii="Sylfaen" w:hAnsi="Sylfaen"/>
                <w:sz w:val="24"/>
                <w:szCs w:val="24"/>
                <w:lang w:val="ka-GE"/>
              </w:rPr>
              <w:t xml:space="preserve"> მიზანია საჯარო სკოლის მოსწავლეებისთვის, დამატებითი საგანმანათლებლო და სააღმზრდელო მომსახურების</w:t>
            </w:r>
            <w:r w:rsidRPr="00BE4900">
              <w:rPr>
                <w:rStyle w:val="apple-converted-space"/>
                <w:rFonts w:ascii="Sylfaen" w:hAnsi="Sylfaen"/>
                <w:sz w:val="24"/>
                <w:szCs w:val="24"/>
                <w:lang w:val="ka-GE"/>
              </w:rPr>
              <w:t>  </w:t>
            </w:r>
            <w:r w:rsidRPr="00BE4900">
              <w:rPr>
                <w:rFonts w:ascii="Sylfaen" w:hAnsi="Sylfaen"/>
                <w:sz w:val="24"/>
                <w:szCs w:val="24"/>
                <w:lang w:val="ka-GE"/>
              </w:rPr>
              <w:t xml:space="preserve">შეთავაზებით, საინტერესო და სახალისო სასწავლო </w:t>
            </w:r>
            <w:r w:rsidRPr="00BE4900">
              <w:rPr>
                <w:rFonts w:ascii="Sylfaen" w:hAnsi="Sylfaen"/>
                <w:sz w:val="24"/>
                <w:szCs w:val="24"/>
                <w:lang w:val="ka-GE"/>
              </w:rPr>
              <w:lastRenderedPageBreak/>
              <w:t>გარემოს შექმნა.</w:t>
            </w:r>
          </w:p>
        </w:tc>
      </w:tr>
      <w:tr w:rsidR="00BE4900" w:rsidRPr="00BE4900"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BE4900">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lastRenderedPageBreak/>
              <w:t>5</w:t>
            </w:r>
          </w:p>
        </w:tc>
        <w:tc>
          <w:tcPr>
            <w:tcW w:w="14125" w:type="dxa"/>
            <w:tcBorders>
              <w:top w:val="nil"/>
              <w:left w:val="nil"/>
              <w:bottom w:val="single" w:sz="4" w:space="0" w:color="auto"/>
              <w:right w:val="single" w:sz="4" w:space="0" w:color="auto"/>
            </w:tcBorders>
            <w:shd w:val="clear" w:color="auto" w:fill="auto"/>
          </w:tcPr>
          <w:p w:rsidR="00BE4900" w:rsidRPr="00BE4900" w:rsidRDefault="00BE4900" w:rsidP="00BE4900">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თავდაცვის სამინისტრო</w:t>
            </w:r>
          </w:p>
          <w:p w:rsidR="00BE4900" w:rsidRPr="00BE4900" w:rsidRDefault="00BE4900" w:rsidP="00BE4900">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lang w:val="ka-GE"/>
              </w:rPr>
              <w:t>14</w:t>
            </w:r>
            <w:r w:rsidRPr="00BE4900">
              <w:rPr>
                <w:rFonts w:ascii="Sylfaen" w:hAnsi="Sylfaen"/>
                <w:sz w:val="24"/>
                <w:szCs w:val="24"/>
              </w:rPr>
              <w:t>:00</w:t>
            </w:r>
          </w:p>
          <w:p w:rsidR="00BE4900" w:rsidRPr="00BE4900" w:rsidRDefault="00BE4900" w:rsidP="00BE4900">
            <w:pPr>
              <w:tabs>
                <w:tab w:val="left" w:pos="284"/>
              </w:tabs>
              <w:spacing w:after="0" w:line="240" w:lineRule="auto"/>
              <w:rPr>
                <w:rFonts w:ascii="Sylfaen" w:hAnsi="Sylfaen"/>
                <w:sz w:val="24"/>
                <w:szCs w:val="24"/>
                <w:lang w:val="ka-GE"/>
              </w:rPr>
            </w:pPr>
            <w:r w:rsidRPr="00BE4900">
              <w:rPr>
                <w:rFonts w:ascii="Sylfaen" w:hAnsi="Sylfaen"/>
                <w:b/>
                <w:sz w:val="24"/>
                <w:szCs w:val="24"/>
                <w:lang w:val="ka-GE"/>
              </w:rPr>
              <w:t xml:space="preserve">თემა: </w:t>
            </w:r>
            <w:r w:rsidRPr="00BE4900">
              <w:rPr>
                <w:rFonts w:ascii="Sylfaen" w:hAnsi="Sylfaen"/>
                <w:sz w:val="24"/>
                <w:szCs w:val="24"/>
                <w:lang w:val="ka-GE"/>
              </w:rPr>
              <w:t xml:space="preserve">თავდაცვის სამინისტროსა და შეიარაღებული ძალების თანამშრომლებისთვის ეროვნული თავდაცვის აკადემიის წარმომადგენლები  </w:t>
            </w:r>
            <w:r w:rsidRPr="00BE4900">
              <w:rPr>
                <w:rFonts w:ascii="Sylfaen" w:hAnsi="Sylfaen" w:cs="Sylfaen"/>
                <w:sz w:val="24"/>
                <w:szCs w:val="24"/>
                <w:lang w:val="ka-GE"/>
              </w:rPr>
              <w:t>ეროვნული თავდაცვის  აკადემიის</w:t>
            </w:r>
            <w:r w:rsidRPr="00BE4900">
              <w:rPr>
                <w:rFonts w:ascii="Sylfaen" w:hAnsi="Sylfaen"/>
                <w:sz w:val="24"/>
                <w:szCs w:val="24"/>
                <w:lang w:val="ka-GE"/>
              </w:rPr>
              <w:t xml:space="preserve"> </w:t>
            </w:r>
            <w:r w:rsidRPr="00BE4900">
              <w:rPr>
                <w:rFonts w:ascii="Sylfaen" w:hAnsi="Sylfaen" w:cs="Sylfaen"/>
                <w:sz w:val="24"/>
                <w:szCs w:val="24"/>
                <w:lang w:val="ka-GE"/>
              </w:rPr>
              <w:t>სამაგისტრო</w:t>
            </w:r>
            <w:r w:rsidRPr="00BE4900">
              <w:rPr>
                <w:rFonts w:ascii="Sylfaen" w:hAnsi="Sylfaen"/>
                <w:sz w:val="24"/>
                <w:szCs w:val="24"/>
                <w:lang w:val="ka-GE"/>
              </w:rPr>
              <w:t xml:space="preserve"> </w:t>
            </w:r>
            <w:r w:rsidRPr="00BE4900">
              <w:rPr>
                <w:rFonts w:ascii="Sylfaen" w:hAnsi="Sylfaen" w:cs="Sylfaen"/>
                <w:sz w:val="24"/>
                <w:szCs w:val="24"/>
                <w:lang w:val="ka-GE"/>
              </w:rPr>
              <w:t>პროგრამის</w:t>
            </w:r>
            <w:r w:rsidRPr="00BE4900">
              <w:rPr>
                <w:rFonts w:ascii="Sylfaen" w:hAnsi="Sylfaen"/>
                <w:sz w:val="24"/>
                <w:szCs w:val="24"/>
                <w:lang w:val="ka-GE"/>
              </w:rPr>
              <w:t xml:space="preserve"> </w:t>
            </w:r>
            <w:r w:rsidRPr="00BE4900">
              <w:rPr>
                <w:rFonts w:ascii="Sylfaen" w:hAnsi="Sylfaen" w:cs="Sylfaen"/>
                <w:sz w:val="24"/>
                <w:szCs w:val="24"/>
                <w:lang w:val="ka-GE"/>
              </w:rPr>
              <w:t xml:space="preserve">შესახებ </w:t>
            </w:r>
            <w:r w:rsidRPr="00BE4900">
              <w:rPr>
                <w:rFonts w:ascii="Sylfaen" w:hAnsi="Sylfaen"/>
                <w:sz w:val="24"/>
                <w:szCs w:val="24"/>
                <w:lang w:val="ka-GE"/>
              </w:rPr>
              <w:t>პრეზენტაციას გამართავენ</w:t>
            </w:r>
          </w:p>
          <w:p w:rsidR="00BE4900" w:rsidRPr="00BE4900" w:rsidRDefault="00BE4900" w:rsidP="00BE4900">
            <w:pPr>
              <w:tabs>
                <w:tab w:val="left" w:pos="284"/>
              </w:tabs>
              <w:spacing w:after="0" w:line="240" w:lineRule="auto"/>
              <w:rPr>
                <w:rFonts w:ascii="Sylfaen" w:hAnsi="Sylfaen"/>
                <w:b/>
                <w:sz w:val="24"/>
                <w:szCs w:val="24"/>
                <w:lang w:val="ka-GE"/>
              </w:rPr>
            </w:pPr>
            <w:r w:rsidRPr="00BE4900">
              <w:rPr>
                <w:rFonts w:ascii="Sylfaen" w:hAnsi="Sylfaen"/>
                <w:b/>
                <w:sz w:val="24"/>
                <w:szCs w:val="24"/>
              </w:rPr>
              <w:t>ძირითადი გზავნილები:</w:t>
            </w:r>
            <w:r w:rsidRPr="00BE4900">
              <w:rPr>
                <w:rFonts w:ascii="Sylfaen" w:hAnsi="Sylfaen"/>
                <w:b/>
                <w:sz w:val="24"/>
                <w:szCs w:val="24"/>
                <w:lang w:val="ka-GE"/>
              </w:rPr>
              <w:t xml:space="preserve"> </w:t>
            </w:r>
            <w:r w:rsidRPr="00BE4900">
              <w:rPr>
                <w:rFonts w:ascii="Sylfaen" w:hAnsi="Sylfaen" w:cs="Sylfaen"/>
                <w:sz w:val="24"/>
                <w:szCs w:val="24"/>
                <w:lang w:val="ka-GE"/>
              </w:rPr>
              <w:t>ეროვნული თავდაცვის  აკადემიის სამაგისტრო</w:t>
            </w:r>
            <w:r w:rsidRPr="00BE4900">
              <w:rPr>
                <w:rFonts w:ascii="Sylfaen" w:hAnsi="Sylfaen"/>
                <w:sz w:val="24"/>
                <w:szCs w:val="24"/>
                <w:lang w:val="ka-GE"/>
              </w:rPr>
              <w:t xml:space="preserve"> </w:t>
            </w:r>
            <w:r w:rsidRPr="00BE4900">
              <w:rPr>
                <w:rFonts w:ascii="Sylfaen" w:hAnsi="Sylfaen" w:cs="Sylfaen"/>
                <w:sz w:val="24"/>
                <w:szCs w:val="24"/>
                <w:lang w:val="ka-GE"/>
              </w:rPr>
              <w:t>პროგრამის</w:t>
            </w:r>
            <w:r w:rsidRPr="00BE4900">
              <w:rPr>
                <w:rFonts w:ascii="Sylfaen" w:hAnsi="Sylfaen"/>
                <w:sz w:val="24"/>
                <w:szCs w:val="24"/>
                <w:lang w:val="ka-GE"/>
              </w:rPr>
              <w:t xml:space="preserve"> </w:t>
            </w:r>
            <w:r w:rsidRPr="00BE4900">
              <w:rPr>
                <w:rFonts w:ascii="Sylfaen" w:hAnsi="Sylfaen" w:cs="Sylfaen"/>
                <w:sz w:val="24"/>
                <w:szCs w:val="24"/>
                <w:lang w:val="ka-GE"/>
              </w:rPr>
              <w:t xml:space="preserve">შესახებ </w:t>
            </w:r>
            <w:r w:rsidRPr="00BE4900">
              <w:rPr>
                <w:rFonts w:ascii="Sylfaen" w:hAnsi="Sylfaen"/>
                <w:sz w:val="24"/>
                <w:szCs w:val="24"/>
                <w:lang w:val="ka-GE"/>
              </w:rPr>
              <w:t xml:space="preserve">ინფორმაციის მიწოდება უწყების მოქმედი თანამშრომლებისთვის სასწავლებლის </w:t>
            </w:r>
            <w:r w:rsidRPr="00BE4900">
              <w:rPr>
                <w:rFonts w:ascii="Sylfaen" w:hAnsi="Sylfaen" w:cs="Sylfaen"/>
                <w:sz w:val="24"/>
                <w:szCs w:val="24"/>
                <w:lang w:val="ka-GE"/>
              </w:rPr>
              <w:t>პოპულარიზაციას ისახავს მიზნად. ეს კი აკადემიის წამრატებული ფუნქციონირების ერთერთი წინაპირობაა.</w:t>
            </w:r>
          </w:p>
        </w:tc>
      </w:tr>
      <w:tr w:rsidR="00BE4900" w:rsidRPr="00BE4900"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BE4900">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6</w:t>
            </w:r>
          </w:p>
        </w:tc>
        <w:tc>
          <w:tcPr>
            <w:tcW w:w="14125" w:type="dxa"/>
            <w:tcBorders>
              <w:top w:val="nil"/>
              <w:left w:val="nil"/>
              <w:bottom w:val="single" w:sz="4" w:space="0" w:color="auto"/>
              <w:right w:val="single" w:sz="4" w:space="0" w:color="auto"/>
            </w:tcBorders>
            <w:shd w:val="clear" w:color="auto" w:fill="auto"/>
          </w:tcPr>
          <w:p w:rsidR="00BE4900" w:rsidRPr="00BE4900" w:rsidRDefault="00BE4900" w:rsidP="00BE4900">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გარემოს დაცვის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BE4900" w:rsidRPr="00BE4900" w:rsidRDefault="00BE4900" w:rsidP="00BE4900">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rPr>
              <w:t>19:00</w:t>
            </w:r>
          </w:p>
          <w:p w:rsidR="00BE4900" w:rsidRPr="00BE4900" w:rsidRDefault="00BE4900" w:rsidP="00BE4900">
            <w:pPr>
              <w:tabs>
                <w:tab w:val="left" w:pos="284"/>
              </w:tabs>
              <w:spacing w:after="0" w:line="240" w:lineRule="auto"/>
              <w:rPr>
                <w:rFonts w:ascii="Sylfaen" w:hAnsi="Sylfaen" w:cs="Sylfaen"/>
                <w:sz w:val="24"/>
                <w:szCs w:val="24"/>
                <w:lang w:val="ka-GE"/>
              </w:rPr>
            </w:pPr>
            <w:r w:rsidRPr="00BE4900">
              <w:rPr>
                <w:rFonts w:ascii="Sylfaen" w:hAnsi="Sylfaen"/>
                <w:b/>
                <w:sz w:val="24"/>
                <w:szCs w:val="24"/>
                <w:lang w:val="ka-GE"/>
              </w:rPr>
              <w:t xml:space="preserve">თემა: </w:t>
            </w:r>
            <w:r w:rsidRPr="00BE4900">
              <w:rPr>
                <w:rFonts w:ascii="Sylfaen" w:hAnsi="Sylfaen" w:cs="Sylfaen"/>
                <w:sz w:val="24"/>
                <w:szCs w:val="24"/>
                <w:lang w:val="ka-GE"/>
              </w:rPr>
              <w:t>მიგრანტთა სარეინტეგრაციო დახმარების 2016 წლის პროგრამის დასკვნითი ღონისძიება</w:t>
            </w:r>
          </w:p>
          <w:p w:rsidR="00BE4900" w:rsidRPr="00BE4900" w:rsidRDefault="00BE4900" w:rsidP="00BE4900">
            <w:pPr>
              <w:tabs>
                <w:tab w:val="left" w:pos="284"/>
              </w:tabs>
              <w:spacing w:after="0" w:line="240" w:lineRule="auto"/>
              <w:rPr>
                <w:rFonts w:ascii="Sylfaen" w:hAnsi="Sylfaen"/>
                <w:sz w:val="24"/>
                <w:szCs w:val="24"/>
              </w:rPr>
            </w:pPr>
            <w:r w:rsidRPr="00BE4900">
              <w:rPr>
                <w:rFonts w:ascii="Sylfaen" w:hAnsi="Sylfaen" w:cs="Sylfaen"/>
                <w:b/>
                <w:sz w:val="24"/>
                <w:szCs w:val="24"/>
                <w:lang w:val="ka-GE"/>
              </w:rPr>
              <w:t>ღონისძიების შესახებ</w:t>
            </w:r>
            <w:r w:rsidRPr="00BE4900">
              <w:rPr>
                <w:rFonts w:ascii="Sylfaen" w:hAnsi="Sylfaen"/>
                <w:b/>
                <w:sz w:val="24"/>
                <w:szCs w:val="24"/>
                <w:lang w:val="ka-GE"/>
              </w:rPr>
              <w:t>:</w:t>
            </w:r>
            <w:r w:rsidRPr="00BE4900">
              <w:rPr>
                <w:rFonts w:ascii="Sylfaen" w:hAnsi="Sylfaen"/>
                <w:b/>
                <w:sz w:val="24"/>
                <w:szCs w:val="24"/>
              </w:rPr>
              <w:t xml:space="preserve"> </w:t>
            </w:r>
            <w:r w:rsidRPr="00BE4900">
              <w:rPr>
                <w:rFonts w:ascii="Sylfaen" w:hAnsi="Sylfaen"/>
                <w:sz w:val="24"/>
                <w:szCs w:val="24"/>
                <w:lang w:val="ka-GE"/>
              </w:rPr>
              <w:t>17 მარტს, სასტუმრო „ბილტმორ თბილისში“,</w:t>
            </w:r>
            <w:r w:rsidRPr="00BE4900">
              <w:rPr>
                <w:rFonts w:ascii="Sylfaen" w:hAnsi="Sylfaen"/>
                <w:b/>
                <w:sz w:val="24"/>
                <w:szCs w:val="24"/>
                <w:lang w:val="ka-GE"/>
              </w:rPr>
              <w:t xml:space="preserve">  </w:t>
            </w:r>
            <w:r w:rsidRPr="00BE4900">
              <w:rPr>
                <w:rFonts w:ascii="Sylfaen" w:hAnsi="Sylfaen"/>
                <w:sz w:val="24"/>
                <w:szCs w:val="24"/>
                <w:lang w:val="ka-GE"/>
              </w:rPr>
              <w:t>„საქართველოში დაბრუნებულ მიგრანტთა სარეინტეგრაციო დახმარების“ 2016 წლის სახელმწიფო პროგრამის დასკვნითი ღონისძიება გაიმართება. ღონისძიებაზე დოკუმენტური ფილმის „სამშობლოში დაბრუნებულები“ პრეზენტაცია მოეწყობა.</w:t>
            </w:r>
          </w:p>
          <w:p w:rsidR="00BE4900" w:rsidRPr="00BE4900" w:rsidRDefault="00BE4900" w:rsidP="00BE4900">
            <w:pPr>
              <w:tabs>
                <w:tab w:val="left" w:pos="284"/>
              </w:tabs>
              <w:spacing w:after="0" w:line="240" w:lineRule="auto"/>
              <w:rPr>
                <w:rFonts w:ascii="Sylfaen" w:hAnsi="Sylfaen"/>
                <w:b/>
                <w:sz w:val="24"/>
                <w:szCs w:val="24"/>
                <w:lang w:val="ka-GE"/>
              </w:rPr>
            </w:pPr>
            <w:r w:rsidRPr="00BE4900">
              <w:rPr>
                <w:rFonts w:ascii="Sylfaen" w:hAnsi="Sylfaen"/>
                <w:sz w:val="24"/>
                <w:szCs w:val="24"/>
                <w:lang w:val="ka-GE"/>
              </w:rPr>
              <w:t>2016 წელს, დევნილთა და განსახლების სამინისტრომ დაბრუნებული მიგრანტების რეინტეგრაციის მხარდაჭერისთვის არასამთავრობო ორგანიზაციებზე გრანტის სახით 600 000 ლარი გასცა.  აღნიშნული პროგრამა 2017 წელსაც გრძელდება.</w:t>
            </w:r>
          </w:p>
        </w:tc>
      </w:tr>
      <w:tr w:rsidR="00BE4900" w:rsidRPr="00BE4900"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BE4900" w:rsidRDefault="00BE4900" w:rsidP="00396F89">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BE4900" w:rsidRPr="00BE4900" w:rsidRDefault="00BE4900" w:rsidP="004D2E13">
            <w:pPr>
              <w:tabs>
                <w:tab w:val="left" w:pos="284"/>
              </w:tabs>
              <w:spacing w:after="0" w:line="240" w:lineRule="auto"/>
              <w:rPr>
                <w:rFonts w:ascii="Sylfaen" w:hAnsi="Sylfaen" w:cs="Sylfaen"/>
                <w:b/>
                <w:sz w:val="24"/>
                <w:szCs w:val="24"/>
                <w:lang w:val="ka-GE"/>
              </w:rPr>
            </w:pPr>
            <w:r w:rsidRPr="00BE4900">
              <w:rPr>
                <w:rFonts w:ascii="Sylfaen" w:hAnsi="Sylfaen"/>
                <w:b/>
                <w:sz w:val="24"/>
                <w:szCs w:val="24"/>
                <w:lang w:val="ka-GE"/>
              </w:rPr>
              <w:t>გარემოს დაცვის</w:t>
            </w:r>
            <w:r w:rsidRPr="00BE4900">
              <w:rPr>
                <w:rFonts w:ascii="Sylfaen" w:eastAsia="Times New Roman" w:hAnsi="Sylfaen" w:cs="Calibri"/>
                <w:color w:val="000000"/>
                <w:sz w:val="24"/>
                <w:szCs w:val="24"/>
              </w:rPr>
              <w:t xml:space="preserve"> </w:t>
            </w:r>
            <w:r w:rsidRPr="00BE4900">
              <w:rPr>
                <w:rFonts w:ascii="Sylfaen" w:eastAsia="Merriweather" w:hAnsi="Sylfaen" w:cs="Merriweather"/>
                <w:b/>
                <w:sz w:val="24"/>
                <w:szCs w:val="24"/>
                <w:lang w:val="ka-GE"/>
              </w:rPr>
              <w:t>სამინისტრო</w:t>
            </w:r>
          </w:p>
          <w:p w:rsidR="00BE4900" w:rsidRPr="00BE4900" w:rsidRDefault="00BE4900" w:rsidP="004D2E13">
            <w:pPr>
              <w:tabs>
                <w:tab w:val="left" w:pos="284"/>
              </w:tabs>
              <w:spacing w:after="0" w:line="240" w:lineRule="auto"/>
              <w:rPr>
                <w:rFonts w:ascii="Sylfaen" w:eastAsia="Merriweather" w:hAnsi="Sylfaen" w:cs="Merriweather"/>
                <w:sz w:val="24"/>
                <w:szCs w:val="24"/>
              </w:rPr>
            </w:pPr>
            <w:r w:rsidRPr="00BE4900">
              <w:rPr>
                <w:rFonts w:ascii="Sylfaen" w:hAnsi="Sylfaen"/>
                <w:b/>
                <w:sz w:val="24"/>
                <w:szCs w:val="24"/>
                <w:lang w:val="ka-GE"/>
              </w:rPr>
              <w:t xml:space="preserve">დრო: </w:t>
            </w:r>
            <w:r w:rsidRPr="00BE4900">
              <w:rPr>
                <w:rFonts w:ascii="Sylfaen" w:hAnsi="Sylfaen"/>
                <w:sz w:val="24"/>
                <w:szCs w:val="24"/>
                <w:lang w:val="ka-GE"/>
              </w:rPr>
              <w:t>დასაზუსტებელია</w:t>
            </w:r>
          </w:p>
          <w:p w:rsidR="00BE4900" w:rsidRPr="00BE4900" w:rsidRDefault="00BE4900" w:rsidP="004D2E13">
            <w:pPr>
              <w:tabs>
                <w:tab w:val="left" w:pos="284"/>
              </w:tabs>
              <w:spacing w:after="0" w:line="240" w:lineRule="auto"/>
              <w:rPr>
                <w:rFonts w:ascii="Sylfaen" w:eastAsia="Merriweather" w:hAnsi="Sylfaen" w:cs="Merriweather"/>
                <w:sz w:val="24"/>
                <w:szCs w:val="24"/>
                <w:lang w:val="ka-GE"/>
              </w:rPr>
            </w:pPr>
            <w:r w:rsidRPr="00BE4900">
              <w:rPr>
                <w:rFonts w:ascii="Sylfaen" w:hAnsi="Sylfaen"/>
                <w:b/>
                <w:sz w:val="24"/>
                <w:szCs w:val="24"/>
                <w:lang w:val="ka-GE"/>
              </w:rPr>
              <w:t xml:space="preserve">თემა: </w:t>
            </w:r>
            <w:r w:rsidRPr="00BE4900">
              <w:rPr>
                <w:rFonts w:ascii="Sylfaen" w:eastAsia="Merriweather" w:hAnsi="Sylfaen" w:cs="Merriweather"/>
                <w:sz w:val="24"/>
                <w:szCs w:val="24"/>
                <w:lang w:val="ka-GE"/>
              </w:rPr>
              <w:t>სამუშაო შეახვერდა ევროკავშირის ფინანსური მხარდაჭერით მიმდინარე პროექტის - ,,სამრეწველო დაბინძურებისა და სამრეწველო რისკების სფეროში ევროკავშირის გარემოსდაცვით კანონმდებლობასთან დაახლოების მიზნით საქართველოს გარემოსა და ბუნებრივი რესურსების დაცვის სამინისტროს ადმინისტრაციული შესაძლებლობების გაძლიერება“ ფარგლებში</w:t>
            </w:r>
          </w:p>
          <w:p w:rsidR="00BE4900" w:rsidRPr="00BE4900" w:rsidRDefault="00BE4900" w:rsidP="004D2E13">
            <w:pPr>
              <w:tabs>
                <w:tab w:val="left" w:pos="284"/>
              </w:tabs>
              <w:spacing w:after="0" w:line="240" w:lineRule="auto"/>
              <w:rPr>
                <w:rFonts w:ascii="Sylfaen" w:hAnsi="Sylfaen"/>
                <w:b/>
                <w:sz w:val="24"/>
                <w:szCs w:val="24"/>
                <w:lang w:val="ka-GE"/>
              </w:rPr>
            </w:pPr>
            <w:r w:rsidRPr="00BE4900">
              <w:rPr>
                <w:rFonts w:ascii="Sylfaen" w:eastAsia="Merriweather" w:hAnsi="Sylfaen" w:cs="Merriweather"/>
                <w:b/>
                <w:sz w:val="24"/>
                <w:szCs w:val="24"/>
                <w:lang w:val="ka-GE"/>
              </w:rPr>
              <w:t xml:space="preserve">მიზანი და მნიშვნელობა:  </w:t>
            </w:r>
            <w:r w:rsidRPr="00BE4900">
              <w:rPr>
                <w:rFonts w:ascii="Sylfaen" w:eastAsia="Merriweather" w:hAnsi="Sylfaen" w:cs="Merriweather"/>
                <w:sz w:val="24"/>
                <w:szCs w:val="24"/>
                <w:lang w:val="ka-GE"/>
              </w:rPr>
              <w:t>პროექტის მიზანია დახმარება გაუწიოს გარემოსა და ბუნებრივი რესურსების დაცვის სამინისტროს სამართლებრივი, ინსტიტუციური, ადმინისტრაციული და პროცედურული ჩარჩოს შემუშავების გზით დაბინძურების პრევენციისა და კონტროლის ინტეგრირებული სისტემის დანერგვაში.</w:t>
            </w:r>
          </w:p>
        </w:tc>
      </w:tr>
    </w:tbl>
    <w:p w:rsidR="00C963FE" w:rsidRPr="00BE4900" w:rsidRDefault="00C963FE" w:rsidP="00C41666">
      <w:pPr>
        <w:rPr>
          <w:rFonts w:ascii="Sylfaen" w:hAnsi="Sylfaen"/>
          <w:sz w:val="24"/>
          <w:szCs w:val="24"/>
          <w:lang w:val="ka-GE"/>
        </w:rPr>
      </w:pPr>
    </w:p>
    <w:p w:rsidR="00D31E20" w:rsidRPr="00BE4900" w:rsidRDefault="00C963FE" w:rsidP="00C41666">
      <w:pPr>
        <w:rPr>
          <w:rFonts w:ascii="Sylfaen" w:hAnsi="Sylfaen"/>
          <w:sz w:val="24"/>
          <w:szCs w:val="24"/>
          <w:lang w:val="ka-GE"/>
        </w:rPr>
      </w:pPr>
      <w:r w:rsidRPr="00BE4900">
        <w:rPr>
          <w:rFonts w:ascii="Sylfaen" w:hAnsi="Sylfaen"/>
          <w:sz w:val="24"/>
          <w:szCs w:val="24"/>
          <w:lang w:val="ka-GE"/>
        </w:rPr>
        <w:br w:type="page"/>
      </w:r>
    </w:p>
    <w:p w:rsidR="00C963FE" w:rsidRPr="00BE4900" w:rsidRDefault="00C963FE" w:rsidP="00C41666">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BE4900" w:rsidTr="00A92F21">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BE4900" w:rsidRDefault="004A6DBA" w:rsidP="00A92F21">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BE4900" w:rsidRDefault="004A6DBA" w:rsidP="00F174E0">
            <w:pPr>
              <w:tabs>
                <w:tab w:val="left" w:pos="284"/>
              </w:tabs>
              <w:spacing w:after="0" w:line="240" w:lineRule="auto"/>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rPr>
              <w:t>1</w:t>
            </w:r>
            <w:r w:rsidR="00F174E0" w:rsidRPr="00BE4900">
              <w:rPr>
                <w:rFonts w:ascii="Sylfaen" w:eastAsia="Times New Roman" w:hAnsi="Sylfaen" w:cs="Times New Roman"/>
                <w:b/>
                <w:bCs/>
                <w:sz w:val="24"/>
                <w:szCs w:val="24"/>
                <w:lang w:val="ka-GE"/>
              </w:rPr>
              <w:t>8</w:t>
            </w:r>
            <w:r w:rsidRPr="00BE4900">
              <w:rPr>
                <w:rFonts w:ascii="Sylfaen" w:eastAsia="Times New Roman" w:hAnsi="Sylfaen" w:cs="Times New Roman"/>
                <w:b/>
                <w:bCs/>
                <w:sz w:val="24"/>
                <w:szCs w:val="24"/>
              </w:rPr>
              <w:t xml:space="preserve"> მარტი</w:t>
            </w:r>
            <w:r w:rsidRPr="00BE4900">
              <w:rPr>
                <w:rFonts w:ascii="Sylfaen" w:eastAsia="Times New Roman" w:hAnsi="Sylfaen" w:cs="Times New Roman"/>
                <w:b/>
                <w:bCs/>
                <w:sz w:val="24"/>
                <w:szCs w:val="24"/>
              </w:rPr>
              <w:br/>
            </w:r>
            <w:r w:rsidR="00F174E0" w:rsidRPr="00BE4900">
              <w:rPr>
                <w:rFonts w:ascii="Sylfaen" w:eastAsia="Times New Roman" w:hAnsi="Sylfaen" w:cs="Times New Roman"/>
                <w:b/>
                <w:bCs/>
                <w:sz w:val="24"/>
                <w:szCs w:val="24"/>
                <w:lang w:val="ka-GE"/>
              </w:rPr>
              <w:t>შაბათი</w:t>
            </w:r>
          </w:p>
        </w:tc>
      </w:tr>
      <w:tr w:rsidR="004A6DBA" w:rsidRPr="00BE4900" w:rsidTr="00A92F21">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BE4900" w:rsidRDefault="004A6DBA" w:rsidP="00A92F21">
            <w:pPr>
              <w:tabs>
                <w:tab w:val="left" w:pos="284"/>
              </w:tabs>
              <w:spacing w:after="0" w:line="240" w:lineRule="auto"/>
              <w:ind w:right="113"/>
              <w:jc w:val="center"/>
              <w:rPr>
                <w:rFonts w:ascii="Sylfaen" w:eastAsia="Times New Roman" w:hAnsi="Sylfaen" w:cs="Times New Roman"/>
                <w:b/>
                <w:bCs/>
                <w:sz w:val="24"/>
                <w:szCs w:val="24"/>
              </w:rPr>
            </w:pPr>
            <w:r w:rsidRPr="00BE4900">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BE4900" w:rsidRDefault="004A6DBA" w:rsidP="00A92F21">
            <w:pPr>
              <w:tabs>
                <w:tab w:val="left" w:pos="284"/>
              </w:tabs>
              <w:spacing w:after="0" w:line="240" w:lineRule="auto"/>
              <w:rPr>
                <w:rFonts w:ascii="Sylfaen" w:eastAsia="Times New Roman" w:hAnsi="Sylfaen" w:cs="Times New Roman"/>
                <w:sz w:val="24"/>
                <w:szCs w:val="24"/>
              </w:rPr>
            </w:pPr>
          </w:p>
        </w:tc>
      </w:tr>
      <w:tr w:rsidR="004A6DBA" w:rsidRPr="00BE4900"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6DBA" w:rsidRPr="00BE4900" w:rsidRDefault="004A6DBA" w:rsidP="004A6DBA">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4A6DBA" w:rsidRPr="00BE4900" w:rsidRDefault="004A6DBA" w:rsidP="004A6DBA">
            <w:pPr>
              <w:tabs>
                <w:tab w:val="left" w:pos="284"/>
              </w:tabs>
              <w:spacing w:after="0" w:line="240" w:lineRule="auto"/>
              <w:rPr>
                <w:rFonts w:ascii="Sylfaen" w:eastAsia="Merriweather" w:hAnsi="Sylfaen" w:cs="Merriweather"/>
                <w:b/>
                <w:sz w:val="24"/>
                <w:szCs w:val="24"/>
                <w:lang w:val="ka-GE"/>
              </w:rPr>
            </w:pPr>
          </w:p>
        </w:tc>
      </w:tr>
    </w:tbl>
    <w:p w:rsidR="00BE0A8B" w:rsidRPr="00BE4900" w:rsidRDefault="00BE0A8B" w:rsidP="00C41666">
      <w:pPr>
        <w:rPr>
          <w:rFonts w:ascii="Sylfaen" w:hAnsi="Sylfaen"/>
          <w:sz w:val="24"/>
          <w:szCs w:val="24"/>
          <w:lang w:val="ka-GE"/>
        </w:rPr>
      </w:pPr>
    </w:p>
    <w:p w:rsidR="00BE0A8B" w:rsidRPr="00BE4900" w:rsidRDefault="00BE0A8B">
      <w:pPr>
        <w:rPr>
          <w:rFonts w:ascii="Sylfaen" w:hAnsi="Sylfaen"/>
          <w:sz w:val="24"/>
          <w:szCs w:val="24"/>
          <w:lang w:val="ka-GE"/>
        </w:rPr>
      </w:pPr>
      <w:r w:rsidRPr="00BE4900">
        <w:rPr>
          <w:rFonts w:ascii="Sylfaen" w:hAnsi="Sylfaen"/>
          <w:sz w:val="24"/>
          <w:szCs w:val="24"/>
          <w:lang w:val="ka-GE"/>
        </w:rPr>
        <w:br w:type="page"/>
      </w:r>
    </w:p>
    <w:p w:rsidR="00FA2CD1" w:rsidRPr="00BE4900"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BE4900"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BE4900"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BE4900" w:rsidRDefault="00B04977" w:rsidP="00F174E0">
            <w:pPr>
              <w:tabs>
                <w:tab w:val="left" w:pos="284"/>
              </w:tabs>
              <w:spacing w:after="0" w:line="240" w:lineRule="auto"/>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rPr>
              <w:t>1</w:t>
            </w:r>
            <w:r w:rsidR="00F174E0" w:rsidRPr="00BE4900">
              <w:rPr>
                <w:rFonts w:ascii="Sylfaen" w:eastAsia="Times New Roman" w:hAnsi="Sylfaen" w:cs="Times New Roman"/>
                <w:b/>
                <w:bCs/>
                <w:sz w:val="24"/>
                <w:szCs w:val="24"/>
                <w:lang w:val="ka-GE"/>
              </w:rPr>
              <w:t>9</w:t>
            </w:r>
            <w:r w:rsidR="006B54DF" w:rsidRPr="00BE4900">
              <w:rPr>
                <w:rFonts w:ascii="Sylfaen" w:eastAsia="Times New Roman" w:hAnsi="Sylfaen" w:cs="Times New Roman"/>
                <w:b/>
                <w:bCs/>
                <w:sz w:val="24"/>
                <w:szCs w:val="24"/>
              </w:rPr>
              <w:t xml:space="preserve"> მარტი</w:t>
            </w:r>
            <w:r w:rsidR="009B1984" w:rsidRPr="00BE4900">
              <w:rPr>
                <w:rFonts w:ascii="Sylfaen" w:eastAsia="Times New Roman" w:hAnsi="Sylfaen" w:cs="Times New Roman"/>
                <w:b/>
                <w:bCs/>
                <w:sz w:val="24"/>
                <w:szCs w:val="24"/>
              </w:rPr>
              <w:br/>
            </w:r>
            <w:r w:rsidR="009B1984" w:rsidRPr="00BE4900">
              <w:rPr>
                <w:rFonts w:ascii="Sylfaen" w:eastAsia="Times New Roman" w:hAnsi="Sylfaen" w:cs="Times New Roman"/>
                <w:b/>
                <w:bCs/>
                <w:sz w:val="24"/>
                <w:szCs w:val="24"/>
                <w:lang w:val="ka-GE"/>
              </w:rPr>
              <w:t>კვირა</w:t>
            </w:r>
          </w:p>
        </w:tc>
      </w:tr>
      <w:tr w:rsidR="00E243A9" w:rsidRPr="00BE4900"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BE4900"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BE4900">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BE4900" w:rsidRDefault="009B1984" w:rsidP="00384938">
            <w:pPr>
              <w:tabs>
                <w:tab w:val="left" w:pos="284"/>
              </w:tabs>
              <w:spacing w:after="0" w:line="240" w:lineRule="auto"/>
              <w:rPr>
                <w:rFonts w:ascii="Sylfaen" w:eastAsia="Times New Roman" w:hAnsi="Sylfaen" w:cs="Times New Roman"/>
                <w:sz w:val="24"/>
                <w:szCs w:val="24"/>
              </w:rPr>
            </w:pPr>
          </w:p>
        </w:tc>
      </w:tr>
      <w:tr w:rsidR="00004FA8" w:rsidRPr="00BE4900"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BE4900"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BE4900">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B65FE8" w:rsidRPr="00BE4900" w:rsidRDefault="00B65FE8" w:rsidP="007E45EB">
            <w:pPr>
              <w:tabs>
                <w:tab w:val="left" w:pos="284"/>
              </w:tabs>
              <w:spacing w:after="0" w:line="240" w:lineRule="auto"/>
              <w:rPr>
                <w:rFonts w:ascii="Sylfaen" w:hAnsi="Sylfaen" w:cs="Cambria"/>
                <w:bCs/>
                <w:sz w:val="24"/>
                <w:szCs w:val="24"/>
                <w:lang w:val="ka-GE"/>
              </w:rPr>
            </w:pPr>
          </w:p>
        </w:tc>
      </w:tr>
    </w:tbl>
    <w:p w:rsidR="00D31E20" w:rsidRPr="00BE4900" w:rsidRDefault="00D31E20" w:rsidP="00384938">
      <w:pPr>
        <w:tabs>
          <w:tab w:val="left" w:pos="284"/>
        </w:tabs>
        <w:rPr>
          <w:rFonts w:ascii="Sylfaen" w:hAnsi="Sylfaen"/>
          <w:sz w:val="24"/>
          <w:szCs w:val="24"/>
          <w:lang w:val="ka-GE"/>
        </w:rPr>
      </w:pPr>
    </w:p>
    <w:sectPr w:rsidR="00D31E20" w:rsidRPr="00BE4900"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2B8" w:rsidRDefault="00A432B8" w:rsidP="00926272">
      <w:pPr>
        <w:spacing w:after="0" w:line="240" w:lineRule="auto"/>
      </w:pPr>
      <w:r>
        <w:separator/>
      </w:r>
    </w:p>
  </w:endnote>
  <w:endnote w:type="continuationSeparator" w:id="0">
    <w:p w:rsidR="00A432B8" w:rsidRDefault="00A432B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E067F9">
          <w:rPr>
            <w:noProof/>
          </w:rPr>
          <w:t>1</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2B8" w:rsidRDefault="00A432B8" w:rsidP="00926272">
      <w:pPr>
        <w:spacing w:after="0" w:line="240" w:lineRule="auto"/>
      </w:pPr>
      <w:r>
        <w:separator/>
      </w:r>
    </w:p>
  </w:footnote>
  <w:footnote w:type="continuationSeparator" w:id="0">
    <w:p w:rsidR="00A432B8" w:rsidRDefault="00A432B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6"/>
  </w:num>
  <w:num w:numId="6">
    <w:abstractNumId w:val="17"/>
  </w:num>
  <w:num w:numId="7">
    <w:abstractNumId w:val="8"/>
  </w:num>
  <w:num w:numId="8">
    <w:abstractNumId w:val="9"/>
  </w:num>
  <w:num w:numId="9">
    <w:abstractNumId w:val="14"/>
  </w:num>
  <w:num w:numId="10">
    <w:abstractNumId w:val="11"/>
  </w:num>
  <w:num w:numId="11">
    <w:abstractNumId w:val="3"/>
  </w:num>
  <w:num w:numId="12">
    <w:abstractNumId w:val="15"/>
  </w:num>
  <w:num w:numId="13">
    <w:abstractNumId w:val="10"/>
  </w:num>
  <w:num w:numId="14">
    <w:abstractNumId w:val="4"/>
  </w:num>
  <w:num w:numId="15">
    <w:abstractNumId w:val="1"/>
  </w:num>
  <w:num w:numId="16">
    <w:abstractNumId w:val="18"/>
  </w:num>
  <w:num w:numId="17">
    <w:abstractNumId w:val="5"/>
  </w:num>
  <w:num w:numId="18">
    <w:abstractNumId w:val="12"/>
  </w:num>
  <w:num w:numId="19">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D93"/>
    <w:rsid w:val="000D105B"/>
    <w:rsid w:val="000D1441"/>
    <w:rsid w:val="000D1C84"/>
    <w:rsid w:val="000D2431"/>
    <w:rsid w:val="000D2F2B"/>
    <w:rsid w:val="000D3D52"/>
    <w:rsid w:val="000D49EE"/>
    <w:rsid w:val="000D4AB9"/>
    <w:rsid w:val="000D4EAE"/>
    <w:rsid w:val="000D7E65"/>
    <w:rsid w:val="000E04A2"/>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E99"/>
    <w:rsid w:val="001A1C79"/>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2016D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7689"/>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FDA"/>
    <w:rsid w:val="002719ED"/>
    <w:rsid w:val="0027337C"/>
    <w:rsid w:val="002740A1"/>
    <w:rsid w:val="00275D7F"/>
    <w:rsid w:val="00280E75"/>
    <w:rsid w:val="002812DA"/>
    <w:rsid w:val="0028192D"/>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440B"/>
    <w:rsid w:val="00375905"/>
    <w:rsid w:val="00375D48"/>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87DD0"/>
    <w:rsid w:val="00390D5A"/>
    <w:rsid w:val="00393019"/>
    <w:rsid w:val="00393067"/>
    <w:rsid w:val="00393227"/>
    <w:rsid w:val="003944AE"/>
    <w:rsid w:val="003946C1"/>
    <w:rsid w:val="00395653"/>
    <w:rsid w:val="00395F66"/>
    <w:rsid w:val="00396F1C"/>
    <w:rsid w:val="00396F89"/>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495B"/>
    <w:rsid w:val="0041518A"/>
    <w:rsid w:val="004167D1"/>
    <w:rsid w:val="0041681C"/>
    <w:rsid w:val="00416DE8"/>
    <w:rsid w:val="0041766E"/>
    <w:rsid w:val="004177B6"/>
    <w:rsid w:val="00420910"/>
    <w:rsid w:val="00422345"/>
    <w:rsid w:val="004237C5"/>
    <w:rsid w:val="00423F23"/>
    <w:rsid w:val="0042492B"/>
    <w:rsid w:val="00425350"/>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3B29"/>
    <w:rsid w:val="00495372"/>
    <w:rsid w:val="00495C62"/>
    <w:rsid w:val="004961A5"/>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A6DBA"/>
    <w:rsid w:val="004B06CF"/>
    <w:rsid w:val="004B08C1"/>
    <w:rsid w:val="004B1B9E"/>
    <w:rsid w:val="004B2C7A"/>
    <w:rsid w:val="004B2D5A"/>
    <w:rsid w:val="004B3C8B"/>
    <w:rsid w:val="004B3D34"/>
    <w:rsid w:val="004B4B3B"/>
    <w:rsid w:val="004B6187"/>
    <w:rsid w:val="004C0CB4"/>
    <w:rsid w:val="004C13BB"/>
    <w:rsid w:val="004C17D1"/>
    <w:rsid w:val="004C28DB"/>
    <w:rsid w:val="004C3A5A"/>
    <w:rsid w:val="004C4823"/>
    <w:rsid w:val="004C5328"/>
    <w:rsid w:val="004C5D2E"/>
    <w:rsid w:val="004C6964"/>
    <w:rsid w:val="004D2E13"/>
    <w:rsid w:val="004D3F24"/>
    <w:rsid w:val="004D45AF"/>
    <w:rsid w:val="004D4789"/>
    <w:rsid w:val="004D5E29"/>
    <w:rsid w:val="004D6C18"/>
    <w:rsid w:val="004D6FDE"/>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B57"/>
    <w:rsid w:val="00545C93"/>
    <w:rsid w:val="00545ECA"/>
    <w:rsid w:val="00546144"/>
    <w:rsid w:val="00546485"/>
    <w:rsid w:val="00547791"/>
    <w:rsid w:val="005531C8"/>
    <w:rsid w:val="0055433E"/>
    <w:rsid w:val="005550EA"/>
    <w:rsid w:val="0055516F"/>
    <w:rsid w:val="00555B4B"/>
    <w:rsid w:val="00555EE6"/>
    <w:rsid w:val="0055634D"/>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38C6"/>
    <w:rsid w:val="005E4C09"/>
    <w:rsid w:val="005E538B"/>
    <w:rsid w:val="005E61A8"/>
    <w:rsid w:val="005E6FE6"/>
    <w:rsid w:val="005F153C"/>
    <w:rsid w:val="005F20E2"/>
    <w:rsid w:val="005F4CF5"/>
    <w:rsid w:val="005F56BA"/>
    <w:rsid w:val="005F5767"/>
    <w:rsid w:val="005F58E2"/>
    <w:rsid w:val="005F5B1C"/>
    <w:rsid w:val="005F6559"/>
    <w:rsid w:val="005F7419"/>
    <w:rsid w:val="005F74F3"/>
    <w:rsid w:val="005F7F00"/>
    <w:rsid w:val="006003C6"/>
    <w:rsid w:val="00600E22"/>
    <w:rsid w:val="00600E8F"/>
    <w:rsid w:val="006010BD"/>
    <w:rsid w:val="00601CC5"/>
    <w:rsid w:val="00601F3C"/>
    <w:rsid w:val="0060240F"/>
    <w:rsid w:val="00603725"/>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4ACF"/>
    <w:rsid w:val="00644FD6"/>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1F2B"/>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4BF"/>
    <w:rsid w:val="0072265E"/>
    <w:rsid w:val="00722F2B"/>
    <w:rsid w:val="00723A61"/>
    <w:rsid w:val="00724C99"/>
    <w:rsid w:val="00725222"/>
    <w:rsid w:val="00727C14"/>
    <w:rsid w:val="0073115D"/>
    <w:rsid w:val="0073203D"/>
    <w:rsid w:val="00732907"/>
    <w:rsid w:val="00734A6F"/>
    <w:rsid w:val="00735638"/>
    <w:rsid w:val="007357B0"/>
    <w:rsid w:val="007375A6"/>
    <w:rsid w:val="00737AEC"/>
    <w:rsid w:val="00740BFB"/>
    <w:rsid w:val="007412CD"/>
    <w:rsid w:val="00742155"/>
    <w:rsid w:val="00742B55"/>
    <w:rsid w:val="00744EC4"/>
    <w:rsid w:val="007453D8"/>
    <w:rsid w:val="00745B42"/>
    <w:rsid w:val="00746D1E"/>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1893"/>
    <w:rsid w:val="007C2100"/>
    <w:rsid w:val="007C2E9B"/>
    <w:rsid w:val="007C6C25"/>
    <w:rsid w:val="007C6C59"/>
    <w:rsid w:val="007D0ED2"/>
    <w:rsid w:val="007D3084"/>
    <w:rsid w:val="007D3EB2"/>
    <w:rsid w:val="007D7298"/>
    <w:rsid w:val="007D7893"/>
    <w:rsid w:val="007D7A32"/>
    <w:rsid w:val="007E143D"/>
    <w:rsid w:val="007E300A"/>
    <w:rsid w:val="007E45EB"/>
    <w:rsid w:val="007E4923"/>
    <w:rsid w:val="007E594C"/>
    <w:rsid w:val="007E5C8E"/>
    <w:rsid w:val="007E66D0"/>
    <w:rsid w:val="007F0192"/>
    <w:rsid w:val="007F12AE"/>
    <w:rsid w:val="007F4104"/>
    <w:rsid w:val="007F4889"/>
    <w:rsid w:val="007F4E2A"/>
    <w:rsid w:val="007F623A"/>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7085"/>
    <w:rsid w:val="0085738E"/>
    <w:rsid w:val="0085746B"/>
    <w:rsid w:val="00857785"/>
    <w:rsid w:val="00861532"/>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462D"/>
    <w:rsid w:val="0088552C"/>
    <w:rsid w:val="00885D1D"/>
    <w:rsid w:val="00886AF8"/>
    <w:rsid w:val="00887140"/>
    <w:rsid w:val="0088741B"/>
    <w:rsid w:val="008876EE"/>
    <w:rsid w:val="00891B6A"/>
    <w:rsid w:val="008942FC"/>
    <w:rsid w:val="00895B6D"/>
    <w:rsid w:val="008964F9"/>
    <w:rsid w:val="00896EE5"/>
    <w:rsid w:val="008975D9"/>
    <w:rsid w:val="008A4134"/>
    <w:rsid w:val="008A5C36"/>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6227"/>
    <w:rsid w:val="008D7356"/>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786E"/>
    <w:rsid w:val="009A0222"/>
    <w:rsid w:val="009A3916"/>
    <w:rsid w:val="009A3CEA"/>
    <w:rsid w:val="009A548B"/>
    <w:rsid w:val="009A57BE"/>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280"/>
    <w:rsid w:val="00A379AA"/>
    <w:rsid w:val="00A37ED2"/>
    <w:rsid w:val="00A40081"/>
    <w:rsid w:val="00A432B8"/>
    <w:rsid w:val="00A460A8"/>
    <w:rsid w:val="00A474DE"/>
    <w:rsid w:val="00A5258B"/>
    <w:rsid w:val="00A53ABF"/>
    <w:rsid w:val="00A54422"/>
    <w:rsid w:val="00A54C57"/>
    <w:rsid w:val="00A55230"/>
    <w:rsid w:val="00A56056"/>
    <w:rsid w:val="00A563AB"/>
    <w:rsid w:val="00A56645"/>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29A0"/>
    <w:rsid w:val="00AD2AC8"/>
    <w:rsid w:val="00AD2B2C"/>
    <w:rsid w:val="00AD3C03"/>
    <w:rsid w:val="00AD3D29"/>
    <w:rsid w:val="00AD404B"/>
    <w:rsid w:val="00AD61D7"/>
    <w:rsid w:val="00AD645B"/>
    <w:rsid w:val="00AE1A8E"/>
    <w:rsid w:val="00AE3783"/>
    <w:rsid w:val="00AE40F1"/>
    <w:rsid w:val="00AE4A7C"/>
    <w:rsid w:val="00AF158B"/>
    <w:rsid w:val="00AF16CD"/>
    <w:rsid w:val="00AF2074"/>
    <w:rsid w:val="00AF26C7"/>
    <w:rsid w:val="00AF282C"/>
    <w:rsid w:val="00AF3A09"/>
    <w:rsid w:val="00AF3F0A"/>
    <w:rsid w:val="00AF5C83"/>
    <w:rsid w:val="00AF67FD"/>
    <w:rsid w:val="00AF74E6"/>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AEF"/>
    <w:rsid w:val="00B40C7F"/>
    <w:rsid w:val="00B4137D"/>
    <w:rsid w:val="00B4316E"/>
    <w:rsid w:val="00B44519"/>
    <w:rsid w:val="00B45BBB"/>
    <w:rsid w:val="00B45EDF"/>
    <w:rsid w:val="00B463FD"/>
    <w:rsid w:val="00B46A84"/>
    <w:rsid w:val="00B4784B"/>
    <w:rsid w:val="00B5042E"/>
    <w:rsid w:val="00B50A12"/>
    <w:rsid w:val="00B510D6"/>
    <w:rsid w:val="00B515A7"/>
    <w:rsid w:val="00B5194D"/>
    <w:rsid w:val="00B524D1"/>
    <w:rsid w:val="00B52A0F"/>
    <w:rsid w:val="00B54131"/>
    <w:rsid w:val="00B54EF7"/>
    <w:rsid w:val="00B55BBF"/>
    <w:rsid w:val="00B55E25"/>
    <w:rsid w:val="00B5620F"/>
    <w:rsid w:val="00B56A32"/>
    <w:rsid w:val="00B57279"/>
    <w:rsid w:val="00B573C0"/>
    <w:rsid w:val="00B61059"/>
    <w:rsid w:val="00B65FE8"/>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BB2"/>
    <w:rsid w:val="00B86E67"/>
    <w:rsid w:val="00B90F81"/>
    <w:rsid w:val="00B910CB"/>
    <w:rsid w:val="00B9251F"/>
    <w:rsid w:val="00B92558"/>
    <w:rsid w:val="00B92AF2"/>
    <w:rsid w:val="00B93DE7"/>
    <w:rsid w:val="00B94395"/>
    <w:rsid w:val="00B9522B"/>
    <w:rsid w:val="00B95585"/>
    <w:rsid w:val="00B97156"/>
    <w:rsid w:val="00B97618"/>
    <w:rsid w:val="00BA0942"/>
    <w:rsid w:val="00BA11AC"/>
    <w:rsid w:val="00BA1247"/>
    <w:rsid w:val="00BA13A3"/>
    <w:rsid w:val="00BA18FC"/>
    <w:rsid w:val="00BA334B"/>
    <w:rsid w:val="00BA3499"/>
    <w:rsid w:val="00BA4B4B"/>
    <w:rsid w:val="00BA5B34"/>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C7AD2"/>
    <w:rsid w:val="00BD069C"/>
    <w:rsid w:val="00BD2ABA"/>
    <w:rsid w:val="00BD5208"/>
    <w:rsid w:val="00BD6305"/>
    <w:rsid w:val="00BD7B34"/>
    <w:rsid w:val="00BE0A8B"/>
    <w:rsid w:val="00BE1249"/>
    <w:rsid w:val="00BE14E3"/>
    <w:rsid w:val="00BE19DA"/>
    <w:rsid w:val="00BE2900"/>
    <w:rsid w:val="00BE3935"/>
    <w:rsid w:val="00BE4900"/>
    <w:rsid w:val="00BE494C"/>
    <w:rsid w:val="00BE74F9"/>
    <w:rsid w:val="00BF24BD"/>
    <w:rsid w:val="00BF30B6"/>
    <w:rsid w:val="00BF333B"/>
    <w:rsid w:val="00BF3344"/>
    <w:rsid w:val="00BF53BB"/>
    <w:rsid w:val="00BF5B37"/>
    <w:rsid w:val="00BF712A"/>
    <w:rsid w:val="00BF794D"/>
    <w:rsid w:val="00C01541"/>
    <w:rsid w:val="00C03757"/>
    <w:rsid w:val="00C0451C"/>
    <w:rsid w:val="00C04731"/>
    <w:rsid w:val="00C05C1D"/>
    <w:rsid w:val="00C062EE"/>
    <w:rsid w:val="00C06DB9"/>
    <w:rsid w:val="00C071D4"/>
    <w:rsid w:val="00C07845"/>
    <w:rsid w:val="00C078FF"/>
    <w:rsid w:val="00C10CFF"/>
    <w:rsid w:val="00C11ADB"/>
    <w:rsid w:val="00C1241D"/>
    <w:rsid w:val="00C127D4"/>
    <w:rsid w:val="00C12EAE"/>
    <w:rsid w:val="00C14786"/>
    <w:rsid w:val="00C165E3"/>
    <w:rsid w:val="00C17DD0"/>
    <w:rsid w:val="00C20347"/>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4AE"/>
    <w:rsid w:val="00C66FAF"/>
    <w:rsid w:val="00C67A2E"/>
    <w:rsid w:val="00C70538"/>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57F3"/>
    <w:rsid w:val="00CE5BA0"/>
    <w:rsid w:val="00CE6834"/>
    <w:rsid w:val="00CE79C0"/>
    <w:rsid w:val="00CE7F48"/>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FE3"/>
    <w:rsid w:val="00D12A5E"/>
    <w:rsid w:val="00D13755"/>
    <w:rsid w:val="00D137BE"/>
    <w:rsid w:val="00D14D00"/>
    <w:rsid w:val="00D150F3"/>
    <w:rsid w:val="00D1516C"/>
    <w:rsid w:val="00D15FFE"/>
    <w:rsid w:val="00D165EB"/>
    <w:rsid w:val="00D1682C"/>
    <w:rsid w:val="00D17A7B"/>
    <w:rsid w:val="00D20834"/>
    <w:rsid w:val="00D2119F"/>
    <w:rsid w:val="00D2145E"/>
    <w:rsid w:val="00D22DC9"/>
    <w:rsid w:val="00D23E4F"/>
    <w:rsid w:val="00D2414C"/>
    <w:rsid w:val="00D2451A"/>
    <w:rsid w:val="00D25756"/>
    <w:rsid w:val="00D25E9B"/>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412"/>
    <w:rsid w:val="00DE2EB5"/>
    <w:rsid w:val="00DE2EE7"/>
    <w:rsid w:val="00DE3811"/>
    <w:rsid w:val="00DE3C70"/>
    <w:rsid w:val="00DE4ADC"/>
    <w:rsid w:val="00DE5956"/>
    <w:rsid w:val="00DE5F75"/>
    <w:rsid w:val="00DE645E"/>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B91"/>
    <w:rsid w:val="00E44DB6"/>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DB4"/>
    <w:rsid w:val="00E62563"/>
    <w:rsid w:val="00E625E2"/>
    <w:rsid w:val="00E6271C"/>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4F5"/>
    <w:rsid w:val="00EC2928"/>
    <w:rsid w:val="00EC3189"/>
    <w:rsid w:val="00EC499C"/>
    <w:rsid w:val="00EC6961"/>
    <w:rsid w:val="00EC6FED"/>
    <w:rsid w:val="00EC7620"/>
    <w:rsid w:val="00ED0AFC"/>
    <w:rsid w:val="00ED1D00"/>
    <w:rsid w:val="00ED4678"/>
    <w:rsid w:val="00ED51A4"/>
    <w:rsid w:val="00ED5D9D"/>
    <w:rsid w:val="00ED613A"/>
    <w:rsid w:val="00ED63F1"/>
    <w:rsid w:val="00ED6481"/>
    <w:rsid w:val="00ED6ED3"/>
    <w:rsid w:val="00ED7B31"/>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D29"/>
    <w:rsid w:val="00F6509F"/>
    <w:rsid w:val="00F65255"/>
    <w:rsid w:val="00F652AB"/>
    <w:rsid w:val="00F652CC"/>
    <w:rsid w:val="00F666AD"/>
    <w:rsid w:val="00F678CF"/>
    <w:rsid w:val="00F70F07"/>
    <w:rsid w:val="00F72DE4"/>
    <w:rsid w:val="00F734A7"/>
    <w:rsid w:val="00F73856"/>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F9"/>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21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AB698-D25D-4A1C-AD05-FDA79A94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E533D-85D1-4312-B481-D2265843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5572</TotalTime>
  <Pages>14</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1751</cp:revision>
  <dcterms:created xsi:type="dcterms:W3CDTF">2016-07-04T10:04:00Z</dcterms:created>
  <dcterms:modified xsi:type="dcterms:W3CDTF">2017-03-13T11:08:00Z</dcterms:modified>
</cp:coreProperties>
</file>