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BF" w:rsidRPr="00FE3E1D" w:rsidRDefault="00170BBF" w:rsidP="00170BBF">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p w:rsidR="00170BBF" w:rsidRPr="00FE3E1D" w:rsidRDefault="00170BBF" w:rsidP="00593D9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46"/>
              <w:rPr>
                <w:rFonts w:eastAsia="Times New Roman"/>
                <w:b/>
                <w:bCs/>
              </w:rPr>
            </w:pPr>
            <w:r w:rsidRPr="00FE3E1D">
              <w:rPr>
                <w:rFonts w:eastAsia="Times New Roman"/>
                <w:b/>
                <w:bCs/>
              </w:rPr>
              <w:t>13</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სამშაბათი</w:t>
            </w:r>
          </w:p>
        </w:tc>
      </w:tr>
      <w:tr w:rsidR="00170BBF" w:rsidRPr="00FE3E1D" w:rsidTr="00593D9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46"/>
              <w:rPr>
                <w:lang w:val="ka-GE"/>
              </w:rPr>
            </w:pPr>
          </w:p>
        </w:tc>
      </w:tr>
      <w:tr w:rsidR="00170BBF"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46"/>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BD4580" w:rsidRPr="00425FEE"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D4580" w:rsidRPr="00700DDA" w:rsidRDefault="00700DDA" w:rsidP="00593D9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D4580" w:rsidRPr="00FE3E1D" w:rsidRDefault="00BD4580" w:rsidP="00BD4580">
            <w:pPr>
              <w:pStyle w:val="BodyText"/>
              <w:tabs>
                <w:tab w:val="left" w:pos="426"/>
              </w:tabs>
              <w:ind w:left="175"/>
              <w:rPr>
                <w:b/>
                <w:lang w:val="ka-GE"/>
              </w:rPr>
            </w:pPr>
            <w:r w:rsidRPr="00FE3E1D">
              <w:rPr>
                <w:b/>
                <w:lang w:val="ka-GE"/>
              </w:rPr>
              <w:t>თავდაცვის სამინისტრო</w:t>
            </w:r>
          </w:p>
          <w:p w:rsidR="00BD4580" w:rsidRPr="00FE3E1D" w:rsidRDefault="00BD4580" w:rsidP="00BD4580">
            <w:pPr>
              <w:pStyle w:val="BodyText"/>
              <w:tabs>
                <w:tab w:val="left" w:pos="426"/>
              </w:tabs>
              <w:ind w:left="175"/>
              <w:rPr>
                <w:b/>
                <w:lang w:val="ka-GE"/>
              </w:rPr>
            </w:pPr>
            <w:r w:rsidRPr="00FE3E1D">
              <w:rPr>
                <w:b/>
                <w:lang w:val="ka-GE"/>
              </w:rPr>
              <w:t>თავდაცვის მინისტრის ანგარიში საქართველოს პარლამენტის თავდაცვისა და უსაფრთხოების კომიტეტში</w:t>
            </w:r>
          </w:p>
          <w:p w:rsidR="00BD4580" w:rsidRPr="00FE3E1D" w:rsidRDefault="00BD4580" w:rsidP="00BD4580">
            <w:pPr>
              <w:pStyle w:val="BodyText"/>
              <w:tabs>
                <w:tab w:val="left" w:pos="426"/>
              </w:tabs>
              <w:ind w:left="175"/>
              <w:rPr>
                <w:b/>
                <w:lang w:val="ka-GE"/>
              </w:rPr>
            </w:pPr>
            <w:r w:rsidRPr="00FE3E1D">
              <w:rPr>
                <w:b/>
                <w:lang w:val="ka-GE"/>
              </w:rPr>
              <w:t>თარიღი და დრო: </w:t>
            </w:r>
            <w:r w:rsidRPr="003439D3">
              <w:rPr>
                <w:lang w:val="ka-GE"/>
              </w:rPr>
              <w:t>13 თებერვალი, 10:00 საათი</w:t>
            </w:r>
          </w:p>
          <w:p w:rsidR="00BD4580" w:rsidRPr="00FE3E1D" w:rsidRDefault="00BD4580" w:rsidP="00BD4580">
            <w:pPr>
              <w:pStyle w:val="BodyText"/>
              <w:tabs>
                <w:tab w:val="left" w:pos="426"/>
              </w:tabs>
              <w:ind w:left="175"/>
              <w:rPr>
                <w:b/>
                <w:lang w:val="ka-GE"/>
              </w:rPr>
            </w:pPr>
            <w:r w:rsidRPr="00FE3E1D">
              <w:rPr>
                <w:b/>
                <w:lang w:val="ka-GE"/>
              </w:rPr>
              <w:t>ადგილი: </w:t>
            </w:r>
            <w:r w:rsidRPr="00FE3E1D">
              <w:rPr>
                <w:lang w:val="ka-GE"/>
              </w:rPr>
              <w:t>საქართველოს პარლამენტი, ილია ჭავჭავაძის დარბაზი</w:t>
            </w:r>
          </w:p>
          <w:p w:rsidR="00BD4580" w:rsidRPr="00FE3E1D" w:rsidRDefault="00BD4580" w:rsidP="00BD4580">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თავდაცვის უწყებაში განხორციელებული რეფორმებისა და სამომავლო გეგმების შესახებთავდაცვის მინისტრის ანგარიში პარლამენტის თავდაცვისა და უსაფრთხოების კომიტეტში.</w:t>
            </w:r>
          </w:p>
          <w:p w:rsidR="00BD4580" w:rsidRPr="00FE3E1D" w:rsidRDefault="00BD4580" w:rsidP="00BD4580">
            <w:pPr>
              <w:pStyle w:val="BodyText"/>
              <w:tabs>
                <w:tab w:val="left" w:pos="426"/>
              </w:tabs>
              <w:ind w:left="175"/>
              <w:rPr>
                <w:b/>
                <w:lang w:val="ka-GE"/>
              </w:rPr>
            </w:pPr>
            <w:r w:rsidRPr="00FE3E1D">
              <w:rPr>
                <w:b/>
                <w:lang w:val="ka-GE"/>
              </w:rPr>
              <w:t>მიზანი და მნიშვნელობა: </w:t>
            </w:r>
            <w:r w:rsidRPr="00FE3E1D">
              <w:rPr>
                <w:lang w:val="ka-GE"/>
              </w:rPr>
              <w:t>საპარლამენტო ზედამხედველობის განმტკიცება და ანგარიშვალდებულება საკანონმდებლო და აღმასრულებელ ხელისუფლებას შორის.</w:t>
            </w:r>
          </w:p>
          <w:p w:rsidR="00BD4580" w:rsidRPr="00FE3E1D" w:rsidRDefault="00BD4580" w:rsidP="00BD4580">
            <w:pPr>
              <w:pStyle w:val="BodyText"/>
              <w:tabs>
                <w:tab w:val="left" w:pos="426"/>
              </w:tabs>
              <w:ind w:left="175"/>
              <w:rPr>
                <w:b/>
                <w:lang w:val="ka-GE"/>
              </w:rPr>
            </w:pPr>
            <w:r w:rsidRPr="00FE3E1D">
              <w:rPr>
                <w:b/>
                <w:lang w:val="ka-GE"/>
              </w:rPr>
              <w:t>ძირითადი გზავნილები: </w:t>
            </w:r>
            <w:r w:rsidRPr="00FE3E1D">
              <w:rPr>
                <w:lang w:val="ka-GE"/>
              </w:rPr>
              <w:t>თავდაცვის ტრანსფორმაციის ერთ-ერთი ყველაზე მნიშვნელოვანი პრიორიტეტი საქართველოს თავდაცვის სამინისტროს გამჭვირვალობისა და ანგარიშვალდებულების გაზრდაა; საკომიტეტო მოსმენები ხელს უწყობს ინფორმირების გაზრდას თავდაცვის სისტემაში დაგეგმილი, მიმდინარე და განხორციელებული ცვლილებების, მნიშვნელოვანი ვიზიტების, ორმხრივი მოლაპარაკებების და ნატო-საქართველოს ურთიერთობების პროგრესის შესახებ.</w:t>
            </w:r>
          </w:p>
          <w:p w:rsidR="00BD4580" w:rsidRPr="00FE3E1D" w:rsidRDefault="00BD4580" w:rsidP="00BD4580">
            <w:pPr>
              <w:pStyle w:val="BodyText"/>
              <w:tabs>
                <w:tab w:val="left" w:pos="426"/>
              </w:tabs>
              <w:ind w:left="175"/>
              <w:rPr>
                <w:b/>
                <w:lang w:val="ka-GE"/>
              </w:rPr>
            </w:pPr>
            <w:r w:rsidRPr="00FE3E1D">
              <w:rPr>
                <w:b/>
                <w:lang w:val="ka-GE"/>
              </w:rPr>
              <w:t>რისკები (თუ არ არის, მიუთითეთ): -</w:t>
            </w:r>
          </w:p>
          <w:p w:rsidR="00BD4580" w:rsidRPr="00FE3E1D" w:rsidRDefault="00BD4580" w:rsidP="00BD4580">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პარლამენტი</w:t>
            </w:r>
          </w:p>
          <w:p w:rsidR="00BD4580" w:rsidRPr="00FE3E1D" w:rsidRDefault="00BD4580" w:rsidP="00BD4580">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თავდაცვის სამინისტრო</w:t>
            </w:r>
          </w:p>
          <w:p w:rsidR="00BD4580" w:rsidRPr="00FE3E1D" w:rsidRDefault="00BD4580" w:rsidP="00BD4580">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მნიშვნელოვანია საქართველოს თითოეულმა მოქალაქემ იცოდეს, თუ რა მიმართულებით იხარჯება მათი თანხა ქვეყნის თავდაცვის მიმართულებით.</w:t>
            </w:r>
          </w:p>
          <w:p w:rsidR="00BD4580" w:rsidRPr="00FE3E1D" w:rsidRDefault="00BD4580" w:rsidP="00BD4580">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BD4580" w:rsidRPr="00FE3E1D" w:rsidRDefault="00BD4580" w:rsidP="00BD4580">
            <w:pPr>
              <w:pStyle w:val="BodyText"/>
              <w:tabs>
                <w:tab w:val="left" w:pos="426"/>
              </w:tabs>
              <w:ind w:left="175"/>
              <w:rPr>
                <w:b/>
                <w:lang w:val="ka-GE"/>
              </w:rPr>
            </w:pPr>
            <w:r w:rsidRPr="00FE3E1D">
              <w:rPr>
                <w:b/>
                <w:lang w:val="ka-GE"/>
              </w:rPr>
              <w:t>მოწვეული სტუმრები: -</w:t>
            </w:r>
          </w:p>
          <w:p w:rsidR="00BD4580" w:rsidRPr="00FE3E1D" w:rsidRDefault="00BD4580" w:rsidP="00BD4580">
            <w:pPr>
              <w:pStyle w:val="BodyText"/>
              <w:tabs>
                <w:tab w:val="left" w:pos="426"/>
              </w:tabs>
              <w:ind w:left="175"/>
              <w:rPr>
                <w:b/>
                <w:lang w:val="ka-GE"/>
              </w:rPr>
            </w:pPr>
            <w:r w:rsidRPr="00FE3E1D">
              <w:rPr>
                <w:b/>
                <w:lang w:val="ka-GE"/>
              </w:rPr>
              <w:t>გაშუქება: </w:t>
            </w:r>
            <w:r w:rsidRPr="00FE3E1D">
              <w:rPr>
                <w:lang w:val="ka-GE"/>
              </w:rPr>
              <w:t>თავდაცვის მინისტრის ანგარიში გადაიცემა პირდაპირ ეთერში. ღონისძიებას დაესწრება ყველა დაინტერესებული მედიასაშუალება. ღონისძიებებს გადაიღებს MOD PR. ანგარიშის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ინტერპრესნიუსი, newsday.ge, </w:t>
            </w:r>
            <w:hyperlink r:id="rId9" w:tgtFrame="_blank" w:history="1">
              <w:r w:rsidRPr="00FE3E1D">
                <w:rPr>
                  <w:lang w:val="ka-GE"/>
                </w:rPr>
                <w:t>newspress.ge</w:t>
              </w:r>
            </w:hyperlink>
            <w:r w:rsidRPr="00FE3E1D">
              <w:rPr>
                <w:lang w:val="ka-GE"/>
              </w:rPr>
              <w:t>, </w:t>
            </w:r>
            <w:hyperlink r:id="rId10" w:tgtFrame="_blank" w:history="1">
              <w:r w:rsidRPr="00FE3E1D">
                <w:rPr>
                  <w:lang w:val="ka-GE"/>
                </w:rPr>
                <w:t>kvira.ge</w:t>
              </w:r>
            </w:hyperlink>
            <w:r w:rsidRPr="00FE3E1D">
              <w:rPr>
                <w:lang w:val="ka-GE"/>
              </w:rPr>
              <w:t>, </w:t>
            </w:r>
            <w:hyperlink r:id="rId11" w:tgtFrame="_blank" w:history="1">
              <w:r w:rsidRPr="00FE3E1D">
                <w:rPr>
                  <w:lang w:val="ka-GE"/>
                </w:rPr>
                <w:t>for.ge</w:t>
              </w:r>
            </w:hyperlink>
            <w:r w:rsidRPr="00FE3E1D">
              <w:rPr>
                <w:lang w:val="ka-GE"/>
              </w:rPr>
              <w:t>,</w:t>
            </w:r>
            <w:hyperlink r:id="rId12" w:tgtFrame="_blank" w:history="1">
              <w:r w:rsidRPr="00FE3E1D">
                <w:rPr>
                  <w:lang w:val="ka-GE"/>
                </w:rPr>
                <w:t>accent.com.ge</w:t>
              </w:r>
            </w:hyperlink>
            <w:r w:rsidRPr="00FE3E1D">
              <w:rPr>
                <w:lang w:val="ka-GE"/>
              </w:rPr>
              <w:t>, </w:t>
            </w:r>
            <w:hyperlink r:id="rId13" w:tgtFrame="_blank" w:history="1">
              <w:r w:rsidRPr="00FE3E1D">
                <w:rPr>
                  <w:lang w:val="ka-GE"/>
                </w:rPr>
                <w:t>gurianews.ge</w:t>
              </w:r>
            </w:hyperlink>
            <w:r w:rsidRPr="00FE3E1D">
              <w:rPr>
                <w:lang w:val="ka-GE"/>
              </w:rPr>
              <w:t>, </w:t>
            </w:r>
            <w:hyperlink r:id="rId14" w:tgtFrame="_blank" w:history="1">
              <w:r w:rsidRPr="00FE3E1D">
                <w:rPr>
                  <w:lang w:val="ka-GE"/>
                </w:rPr>
                <w:t>ipress.ge</w:t>
              </w:r>
            </w:hyperlink>
            <w:r w:rsidRPr="00FE3E1D">
              <w:rPr>
                <w:lang w:val="ka-GE"/>
              </w:rPr>
              <w:t>, რეპორტიორი, Presa.ge,medianews.ge, Ambebi.ge,  News.ge, Info9.ge,Sazogadoeba.ge,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w:t>
            </w:r>
            <w:r w:rsidRPr="00FE3E1D">
              <w:rPr>
                <w:b/>
                <w:lang w:val="ka-GE"/>
              </w:rPr>
              <w:t xml:space="preserve"> </w:t>
            </w:r>
            <w:r w:rsidRPr="00FE3E1D">
              <w:rPr>
                <w:lang w:val="ka-GE"/>
              </w:rPr>
              <w:lastRenderedPageBreak/>
              <w:t>მაუწყებელთა ასოციაცია, კავკასია, პალიტრა.</w:t>
            </w:r>
          </w:p>
        </w:tc>
      </w:tr>
      <w:tr w:rsidR="0046174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FE3E1D" w:rsidRDefault="00461740" w:rsidP="00593D92">
            <w:pPr>
              <w:pStyle w:val="BodyText"/>
              <w:tabs>
                <w:tab w:val="left" w:pos="426"/>
              </w:tabs>
              <w:rPr>
                <w:rFonts w:eastAsia="Times New Roman"/>
                <w:b/>
                <w:bCs/>
                <w:lang w:val="ka-GE"/>
              </w:rPr>
            </w:pPr>
            <w:r>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461740" w:rsidRPr="00D63090" w:rsidRDefault="00461740" w:rsidP="00461740">
            <w:pPr>
              <w:pStyle w:val="BodyText"/>
              <w:tabs>
                <w:tab w:val="left" w:pos="426"/>
              </w:tabs>
              <w:ind w:left="175"/>
              <w:rPr>
                <w:b/>
                <w:highlight w:val="yellow"/>
                <w:lang w:val="ka-GE"/>
              </w:rPr>
            </w:pPr>
            <w:r w:rsidRPr="00D63090">
              <w:rPr>
                <w:b/>
                <w:highlight w:val="yellow"/>
                <w:lang w:val="ka-GE"/>
              </w:rPr>
              <w:t>შსს</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შს მინისტრის მოადგილის ნინო ჯავახაძისა და აშშ-ის ელჩი მოადგილის ელიზაბეთ რუდის შეხვედრა საზღვაო ოპერაციების ერთობლივი მართვის ცენტრის (JMOC) უწყბათშორისი საბჭოს წევრებთან</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თარიღი და დრო: </w:t>
            </w:r>
            <w:r w:rsidRPr="00D63090">
              <w:rPr>
                <w:highlight w:val="yellow"/>
                <w:lang w:val="ka-GE"/>
              </w:rPr>
              <w:t>11:00 სთ, 13 თებერვალი, 2018</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ადგილი: </w:t>
            </w:r>
            <w:r w:rsidRPr="00D63090">
              <w:rPr>
                <w:highlight w:val="yellow"/>
                <w:lang w:val="ka-GE"/>
              </w:rPr>
              <w:t>შინაგან საქმეთა სამინისტრო (ნოე რამიშვილის ქ. 38)</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ღონისძიების შესახებ (აღწერა):</w:t>
            </w:r>
          </w:p>
          <w:p w:rsidR="00461740" w:rsidRPr="00D63090" w:rsidRDefault="00461740" w:rsidP="00461740">
            <w:pPr>
              <w:pStyle w:val="BodyText"/>
              <w:tabs>
                <w:tab w:val="left" w:pos="426"/>
              </w:tabs>
              <w:ind w:left="175"/>
              <w:rPr>
                <w:highlight w:val="yellow"/>
                <w:lang w:val="ka-GE"/>
              </w:rPr>
            </w:pPr>
            <w:r w:rsidRPr="00D63090">
              <w:rPr>
                <w:highlight w:val="yellow"/>
                <w:lang w:val="ka-GE"/>
              </w:rPr>
              <w:t>შეხვედრაზე შავი საზღვაო ოპერაციების ერთობლივი მართვის ცენტრის როლს, მის მნიშვნელობას და ინფორმაციის გაცვლის წესის დოკუმენტის საბოლოო ვარიანტს გაიხილავენ.</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მიზანი და მნიშვნელობა: </w:t>
            </w:r>
            <w:r w:rsidRPr="00D63090">
              <w:rPr>
                <w:highlight w:val="yellow"/>
                <w:lang w:val="ka-GE"/>
              </w:rPr>
              <w:t>სამუშაო თათბირი</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ძირითადი გზავნილები:</w:t>
            </w:r>
          </w:p>
          <w:p w:rsidR="00461740" w:rsidRPr="00D63090" w:rsidRDefault="00461740" w:rsidP="00461740">
            <w:pPr>
              <w:pStyle w:val="BodyText"/>
              <w:numPr>
                <w:ilvl w:val="0"/>
                <w:numId w:val="43"/>
              </w:numPr>
              <w:tabs>
                <w:tab w:val="left" w:pos="426"/>
              </w:tabs>
              <w:ind w:left="585"/>
              <w:rPr>
                <w:highlight w:val="yellow"/>
                <w:lang w:val="ka-GE"/>
              </w:rPr>
            </w:pPr>
            <w:r w:rsidRPr="00D63090">
              <w:rPr>
                <w:b/>
                <w:highlight w:val="yellow"/>
                <w:lang w:val="ka-GE"/>
              </w:rPr>
              <w:t>    </w:t>
            </w:r>
            <w:r w:rsidRPr="00D63090">
              <w:rPr>
                <w:highlight w:val="yellow"/>
                <w:lang w:val="ka-GE"/>
              </w:rPr>
              <w:t>საზღვაო ოპერაციების ერთობლივი მართვის ცენტრის მისიაა საქართველოს საზღვაო სივრცეში რეალურ დროში საზღვაო ვითარების გაცნობიერებულობის ერთიანი სისტემის შექმნა და მისი ფუნქციონირების ხელშეწყობა.</w:t>
            </w:r>
          </w:p>
          <w:p w:rsidR="00461740" w:rsidRPr="00D63090" w:rsidRDefault="00461740" w:rsidP="00461740">
            <w:pPr>
              <w:pStyle w:val="BodyText"/>
              <w:numPr>
                <w:ilvl w:val="0"/>
                <w:numId w:val="43"/>
              </w:numPr>
              <w:tabs>
                <w:tab w:val="left" w:pos="426"/>
              </w:tabs>
              <w:ind w:left="585"/>
              <w:rPr>
                <w:highlight w:val="yellow"/>
                <w:lang w:val="ka-GE"/>
              </w:rPr>
            </w:pPr>
            <w:r w:rsidRPr="00D63090">
              <w:rPr>
                <w:highlight w:val="yellow"/>
                <w:lang w:val="ka-GE"/>
              </w:rPr>
              <w:t>    ცენტრი წარმოადგენს საზღვაო უსაფრთხოების უზრუნველყოფის უნიკალურ კონცეფციას.</w:t>
            </w:r>
          </w:p>
          <w:p w:rsidR="00461740" w:rsidRPr="00D63090" w:rsidRDefault="00461740" w:rsidP="00461740">
            <w:pPr>
              <w:pStyle w:val="BodyText"/>
              <w:numPr>
                <w:ilvl w:val="0"/>
                <w:numId w:val="43"/>
              </w:numPr>
              <w:tabs>
                <w:tab w:val="left" w:pos="426"/>
              </w:tabs>
              <w:ind w:left="585"/>
              <w:rPr>
                <w:highlight w:val="yellow"/>
                <w:lang w:val="ka-GE"/>
              </w:rPr>
            </w:pPr>
            <w:r w:rsidRPr="00D63090">
              <w:rPr>
                <w:highlight w:val="yellow"/>
                <w:lang w:val="ka-GE"/>
              </w:rPr>
              <w:t>    შეიქმნა ამერიკის შეერთებული შტატების ექსპორტის კონტროლისა და საზღვრის უსაფრთხოების პროგრამის (EXBS) დაფინანსებით.</w:t>
            </w:r>
          </w:p>
          <w:p w:rsidR="00461740" w:rsidRPr="00D63090" w:rsidRDefault="00461740" w:rsidP="00461740">
            <w:pPr>
              <w:pStyle w:val="BodyText"/>
              <w:numPr>
                <w:ilvl w:val="0"/>
                <w:numId w:val="43"/>
              </w:numPr>
              <w:tabs>
                <w:tab w:val="left" w:pos="426"/>
              </w:tabs>
              <w:ind w:left="585"/>
              <w:rPr>
                <w:highlight w:val="yellow"/>
                <w:lang w:val="ka-GE"/>
              </w:rPr>
            </w:pPr>
            <w:r w:rsidRPr="00D63090">
              <w:rPr>
                <w:highlight w:val="yellow"/>
                <w:lang w:val="ka-GE"/>
              </w:rPr>
              <w:t>    ცენტრში სხვადასხვა სახელმწიფო უწყებაა გაერთიანებული, რომელთა კოორდინაციასაც შინაგან საქმეთა  სამინისტრო ახდენს.</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რისკები (თუ არ არის, მიუთითეთ): --</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მთავარი უწყება: </w:t>
            </w:r>
            <w:r w:rsidRPr="00D63090">
              <w:rPr>
                <w:highlight w:val="yellow"/>
                <w:lang w:val="ka-GE"/>
              </w:rPr>
              <w:t>შინაგან საქმეთა სამინისტრო</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დამატებითი უწყება/უწყებები: </w:t>
            </w:r>
            <w:r w:rsidRPr="00D63090">
              <w:rPr>
                <w:highlight w:val="yellow"/>
                <w:lang w:val="ka-GE"/>
              </w:rPr>
              <w:t>აშშ საელჩო, უწყებათშორისი საბჭოს წევრი უწყებები, შინაგან საქმეთა სამინისტროს სასაზღვრო პოლიცია.</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მოსალოდნელი შედეგი მოქალაქისთვის: </w:t>
            </w:r>
            <w:r w:rsidRPr="00D63090">
              <w:rPr>
                <w:highlight w:val="yellow"/>
                <w:lang w:val="ka-GE"/>
              </w:rPr>
              <w:t>ცნობიერების ამაღლება საზღვაო ოპერაციების ერთობლივი მართვის ცენტრის შესახებ.</w:t>
            </w:r>
          </w:p>
          <w:p w:rsidR="00461740" w:rsidRPr="00D63090" w:rsidRDefault="00461740" w:rsidP="00461740">
            <w:pPr>
              <w:pStyle w:val="BodyText"/>
              <w:tabs>
                <w:tab w:val="left" w:pos="426"/>
              </w:tabs>
              <w:ind w:left="175"/>
              <w:rPr>
                <w:b/>
                <w:highlight w:val="yellow"/>
                <w:lang w:val="ka-GE"/>
              </w:rPr>
            </w:pPr>
            <w:r w:rsidRPr="00D63090">
              <w:rPr>
                <w:b/>
                <w:highlight w:val="yellow"/>
                <w:lang w:val="ka-GE"/>
              </w:rPr>
              <w:t>მთავარი სპიკერი: </w:t>
            </w:r>
            <w:r w:rsidRPr="00D63090">
              <w:rPr>
                <w:highlight w:val="yellow"/>
                <w:lang w:val="ka-GE"/>
              </w:rPr>
              <w:t>ნინო ჯავახაძე</w:t>
            </w:r>
          </w:p>
          <w:p w:rsidR="00461740" w:rsidRPr="00D63090" w:rsidRDefault="00461740" w:rsidP="00461740">
            <w:pPr>
              <w:pStyle w:val="BodyText"/>
              <w:tabs>
                <w:tab w:val="left" w:pos="426"/>
              </w:tabs>
              <w:ind w:left="175"/>
              <w:rPr>
                <w:highlight w:val="yellow"/>
                <w:lang w:val="ka-GE"/>
              </w:rPr>
            </w:pPr>
            <w:r w:rsidRPr="00D63090">
              <w:rPr>
                <w:b/>
                <w:highlight w:val="yellow"/>
                <w:lang w:val="ka-GE"/>
              </w:rPr>
              <w:t>მოწვეული სტუმრები: </w:t>
            </w:r>
            <w:r w:rsidRPr="00D63090">
              <w:rPr>
                <w:highlight w:val="yellow"/>
                <w:lang w:val="ka-GE"/>
              </w:rPr>
              <w:t>აშშ-ის ელჩის მოადგილე, ამერიკის შეერთებული შტატების ექსპორტის კონტროლისა და საზღვრის უსაფრთხოების პროგრამის (EXBS) წარმომადგენლები, საზღვაო ოპერაციების ერთობლივი მართვის ცენტრის უწყებათშორისი საბჭოს წევრები.</w:t>
            </w:r>
          </w:p>
          <w:p w:rsidR="00461740" w:rsidRPr="00461740" w:rsidRDefault="00461740" w:rsidP="00461740">
            <w:pPr>
              <w:pStyle w:val="BodyText"/>
              <w:tabs>
                <w:tab w:val="left" w:pos="426"/>
              </w:tabs>
              <w:ind w:left="175"/>
              <w:rPr>
                <w:rFonts w:ascii="Calibri" w:hAnsi="Calibri" w:cs="Calibri"/>
                <w:color w:val="000000"/>
                <w:sz w:val="22"/>
                <w:szCs w:val="22"/>
              </w:rPr>
            </w:pPr>
            <w:r w:rsidRPr="00D63090">
              <w:rPr>
                <w:highlight w:val="yellow"/>
                <w:lang w:val="ka-GE"/>
              </w:rPr>
              <w:t>გაშუქება</w:t>
            </w:r>
            <w:r w:rsidRPr="00461740">
              <w:rPr>
                <w:b/>
                <w:lang w:val="ka-GE"/>
              </w:rPr>
              <w:t xml:space="preserve"> </w:t>
            </w:r>
          </w:p>
        </w:tc>
      </w:tr>
      <w:tr w:rsidR="00461740" w:rsidRPr="003439D3"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461740" w:rsidRPr="00FE3E1D" w:rsidRDefault="00461740"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61740" w:rsidRPr="00FE3E1D" w:rsidRDefault="00461740" w:rsidP="00DE7269">
            <w:pPr>
              <w:pStyle w:val="BodyText"/>
              <w:tabs>
                <w:tab w:val="left" w:pos="426"/>
              </w:tabs>
              <w:ind w:left="175"/>
              <w:rPr>
                <w:b/>
                <w:lang w:val="ka-GE"/>
              </w:rPr>
            </w:pPr>
            <w:r w:rsidRPr="00FE3E1D">
              <w:rPr>
                <w:b/>
                <w:lang w:val="ka-GE"/>
              </w:rPr>
              <w:t>ღონისძიების დასახელება: </w:t>
            </w:r>
            <w:r w:rsidRPr="00FE3E1D">
              <w:rPr>
                <w:lang w:val="ka-GE"/>
              </w:rPr>
              <w:t xml:space="preserve">გერმანიის საერთაშორისო თანამშრომლობის საზოგადოების (GIZ) „საერთაშორისო მიგრაციისა და განვითარების ცენტრის“ (CIM) მხარდაჭერით, პორტუგალიელი ექსპერტი ანა ლუჟი საქართველოში ვენახების </w:t>
            </w:r>
            <w:r w:rsidRPr="00FE3E1D">
              <w:rPr>
                <w:lang w:val="ka-GE"/>
              </w:rPr>
              <w:lastRenderedPageBreak/>
              <w:t>ეროვნული კადასტრის სისტემის განვითარებას გაუწევს დახმარებას</w:t>
            </w:r>
          </w:p>
          <w:p w:rsidR="00461740" w:rsidRPr="00FE3E1D" w:rsidRDefault="00461740" w:rsidP="00DE7269">
            <w:pPr>
              <w:pStyle w:val="BodyText"/>
              <w:tabs>
                <w:tab w:val="left" w:pos="426"/>
              </w:tabs>
              <w:ind w:left="175"/>
              <w:rPr>
                <w:b/>
                <w:lang w:val="ka-GE"/>
              </w:rPr>
            </w:pPr>
            <w:r w:rsidRPr="00FE3E1D">
              <w:rPr>
                <w:b/>
                <w:lang w:val="ka-GE"/>
              </w:rPr>
              <w:t>თარიღი და დრო: </w:t>
            </w:r>
            <w:r w:rsidRPr="00FE3E1D">
              <w:rPr>
                <w:lang w:val="ka-GE"/>
              </w:rPr>
              <w:t>13 თებერვალი, 13.00 სთ</w:t>
            </w:r>
          </w:p>
          <w:p w:rsidR="00461740" w:rsidRPr="00FE3E1D" w:rsidRDefault="00461740" w:rsidP="00DE7269">
            <w:pPr>
              <w:pStyle w:val="BodyText"/>
              <w:tabs>
                <w:tab w:val="left" w:pos="426"/>
              </w:tabs>
              <w:ind w:left="175"/>
              <w:rPr>
                <w:b/>
                <w:lang w:val="ka-GE"/>
              </w:rPr>
            </w:pPr>
            <w:r w:rsidRPr="00FE3E1D">
              <w:rPr>
                <w:b/>
                <w:lang w:val="ka-GE"/>
              </w:rPr>
              <w:t>ადგილი: </w:t>
            </w:r>
            <w:r w:rsidRPr="00FE3E1D">
              <w:rPr>
                <w:lang w:val="ka-GE"/>
              </w:rPr>
              <w:t>ღვინის ეროვნული სააგენტო</w:t>
            </w:r>
          </w:p>
          <w:p w:rsidR="00461740" w:rsidRPr="00FE3E1D" w:rsidRDefault="00461740" w:rsidP="00DE7269">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ინფორმაციის გავრცელება ექსპერტ ანა ლუჟის მიერ საქართველოში ორწლიანი (2018-2019) საქმიანობის დაწყების შესახებ</w:t>
            </w:r>
          </w:p>
          <w:p w:rsidR="00461740" w:rsidRPr="00FE3E1D" w:rsidRDefault="00461740" w:rsidP="00DE7269">
            <w:pPr>
              <w:pStyle w:val="BodyText"/>
              <w:tabs>
                <w:tab w:val="left" w:pos="426"/>
              </w:tabs>
              <w:ind w:left="175"/>
              <w:rPr>
                <w:b/>
                <w:lang w:val="ka-GE"/>
              </w:rPr>
            </w:pPr>
            <w:r w:rsidRPr="00FE3E1D">
              <w:rPr>
                <w:b/>
                <w:lang w:val="ka-GE"/>
              </w:rPr>
              <w:t>მიზანი და მნიშვნელობა: </w:t>
            </w:r>
            <w:r w:rsidRPr="00FE3E1D">
              <w:rPr>
                <w:lang w:val="ka-GE"/>
              </w:rPr>
              <w:t>ვენახების კადასტრის პროგრამის განხორციელებით, მეღვინეობის დარგის გაძლიერება</w:t>
            </w:r>
          </w:p>
          <w:p w:rsidR="00461740" w:rsidRPr="00FE3E1D" w:rsidRDefault="00461740" w:rsidP="00DE7269">
            <w:pPr>
              <w:pStyle w:val="BodyText"/>
              <w:tabs>
                <w:tab w:val="left" w:pos="426"/>
              </w:tabs>
              <w:ind w:left="175"/>
              <w:rPr>
                <w:b/>
                <w:lang w:val="ka-GE"/>
              </w:rPr>
            </w:pPr>
            <w:r w:rsidRPr="00FE3E1D">
              <w:rPr>
                <w:b/>
                <w:lang w:val="ka-GE"/>
              </w:rPr>
              <w:t>ძირითადი გზავნილები: </w:t>
            </w:r>
            <w:r w:rsidRPr="00FE3E1D">
              <w:rPr>
                <w:lang w:val="ka-GE"/>
              </w:rPr>
              <w:t>ევროპელი ექსპერტის მხარდაჭერით  განვითარდება კადასტრის პროგრამა, რომელიც ეფექტურად მუშაობს ევროკავშირის ყველა იმ ქვეყანაში, სადაც მევენახეობა-მეღვინეობაა განვითარებული.</w:t>
            </w:r>
          </w:p>
          <w:p w:rsidR="00461740" w:rsidRPr="00FE3E1D" w:rsidRDefault="00461740" w:rsidP="00DE7269">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461740" w:rsidRPr="00FE3E1D" w:rsidRDefault="00461740" w:rsidP="00DE7269">
            <w:pPr>
              <w:pStyle w:val="BodyText"/>
              <w:tabs>
                <w:tab w:val="left" w:pos="426"/>
              </w:tabs>
              <w:ind w:left="175"/>
              <w:rPr>
                <w:b/>
                <w:lang w:val="ka-GE"/>
              </w:rPr>
            </w:pPr>
            <w:r w:rsidRPr="00FE3E1D">
              <w:rPr>
                <w:b/>
                <w:lang w:val="ka-GE"/>
              </w:rPr>
              <w:t>მთავარი უწყება:  </w:t>
            </w:r>
            <w:r w:rsidRPr="00FE3E1D">
              <w:rPr>
                <w:lang w:val="ka-GE"/>
              </w:rPr>
              <w:t>ღვინის ეროვნული სააგენტო</w:t>
            </w:r>
          </w:p>
          <w:p w:rsidR="00461740" w:rsidRPr="00FE3E1D" w:rsidRDefault="00461740" w:rsidP="00DE7269">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გერმანიის საერთაშორისო თანამშრომლობის საზოგადოების (GIZ) „საერთაშორისო მიგრაციისა და განვითარების ცენტრი“ (CIM)</w:t>
            </w:r>
          </w:p>
          <w:p w:rsidR="00461740" w:rsidRPr="00FE3E1D" w:rsidRDefault="00461740" w:rsidP="00DE7269">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მეწარმეებისა და მევენახეების შემოსავლების გაზრდა</w:t>
            </w:r>
          </w:p>
          <w:p w:rsidR="00461740" w:rsidRPr="00FE3E1D" w:rsidRDefault="00461740" w:rsidP="00DE7269">
            <w:pPr>
              <w:pStyle w:val="BodyText"/>
              <w:tabs>
                <w:tab w:val="left" w:pos="426"/>
              </w:tabs>
              <w:ind w:left="175"/>
              <w:rPr>
                <w:b/>
                <w:lang w:val="ka-GE"/>
              </w:rPr>
            </w:pPr>
            <w:r w:rsidRPr="00FE3E1D">
              <w:rPr>
                <w:b/>
                <w:lang w:val="ka-GE"/>
              </w:rPr>
              <w:t>მთავარი სპიკერი: </w:t>
            </w:r>
            <w:r w:rsidRPr="00FE3E1D">
              <w:rPr>
                <w:lang w:val="ka-GE"/>
              </w:rPr>
              <w:t>ექსპერტი ანა ლუჟი</w:t>
            </w:r>
          </w:p>
          <w:p w:rsidR="00461740" w:rsidRPr="00FE3E1D" w:rsidRDefault="00461740" w:rsidP="00DE7269">
            <w:pPr>
              <w:pStyle w:val="BodyText"/>
              <w:tabs>
                <w:tab w:val="left" w:pos="426"/>
              </w:tabs>
              <w:ind w:left="175"/>
              <w:rPr>
                <w:b/>
                <w:lang w:val="ka-GE"/>
              </w:rPr>
            </w:pPr>
            <w:r w:rsidRPr="00FE3E1D">
              <w:rPr>
                <w:b/>
                <w:lang w:val="ka-GE"/>
              </w:rPr>
              <w:t>მოწვეული სტუმრები: </w:t>
            </w:r>
            <w:r w:rsidRPr="00FE3E1D">
              <w:rPr>
                <w:lang w:val="ka-GE"/>
              </w:rPr>
              <w:t>არ არის</w:t>
            </w:r>
          </w:p>
          <w:p w:rsidR="00461740" w:rsidRPr="00FE3E1D" w:rsidRDefault="00461740" w:rsidP="00082655">
            <w:pPr>
              <w:pStyle w:val="BodyText"/>
              <w:tabs>
                <w:tab w:val="left" w:pos="426"/>
              </w:tabs>
              <w:ind w:left="175"/>
              <w:rPr>
                <w:b/>
                <w:lang w:val="ka-GE"/>
              </w:rPr>
            </w:pPr>
            <w:r w:rsidRPr="00FE3E1D">
              <w:rPr>
                <w:b/>
                <w:lang w:val="ka-GE"/>
              </w:rPr>
              <w:t xml:space="preserve">გაშუქება:  </w:t>
            </w:r>
            <w:r w:rsidRPr="00FE3E1D">
              <w:rPr>
                <w:lang w:val="ka-GE"/>
              </w:rPr>
              <w:t>სააგენტოებით და სოციალური ქსელებით გავრცელება, (facebook.com, twitter.com).  ინფორმაციის განთავსება ვებ-გვერდზე (georgianwine.gov.ge).</w:t>
            </w:r>
          </w:p>
        </w:tc>
      </w:tr>
      <w:tr w:rsidR="00461740" w:rsidRPr="00217A26"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461740" w:rsidRDefault="00461740" w:rsidP="00082655">
            <w:pPr>
              <w:pStyle w:val="BodyText"/>
              <w:tabs>
                <w:tab w:val="left" w:pos="426"/>
              </w:tabs>
              <w:ind w:left="175"/>
              <w:rPr>
                <w:b/>
                <w:lang w:val="ka-GE"/>
              </w:rPr>
            </w:pPr>
            <w:r w:rsidRPr="00224115">
              <w:rPr>
                <w:b/>
              </w:rPr>
              <w:t xml:space="preserve">ეკონომიკის სამინისტრო </w:t>
            </w:r>
          </w:p>
          <w:p w:rsidR="00461740" w:rsidRPr="00082655" w:rsidRDefault="00461740" w:rsidP="00082655">
            <w:pPr>
              <w:pStyle w:val="BodyText"/>
              <w:tabs>
                <w:tab w:val="left" w:pos="426"/>
              </w:tabs>
              <w:ind w:left="175"/>
              <w:rPr>
                <w:b/>
                <w:lang w:val="ka-GE"/>
              </w:rPr>
            </w:pPr>
            <w:r w:rsidRPr="00082655">
              <w:rPr>
                <w:b/>
                <w:lang w:val="ka-GE"/>
              </w:rPr>
              <w:t>ტრენინგი: ინტელექტუალური საკუთრების დაცვა</w:t>
            </w:r>
          </w:p>
          <w:p w:rsidR="00461740" w:rsidRPr="00082655" w:rsidRDefault="00461740" w:rsidP="00082655">
            <w:pPr>
              <w:pStyle w:val="BodyText"/>
              <w:tabs>
                <w:tab w:val="left" w:pos="426"/>
              </w:tabs>
              <w:ind w:left="175"/>
              <w:rPr>
                <w:b/>
                <w:lang w:val="ka-GE"/>
              </w:rPr>
            </w:pPr>
            <w:r w:rsidRPr="00082655">
              <w:rPr>
                <w:b/>
                <w:lang w:val="ka-GE"/>
              </w:rPr>
              <w:t xml:space="preserve">თარიღი და დრო - </w:t>
            </w:r>
            <w:r w:rsidRPr="00082655">
              <w:rPr>
                <w:lang w:val="ka-GE"/>
              </w:rPr>
              <w:t>13 თებერვალი, 15:00 საათი</w:t>
            </w:r>
          </w:p>
          <w:p w:rsidR="00461740" w:rsidRPr="00082655" w:rsidRDefault="00461740" w:rsidP="00082655">
            <w:pPr>
              <w:pStyle w:val="BodyText"/>
              <w:tabs>
                <w:tab w:val="left" w:pos="426"/>
              </w:tabs>
              <w:ind w:left="175"/>
              <w:rPr>
                <w:b/>
              </w:rPr>
            </w:pPr>
            <w:r w:rsidRPr="00082655">
              <w:rPr>
                <w:b/>
                <w:lang w:val="ka-GE"/>
              </w:rPr>
              <w:t>ადგილი (ლოკაცია) - </w:t>
            </w:r>
            <w:r w:rsidRPr="00082655">
              <w:rPr>
                <w:lang w:val="ka-GE"/>
              </w:rPr>
              <w:t>ტექნოპარკი (ოქროყანა, ინოვაციების #7)</w:t>
            </w:r>
          </w:p>
          <w:p w:rsidR="00461740" w:rsidRPr="00082655" w:rsidRDefault="00461740" w:rsidP="00082655">
            <w:pPr>
              <w:pStyle w:val="BodyText"/>
              <w:tabs>
                <w:tab w:val="left" w:pos="426"/>
              </w:tabs>
              <w:ind w:left="175"/>
              <w:rPr>
                <w:lang w:val="ka-GE"/>
              </w:rPr>
            </w:pPr>
            <w:r w:rsidRPr="00082655">
              <w:rPr>
                <w:b/>
                <w:lang w:val="ka-GE"/>
              </w:rPr>
              <w:t>ღონისძიების შესახებ</w:t>
            </w:r>
            <w:r>
              <w:rPr>
                <w:b/>
                <w:lang w:val="ka-GE"/>
              </w:rPr>
              <w:t xml:space="preserve"> - </w:t>
            </w:r>
            <w:r w:rsidRPr="00082655">
              <w:rPr>
                <w:lang w:val="ka-GE"/>
              </w:rPr>
              <w:t>საქართველოს ინოვაციების და</w:t>
            </w:r>
            <w:r w:rsidRPr="00082655">
              <w:t xml:space="preserve"> </w:t>
            </w:r>
            <w:r w:rsidRPr="00082655">
              <w:rPr>
                <w:lang w:val="ka-GE"/>
              </w:rPr>
              <w:t>ტექნოლოგიების სააგენტოსა და საქართველოს</w:t>
            </w:r>
            <w:r w:rsidRPr="00082655">
              <w:t xml:space="preserve"> </w:t>
            </w:r>
            <w:r w:rsidRPr="00082655">
              <w:rPr>
                <w:lang w:val="ka-GE"/>
              </w:rPr>
              <w:t>ინტელექტუალური საკუთრების ეროვნული ცენტრის</w:t>
            </w:r>
            <w:r w:rsidRPr="00082655">
              <w:t xml:space="preserve"> </w:t>
            </w:r>
            <w:r w:rsidRPr="00082655">
              <w:rPr>
                <w:lang w:val="ka-GE"/>
              </w:rPr>
              <w:t>რთობლივი პროექტის ფარგლებში ტექნოპარკში გაიმართება</w:t>
            </w:r>
            <w:r w:rsidRPr="00082655">
              <w:t xml:space="preserve"> </w:t>
            </w:r>
            <w:r w:rsidRPr="00082655">
              <w:rPr>
                <w:lang w:val="ka-GE"/>
              </w:rPr>
              <w:t>საინფორმაციო შეხვედრა, რომლის მიზანია სტარტაპებმა მიიღონ</w:t>
            </w:r>
            <w:r w:rsidRPr="00082655">
              <w:t xml:space="preserve"> </w:t>
            </w:r>
            <w:r w:rsidRPr="00082655">
              <w:rPr>
                <w:lang w:val="ka-GE"/>
              </w:rPr>
              <w:t>ინფორმაცია ინტელექტუალური საკუთრების სისტემის არსის,</w:t>
            </w:r>
            <w:r w:rsidRPr="00082655">
              <w:t xml:space="preserve"> </w:t>
            </w:r>
            <w:r w:rsidRPr="00082655">
              <w:rPr>
                <w:lang w:val="ka-GE"/>
              </w:rPr>
              <w:t>მისი როლის და მნიშვნელობის შესახებ, ბიზნესის წარმატების</w:t>
            </w:r>
            <w:r w:rsidRPr="00082655">
              <w:t xml:space="preserve"> </w:t>
            </w:r>
            <w:r w:rsidRPr="00082655">
              <w:rPr>
                <w:lang w:val="ka-GE"/>
              </w:rPr>
              <w:t>კუთხით.</w:t>
            </w:r>
          </w:p>
          <w:p w:rsidR="00461740" w:rsidRPr="00082655" w:rsidRDefault="00461740" w:rsidP="00082655">
            <w:pPr>
              <w:pStyle w:val="BodyText"/>
              <w:tabs>
                <w:tab w:val="left" w:pos="426"/>
              </w:tabs>
              <w:ind w:left="175"/>
              <w:rPr>
                <w:b/>
                <w:lang w:val="ka-GE"/>
              </w:rPr>
            </w:pPr>
            <w:r w:rsidRPr="00082655">
              <w:rPr>
                <w:lang w:val="ka-GE"/>
              </w:rPr>
              <w:t>შეხვედრაზე განხილული იქნება ისეთი საკითხები, როგორიცაა</w:t>
            </w:r>
            <w:r w:rsidRPr="00082655">
              <w:t xml:space="preserve"> </w:t>
            </w:r>
            <w:r w:rsidRPr="00082655">
              <w:rPr>
                <w:lang w:val="ka-GE"/>
              </w:rPr>
              <w:t>ინტელექტუალური საკუთრების ცალკეული ობიექტები</w:t>
            </w:r>
            <w:r w:rsidRPr="00082655">
              <w:t xml:space="preserve"> </w:t>
            </w:r>
            <w:r w:rsidRPr="00082655">
              <w:rPr>
                <w:lang w:val="ka-GE"/>
              </w:rPr>
              <w:t>(სასაქონლო ნიშანი, გეოგრაფიული აღნიშვნა, დიზაინი, საავტორო</w:t>
            </w:r>
            <w:r>
              <w:rPr>
                <w:lang w:val="ka-GE"/>
              </w:rPr>
              <w:t xml:space="preserve"> </w:t>
            </w:r>
            <w:r w:rsidRPr="00082655">
              <w:rPr>
                <w:lang w:val="ka-GE"/>
              </w:rPr>
              <w:t>უფლებები, გამოგონება, სასარგებლო მოდელი) და მათი დაცვის</w:t>
            </w:r>
            <w:r w:rsidRPr="00082655">
              <w:t xml:space="preserve"> </w:t>
            </w:r>
            <w:r w:rsidRPr="00082655">
              <w:rPr>
                <w:lang w:val="ka-GE"/>
              </w:rPr>
              <w:t>მექანიზმები.</w:t>
            </w:r>
          </w:p>
          <w:p w:rsidR="00461740" w:rsidRPr="00082655" w:rsidRDefault="00461740" w:rsidP="00082655">
            <w:pPr>
              <w:pStyle w:val="BodyText"/>
              <w:tabs>
                <w:tab w:val="left" w:pos="426"/>
              </w:tabs>
              <w:ind w:left="175"/>
              <w:rPr>
                <w:b/>
                <w:lang w:val="ka-GE"/>
              </w:rPr>
            </w:pPr>
            <w:r w:rsidRPr="00082655">
              <w:rPr>
                <w:b/>
                <w:lang w:val="ka-GE"/>
              </w:rPr>
              <w:t>მიზანი და მნიშვნელობა - </w:t>
            </w:r>
            <w:r w:rsidRPr="00082655">
              <w:rPr>
                <w:lang w:val="ka-GE"/>
              </w:rPr>
              <w:t>სტარტაპებმა მიიღონ ინფორმაცია</w:t>
            </w:r>
            <w:r w:rsidRPr="00082655">
              <w:t xml:space="preserve"> </w:t>
            </w:r>
            <w:r w:rsidRPr="00082655">
              <w:rPr>
                <w:lang w:val="ka-GE"/>
              </w:rPr>
              <w:t>ინტელექტუალური საკუთრების სისტემის არსის, მისი როლის და</w:t>
            </w:r>
            <w:r w:rsidRPr="00082655">
              <w:t xml:space="preserve"> </w:t>
            </w:r>
            <w:r w:rsidRPr="00082655">
              <w:rPr>
                <w:lang w:val="ka-GE"/>
              </w:rPr>
              <w:t>მნიშვნელობის შესახებ, ბიზნესის წარმატების კუთხით.</w:t>
            </w:r>
          </w:p>
          <w:p w:rsidR="00461740" w:rsidRPr="00082655" w:rsidRDefault="00461740" w:rsidP="00082655">
            <w:pPr>
              <w:pStyle w:val="BodyText"/>
              <w:tabs>
                <w:tab w:val="left" w:pos="426"/>
              </w:tabs>
              <w:ind w:left="175"/>
              <w:rPr>
                <w:b/>
                <w:lang w:val="ka-GE"/>
              </w:rPr>
            </w:pPr>
            <w:r w:rsidRPr="00082655">
              <w:rPr>
                <w:b/>
                <w:lang w:val="ka-GE"/>
              </w:rPr>
              <w:t xml:space="preserve">მთავარი უწყება - </w:t>
            </w:r>
            <w:r w:rsidRPr="00082655">
              <w:rPr>
                <w:lang w:val="ka-GE"/>
              </w:rPr>
              <w:t xml:space="preserve">ეკონომიკისა და მდგრადი განვითარების სამინისტროს, </w:t>
            </w:r>
            <w:r w:rsidRPr="00082655">
              <w:rPr>
                <w:lang w:val="ka-GE"/>
              </w:rPr>
              <w:lastRenderedPageBreak/>
              <w:t>სსიპ საქართველოს ინოვაციების დატექნოლოგიების სააგენტო</w:t>
            </w:r>
          </w:p>
          <w:p w:rsidR="00461740" w:rsidRPr="00082655" w:rsidRDefault="00461740" w:rsidP="00082655">
            <w:pPr>
              <w:pStyle w:val="BodyText"/>
              <w:tabs>
                <w:tab w:val="left" w:pos="426"/>
              </w:tabs>
              <w:ind w:left="175"/>
              <w:rPr>
                <w:b/>
                <w:lang w:val="ka-GE"/>
              </w:rPr>
            </w:pPr>
            <w:r w:rsidRPr="00082655">
              <w:rPr>
                <w:b/>
                <w:lang w:val="ka-GE"/>
              </w:rPr>
              <w:t>დამატებითი უწყება/უწყებები - </w:t>
            </w:r>
            <w:r w:rsidRPr="00082655">
              <w:rPr>
                <w:lang w:val="ka-GE"/>
              </w:rPr>
              <w:t>საქართველოს ინტელექტუალური საკუთრების ეროვნული ცენტრი</w:t>
            </w:r>
          </w:p>
          <w:p w:rsidR="00461740" w:rsidRPr="00082655" w:rsidRDefault="00461740" w:rsidP="00082655">
            <w:pPr>
              <w:pStyle w:val="BodyText"/>
              <w:tabs>
                <w:tab w:val="left" w:pos="426"/>
              </w:tabs>
              <w:ind w:left="175"/>
              <w:rPr>
                <w:b/>
                <w:lang w:val="ka-GE"/>
              </w:rPr>
            </w:pPr>
            <w:r w:rsidRPr="00082655">
              <w:rPr>
                <w:b/>
                <w:lang w:val="ka-GE"/>
              </w:rPr>
              <w:t xml:space="preserve">მოსალოდნელი შედეგი/მოსალოდნელი შედეგი მოქალაქისთვის- </w:t>
            </w:r>
            <w:r w:rsidRPr="00082655">
              <w:rPr>
                <w:lang w:val="ka-GE"/>
              </w:rPr>
              <w:t>სტარტაპების დახმარება, ბიზნესის განვითარებისთვისა და წარმატების კუთხით</w:t>
            </w:r>
          </w:p>
          <w:p w:rsidR="00461740" w:rsidRPr="00082655" w:rsidRDefault="00461740" w:rsidP="00082655">
            <w:pPr>
              <w:pStyle w:val="BodyText"/>
              <w:tabs>
                <w:tab w:val="left" w:pos="426"/>
              </w:tabs>
              <w:ind w:left="175"/>
              <w:rPr>
                <w:b/>
                <w:lang w:val="ka-GE"/>
              </w:rPr>
            </w:pPr>
            <w:r w:rsidRPr="00082655">
              <w:rPr>
                <w:b/>
                <w:lang w:val="ka-GE"/>
              </w:rPr>
              <w:t>მთავარი სპიკერი - </w:t>
            </w:r>
            <w:r w:rsidRPr="00082655">
              <w:rPr>
                <w:lang w:val="ka-GE"/>
              </w:rPr>
              <w:t>საქპატენტის თავმჯდომარის მოადგილის</w:t>
            </w:r>
            <w:r w:rsidRPr="00082655">
              <w:t xml:space="preserve"> </w:t>
            </w:r>
            <w:r w:rsidRPr="00082655">
              <w:rPr>
                <w:lang w:val="ka-GE"/>
              </w:rPr>
              <w:t>მოვალეობის შემსრულებელი მანანა ფრუიძე.</w:t>
            </w:r>
          </w:p>
          <w:p w:rsidR="00461740" w:rsidRPr="00FE3E1D" w:rsidRDefault="00461740" w:rsidP="00593D92">
            <w:pPr>
              <w:pStyle w:val="BodyText"/>
              <w:tabs>
                <w:tab w:val="left" w:pos="426"/>
              </w:tabs>
              <w:ind w:left="175"/>
              <w:rPr>
                <w:b/>
                <w:lang w:val="ka-GE"/>
              </w:rPr>
            </w:pPr>
            <w:r w:rsidRPr="00082655">
              <w:rPr>
                <w:b/>
                <w:lang w:val="ka-GE"/>
              </w:rPr>
              <w:t xml:space="preserve">მოწვეული სტუმრები - </w:t>
            </w:r>
            <w:r w:rsidRPr="00082655">
              <w:rPr>
                <w:lang w:val="ka-GE"/>
              </w:rPr>
              <w:t>ტრენინგზე დასწრება შესაძლებელია რეგისტრაციის მეშვეობით: </w:t>
            </w:r>
            <w:hyperlink r:id="rId15" w:tgtFrame="_blank" w:history="1">
              <w:r w:rsidRPr="00082655">
                <w:rPr>
                  <w:lang w:val="ka-GE"/>
                </w:rPr>
                <w:t>https://goo.gl/m46Dq8</w:t>
              </w:r>
            </w:hyperlink>
          </w:p>
        </w:tc>
      </w:tr>
      <w:tr w:rsidR="00461740" w:rsidRPr="00461740"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461740" w:rsidRPr="00FE3E1D" w:rsidRDefault="00461740" w:rsidP="007C3987">
            <w:pPr>
              <w:pStyle w:val="BodyText"/>
              <w:tabs>
                <w:tab w:val="left" w:pos="426"/>
              </w:tabs>
              <w:ind w:left="175"/>
              <w:rPr>
                <w:b/>
                <w:lang w:val="ka-GE"/>
              </w:rPr>
            </w:pPr>
            <w:r w:rsidRPr="00FE3E1D">
              <w:rPr>
                <w:b/>
                <w:lang w:val="ka-GE"/>
              </w:rPr>
              <w:t>იუსტიციის სამინისტრო</w:t>
            </w:r>
          </w:p>
          <w:p w:rsidR="00461740" w:rsidRPr="00FE3E1D" w:rsidRDefault="00461740" w:rsidP="007C3987">
            <w:pPr>
              <w:pStyle w:val="BodyText"/>
              <w:tabs>
                <w:tab w:val="left" w:pos="426"/>
              </w:tabs>
              <w:ind w:left="175"/>
              <w:rPr>
                <w:b/>
                <w:lang w:val="ka-GE"/>
              </w:rPr>
            </w:pPr>
            <w:r w:rsidRPr="00FE3E1D">
              <w:rPr>
                <w:b/>
                <w:lang w:val="ka-GE"/>
              </w:rPr>
              <w:t>შეხვედრა ბიზნესწრეების წარმომადგენლებთან</w:t>
            </w:r>
          </w:p>
          <w:p w:rsidR="00461740" w:rsidRPr="00FE3E1D" w:rsidRDefault="00461740" w:rsidP="007C3987">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461740" w:rsidRPr="00FE3E1D" w:rsidRDefault="00461740" w:rsidP="007C3987">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13 თებერვალი 18.00</w:t>
            </w:r>
            <w:r w:rsidR="003F3DFE">
              <w:t xml:space="preserve"> </w:t>
            </w:r>
            <w:r w:rsidRPr="00FE3E1D">
              <w:rPr>
                <w:lang w:val="ka-GE"/>
              </w:rPr>
              <w:t>სთ</w:t>
            </w:r>
          </w:p>
          <w:p w:rsidR="00461740" w:rsidRPr="00FE3E1D" w:rsidRDefault="00461740" w:rsidP="007C3987">
            <w:pPr>
              <w:pStyle w:val="BodyText"/>
              <w:tabs>
                <w:tab w:val="left" w:pos="426"/>
              </w:tabs>
              <w:ind w:left="175"/>
              <w:rPr>
                <w:b/>
                <w:lang w:val="ka-GE"/>
              </w:rPr>
            </w:pPr>
            <w:r w:rsidRPr="00FE3E1D">
              <w:rPr>
                <w:b/>
                <w:lang w:val="ka-GE"/>
              </w:rPr>
              <w:t>ღონისძიების ადგილი: </w:t>
            </w:r>
            <w:r w:rsidRPr="00FE3E1D">
              <w:rPr>
                <w:lang w:val="ka-GE"/>
              </w:rPr>
              <w:t>ნოტარიუსთა პალატის ადმინისტრაციული შენობა</w:t>
            </w:r>
          </w:p>
          <w:p w:rsidR="00461740" w:rsidRPr="00FE3E1D" w:rsidRDefault="00461740" w:rsidP="007C3987">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პალატის გამგეობის თავმჯდომარე მარიკა გოგოლაძე, გამგეობის წევრები.</w:t>
            </w:r>
          </w:p>
          <w:p w:rsidR="00461740" w:rsidRPr="00FE3E1D" w:rsidRDefault="00461740" w:rsidP="007C3987">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გაიმართება მორიგი სამუშაო შეხვედრა, სადაც საბანკო სექტორის წარმომადგენლები და ნოტარიუსები იმსჯელებენ ბანკებისათვის სანოტარო დოკუმენტაციის წარდგენის პროცედურების გამარტივებაზე.</w:t>
            </w:r>
          </w:p>
          <w:p w:rsidR="00461740" w:rsidRPr="00FE3E1D" w:rsidRDefault="00461740" w:rsidP="007C3987">
            <w:pPr>
              <w:pStyle w:val="BodyText"/>
              <w:tabs>
                <w:tab w:val="left" w:pos="426"/>
              </w:tabs>
              <w:ind w:left="175"/>
              <w:rPr>
                <w:b/>
                <w:lang w:val="ka-GE"/>
              </w:rPr>
            </w:pPr>
            <w:r w:rsidRPr="00FE3E1D">
              <w:rPr>
                <w:b/>
                <w:lang w:val="ka-GE"/>
              </w:rPr>
              <w:t xml:space="preserve">მოსლოდნელი შედეგი: </w:t>
            </w:r>
            <w:r w:rsidRPr="00FE3E1D">
              <w:rPr>
                <w:lang w:val="ka-GE"/>
              </w:rPr>
              <w:t>სამუშაო შეხვედრა საბანკო სექტორისა და ნოტარიატის წარმომადგენლებს შორის ხშირად იმართება. შეხვედრების შედეგად  შეიქმნა ელექტრონული ფოსტის საერთო ჯგუფი, სადაც ბანკისა და პალატის წარმომადგენლების მიერ ხდება პრობლემების დაფიქსირება და მყისიერი რეაგირება.  იმისათვის, რომ მოქალაქეებმა სწრაფად და მარტივად მიიღონ ის საბანკო სერვისები, რომლებიც სანოტარო დოკუმენტაციის წარდგენას საჭიროებენ, მიმდინარეობს მუშაობა მოქალაქეებისათვის ბანკში წარსადგენი დოკუმენტაციის ფორმის შეჯერებისა და ბანკებისთვის სანოტარო დოკუმენტაციის წარდგენის პროცედურების გამარტივებისათვის, ამ კუთხით საერთო პრაქტიკის დასანერგად.</w:t>
            </w:r>
          </w:p>
          <w:p w:rsidR="00461740" w:rsidRPr="00FE3E1D" w:rsidRDefault="00461740" w:rsidP="007C3987">
            <w:pPr>
              <w:pStyle w:val="BodyText"/>
              <w:tabs>
                <w:tab w:val="left" w:pos="426"/>
              </w:tabs>
              <w:ind w:left="175"/>
              <w:rPr>
                <w:b/>
                <w:lang w:val="ka-GE"/>
              </w:rPr>
            </w:pPr>
            <w:r w:rsidRPr="00FE3E1D">
              <w:rPr>
                <w:b/>
                <w:lang w:val="ka-GE"/>
              </w:rPr>
              <w:t>ძირითადი გზავნილები: </w:t>
            </w:r>
            <w:r w:rsidRPr="00FE3E1D">
              <w:rPr>
                <w:lang w:val="ka-GE"/>
              </w:rPr>
              <w:t>ბიზნესსექტორისათვის ნოტარიუსთა პალატა საიმედო პარტნიორია, ის ბიზნესს სთავაზობს სწრაფ და კომფორტულ მომსახურებას, იცავს მას ზედმეტი ბიუროკრატიისა და დროს ხარჯვისაგან, მეორე მხრივ კი მოქალაქეებს, რომლებსაც ბანკისათვის სანოტარო დოკუმენტაციის წარდგენა უწევთ სხვადასხვა მომსახურების მისაღებად, უმარტივებს სანოტარო სერვისების წარდგენის პროცედურებს. შედეგად მოქალაქეებიც და საბანკო სექტორიც იღებენ სწრაფ და კომფორტულ მომსახურებას, მცირდება სერვისების მისაღებად  საჭირო დრო.</w:t>
            </w:r>
          </w:p>
          <w:p w:rsidR="00461740" w:rsidRPr="00FE3E1D" w:rsidRDefault="00461740" w:rsidP="00593D92">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r w:rsidR="00461740" w:rsidRPr="00425FEE"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461740" w:rsidRPr="00217A26" w:rsidRDefault="00461740"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61740" w:rsidRPr="00FE3E1D" w:rsidRDefault="00461740" w:rsidP="00FE5A22">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დაცული ტერიტორიების თაობაზე სახელმწიფო პოლიტიკის შემუშავების მიზნით შექმნილი ჯგუფის პირველი სამუშაო შეხვედრა.</w:t>
            </w:r>
          </w:p>
          <w:p w:rsidR="00461740" w:rsidRPr="00FE3E1D" w:rsidRDefault="00461740" w:rsidP="00FE5A22">
            <w:pPr>
              <w:pStyle w:val="BodyText"/>
              <w:tabs>
                <w:tab w:val="left" w:pos="426"/>
              </w:tabs>
              <w:ind w:left="175"/>
              <w:rPr>
                <w:b/>
                <w:lang w:val="ka-GE"/>
              </w:rPr>
            </w:pPr>
            <w:r w:rsidRPr="00FE3E1D">
              <w:rPr>
                <w:b/>
                <w:lang w:val="ka-GE"/>
              </w:rPr>
              <w:t xml:space="preserve">თარიღი და დრო: </w:t>
            </w:r>
            <w:r w:rsidRPr="00FE3E1D">
              <w:rPr>
                <w:rStyle w:val="normalchar"/>
                <w:rFonts w:cs="Calibri"/>
                <w:bCs/>
                <w:lang w:val="ka-GE"/>
              </w:rPr>
              <w:t>12 თებერვალი (გადაღების თარიღი) გაშუქება 13 თებერვალს</w:t>
            </w:r>
          </w:p>
          <w:p w:rsidR="00461740" w:rsidRPr="00FE3E1D" w:rsidRDefault="00461740" w:rsidP="00FE5A22">
            <w:pPr>
              <w:pStyle w:val="BodyText"/>
              <w:tabs>
                <w:tab w:val="left" w:pos="426"/>
              </w:tabs>
              <w:ind w:left="175"/>
              <w:rPr>
                <w:b/>
                <w:lang w:val="ka-GE"/>
              </w:rPr>
            </w:pPr>
            <w:r w:rsidRPr="00FE3E1D">
              <w:rPr>
                <w:b/>
                <w:lang w:val="ka-GE"/>
              </w:rPr>
              <w:t xml:space="preserve">ადგილი: </w:t>
            </w:r>
            <w:r w:rsidRPr="00FE3E1D">
              <w:rPr>
                <w:lang w:val="ka-GE"/>
              </w:rPr>
              <w:t>სასტუმრო „სავანეთი“, სოფ. იყალთო.</w:t>
            </w:r>
          </w:p>
          <w:p w:rsidR="00461740" w:rsidRPr="00FE3E1D" w:rsidRDefault="00461740" w:rsidP="00FE5A22">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 xml:space="preserve">სამუშაო ჯგუფი გააანალიზებს პოლიტიკის სხვადასხვა შესაძლო ვარიანტებს და </w:t>
            </w:r>
            <w:r w:rsidRPr="00FE3E1D">
              <w:rPr>
                <w:lang w:val="ka-GE"/>
              </w:rPr>
              <w:lastRenderedPageBreak/>
              <w:t>კრიტიკულად გადახედავს პოლიტიკის დოკუმენტის სამუშაო ვერსიებს.</w:t>
            </w:r>
          </w:p>
          <w:p w:rsidR="00461740" w:rsidRPr="00217A26" w:rsidRDefault="00461740"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სამუშაო ჯგუფის შექმნის მიზანია დაცული ტერიტორიების თაობაზე პოლიტიკის დოკუმენტის შემუშავება და შესაბამისი კანონმდებლობის გაუმჯობესება.  პოლიტიკის დოკუმენტი განსაზღვრავს ხედვას საქართველოს დაცული ტერიტორიების სისტემისათვის და იმ ღონისძიებებს, რაც მთავრობამ უნდა შეასრულოს ამ ხედვის განხორციელებისათვის.</w:t>
            </w:r>
          </w:p>
          <w:p w:rsidR="00461740" w:rsidRPr="00FE3E1D" w:rsidRDefault="00461740"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ტერიტორიების დაცვა და განვითარება მუდმივი დახვეწვის პროცესშია</w:t>
            </w:r>
          </w:p>
          <w:p w:rsidR="00461740" w:rsidRPr="00FE3E1D" w:rsidRDefault="00461740"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461740" w:rsidRPr="00FE3E1D" w:rsidRDefault="00461740"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461740" w:rsidRPr="00FE3E1D" w:rsidRDefault="00461740"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დაცული ტერიტორიების სააგენტო.</w:t>
            </w:r>
          </w:p>
          <w:p w:rsidR="00461740" w:rsidRPr="00FE3E1D" w:rsidRDefault="00461740" w:rsidP="00FE5A2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მეტად დაცული ბუნებრივი მემკვიდრეობა და საუკეთესო პრაქტიკის მიხედვით განვითარებული დაცული ტერიტორიები და ეკოტურიზმი.</w:t>
            </w:r>
          </w:p>
          <w:p w:rsidR="00461740" w:rsidRPr="00FE3E1D" w:rsidRDefault="00461740" w:rsidP="00FE5A22">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 - დაცული ტერიტორიების სააგენტოს თავმჯდომარე.</w:t>
            </w:r>
          </w:p>
          <w:p w:rsidR="00461740" w:rsidRPr="00FE3E1D" w:rsidRDefault="00461740" w:rsidP="00FE5A22">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ცენტრალური და ადგილობრივი მთავრობის წარმომადგენლები, დამოუკიდებელი ექსპერტები და არასამთავრობო ორგანიზაციის წარმომადგენლები.</w:t>
            </w:r>
          </w:p>
          <w:p w:rsidR="00461740" w:rsidRPr="00FE3E1D" w:rsidRDefault="00461740" w:rsidP="00147598">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46174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461740" w:rsidRPr="00FE3E1D" w:rsidRDefault="00461740" w:rsidP="00E26256">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61740" w:rsidRPr="00FE3E1D" w:rsidRDefault="00461740" w:rsidP="00E26256">
            <w:pPr>
              <w:pStyle w:val="BodyText"/>
              <w:tabs>
                <w:tab w:val="left" w:pos="426"/>
              </w:tabs>
              <w:ind w:left="175"/>
              <w:rPr>
                <w:b/>
                <w:lang w:val="ka-GE"/>
              </w:rPr>
            </w:pPr>
            <w:r w:rsidRPr="00FE3E1D">
              <w:rPr>
                <w:b/>
                <w:lang w:val="ka-GE"/>
              </w:rPr>
              <w:t>ღონისძიების დასახელება: </w:t>
            </w:r>
            <w:r w:rsidRPr="00FE3E1D">
              <w:rPr>
                <w:lang w:val="ka-GE"/>
              </w:rPr>
              <w:t>მდ. თეძამზე წყალსაცავის მშენებლობის გარემოზე ზემოქმედების შეფასების (გზშ) ანგარიშის საჯარო  განხილვა.</w:t>
            </w:r>
          </w:p>
          <w:p w:rsidR="00461740" w:rsidRPr="00FE3E1D" w:rsidRDefault="00461740" w:rsidP="00E26256">
            <w:pPr>
              <w:pStyle w:val="BodyText"/>
              <w:tabs>
                <w:tab w:val="left" w:pos="426"/>
              </w:tabs>
              <w:ind w:left="175"/>
              <w:rPr>
                <w:b/>
                <w:lang w:val="ka-GE"/>
              </w:rPr>
            </w:pPr>
            <w:r w:rsidRPr="00FE3E1D">
              <w:rPr>
                <w:b/>
                <w:lang w:val="ka-GE"/>
              </w:rPr>
              <w:t>თარიღი და დრო: </w:t>
            </w:r>
            <w:r w:rsidRPr="00FE3E1D">
              <w:rPr>
                <w:lang w:val="ka-GE"/>
              </w:rPr>
              <w:t>12 თებერვალი (გაშუქება 13 თებერვალს)</w:t>
            </w:r>
          </w:p>
          <w:p w:rsidR="00461740" w:rsidRPr="00FE3E1D" w:rsidRDefault="00461740" w:rsidP="00E26256">
            <w:pPr>
              <w:pStyle w:val="BodyText"/>
              <w:tabs>
                <w:tab w:val="left" w:pos="426"/>
              </w:tabs>
              <w:ind w:left="175"/>
              <w:rPr>
                <w:b/>
                <w:lang w:val="ka-GE"/>
              </w:rPr>
            </w:pPr>
            <w:r w:rsidRPr="00FE3E1D">
              <w:rPr>
                <w:b/>
                <w:lang w:val="ka-GE"/>
              </w:rPr>
              <w:t xml:space="preserve">ადგილი:  </w:t>
            </w:r>
            <w:r w:rsidRPr="00FE3E1D">
              <w:rPr>
                <w:lang w:val="ka-GE"/>
              </w:rPr>
              <w:t>კასპის მუნიციპალიტეტი</w:t>
            </w:r>
          </w:p>
          <w:p w:rsidR="00461740" w:rsidRPr="00FE3E1D" w:rsidRDefault="00461740" w:rsidP="00E26256">
            <w:pPr>
              <w:pStyle w:val="BodyText"/>
              <w:tabs>
                <w:tab w:val="left" w:pos="426"/>
              </w:tabs>
              <w:ind w:left="175"/>
              <w:rPr>
                <w:b/>
                <w:lang w:val="ka-GE"/>
              </w:rPr>
            </w:pPr>
            <w:r w:rsidRPr="00FE3E1D">
              <w:rPr>
                <w:b/>
                <w:lang w:val="ka-GE"/>
              </w:rPr>
              <w:t>ღონისძიების შესახებ:  </w:t>
            </w:r>
            <w:r w:rsidRPr="00FE3E1D">
              <w:rPr>
                <w:lang w:val="ka-GE"/>
              </w:rPr>
              <w:t>შეხვედრა გაიმართება კასპის მუნიციპალიტეტის კულტურის სახლში. დაესწრებიან „საქართველოს მელიორაციის“ დირექცია, ადგილობრივი ხელისუფლების წარმომადგენლები, მოსახლეობა.</w:t>
            </w:r>
          </w:p>
          <w:p w:rsidR="00461740" w:rsidRPr="00FE3E1D" w:rsidRDefault="00461740" w:rsidP="00E26256">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მდინარე თეძამზე 10 მლნ მ3 მოცულობის  ახალი წყალსაცავი აშენდება, რომელიც 7 000 ჰა სასოფლო-სამეურნეო მიწის ფართობს მოემსახურება.</w:t>
            </w:r>
            <w:r w:rsidRPr="00FE3E1D">
              <w:rPr>
                <w:b/>
                <w:lang w:val="ka-GE"/>
              </w:rPr>
              <w:t>  </w:t>
            </w:r>
          </w:p>
          <w:p w:rsidR="00461740" w:rsidRPr="00FE3E1D" w:rsidRDefault="00461740" w:rsidP="00E26256">
            <w:pPr>
              <w:pStyle w:val="BodyText"/>
              <w:tabs>
                <w:tab w:val="left" w:pos="426"/>
              </w:tabs>
              <w:ind w:left="175"/>
              <w:rPr>
                <w:b/>
                <w:lang w:val="ka-GE"/>
              </w:rPr>
            </w:pPr>
            <w:r w:rsidRPr="00FE3E1D">
              <w:rPr>
                <w:b/>
                <w:lang w:val="ka-GE"/>
              </w:rPr>
              <w:t>ძირითადი გზავნილები: </w:t>
            </w:r>
            <w:r w:rsidRPr="00FE3E1D">
              <w:rPr>
                <w:lang w:val="ka-GE"/>
              </w:rPr>
              <w:t>სარწყავი და სადრენაჟე სისტემების სარეაბილიტაციო სამუშაოები აქტიურად გრძელდება. სამელიორაციო სისტემების მოწესრიგება მნიშვნელოვნად განავითარებს სოფლის მეურნეობის სექტორს.</w:t>
            </w:r>
          </w:p>
          <w:p w:rsidR="00461740" w:rsidRPr="00FE3E1D" w:rsidRDefault="00461740" w:rsidP="00E26256">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შესაძლებელია აღმოჩნდეს ადგილობრივი მოსახლე, ვისთვისაც მიუღებელია აღნიშნული პროექტის განხორციელება.</w:t>
            </w:r>
          </w:p>
          <w:p w:rsidR="00461740" w:rsidRPr="00FE3E1D" w:rsidRDefault="00461740" w:rsidP="00E26256">
            <w:pPr>
              <w:pStyle w:val="BodyText"/>
              <w:tabs>
                <w:tab w:val="left" w:pos="426"/>
              </w:tabs>
              <w:ind w:left="175"/>
              <w:rPr>
                <w:b/>
                <w:lang w:val="ka-GE"/>
              </w:rPr>
            </w:pPr>
            <w:r w:rsidRPr="00FE3E1D">
              <w:rPr>
                <w:b/>
                <w:lang w:val="ka-GE"/>
              </w:rPr>
              <w:t>მთავარი უწყება:  </w:t>
            </w:r>
            <w:r w:rsidRPr="00FE3E1D">
              <w:rPr>
                <w:lang w:val="ka-GE"/>
              </w:rPr>
              <w:t>შპს „საქართველოს  მელიორაცია“</w:t>
            </w:r>
            <w:r w:rsidRPr="00FE3E1D">
              <w:rPr>
                <w:b/>
                <w:lang w:val="ka-GE"/>
              </w:rPr>
              <w:t> </w:t>
            </w:r>
          </w:p>
          <w:p w:rsidR="00461740" w:rsidRPr="00FE3E1D" w:rsidRDefault="00461740" w:rsidP="00E26256">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ადგილობრივი ხელისუფლების წარმომადგენელი</w:t>
            </w:r>
            <w:r w:rsidRPr="00FE3E1D">
              <w:rPr>
                <w:b/>
                <w:lang w:val="ka-GE"/>
              </w:rPr>
              <w:t>  </w:t>
            </w:r>
          </w:p>
          <w:p w:rsidR="00461740" w:rsidRPr="00FE3E1D" w:rsidRDefault="00461740" w:rsidP="00E26256">
            <w:pPr>
              <w:pStyle w:val="BodyText"/>
              <w:tabs>
                <w:tab w:val="left" w:pos="426"/>
              </w:tabs>
              <w:ind w:left="175"/>
              <w:rPr>
                <w:b/>
                <w:lang w:val="ka-GE"/>
              </w:rPr>
            </w:pPr>
            <w:r w:rsidRPr="00FE3E1D">
              <w:rPr>
                <w:b/>
                <w:lang w:val="ka-GE"/>
              </w:rPr>
              <w:lastRenderedPageBreak/>
              <w:t>მოსალოდნელი შედეგი მოქალაქისთვის: </w:t>
            </w:r>
            <w:r w:rsidRPr="00FE3E1D">
              <w:rPr>
                <w:lang w:val="ka-GE"/>
              </w:rPr>
              <w:t>საირიგაციო სისტემების მოწესრიგება ხელს შეუწყობს დამატებითი  ფართობების გასარწყავებას, რაც დაეხმარება მოსახლეობას  გაზარდოს საჰექტარო მოსავლიანობა და აწარმოოს ხარისხიანი მოსავალი.</w:t>
            </w:r>
          </w:p>
          <w:p w:rsidR="00461740" w:rsidRPr="00FE3E1D" w:rsidRDefault="00461740" w:rsidP="00E26256">
            <w:pPr>
              <w:pStyle w:val="BodyText"/>
              <w:tabs>
                <w:tab w:val="left" w:pos="426"/>
              </w:tabs>
              <w:ind w:left="175"/>
              <w:rPr>
                <w:b/>
                <w:lang w:val="ka-GE"/>
              </w:rPr>
            </w:pPr>
            <w:r w:rsidRPr="00FE3E1D">
              <w:rPr>
                <w:b/>
                <w:lang w:val="ka-GE"/>
              </w:rPr>
              <w:t>მთავარი სპიკერი: </w:t>
            </w:r>
            <w:r w:rsidRPr="00FE3E1D">
              <w:rPr>
                <w:lang w:val="ka-GE"/>
              </w:rPr>
              <w:t>შპს „საქართველოს მელიორაციის“  გენერალური დირექტორი, გამგებელი, ადგილობრივი მკვიდრი</w:t>
            </w:r>
          </w:p>
          <w:p w:rsidR="00461740" w:rsidRPr="00FE3E1D" w:rsidRDefault="00461740" w:rsidP="00E26256">
            <w:pPr>
              <w:pStyle w:val="BodyText"/>
              <w:tabs>
                <w:tab w:val="left" w:pos="426"/>
              </w:tabs>
              <w:ind w:left="175"/>
              <w:rPr>
                <w:b/>
                <w:lang w:val="ka-GE"/>
              </w:rPr>
            </w:pPr>
            <w:r w:rsidRPr="00FE3E1D">
              <w:rPr>
                <w:b/>
                <w:lang w:val="ka-GE"/>
              </w:rPr>
              <w:t>მოწვეული სტუმრები: </w:t>
            </w:r>
            <w:r w:rsidRPr="00FE3E1D">
              <w:rPr>
                <w:lang w:val="ka-GE"/>
              </w:rPr>
              <w:t>ადგილობრივი მოსახლეობა</w:t>
            </w:r>
          </w:p>
          <w:p w:rsidR="00461740" w:rsidRPr="00FE3E1D" w:rsidRDefault="00461740" w:rsidP="00593D92">
            <w:pPr>
              <w:pStyle w:val="BodyText"/>
              <w:tabs>
                <w:tab w:val="left" w:pos="426"/>
              </w:tabs>
              <w:ind w:left="175"/>
              <w:rPr>
                <w:b/>
                <w:lang w:val="ka-GE"/>
              </w:rPr>
            </w:pPr>
            <w:r w:rsidRPr="00FE3E1D">
              <w:rPr>
                <w:b/>
                <w:lang w:val="ka-GE"/>
              </w:rPr>
              <w:t>გაშუქება: </w:t>
            </w:r>
            <w:r w:rsidRPr="00FE3E1D">
              <w:rPr>
                <w:lang w:val="ka-GE"/>
              </w:rPr>
              <w:t>დასაზუსტებელია, როგორ გავავრცელებთ.</w:t>
            </w:r>
          </w:p>
        </w:tc>
      </w:tr>
      <w:tr w:rsidR="0046174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Pr="00700DDA" w:rsidRDefault="00461740" w:rsidP="00593D92">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461740" w:rsidRPr="00FE3E1D" w:rsidRDefault="00461740" w:rsidP="00147598">
            <w:pPr>
              <w:pStyle w:val="BodyText"/>
              <w:tabs>
                <w:tab w:val="left" w:pos="426"/>
              </w:tabs>
              <w:ind w:left="175"/>
              <w:rPr>
                <w:b/>
                <w:lang w:val="ka-GE"/>
              </w:rPr>
            </w:pPr>
            <w:r w:rsidRPr="00FE3E1D">
              <w:rPr>
                <w:b/>
                <w:lang w:val="ka-GE"/>
              </w:rPr>
              <w:t>იუსტიციის სამინისტრო</w:t>
            </w:r>
          </w:p>
          <w:p w:rsidR="00461740" w:rsidRPr="00FE3E1D" w:rsidRDefault="00461740" w:rsidP="00147598">
            <w:pPr>
              <w:pStyle w:val="BodyText"/>
              <w:tabs>
                <w:tab w:val="left" w:pos="426"/>
              </w:tabs>
              <w:ind w:left="175"/>
              <w:rPr>
                <w:b/>
                <w:lang w:val="ka-GE"/>
              </w:rPr>
            </w:pPr>
            <w:r w:rsidRPr="00FE3E1D">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იწყება</w:t>
            </w:r>
          </w:p>
          <w:p w:rsidR="00461740" w:rsidRPr="00FE3E1D" w:rsidRDefault="00461740" w:rsidP="00147598">
            <w:pPr>
              <w:pStyle w:val="BodyText"/>
              <w:tabs>
                <w:tab w:val="left" w:pos="426"/>
              </w:tabs>
              <w:ind w:left="175"/>
              <w:rPr>
                <w:b/>
                <w:lang w:val="ka-GE"/>
              </w:rPr>
            </w:pPr>
            <w:r w:rsidRPr="00FE3E1D">
              <w:rPr>
                <w:b/>
                <w:lang w:val="ka-GE"/>
              </w:rPr>
              <w:t xml:space="preserve">თარიღი და დრო: </w:t>
            </w:r>
            <w:r w:rsidRPr="00FE3E1D">
              <w:rPr>
                <w:lang w:val="ka-GE"/>
              </w:rPr>
              <w:t>13 თებერვალი</w:t>
            </w:r>
          </w:p>
          <w:p w:rsidR="00461740" w:rsidRPr="00FE3E1D" w:rsidRDefault="00461740" w:rsidP="00147598">
            <w:pPr>
              <w:pStyle w:val="BodyText"/>
              <w:tabs>
                <w:tab w:val="left" w:pos="426"/>
              </w:tabs>
              <w:ind w:left="175"/>
              <w:rPr>
                <w:b/>
                <w:lang w:val="ka-GE"/>
              </w:rPr>
            </w:pPr>
            <w:r w:rsidRPr="00FE3E1D">
              <w:rPr>
                <w:b/>
                <w:lang w:val="ka-GE"/>
              </w:rPr>
              <w:t xml:space="preserve">ადგილი: </w:t>
            </w:r>
          </w:p>
          <w:p w:rsidR="00461740" w:rsidRPr="00FE3E1D" w:rsidRDefault="00461740" w:rsidP="00147598">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რეპორტაჟი ადგილობრივი ტელევიზიით</w:t>
            </w:r>
          </w:p>
          <w:p w:rsidR="00461740" w:rsidRPr="00FE3E1D" w:rsidRDefault="00461740" w:rsidP="00147598">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461740" w:rsidRPr="00FE3E1D" w:rsidRDefault="00461740" w:rsidP="00147598">
            <w:pPr>
              <w:pStyle w:val="BodyText"/>
              <w:tabs>
                <w:tab w:val="left" w:pos="426"/>
              </w:tabs>
              <w:ind w:left="175"/>
              <w:rPr>
                <w:b/>
                <w:lang w:val="ka-GE"/>
              </w:rPr>
            </w:pPr>
            <w:r w:rsidRPr="00FE3E1D">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461740" w:rsidRPr="00FE3E1D" w:rsidRDefault="00461740" w:rsidP="00147598">
            <w:pPr>
              <w:pStyle w:val="BodyText"/>
              <w:tabs>
                <w:tab w:val="left" w:pos="426"/>
              </w:tabs>
              <w:ind w:left="175"/>
              <w:rPr>
                <w:lang w:val="ka-GE"/>
              </w:rPr>
            </w:pPr>
            <w:r w:rsidRPr="00FE3E1D">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 </w:t>
            </w:r>
          </w:p>
          <w:p w:rsidR="00461740" w:rsidRPr="00FE3E1D" w:rsidRDefault="00461740" w:rsidP="00147598">
            <w:pPr>
              <w:pStyle w:val="BodyText"/>
              <w:tabs>
                <w:tab w:val="left" w:pos="426"/>
              </w:tabs>
              <w:ind w:left="175"/>
              <w:rPr>
                <w:lang w:val="ka-GE"/>
              </w:rPr>
            </w:pPr>
            <w:r w:rsidRPr="00FE3E1D">
              <w:rPr>
                <w:b/>
                <w:lang w:val="ka-GE"/>
              </w:rPr>
              <w:t xml:space="preserve">ძირითადი გზავნილები: </w:t>
            </w:r>
            <w:r w:rsidRPr="00FE3E1D">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461740" w:rsidRPr="00FE3E1D" w:rsidRDefault="00461740" w:rsidP="00147598">
            <w:pPr>
              <w:pStyle w:val="BodyText"/>
              <w:tabs>
                <w:tab w:val="left" w:pos="426"/>
              </w:tabs>
              <w:ind w:left="175"/>
              <w:rPr>
                <w:b/>
                <w:lang w:val="ka-GE"/>
              </w:rPr>
            </w:pPr>
            <w:r w:rsidRPr="00FE3E1D">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461740" w:rsidRPr="00FE3E1D" w:rsidRDefault="00461740" w:rsidP="00147598">
            <w:pPr>
              <w:pStyle w:val="BodyText"/>
              <w:tabs>
                <w:tab w:val="left" w:pos="426"/>
              </w:tabs>
              <w:ind w:left="175"/>
              <w:rPr>
                <w:b/>
                <w:lang w:val="ka-GE"/>
              </w:rPr>
            </w:pPr>
            <w:r w:rsidRPr="00FE3E1D">
              <w:rPr>
                <w:b/>
                <w:lang w:val="ka-GE"/>
              </w:rPr>
              <w:t xml:space="preserve">რისკები: </w:t>
            </w:r>
            <w:r w:rsidRPr="00FE3E1D">
              <w:rPr>
                <w:lang w:val="ka-GE"/>
              </w:rPr>
              <w:t>ვერ ვხედავთ რისკებს</w:t>
            </w:r>
          </w:p>
          <w:p w:rsidR="00461740" w:rsidRPr="00FE3E1D" w:rsidRDefault="00461740" w:rsidP="00147598">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461740" w:rsidRPr="00FE3E1D" w:rsidRDefault="00461740" w:rsidP="00147598">
            <w:pPr>
              <w:pStyle w:val="BodyText"/>
              <w:tabs>
                <w:tab w:val="left" w:pos="426"/>
              </w:tabs>
              <w:ind w:left="175"/>
              <w:rPr>
                <w:b/>
                <w:lang w:val="ka-GE"/>
              </w:rPr>
            </w:pPr>
            <w:r w:rsidRPr="00FE3E1D">
              <w:rPr>
                <w:b/>
                <w:lang w:val="ka-GE"/>
              </w:rPr>
              <w:t xml:space="preserve">დამატებითი უწყება/უწყებები:  </w:t>
            </w:r>
          </w:p>
          <w:p w:rsidR="00461740" w:rsidRPr="00FE3E1D" w:rsidRDefault="00461740" w:rsidP="00147598">
            <w:pPr>
              <w:pStyle w:val="BodyText"/>
              <w:tabs>
                <w:tab w:val="left" w:pos="426"/>
              </w:tabs>
              <w:ind w:left="175"/>
              <w:rPr>
                <w:lang w:val="ka-GE"/>
              </w:rPr>
            </w:pPr>
            <w:r w:rsidRPr="00FE3E1D">
              <w:rPr>
                <w:b/>
                <w:lang w:val="ka-GE"/>
              </w:rPr>
              <w:t xml:space="preserve">მოსალოდნელი შედეგი მოქალაქისთვის: </w:t>
            </w:r>
            <w:r w:rsidRPr="00FE3E1D">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461740" w:rsidRPr="00FE3E1D" w:rsidRDefault="00461740" w:rsidP="00147598">
            <w:pPr>
              <w:pStyle w:val="BodyText"/>
              <w:tabs>
                <w:tab w:val="left" w:pos="426"/>
              </w:tabs>
              <w:ind w:left="175"/>
              <w:rPr>
                <w:b/>
                <w:lang w:val="ka-GE"/>
              </w:rPr>
            </w:pPr>
            <w:r w:rsidRPr="00FE3E1D">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461740" w:rsidRPr="00FE3E1D" w:rsidRDefault="00461740" w:rsidP="00147598">
            <w:pPr>
              <w:pStyle w:val="BodyText"/>
              <w:tabs>
                <w:tab w:val="left" w:pos="426"/>
              </w:tabs>
              <w:ind w:left="175"/>
              <w:rPr>
                <w:b/>
                <w:lang w:val="ka-GE"/>
              </w:rPr>
            </w:pPr>
            <w:r w:rsidRPr="00FE3E1D">
              <w:rPr>
                <w:b/>
                <w:lang w:val="ka-GE"/>
              </w:rPr>
              <w:t>მთავარი სპიკერი:</w:t>
            </w:r>
          </w:p>
          <w:p w:rsidR="00461740" w:rsidRPr="00FE3E1D" w:rsidRDefault="00461740" w:rsidP="00147598">
            <w:pPr>
              <w:pStyle w:val="BodyText"/>
              <w:tabs>
                <w:tab w:val="left" w:pos="426"/>
              </w:tabs>
              <w:ind w:left="175"/>
              <w:rPr>
                <w:b/>
                <w:lang w:val="ka-GE"/>
              </w:rPr>
            </w:pPr>
            <w:r w:rsidRPr="00FE3E1D">
              <w:rPr>
                <w:b/>
                <w:lang w:val="ka-GE"/>
              </w:rPr>
              <w:t xml:space="preserve">მოწვეული სტუმრები:  </w:t>
            </w:r>
          </w:p>
          <w:p w:rsidR="00461740" w:rsidRPr="00FE3E1D" w:rsidRDefault="00461740" w:rsidP="00082655">
            <w:pPr>
              <w:pStyle w:val="BodyText"/>
              <w:tabs>
                <w:tab w:val="left" w:pos="426"/>
              </w:tabs>
              <w:ind w:left="175"/>
              <w:rPr>
                <w:b/>
                <w:lang w:val="ka-GE"/>
              </w:rPr>
            </w:pPr>
            <w:r w:rsidRPr="00FE3E1D">
              <w:rPr>
                <w:b/>
                <w:lang w:val="ka-GE"/>
              </w:rPr>
              <w:lastRenderedPageBreak/>
              <w:t xml:space="preserve">გაშუქება- </w:t>
            </w:r>
            <w:r w:rsidRPr="00FE3E1D">
              <w:rPr>
                <w:lang w:val="ka-GE"/>
              </w:rPr>
              <w:t>სააგენტოები, facebook, ვებგვერდი, Intra</w:t>
            </w:r>
          </w:p>
        </w:tc>
      </w:tr>
      <w:tr w:rsidR="0046174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Default="00461740" w:rsidP="00593D92">
            <w:pPr>
              <w:pStyle w:val="BodyText"/>
              <w:tabs>
                <w:tab w:val="left" w:pos="426"/>
              </w:tabs>
              <w:rPr>
                <w:rFonts w:eastAsia="Times New Roman"/>
                <w:b/>
                <w:bCs/>
                <w:lang w:val="ka-GE"/>
              </w:rPr>
            </w:pPr>
            <w:r>
              <w:rPr>
                <w:rFonts w:eastAsia="Times New Roman"/>
                <w:b/>
                <w:bCs/>
                <w:lang w:val="ka-GE"/>
              </w:rPr>
              <w:lastRenderedPageBreak/>
              <w:t>9</w:t>
            </w:r>
          </w:p>
        </w:tc>
        <w:tc>
          <w:tcPr>
            <w:tcW w:w="14013" w:type="dxa"/>
            <w:tcBorders>
              <w:top w:val="nil"/>
              <w:left w:val="nil"/>
              <w:bottom w:val="single" w:sz="4" w:space="0" w:color="auto"/>
              <w:right w:val="single" w:sz="4" w:space="0" w:color="auto"/>
            </w:tcBorders>
            <w:shd w:val="clear" w:color="auto" w:fill="auto"/>
          </w:tcPr>
          <w:p w:rsidR="00461740" w:rsidRDefault="00461740" w:rsidP="00082655">
            <w:pPr>
              <w:pStyle w:val="BodyText"/>
              <w:tabs>
                <w:tab w:val="left" w:pos="426"/>
              </w:tabs>
              <w:ind w:left="175"/>
              <w:rPr>
                <w:b/>
                <w:lang w:val="ka-GE"/>
              </w:rPr>
            </w:pPr>
            <w:r w:rsidRPr="00224115">
              <w:rPr>
                <w:b/>
              </w:rPr>
              <w:t>ეკონომიკის სამინისტრო</w:t>
            </w:r>
          </w:p>
          <w:p w:rsidR="00461740" w:rsidRPr="00082655" w:rsidRDefault="00461740" w:rsidP="00082655">
            <w:pPr>
              <w:pStyle w:val="BodyText"/>
              <w:tabs>
                <w:tab w:val="left" w:pos="426"/>
              </w:tabs>
              <w:ind w:left="175"/>
              <w:rPr>
                <w:b/>
                <w:lang w:val="ka-GE"/>
              </w:rPr>
            </w:pPr>
            <w:r w:rsidRPr="00082655">
              <w:rPr>
                <w:b/>
                <w:lang w:val="ka-GE"/>
              </w:rPr>
              <w:t>პრესტური სვანეთში</w:t>
            </w:r>
            <w:r w:rsidRPr="00082655">
              <w:rPr>
                <w:b/>
              </w:rPr>
              <w:t xml:space="preserve">, </w:t>
            </w:r>
            <w:r w:rsidRPr="00082655">
              <w:rPr>
                <w:b/>
                <w:lang w:val="ka-GE"/>
              </w:rPr>
              <w:t>სვანეთის ტურისტული პოტენციალის წარმოჩენა</w:t>
            </w:r>
          </w:p>
          <w:p w:rsidR="00461740" w:rsidRPr="00082655" w:rsidRDefault="00461740" w:rsidP="00082655">
            <w:pPr>
              <w:pStyle w:val="BodyText"/>
              <w:tabs>
                <w:tab w:val="left" w:pos="426"/>
              </w:tabs>
              <w:ind w:left="175"/>
              <w:rPr>
                <w:b/>
                <w:lang w:val="ka-GE"/>
              </w:rPr>
            </w:pPr>
            <w:r w:rsidRPr="00082655">
              <w:rPr>
                <w:b/>
                <w:lang w:val="ka-GE"/>
              </w:rPr>
              <w:t>თარიღი და დრო : </w:t>
            </w:r>
            <w:r w:rsidRPr="00EC1F30">
              <w:rPr>
                <w:lang w:val="ka-GE"/>
              </w:rPr>
              <w:t>10-11 თებერვალი (ვავრცელებთ 13 თებერვალს)</w:t>
            </w:r>
          </w:p>
          <w:p w:rsidR="00461740" w:rsidRPr="00082655" w:rsidRDefault="00461740" w:rsidP="00082655">
            <w:pPr>
              <w:pStyle w:val="BodyText"/>
              <w:tabs>
                <w:tab w:val="left" w:pos="426"/>
              </w:tabs>
              <w:ind w:left="175"/>
              <w:rPr>
                <w:b/>
                <w:lang w:val="ka-GE"/>
              </w:rPr>
            </w:pPr>
            <w:r w:rsidRPr="00082655">
              <w:rPr>
                <w:b/>
                <w:lang w:val="ka-GE"/>
              </w:rPr>
              <w:t>ადგილი (ლოკაცია): </w:t>
            </w:r>
            <w:r w:rsidRPr="00EC1F30">
              <w:rPr>
                <w:lang w:val="ka-GE"/>
              </w:rPr>
              <w:t>სვანეთი მესტია, ჰაწვალი, თეთნულდი, ბეჩო</w:t>
            </w:r>
          </w:p>
          <w:p w:rsidR="00461740" w:rsidRPr="00082655" w:rsidRDefault="00461740" w:rsidP="00082655">
            <w:pPr>
              <w:pStyle w:val="BodyText"/>
              <w:tabs>
                <w:tab w:val="left" w:pos="426"/>
              </w:tabs>
              <w:ind w:left="175"/>
              <w:rPr>
                <w:b/>
                <w:lang w:val="ka-GE"/>
              </w:rPr>
            </w:pPr>
            <w:r w:rsidRPr="00082655">
              <w:rPr>
                <w:b/>
                <w:lang w:val="ka-GE"/>
              </w:rPr>
              <w:t>ღონისძიების შესახებ (აღწერა): </w:t>
            </w:r>
            <w:r w:rsidRPr="00EC1F30">
              <w:rPr>
                <w:lang w:val="ka-GE"/>
              </w:rPr>
              <w:t>პრესტური მოეწყობა სვანეთში, დაბა მესტიაში რომლის მონაწილეებიც არიან ქართული, წამყვანი ტელეარხების ჟურნალისტები, რომლებიც გაეცნობიან ზამთრის სეზონის მიმდინარეობას სვანეთში. კერძოდ მოინახულებენ მესტია ჰაწვალის დამაკავშირებელ ახალ გახსნილ საბაგიროს და გადაიღებენ მიმდებარე სოფლებში,  კერძოდ ბეჩოში სასრიალო მონაკვეთს.  ეწვევიან თეთნულდის სასრიალო ტრასებს და მიიღებენ შეჯიბრში მონაწილეობას.</w:t>
            </w:r>
          </w:p>
          <w:p w:rsidR="00461740" w:rsidRPr="00082655" w:rsidRDefault="00461740" w:rsidP="00082655">
            <w:pPr>
              <w:pStyle w:val="BodyText"/>
              <w:tabs>
                <w:tab w:val="left" w:pos="426"/>
              </w:tabs>
              <w:ind w:left="175"/>
              <w:rPr>
                <w:b/>
                <w:lang w:val="ka-GE"/>
              </w:rPr>
            </w:pPr>
            <w:r w:rsidRPr="00082655">
              <w:rPr>
                <w:b/>
                <w:lang w:val="ka-GE"/>
              </w:rPr>
              <w:t>მიზანი და მნიშვნელობა:</w:t>
            </w:r>
            <w:r>
              <w:rPr>
                <w:b/>
                <w:lang w:val="ka-GE"/>
              </w:rPr>
              <w:t xml:space="preserve"> </w:t>
            </w:r>
            <w:r w:rsidRPr="00EC1F30">
              <w:rPr>
                <w:lang w:val="ka-GE"/>
              </w:rPr>
              <w:t>შიდა ტურიზმის პოპულარიზაცია, მესტიისა და თეთნულდის ტურისტული პოტენციალის წარომოჩენა რაც ხელს შეუწყობს მეტი ტურისტული ნაკადების გაზრდას სვანეთში ზამთრის სეზონზე.</w:t>
            </w:r>
          </w:p>
          <w:p w:rsidR="00461740" w:rsidRPr="00082655" w:rsidRDefault="00461740" w:rsidP="00082655">
            <w:pPr>
              <w:pStyle w:val="BodyText"/>
              <w:tabs>
                <w:tab w:val="left" w:pos="426"/>
              </w:tabs>
              <w:ind w:left="175"/>
              <w:rPr>
                <w:b/>
                <w:lang w:val="ka-GE"/>
              </w:rPr>
            </w:pPr>
            <w:r w:rsidRPr="00082655">
              <w:rPr>
                <w:b/>
                <w:lang w:val="ka-GE"/>
              </w:rPr>
              <w:t>ირითადი გზავნილები (მესიჯები):</w:t>
            </w:r>
            <w:r>
              <w:rPr>
                <w:b/>
                <w:lang w:val="ka-GE"/>
              </w:rPr>
              <w:t xml:space="preserve"> </w:t>
            </w:r>
            <w:r w:rsidRPr="00EC1F30">
              <w:rPr>
                <w:lang w:val="ka-GE"/>
              </w:rPr>
              <w:t>საზოგადოებას გავაცნოთ სვანეთში ახალ გახნილი საბაგიროები კერძოდ მესტია- ჰაწვალის  დამაკავშირებელი საბაგირო და ასევე მიმდებარე სოფლებში ბავშვებისათვის ახალი სასრიალო ტრასები.</w:t>
            </w:r>
          </w:p>
          <w:p w:rsidR="00461740" w:rsidRPr="00082655" w:rsidRDefault="00461740" w:rsidP="00082655">
            <w:pPr>
              <w:pStyle w:val="BodyText"/>
              <w:tabs>
                <w:tab w:val="left" w:pos="426"/>
              </w:tabs>
              <w:ind w:left="175"/>
              <w:rPr>
                <w:b/>
                <w:lang w:val="ka-GE"/>
              </w:rPr>
            </w:pPr>
            <w:r w:rsidRPr="00082655">
              <w:rPr>
                <w:b/>
                <w:lang w:val="ka-GE"/>
              </w:rPr>
              <w:t>რისკები (თუ არ არის, მიუთითეთ):</w:t>
            </w:r>
          </w:p>
          <w:p w:rsidR="00461740" w:rsidRPr="00082655" w:rsidRDefault="00461740" w:rsidP="00082655">
            <w:pPr>
              <w:pStyle w:val="BodyText"/>
              <w:tabs>
                <w:tab w:val="left" w:pos="426"/>
              </w:tabs>
              <w:ind w:left="175"/>
              <w:rPr>
                <w:b/>
                <w:lang w:val="ka-GE"/>
              </w:rPr>
            </w:pPr>
            <w:r w:rsidRPr="00082655">
              <w:rPr>
                <w:b/>
                <w:lang w:val="ka-GE"/>
              </w:rPr>
              <w:t>მთავარი უწყება:</w:t>
            </w:r>
            <w:r>
              <w:rPr>
                <w:b/>
                <w:lang w:val="ka-GE"/>
              </w:rPr>
              <w:t xml:space="preserve"> </w:t>
            </w:r>
            <w:r w:rsidRPr="00EC1F30">
              <w:rPr>
                <w:lang w:val="ka-GE"/>
              </w:rPr>
              <w:t>საქართველოს ტურიზმის ეროვნული ადმინისტრაცია</w:t>
            </w:r>
            <w:r w:rsidRPr="00082655">
              <w:rPr>
                <w:b/>
                <w:lang w:val="ka-GE"/>
              </w:rPr>
              <w:t> </w:t>
            </w:r>
            <w:r w:rsidRPr="00082655">
              <w:rPr>
                <w:b/>
                <w:lang w:val="ka-GE"/>
              </w:rPr>
              <w:br/>
              <w:t>დამატებითი უწყება/უწყებები:</w:t>
            </w:r>
            <w:r>
              <w:rPr>
                <w:b/>
                <w:lang w:val="ka-GE"/>
              </w:rPr>
              <w:t xml:space="preserve"> </w:t>
            </w:r>
            <w:r w:rsidRPr="00EC1F30">
              <w:rPr>
                <w:lang w:val="ka-GE"/>
              </w:rPr>
              <w:t>მთის კურორტების განვითარების კომპანია</w:t>
            </w:r>
          </w:p>
          <w:p w:rsidR="00461740" w:rsidRPr="00082655" w:rsidRDefault="00461740" w:rsidP="00082655">
            <w:pPr>
              <w:pStyle w:val="BodyText"/>
              <w:tabs>
                <w:tab w:val="left" w:pos="426"/>
              </w:tabs>
              <w:ind w:left="175"/>
              <w:rPr>
                <w:b/>
                <w:lang w:val="ka-GE"/>
              </w:rPr>
            </w:pPr>
            <w:r w:rsidRPr="00082655">
              <w:rPr>
                <w:b/>
                <w:lang w:val="ka-GE"/>
              </w:rPr>
              <w:t>მოსალოდნელი შედეგი/მოსალოდნელი შედეგი მოქალაქისთვის:</w:t>
            </w:r>
            <w:r>
              <w:rPr>
                <w:b/>
                <w:lang w:val="ka-GE"/>
              </w:rPr>
              <w:t xml:space="preserve"> </w:t>
            </w:r>
            <w:r w:rsidRPr="00EC1F30">
              <w:rPr>
                <w:lang w:val="ka-GE"/>
              </w:rPr>
              <w:t>მესტიისა და თეთნულდის ტურისტული პოტენციალის წარომოჩენა, რაც ხელს შეუწყობს მეტი ტურისტული ნაკადების გაზრდას სვანეთში ზამთრის სეზონზე.</w:t>
            </w:r>
          </w:p>
          <w:p w:rsidR="00461740" w:rsidRPr="00082655" w:rsidRDefault="00461740" w:rsidP="00082655">
            <w:pPr>
              <w:pStyle w:val="BodyText"/>
              <w:tabs>
                <w:tab w:val="left" w:pos="426"/>
              </w:tabs>
              <w:ind w:left="175"/>
              <w:rPr>
                <w:b/>
                <w:lang w:val="ka-GE"/>
              </w:rPr>
            </w:pPr>
            <w:r w:rsidRPr="00082655">
              <w:rPr>
                <w:b/>
                <w:lang w:val="ka-GE"/>
              </w:rPr>
              <w:t>მთავარი სპიკერი:</w:t>
            </w:r>
            <w:r>
              <w:rPr>
                <w:b/>
                <w:lang w:val="ka-GE"/>
              </w:rPr>
              <w:t xml:space="preserve"> </w:t>
            </w:r>
            <w:r w:rsidRPr="00EC1F30">
              <w:rPr>
                <w:lang w:val="ka-GE"/>
              </w:rPr>
              <w:t>საქართველოს ტურიზმის ეროვნული ადმინისტრაციის ხელმძღვანელი გიორგი ჩოგოვაძე. მთის კურორტების წარმომადგენელი</w:t>
            </w:r>
          </w:p>
          <w:p w:rsidR="00461740" w:rsidRPr="00082655" w:rsidRDefault="00461740" w:rsidP="00082655">
            <w:pPr>
              <w:pStyle w:val="BodyText"/>
              <w:tabs>
                <w:tab w:val="left" w:pos="426"/>
              </w:tabs>
              <w:ind w:left="175"/>
              <w:rPr>
                <w:b/>
                <w:lang w:val="ka-GE"/>
              </w:rPr>
            </w:pPr>
            <w:r w:rsidRPr="00082655">
              <w:rPr>
                <w:b/>
                <w:lang w:val="ka-GE"/>
              </w:rPr>
              <w:t xml:space="preserve">მოწვეული სტუმრები: </w:t>
            </w:r>
            <w:r w:rsidRPr="00EC1F30">
              <w:rPr>
                <w:lang w:val="ka-GE"/>
              </w:rPr>
              <w:t>ჟურნალისტები, ტურისტები</w:t>
            </w:r>
          </w:p>
          <w:p w:rsidR="00461740" w:rsidRPr="00FE3E1D" w:rsidRDefault="00461740" w:rsidP="00CB3FA9">
            <w:pPr>
              <w:pStyle w:val="BodyText"/>
              <w:tabs>
                <w:tab w:val="left" w:pos="426"/>
              </w:tabs>
              <w:ind w:left="175"/>
              <w:rPr>
                <w:b/>
                <w:lang w:val="ka-GE"/>
              </w:rPr>
            </w:pPr>
            <w:r w:rsidRPr="00082655">
              <w:rPr>
                <w:b/>
                <w:lang w:val="ka-GE"/>
              </w:rPr>
              <w:t>გაშუქება დეტალურად: </w:t>
            </w:r>
            <w:r w:rsidRPr="00EC1F30">
              <w:rPr>
                <w:lang w:val="ka-GE"/>
              </w:rPr>
              <w:t>პრეს ტურში მონაწილე ჟურნალისტები გააკეთებენ სიუჟეტებს სვანეთის ტურისტული პოტენციალს შესახებ (ტელევიზიები, სააგენტო, ტურიზმის ადმინისტრაციის სოც.ქსელი)</w:t>
            </w:r>
          </w:p>
        </w:tc>
      </w:tr>
      <w:tr w:rsidR="0046174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1740" w:rsidRDefault="00461740" w:rsidP="00593D92">
            <w:pPr>
              <w:pStyle w:val="BodyText"/>
              <w:tabs>
                <w:tab w:val="left" w:pos="426"/>
              </w:tabs>
              <w:rPr>
                <w:rFonts w:eastAsia="Times New Roman"/>
                <w:b/>
                <w:bCs/>
                <w:lang w:val="ka-GE"/>
              </w:rPr>
            </w:pPr>
            <w:r>
              <w:rPr>
                <w:rFonts w:eastAsia="Times New Roman"/>
                <w:b/>
                <w:bCs/>
                <w:lang w:val="ka-GE"/>
              </w:rPr>
              <w:t>10</w:t>
            </w:r>
          </w:p>
        </w:tc>
        <w:tc>
          <w:tcPr>
            <w:tcW w:w="14013" w:type="dxa"/>
            <w:tcBorders>
              <w:top w:val="nil"/>
              <w:left w:val="nil"/>
              <w:bottom w:val="single" w:sz="4" w:space="0" w:color="auto"/>
              <w:right w:val="single" w:sz="4" w:space="0" w:color="auto"/>
            </w:tcBorders>
            <w:shd w:val="clear" w:color="auto" w:fill="auto"/>
          </w:tcPr>
          <w:p w:rsidR="00461740" w:rsidRDefault="00461740" w:rsidP="00CB3FA9">
            <w:pPr>
              <w:pStyle w:val="BodyText"/>
              <w:tabs>
                <w:tab w:val="left" w:pos="426"/>
              </w:tabs>
              <w:ind w:left="175"/>
              <w:rPr>
                <w:b/>
                <w:lang w:val="ka-GE"/>
              </w:rPr>
            </w:pPr>
            <w:r w:rsidRPr="00224115">
              <w:rPr>
                <w:b/>
              </w:rPr>
              <w:t>ეკონომიკის სამინისტრო</w:t>
            </w:r>
          </w:p>
          <w:p w:rsidR="00461740" w:rsidRPr="00CB3FA9" w:rsidRDefault="00461740" w:rsidP="00CB3FA9">
            <w:pPr>
              <w:pStyle w:val="BodyText"/>
              <w:tabs>
                <w:tab w:val="left" w:pos="426"/>
              </w:tabs>
              <w:ind w:left="175"/>
              <w:rPr>
                <w:b/>
              </w:rPr>
            </w:pPr>
            <w:r w:rsidRPr="00CB3FA9">
              <w:rPr>
                <w:b/>
              </w:rPr>
              <w:t>„აწარმოე საქართველოს“ დირექტორი მომსახურებისა და ინტერიერის დიზაინის სფეროში დასაქმებული კომპანიების წარმომამდგენლებს შეხვდება</w:t>
            </w:r>
          </w:p>
          <w:p w:rsidR="00461740" w:rsidRPr="00CB3FA9" w:rsidRDefault="00461740" w:rsidP="00CB3FA9">
            <w:pPr>
              <w:pStyle w:val="BodyText"/>
              <w:tabs>
                <w:tab w:val="left" w:pos="426"/>
              </w:tabs>
              <w:ind w:left="175"/>
              <w:rPr>
                <w:b/>
              </w:rPr>
            </w:pPr>
            <w:r w:rsidRPr="00CB3FA9">
              <w:rPr>
                <w:b/>
              </w:rPr>
              <w:t xml:space="preserve">თარიღი და დრო: </w:t>
            </w:r>
            <w:r w:rsidRPr="00CB3FA9">
              <w:t>13 თებერვალი</w:t>
            </w:r>
            <w:r w:rsidRPr="00CB3FA9">
              <w:rPr>
                <w:b/>
              </w:rPr>
              <w:t xml:space="preserve"> </w:t>
            </w:r>
          </w:p>
          <w:p w:rsidR="00461740" w:rsidRPr="00CB3FA9" w:rsidRDefault="00461740" w:rsidP="00CB3FA9">
            <w:pPr>
              <w:pStyle w:val="BodyText"/>
              <w:tabs>
                <w:tab w:val="left" w:pos="426"/>
              </w:tabs>
              <w:ind w:left="175"/>
              <w:rPr>
                <w:b/>
              </w:rPr>
            </w:pPr>
            <w:r w:rsidRPr="00CB3FA9">
              <w:rPr>
                <w:b/>
              </w:rPr>
              <w:t xml:space="preserve">ადგილი (ლოკაცია) </w:t>
            </w:r>
            <w:r w:rsidRPr="00CB3FA9">
              <w:t>ეკონომიკისა და მდგრადი განვითარების სამინისტრო</w:t>
            </w:r>
            <w:r w:rsidRPr="00CB3FA9">
              <w:rPr>
                <w:b/>
              </w:rPr>
              <w:t xml:space="preserve"> </w:t>
            </w:r>
          </w:p>
          <w:p w:rsidR="00461740" w:rsidRPr="00CB3FA9" w:rsidRDefault="00461740" w:rsidP="00CB3FA9">
            <w:pPr>
              <w:pStyle w:val="BodyText"/>
              <w:tabs>
                <w:tab w:val="left" w:pos="426"/>
              </w:tabs>
              <w:ind w:left="175"/>
            </w:pPr>
            <w:r w:rsidRPr="00CB3FA9">
              <w:rPr>
                <w:b/>
              </w:rPr>
              <w:t xml:space="preserve">ღონისძიების შესახებ (აღწერა): </w:t>
            </w:r>
            <w:r w:rsidRPr="00CB3FA9">
              <w:t>საქართველოს ეკონომიკისა და მდგრადი განვითარების სამინისტროს სააგენტოს „აწარმოე საქართველოში“ ექსპორტის მიმართულების ორგანიზებით, მიმდინარე წლის 13 თებერვალს, მეორედ გაიმართება ერთობლივი შეხვედრა არქიტექტორული მომსახურებისა და ინტერიერის დიზაინის ქართულ კომპანიებთან.</w:t>
            </w:r>
          </w:p>
          <w:p w:rsidR="00461740" w:rsidRPr="00CB3FA9" w:rsidRDefault="00461740" w:rsidP="00CB3FA9">
            <w:pPr>
              <w:pStyle w:val="BodyText"/>
              <w:tabs>
                <w:tab w:val="left" w:pos="426"/>
              </w:tabs>
              <w:ind w:left="175"/>
              <w:rPr>
                <w:b/>
              </w:rPr>
            </w:pPr>
            <w:r w:rsidRPr="00CB3FA9">
              <w:lastRenderedPageBreak/>
              <w:t>შეხვედრას 30-მდე კომპანია დაესწრება, რომლებიც არქიტექტორული მომსახურების და ინტერიერის დიზაინის სფეროში მოღვაწეობენ. ღონისძიებაზე განხილულ იქნება ის ინიციატივები და მიზნები, რასაც სააგენტო „აწარმოე საქართველოში“ ისახავს აღნიშნული კომპანიების ხელშეწყობისათვის. ამასთანავე, დრო დაეთმობა სექტორის სამოქმედო გეგმის განხილვას.</w:t>
            </w:r>
          </w:p>
          <w:p w:rsidR="00461740" w:rsidRPr="00CB3FA9" w:rsidRDefault="00461740" w:rsidP="00CB3FA9">
            <w:pPr>
              <w:pStyle w:val="BodyText"/>
              <w:tabs>
                <w:tab w:val="left" w:pos="426"/>
              </w:tabs>
              <w:ind w:left="175"/>
            </w:pPr>
            <w:r w:rsidRPr="00CB3FA9">
              <w:rPr>
                <w:b/>
              </w:rPr>
              <w:t xml:space="preserve">მიზანი და მნიშვნელობა: </w:t>
            </w:r>
            <w:r w:rsidRPr="00CB3FA9">
              <w:t>შეხვედრის მთავარია მიზანია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 სწორედ აღნიშნული შეხვედრის ფარგლებში, სააგენტოს „აწარმოე საქართველოში“ დირექტორის მოვალეობის შემსრულებელი, ზვიად ქვლივიძე დამსწრე საზოგადოებას გააცნობს იმ მექანიზმებს, რითაც სახელმწიფო ეხმარება კერძო სექტორის წარმომადგენლებს.</w:t>
            </w:r>
          </w:p>
          <w:p w:rsidR="00461740" w:rsidRPr="00CB3FA9" w:rsidRDefault="00461740" w:rsidP="00CB3FA9">
            <w:pPr>
              <w:pStyle w:val="BodyText"/>
              <w:tabs>
                <w:tab w:val="left" w:pos="426"/>
              </w:tabs>
              <w:ind w:left="175"/>
              <w:rPr>
                <w:b/>
              </w:rPr>
            </w:pPr>
            <w:r w:rsidRPr="00CB3FA9">
              <w:t> „აწარმოე საქართველოში - ექსპორტის“ მიმართულების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p>
          <w:p w:rsidR="00461740" w:rsidRPr="00CB3FA9" w:rsidRDefault="00461740" w:rsidP="00CB3FA9">
            <w:pPr>
              <w:pStyle w:val="BodyText"/>
              <w:tabs>
                <w:tab w:val="left" w:pos="426"/>
              </w:tabs>
              <w:ind w:left="175"/>
              <w:rPr>
                <w:b/>
              </w:rPr>
            </w:pPr>
            <w:r w:rsidRPr="00CB3FA9">
              <w:rPr>
                <w:b/>
              </w:rPr>
              <w:t xml:space="preserve">ძირითადი გზავნილები (მესიჯები): </w:t>
            </w:r>
            <w:r w:rsidRPr="00CB3FA9">
              <w:t>შეხვედრის მთავარია მიზანია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 ზემოთ ხსენებული შეხვედრა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პროდუქტების ექსპორტის მოცულობის ზრდას და საქართველოს საექსპორტო ბაზრების დივერსიფიცირებას.</w:t>
            </w:r>
          </w:p>
          <w:p w:rsidR="00461740" w:rsidRPr="00CB3FA9" w:rsidRDefault="00461740" w:rsidP="00CB3FA9">
            <w:pPr>
              <w:pStyle w:val="BodyText"/>
              <w:tabs>
                <w:tab w:val="left" w:pos="426"/>
              </w:tabs>
              <w:ind w:left="175"/>
              <w:rPr>
                <w:b/>
              </w:rPr>
            </w:pPr>
            <w:r w:rsidRPr="00CB3FA9">
              <w:rPr>
                <w:b/>
              </w:rPr>
              <w:t xml:space="preserve">რისკები (თუ არ არის, მიუთითეთ) </w:t>
            </w:r>
          </w:p>
          <w:p w:rsidR="00461740" w:rsidRPr="00CB3FA9" w:rsidRDefault="00461740" w:rsidP="00CB3FA9">
            <w:pPr>
              <w:pStyle w:val="BodyText"/>
              <w:tabs>
                <w:tab w:val="left" w:pos="426"/>
              </w:tabs>
              <w:ind w:left="175"/>
              <w:rPr>
                <w:b/>
              </w:rPr>
            </w:pPr>
            <w:r w:rsidRPr="00CB3FA9">
              <w:rPr>
                <w:b/>
              </w:rPr>
              <w:t xml:space="preserve">მთავარი უწყება  </w:t>
            </w:r>
            <w:r w:rsidRPr="00CB3FA9">
              <w:t>სააგენტო „აწარმოე საქართველოში“</w:t>
            </w:r>
          </w:p>
          <w:p w:rsidR="00461740" w:rsidRPr="00CB3FA9" w:rsidRDefault="00461740" w:rsidP="00CB3FA9">
            <w:pPr>
              <w:pStyle w:val="BodyText"/>
              <w:tabs>
                <w:tab w:val="left" w:pos="426"/>
              </w:tabs>
              <w:ind w:left="175"/>
              <w:rPr>
                <w:b/>
              </w:rPr>
            </w:pPr>
            <w:r w:rsidRPr="00CB3FA9">
              <w:rPr>
                <w:b/>
              </w:rPr>
              <w:t xml:space="preserve">დამატებითი უწყება/უწყებები: </w:t>
            </w:r>
            <w:r w:rsidRPr="00CB3FA9">
              <w:t>ეკონომიკისა და მდგრადი განვითარების სამინისტრო</w:t>
            </w:r>
          </w:p>
          <w:p w:rsidR="00461740" w:rsidRPr="00CB3FA9" w:rsidRDefault="00461740" w:rsidP="00CB3FA9">
            <w:pPr>
              <w:pStyle w:val="BodyText"/>
              <w:tabs>
                <w:tab w:val="left" w:pos="426"/>
              </w:tabs>
              <w:ind w:left="175"/>
              <w:rPr>
                <w:b/>
              </w:rPr>
            </w:pPr>
            <w:r w:rsidRPr="00CB3FA9">
              <w:rPr>
                <w:b/>
              </w:rPr>
              <w:t xml:space="preserve">მოსალოდნელი შედეგი/მოსალოდნელი შედეგი მოქალაქისთვის: </w:t>
            </w:r>
            <w:r w:rsidRPr="00CB3FA9">
              <w:t>შეხვედრის შემდეგ მოხდება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w:t>
            </w:r>
          </w:p>
          <w:p w:rsidR="00461740" w:rsidRPr="00CB3FA9" w:rsidRDefault="00461740" w:rsidP="00CB3FA9">
            <w:pPr>
              <w:pStyle w:val="BodyText"/>
              <w:tabs>
                <w:tab w:val="left" w:pos="426"/>
              </w:tabs>
              <w:ind w:left="175"/>
              <w:rPr>
                <w:b/>
              </w:rPr>
            </w:pPr>
            <w:r w:rsidRPr="00CB3FA9">
              <w:rPr>
                <w:b/>
              </w:rPr>
              <w:t xml:space="preserve">მთავარი სპიკერი: </w:t>
            </w:r>
            <w:r w:rsidRPr="00CB3FA9">
              <w:t>ზვიად ქვლივიძე - სააგენტოს „აწარმოე საქართველში“ დირექტორის მოვალეობის შემსრულებელი</w:t>
            </w:r>
          </w:p>
          <w:p w:rsidR="00461740" w:rsidRPr="00CB3FA9" w:rsidRDefault="00461740" w:rsidP="00CB3FA9">
            <w:pPr>
              <w:pStyle w:val="BodyText"/>
              <w:tabs>
                <w:tab w:val="left" w:pos="426"/>
              </w:tabs>
              <w:ind w:left="175"/>
              <w:rPr>
                <w:b/>
              </w:rPr>
            </w:pPr>
            <w:r w:rsidRPr="00CB3FA9">
              <w:rPr>
                <w:b/>
              </w:rPr>
              <w:t xml:space="preserve">მოწვეული სტუმრები: </w:t>
            </w:r>
            <w:r w:rsidRPr="00CB3FA9">
              <w:t>არქიტექტორული მომსახურებისა და ინტერიერის დიზაინის სფეროში დასაქმებული კომპანიები</w:t>
            </w:r>
          </w:p>
          <w:p w:rsidR="00461740" w:rsidRPr="00224115" w:rsidRDefault="00461740" w:rsidP="00CB3FA9">
            <w:pPr>
              <w:pStyle w:val="BodyText"/>
              <w:tabs>
                <w:tab w:val="left" w:pos="426"/>
              </w:tabs>
              <w:ind w:left="175"/>
              <w:rPr>
                <w:b/>
              </w:rPr>
            </w:pPr>
            <w:r w:rsidRPr="00CB3FA9">
              <w:rPr>
                <w:b/>
              </w:rPr>
              <w:t xml:space="preserve">გაშუქება დეტალურად: </w:t>
            </w:r>
            <w:r w:rsidRPr="00CB3FA9">
              <w:t>ტელევიზიები, სააგენტოები, სოც.ქსელი</w:t>
            </w:r>
          </w:p>
        </w:tc>
      </w:tr>
    </w:tbl>
    <w:p w:rsidR="00170BBF" w:rsidRPr="00FE3E1D" w:rsidRDefault="00170BBF" w:rsidP="00170BBF">
      <w:pPr>
        <w:rPr>
          <w:rFonts w:ascii="Sylfaen" w:hAnsi="Sylfaen"/>
          <w:sz w:val="24"/>
          <w:szCs w:val="24"/>
          <w:lang w:val="ka-GE"/>
        </w:rPr>
      </w:pPr>
    </w:p>
    <w:p w:rsidR="00170BBF" w:rsidRPr="00FE3E1D" w:rsidRDefault="00170BBF" w:rsidP="00170BBF">
      <w:pPr>
        <w:rPr>
          <w:rFonts w:ascii="Sylfaen" w:hAnsi="Sylfaen"/>
          <w:sz w:val="24"/>
          <w:szCs w:val="24"/>
          <w:lang w:val="ka-GE"/>
        </w:rPr>
      </w:pPr>
      <w:r w:rsidRPr="00FE3E1D">
        <w:rPr>
          <w:rFonts w:ascii="Sylfaen" w:hAnsi="Sylfaen"/>
          <w:sz w:val="24"/>
          <w:szCs w:val="24"/>
          <w:lang w:val="ka-GE"/>
        </w:rPr>
        <w:br w:type="page"/>
      </w:r>
    </w:p>
    <w:p w:rsidR="00170BBF" w:rsidRPr="00FE3E1D" w:rsidRDefault="00170BBF" w:rsidP="00170BBF">
      <w:pPr>
        <w:rPr>
          <w:rFonts w:ascii="Sylfaen" w:hAnsi="Sylfaen"/>
          <w:sz w:val="24"/>
          <w:szCs w:val="24"/>
          <w:lang w:val="ka-GE"/>
        </w:rPr>
      </w:pPr>
      <w:bookmarkStart w:id="0" w:name="_GoBack"/>
      <w:bookmarkEnd w:id="0"/>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14</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ოთხშაბათი</w:t>
            </w:r>
          </w:p>
        </w:tc>
      </w:tr>
      <w:tr w:rsidR="00170BBF" w:rsidRPr="00FE3E1D" w:rsidTr="00593D9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ind w:left="0"/>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rFonts w:eastAsia="Times New Roman"/>
                <w:b/>
                <w:bCs/>
                <w:lang w:val="ka-GE"/>
              </w:rPr>
            </w:pPr>
          </w:p>
        </w:tc>
      </w:tr>
      <w:tr w:rsidR="00170BBF"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51"/>
              <w:rPr>
                <w:rFonts w:eastAsia="Times New Roman"/>
                <w:b/>
                <w:bCs/>
                <w:lang w:val="ka-GE"/>
              </w:rPr>
            </w:pP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700DDA" w:rsidRDefault="00C4750E"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4750E" w:rsidRPr="00C4750E" w:rsidRDefault="00C4750E" w:rsidP="00937EFB">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რუმინელ ჟურნალისტებსა  და ტურისტული სააგენტოების წარმომადგენლებს აქართველოს შესახებ ინფო ტური ჩაუტარდათ</w:t>
            </w:r>
          </w:p>
          <w:p w:rsidR="00C4750E" w:rsidRPr="00C4750E" w:rsidRDefault="00C4750E" w:rsidP="00C4750E">
            <w:pPr>
              <w:pStyle w:val="BodyText"/>
              <w:tabs>
                <w:tab w:val="left" w:pos="426"/>
              </w:tabs>
              <w:ind w:left="175"/>
              <w:rPr>
                <w:b/>
                <w:lang w:val="ka-GE"/>
              </w:rPr>
            </w:pPr>
            <w:r w:rsidRPr="00C4750E">
              <w:rPr>
                <w:b/>
                <w:lang w:val="ka-GE"/>
              </w:rPr>
              <w:t>თარიღი და დრო:</w:t>
            </w:r>
            <w:r>
              <w:rPr>
                <w:b/>
                <w:lang w:val="ka-GE"/>
              </w:rPr>
              <w:t xml:space="preserve"> </w:t>
            </w:r>
            <w:r w:rsidRPr="00C4750E">
              <w:rPr>
                <w:lang w:val="ka-GE"/>
              </w:rPr>
              <w:t>14 თებერვალი 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w:t>
            </w:r>
            <w:r w:rsidRPr="00C4750E">
              <w:rPr>
                <w:b/>
              </w:rPr>
              <w:t xml:space="preserve"> </w:t>
            </w:r>
            <w:r w:rsidRPr="00C4750E">
              <w:rPr>
                <w:lang w:val="ka-GE"/>
              </w:rPr>
              <w:t>თბილისი, გაბრიაძის თეატრის მიმდებარე ტერიტორია</w:t>
            </w:r>
          </w:p>
          <w:p w:rsidR="00C4750E" w:rsidRPr="00C4750E" w:rsidRDefault="00C4750E" w:rsidP="00C4750E">
            <w:pPr>
              <w:pStyle w:val="BodyText"/>
              <w:tabs>
                <w:tab w:val="left" w:pos="426"/>
              </w:tabs>
              <w:ind w:left="175"/>
              <w:rPr>
                <w:b/>
                <w:lang w:val="ka-GE"/>
              </w:rPr>
            </w:pPr>
            <w:r w:rsidRPr="00C4750E">
              <w:rPr>
                <w:b/>
                <w:lang w:val="ka-GE"/>
              </w:rPr>
              <w:t>ღონისძიების შესახებ (აღწერა): </w:t>
            </w:r>
            <w:r w:rsidRPr="00C4750E">
              <w:rPr>
                <w:lang w:val="ka-GE"/>
              </w:rPr>
              <w:t>ეკონომიკისა და მდგრადი განვითარების სამინისტროს ტურიზმის ეროვნული ადმინისტრაციის მოწვევით საქართველოში რუმინეთიდან პრესისა და ტურისტული სააგენტოების წარმომადგენლები იმყოფებოდნენ. სტუმრებმა პრესტურის ფარგლებში 3-10 თებერვლს მოინახელეს თბილისი, მცხეთა, უფლისციხე, ანანური, ყაზბეგი, გუდაური და კეხეთის რეგიონი კონკრეტულად: ყვერელი და  თელავი.</w:t>
            </w:r>
          </w:p>
          <w:p w:rsidR="00C4750E" w:rsidRPr="00C4750E" w:rsidRDefault="00C4750E" w:rsidP="00C4750E">
            <w:pPr>
              <w:pStyle w:val="BodyText"/>
              <w:tabs>
                <w:tab w:val="left" w:pos="426"/>
              </w:tabs>
              <w:ind w:left="175"/>
              <w:rPr>
                <w:b/>
                <w:lang w:val="ka-GE"/>
              </w:rPr>
            </w:pPr>
            <w:r w:rsidRPr="00C4750E">
              <w:rPr>
                <w:b/>
                <w:lang w:val="ka-GE"/>
              </w:rPr>
              <w:t>მიზანი და მნიშვნელობა:</w:t>
            </w:r>
            <w:r w:rsidRPr="00C4750E">
              <w:rPr>
                <w:b/>
              </w:rPr>
              <w:t xml:space="preserve"> </w:t>
            </w:r>
            <w:r w:rsidRPr="00C4750E">
              <w:rPr>
                <w:lang w:val="ka-GE"/>
              </w:rPr>
              <w:t>ტურის შემდეგ  რუმინელი ჟურნალისტები საქართველოს შესახებ მომზადებულ სტატიებს გამოაქვეყნებენ, როგორც  ბეჭდურ ასევე ონლაინ გამოცემებში, რაც ხელს შეუწყობს ტურისტების ზრდას რუმინეთიდან.</w:t>
            </w:r>
          </w:p>
          <w:p w:rsidR="00C4750E" w:rsidRPr="00C4750E" w:rsidRDefault="00C4750E" w:rsidP="00C4750E">
            <w:pPr>
              <w:pStyle w:val="BodyText"/>
              <w:tabs>
                <w:tab w:val="left" w:pos="426"/>
              </w:tabs>
              <w:ind w:left="175"/>
              <w:rPr>
                <w:b/>
                <w:lang w:val="ka-GE"/>
              </w:rPr>
            </w:pPr>
            <w:r w:rsidRPr="00C4750E">
              <w:rPr>
                <w:b/>
                <w:lang w:val="ka-GE"/>
              </w:rPr>
              <w:t>ძირითადი გზავნილები (მესიჯები): </w:t>
            </w:r>
            <w:r w:rsidRPr="00C4750E">
              <w:rPr>
                <w:lang w:val="ka-GE"/>
              </w:rPr>
              <w:t>პრესტური</w:t>
            </w:r>
            <w:r>
              <w:rPr>
                <w:lang w:val="ka-GE"/>
              </w:rPr>
              <w:t> </w:t>
            </w:r>
            <w:r w:rsidRPr="00C4750E">
              <w:rPr>
                <w:lang w:val="ka-GE"/>
              </w:rPr>
              <w:t>რუმინეთიდან კიდევ ერთი ნაბიჯია ორ ქვეყანას შორის დაწყებული ურთიერთობის კიდევ უფრო გაღრმავებისთვის. რაც ხელს შეუწყობს ტურისტული ნაკადების გაზრდას რუმინეთიდან საქართველოში.</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მთავარი უწყება: </w:t>
            </w:r>
            <w:r w:rsidRPr="00C4750E">
              <w:rPr>
                <w:lang w:val="ka-GE"/>
              </w:rPr>
              <w:t>საქართველოს ტურიზმის ეროვნული ადმინისტრაცია</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Pr>
                <w:b/>
                <w:lang w:val="ka-GE"/>
              </w:rPr>
              <w:t xml:space="preserve"> </w:t>
            </w:r>
            <w:r w:rsidRPr="00C4750E">
              <w:rPr>
                <w:lang w:val="ka-GE"/>
              </w:rPr>
              <w:t>რუმინეთიდან ტურირსტული ნაკადის გაზრდა</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w:t>
            </w:r>
            <w:r>
              <w:rPr>
                <w:b/>
                <w:lang w:val="ka-GE"/>
              </w:rPr>
              <w:t xml:space="preserve"> </w:t>
            </w:r>
            <w:r w:rsidRPr="00C4750E">
              <w:rPr>
                <w:lang w:val="ka-GE"/>
              </w:rPr>
              <w:t>საქართველოს ტურიზმის ეროვნული ადმინისტრაციის ხელმძღვანელი გიორგი ჩოგოვაძე</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w:t>
            </w:r>
            <w:r w:rsidRPr="00C4750E">
              <w:rPr>
                <w:b/>
              </w:rPr>
              <w:t xml:space="preserve"> </w:t>
            </w:r>
            <w:r w:rsidRPr="00C4750E">
              <w:rPr>
                <w:lang w:val="ka-GE"/>
              </w:rPr>
              <w:t>ჟურნალისტები, ტუროპერატორები რუმინეთიდან</w:t>
            </w:r>
          </w:p>
          <w:p w:rsidR="00C4750E" w:rsidRPr="00C4750E" w:rsidRDefault="00C4750E" w:rsidP="00C4750E">
            <w:pPr>
              <w:pStyle w:val="BodyText"/>
              <w:tabs>
                <w:tab w:val="left" w:pos="426"/>
              </w:tabs>
              <w:ind w:left="175"/>
              <w:rPr>
                <w:b/>
                <w:lang w:val="ka-GE"/>
              </w:rPr>
            </w:pPr>
            <w:r w:rsidRPr="00C4750E">
              <w:rPr>
                <w:b/>
                <w:lang w:val="ka-GE"/>
              </w:rPr>
              <w:t>გაშუქება დეტალურად: </w:t>
            </w:r>
            <w:r w:rsidRPr="00C4750E">
              <w:rPr>
                <w:lang w:val="ka-GE"/>
              </w:rPr>
              <w:t>ტელევიზიები, სააგენტოები, ტურიზმის ადმინისტრაციის სოც.ქსელი</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700DDA" w:rsidRDefault="00C4750E"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750E" w:rsidRPr="00C4750E" w:rsidRDefault="00C4750E" w:rsidP="00C4750E">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USAID საქართველოში ახალ ენერგეტიკულ პროგრამას იწყებს</w:t>
            </w:r>
          </w:p>
          <w:p w:rsidR="00C4750E" w:rsidRPr="00C4750E" w:rsidRDefault="00C4750E" w:rsidP="00C4750E">
            <w:pPr>
              <w:pStyle w:val="BodyText"/>
              <w:tabs>
                <w:tab w:val="left" w:pos="426"/>
              </w:tabs>
              <w:ind w:left="175"/>
              <w:rPr>
                <w:b/>
                <w:lang w:val="ka-GE"/>
              </w:rPr>
            </w:pPr>
            <w:r w:rsidRPr="00C4750E">
              <w:rPr>
                <w:b/>
                <w:lang w:val="ka-GE"/>
              </w:rPr>
              <w:t>თარიღი და დრო - </w:t>
            </w:r>
            <w:r w:rsidRPr="00C4750E">
              <w:rPr>
                <w:lang w:val="ka-GE"/>
              </w:rPr>
              <w:t>14 თებერვალი,11:00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 – </w:t>
            </w:r>
            <w:r w:rsidRPr="00C4750E">
              <w:rPr>
                <w:lang w:val="ka-GE"/>
              </w:rPr>
              <w:t>„საქართველოს სახელმწიფო ელექტროსისტემა“ (ბარათაშვილის ქ. 2)</w:t>
            </w:r>
          </w:p>
          <w:p w:rsidR="00C4750E" w:rsidRPr="00C4750E" w:rsidRDefault="00C4750E" w:rsidP="00C4750E">
            <w:pPr>
              <w:pStyle w:val="BodyText"/>
              <w:tabs>
                <w:tab w:val="left" w:pos="426"/>
              </w:tabs>
              <w:ind w:left="175"/>
              <w:rPr>
                <w:b/>
                <w:lang w:val="ka-GE"/>
              </w:rPr>
            </w:pPr>
            <w:r w:rsidRPr="00C4750E">
              <w:rPr>
                <w:b/>
                <w:lang w:val="ka-GE"/>
              </w:rPr>
              <w:lastRenderedPageBreak/>
              <w:t>ღონისძიების შესახებ (აღწერა) - </w:t>
            </w:r>
            <w:r w:rsidRPr="00C4750E">
              <w:rPr>
                <w:lang w:val="ka-GE"/>
              </w:rPr>
              <w:t>USAID-ის ენერგეტიკული პროგრამის(UEP) პრეზენტაცია</w:t>
            </w:r>
            <w:r w:rsidRPr="00C4750E">
              <w:rPr>
                <w:b/>
                <w:lang w:val="ka-GE"/>
              </w:rPr>
              <w:t> </w:t>
            </w:r>
          </w:p>
          <w:p w:rsidR="00C4750E" w:rsidRPr="00461740" w:rsidRDefault="00C4750E" w:rsidP="00C4750E">
            <w:pPr>
              <w:pStyle w:val="BodyText"/>
              <w:tabs>
                <w:tab w:val="left" w:pos="426"/>
              </w:tabs>
              <w:ind w:left="175"/>
              <w:rPr>
                <w:b/>
                <w:lang w:val="ka-GE"/>
              </w:rPr>
            </w:pPr>
            <w:r w:rsidRPr="00C4750E">
              <w:rPr>
                <w:b/>
                <w:lang w:val="ka-GE"/>
              </w:rPr>
              <w:t xml:space="preserve">მიზანი და მნიშვნელობა - </w:t>
            </w:r>
            <w:r w:rsidRPr="00C4750E">
              <w:rPr>
                <w:lang w:val="ka-GE"/>
              </w:rPr>
              <w:t>USAID-ის ენერგეტიკული პროგრამა (UEP) არის 7.5 მილიონი აშშ დოლარის ღირებულების სამწლიანი პროექტი, რომელიც მიზნად ისახავს, მომდევნო სამი წლის განმავლობაში, საქართველოს ენერგეტიკული ბაზრის განვითარების მხარდაჭერას საქართველოს ენერგეტიკული თანამეგობრობის დამფუძნებელი ხელშეკრულებით გათვალისწინებული ვალდებულებების შესასრულებლად. ამ პროგრამის საბოლოო მიზანია საქართველოს ენერგეტიკული უსაფრთხოების გაძლიერება, სამართლებრივი და მარეგულირებელი ჩარჩოს გაუმჯობესებისა და ენერგო სექტორში ინვესტიციების გაზრდის გზით.</w:t>
            </w:r>
          </w:p>
          <w:p w:rsidR="00C4750E" w:rsidRPr="00461740" w:rsidRDefault="00C4750E" w:rsidP="00C4750E">
            <w:pPr>
              <w:pStyle w:val="BodyText"/>
              <w:tabs>
                <w:tab w:val="left" w:pos="426"/>
              </w:tabs>
              <w:ind w:left="175"/>
              <w:rPr>
                <w:lang w:val="ka-GE"/>
              </w:rPr>
            </w:pPr>
            <w:r w:rsidRPr="00C4750E">
              <w:rPr>
                <w:b/>
                <w:lang w:val="ka-GE"/>
              </w:rPr>
              <w:t>ძირითადი გზავნილები (მესიჯები): </w:t>
            </w:r>
            <w:r w:rsidRPr="00C4750E">
              <w:rPr>
                <w:lang w:val="ka-GE"/>
              </w:rPr>
              <w:t>UEP პროგრამა გაზრდის საქართველოს მთავრობისა და შესაბამისი დაწესებულებ(ებ)ის პოტენციალს შეაფასონ მარეგულირ</w:t>
            </w:r>
            <w:r w:rsidRPr="00461740">
              <w:rPr>
                <w:lang w:val="ka-GE"/>
              </w:rPr>
              <w:t>ებელი ცვლილებების ფისკალური და </w:t>
            </w:r>
            <w:r w:rsidRPr="00C4750E">
              <w:rPr>
                <w:lang w:val="ka-GE"/>
              </w:rPr>
              <w:t>გრძელვადიანი უსაფრთხოების ზემოქმედება, ხელს შეუწყობს ენერგოინვესტიციების განხორციელებას, პირველ რიგში ცვლადი განახლებად</w:t>
            </w:r>
            <w:r w:rsidRPr="00461740">
              <w:rPr>
                <w:lang w:val="ka-GE"/>
              </w:rPr>
              <w:t>ი ენერგიის განვითარებაში,</w:t>
            </w:r>
            <w:r w:rsidRPr="00C4750E">
              <w:rPr>
                <w:lang w:val="ka-GE"/>
              </w:rPr>
              <w:t xml:space="preserve"> მხარს დაუჭერს </w:t>
            </w:r>
            <w:r w:rsidRPr="00461740">
              <w:rPr>
                <w:lang w:val="ka-GE"/>
              </w:rPr>
              <w:t>განახლებადი</w:t>
            </w:r>
            <w:r w:rsidRPr="00C4750E">
              <w:rPr>
                <w:lang w:val="ka-GE"/>
              </w:rPr>
              <w:t xml:space="preserve"> (არაჰიდრო) ენერგიის ენერგო სისტემებში ინტეგრაციას და უზრუნველყოფს საქართველოს მთავრობისთვის სტრატეგიული საკონსულტაციო მომსახურებების გაწევას, საქართველოს ენერგოუსაფრთხოების გაზრდის მიზნით.</w:t>
            </w:r>
          </w:p>
          <w:p w:rsidR="00C4750E" w:rsidRPr="00461740" w:rsidRDefault="00C4750E" w:rsidP="00C4750E">
            <w:pPr>
              <w:pStyle w:val="BodyText"/>
              <w:tabs>
                <w:tab w:val="left" w:pos="426"/>
              </w:tabs>
              <w:ind w:left="175"/>
              <w:rPr>
                <w:lang w:val="ka-GE"/>
              </w:rPr>
            </w:pPr>
            <w:r w:rsidRPr="00461740">
              <w:rPr>
                <w:lang w:val="ka-GE"/>
              </w:rPr>
              <w:t xml:space="preserve">UEP </w:t>
            </w:r>
            <w:r w:rsidRPr="00C4750E">
              <w:rPr>
                <w:lang w:val="ka-GE"/>
              </w:rPr>
              <w:t>პროგრამა </w:t>
            </w:r>
            <w:r w:rsidRPr="00461740">
              <w:rPr>
                <w:lang w:val="ka-GE"/>
              </w:rPr>
              <w:t>საქართველოს მთავრობას დაეხმარება ელექტროენერგიისა და ბუნებრივი</w:t>
            </w:r>
            <w:r w:rsidRPr="00C4750E">
              <w:rPr>
                <w:lang w:val="ka-GE"/>
              </w:rPr>
              <w:t xml:space="preserve"> გ</w:t>
            </w:r>
            <w:r w:rsidRPr="00461740">
              <w:rPr>
                <w:lang w:val="ka-GE"/>
              </w:rPr>
              <w:t>აზის სფეროში კონკურენტუნარიანი </w:t>
            </w:r>
            <w:r w:rsidRPr="00C4750E">
              <w:rPr>
                <w:lang w:val="ka-GE"/>
              </w:rPr>
              <w:t>ბაზრების განვითარე</w:t>
            </w:r>
            <w:r w:rsidRPr="00461740">
              <w:rPr>
                <w:lang w:val="ka-GE"/>
              </w:rPr>
              <w:t>ბაში. UEP პროგრამა ასევე მხარს დაუჭერს საქართველოს მთავრობას </w:t>
            </w:r>
            <w:r w:rsidRPr="00C4750E">
              <w:rPr>
                <w:lang w:val="ka-GE"/>
              </w:rPr>
              <w:t>უზრუნველყოს</w:t>
            </w:r>
            <w:r w:rsidRPr="00461740">
              <w:rPr>
                <w:lang w:val="ka-GE"/>
              </w:rPr>
              <w:t xml:space="preserve"> </w:t>
            </w:r>
            <w:r w:rsidRPr="00C4750E">
              <w:rPr>
                <w:lang w:val="ka-GE"/>
              </w:rPr>
              <w:t>განახლება</w:t>
            </w:r>
            <w:r w:rsidRPr="00461740">
              <w:rPr>
                <w:lang w:val="ka-GE"/>
              </w:rPr>
              <w:t>დი ენერგიის პროექტის შემდგომი </w:t>
            </w:r>
            <w:r w:rsidRPr="00C4750E">
              <w:rPr>
                <w:lang w:val="ka-GE"/>
              </w:rPr>
              <w:t>ინტეგრაცია</w:t>
            </w:r>
            <w:r w:rsidRPr="00461740">
              <w:rPr>
                <w:lang w:val="ka-GE"/>
              </w:rPr>
              <w:t xml:space="preserve"> </w:t>
            </w:r>
            <w:r w:rsidRPr="00C4750E">
              <w:rPr>
                <w:lang w:val="ka-GE"/>
              </w:rPr>
              <w:t>და ხელს შეუწ</w:t>
            </w:r>
            <w:r w:rsidRPr="00461740">
              <w:rPr>
                <w:lang w:val="ka-GE"/>
              </w:rPr>
              <w:t>ყობს საქართველოს, სომხეთსა და თურქეთს შორის სუფთა ენერგიის ტრანსსასაზღვრო </w:t>
            </w:r>
            <w:r w:rsidRPr="00C4750E">
              <w:rPr>
                <w:lang w:val="ka-GE"/>
              </w:rPr>
              <w:t>ვაჭრობას.</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 xml:space="preserve">მთავარი უწყება - </w:t>
            </w:r>
            <w:r w:rsidRPr="00C4750E">
              <w:rPr>
                <w:lang w:val="ka-GE"/>
              </w:rPr>
              <w:t>ეკონომიკისა და მგრადი განვითარების სამინისტრო, USAID</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sidRPr="00461740">
              <w:rPr>
                <w:b/>
                <w:lang w:val="ka-GE"/>
              </w:rPr>
              <w:t xml:space="preserve"> </w:t>
            </w:r>
            <w:r w:rsidRPr="00C4750E">
              <w:rPr>
                <w:lang w:val="ka-GE"/>
              </w:rPr>
              <w:t>მომდევნო სამი წლი</w:t>
            </w:r>
            <w:r w:rsidRPr="00461740">
              <w:rPr>
                <w:lang w:val="ka-GE"/>
              </w:rPr>
              <w:t>ს განმავლობაში პროგრამა დაგვეხმ</w:t>
            </w:r>
            <w:r w:rsidRPr="00C4750E">
              <w:rPr>
                <w:lang w:val="ka-GE"/>
              </w:rPr>
              <w:t>არება ენერგეტიკული ბაზრის განვითარებაში, საქართველოს ენერგეტიკული თანამეგობრობის დამფუძნებელი ხელშეკრულებით გათვალისწინებული ვალდებულებების შესასრულებლად. ამ პროგრამის საბოლოო მიზანია საქართველოს ენერგეტიკული უსაფრთხოების გაძლიერება, სამართლებრივი და მარეგულირებელი ჩარჩოს გაუმჯობესებისა და ენერგო სექტორში ინვესტიციების გაზრდის გზით.</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 - </w:t>
            </w:r>
            <w:r w:rsidRPr="00C4750E">
              <w:rPr>
                <w:lang w:val="ka-GE"/>
              </w:rPr>
              <w:t>ეკონომიკისა და მდგრადი განვითრების მინიტრი, აშშ-ის ელჩი საქართველოში</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 - </w:t>
            </w:r>
            <w:r w:rsidRPr="00C4750E">
              <w:rPr>
                <w:lang w:val="ka-GE"/>
              </w:rPr>
              <w:t>USAID-ის მიერ მოწვეული 40-მდე სტუმარი.</w:t>
            </w:r>
          </w:p>
          <w:p w:rsidR="00C4750E" w:rsidRPr="00C4750E" w:rsidRDefault="00C4750E" w:rsidP="00C4750E">
            <w:pPr>
              <w:pStyle w:val="BodyText"/>
              <w:tabs>
                <w:tab w:val="left" w:pos="426"/>
              </w:tabs>
              <w:ind w:left="175"/>
              <w:rPr>
                <w:b/>
                <w:lang w:val="ka-GE"/>
              </w:rPr>
            </w:pPr>
            <w:r w:rsidRPr="00C4750E">
              <w:rPr>
                <w:b/>
                <w:lang w:val="ka-GE"/>
              </w:rPr>
              <w:t xml:space="preserve">გაშუქება: </w:t>
            </w:r>
            <w:r w:rsidRPr="00C4750E">
              <w:rPr>
                <w:lang w:val="ka-GE"/>
              </w:rPr>
              <w:t>ტელევიზიები, სააგენტოები, რადიო, სოც.ქსელი</w:t>
            </w:r>
          </w:p>
        </w:tc>
      </w:tr>
      <w:tr w:rsidR="00D63090"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Pr="00700DDA" w:rsidRDefault="00D63090"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D63090" w:rsidRPr="00D63090" w:rsidRDefault="00D63090" w:rsidP="00D63090">
            <w:pPr>
              <w:pStyle w:val="BodyText"/>
              <w:tabs>
                <w:tab w:val="left" w:pos="426"/>
              </w:tabs>
              <w:ind w:left="175"/>
              <w:rPr>
                <w:b/>
                <w:highlight w:val="yellow"/>
                <w:lang w:val="ka-GE"/>
              </w:rPr>
            </w:pPr>
            <w:r w:rsidRPr="00D63090">
              <w:rPr>
                <w:b/>
                <w:highlight w:val="yellow"/>
                <w:lang w:val="ka-GE"/>
              </w:rPr>
              <w:t>შსს</w:t>
            </w:r>
          </w:p>
          <w:p w:rsidR="00D63090" w:rsidRPr="00D63090" w:rsidRDefault="00D63090" w:rsidP="00810327">
            <w:pPr>
              <w:pStyle w:val="BodyText"/>
              <w:tabs>
                <w:tab w:val="left" w:pos="426"/>
              </w:tabs>
              <w:ind w:left="175"/>
              <w:rPr>
                <w:b/>
                <w:highlight w:val="yellow"/>
                <w:lang w:val="ka-GE"/>
              </w:rPr>
            </w:pPr>
            <w:r w:rsidRPr="00D63090">
              <w:rPr>
                <w:b/>
                <w:highlight w:val="yellow"/>
                <w:lang w:val="ka-GE"/>
              </w:rPr>
              <w:t>DTRA-ს საერთაშორისო პარტნიორობის სამმართველოს უფროსის ვიზიტი</w:t>
            </w:r>
            <w:r w:rsidR="00810327">
              <w:rPr>
                <w:b/>
                <w:highlight w:val="yellow"/>
              </w:rPr>
              <w:t xml:space="preserve"> </w:t>
            </w:r>
            <w:r w:rsidRPr="00D63090">
              <w:rPr>
                <w:b/>
                <w:highlight w:val="yellow"/>
                <w:lang w:val="ka-GE"/>
              </w:rPr>
              <w:t>შსს-ს სასაზღვრო პოლიციაში</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თარიღი და დრო: </w:t>
            </w:r>
            <w:r w:rsidRPr="00D63090">
              <w:rPr>
                <w:highlight w:val="yellow"/>
                <w:lang w:val="ka-GE"/>
              </w:rPr>
              <w:t>11:00 სთ, 14 თებერვალი, 2018</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lastRenderedPageBreak/>
              <w:t>ადგილი: </w:t>
            </w:r>
            <w:r w:rsidRPr="00D63090">
              <w:rPr>
                <w:highlight w:val="yellow"/>
                <w:lang w:val="ka-GE"/>
              </w:rPr>
              <w:t>შსს სასაზღვრო პოლიცია</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ღონისძიების შესახებ (აღწერა):</w:t>
            </w:r>
          </w:p>
          <w:p w:rsidR="00D63090" w:rsidRPr="00D63090" w:rsidRDefault="00D63090" w:rsidP="00D63090">
            <w:pPr>
              <w:pStyle w:val="BodyText"/>
              <w:tabs>
                <w:tab w:val="left" w:pos="426"/>
              </w:tabs>
              <w:ind w:left="175"/>
              <w:rPr>
                <w:highlight w:val="yellow"/>
                <w:lang w:val="ka-GE"/>
              </w:rPr>
            </w:pPr>
            <w:r w:rsidRPr="00D63090">
              <w:rPr>
                <w:highlight w:val="yellow"/>
                <w:lang w:val="ka-GE"/>
              </w:rPr>
              <w:t>შინაგან საქმეთა სამინისტროს სასაზღვრო პოლიციის უფროსი</w:t>
            </w:r>
            <w:r w:rsidRPr="00D63090">
              <w:rPr>
                <w:highlight w:val="yellow"/>
              </w:rPr>
              <w:t xml:space="preserve"> </w:t>
            </w:r>
            <w:r w:rsidRPr="00D63090">
              <w:rPr>
                <w:highlight w:val="yellow"/>
                <w:lang w:val="ka-GE"/>
              </w:rPr>
              <w:t>ამერიკის შეერთებული შტატების თავდაცვის საფრთხეების</w:t>
            </w:r>
            <w:r w:rsidRPr="00D63090">
              <w:rPr>
                <w:highlight w:val="yellow"/>
              </w:rPr>
              <w:t xml:space="preserve"> </w:t>
            </w:r>
            <w:r w:rsidRPr="00D63090">
              <w:rPr>
                <w:highlight w:val="yellow"/>
                <w:lang w:val="ka-GE"/>
              </w:rPr>
              <w:t>შემცირების სააგენტოს (DTRA) საერთაშორისო პარტნიორობის</w:t>
            </w:r>
            <w:r w:rsidRPr="00D63090">
              <w:rPr>
                <w:highlight w:val="yellow"/>
              </w:rPr>
              <w:t xml:space="preserve"> </w:t>
            </w:r>
            <w:r w:rsidRPr="00D63090">
              <w:rPr>
                <w:highlight w:val="yellow"/>
                <w:lang w:val="ka-GE"/>
              </w:rPr>
              <w:t>სამმართველოს უფროსს, დონ ბრაუნს შეხვდება.</w:t>
            </w:r>
          </w:p>
          <w:p w:rsidR="00D63090" w:rsidRPr="00D63090" w:rsidRDefault="00D63090" w:rsidP="00D63090">
            <w:pPr>
              <w:pStyle w:val="BodyText"/>
              <w:tabs>
                <w:tab w:val="left" w:pos="426"/>
              </w:tabs>
              <w:ind w:left="175"/>
              <w:rPr>
                <w:highlight w:val="yellow"/>
                <w:lang w:val="ka-GE"/>
              </w:rPr>
            </w:pPr>
            <w:r w:rsidRPr="00D63090">
              <w:rPr>
                <w:highlight w:val="yellow"/>
                <w:lang w:val="ka-GE"/>
              </w:rPr>
              <w:t>შეხვედრაზე მხარეები შსს-ს სასაზღვრო პოლიციასა და აშშ-ის</w:t>
            </w:r>
            <w:r w:rsidRPr="00D63090">
              <w:rPr>
                <w:highlight w:val="yellow"/>
              </w:rPr>
              <w:t xml:space="preserve"> </w:t>
            </w:r>
            <w:r w:rsidRPr="00D63090">
              <w:rPr>
                <w:highlight w:val="yellow"/>
                <w:lang w:val="ka-GE"/>
              </w:rPr>
              <w:t>თავდაცვის საფრთხეების შემცირების სააგენტოს შორის</w:t>
            </w:r>
            <w:r w:rsidRPr="00D63090">
              <w:rPr>
                <w:highlight w:val="yellow"/>
              </w:rPr>
              <w:t xml:space="preserve"> </w:t>
            </w:r>
            <w:r w:rsidRPr="00D63090">
              <w:rPr>
                <w:highlight w:val="yellow"/>
                <w:lang w:val="ka-GE"/>
              </w:rPr>
              <w:t>თანამშრომლობის გაღრმავების საკითხებზე ისაუბრებენ. სასაზღვრო</w:t>
            </w:r>
            <w:r w:rsidRPr="00D63090">
              <w:rPr>
                <w:highlight w:val="yellow"/>
              </w:rPr>
              <w:t xml:space="preserve"> </w:t>
            </w:r>
            <w:r w:rsidRPr="00D63090">
              <w:rPr>
                <w:highlight w:val="yellow"/>
                <w:lang w:val="ka-GE"/>
              </w:rPr>
              <w:t>პოლიციის წარმომადგენლები სტუმრებს უწყების ძირითად</w:t>
            </w:r>
            <w:r w:rsidRPr="00D63090">
              <w:rPr>
                <w:highlight w:val="yellow"/>
              </w:rPr>
              <w:t xml:space="preserve"> </w:t>
            </w:r>
            <w:r w:rsidRPr="00D63090">
              <w:rPr>
                <w:highlight w:val="yellow"/>
                <w:lang w:val="ka-GE"/>
              </w:rPr>
              <w:t>პრიორიტეტებს, მიმდინარე პროექტებსა და საჭიროებებს გააცნობენ.</w:t>
            </w:r>
          </w:p>
          <w:p w:rsidR="00D63090" w:rsidRPr="00D63090" w:rsidRDefault="00D63090" w:rsidP="00D63090">
            <w:pPr>
              <w:pStyle w:val="BodyText"/>
              <w:tabs>
                <w:tab w:val="left" w:pos="426"/>
              </w:tabs>
              <w:ind w:left="175"/>
              <w:rPr>
                <w:b/>
                <w:highlight w:val="yellow"/>
                <w:lang w:val="ka-GE"/>
              </w:rPr>
            </w:pPr>
            <w:r w:rsidRPr="00D63090">
              <w:rPr>
                <w:highlight w:val="yellow"/>
                <w:lang w:val="ka-GE"/>
              </w:rPr>
              <w:t>შეხვედრის დასასრულს,  მხარეები ხელს მოაწერენ 2 სასაზღვრო</w:t>
            </w:r>
            <w:r w:rsidRPr="00D63090">
              <w:rPr>
                <w:highlight w:val="yellow"/>
              </w:rPr>
              <w:t xml:space="preserve"> </w:t>
            </w:r>
            <w:r w:rsidRPr="00D63090">
              <w:rPr>
                <w:highlight w:val="yellow"/>
                <w:lang w:val="ka-GE"/>
              </w:rPr>
              <w:t>სექტორის მშენებლობისა და 3 სასაზღვრო სექტორის დასაცავ</w:t>
            </w:r>
            <w:r w:rsidRPr="00D63090">
              <w:rPr>
                <w:highlight w:val="yellow"/>
              </w:rPr>
              <w:t xml:space="preserve"> </w:t>
            </w:r>
            <w:r w:rsidRPr="00D63090">
              <w:rPr>
                <w:highlight w:val="yellow"/>
                <w:lang w:val="ka-GE"/>
              </w:rPr>
              <w:t>მონაკვეთზე საზღვრის მონიტორინგის ელექტრონული დაკვირვების</w:t>
            </w:r>
            <w:r w:rsidRPr="00D63090">
              <w:rPr>
                <w:highlight w:val="yellow"/>
              </w:rPr>
              <w:t xml:space="preserve"> </w:t>
            </w:r>
            <w:r w:rsidRPr="00D63090">
              <w:rPr>
                <w:highlight w:val="yellow"/>
                <w:lang w:val="ka-GE"/>
              </w:rPr>
              <w:t>სისტემის მოწყობის შესახებ შეთანხმებას.</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მიზანი და მნიშვნელობა: </w:t>
            </w:r>
            <w:r w:rsidRPr="00D63090">
              <w:rPr>
                <w:highlight w:val="yellow"/>
                <w:lang w:val="ka-GE"/>
              </w:rPr>
              <w:t>სამუშაო შეხვედრა</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ძირითადი გზავნილები:</w:t>
            </w:r>
          </w:p>
          <w:p w:rsidR="00D63090" w:rsidRPr="00D63090" w:rsidRDefault="00D63090" w:rsidP="00D63090">
            <w:pPr>
              <w:pStyle w:val="BodyText"/>
              <w:numPr>
                <w:ilvl w:val="0"/>
                <w:numId w:val="45"/>
              </w:numPr>
              <w:tabs>
                <w:tab w:val="left" w:pos="426"/>
              </w:tabs>
              <w:rPr>
                <w:highlight w:val="yellow"/>
                <w:lang w:val="ka-GE"/>
              </w:rPr>
            </w:pPr>
            <w:r w:rsidRPr="00D63090">
              <w:rPr>
                <w:highlight w:val="yellow"/>
                <w:lang w:val="ka-GE"/>
              </w:rPr>
              <w:t>აშშ მხარს უჭერს შსს-ს სასაზღვო პოლიციაში მიმდინარე რეფორმებს;</w:t>
            </w:r>
          </w:p>
          <w:p w:rsidR="00D63090" w:rsidRPr="00D63090" w:rsidRDefault="00D63090" w:rsidP="00D63090">
            <w:pPr>
              <w:pStyle w:val="BodyText"/>
              <w:numPr>
                <w:ilvl w:val="0"/>
                <w:numId w:val="45"/>
              </w:numPr>
              <w:tabs>
                <w:tab w:val="left" w:pos="426"/>
              </w:tabs>
              <w:rPr>
                <w:highlight w:val="yellow"/>
                <w:lang w:val="ka-GE"/>
              </w:rPr>
            </w:pPr>
            <w:r w:rsidRPr="00D63090">
              <w:rPr>
                <w:highlight w:val="yellow"/>
                <w:lang w:val="ka-GE"/>
              </w:rPr>
              <w:t>DTRA-ს დახმარებით საქართველოს სასაზღვრო პოლიციაში არაერთი ინფრასტრუქტურული პროექტი განხორციელდა.</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რისკები (თუ არ არის, მიუთითეთ): --</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მთავარი უწყება: </w:t>
            </w:r>
            <w:r w:rsidRPr="00D63090">
              <w:rPr>
                <w:highlight w:val="yellow"/>
                <w:lang w:val="ka-GE"/>
              </w:rPr>
              <w:t>შსს სასაზღვრო პოლიცია</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დამატებითი უწყება/უწყებები: </w:t>
            </w:r>
            <w:r w:rsidRPr="00D63090">
              <w:rPr>
                <w:highlight w:val="yellow"/>
                <w:lang w:val="ka-GE"/>
              </w:rPr>
              <w:t>ამერიკის შეერთებული შტატებისთავდაცვის საფრთხეების შემცირების სააგენტო (DTRA)</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მოსალოდნელი შედეგი მოქალაქისთვის: </w:t>
            </w:r>
            <w:r w:rsidRPr="00D63090">
              <w:rPr>
                <w:highlight w:val="yellow"/>
                <w:lang w:val="ka-GE"/>
              </w:rPr>
              <w:t>ცნობიერების ამაღლება სასაზღვრო პოლიციაში მიმდინარე მოვლენების შესახებ</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მთავარი სპიკერი: </w:t>
            </w:r>
            <w:r w:rsidRPr="00D63090">
              <w:rPr>
                <w:highlight w:val="yellow"/>
                <w:lang w:val="ka-GE"/>
              </w:rPr>
              <w:t>თემურ კეკელიძე</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მოწვეული სტუმრები: </w:t>
            </w:r>
            <w:r w:rsidRPr="00D63090">
              <w:rPr>
                <w:highlight w:val="yellow"/>
                <w:lang w:val="ka-GE"/>
              </w:rPr>
              <w:t>DTRA-ს წარმომადგენლები</w:t>
            </w:r>
          </w:p>
          <w:p w:rsidR="00D63090" w:rsidRPr="00D63090" w:rsidRDefault="00D63090" w:rsidP="00D63090">
            <w:pPr>
              <w:pStyle w:val="BodyText"/>
              <w:tabs>
                <w:tab w:val="left" w:pos="426"/>
              </w:tabs>
              <w:ind w:left="175"/>
              <w:rPr>
                <w:b/>
                <w:highlight w:val="yellow"/>
                <w:lang w:val="ka-GE"/>
              </w:rPr>
            </w:pPr>
            <w:r w:rsidRPr="00D63090">
              <w:rPr>
                <w:b/>
                <w:highlight w:val="yellow"/>
                <w:lang w:val="ka-GE"/>
              </w:rPr>
              <w:t>გაშუქება:</w:t>
            </w:r>
          </w:p>
          <w:p w:rsidR="00D63090" w:rsidRPr="00D63090" w:rsidRDefault="00D63090" w:rsidP="00D63090">
            <w:pPr>
              <w:pStyle w:val="BodyText"/>
              <w:tabs>
                <w:tab w:val="left" w:pos="426"/>
              </w:tabs>
              <w:ind w:left="175"/>
              <w:rPr>
                <w:highlight w:val="yellow"/>
                <w:lang w:val="ka-GE"/>
              </w:rPr>
            </w:pPr>
            <w:r w:rsidRPr="00D63090">
              <w:rPr>
                <w:highlight w:val="yellow"/>
                <w:lang w:val="ka-GE"/>
              </w:rPr>
              <w:t>სასაზღვრო პოლიციის ვებ-გვერი/ფეისბუქ გვერდი</w:t>
            </w:r>
          </w:p>
          <w:p w:rsidR="00D63090" w:rsidRPr="00FE3E1D" w:rsidRDefault="00D63090" w:rsidP="00D63090">
            <w:pPr>
              <w:pStyle w:val="BodyText"/>
              <w:tabs>
                <w:tab w:val="left" w:pos="426"/>
              </w:tabs>
              <w:ind w:left="175"/>
              <w:rPr>
                <w:b/>
                <w:lang w:val="ka-GE"/>
              </w:rPr>
            </w:pPr>
            <w:r w:rsidRPr="00D63090">
              <w:rPr>
                <w:b/>
                <w:highlight w:val="yellow"/>
                <w:lang w:val="ka-GE"/>
              </w:rPr>
              <w:t>მედია:   </w:t>
            </w:r>
            <w:r w:rsidRPr="00D63090">
              <w:rPr>
                <w:highlight w:val="yellow"/>
                <w:lang w:val="ka-GE"/>
              </w:rPr>
              <w:t>ფოტო  ვიდეო</w:t>
            </w:r>
          </w:p>
        </w:tc>
      </w:tr>
      <w:tr w:rsidR="00D63090" w:rsidRPr="00AE1C05"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Pr="00FE3E1D" w:rsidRDefault="00D63090"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63090" w:rsidRPr="00FE3E1D" w:rsidRDefault="00D63090" w:rsidP="00937EFB">
            <w:pPr>
              <w:pStyle w:val="BodyText"/>
              <w:tabs>
                <w:tab w:val="left" w:pos="426"/>
              </w:tabs>
              <w:ind w:left="175"/>
              <w:rPr>
                <w:b/>
                <w:lang w:val="ka-GE"/>
              </w:rPr>
            </w:pPr>
            <w:r w:rsidRPr="00FE3E1D">
              <w:rPr>
                <w:b/>
                <w:lang w:val="ka-GE"/>
              </w:rPr>
              <w:t>იუსტიციის სამინისტრო</w:t>
            </w:r>
          </w:p>
          <w:p w:rsidR="00D63090" w:rsidRPr="00FE3E1D" w:rsidRDefault="00D63090" w:rsidP="00937EFB">
            <w:pPr>
              <w:pStyle w:val="BodyText"/>
              <w:tabs>
                <w:tab w:val="left" w:pos="426"/>
              </w:tabs>
              <w:ind w:left="175"/>
              <w:rPr>
                <w:b/>
                <w:lang w:val="ka-GE"/>
              </w:rPr>
            </w:pPr>
            <w:r w:rsidRPr="00FE3E1D">
              <w:rPr>
                <w:b/>
                <w:lang w:val="ka-GE"/>
              </w:rPr>
              <w:t>ტიერი ბერიშვილთან მემორანდუმის გაფორმების საზეიმო ღონისძიება</w:t>
            </w:r>
          </w:p>
          <w:p w:rsidR="00D63090" w:rsidRPr="00FE3E1D" w:rsidRDefault="00D63090" w:rsidP="00937EFB">
            <w:pPr>
              <w:pStyle w:val="BodyText"/>
              <w:tabs>
                <w:tab w:val="left" w:pos="426"/>
              </w:tabs>
              <w:ind w:left="175"/>
              <w:rPr>
                <w:b/>
                <w:lang w:val="ka-GE"/>
              </w:rPr>
            </w:pPr>
            <w:r w:rsidRPr="00FE3E1D">
              <w:rPr>
                <w:b/>
                <w:lang w:val="ka-GE"/>
              </w:rPr>
              <w:t>მთავარი უწყება: </w:t>
            </w:r>
            <w:r w:rsidRPr="00FE3E1D">
              <w:rPr>
                <w:lang w:val="ka-GE"/>
              </w:rPr>
              <w:t xml:space="preserve">ეროვნული არქივი </w:t>
            </w:r>
          </w:p>
          <w:p w:rsidR="00D63090" w:rsidRPr="00FE3E1D" w:rsidRDefault="00D63090" w:rsidP="00937EFB">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14 თებერვალი, 12:00 საათი</w:t>
            </w:r>
          </w:p>
          <w:p w:rsidR="00D63090" w:rsidRPr="00FE3E1D" w:rsidRDefault="00D63090" w:rsidP="00937EFB">
            <w:pPr>
              <w:pStyle w:val="BodyText"/>
              <w:tabs>
                <w:tab w:val="left" w:pos="426"/>
              </w:tabs>
              <w:ind w:left="175"/>
              <w:rPr>
                <w:b/>
                <w:lang w:val="ka-GE"/>
              </w:rPr>
            </w:pPr>
            <w:r w:rsidRPr="00FE3E1D">
              <w:rPr>
                <w:b/>
                <w:lang w:val="ka-GE"/>
              </w:rPr>
              <w:t>ღონისძიების ადგილი: </w:t>
            </w:r>
            <w:r w:rsidRPr="00FE3E1D">
              <w:rPr>
                <w:lang w:val="ka-GE"/>
              </w:rPr>
              <w:t>ეროვნული არქივის საგამოფენო პავილიონი</w:t>
            </w:r>
          </w:p>
          <w:p w:rsidR="00D63090" w:rsidRPr="00FE3E1D" w:rsidRDefault="00D63090" w:rsidP="00937EFB">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 xml:space="preserve">საქართველოს ეროვნული არქივსა და საფრანგეთში მცხოვრები ქართველი ემიგრანტის, მამია ბერიშვილის შვილს – ტიერი ბერიშვილს შორის საზეიმოდ გაფორმდება ურთიერთთანამშრომლობის მემორანდუმი </w:t>
            </w:r>
          </w:p>
          <w:p w:rsidR="00D63090" w:rsidRPr="00FE3E1D" w:rsidRDefault="00D63090" w:rsidP="00937EFB">
            <w:pPr>
              <w:pStyle w:val="BodyText"/>
              <w:tabs>
                <w:tab w:val="left" w:pos="426"/>
              </w:tabs>
              <w:ind w:left="175"/>
              <w:rPr>
                <w:b/>
                <w:lang w:val="ka-GE"/>
              </w:rPr>
            </w:pPr>
            <w:r w:rsidRPr="00FE3E1D">
              <w:rPr>
                <w:b/>
                <w:lang w:val="ka-GE"/>
              </w:rPr>
              <w:lastRenderedPageBreak/>
              <w:t>მიზანი და მნიშვნელობა: </w:t>
            </w:r>
            <w:r w:rsidRPr="00FE3E1D">
              <w:rPr>
                <w:lang w:val="ka-GE"/>
              </w:rPr>
              <w:t xml:space="preserve">მემორანდუმის საფუძველზე ეროვნულ არქივში შეიქმნება ტიერი ბერიშვილის მშობლების, მამია და ქრისტიანე ბერიშვილების ფონდი, რომელშიც ლევილში დარჩენილი დოკუმენტები გაერთიანდება. ღონისძიება საქართველოს პირველი რესპუბლიკის 100 წლის საიუბილეო ღონისძიებების ფარგლებში გაიმართება </w:t>
            </w:r>
          </w:p>
          <w:p w:rsidR="00D63090" w:rsidRPr="00FE3E1D" w:rsidRDefault="00D63090" w:rsidP="00937EFB">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 xml:space="preserve">ჩვენი ქვეყნის ისტორიისთვის უმნიშვნელოვანესი დოკუმენტები ეროვნულ არქივში შეინახება და ნებისმიერი დაინტერესებული პირისთვის გახდება ხელმისაწვდომი. </w:t>
            </w:r>
          </w:p>
          <w:p w:rsidR="00D63090" w:rsidRPr="00FE3E1D" w:rsidRDefault="00D63090" w:rsidP="00937EFB">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D63090" w:rsidRPr="00FE3E1D" w:rsidRDefault="00D63090" w:rsidP="00937EFB">
            <w:pPr>
              <w:pStyle w:val="BodyText"/>
              <w:tabs>
                <w:tab w:val="left" w:pos="426"/>
              </w:tabs>
              <w:ind w:left="175"/>
              <w:rPr>
                <w:b/>
                <w:lang w:val="ka-GE"/>
              </w:rPr>
            </w:pPr>
            <w:r w:rsidRPr="00FE3E1D">
              <w:rPr>
                <w:b/>
                <w:lang w:val="ka-GE"/>
              </w:rPr>
              <w:t>დამატებითი უწყება/უწყებები: </w:t>
            </w:r>
          </w:p>
          <w:p w:rsidR="00D63090" w:rsidRPr="00FE3E1D" w:rsidRDefault="00D63090" w:rsidP="00937EFB">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პირველი რესპუბლიკის შესახებ არსებული აქამდე უცნობი დოკუმენტების გაცნობის შესაძლებლობა</w:t>
            </w:r>
          </w:p>
          <w:p w:rsidR="00D63090" w:rsidRPr="00FE3E1D" w:rsidRDefault="00D63090" w:rsidP="00937EFB">
            <w:pPr>
              <w:pStyle w:val="BodyText"/>
              <w:tabs>
                <w:tab w:val="left" w:pos="426"/>
              </w:tabs>
              <w:ind w:left="175"/>
              <w:rPr>
                <w:b/>
                <w:lang w:val="ka-GE"/>
              </w:rPr>
            </w:pPr>
            <w:r w:rsidRPr="00FE3E1D">
              <w:rPr>
                <w:b/>
                <w:lang w:val="ka-GE"/>
              </w:rPr>
              <w:t xml:space="preserve">მთავარი სპიკერი: </w:t>
            </w:r>
            <w:r w:rsidRPr="00FE3E1D">
              <w:rPr>
                <w:lang w:val="ka-GE"/>
              </w:rPr>
              <w:t>თეა წულუკიანი, ტიერი ბერიშვილი</w:t>
            </w:r>
          </w:p>
          <w:p w:rsidR="00D63090" w:rsidRPr="00FE3E1D" w:rsidRDefault="00D63090" w:rsidP="00937EFB">
            <w:pPr>
              <w:pStyle w:val="BodyText"/>
              <w:tabs>
                <w:tab w:val="left" w:pos="426"/>
              </w:tabs>
              <w:ind w:left="175"/>
              <w:rPr>
                <w:b/>
                <w:lang w:val="ka-GE"/>
              </w:rPr>
            </w:pPr>
            <w:r w:rsidRPr="00FE3E1D">
              <w:rPr>
                <w:b/>
                <w:lang w:val="ka-GE"/>
              </w:rPr>
              <w:t>მოწვეული სტუმრები: -</w:t>
            </w:r>
          </w:p>
          <w:p w:rsidR="00D63090" w:rsidRPr="00FE3E1D" w:rsidRDefault="00D63090" w:rsidP="00F5672D">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სააგენტოები, სოციალური მედია</w:t>
            </w:r>
          </w:p>
        </w:tc>
      </w:tr>
      <w:tr w:rsidR="00D63090" w:rsidRPr="00AE1C05"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Pr="00FE3E1D" w:rsidRDefault="00D63090"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D63090" w:rsidRPr="00696778" w:rsidRDefault="00D63090" w:rsidP="00696778">
            <w:pPr>
              <w:pStyle w:val="BodyText"/>
              <w:tabs>
                <w:tab w:val="left" w:pos="426"/>
              </w:tabs>
              <w:ind w:left="175"/>
              <w:rPr>
                <w:b/>
              </w:rPr>
            </w:pPr>
            <w:r w:rsidRPr="00696778">
              <w:rPr>
                <w:b/>
                <w:lang w:val="ka-GE"/>
              </w:rPr>
              <w:t>შსს</w:t>
            </w:r>
          </w:p>
          <w:p w:rsidR="00D63090" w:rsidRPr="00696778" w:rsidRDefault="00D63090" w:rsidP="00696778">
            <w:pPr>
              <w:pStyle w:val="BodyText"/>
              <w:tabs>
                <w:tab w:val="left" w:pos="426"/>
              </w:tabs>
              <w:ind w:left="175"/>
              <w:rPr>
                <w:b/>
                <w:lang w:val="ka-GE"/>
              </w:rPr>
            </w:pPr>
            <w:r w:rsidRPr="00696778">
              <w:rPr>
                <w:b/>
                <w:lang w:val="ka-GE"/>
              </w:rPr>
              <w:t>შსს-ს მომსხურების სააგენტოს სემინარი რეგიონული მედიის წარმომადგნლებისთვის</w:t>
            </w:r>
          </w:p>
          <w:p w:rsidR="00D63090" w:rsidRPr="00696778" w:rsidRDefault="00D63090" w:rsidP="00696778">
            <w:pPr>
              <w:pStyle w:val="BodyText"/>
              <w:tabs>
                <w:tab w:val="left" w:pos="426"/>
              </w:tabs>
              <w:ind w:left="175"/>
              <w:rPr>
                <w:b/>
                <w:lang w:val="ka-GE"/>
              </w:rPr>
            </w:pPr>
            <w:r w:rsidRPr="00696778">
              <w:rPr>
                <w:b/>
                <w:lang w:val="ka-GE"/>
              </w:rPr>
              <w:t>თარიღი და დრო: </w:t>
            </w:r>
            <w:r w:rsidRPr="00696778">
              <w:rPr>
                <w:lang w:val="ka-GE"/>
              </w:rPr>
              <w:t>14 თებერვალი, 1 საათი</w:t>
            </w:r>
          </w:p>
          <w:p w:rsidR="00D63090" w:rsidRPr="00696778" w:rsidRDefault="00D63090" w:rsidP="00696778">
            <w:pPr>
              <w:pStyle w:val="BodyText"/>
              <w:tabs>
                <w:tab w:val="left" w:pos="426"/>
              </w:tabs>
              <w:ind w:left="175"/>
              <w:rPr>
                <w:b/>
                <w:lang w:val="ka-GE"/>
              </w:rPr>
            </w:pPr>
            <w:r w:rsidRPr="00696778">
              <w:rPr>
                <w:b/>
                <w:lang w:val="ka-GE"/>
              </w:rPr>
              <w:t>ადგილი:  </w:t>
            </w:r>
            <w:r w:rsidRPr="00696778">
              <w:rPr>
                <w:lang w:val="ka-GE"/>
              </w:rPr>
              <w:t>ბათუმის მომსახურების სააგენტო</w:t>
            </w:r>
          </w:p>
          <w:p w:rsidR="00D63090" w:rsidRPr="00696778" w:rsidRDefault="00D63090" w:rsidP="00696778">
            <w:pPr>
              <w:pStyle w:val="BodyText"/>
              <w:tabs>
                <w:tab w:val="left" w:pos="426"/>
              </w:tabs>
              <w:ind w:left="175"/>
              <w:rPr>
                <w:b/>
                <w:lang w:val="ka-GE"/>
              </w:rPr>
            </w:pPr>
            <w:r w:rsidRPr="00696778">
              <w:rPr>
                <w:b/>
                <w:lang w:val="ka-GE"/>
              </w:rPr>
              <w:t>ღონისძიების შესახებ (აღწერა): </w:t>
            </w:r>
            <w:r w:rsidRPr="00696778">
              <w:rPr>
                <w:lang w:val="ka-GE"/>
              </w:rPr>
              <w:t>მომსახურების სააგენტოს დირექტორი  ადგილობრივი (რეგიონული) მედიის წარმომადგენლებს შეხვდება და მართვის მოწმობის მოქმედების ვადებთან დაკავშირებით ჟურნალისტებს ამომწურავ ინფორმაციას მიაწვდის. ასევე ჟურნალისტები გაეცნობიან სააგენტოს მიერ დაგეგმილ პროექტებს და ახალ სერვისებს.</w:t>
            </w:r>
          </w:p>
          <w:p w:rsidR="00D63090" w:rsidRPr="00696778" w:rsidRDefault="00D63090" w:rsidP="00696778">
            <w:pPr>
              <w:pStyle w:val="BodyText"/>
              <w:tabs>
                <w:tab w:val="left" w:pos="426"/>
              </w:tabs>
              <w:ind w:left="175"/>
              <w:rPr>
                <w:b/>
                <w:lang w:val="ka-GE"/>
              </w:rPr>
            </w:pPr>
            <w:r w:rsidRPr="00696778">
              <w:rPr>
                <w:b/>
                <w:lang w:val="ka-GE"/>
              </w:rPr>
              <w:t>მიზანი და მნიშვნელობა: </w:t>
            </w:r>
            <w:r w:rsidRPr="00696778">
              <w:rPr>
                <w:lang w:val="ka-GE"/>
              </w:rPr>
              <w:t>რეგიონული მედიის წარმომადგენლებთან პირდაპირი კომუნუკაციის დამყარება და სააგენტოს დირექტორის მხრიდან ღია და გამჭირვალე ურთიერთობების დემონსტრირება ჟურნალისტებთან. სააგენტოს ცნობადობის გაზრდა.</w:t>
            </w:r>
          </w:p>
          <w:p w:rsidR="00D63090" w:rsidRPr="00696778" w:rsidRDefault="00D63090" w:rsidP="00696778">
            <w:pPr>
              <w:pStyle w:val="BodyText"/>
              <w:tabs>
                <w:tab w:val="left" w:pos="426"/>
              </w:tabs>
              <w:ind w:left="175"/>
              <w:rPr>
                <w:b/>
                <w:lang w:val="ka-GE"/>
              </w:rPr>
            </w:pPr>
            <w:r w:rsidRPr="00696778">
              <w:rPr>
                <w:b/>
                <w:lang w:val="ka-GE"/>
              </w:rPr>
              <w:t>ძირითადი გზავნილები: </w:t>
            </w:r>
            <w:r w:rsidRPr="00696778">
              <w:rPr>
                <w:lang w:val="ka-GE"/>
              </w:rPr>
              <w:t>2006 წლამდე გაცემული მართვის მოწმობა 1 აპრილამდე ინარჩუნებს მოქმედების იურიდიულ ძალას. მოქალაქეებს მართვის მოწმობის განახლება უგამოცდოდ მოუწევთ.</w:t>
            </w:r>
          </w:p>
          <w:p w:rsidR="00D63090" w:rsidRPr="00696778" w:rsidRDefault="00D63090" w:rsidP="00696778">
            <w:pPr>
              <w:pStyle w:val="BodyText"/>
              <w:tabs>
                <w:tab w:val="left" w:pos="426"/>
              </w:tabs>
              <w:ind w:left="175"/>
              <w:rPr>
                <w:b/>
                <w:lang w:val="ka-GE"/>
              </w:rPr>
            </w:pPr>
            <w:r w:rsidRPr="00696778">
              <w:rPr>
                <w:b/>
                <w:lang w:val="ka-GE"/>
              </w:rPr>
              <w:t>რისკები (თუ არ არის, მიუთითეთ): </w:t>
            </w:r>
            <w:r w:rsidRPr="00696778">
              <w:rPr>
                <w:lang w:val="ka-GE"/>
              </w:rPr>
              <w:t>დამატებითი კითხვები მართვის მოწმობის ქალაქში გატანის პროცედურებთან დაკავშირებით.</w:t>
            </w:r>
          </w:p>
          <w:p w:rsidR="00D63090" w:rsidRPr="00696778" w:rsidRDefault="00D63090" w:rsidP="00696778">
            <w:pPr>
              <w:pStyle w:val="BodyText"/>
              <w:tabs>
                <w:tab w:val="left" w:pos="426"/>
              </w:tabs>
              <w:ind w:left="175"/>
              <w:rPr>
                <w:b/>
                <w:lang w:val="ka-GE"/>
              </w:rPr>
            </w:pPr>
            <w:r w:rsidRPr="00696778">
              <w:rPr>
                <w:b/>
                <w:lang w:val="ka-GE"/>
              </w:rPr>
              <w:t>მთავარი უწყება:  </w:t>
            </w:r>
            <w:r w:rsidRPr="00696778">
              <w:rPr>
                <w:lang w:val="ka-GE"/>
              </w:rPr>
              <w:t>შსს მომსახურების სააგენტო</w:t>
            </w:r>
          </w:p>
          <w:p w:rsidR="00D63090" w:rsidRPr="00696778" w:rsidRDefault="00D63090" w:rsidP="00696778">
            <w:pPr>
              <w:pStyle w:val="BodyText"/>
              <w:tabs>
                <w:tab w:val="left" w:pos="426"/>
              </w:tabs>
              <w:ind w:left="175"/>
              <w:rPr>
                <w:b/>
                <w:lang w:val="ka-GE"/>
              </w:rPr>
            </w:pPr>
            <w:r w:rsidRPr="00696778">
              <w:rPr>
                <w:b/>
                <w:lang w:val="ka-GE"/>
              </w:rPr>
              <w:t>დამატებითი უწყება/უწყებები: </w:t>
            </w:r>
          </w:p>
          <w:p w:rsidR="00D63090" w:rsidRPr="00696778" w:rsidRDefault="00D63090" w:rsidP="00696778">
            <w:pPr>
              <w:pStyle w:val="BodyText"/>
              <w:tabs>
                <w:tab w:val="left" w:pos="426"/>
              </w:tabs>
              <w:ind w:left="175"/>
              <w:rPr>
                <w:b/>
                <w:lang w:val="ka-GE"/>
              </w:rPr>
            </w:pPr>
            <w:r w:rsidRPr="00696778">
              <w:rPr>
                <w:b/>
                <w:lang w:val="ka-GE"/>
              </w:rPr>
              <w:t>მოსალოდნელი შედეგი მოქალაქისთვის: </w:t>
            </w:r>
            <w:r w:rsidRPr="00696778">
              <w:rPr>
                <w:lang w:val="ka-GE"/>
              </w:rPr>
              <w:t>მოქალაქეები რეგიონული მედიის (პრესა/ტვ/რადიო) საშუალებით კიდევ ერთხელ მიიღებენ ამომწურავ ინფორმაციას მართვის მოწმობის ვადებთან დაკავშირებით.</w:t>
            </w:r>
          </w:p>
          <w:p w:rsidR="00D63090" w:rsidRPr="00696778" w:rsidRDefault="00D63090" w:rsidP="00696778">
            <w:pPr>
              <w:pStyle w:val="BodyText"/>
              <w:tabs>
                <w:tab w:val="left" w:pos="426"/>
              </w:tabs>
              <w:ind w:left="175"/>
              <w:rPr>
                <w:b/>
                <w:lang w:val="ka-GE"/>
              </w:rPr>
            </w:pPr>
            <w:r w:rsidRPr="00696778">
              <w:rPr>
                <w:b/>
                <w:lang w:val="ka-GE"/>
              </w:rPr>
              <w:t>მთავარი სპიკერი:  </w:t>
            </w:r>
            <w:r w:rsidRPr="00696778">
              <w:rPr>
                <w:lang w:val="ka-GE"/>
              </w:rPr>
              <w:t>მარიანა მორგოშია მომსახურების სააგენტოს დირექტორი</w:t>
            </w:r>
          </w:p>
          <w:p w:rsidR="00D63090" w:rsidRPr="00696778" w:rsidRDefault="00D63090" w:rsidP="00696778">
            <w:pPr>
              <w:pStyle w:val="BodyText"/>
              <w:tabs>
                <w:tab w:val="left" w:pos="426"/>
              </w:tabs>
              <w:ind w:left="175"/>
              <w:rPr>
                <w:b/>
                <w:lang w:val="ka-GE"/>
              </w:rPr>
            </w:pPr>
            <w:r w:rsidRPr="00696778">
              <w:rPr>
                <w:b/>
                <w:lang w:val="ka-GE"/>
              </w:rPr>
              <w:t>მოწვეული სტუმრები:  </w:t>
            </w:r>
            <w:r w:rsidRPr="00696778">
              <w:rPr>
                <w:lang w:val="ka-GE"/>
              </w:rPr>
              <w:t>ადგილობრივი მედიის წარმომადგენლები</w:t>
            </w:r>
          </w:p>
          <w:p w:rsidR="00D63090" w:rsidRPr="00696778" w:rsidRDefault="00D63090" w:rsidP="00696778">
            <w:pPr>
              <w:pStyle w:val="BodyText"/>
              <w:tabs>
                <w:tab w:val="left" w:pos="426"/>
              </w:tabs>
              <w:ind w:left="175"/>
              <w:rPr>
                <w:lang w:val="ka-GE"/>
              </w:rPr>
            </w:pPr>
            <w:r w:rsidRPr="00696778">
              <w:rPr>
                <w:b/>
                <w:lang w:val="ka-GE"/>
              </w:rPr>
              <w:lastRenderedPageBreak/>
              <w:t>გაშუქება - </w:t>
            </w:r>
            <w:r w:rsidRPr="00696778">
              <w:rPr>
                <w:lang w:val="ka-GE"/>
              </w:rPr>
              <w:t>დირექტორის ვიზიტს და შეხვედრას ჟურნალისტებთან გადაიღებს შსს კამერა. შეხვედრა გაშუქდება სავარაუდოდ ცენტრალურ ტელევიზიებსა და საინფორმაციო სააგენტოებზე.</w:t>
            </w:r>
          </w:p>
          <w:p w:rsidR="00D63090" w:rsidRPr="00696778" w:rsidRDefault="00D63090" w:rsidP="00696778">
            <w:pPr>
              <w:pStyle w:val="BodyText"/>
              <w:tabs>
                <w:tab w:val="left" w:pos="426"/>
              </w:tabs>
              <w:ind w:left="175"/>
              <w:rPr>
                <w:lang w:val="ka-GE"/>
              </w:rPr>
            </w:pPr>
            <w:r w:rsidRPr="00696778">
              <w:rPr>
                <w:lang w:val="ka-GE"/>
              </w:rPr>
              <w:t>მომსახურების სააგენოს facebook ოფიციალური გვერდი, ადგილობრივი ტელევიზიები, ადგილობრივი საინფორმაციო სააგენტოები და რადიო.</w:t>
            </w:r>
          </w:p>
          <w:p w:rsidR="00D63090" w:rsidRPr="00696778" w:rsidRDefault="00D63090" w:rsidP="00696778">
            <w:pPr>
              <w:pStyle w:val="BodyText"/>
              <w:tabs>
                <w:tab w:val="left" w:pos="426"/>
              </w:tabs>
              <w:ind w:left="175"/>
              <w:rPr>
                <w:lang w:val="ka-GE"/>
              </w:rPr>
            </w:pPr>
            <w:r w:rsidRPr="00696778">
              <w:rPr>
                <w:lang w:val="ka-GE"/>
              </w:rPr>
              <w:t>აჭარაში ასევე დაგეგმილია სტუმრობა გადაცემებში:</w:t>
            </w:r>
          </w:p>
          <w:p w:rsidR="00D63090" w:rsidRPr="00696778" w:rsidRDefault="00D63090" w:rsidP="00696778">
            <w:pPr>
              <w:pStyle w:val="BodyText"/>
              <w:tabs>
                <w:tab w:val="left" w:pos="426"/>
              </w:tabs>
              <w:ind w:left="175"/>
              <w:rPr>
                <w:lang w:val="ka-GE"/>
              </w:rPr>
            </w:pPr>
            <w:r w:rsidRPr="00696778">
              <w:rPr>
                <w:lang w:val="ka-GE"/>
              </w:rPr>
              <w:t>ტელევიზია აჭარა გადაცემა  ჰეშთეგი</w:t>
            </w:r>
          </w:p>
          <w:p w:rsidR="00D63090" w:rsidRPr="00696778" w:rsidRDefault="00D63090" w:rsidP="00696778">
            <w:pPr>
              <w:pStyle w:val="BodyText"/>
              <w:tabs>
                <w:tab w:val="left" w:pos="426"/>
              </w:tabs>
              <w:ind w:left="175"/>
              <w:rPr>
                <w:lang w:val="ka-GE"/>
              </w:rPr>
            </w:pPr>
            <w:r w:rsidRPr="00696778">
              <w:rPr>
                <w:lang w:val="ka-GE"/>
              </w:rPr>
              <w:t>ტვ 25 შუადღის ეთერი</w:t>
            </w:r>
          </w:p>
          <w:p w:rsidR="00D63090" w:rsidRPr="00FE3E1D" w:rsidRDefault="00D63090" w:rsidP="00F5672D">
            <w:pPr>
              <w:pStyle w:val="BodyText"/>
              <w:tabs>
                <w:tab w:val="left" w:pos="426"/>
              </w:tabs>
              <w:ind w:left="175"/>
              <w:rPr>
                <w:b/>
                <w:lang w:val="ka-GE"/>
              </w:rPr>
            </w:pPr>
            <w:r w:rsidRPr="00696778">
              <w:rPr>
                <w:lang w:val="ka-GE"/>
              </w:rPr>
              <w:t>რადიო აჭარა დილის გადაცემა.</w:t>
            </w:r>
          </w:p>
        </w:tc>
      </w:tr>
      <w:tr w:rsidR="00D63090"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Pr="00FE3E1D" w:rsidRDefault="00D63090" w:rsidP="00593D92">
            <w:pPr>
              <w:pStyle w:val="BodyText"/>
              <w:tabs>
                <w:tab w:val="left" w:pos="426"/>
              </w:tabs>
              <w:rPr>
                <w:rFonts w:eastAsia="Times New Roman"/>
                <w:b/>
                <w:bCs/>
                <w:lang w:val="ka-GE"/>
              </w:rPr>
            </w:pPr>
            <w:r>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D63090" w:rsidRPr="00FE3E1D" w:rsidRDefault="00D63090" w:rsidP="00FE5A22">
            <w:pPr>
              <w:pStyle w:val="BodyText"/>
              <w:tabs>
                <w:tab w:val="left" w:pos="426"/>
              </w:tabs>
              <w:ind w:left="175"/>
              <w:rPr>
                <w:b/>
                <w:lang w:val="ka-GE"/>
              </w:rPr>
            </w:pPr>
            <w:r w:rsidRPr="00FE3E1D">
              <w:rPr>
                <w:b/>
                <w:lang w:val="ka-GE"/>
              </w:rPr>
              <w:t>დევნილთა სამინისტრო</w:t>
            </w:r>
          </w:p>
          <w:p w:rsidR="00D63090" w:rsidRPr="00FE3E1D" w:rsidRDefault="00D63090" w:rsidP="00FE5A22">
            <w:pPr>
              <w:pStyle w:val="BodyText"/>
              <w:tabs>
                <w:tab w:val="left" w:pos="426"/>
              </w:tabs>
              <w:ind w:left="175"/>
              <w:rPr>
                <w:b/>
                <w:lang w:val="ka-GE"/>
              </w:rPr>
            </w:pPr>
            <w:r w:rsidRPr="00FE3E1D">
              <w:rPr>
                <w:b/>
                <w:lang w:val="ka-GE"/>
              </w:rPr>
              <w:t>დევნილ მოსწავლეებს ინგლისური ენის კურსები დაუფინანსდებათ</w:t>
            </w:r>
          </w:p>
          <w:p w:rsidR="00D63090" w:rsidRPr="00FE3E1D" w:rsidRDefault="00D63090" w:rsidP="00FE5A22">
            <w:pPr>
              <w:pStyle w:val="BodyText"/>
              <w:tabs>
                <w:tab w:val="left" w:pos="426"/>
              </w:tabs>
              <w:ind w:left="175"/>
              <w:rPr>
                <w:b/>
                <w:lang w:val="ka-GE"/>
              </w:rPr>
            </w:pPr>
            <w:r w:rsidRPr="00FE3E1D">
              <w:rPr>
                <w:b/>
                <w:lang w:val="ka-GE"/>
              </w:rPr>
              <w:t xml:space="preserve">თარიღი და დრო:  </w:t>
            </w:r>
            <w:r w:rsidRPr="00FE3E1D">
              <w:rPr>
                <w:lang w:val="ka-GE"/>
              </w:rPr>
              <w:t>14.02.2018; 14:00 საათი</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ადგილი:  </w:t>
            </w:r>
            <w:r w:rsidRPr="00FE3E1D">
              <w:rPr>
                <w:lang w:val="ka-GE"/>
              </w:rPr>
              <w:t>ლისის ტბა  01/014</w:t>
            </w:r>
          </w:p>
          <w:p w:rsidR="00D63090" w:rsidRPr="00FE3E1D" w:rsidRDefault="00D63090" w:rsidP="00FE5A22">
            <w:pPr>
              <w:pStyle w:val="BodyText"/>
              <w:tabs>
                <w:tab w:val="left" w:pos="426"/>
              </w:tabs>
              <w:ind w:left="175"/>
              <w:rPr>
                <w:lang w:val="ka-GE"/>
              </w:rPr>
            </w:pPr>
            <w:r w:rsidRPr="00FE3E1D">
              <w:rPr>
                <w:b/>
                <w:lang w:val="ka-GE"/>
              </w:rPr>
              <w:t xml:space="preserve">ღონისძიების შესახებ (აღწერა): </w:t>
            </w:r>
            <w:r w:rsidRPr="00FE3E1D">
              <w:rPr>
                <w:lang w:val="ka-GE"/>
              </w:rPr>
              <w:t xml:space="preserve">სსიპ საარსებო წყაროებით უზრუნველყოფის სააგენტოსა და გივი ზალდასტანიშვილის სახელობის ქართულ-ამერიკულ აკადემიას შორის ურთიერთთანამშრომლობის მემორანდუმი ფორმდება.  </w:t>
            </w:r>
          </w:p>
          <w:p w:rsidR="00D63090" w:rsidRPr="00FE3E1D" w:rsidRDefault="00D63090" w:rsidP="00FE5A22">
            <w:pPr>
              <w:pStyle w:val="BodyText"/>
              <w:tabs>
                <w:tab w:val="left" w:pos="426"/>
              </w:tabs>
              <w:ind w:left="175"/>
              <w:rPr>
                <w:lang w:val="ka-GE"/>
              </w:rPr>
            </w:pPr>
            <w:r w:rsidRPr="00FE3E1D">
              <w:rPr>
                <w:lang w:val="ka-GE"/>
              </w:rPr>
              <w:t xml:space="preserve">მემორანდუმის თანახმად, ქართულ-ამერიკული აკადემია 30-მდე იძულებით გადაადგილებულ მოსწავლეს ინგლისურ ენაში სრულიად უსასყიდლოდ მოამზადებს. საწყის ეტაპზე, მოსწავლეები  მცხეთა-მთიანეთის რეგიონიდან შეირჩევიან. </w:t>
            </w:r>
          </w:p>
          <w:p w:rsidR="00D63090" w:rsidRPr="00FE3E1D" w:rsidRDefault="00D63090" w:rsidP="00FE5A22">
            <w:pPr>
              <w:pStyle w:val="BodyText"/>
              <w:tabs>
                <w:tab w:val="left" w:pos="426"/>
              </w:tabs>
              <w:ind w:left="175"/>
              <w:rPr>
                <w:lang w:val="ka-GE"/>
              </w:rPr>
            </w:pPr>
            <w:r w:rsidRPr="00FE3E1D">
              <w:rPr>
                <w:lang w:val="ka-GE"/>
              </w:rPr>
              <w:t xml:space="preserve">სსიპ საარსებო წყაროებით უზრუნველყოფის სააგენტო მოსწავლეთა ტრანსპორტირების ხარჯებს დააფინანსებს.   </w:t>
            </w:r>
          </w:p>
          <w:p w:rsidR="00D63090" w:rsidRPr="00FE3E1D" w:rsidRDefault="00D63090" w:rsidP="00FE5A22">
            <w:pPr>
              <w:pStyle w:val="BodyText"/>
              <w:tabs>
                <w:tab w:val="left" w:pos="426"/>
              </w:tabs>
              <w:ind w:left="175"/>
              <w:rPr>
                <w:b/>
                <w:lang w:val="ka-GE"/>
              </w:rPr>
            </w:pPr>
            <w:r w:rsidRPr="00FE3E1D">
              <w:rPr>
                <w:lang w:val="ka-GE"/>
              </w:rPr>
              <w:t>მინისტრი ამერიკულ აკადემიას ესტუმრება და სწავლის პროცესს ადგილზე გაეცნობა.</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დევნილი მოსწავლეების განათლების ხელშეწყობა</w:t>
            </w:r>
          </w:p>
          <w:p w:rsidR="00D63090" w:rsidRPr="00FE3E1D" w:rsidRDefault="00D63090"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მცხეთა-მთიანეთის რეგიონში მცხოვრები დევნილი მოსწავლეები ინგლისურ ენას უსასყიდლოდ შეისწავლიან.</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საწყის ეტაპზე  პროექტი მხოლოდ ერთ რეგიონს ფარავს, რაც გამოიწვევს თბილისსა და სხვა რეგიონებში მცხოვრები დევნილების უკმაყოფილებას მოსწავლეთა შერჩევასთან დაკავშირებით.</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სსიპ საარსებო წყაროებით უზრუნველყოფის სააგენტო</w:t>
            </w:r>
          </w:p>
          <w:p w:rsidR="00D63090" w:rsidRPr="00FE3E1D" w:rsidRDefault="00D63090" w:rsidP="00FE5A2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სოციალურად დაუცველ დევნილებს შესაძლებლობა მიეცემათ კვალიფიციური პედაგოგებისგან შეისწავლონ უცხო ენა.</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D63090" w:rsidRPr="00FE3E1D" w:rsidRDefault="00D63090" w:rsidP="00FE5A22">
            <w:pPr>
              <w:pStyle w:val="BodyText"/>
              <w:tabs>
                <w:tab w:val="left" w:pos="426"/>
              </w:tabs>
              <w:ind w:left="175"/>
              <w:rPr>
                <w:b/>
                <w:lang w:val="ka-GE"/>
              </w:rPr>
            </w:pPr>
            <w:r w:rsidRPr="00FE3E1D">
              <w:rPr>
                <w:b/>
                <w:lang w:val="ka-GE"/>
              </w:rPr>
              <w:t xml:space="preserve">მოწვეული სტუმრები:  </w:t>
            </w:r>
          </w:p>
          <w:p w:rsidR="00D63090" w:rsidRPr="00FE3E1D" w:rsidRDefault="00D63090" w:rsidP="00C4750E">
            <w:pPr>
              <w:pStyle w:val="BodyText"/>
              <w:tabs>
                <w:tab w:val="left" w:pos="426"/>
              </w:tabs>
              <w:ind w:left="175"/>
              <w:rPr>
                <w:b/>
                <w:lang w:val="ka-GE"/>
              </w:rPr>
            </w:pPr>
            <w:r w:rsidRPr="00FE3E1D">
              <w:rPr>
                <w:b/>
                <w:lang w:val="ka-GE"/>
              </w:rPr>
              <w:t xml:space="preserve">გაშუქება: </w:t>
            </w:r>
            <w:r w:rsidRPr="00FE3E1D">
              <w:rPr>
                <w:lang w:val="ka-GE"/>
              </w:rPr>
              <w:t xml:space="preserve">ტელევიზიები, საინფორმაციო სააგენტოები, სამინისტროს ვებ-გვერდი და სოციალური ქსელები (Facebook, </w:t>
            </w:r>
            <w:r w:rsidRPr="00FE3E1D">
              <w:rPr>
                <w:lang w:val="ka-GE"/>
              </w:rPr>
              <w:lastRenderedPageBreak/>
              <w:t>Youtube, Myvideo).</w:t>
            </w:r>
          </w:p>
        </w:tc>
      </w:tr>
      <w:tr w:rsidR="00D63090"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Default="00D63090"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D63090" w:rsidRPr="00C4750E" w:rsidRDefault="00D63090" w:rsidP="00C4750E">
            <w:pPr>
              <w:pStyle w:val="BodyText"/>
              <w:tabs>
                <w:tab w:val="left" w:pos="426"/>
              </w:tabs>
              <w:ind w:left="175"/>
              <w:rPr>
                <w:b/>
                <w:lang w:val="ka-GE"/>
              </w:rPr>
            </w:pPr>
            <w:r w:rsidRPr="00C4750E">
              <w:rPr>
                <w:b/>
                <w:lang w:val="ka-GE"/>
              </w:rPr>
              <w:t>ეკონომიკის სამინისტრო</w:t>
            </w:r>
          </w:p>
          <w:p w:rsidR="00D63090" w:rsidRPr="00C4750E" w:rsidRDefault="00D63090" w:rsidP="00C4750E">
            <w:pPr>
              <w:pStyle w:val="BodyText"/>
              <w:tabs>
                <w:tab w:val="left" w:pos="426"/>
              </w:tabs>
              <w:ind w:left="175"/>
              <w:rPr>
                <w:b/>
                <w:lang w:val="ka-GE"/>
              </w:rPr>
            </w:pPr>
            <w:r w:rsidRPr="00C4750E">
              <w:rPr>
                <w:b/>
                <w:lang w:val="ka-GE"/>
              </w:rPr>
              <w:t>სადისკუსიო შეხვედრა მეწარმეებთან ,,სააგენტოს სტანდარტიზაციის მარკეტინგის სტრატეგიის შესახებ“</w:t>
            </w:r>
          </w:p>
          <w:p w:rsidR="00D63090" w:rsidRPr="00C4750E" w:rsidRDefault="00D63090" w:rsidP="00C4750E">
            <w:pPr>
              <w:pStyle w:val="BodyText"/>
              <w:tabs>
                <w:tab w:val="left" w:pos="426"/>
              </w:tabs>
              <w:ind w:left="175"/>
              <w:rPr>
                <w:b/>
                <w:lang w:val="ka-GE"/>
              </w:rPr>
            </w:pPr>
            <w:r w:rsidRPr="00C4750E">
              <w:rPr>
                <w:b/>
                <w:lang w:val="ka-GE"/>
              </w:rPr>
              <w:t xml:space="preserve">თარიღი და დრო: </w:t>
            </w:r>
            <w:r w:rsidRPr="00C4750E">
              <w:rPr>
                <w:lang w:val="ka-GE"/>
              </w:rPr>
              <w:t>14.02.2018-15.02.2018; 14:00-15:30სთ</w:t>
            </w:r>
          </w:p>
          <w:p w:rsidR="00D63090" w:rsidRPr="00C4750E" w:rsidRDefault="00D63090" w:rsidP="00C4750E">
            <w:pPr>
              <w:pStyle w:val="BodyText"/>
              <w:tabs>
                <w:tab w:val="left" w:pos="426"/>
              </w:tabs>
              <w:ind w:left="175"/>
              <w:rPr>
                <w:b/>
                <w:lang w:val="ka-GE"/>
              </w:rPr>
            </w:pPr>
            <w:r w:rsidRPr="00C4750E">
              <w:rPr>
                <w:b/>
                <w:lang w:val="ka-GE"/>
              </w:rPr>
              <w:t xml:space="preserve">ადგილი (ლოკაცია): </w:t>
            </w:r>
            <w:r w:rsidRPr="00C4750E">
              <w:rPr>
                <w:lang w:val="ka-GE"/>
              </w:rPr>
              <w:t>ჩარგლის ქ. 67, საქართველოს სტანდარტებისა და მეტროლოგიის ეროვნული სააგენტო</w:t>
            </w:r>
          </w:p>
          <w:p w:rsidR="00D63090" w:rsidRPr="00C4750E" w:rsidRDefault="00D63090" w:rsidP="00C4750E">
            <w:pPr>
              <w:pStyle w:val="BodyText"/>
              <w:tabs>
                <w:tab w:val="left" w:pos="426"/>
              </w:tabs>
              <w:ind w:left="175"/>
              <w:rPr>
                <w:b/>
                <w:lang w:val="ka-GE"/>
              </w:rPr>
            </w:pPr>
            <w:r w:rsidRPr="00C4750E">
              <w:rPr>
                <w:b/>
                <w:lang w:val="ka-GE"/>
              </w:rPr>
              <w:t xml:space="preserve">ღონისძიების </w:t>
            </w:r>
            <w:r w:rsidRPr="00C4750E">
              <w:rPr>
                <w:lang w:val="ka-GE"/>
              </w:rPr>
              <w:t>შესახებ: 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 სააგენტო ევროკავშირის პროექტის ფარგლებში სადისკუსიო შეხვედრას გამართავს მეწარმეებთან ,,სააგენტოს სტანდარტიზაციის მარკეტინგის სტრატეგიის შესახებ“. აღნიშნული შეხვედრა გაიმართება ევროკავშირის ტვინინგის პროექტის „საქართველოს სტანდარტებისა და მეტროლოგიის ეროვნული სააგენტოს მხარდაჭერა ევროკავშირი-საქართველოს DCFTA მოთხოვნების შემდგომი იმპლემენტაციის მიზნით“ ფარგლებში და გაუძღვება 2 დღის განმავლობაში დანიის სტანდარტების ორგანოს ექსპერტი კარსტენ კუდალი.</w:t>
            </w:r>
          </w:p>
          <w:p w:rsidR="00D63090" w:rsidRPr="00C4750E" w:rsidRDefault="00D63090" w:rsidP="00C4750E">
            <w:pPr>
              <w:pStyle w:val="BodyText"/>
              <w:tabs>
                <w:tab w:val="left" w:pos="426"/>
              </w:tabs>
              <w:ind w:left="175"/>
              <w:rPr>
                <w:b/>
                <w:lang w:val="ka-GE"/>
              </w:rPr>
            </w:pPr>
            <w:r w:rsidRPr="00C4750E">
              <w:rPr>
                <w:b/>
                <w:lang w:val="ka-GE"/>
              </w:rPr>
              <w:t>მიზანი და მნიშვნელობა: </w:t>
            </w:r>
            <w:r w:rsidRPr="00C4750E">
              <w:rPr>
                <w:lang w:val="ka-GE"/>
              </w:rPr>
              <w:t>შეხვედრის მიზანია მეწარმეებმაა მიიღონ ინფორმაცია სტანდარტიზაციის სტრატეგიის არსის, მისი როლის და მნიშვნელობის შესახებ. მონაწილეეებს მიეცემათ შესაძლებლობა სადისკუსიო პანელის ფორმატში ისაუბრონ სტანდარტიზაციის განვითარების შესაძლებლობებზე. სტანდარტიზაციის სფეროს განვითრებისთვის პროდუქტიული იქნება ამ სფეროსთან ახლოს მყოფი სხვადასხვა სექტორის ადამინებთან ერთად განხილვა სტანდარტიზაციის აქტუალური თემების.</w:t>
            </w:r>
          </w:p>
          <w:p w:rsidR="00D63090" w:rsidRPr="00C4750E" w:rsidRDefault="00D63090" w:rsidP="00C4750E">
            <w:pPr>
              <w:pStyle w:val="BodyText"/>
              <w:tabs>
                <w:tab w:val="left" w:pos="426"/>
              </w:tabs>
              <w:ind w:left="175"/>
              <w:rPr>
                <w:b/>
                <w:lang w:val="ka-GE"/>
              </w:rPr>
            </w:pPr>
            <w:r w:rsidRPr="00C4750E">
              <w:rPr>
                <w:b/>
                <w:lang w:val="ka-GE"/>
              </w:rPr>
              <w:t>ძირითადი გზავნილები (მესიჯები)</w:t>
            </w:r>
            <w:r w:rsidRPr="00C4750E">
              <w:rPr>
                <w:b/>
              </w:rPr>
              <w:t>:</w:t>
            </w:r>
            <w:r w:rsidRPr="00C4750E">
              <w:rPr>
                <w:b/>
                <w:lang w:val="ka-GE"/>
              </w:rPr>
              <w:t xml:space="preserve"> </w:t>
            </w:r>
            <w:r w:rsidRPr="00C4750E">
              <w:rPr>
                <w:lang w:val="ka-GE"/>
              </w:rPr>
              <w:t>საქართველოში მოქმედი მეწარმეებისთვის ცნობადობის ამაღლება სტანდარტიზაციის კუთხით და მათი ჩართულობისა და კოლაბორაციის უზრუნველყოფა სააგენტოს პროექტებში.</w:t>
            </w:r>
          </w:p>
          <w:p w:rsidR="00D63090" w:rsidRPr="00C4750E" w:rsidRDefault="00D63090" w:rsidP="00C4750E">
            <w:pPr>
              <w:pStyle w:val="BodyText"/>
              <w:tabs>
                <w:tab w:val="left" w:pos="426"/>
              </w:tabs>
              <w:ind w:left="175"/>
              <w:rPr>
                <w:b/>
                <w:lang w:val="ka-GE"/>
              </w:rPr>
            </w:pPr>
            <w:r w:rsidRPr="00C4750E">
              <w:rPr>
                <w:b/>
                <w:lang w:val="ka-GE"/>
              </w:rPr>
              <w:t>რისკები (თუ არ არის, მიუთითეთ): </w:t>
            </w:r>
            <w:r w:rsidRPr="00C4750E">
              <w:rPr>
                <w:lang w:val="ka-GE"/>
              </w:rPr>
              <w:t>რისკები არ არის</w:t>
            </w:r>
          </w:p>
          <w:p w:rsidR="00D63090" w:rsidRPr="00C4750E" w:rsidRDefault="00D63090" w:rsidP="00C4750E">
            <w:pPr>
              <w:pStyle w:val="BodyText"/>
              <w:tabs>
                <w:tab w:val="left" w:pos="426"/>
              </w:tabs>
              <w:ind w:left="175"/>
              <w:rPr>
                <w:b/>
                <w:lang w:val="ka-GE"/>
              </w:rPr>
            </w:pPr>
            <w:r w:rsidRPr="00C4750E">
              <w:rPr>
                <w:b/>
                <w:lang w:val="ka-GE"/>
              </w:rPr>
              <w:t xml:space="preserve">მთავარი უწყება:  </w:t>
            </w:r>
            <w:r w:rsidRPr="00C4750E">
              <w:rPr>
                <w:lang w:val="ka-GE"/>
              </w:rPr>
              <w:t>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ეროვნული სააგენტო</w:t>
            </w:r>
          </w:p>
          <w:p w:rsidR="00D63090" w:rsidRPr="00C4750E" w:rsidRDefault="00D63090" w:rsidP="00C4750E">
            <w:pPr>
              <w:pStyle w:val="BodyText"/>
              <w:tabs>
                <w:tab w:val="left" w:pos="426"/>
              </w:tabs>
              <w:ind w:left="175"/>
              <w:rPr>
                <w:b/>
                <w:lang w:val="ka-GE"/>
              </w:rPr>
            </w:pPr>
            <w:r w:rsidRPr="00C4750E">
              <w:rPr>
                <w:b/>
                <w:lang w:val="ka-GE"/>
              </w:rPr>
              <w:t xml:space="preserve">დამატებითი უწყება/უწყებები - </w:t>
            </w:r>
            <w:r w:rsidRPr="00C4750E">
              <w:rPr>
                <w:lang w:val="ka-GE"/>
              </w:rPr>
              <w:t>ევროკავშირის ტვინინგის პროექტი „საქართველოს სტანდარტებისა და მეტროლოგიის ეროვნული სააგენტოს მხარდაჭერა ევროკავშირი-საქართველოს DCFTA მოთხოვნების შემდგომი იმპლემენტაციის მიზნით“.</w:t>
            </w:r>
          </w:p>
          <w:p w:rsidR="00D63090" w:rsidRPr="00C4750E" w:rsidRDefault="00D63090"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Pr>
                <w:b/>
                <w:lang w:val="ka-GE"/>
              </w:rPr>
              <w:t xml:space="preserve"> </w:t>
            </w:r>
            <w:r w:rsidRPr="00C4750E">
              <w:rPr>
                <w:lang w:val="ka-GE"/>
              </w:rPr>
              <w:t>სააგენტოს სტანდარტიზაციის მარკეტინგის სტრატეგიის განხოციელებით ეფექტური სერვისის მიწოდება მომხარებლისთვის.</w:t>
            </w:r>
          </w:p>
          <w:p w:rsidR="00D63090" w:rsidRPr="00C4750E" w:rsidRDefault="00D63090" w:rsidP="00C4750E">
            <w:pPr>
              <w:pStyle w:val="BodyText"/>
              <w:tabs>
                <w:tab w:val="left" w:pos="426"/>
              </w:tabs>
              <w:ind w:left="175"/>
              <w:rPr>
                <w:b/>
                <w:lang w:val="ka-GE"/>
              </w:rPr>
            </w:pPr>
            <w:r w:rsidRPr="00C4750E">
              <w:rPr>
                <w:b/>
                <w:lang w:val="ka-GE"/>
              </w:rPr>
              <w:t>მთავარი სპიკერი: </w:t>
            </w:r>
            <w:r w:rsidRPr="00C4750E">
              <w:rPr>
                <w:lang w:val="ka-GE"/>
              </w:rPr>
              <w:t>შეხვედრას გაუძღვება დანიის სტანდარტების ორგანოს ექსპერტი კარსტენ კუდალი</w:t>
            </w:r>
          </w:p>
          <w:p w:rsidR="00D63090" w:rsidRPr="00C4750E" w:rsidRDefault="00D63090" w:rsidP="00C4750E">
            <w:pPr>
              <w:pStyle w:val="BodyText"/>
              <w:tabs>
                <w:tab w:val="left" w:pos="426"/>
              </w:tabs>
              <w:ind w:left="175"/>
              <w:rPr>
                <w:b/>
                <w:lang w:val="ka-GE"/>
              </w:rPr>
            </w:pPr>
            <w:r w:rsidRPr="00C4750E">
              <w:rPr>
                <w:b/>
                <w:lang w:val="ka-GE"/>
              </w:rPr>
              <w:t>მოწვეული სტუმრები:</w:t>
            </w:r>
          </w:p>
          <w:p w:rsidR="00D63090" w:rsidRPr="00FE3E1D" w:rsidRDefault="00D63090" w:rsidP="00F5672D">
            <w:pPr>
              <w:pStyle w:val="BodyText"/>
              <w:tabs>
                <w:tab w:val="left" w:pos="426"/>
              </w:tabs>
              <w:ind w:left="175"/>
              <w:rPr>
                <w:b/>
                <w:lang w:val="ka-GE"/>
              </w:rPr>
            </w:pPr>
            <w:r w:rsidRPr="00C4750E">
              <w:rPr>
                <w:b/>
                <w:lang w:val="ka-GE"/>
              </w:rPr>
              <w:t>გაშუქება: </w:t>
            </w:r>
            <w:r w:rsidRPr="00C4750E">
              <w:rPr>
                <w:lang w:val="ka-GE"/>
              </w:rPr>
              <w:t>სააგენტოს ვებ-გვერდი და Facebook</w:t>
            </w:r>
          </w:p>
        </w:tc>
      </w:tr>
      <w:tr w:rsidR="00D63090" w:rsidRPr="00461740"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Default="00D63090" w:rsidP="00593D9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D63090" w:rsidRPr="00FE3E1D" w:rsidRDefault="00D63090" w:rsidP="00FE7518">
            <w:pPr>
              <w:pStyle w:val="BodyText"/>
              <w:tabs>
                <w:tab w:val="left" w:pos="426"/>
              </w:tabs>
              <w:ind w:left="175"/>
              <w:rPr>
                <w:b/>
              </w:rPr>
            </w:pPr>
            <w:r w:rsidRPr="00FE3E1D">
              <w:rPr>
                <w:b/>
                <w:lang w:val="ka-GE"/>
              </w:rPr>
              <w:t>საგარეო საქმეთა სამინისტრო</w:t>
            </w:r>
          </w:p>
          <w:p w:rsidR="00D63090" w:rsidRPr="00FE3E1D" w:rsidRDefault="00D63090" w:rsidP="00FE7518">
            <w:pPr>
              <w:pStyle w:val="BodyText"/>
              <w:tabs>
                <w:tab w:val="left" w:pos="426"/>
              </w:tabs>
              <w:ind w:left="175"/>
              <w:rPr>
                <w:b/>
                <w:lang w:val="ka-GE"/>
              </w:rPr>
            </w:pPr>
            <w:r w:rsidRPr="00FE3E1D">
              <w:rPr>
                <w:b/>
                <w:lang w:val="ka-GE"/>
              </w:rPr>
              <w:t xml:space="preserve">თარიღი:  </w:t>
            </w:r>
            <w:r w:rsidRPr="00FE3E1D">
              <w:rPr>
                <w:lang w:val="ka-GE"/>
              </w:rPr>
              <w:t>14 თებერვალი</w:t>
            </w:r>
          </w:p>
          <w:p w:rsidR="00D63090" w:rsidRPr="00FE3E1D" w:rsidRDefault="00D63090" w:rsidP="00FE7518">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r>
            <w:r w:rsidRPr="00FE3E1D">
              <w:rPr>
                <w:b/>
                <w:lang w:val="ka-GE"/>
              </w:rPr>
              <w:lastRenderedPageBreak/>
              <w:t xml:space="preserve">დრო: </w:t>
            </w:r>
            <w:r w:rsidRPr="00FE3E1D">
              <w:rPr>
                <w:lang w:val="ka-GE"/>
              </w:rPr>
              <w:t>16:00-16:30</w:t>
            </w:r>
          </w:p>
          <w:p w:rsidR="00D63090" w:rsidRPr="00FE3E1D" w:rsidRDefault="00D63090" w:rsidP="00FE7518">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მიხეილ ჯანელიძის შეხვედრა ასოცირების მხარდაჭერის პროექტის ხელმძღვანელთან იოლანტა ტაჩინსკასთან</w:t>
            </w:r>
          </w:p>
          <w:p w:rsidR="00D63090" w:rsidRPr="00FE3E1D" w:rsidRDefault="00D63090" w:rsidP="00F5672D">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შეხვედრის მიზანია ევროკავშირთან ასოცირების შესახებ შეთანხმების იმპელემტაციის საკითხები და ამ მიმართულებით ევროკავშირის დახმარება. საუბარი შეეხება ასოცირების 2017-2020 წწ-ის დღის წესრიგს და მის განხორციელებას.  შეხვედრისას ასევე განიხილება ასოცირების მხარდაჭერის პროექტის შემდგომი დახმარების საკითხები, ასევე პროექტის შედეგები და დაგეგმილი აქტივობები.</w:t>
            </w:r>
            <w:r w:rsidRPr="00FE3E1D">
              <w:rPr>
                <w:b/>
                <w:lang w:val="ka-GE"/>
              </w:rPr>
              <w:t xml:space="preserve"> </w:t>
            </w:r>
            <w:r w:rsidRPr="00FE3E1D">
              <w:rPr>
                <w:b/>
                <w:lang w:val="ka-GE"/>
              </w:rPr>
              <w:br/>
              <w:t xml:space="preserve">ძირითადი გზავნილები: </w:t>
            </w:r>
            <w:r w:rsidRPr="00FE3E1D">
              <w:rPr>
                <w:lang w:val="ka-GE"/>
              </w:rPr>
              <w:t xml:space="preserve">ასოცირების შეთანხმება  ხელს უწყობს  საქართველოს ევროკავშირთან პოლიტიკურ ასოცირებას და ეკონომიკურ ინტეგრაციას. ევროინტეგრაციის პროცესს საქართველოსთვის მოაქვს  დემოკრატიის გაძლიერება, პოლიტიკური, ეკონომიკური და ინსტიტუციური სტაბილურობა. საქართველო დღეს მოიაზრება აღმოსავლეთ პარტნიორობის მოწინავე ქვეყნად, სწორედ იმ რეფორმების ეფექტური იპლემენტაციით, რაც დაკავშირებულია ევროინტეგრაციასთან. </w:t>
            </w:r>
            <w:r w:rsidRPr="00FE3E1D">
              <w:rPr>
                <w:b/>
                <w:lang w:val="ka-GE"/>
              </w:rPr>
              <w:br/>
              <w:t xml:space="preserve">რისკები (თუ არ არის, მიუთითეთ): </w:t>
            </w:r>
            <w:r w:rsidRPr="00FE3E1D">
              <w:rPr>
                <w:lang w:val="ka-GE"/>
              </w:rPr>
              <w:t>რისკები არ არის</w:t>
            </w:r>
            <w:r w:rsidRPr="00FE3E1D">
              <w:rPr>
                <w:b/>
                <w:lang w:val="ka-GE"/>
              </w:rPr>
              <w:br/>
              <w:t>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lang w:val="ka-GE"/>
              </w:rPr>
              <w:t>ასოცირების მხარდაჭერის პროექტი</w:t>
            </w:r>
            <w:r w:rsidRPr="00FE3E1D">
              <w:rPr>
                <w:b/>
                <w:lang w:val="ka-GE"/>
              </w:rPr>
              <w:br/>
              <w:t>მოსალოდნელი შედეგი მოქალაქისთვის:  </w:t>
            </w:r>
            <w:r w:rsidRPr="00FE3E1D">
              <w:rPr>
                <w:b/>
                <w:lang w:val="ka-GE"/>
              </w:rPr>
              <w:br/>
              <w:t>მთავარი სპიკერი: </w:t>
            </w:r>
            <w:r w:rsidRPr="00FE3E1D">
              <w:rPr>
                <w:lang w:val="ka-GE"/>
              </w:rPr>
              <w:t>იოლანტა ტაჩინსკა, მიხეილ ჯანელიძე</w:t>
            </w:r>
            <w:r w:rsidRPr="00FE3E1D">
              <w:rPr>
                <w:b/>
                <w:lang w:val="ka-GE"/>
              </w:rPr>
              <w:br/>
              <w:t xml:space="preserve">გაშუქება: </w:t>
            </w:r>
            <w:r w:rsidRPr="00FE3E1D">
              <w:rPr>
                <w:lang w:val="ka-GE"/>
              </w:rPr>
              <w:t>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D63090" w:rsidRPr="00425FEE"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Default="00D63090" w:rsidP="00593D92">
            <w:pPr>
              <w:pStyle w:val="BodyText"/>
              <w:tabs>
                <w:tab w:val="left" w:pos="426"/>
              </w:tabs>
              <w:rPr>
                <w:rFonts w:eastAsia="Times New Roman"/>
                <w:b/>
                <w:bCs/>
                <w:lang w:val="ka-GE"/>
              </w:rPr>
            </w:pPr>
            <w:r>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D63090" w:rsidRPr="00FE3E1D" w:rsidRDefault="00D63090"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D63090" w:rsidRPr="00FE3E1D" w:rsidRDefault="00D63090" w:rsidP="00FE5A22">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დაინტერესებულ მხარეთა შეხვედრა „კოლხური ტყეებისა და ჭარბტენიანი წყალჭარბი ტერიტორიების UNESCO მსოფლიო ბუნებრივი მემკვიდრეობის უბნად გამოცხადების მიზანშეწონილობის თაობაზე.</w:t>
            </w:r>
          </w:p>
          <w:p w:rsidR="00D63090" w:rsidRPr="00FE3E1D" w:rsidRDefault="00D63090" w:rsidP="00FE5A22">
            <w:pPr>
              <w:pStyle w:val="BodyText"/>
              <w:tabs>
                <w:tab w:val="left" w:pos="426"/>
              </w:tabs>
              <w:ind w:left="175"/>
              <w:rPr>
                <w:b/>
                <w:lang w:val="ka-GE"/>
              </w:rPr>
            </w:pPr>
            <w:r w:rsidRPr="00FE3E1D">
              <w:rPr>
                <w:b/>
                <w:lang w:val="ka-GE"/>
              </w:rPr>
              <w:t xml:space="preserve">თარიღი და დრო: </w:t>
            </w:r>
            <w:r w:rsidRPr="00FE3E1D">
              <w:rPr>
                <w:rStyle w:val="normalchar"/>
                <w:rFonts w:cs="Calibri"/>
                <w:bCs/>
                <w:lang w:val="ka-GE"/>
              </w:rPr>
              <w:t>13 თებერვალი (გადაღების თარიღი) გაშუქება 14 თებერვალს</w:t>
            </w:r>
          </w:p>
          <w:p w:rsidR="00D63090" w:rsidRPr="00FE3E1D" w:rsidRDefault="00D63090" w:rsidP="00FE5A22">
            <w:pPr>
              <w:pStyle w:val="BodyText"/>
              <w:tabs>
                <w:tab w:val="left" w:pos="426"/>
              </w:tabs>
              <w:ind w:left="175"/>
              <w:rPr>
                <w:b/>
                <w:lang w:val="ka-GE"/>
              </w:rPr>
            </w:pPr>
            <w:r w:rsidRPr="00FE3E1D">
              <w:rPr>
                <w:b/>
                <w:lang w:val="ka-GE"/>
              </w:rPr>
              <w:t>ადგილი:</w:t>
            </w:r>
            <w:r w:rsidRPr="00AE1C05">
              <w:rPr>
                <w:b/>
                <w:lang w:val="ka-GE"/>
              </w:rPr>
              <w:t xml:space="preserve"> </w:t>
            </w:r>
            <w:r w:rsidRPr="00FE3E1D">
              <w:rPr>
                <w:lang w:val="ka-GE"/>
              </w:rPr>
              <w:t>ქობულეთი; აღმაშენებლის #271</w:t>
            </w:r>
          </w:p>
          <w:p w:rsidR="00D63090" w:rsidRPr="00FE3E1D" w:rsidRDefault="00D63090" w:rsidP="00FE5A22">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ღონისძიებაზე განიხილავენ „კოლხური ტყეებისა და ჭარბტენინანი წყალჭარბი ტერიტორიების UNESCO მსოფლიო ბუნებრივი მემკვიდრეობის უბნად გამოცხადების მიზანშეწონილობას.</w:t>
            </w:r>
          </w:p>
          <w:p w:rsidR="00D63090" w:rsidRPr="00FE3E1D" w:rsidRDefault="00D63090"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ღონისძიების მიზანია არსებული მდგომარეობის დაინტერესებული პირებისთვის გაცნობა.</w:t>
            </w:r>
            <w:r w:rsidRPr="00FE3E1D">
              <w:rPr>
                <w:b/>
                <w:lang w:val="ka-GE"/>
              </w:rPr>
              <w:t xml:space="preserve"> </w:t>
            </w:r>
          </w:p>
          <w:p w:rsidR="00D63090" w:rsidRPr="00FE3E1D" w:rsidRDefault="00D63090"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დაცული ტერიტორიების სააგენტო მნიშვნელოვან ღონისძიებებს ახორციელებს ბუნების დაცვისთვის და საერთაშორისო აღიარების მოსაპოვებლად.</w:t>
            </w:r>
          </w:p>
          <w:p w:rsidR="00D63090" w:rsidRPr="00AE1C05" w:rsidRDefault="00D63090"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D63090" w:rsidRPr="00FE3E1D" w:rsidRDefault="00D63090"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D63090" w:rsidRPr="00FE3E1D" w:rsidRDefault="00D63090"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დაცული ტერიტორიების სააგენტო.</w:t>
            </w:r>
          </w:p>
          <w:p w:rsidR="00D63090" w:rsidRPr="00FE3E1D" w:rsidRDefault="00D63090" w:rsidP="00FE5A22">
            <w:pPr>
              <w:pStyle w:val="BodyText"/>
              <w:tabs>
                <w:tab w:val="left" w:pos="426"/>
              </w:tabs>
              <w:ind w:left="175"/>
              <w:rPr>
                <w:b/>
                <w:lang w:val="ka-GE"/>
              </w:rPr>
            </w:pPr>
            <w:r w:rsidRPr="00FE3E1D">
              <w:rPr>
                <w:b/>
                <w:lang w:val="ka-GE"/>
              </w:rPr>
              <w:lastRenderedPageBreak/>
              <w:t xml:space="preserve">მოსალოდნელი შედეგი მოქალაქისთვის: </w:t>
            </w:r>
            <w:r w:rsidRPr="00FE3E1D">
              <w:rPr>
                <w:lang w:val="ka-GE"/>
              </w:rPr>
              <w:t>ქობულეთის, კოლხეთის, კინტრიშის, მაჭახელას და მტირალას ეროვნული პარკების მსოფლიო დონეზე აღიარება, რეგიონის ცნობადობის ზრდა, ტურიზმის ზრდა და სოციალუ-ეკონომიური მდგომარეობის გაუმჯობესება</w:t>
            </w:r>
          </w:p>
          <w:p w:rsidR="00D63090" w:rsidRPr="00FE3E1D" w:rsidRDefault="00D63090" w:rsidP="00FE5A22">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 - დაცული ტერიტორიების სააგენტოს თავმჯდომარე</w:t>
            </w:r>
          </w:p>
          <w:p w:rsidR="00D63090" w:rsidRPr="00FE3E1D" w:rsidRDefault="00D63090" w:rsidP="00FE5A22">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ცენტრალური და ადგილობრივი მთავრობის წარმომადგენლები, დამოუკიდებელი ექსპერტები და არასამთავრობო ორგანიზაციის წარმომადგენლები.</w:t>
            </w:r>
          </w:p>
          <w:p w:rsidR="00D63090" w:rsidRPr="00FE3E1D" w:rsidRDefault="00D63090" w:rsidP="00F5672D">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D63090" w:rsidRPr="00425FEE"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63090" w:rsidRDefault="00D63090" w:rsidP="00593D92">
            <w:pPr>
              <w:pStyle w:val="BodyText"/>
              <w:tabs>
                <w:tab w:val="left" w:pos="426"/>
              </w:tabs>
              <w:rPr>
                <w:rFonts w:eastAsia="Times New Roman"/>
                <w:b/>
                <w:bCs/>
                <w:lang w:val="ka-GE"/>
              </w:rPr>
            </w:pPr>
            <w:r>
              <w:rPr>
                <w:rFonts w:eastAsia="Times New Roman"/>
                <w:b/>
                <w:bCs/>
                <w:lang w:val="ka-GE"/>
              </w:rPr>
              <w:lastRenderedPageBreak/>
              <w:t>10</w:t>
            </w:r>
          </w:p>
        </w:tc>
        <w:tc>
          <w:tcPr>
            <w:tcW w:w="13892" w:type="dxa"/>
            <w:tcBorders>
              <w:top w:val="nil"/>
              <w:left w:val="nil"/>
              <w:bottom w:val="single" w:sz="4" w:space="0" w:color="auto"/>
              <w:right w:val="single" w:sz="4" w:space="0" w:color="auto"/>
            </w:tcBorders>
            <w:shd w:val="clear" w:color="auto" w:fill="auto"/>
          </w:tcPr>
          <w:p w:rsidR="00D63090" w:rsidRPr="00FE3E1D" w:rsidRDefault="00D63090" w:rsidP="00437D7A">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D63090" w:rsidRPr="00FE3E1D" w:rsidRDefault="00D63090" w:rsidP="00437D7A">
            <w:pPr>
              <w:pStyle w:val="BodyText"/>
              <w:tabs>
                <w:tab w:val="left" w:pos="426"/>
              </w:tabs>
              <w:ind w:left="175"/>
              <w:rPr>
                <w:b/>
                <w:lang w:val="ka-GE"/>
              </w:rPr>
            </w:pPr>
            <w:r w:rsidRPr="00FE3E1D">
              <w:rPr>
                <w:b/>
                <w:lang w:val="ka-GE"/>
              </w:rPr>
              <w:t>ღონისძიების დასახელება: </w:t>
            </w:r>
            <w:r w:rsidRPr="00FE3E1D">
              <w:rPr>
                <w:lang w:val="ka-GE"/>
              </w:rPr>
              <w:t>დაცული ტერიტორიების რეინჯერების დაზღვევას კავკასიის ბუნების ფონდი დააფინანსებს</w:t>
            </w:r>
          </w:p>
          <w:p w:rsidR="00D63090" w:rsidRPr="00FE3E1D" w:rsidRDefault="00D63090" w:rsidP="00437D7A">
            <w:pPr>
              <w:pStyle w:val="BodyText"/>
              <w:tabs>
                <w:tab w:val="left" w:pos="426"/>
              </w:tabs>
              <w:ind w:left="175"/>
              <w:rPr>
                <w:b/>
                <w:lang w:val="ka-GE"/>
              </w:rPr>
            </w:pPr>
            <w:r w:rsidRPr="00FE3E1D">
              <w:rPr>
                <w:b/>
                <w:lang w:val="ka-GE"/>
              </w:rPr>
              <w:t xml:space="preserve">თარიღი და დრო: </w:t>
            </w:r>
            <w:r w:rsidRPr="00FE3E1D">
              <w:rPr>
                <w:lang w:val="ka-GE"/>
              </w:rPr>
              <w:t>14-15 თებერვალი (შესათანხმებელია მინისტრთან)</w:t>
            </w:r>
          </w:p>
          <w:p w:rsidR="00D63090" w:rsidRPr="00FE3E1D" w:rsidRDefault="00D63090" w:rsidP="00437D7A">
            <w:pPr>
              <w:pStyle w:val="BodyText"/>
              <w:tabs>
                <w:tab w:val="left" w:pos="426"/>
              </w:tabs>
              <w:ind w:left="175"/>
              <w:rPr>
                <w:b/>
                <w:lang w:val="ka-GE"/>
              </w:rPr>
            </w:pPr>
            <w:r w:rsidRPr="00AE1C05">
              <w:rPr>
                <w:b/>
                <w:lang w:val="ka-GE"/>
              </w:rPr>
              <w:t xml:space="preserve">ადგილი: </w:t>
            </w:r>
            <w:r w:rsidRPr="00FE3E1D">
              <w:rPr>
                <w:lang w:val="ka-GE"/>
              </w:rPr>
              <w:t>გარემოს დაცვის და სოფლის მეურნეობის სამინისტრო</w:t>
            </w:r>
          </w:p>
          <w:p w:rsidR="00D63090" w:rsidRPr="00FE3E1D" w:rsidRDefault="00D63090" w:rsidP="00437D7A">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გარემოს დაცვისა და სოფლის მეურნეობის მინისტრი ლევან დავითაშვილი და კავკასიის ბუნების ფონდის აღმასრულებელი დირექტორი  ჯეფ ჯაკომინი საგრანტო ხელშეკრულებას მოაწერენ ხელს.</w:t>
            </w:r>
          </w:p>
          <w:p w:rsidR="00D63090" w:rsidRPr="00FE3E1D" w:rsidRDefault="00D63090" w:rsidP="00437D7A">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ხელშეკრულების მიხედვით, დაცული ტერიტორიების ყველა რეინჯერის 2018 წლის დაზღვევას ფონდი 100 000 ლარით დააფინანსებს.</w:t>
            </w:r>
          </w:p>
          <w:p w:rsidR="00D63090" w:rsidRPr="00FE3E1D" w:rsidRDefault="00D63090" w:rsidP="00437D7A">
            <w:pPr>
              <w:pStyle w:val="BodyText"/>
              <w:tabs>
                <w:tab w:val="left" w:pos="426"/>
              </w:tabs>
              <w:ind w:left="175"/>
              <w:rPr>
                <w:b/>
                <w:lang w:val="ka-GE"/>
              </w:rPr>
            </w:pPr>
            <w:r w:rsidRPr="00FE3E1D">
              <w:rPr>
                <w:b/>
                <w:lang w:val="ka-GE"/>
              </w:rPr>
              <w:t>ძირითადი გზავნილები: </w:t>
            </w:r>
            <w:r w:rsidRPr="00FE3E1D">
              <w:rPr>
                <w:lang w:val="ka-GE"/>
              </w:rPr>
              <w:t>დაცული ტერიტორიების სააგენტო ზრუნავს რეინჯერებზე</w:t>
            </w:r>
          </w:p>
          <w:p w:rsidR="00D63090" w:rsidRPr="00FE3E1D" w:rsidRDefault="00D63090" w:rsidP="00437D7A">
            <w:pPr>
              <w:pStyle w:val="BodyText"/>
              <w:tabs>
                <w:tab w:val="left" w:pos="426"/>
              </w:tabs>
              <w:ind w:left="175"/>
              <w:rPr>
                <w:b/>
                <w:lang w:val="ka-GE"/>
              </w:rPr>
            </w:pPr>
            <w:r w:rsidRPr="00FE3E1D">
              <w:rPr>
                <w:b/>
                <w:lang w:val="ka-GE"/>
              </w:rPr>
              <w:t>რი</w:t>
            </w:r>
            <w:r w:rsidRPr="00AE1C05">
              <w:rPr>
                <w:b/>
                <w:lang w:val="ka-GE"/>
              </w:rPr>
              <w:t xml:space="preserve">სკები (თუ არ არის, მიუთითეთ): </w:t>
            </w:r>
            <w:r w:rsidRPr="00FE3E1D">
              <w:rPr>
                <w:lang w:val="ka-GE"/>
              </w:rPr>
              <w:t>არ არის</w:t>
            </w:r>
          </w:p>
          <w:p w:rsidR="00D63090" w:rsidRPr="00FE3E1D" w:rsidRDefault="00D63090" w:rsidP="00437D7A">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D63090" w:rsidRPr="00FE3E1D" w:rsidRDefault="00D63090" w:rsidP="00437D7A">
            <w:pPr>
              <w:pStyle w:val="BodyText"/>
              <w:tabs>
                <w:tab w:val="left" w:pos="426"/>
              </w:tabs>
              <w:ind w:left="175"/>
              <w:rPr>
                <w:b/>
                <w:lang w:val="ka-GE"/>
              </w:rPr>
            </w:pPr>
            <w:r w:rsidRPr="00AE1C05">
              <w:rPr>
                <w:b/>
                <w:lang w:val="ka-GE"/>
              </w:rPr>
              <w:t xml:space="preserve">დამატებითი უწყება/უწყებები: </w:t>
            </w:r>
            <w:r w:rsidRPr="00FE3E1D">
              <w:rPr>
                <w:lang w:val="ka-GE"/>
              </w:rPr>
              <w:t>დაცული ტერიტორიების სააგენტო</w:t>
            </w:r>
          </w:p>
          <w:p w:rsidR="00D63090" w:rsidRPr="00FE3E1D" w:rsidRDefault="00D63090" w:rsidP="00437D7A">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მოტივირებული რეინჯერები და შესაბამისად მეტად დაცული ქართული ბუნებრივი მემკვიდრეობა</w:t>
            </w:r>
          </w:p>
          <w:p w:rsidR="00D63090" w:rsidRPr="00FE3E1D" w:rsidRDefault="00D63090" w:rsidP="00437D7A">
            <w:pPr>
              <w:pStyle w:val="BodyText"/>
              <w:tabs>
                <w:tab w:val="left" w:pos="426"/>
              </w:tabs>
              <w:ind w:left="175"/>
              <w:rPr>
                <w:b/>
                <w:lang w:val="ka-GE"/>
              </w:rPr>
            </w:pPr>
            <w:r w:rsidRPr="00AE1C05">
              <w:rPr>
                <w:b/>
                <w:lang w:val="ka-GE"/>
              </w:rPr>
              <w:t xml:space="preserve">მთავარი სპიკერი: </w:t>
            </w:r>
            <w:r w:rsidRPr="00FE3E1D">
              <w:rPr>
                <w:lang w:val="ka-GE"/>
              </w:rPr>
              <w:t>ლევან დავითაშვილი</w:t>
            </w:r>
          </w:p>
          <w:p w:rsidR="00D63090" w:rsidRPr="00FE3E1D" w:rsidRDefault="00D63090" w:rsidP="00437D7A">
            <w:pPr>
              <w:pStyle w:val="BodyText"/>
              <w:tabs>
                <w:tab w:val="left" w:pos="426"/>
              </w:tabs>
              <w:ind w:left="175"/>
              <w:rPr>
                <w:b/>
                <w:lang w:val="ka-GE"/>
              </w:rPr>
            </w:pPr>
            <w:r w:rsidRPr="00AE1C05">
              <w:rPr>
                <w:b/>
                <w:lang w:val="ka-GE"/>
              </w:rPr>
              <w:t>მოწვეული სტუმრები: </w:t>
            </w:r>
            <w:r w:rsidRPr="00FE3E1D">
              <w:rPr>
                <w:lang w:val="ka-GE"/>
              </w:rPr>
              <w:t>არ არიან</w:t>
            </w:r>
          </w:p>
          <w:p w:rsidR="00D63090" w:rsidRPr="00FE3E1D" w:rsidRDefault="00D63090" w:rsidP="00437D7A">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bl>
    <w:p w:rsidR="00D63090" w:rsidRDefault="00D63090" w:rsidP="00170BBF">
      <w:pPr>
        <w:pStyle w:val="BodyText"/>
        <w:tabs>
          <w:tab w:val="left" w:pos="426"/>
        </w:tabs>
        <w:ind w:left="0"/>
        <w:rPr>
          <w:lang w:val="ka-GE"/>
        </w:rPr>
      </w:pPr>
    </w:p>
    <w:p w:rsidR="00D63090" w:rsidRDefault="00D63090">
      <w:pPr>
        <w:rPr>
          <w:rFonts w:ascii="Sylfaen" w:eastAsiaTheme="minorEastAsia" w:hAnsi="Sylfaen" w:cs="Sylfaen"/>
          <w:sz w:val="24"/>
          <w:szCs w:val="24"/>
          <w:lang w:val="ka-GE"/>
        </w:rPr>
      </w:pPr>
      <w:r>
        <w:rPr>
          <w:lang w:val="ka-GE"/>
        </w:rPr>
        <w:br w:type="page"/>
      </w:r>
    </w:p>
    <w:p w:rsidR="00170BBF" w:rsidRPr="00FE3E1D" w:rsidRDefault="00170BBF" w:rsidP="00170BBF">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15</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ხუთშაბათი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10:00 – 13:00 - მთავრობის სხდომა</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C4750E" w:rsidRPr="00296D7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B313A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96D7E" w:rsidRDefault="00296D7E" w:rsidP="00C4750E">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გიორგი ჩოგოვაძის შეხვედრა გიდების ასოციაციების მსოფლიო ფედერაციის პრეზიდენტთან ალუშკა რიჩთან</w:t>
            </w:r>
          </w:p>
          <w:p w:rsidR="00C4750E" w:rsidRPr="00296D7E" w:rsidRDefault="00C4750E" w:rsidP="00C4750E">
            <w:pPr>
              <w:pStyle w:val="BodyText"/>
              <w:tabs>
                <w:tab w:val="left" w:pos="426"/>
              </w:tabs>
              <w:ind w:left="175"/>
              <w:rPr>
                <w:b/>
                <w:lang w:val="ka-GE"/>
              </w:rPr>
            </w:pPr>
            <w:r w:rsidRPr="00C4750E">
              <w:rPr>
                <w:b/>
                <w:lang w:val="ka-GE"/>
              </w:rPr>
              <w:t>WFTGA Convention 2019-ის წინა</w:t>
            </w:r>
            <w:r w:rsidRPr="00296D7E">
              <w:rPr>
                <w:b/>
                <w:lang w:val="ka-GE"/>
              </w:rPr>
              <w:t xml:space="preserve"> მოსამზადებელ </w:t>
            </w:r>
            <w:r w:rsidRPr="00C4750E">
              <w:rPr>
                <w:b/>
                <w:lang w:val="ka-GE"/>
              </w:rPr>
              <w:t>სამუშაოებთან დაკავშირებით </w:t>
            </w:r>
          </w:p>
          <w:p w:rsidR="00C4750E" w:rsidRPr="00C4750E" w:rsidRDefault="00C4750E" w:rsidP="00C4750E">
            <w:pPr>
              <w:pStyle w:val="BodyText"/>
              <w:tabs>
                <w:tab w:val="left" w:pos="426"/>
              </w:tabs>
              <w:ind w:left="175"/>
              <w:rPr>
                <w:b/>
                <w:lang w:val="ka-GE"/>
              </w:rPr>
            </w:pPr>
            <w:r w:rsidRPr="00C4750E">
              <w:rPr>
                <w:b/>
                <w:lang w:val="ka-GE"/>
              </w:rPr>
              <w:t xml:space="preserve">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w:t>
            </w:r>
          </w:p>
          <w:p w:rsidR="00C4750E" w:rsidRPr="00C4750E" w:rsidRDefault="00C4750E" w:rsidP="00C4750E">
            <w:pPr>
              <w:pStyle w:val="BodyText"/>
              <w:tabs>
                <w:tab w:val="left" w:pos="426"/>
              </w:tabs>
              <w:ind w:left="175"/>
              <w:rPr>
                <w:b/>
                <w:lang w:val="ka-GE"/>
              </w:rPr>
            </w:pPr>
            <w:r w:rsidRPr="00C4750E">
              <w:rPr>
                <w:b/>
                <w:lang w:val="ka-GE"/>
              </w:rPr>
              <w:t>თარიღი და დრო: </w:t>
            </w:r>
            <w:r w:rsidRPr="00296D7E">
              <w:rPr>
                <w:lang w:val="ka-GE"/>
              </w:rPr>
              <w:t>15 თებერვალი 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 </w:t>
            </w:r>
            <w:r w:rsidRPr="00296D7E">
              <w:rPr>
                <w:lang w:val="ka-GE"/>
              </w:rPr>
              <w:t>საქართველოს გიდების ასოციაციის ოფისი, ჯანაშიას 5</w:t>
            </w:r>
          </w:p>
          <w:p w:rsidR="00C4750E" w:rsidRPr="00296D7E" w:rsidRDefault="00C4750E" w:rsidP="00C4750E">
            <w:pPr>
              <w:pStyle w:val="BodyText"/>
              <w:tabs>
                <w:tab w:val="left" w:pos="426"/>
              </w:tabs>
              <w:ind w:left="175"/>
              <w:rPr>
                <w:lang w:val="ka-GE"/>
              </w:rPr>
            </w:pPr>
            <w:r w:rsidRPr="00C4750E">
              <w:rPr>
                <w:b/>
                <w:lang w:val="ka-GE"/>
              </w:rPr>
              <w:t>ღონისძიების შესახებ (აღწერა): </w:t>
            </w:r>
            <w:r w:rsidRPr="00296D7E">
              <w:rPr>
                <w:lang w:val="ka-GE"/>
              </w:rPr>
              <w:t>WFTGA Convention 2019-ის წინამოსამზადებელ სამუშაოებთან დაკავშირებით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 ვიზიტის ფარგლებში კონგრესისათვის შერჩეული ობიექტების, სამუშაო ჯგუფის, სატრანსპორტო კომპანიებისა და დაგეგმილი მიმართულებების ინსპექცირება მოახდინეს.  აღსანიშნავია, რომ კონგრესის ფარგლებში, საქართველოს ეწვევა 500 ტურისტული გიდი, მსოფლიოს 80-ზე მეტი ქვეყნიდან. ეს არის პირველი შემთხვევა ქართული ტურიზმის სფეროში, როდესაც საქართველომ, კენჭისყრის საფუძველზე გაიმარჯვა და მოიგო დიდი მასშტაბის კონგრესის ჩატარების უფლება.</w:t>
            </w:r>
          </w:p>
          <w:p w:rsidR="00C4750E" w:rsidRPr="00296D7E" w:rsidRDefault="00C4750E" w:rsidP="00C4750E">
            <w:pPr>
              <w:pStyle w:val="BodyText"/>
              <w:tabs>
                <w:tab w:val="left" w:pos="426"/>
              </w:tabs>
              <w:ind w:left="175"/>
              <w:rPr>
                <w:lang w:val="ka-GE"/>
              </w:rPr>
            </w:pPr>
            <w:r w:rsidRPr="00296D7E">
              <w:rPr>
                <w:lang w:val="ka-GE"/>
              </w:rPr>
              <w:t>აღნიშნულ შეხვედრაზე გიდების ასოციაციების მსოფლიო ფედერაციის პრეზიდენტმა და ვიცე-პრეზიდენტმა საქართველოს ტურიზმის ადმინისტრაციის ხელმძღვანელთან ერთად კონგრესისათვის გაწეული მოსამზადებელი სამუშაოები შეაჯამეს და სამომავლო თანამშრომლობის შესახებ იმსჯელეს.</w:t>
            </w:r>
          </w:p>
          <w:p w:rsidR="00C4750E" w:rsidRPr="00C4750E" w:rsidRDefault="00C4750E" w:rsidP="00C4750E">
            <w:pPr>
              <w:pStyle w:val="BodyText"/>
              <w:tabs>
                <w:tab w:val="left" w:pos="426"/>
              </w:tabs>
              <w:ind w:left="175"/>
              <w:rPr>
                <w:b/>
                <w:lang w:val="ka-GE"/>
              </w:rPr>
            </w:pPr>
            <w:r w:rsidRPr="00C4750E">
              <w:rPr>
                <w:b/>
                <w:lang w:val="ka-GE"/>
              </w:rPr>
              <w:t>მიზანი და მნიშვნელობა: </w:t>
            </w:r>
            <w:r w:rsidRPr="00296D7E">
              <w:rPr>
                <w:lang w:val="ka-GE"/>
              </w:rPr>
              <w:t>მსოფლიო გიდების ასოციაციების პრეზიდენტი  თბილისში დაგეგმულ საერთაშორისო კონგრესთან დაკავშირებულ მოსამზადებელ სამუშაოებს დადებითად აფასებს. ღონისძიების ჩატარება საქართველოში ტურიზმის ხელშეწყობისთვის მნიშვნელოვანია და ქვეყანაში ტურისტული გიდების პროფესიის განვითარებას დაეხმარება. </w:t>
            </w:r>
          </w:p>
          <w:p w:rsidR="00C4750E" w:rsidRPr="00C4750E" w:rsidRDefault="00C4750E" w:rsidP="00C4750E">
            <w:pPr>
              <w:pStyle w:val="BodyText"/>
              <w:tabs>
                <w:tab w:val="left" w:pos="426"/>
              </w:tabs>
              <w:ind w:left="175"/>
              <w:rPr>
                <w:b/>
                <w:lang w:val="ka-GE"/>
              </w:rPr>
            </w:pPr>
            <w:r w:rsidRPr="00C4750E">
              <w:rPr>
                <w:b/>
                <w:lang w:val="ka-GE"/>
              </w:rPr>
              <w:t>ძირითადი გზავნილები (მესიჯები):</w:t>
            </w:r>
            <w:r w:rsidR="00296D7E">
              <w:rPr>
                <w:b/>
                <w:lang w:val="ka-GE"/>
              </w:rPr>
              <w:t xml:space="preserve"> </w:t>
            </w:r>
            <w:r w:rsidRPr="00296D7E">
              <w:rPr>
                <w:lang w:val="ka-GE"/>
              </w:rPr>
              <w:t xml:space="preserve">ინსპექტირების შედეგები  გიდების ასოციაციების მსოფლიო ფედერაციის პრეზიდენტმა ალუშკა რიჩმა და ვიცე-პრეზიდენმა- მერი კემპ-კლარკმა ეკონომიკისა და მდგრადი განვითარების სამინისტროს ტურიზმის ეროვნული ადმინისტრაციის ხელმძღვანელთან გიორგი ჩოგოვაძესთან ერთად შეაჯამეს. შეხვედრაზე  დაგემილი მასშტაბური ღონისძიების მოსამზადებელი სამუშაოები განიხილეს და   სამომავლო </w:t>
            </w:r>
            <w:r w:rsidRPr="00296D7E">
              <w:rPr>
                <w:lang w:val="ka-GE"/>
              </w:rPr>
              <w:lastRenderedPageBreak/>
              <w:t>თანამშრომლობის შესახებ იმსჯელეს.</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მთავარი უწყება:</w:t>
            </w:r>
            <w:r w:rsidR="00296D7E">
              <w:rPr>
                <w:b/>
                <w:lang w:val="ka-GE"/>
              </w:rPr>
              <w:t xml:space="preserve"> </w:t>
            </w:r>
            <w:r w:rsidRPr="00296D7E">
              <w:rPr>
                <w:lang w:val="ka-GE"/>
              </w:rPr>
              <w:t>საქართველოს ტურიზმის ეროვნული ადმინისტრაცია, გიდების ასოციაცია</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w:t>
            </w:r>
            <w:r w:rsidR="00296D7E">
              <w:rPr>
                <w:b/>
                <w:lang w:val="ka-GE"/>
              </w:rPr>
              <w:t xml:space="preserve"> </w:t>
            </w:r>
            <w:r w:rsidRPr="00296D7E">
              <w:rPr>
                <w:lang w:val="ka-GE"/>
              </w:rPr>
              <w:t>საქართველოს ტურიზმის ეროვნული ადმინისტრაციის ხელმძღვანელი გიორგი ჩოგოვაძე,გიდების ასოციაციის ხელმძღანელი ქეთი მელაძე, ვიცე-პრეზიდენტი მერი კემპ-კლარკი. 2019 წელს გიდების ასოციაციის კონგრესის გამართვა მნიშვნელოვანია ქვეყნის ცნობადობის კიდევ უფრო გაზრდისთვის. საქართველოს გიდების ასოციაცია გახლავთ WFTGA-ს წევრი 2010 წლიდან,  რომელიც ყოველ 2 წელიწადში ერთხელ მართავს მსოფლიო მასშტაბის მქონე კონგრესს. 1985 წლიდან კონგრესს მასპინძლობდნენ ისეთი ქვეყნები, როგორებიცაა: ავსტრია, ფინეთი, კანადა, ჩინეთი და ა.შ.</w:t>
            </w:r>
            <w:r w:rsidRPr="00C4750E">
              <w:rPr>
                <w:b/>
                <w:lang w:val="ka-GE"/>
              </w:rPr>
              <w:t> </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w:t>
            </w:r>
          </w:p>
          <w:p w:rsidR="00C4750E" w:rsidRPr="00FE3E1D" w:rsidRDefault="00C4750E" w:rsidP="00C4750E">
            <w:pPr>
              <w:pStyle w:val="BodyText"/>
              <w:tabs>
                <w:tab w:val="left" w:pos="426"/>
              </w:tabs>
              <w:ind w:left="175"/>
              <w:rPr>
                <w:b/>
                <w:lang w:val="ka-GE"/>
              </w:rPr>
            </w:pPr>
            <w:r w:rsidRPr="00C4750E">
              <w:rPr>
                <w:b/>
                <w:lang w:val="ka-GE"/>
              </w:rPr>
              <w:t>გაშუქება დეტალურად: </w:t>
            </w:r>
            <w:r w:rsidRPr="00C4750E">
              <w:rPr>
                <w:lang w:val="ka-GE"/>
              </w:rPr>
              <w:t>ტელევიზიები, სააგენტოები, ტურიზმის ადმინისტრაციის სოც.ქსელი</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FD0601">
            <w:pPr>
              <w:pStyle w:val="BodyText"/>
              <w:tabs>
                <w:tab w:val="left" w:pos="426"/>
              </w:tabs>
              <w:rPr>
                <w:rFonts w:eastAsia="Times New Roman"/>
                <w:b/>
                <w:bCs/>
                <w:lang w:val="ka-GE"/>
              </w:rPr>
            </w:pPr>
            <w:r>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B313A2">
            <w:pPr>
              <w:pStyle w:val="BodyText"/>
              <w:tabs>
                <w:tab w:val="left" w:pos="426"/>
              </w:tabs>
              <w:ind w:left="175"/>
              <w:rPr>
                <w:b/>
                <w:lang w:val="ka-GE"/>
              </w:rPr>
            </w:pPr>
            <w:r w:rsidRPr="00FE3E1D">
              <w:rPr>
                <w:b/>
                <w:lang w:val="ka-GE"/>
              </w:rPr>
              <w:t>განათლების სამინისტრო</w:t>
            </w:r>
          </w:p>
          <w:p w:rsidR="00C4750E" w:rsidRPr="00FE3E1D" w:rsidRDefault="00C4750E" w:rsidP="00B313A2">
            <w:pPr>
              <w:pStyle w:val="BodyText"/>
              <w:tabs>
                <w:tab w:val="left" w:pos="426"/>
              </w:tabs>
              <w:ind w:left="175"/>
              <w:rPr>
                <w:b/>
                <w:lang w:val="ka-GE"/>
              </w:rPr>
            </w:pPr>
            <w:r w:rsidRPr="00FE3E1D">
              <w:rPr>
                <w:b/>
                <w:lang w:val="ka-GE"/>
              </w:rPr>
              <w:t>შ. რუსთაველის ეროვნული სამეცნიერო ფონდის საერთაშორისო საკოორდინაციო საბჭოს სხდომა</w:t>
            </w:r>
          </w:p>
          <w:p w:rsidR="00C4750E" w:rsidRPr="00FE3E1D" w:rsidRDefault="00C4750E" w:rsidP="00B313A2">
            <w:pPr>
              <w:pStyle w:val="BodyText"/>
              <w:tabs>
                <w:tab w:val="left" w:pos="426"/>
              </w:tabs>
              <w:ind w:left="175"/>
              <w:rPr>
                <w:b/>
                <w:lang w:val="ka-GE"/>
              </w:rPr>
            </w:pPr>
            <w:r w:rsidRPr="00FE3E1D">
              <w:rPr>
                <w:b/>
                <w:lang w:val="ka-GE"/>
              </w:rPr>
              <w:t>თარიღი და დრო: </w:t>
            </w:r>
            <w:r w:rsidRPr="00FE3E1D">
              <w:rPr>
                <w:lang w:val="ka-GE"/>
              </w:rPr>
              <w:t>15 თებერვალი, 13 საათი</w:t>
            </w:r>
          </w:p>
          <w:p w:rsidR="00C4750E" w:rsidRPr="00FE3E1D" w:rsidRDefault="00C4750E" w:rsidP="00B313A2">
            <w:pPr>
              <w:pStyle w:val="BodyText"/>
              <w:tabs>
                <w:tab w:val="left" w:pos="426"/>
              </w:tabs>
              <w:ind w:left="175"/>
              <w:rPr>
                <w:b/>
                <w:lang w:val="ka-GE"/>
              </w:rPr>
            </w:pPr>
            <w:r w:rsidRPr="00FE3E1D">
              <w:rPr>
                <w:b/>
                <w:lang w:val="ka-GE"/>
              </w:rPr>
              <w:t>ადგილი: </w:t>
            </w:r>
            <w:r w:rsidRPr="00FE3E1D">
              <w:rPr>
                <w:lang w:val="ka-GE"/>
              </w:rPr>
              <w:t>ეროვნული სამეცნიერო ფონდი, ალექსიძის ქ. 1</w:t>
            </w:r>
          </w:p>
          <w:p w:rsidR="00C4750E" w:rsidRPr="00FE3E1D" w:rsidRDefault="00C4750E" w:rsidP="00B313A2">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შოთა რუსთაველის საქართველოს ეროვნული სამეცნიერო ფონდს (SRNSFG) ჰყავს საერთაშორისო საკოორდინაციო საბჭო, რომლის  წევრები არიან წამყვანი ქართველი და უცხოელი მეცნიერები და საქართველოს მთავრობის წარმომადგენლები. საბჭო განსაზღვრავს ფონდის ხედვას, პოლიტიკას და უზრუნველყოფს მისი საქმიანობის ხარისხის ზედამხედველობას. ამასთანავე, საბჭო  ადგენს ფონდის სტრატეგიულ პრიორიტეტებს და ახორციელებს სამოქმედო გეგმის შესრულების მონიტორინგს. სამეთვალყურეო საბჭო წელიწადში ორჯერ იკრიბება. საბჭოს თავმჯდომარეობს განათლებისა და მეცნიერების მინისტრი მიხეილ ჩხენკელი.</w:t>
            </w:r>
          </w:p>
          <w:p w:rsidR="00C4750E" w:rsidRPr="00FE3E1D" w:rsidRDefault="00C4750E" w:rsidP="00B313A2">
            <w:pPr>
              <w:pStyle w:val="BodyText"/>
              <w:tabs>
                <w:tab w:val="left" w:pos="426"/>
              </w:tabs>
              <w:ind w:left="175"/>
              <w:rPr>
                <w:lang w:val="ka-GE"/>
              </w:rPr>
            </w:pPr>
            <w:r w:rsidRPr="00FE3E1D">
              <w:rPr>
                <w:b/>
                <w:lang w:val="ka-GE"/>
              </w:rPr>
              <w:t>მიზანი და მნიშვნელობა: </w:t>
            </w:r>
            <w:r w:rsidRPr="00FE3E1D">
              <w:rPr>
                <w:lang w:val="ka-GE"/>
              </w:rPr>
              <w:t>ღონისძიებაზე საბჭო განიხილავს 6 თვის მანძილზე ფონდის მიერ გაწეულ საქმიანობას, სტრატეგიულ საკითხებსა და სამოქმედო გეგმას ასევე, გასცემს რეკომენდაციებს.</w:t>
            </w:r>
          </w:p>
          <w:p w:rsidR="00C4750E" w:rsidRPr="00FE3E1D" w:rsidRDefault="00C4750E" w:rsidP="00B313A2">
            <w:pPr>
              <w:pStyle w:val="BodyText"/>
              <w:tabs>
                <w:tab w:val="left" w:pos="426"/>
              </w:tabs>
              <w:ind w:left="175"/>
              <w:rPr>
                <w:b/>
                <w:lang w:val="ka-GE"/>
              </w:rPr>
            </w:pPr>
            <w:r w:rsidRPr="00FE3E1D">
              <w:rPr>
                <w:lang w:val="ka-GE"/>
              </w:rPr>
              <w:t>ფონდისთვის, რომელიც  ახორციელებს სახელმწიფო საგრანტო კონკურსებს, მიზნობრივ პროგრამებსა და პროექტებს, ჩართულია საერთაშორისო სამეცნიერო ქსელებში, ადმინისტრირებას უწევს 20-ზე მეტ საკონკურსო პროგრამას, აფინანსებს ყველა სამეცნიერო მიმართულებას EUROSTAT-ისა და OECD-ის კლასიფიკატორის შესაბამისად, მნიშვნელოვანია ამ დონის და ფორმატის სამუშაო შეხვედრები. ეს იქნება ინდიკატორი როგორ მუშაობს ფონდი და რას გააკეთებს მომავალში.</w:t>
            </w:r>
          </w:p>
          <w:p w:rsidR="00C4750E" w:rsidRPr="00FE3E1D" w:rsidRDefault="00C4750E" w:rsidP="00B313A2">
            <w:pPr>
              <w:pStyle w:val="BodyText"/>
              <w:tabs>
                <w:tab w:val="left" w:pos="426"/>
              </w:tabs>
              <w:ind w:left="175"/>
              <w:rPr>
                <w:b/>
                <w:lang w:val="ka-GE"/>
              </w:rPr>
            </w:pPr>
            <w:r w:rsidRPr="00FE3E1D">
              <w:rPr>
                <w:b/>
                <w:lang w:val="ka-GE"/>
              </w:rPr>
              <w:t>ძირითადი გზავნილები: </w:t>
            </w:r>
            <w:r w:rsidRPr="00FE3E1D">
              <w:rPr>
                <w:lang w:val="ka-GE"/>
              </w:rPr>
              <w:t>ფონდის სტრატეგიული ხედვაა, ხელი შეუწყოს საქართველოს დამკვიდრებას მსოფლიოს მეცნიერების, ტექნოლოგიებისა და ინოვაციების სისტემაში  და ამით მნიშვნელოვანი წვლილი შეიტანოს ქვეყნის სწრაფ სოციალურ - ეკონომიკურ განვითარებასა და კეთილდღეობაში.</w:t>
            </w:r>
          </w:p>
          <w:p w:rsidR="00C4750E" w:rsidRPr="00FE3E1D" w:rsidRDefault="00C4750E" w:rsidP="00B313A2">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C4750E" w:rsidRPr="00FE3E1D" w:rsidRDefault="00C4750E" w:rsidP="00B313A2">
            <w:pPr>
              <w:pStyle w:val="BodyText"/>
              <w:tabs>
                <w:tab w:val="left" w:pos="426"/>
              </w:tabs>
              <w:ind w:left="175"/>
              <w:rPr>
                <w:b/>
                <w:lang w:val="ka-GE"/>
              </w:rPr>
            </w:pPr>
            <w:r w:rsidRPr="00FE3E1D">
              <w:rPr>
                <w:b/>
                <w:lang w:val="ka-GE"/>
              </w:rPr>
              <w:lastRenderedPageBreak/>
              <w:t>მთავარი უწყება: </w:t>
            </w:r>
            <w:r w:rsidRPr="00FE3E1D">
              <w:rPr>
                <w:lang w:val="ka-GE"/>
              </w:rPr>
              <w:t>საქართველოს განათლებისა და მეცნიერების სამინისტროს შოთა რუსთაველის ეროვნული სამეცნიერო ფონდი.</w:t>
            </w:r>
          </w:p>
          <w:p w:rsidR="00C4750E" w:rsidRPr="00FE3E1D" w:rsidRDefault="00C4750E" w:rsidP="00B313A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ექსპერტთა შეფასება დაეხმარება ფონდს უფრო წარმატებულად გააგრძელოს საქმიანობა, მეტ მკვლევარს მისცეს განვითარების საშუალება და მეტ ქართველ მეცნიერს მისცეს  საერთაშორისო სამეცნიერო სივრცეში ინტეგრირების საშუალება.</w:t>
            </w:r>
          </w:p>
          <w:p w:rsidR="00C4750E" w:rsidRPr="00FE3E1D" w:rsidRDefault="00C4750E" w:rsidP="00B313A2">
            <w:pPr>
              <w:pStyle w:val="BodyText"/>
              <w:tabs>
                <w:tab w:val="left" w:pos="426"/>
              </w:tabs>
              <w:ind w:left="175"/>
              <w:rPr>
                <w:b/>
                <w:lang w:val="ka-GE"/>
              </w:rPr>
            </w:pPr>
            <w:r w:rsidRPr="00FE3E1D">
              <w:rPr>
                <w:b/>
                <w:lang w:val="ka-GE"/>
              </w:rPr>
              <w:t>მოწვეული სტუმრები: </w:t>
            </w:r>
            <w:r w:rsidRPr="00FE3E1D">
              <w:rPr>
                <w:lang w:val="ka-GE"/>
              </w:rPr>
              <w:t>სამეცნიერო საზოგადოება</w:t>
            </w:r>
          </w:p>
          <w:p w:rsidR="00C4750E" w:rsidRPr="00FE3E1D" w:rsidRDefault="00C4750E" w:rsidP="00B313A2">
            <w:pPr>
              <w:pStyle w:val="BodyText"/>
              <w:tabs>
                <w:tab w:val="left" w:pos="426"/>
              </w:tabs>
              <w:ind w:left="175"/>
              <w:rPr>
                <w:b/>
                <w:lang w:val="ka-GE"/>
              </w:rPr>
            </w:pPr>
            <w:r w:rsidRPr="00FE3E1D">
              <w:rPr>
                <w:b/>
                <w:lang w:val="ka-GE"/>
              </w:rPr>
              <w:t>მთავარი სპიკერი: </w:t>
            </w:r>
            <w:r w:rsidRPr="00FE3E1D">
              <w:rPr>
                <w:lang w:val="ka-GE"/>
              </w:rPr>
              <w:t>მინისტრი</w:t>
            </w:r>
          </w:p>
          <w:p w:rsidR="00C4750E" w:rsidRPr="00FE3E1D" w:rsidRDefault="00C4750E" w:rsidP="00FD0601">
            <w:pPr>
              <w:pStyle w:val="BodyText"/>
              <w:tabs>
                <w:tab w:val="left" w:pos="426"/>
              </w:tabs>
              <w:ind w:left="175"/>
              <w:rPr>
                <w:b/>
                <w:lang w:val="ka-GE"/>
              </w:rPr>
            </w:pPr>
            <w:r w:rsidRPr="00FE3E1D">
              <w:rPr>
                <w:b/>
                <w:lang w:val="ka-GE"/>
              </w:rPr>
              <w:t xml:space="preserve">გაშუქება - </w:t>
            </w:r>
            <w:r w:rsidRPr="00FE3E1D">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p>
        </w:tc>
      </w:tr>
      <w:tr w:rsidR="00C4750E"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D0601">
            <w:pPr>
              <w:pStyle w:val="BodyText"/>
              <w:tabs>
                <w:tab w:val="left" w:pos="426"/>
              </w:tabs>
              <w:ind w:left="175"/>
              <w:rPr>
                <w:b/>
                <w:lang w:val="ka-GE"/>
              </w:rPr>
            </w:pPr>
            <w:r w:rsidRPr="00FE3E1D">
              <w:rPr>
                <w:b/>
                <w:lang w:val="ka-GE"/>
              </w:rPr>
              <w:t>განათლების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პროფესიულ კოლეჯში „იკაროსი“ კულინარიის კონკურსი გაიმართება</w:t>
            </w:r>
          </w:p>
          <w:p w:rsidR="00C4750E" w:rsidRPr="00FE3E1D" w:rsidRDefault="00C4750E" w:rsidP="00FD0601">
            <w:pPr>
              <w:pStyle w:val="BodyText"/>
              <w:tabs>
                <w:tab w:val="left" w:pos="426"/>
              </w:tabs>
              <w:ind w:left="175"/>
              <w:rPr>
                <w:b/>
                <w:lang w:val="ka-GE"/>
              </w:rPr>
            </w:pPr>
            <w:r w:rsidRPr="00FE3E1D">
              <w:rPr>
                <w:b/>
                <w:lang w:val="ka-GE"/>
              </w:rPr>
              <w:t>თარიღი და დრო: </w:t>
            </w:r>
            <w:r w:rsidRPr="00FE3E1D">
              <w:rPr>
                <w:lang w:val="ka-GE"/>
              </w:rPr>
              <w:t>15 თებერვალი, 15:00-ზე</w:t>
            </w:r>
          </w:p>
          <w:p w:rsidR="00C4750E" w:rsidRPr="00FE3E1D" w:rsidRDefault="00C4750E" w:rsidP="00FD0601">
            <w:pPr>
              <w:pStyle w:val="BodyText"/>
              <w:tabs>
                <w:tab w:val="left" w:pos="426"/>
              </w:tabs>
              <w:ind w:left="175"/>
              <w:rPr>
                <w:b/>
                <w:lang w:val="ka-GE"/>
              </w:rPr>
            </w:pPr>
            <w:r w:rsidRPr="00FE3E1D">
              <w:rPr>
                <w:b/>
                <w:lang w:val="ka-GE"/>
              </w:rPr>
              <w:t>ადგილი: </w:t>
            </w:r>
            <w:r w:rsidRPr="00FE3E1D">
              <w:rPr>
                <w:lang w:val="ka-GE"/>
              </w:rPr>
              <w:t>პროფესიული კოლეჯი „იკაროსი“</w:t>
            </w:r>
          </w:p>
          <w:p w:rsidR="00C4750E" w:rsidRPr="00FE3E1D" w:rsidRDefault="00C4750E" w:rsidP="00FD0601">
            <w:pPr>
              <w:pStyle w:val="BodyText"/>
              <w:tabs>
                <w:tab w:val="left" w:pos="426"/>
              </w:tabs>
              <w:ind w:left="175"/>
            </w:pPr>
            <w:r w:rsidRPr="00FE3E1D">
              <w:rPr>
                <w:b/>
                <w:lang w:val="ka-GE"/>
              </w:rPr>
              <w:t>ღონისძიების შესახებ:</w:t>
            </w:r>
            <w:r w:rsidRPr="00FE3E1D">
              <w:rPr>
                <w:b/>
              </w:rPr>
              <w:t xml:space="preserve"> </w:t>
            </w:r>
            <w:r w:rsidRPr="00FE3E1D">
              <w:rPr>
                <w:lang w:val="ka-GE"/>
              </w:rPr>
              <w:t>,,სკოლის მოსწავლეებში შრომითი უნარების განვითარების ქვეპროგრამის“ ფარგლებში, პროფესიულ კოლეჯში</w:t>
            </w:r>
            <w:r w:rsidRPr="00FE3E1D">
              <w:t xml:space="preserve"> </w:t>
            </w:r>
            <w:r w:rsidRPr="00FE3E1D">
              <w:rPr>
                <w:lang w:val="ka-GE"/>
              </w:rPr>
              <w:t>იკაროსი სამზარეულო, საკონდიტრო და სერვირების მიმართულებით კონკურსი გაიმართება. კონკურსის ფარგლებში ერთმანეთს პროექტში</w:t>
            </w:r>
            <w:r w:rsidRPr="00FE3E1D">
              <w:t xml:space="preserve"> </w:t>
            </w:r>
            <w:r w:rsidRPr="00FE3E1D">
              <w:rPr>
                <w:lang w:val="ka-GE"/>
              </w:rPr>
              <w:t>მონაწილე სკოლების მოსწავლეები შეეჯიბრებიან, რომლებსაც ასისტირებას კოლეჯის სტუდენტები გაუწევენ.</w:t>
            </w:r>
          </w:p>
          <w:p w:rsidR="00C4750E" w:rsidRPr="00FE3E1D" w:rsidRDefault="00C4750E" w:rsidP="00FD0601">
            <w:pPr>
              <w:pStyle w:val="BodyText"/>
              <w:tabs>
                <w:tab w:val="left" w:pos="426"/>
              </w:tabs>
              <w:ind w:left="175"/>
            </w:pPr>
            <w:r w:rsidRPr="00FE3E1D">
              <w:rPr>
                <w:lang w:val="ka-GE"/>
              </w:rPr>
              <w:t>კონკურსის ბოლოს გამოვლინდება „საუკეთესო მზარეული“, რომელსაც</w:t>
            </w:r>
            <w:r w:rsidRPr="00FE3E1D">
              <w:t xml:space="preserve"> </w:t>
            </w:r>
            <w:r w:rsidRPr="00FE3E1D">
              <w:rPr>
                <w:lang w:val="ka-GE"/>
              </w:rPr>
              <w:t>შესაძლებლობა მიეცემა მონაწილეობა მიიღოს კოლეჯ „იკაროსის“</w:t>
            </w:r>
            <w:r w:rsidRPr="00FE3E1D">
              <w:t xml:space="preserve"> </w:t>
            </w:r>
            <w:r w:rsidRPr="00FE3E1D">
              <w:rPr>
                <w:lang w:val="ka-GE"/>
              </w:rPr>
              <w:t>გუნდთან ერთად საერთაშორისო შეჯიბრში „ევროპა 2018“. აღნიშნული შეჯიბრი ჩატარდება პოლონეთში ქალაქ ვარშავაში, სადაც ერთმანეთს ეჯიბრებიან 8 ქვეყნის პროფესიული კოლეჯების სამზარეულოს, ბარისდა კონდიტერის საუკეთესო სტუდენტები.</w:t>
            </w:r>
          </w:p>
          <w:p w:rsidR="00C4750E" w:rsidRPr="00FE3E1D" w:rsidRDefault="00C4750E" w:rsidP="00FD0601">
            <w:pPr>
              <w:pStyle w:val="BodyText"/>
              <w:tabs>
                <w:tab w:val="left" w:pos="426"/>
              </w:tabs>
              <w:ind w:left="175"/>
            </w:pPr>
            <w:r w:rsidRPr="00FE3E1D">
              <w:rPr>
                <w:lang w:val="ka-GE"/>
              </w:rPr>
              <w:t>პროფესიულმა კოლეჯმა „იკაროსი“ ,,სკოლის მოსწავლეებში შრომითი უნარების განვითარების ქვეპროგრამით“ ფარგლებში, 2017 წელს  5 სხვადასხვა მიმართულებით (შაქრის ფლორისტიკა, კულინარიის საფუძვლები; გზა ბარმენობისკენ, ნორჩი კონდიტერი, სერვისი და სერვირება(მიმტანი) 25 პროექტი განახორციელა. სულ პროექტებში ჩართული იყო 11 სკოლის VII-IX კლასის 300-მდე მოსწავლე.</w:t>
            </w:r>
          </w:p>
          <w:p w:rsidR="00C4750E" w:rsidRPr="00FE3E1D" w:rsidRDefault="00C4750E" w:rsidP="00FD0601">
            <w:pPr>
              <w:pStyle w:val="BodyText"/>
              <w:tabs>
                <w:tab w:val="left" w:pos="426"/>
              </w:tabs>
              <w:ind w:left="175"/>
              <w:rPr>
                <w:b/>
                <w:lang w:val="ka-GE"/>
              </w:rPr>
            </w:pPr>
            <w:r w:rsidRPr="00FE3E1D">
              <w:rPr>
                <w:b/>
                <w:lang w:val="ka-GE"/>
              </w:rPr>
              <w:t>მიზანი და მნიშვნელობა: </w:t>
            </w:r>
            <w:r w:rsidRPr="00FE3E1D">
              <w:rPr>
                <w:lang w:val="ka-GE"/>
              </w:rPr>
              <w:t>კონკურსი მიზნად ისახავს მონაწილის</w:t>
            </w:r>
            <w:r w:rsidRPr="00FE3E1D">
              <w:t xml:space="preserve"> </w:t>
            </w:r>
            <w:r w:rsidRPr="00FE3E1D">
              <w:rPr>
                <w:lang w:val="ka-GE"/>
              </w:rPr>
              <w:t>დაინტერესებას, ინტერესების წრის გაფართოვებას, მოტივაციის</w:t>
            </w:r>
            <w:r w:rsidRPr="00FE3E1D">
              <w:t xml:space="preserve"> </w:t>
            </w:r>
            <w:r w:rsidRPr="00FE3E1D">
              <w:rPr>
                <w:lang w:val="ka-GE"/>
              </w:rPr>
              <w:t>გაზრდას, არჩევანის გაკეთების შესაძლებლობების მიცემას, გადაწყვეტილების მიღების პროცესის წახალისებას.</w:t>
            </w:r>
          </w:p>
          <w:p w:rsidR="00C4750E" w:rsidRPr="00FE3E1D" w:rsidRDefault="00C4750E" w:rsidP="00FD0601">
            <w:pPr>
              <w:pStyle w:val="BodyText"/>
              <w:tabs>
                <w:tab w:val="left" w:pos="426"/>
              </w:tabs>
              <w:ind w:left="175"/>
              <w:rPr>
                <w:b/>
                <w:lang w:val="ka-GE"/>
              </w:rPr>
            </w:pPr>
            <w:r w:rsidRPr="00FE3E1D">
              <w:rPr>
                <w:b/>
                <w:lang w:val="ka-GE"/>
              </w:rPr>
              <w:t>ძირითადი გზავნილები: </w:t>
            </w:r>
            <w:r w:rsidRPr="00FE3E1D">
              <w:rPr>
                <w:lang w:val="ka-GE"/>
              </w:rPr>
              <w:t>მოსწავლეებს შესაძლებლობა ექნებათ შერჩეული პროფესიის კონკრეტული უნარ-ჩვევის დაუფლების, რაც</w:t>
            </w:r>
            <w:r w:rsidRPr="00FE3E1D">
              <w:t xml:space="preserve"> </w:t>
            </w:r>
            <w:r w:rsidRPr="00FE3E1D">
              <w:rPr>
                <w:lang w:val="ka-GE"/>
              </w:rPr>
              <w:t>მოზარდს ყოველდღიურ ცხოვრებაში გამოადგება.</w:t>
            </w:r>
          </w:p>
          <w:p w:rsidR="00C4750E" w:rsidRPr="00FE3E1D" w:rsidRDefault="00C4750E" w:rsidP="00FD0601">
            <w:pPr>
              <w:pStyle w:val="BodyText"/>
              <w:tabs>
                <w:tab w:val="left" w:pos="426"/>
              </w:tabs>
              <w:ind w:left="175"/>
              <w:rPr>
                <w:b/>
                <w:lang w:val="ka-GE"/>
              </w:rPr>
            </w:pPr>
            <w:r w:rsidRPr="00FE3E1D">
              <w:rPr>
                <w:b/>
                <w:lang w:val="ka-GE"/>
              </w:rPr>
              <w:lastRenderedPageBreak/>
              <w:t>რისკები (თუ არ არის, მიუთითეთ): </w:t>
            </w:r>
            <w:r w:rsidRPr="00FE3E1D">
              <w:rPr>
                <w:lang w:val="ka-GE"/>
              </w:rPr>
              <w:t>არ არსებობს</w:t>
            </w:r>
          </w:p>
          <w:p w:rsidR="00C4750E" w:rsidRPr="00FE3E1D" w:rsidRDefault="00C4750E" w:rsidP="00FD0601">
            <w:pPr>
              <w:pStyle w:val="BodyText"/>
              <w:tabs>
                <w:tab w:val="left" w:pos="426"/>
              </w:tabs>
              <w:ind w:left="175"/>
              <w:rPr>
                <w:b/>
              </w:rPr>
            </w:pPr>
            <w:r w:rsidRPr="00FE3E1D">
              <w:rPr>
                <w:b/>
                <w:lang w:val="ka-GE"/>
              </w:rPr>
              <w:t>მთავარი უწყება:  </w:t>
            </w:r>
            <w:r w:rsidRPr="00FE3E1D">
              <w:rPr>
                <w:lang w:val="ka-GE"/>
              </w:rPr>
              <w:t>საზოგადოებრივი კოლეჯი „იკაროსი“</w:t>
            </w:r>
          </w:p>
          <w:p w:rsidR="00C4750E" w:rsidRPr="00FE3E1D" w:rsidRDefault="00C4750E" w:rsidP="00FD060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გაიზრდება პროფესიული განათლების ცნობადობა მოსწავლეებში.</w:t>
            </w:r>
          </w:p>
          <w:p w:rsidR="00C4750E" w:rsidRPr="00FE3E1D" w:rsidRDefault="00C4750E" w:rsidP="00FD0601">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C4750E" w:rsidRPr="00FE3E1D" w:rsidRDefault="00C4750E" w:rsidP="00FD0601">
            <w:pPr>
              <w:pStyle w:val="BodyText"/>
              <w:tabs>
                <w:tab w:val="left" w:pos="426"/>
              </w:tabs>
              <w:ind w:left="175"/>
              <w:rPr>
                <w:b/>
                <w:lang w:val="ka-GE"/>
              </w:rPr>
            </w:pPr>
            <w:r w:rsidRPr="00FE3E1D">
              <w:rPr>
                <w:b/>
                <w:lang w:val="ka-GE"/>
              </w:rPr>
              <w:t>მოწვეული სტუმრები: </w:t>
            </w:r>
            <w:r w:rsidRPr="00FE3E1D">
              <w:rPr>
                <w:lang w:val="ka-GE"/>
              </w:rPr>
              <w:t>განათლებისა და მეცნიერების სამინისტროსა დაპროექტში ჩართული სკოლის წარმომადგენლები.</w:t>
            </w:r>
          </w:p>
          <w:p w:rsidR="00C4750E" w:rsidRPr="00FE3E1D" w:rsidRDefault="00C4750E" w:rsidP="00FD0601">
            <w:pPr>
              <w:pStyle w:val="BodyText"/>
              <w:tabs>
                <w:tab w:val="left" w:pos="426"/>
              </w:tabs>
              <w:ind w:left="175"/>
              <w:rPr>
                <w:b/>
                <w:lang w:val="ka-GE"/>
              </w:rPr>
            </w:pPr>
            <w:r w:rsidRPr="00FE3E1D">
              <w:rPr>
                <w:b/>
                <w:lang w:val="ka-GE"/>
              </w:rPr>
              <w:t>გაშუქება - </w:t>
            </w:r>
            <w:r w:rsidRPr="00FE3E1D">
              <w:rPr>
                <w:lang w:val="ka-GE"/>
              </w:rPr>
              <w:t>სამინისტროს ვებგვერდზე, ფეისბუქზე დაიდება ფოტო/ვიდეო.</w:t>
            </w:r>
          </w:p>
        </w:tc>
      </w:tr>
      <w:tr w:rsidR="00C4750E"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D060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ღონისძიების დასახელება: </w:t>
            </w:r>
            <w:r w:rsidRPr="00FE3E1D">
              <w:rPr>
                <w:lang w:val="ka-GE"/>
              </w:rPr>
              <w:t>ცხოველთა დაავადება „თურქულის“ საწინააღმდეგო ღონისძიებებისა და დაავადების მართვის საკითხების განხილვა სამუშაო ჯგუფის შეხვედრაზე</w:t>
            </w:r>
          </w:p>
          <w:p w:rsidR="00C4750E" w:rsidRPr="00FE3E1D" w:rsidRDefault="00C4750E" w:rsidP="00FD0601">
            <w:pPr>
              <w:pStyle w:val="BodyText"/>
              <w:tabs>
                <w:tab w:val="left" w:pos="426"/>
              </w:tabs>
              <w:ind w:left="175"/>
              <w:rPr>
                <w:b/>
                <w:lang w:val="ka-GE"/>
              </w:rPr>
            </w:pPr>
            <w:r w:rsidRPr="00FE3E1D">
              <w:rPr>
                <w:b/>
                <w:lang w:val="ka-GE"/>
              </w:rPr>
              <w:t>თარიღი და დრო: </w:t>
            </w:r>
            <w:r w:rsidRPr="00FE3E1D">
              <w:rPr>
                <w:lang w:val="ka-GE"/>
              </w:rPr>
              <w:t>12-15 თებერვალი - გაშუქება 15 თებერვალს</w:t>
            </w:r>
          </w:p>
          <w:p w:rsidR="00C4750E" w:rsidRPr="00FE3E1D" w:rsidRDefault="00C4750E" w:rsidP="00FD0601">
            <w:pPr>
              <w:pStyle w:val="BodyText"/>
              <w:tabs>
                <w:tab w:val="left" w:pos="426"/>
              </w:tabs>
              <w:ind w:left="175"/>
              <w:rPr>
                <w:b/>
                <w:lang w:val="ka-GE"/>
              </w:rPr>
            </w:pPr>
            <w:r w:rsidRPr="00FE3E1D">
              <w:rPr>
                <w:b/>
                <w:lang w:val="ka-GE"/>
              </w:rPr>
              <w:t>ადგილი: </w:t>
            </w:r>
            <w:r w:rsidRPr="00FE3E1D">
              <w:rPr>
                <w:lang w:val="ka-GE"/>
              </w:rPr>
              <w:t>კახეთი (ზუსტი ლოკაცია დასაზუსტებელია)</w:t>
            </w:r>
          </w:p>
          <w:p w:rsidR="00C4750E" w:rsidRPr="00FE3E1D" w:rsidRDefault="00C4750E" w:rsidP="00FD0601">
            <w:pPr>
              <w:pStyle w:val="BodyText"/>
              <w:tabs>
                <w:tab w:val="left" w:pos="426"/>
              </w:tabs>
              <w:ind w:left="175"/>
              <w:rPr>
                <w:lang w:val="ka-GE"/>
              </w:rPr>
            </w:pPr>
            <w:r w:rsidRPr="00FE3E1D">
              <w:rPr>
                <w:b/>
                <w:lang w:val="ka-GE"/>
              </w:rPr>
              <w:t>ღონისძიების შესახებ (აღწერა): </w:t>
            </w:r>
            <w:r w:rsidRPr="00FE3E1D">
              <w:rPr>
                <w:lang w:val="ka-GE"/>
              </w:rPr>
              <w:t>12-15 თებერვალს კახეთში გაიმართება დაავადება „თურქულის“ სამუშაო ჯგუფის შეხვედრა, რომელშიც სურსათის ეროვნული სააგენტოს ვეტერინარებთან ერთად მონაწილეობას მიიღებენ  რუსეთის, თურქეთის, სომხეთის, აზერბაიჯანის ვეტერინარები და ევროპელი ექსპერტები.</w:t>
            </w:r>
          </w:p>
          <w:p w:rsidR="00C4750E" w:rsidRPr="00FE3E1D" w:rsidRDefault="00C4750E" w:rsidP="00FD0601">
            <w:pPr>
              <w:pStyle w:val="BodyText"/>
              <w:tabs>
                <w:tab w:val="left" w:pos="426"/>
              </w:tabs>
              <w:ind w:left="175"/>
              <w:rPr>
                <w:b/>
                <w:lang w:val="ka-GE"/>
              </w:rPr>
            </w:pPr>
            <w:r w:rsidRPr="00FE3E1D">
              <w:rPr>
                <w:lang w:val="ka-GE"/>
              </w:rPr>
              <w:t>სამუშაო ჯგუფი განიხილავს ქვეყნებს შორის თანამშრომლობის და  დაავადება „თურქულის“ ეპიდემიოლოგიური და ლაბორატორიული კვლევის სრულყოფის საკითხებს.</w:t>
            </w:r>
          </w:p>
          <w:p w:rsidR="00C4750E" w:rsidRPr="00FE3E1D" w:rsidRDefault="00C4750E" w:rsidP="00FD0601">
            <w:pPr>
              <w:pStyle w:val="BodyText"/>
              <w:tabs>
                <w:tab w:val="left" w:pos="426"/>
              </w:tabs>
              <w:ind w:left="175"/>
              <w:rPr>
                <w:b/>
                <w:lang w:val="ka-GE"/>
              </w:rPr>
            </w:pPr>
            <w:r w:rsidRPr="00FE3E1D">
              <w:rPr>
                <w:b/>
                <w:lang w:val="ka-GE"/>
              </w:rPr>
              <w:t>მიზანი და მნიშვნელობა: </w:t>
            </w:r>
            <w:r w:rsidRPr="00FE3E1D">
              <w:rPr>
                <w:lang w:val="ka-GE"/>
              </w:rPr>
              <w:t>დაავადება „თურქული“ სწრაფად გავრცელებადი მწვავე ვირუსული დაავადებაა, ამდენად, მნიშვნელოვანია რეგიონის ეპიზოოტიური კეთილსაიმედოობა და  მეზობელი ქვეყნების ერთიანი ხედვა დაავადებასთან საბრძოლველად.</w:t>
            </w:r>
          </w:p>
          <w:p w:rsidR="00C4750E" w:rsidRPr="00FE3E1D" w:rsidRDefault="00C4750E" w:rsidP="00FD0601">
            <w:pPr>
              <w:pStyle w:val="BodyText"/>
              <w:tabs>
                <w:tab w:val="left" w:pos="426"/>
              </w:tabs>
              <w:ind w:left="175"/>
              <w:rPr>
                <w:b/>
                <w:lang w:val="ka-GE"/>
              </w:rPr>
            </w:pPr>
            <w:r w:rsidRPr="00FE3E1D">
              <w:rPr>
                <w:b/>
                <w:lang w:val="ka-GE"/>
              </w:rPr>
              <w:t>ძირითადი გზავნილები: </w:t>
            </w:r>
            <w:r w:rsidRPr="00FE3E1D">
              <w:rPr>
                <w:lang w:val="ka-GE"/>
              </w:rPr>
              <w:t>რეგიონის წევრ ქვეყნებს  შორის ერთიანი ხედვის ჩამოყალიბება და დაავადებასთან ბრძოლის ეფექტიანი მიდგომები. მნიშვნელოვანია ასევე ქვეყნებს შორის გამოცდილების გაზიარება, რაც  კავკასიის რეგიონის ეპიზოოტიურ კეთილსაიმედოობას უზრუნველყოფს. გარდა ამისა, სამუშაო შეხვედრაზე დაიწყება კონსულტაციები, საქართველოს გარკვეული ტერიტორია ოფიციალურად დასახელდეს „თურქულისგან“ თავისუფალ ზონად.</w:t>
            </w:r>
            <w:r w:rsidRPr="00FE3E1D">
              <w:rPr>
                <w:b/>
                <w:lang w:val="ka-GE"/>
              </w:rPr>
              <w:t>    </w:t>
            </w:r>
          </w:p>
          <w:p w:rsidR="00C4750E" w:rsidRPr="00FE3E1D" w:rsidRDefault="00C4750E" w:rsidP="00FD060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C4750E" w:rsidRPr="00FE3E1D" w:rsidRDefault="00C4750E" w:rsidP="00FD0601">
            <w:pPr>
              <w:pStyle w:val="BodyText"/>
              <w:tabs>
                <w:tab w:val="left" w:pos="426"/>
              </w:tabs>
              <w:ind w:left="175"/>
              <w:rPr>
                <w:b/>
                <w:lang w:val="ka-GE"/>
              </w:rPr>
            </w:pPr>
            <w:r w:rsidRPr="00FE3E1D">
              <w:rPr>
                <w:b/>
                <w:lang w:val="ka-GE"/>
              </w:rPr>
              <w:t>მთავარი უწყება:  </w:t>
            </w:r>
            <w:r w:rsidRPr="00FE3E1D">
              <w:rPr>
                <w:lang w:val="ka-GE"/>
              </w:rPr>
              <w:t>სურსათის ეროვნული სააგენტო</w:t>
            </w:r>
          </w:p>
          <w:p w:rsidR="00C4750E" w:rsidRPr="00FE3E1D" w:rsidRDefault="00C4750E" w:rsidP="00FD060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ცხოველთა ჯანდაცვის მსოფლიო ორგანიზაცია (OIE) და გაეროს სურსათისა და სოფლის მეურნეობის ორგანიზაცია (FAO)</w:t>
            </w:r>
          </w:p>
          <w:p w:rsidR="00C4750E" w:rsidRPr="00FE3E1D" w:rsidRDefault="00C4750E" w:rsidP="00FD060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დაავადება „თურქულის“ საწინააღმდეგო პროფილაქტიკური ვაქცინაცია ყოველწლიურად ტარდება. 2017 წელს 2 693 938 სული დაავადების ამთვისებელი ცხოველია ვაქცინირებული და საქართველოში დაავადების გავრცელების რისკი მინიმუმამდეა შემცირებული. სამუშაო ჯგუფის შეხვედრები უზრუნველყოფს კავკასიის რეგიონის კეთილსაიმედოობას.</w:t>
            </w:r>
          </w:p>
          <w:p w:rsidR="00C4750E" w:rsidRPr="00FE3E1D" w:rsidRDefault="00C4750E" w:rsidP="00FD0601">
            <w:pPr>
              <w:pStyle w:val="BodyText"/>
              <w:tabs>
                <w:tab w:val="left" w:pos="426"/>
              </w:tabs>
              <w:ind w:left="175"/>
              <w:rPr>
                <w:b/>
                <w:lang w:val="ka-GE"/>
              </w:rPr>
            </w:pPr>
            <w:r w:rsidRPr="00FE3E1D">
              <w:rPr>
                <w:b/>
                <w:lang w:val="ka-GE"/>
              </w:rPr>
              <w:lastRenderedPageBreak/>
              <w:t>მთავარი სპიკერი: </w:t>
            </w:r>
            <w:r w:rsidRPr="00FE3E1D">
              <w:rPr>
                <w:lang w:val="ka-GE"/>
              </w:rPr>
              <w:t>სურსათის ეროვნული სააგენტოს ვეტერინარიის დეპარტამენტის უფროსი ლაშა ავალიანი</w:t>
            </w:r>
          </w:p>
          <w:p w:rsidR="00C4750E" w:rsidRPr="00FE3E1D" w:rsidRDefault="00C4750E" w:rsidP="00FD0601">
            <w:pPr>
              <w:pStyle w:val="BodyText"/>
              <w:tabs>
                <w:tab w:val="left" w:pos="426"/>
              </w:tabs>
              <w:ind w:left="175"/>
              <w:rPr>
                <w:b/>
                <w:lang w:val="ka-GE"/>
              </w:rPr>
            </w:pPr>
            <w:r w:rsidRPr="00FE3E1D">
              <w:rPr>
                <w:b/>
                <w:lang w:val="ka-GE"/>
              </w:rPr>
              <w:t>მოწვეული სტუმრები:  </w:t>
            </w:r>
          </w:p>
          <w:p w:rsidR="00C4750E" w:rsidRPr="00FE3E1D" w:rsidRDefault="00C4750E" w:rsidP="00B5052F">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გასული სიუჟეტების განთავსება: Youtube, myvideo,twitter. ფოტომასალის განთავსება ვებგვერდზე (nfa .gov.ge), სოციალურ ქსელში.</w:t>
            </w:r>
          </w:p>
        </w:tc>
      </w:tr>
      <w:tr w:rsidR="00C4750E"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B5052F">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B5052F">
            <w:pPr>
              <w:pStyle w:val="BodyText"/>
              <w:tabs>
                <w:tab w:val="left" w:pos="426"/>
              </w:tabs>
              <w:ind w:left="175"/>
              <w:rPr>
                <w:b/>
                <w:lang w:val="ka-GE"/>
              </w:rPr>
            </w:pPr>
            <w:r w:rsidRPr="00FE3E1D">
              <w:rPr>
                <w:b/>
                <w:lang w:val="ka-GE"/>
              </w:rPr>
              <w:t>ღონისძიების დასახელება:  </w:t>
            </w:r>
            <w:r w:rsidRPr="00FE3E1D">
              <w:rPr>
                <w:lang w:val="ka-GE"/>
              </w:rPr>
              <w:t>ლაბორატორიის სპეციალისტები უკრაინელ კოლეგებს შეხვდნენ</w:t>
            </w:r>
          </w:p>
          <w:p w:rsidR="00C4750E" w:rsidRPr="00FE3E1D" w:rsidRDefault="00C4750E" w:rsidP="00B5052F">
            <w:pPr>
              <w:pStyle w:val="BodyText"/>
              <w:tabs>
                <w:tab w:val="left" w:pos="426"/>
              </w:tabs>
              <w:ind w:left="175"/>
              <w:rPr>
                <w:b/>
                <w:lang w:val="ka-GE"/>
              </w:rPr>
            </w:pPr>
            <w:r w:rsidRPr="00FE3E1D">
              <w:rPr>
                <w:b/>
                <w:lang w:val="ka-GE"/>
              </w:rPr>
              <w:t>თარიღი და დრო: </w:t>
            </w:r>
            <w:r w:rsidRPr="00FE3E1D">
              <w:rPr>
                <w:lang w:val="ka-GE"/>
              </w:rPr>
              <w:t>15.02.2018  (ფოტო-მასალა მაქვს უკვე)</w:t>
            </w:r>
          </w:p>
          <w:p w:rsidR="00C4750E" w:rsidRPr="00FE3E1D" w:rsidRDefault="00C4750E" w:rsidP="00B5052F">
            <w:pPr>
              <w:pStyle w:val="BodyText"/>
              <w:tabs>
                <w:tab w:val="left" w:pos="426"/>
              </w:tabs>
              <w:ind w:left="175"/>
              <w:rPr>
                <w:b/>
                <w:lang w:val="ka-GE"/>
              </w:rPr>
            </w:pPr>
            <w:r w:rsidRPr="00FE3E1D">
              <w:rPr>
                <w:b/>
                <w:lang w:val="ka-GE"/>
              </w:rPr>
              <w:t>ადგილი: </w:t>
            </w:r>
            <w:r w:rsidRPr="00FE3E1D">
              <w:rPr>
                <w:lang w:val="ka-GE"/>
              </w:rPr>
              <w:t>ქ. კიევი, უკრაინა</w:t>
            </w:r>
          </w:p>
          <w:p w:rsidR="00C4750E" w:rsidRPr="00FE3E1D" w:rsidRDefault="00C4750E" w:rsidP="00B5052F">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გარემოს დაცვისა და სოფლის მეურნეობის სამინისტროს</w:t>
            </w:r>
            <w:r w:rsidRPr="00FE3E1D">
              <w:rPr>
                <w:b/>
                <w:lang w:val="ka-GE"/>
              </w:rPr>
              <w:t xml:space="preserve"> </w:t>
            </w:r>
            <w:r w:rsidRPr="00FE3E1D">
              <w:rPr>
                <w:lang w:val="ka-GE"/>
              </w:rPr>
              <w:t>დაქვემდებარებული ლაბორატორიის სპეციალისტები მონაწილეობას  მიიღებენ ERASMUS+-ის საერთაშორისო პროექტში, სახელწოდებით „აღმოსავლეთ ევროპაში აგრო სასურსათო პროდუქციის სპეციალისტებისთვის ლაბორატორიული პრაქტიკის გაუმჯობესება“.  დარგის სპეციალისტები აღნიშნულ სფეროში ერთმანეთს გამოცდილებას გაუზიარებენ. შეხვედრაზე წარმოდგენილი იქნა პრეზენტაცია  სსიპ სოფლის მეურნეობის სამინისტროს ლაბორატორიის შესაძლებლობების შესახებ. ასევე, მოლაპარაკება გაიმართება  პროექტის სამომავლო ადმინისტრირებასა და განხორციელების შესახებ.</w:t>
            </w:r>
          </w:p>
          <w:p w:rsidR="00C4750E" w:rsidRPr="00FE3E1D" w:rsidRDefault="00C4750E" w:rsidP="00B5052F">
            <w:pPr>
              <w:pStyle w:val="BodyText"/>
              <w:tabs>
                <w:tab w:val="left" w:pos="426"/>
              </w:tabs>
              <w:ind w:left="175"/>
              <w:rPr>
                <w:b/>
                <w:lang w:val="ka-GE"/>
              </w:rPr>
            </w:pPr>
            <w:r w:rsidRPr="00FE3E1D">
              <w:rPr>
                <w:b/>
                <w:lang w:val="ka-GE"/>
              </w:rPr>
              <w:t>მიზანი და მნიშვნელობა: </w:t>
            </w:r>
            <w:r w:rsidRPr="00FE3E1D">
              <w:rPr>
                <w:lang w:val="ka-GE"/>
              </w:rPr>
              <w:t>ლაბორატორიული სერვისის გაუმჯობესება</w:t>
            </w:r>
          </w:p>
          <w:p w:rsidR="00C4750E" w:rsidRPr="00FE3E1D" w:rsidRDefault="00C4750E" w:rsidP="00B5052F">
            <w:pPr>
              <w:pStyle w:val="BodyText"/>
              <w:tabs>
                <w:tab w:val="left" w:pos="426"/>
              </w:tabs>
              <w:ind w:left="175"/>
              <w:rPr>
                <w:b/>
                <w:lang w:val="ka-GE"/>
              </w:rPr>
            </w:pPr>
            <w:r w:rsidRPr="00FE3E1D">
              <w:rPr>
                <w:b/>
                <w:lang w:val="ka-GE"/>
              </w:rPr>
              <w:t>ძირითადი გზავნილები: </w:t>
            </w:r>
            <w:r w:rsidRPr="00FE3E1D">
              <w:rPr>
                <w:lang w:val="ka-GE"/>
              </w:rPr>
              <w:t>მხარეები ლაბორატორიული კომპონენტის ნაწილში თანამშრომლობის პერსპექტივებს განიხილავენ.</w:t>
            </w:r>
            <w:r w:rsidRPr="00FE3E1D">
              <w:rPr>
                <w:b/>
                <w:lang w:val="ka-GE"/>
              </w:rPr>
              <w:t> </w:t>
            </w:r>
          </w:p>
          <w:p w:rsidR="00C4750E" w:rsidRPr="00FE3E1D" w:rsidRDefault="00C4750E" w:rsidP="00B5052F">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C4750E" w:rsidRPr="00FE3E1D" w:rsidRDefault="00C4750E" w:rsidP="00B5052F">
            <w:pPr>
              <w:pStyle w:val="BodyText"/>
              <w:tabs>
                <w:tab w:val="left" w:pos="426"/>
              </w:tabs>
              <w:ind w:left="175"/>
              <w:rPr>
                <w:b/>
                <w:lang w:val="ka-GE"/>
              </w:rPr>
            </w:pPr>
            <w:r w:rsidRPr="00FE3E1D">
              <w:rPr>
                <w:b/>
                <w:lang w:val="ka-GE"/>
              </w:rPr>
              <w:t>მთავარი უწყება: </w:t>
            </w:r>
            <w:r w:rsidRPr="00FE3E1D">
              <w:rPr>
                <w:lang w:val="ka-GE"/>
              </w:rPr>
              <w:t>გარემოსა და სოფლის მეურნეობის სამინისტროს დაქვემდებარებული ლაბორატორია</w:t>
            </w:r>
          </w:p>
          <w:p w:rsidR="00C4750E" w:rsidRPr="00FE3E1D" w:rsidRDefault="00C4750E" w:rsidP="00B5052F">
            <w:pPr>
              <w:pStyle w:val="BodyText"/>
              <w:tabs>
                <w:tab w:val="left" w:pos="426"/>
              </w:tabs>
              <w:ind w:left="175"/>
              <w:rPr>
                <w:b/>
                <w:lang w:val="ka-GE"/>
              </w:rPr>
            </w:pPr>
            <w:r w:rsidRPr="00FE3E1D">
              <w:rPr>
                <w:b/>
                <w:lang w:val="ka-GE"/>
              </w:rPr>
              <w:t>დამატებითი უწყება/უწყებები:</w:t>
            </w:r>
          </w:p>
          <w:p w:rsidR="00C4750E" w:rsidRPr="00FE3E1D" w:rsidRDefault="00C4750E" w:rsidP="00B5052F">
            <w:pPr>
              <w:pStyle w:val="BodyText"/>
              <w:tabs>
                <w:tab w:val="left" w:pos="426"/>
              </w:tabs>
              <w:ind w:left="175"/>
              <w:rPr>
                <w:b/>
                <w:lang w:val="ka-GE"/>
              </w:rPr>
            </w:pPr>
            <w:r w:rsidRPr="00FE3E1D">
              <w:rPr>
                <w:b/>
                <w:lang w:val="ka-GE"/>
              </w:rPr>
              <w:t>მოსალოდნელი შედეგი მოქალაქისთვის: </w:t>
            </w:r>
          </w:p>
          <w:p w:rsidR="00C4750E" w:rsidRPr="00FE3E1D" w:rsidRDefault="00C4750E" w:rsidP="00B5052F">
            <w:pPr>
              <w:pStyle w:val="BodyText"/>
              <w:tabs>
                <w:tab w:val="left" w:pos="426"/>
              </w:tabs>
              <w:ind w:left="175"/>
              <w:rPr>
                <w:b/>
                <w:lang w:val="ka-GE"/>
              </w:rPr>
            </w:pPr>
            <w:r w:rsidRPr="00FE3E1D">
              <w:rPr>
                <w:b/>
                <w:lang w:val="ka-GE"/>
              </w:rPr>
              <w:t>მთავარი სპიკერი:</w:t>
            </w:r>
          </w:p>
          <w:p w:rsidR="00C4750E" w:rsidRPr="00FE3E1D" w:rsidRDefault="00C4750E" w:rsidP="00B5052F">
            <w:pPr>
              <w:pStyle w:val="BodyText"/>
              <w:tabs>
                <w:tab w:val="left" w:pos="426"/>
              </w:tabs>
              <w:ind w:left="175"/>
              <w:rPr>
                <w:b/>
                <w:lang w:val="ka-GE"/>
              </w:rPr>
            </w:pPr>
            <w:r w:rsidRPr="00FE3E1D">
              <w:rPr>
                <w:b/>
                <w:lang w:val="ka-GE"/>
              </w:rPr>
              <w:t>მოწვეული სტუმრები:</w:t>
            </w:r>
          </w:p>
          <w:p w:rsidR="00C4750E" w:rsidRPr="00FE3E1D" w:rsidRDefault="00C4750E" w:rsidP="00096E73">
            <w:pPr>
              <w:pStyle w:val="BodyText"/>
              <w:tabs>
                <w:tab w:val="left" w:pos="426"/>
              </w:tabs>
              <w:ind w:left="175"/>
              <w:rPr>
                <w:b/>
                <w:lang w:val="ka-GE"/>
              </w:rPr>
            </w:pPr>
            <w:r w:rsidRPr="00FE3E1D">
              <w:rPr>
                <w:b/>
                <w:lang w:val="ka-GE"/>
              </w:rPr>
              <w:t>გაშუქება: </w:t>
            </w:r>
            <w:r w:rsidRPr="00FE3E1D">
              <w:rPr>
                <w:lang w:val="ka-GE"/>
              </w:rPr>
              <w:t>ელექტრონული მედია; სოციალური ქსელით გავრცელება - facebook.com/lma, ფოტომასალის განთავსება ვებ-ვერდზე (lma.gov.ge), სოციალურ ქსელში.</w:t>
            </w:r>
          </w:p>
        </w:tc>
      </w:tr>
      <w:tr w:rsidR="00C4750E"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096E73">
            <w:pPr>
              <w:pStyle w:val="BodyText"/>
              <w:tabs>
                <w:tab w:val="left" w:pos="426"/>
              </w:tabs>
              <w:ind w:left="175"/>
              <w:rPr>
                <w:b/>
                <w:lang w:val="ka-GE"/>
              </w:rPr>
            </w:pPr>
            <w:r w:rsidRPr="00FE3E1D">
              <w:rPr>
                <w:b/>
                <w:lang w:val="ka-GE"/>
              </w:rPr>
              <w:t>თავდაცვის სამინისტრო</w:t>
            </w:r>
          </w:p>
          <w:p w:rsidR="00C4750E" w:rsidRPr="00FE3E1D" w:rsidRDefault="00C4750E" w:rsidP="00096E73">
            <w:pPr>
              <w:pStyle w:val="BodyText"/>
              <w:tabs>
                <w:tab w:val="left" w:pos="426"/>
              </w:tabs>
              <w:ind w:left="175"/>
              <w:rPr>
                <w:b/>
                <w:lang w:val="ka-GE"/>
              </w:rPr>
            </w:pPr>
            <w:r w:rsidRPr="00FE3E1D">
              <w:rPr>
                <w:b/>
                <w:lang w:val="ka-GE"/>
              </w:rPr>
              <w:t>ავღანეთში დაღუპულ ქართველ სამხედროთა ხსენების საღამო</w:t>
            </w:r>
          </w:p>
          <w:p w:rsidR="00C4750E" w:rsidRPr="00FE3E1D" w:rsidRDefault="00C4750E" w:rsidP="00096E73">
            <w:pPr>
              <w:pStyle w:val="BodyText"/>
              <w:tabs>
                <w:tab w:val="left" w:pos="426"/>
              </w:tabs>
              <w:ind w:left="175"/>
              <w:rPr>
                <w:b/>
                <w:lang w:val="ka-GE"/>
              </w:rPr>
            </w:pPr>
            <w:r w:rsidRPr="00FE3E1D">
              <w:rPr>
                <w:b/>
                <w:lang w:val="ka-GE"/>
              </w:rPr>
              <w:t>თარიღი და დრო: </w:t>
            </w:r>
            <w:r w:rsidRPr="00FE3E1D">
              <w:rPr>
                <w:lang w:val="ka-GE"/>
              </w:rPr>
              <w:t>15 თებერვალი</w:t>
            </w:r>
          </w:p>
          <w:p w:rsidR="00C4750E" w:rsidRPr="00FE3E1D" w:rsidRDefault="00C4750E" w:rsidP="00096E73">
            <w:pPr>
              <w:pStyle w:val="BodyText"/>
              <w:tabs>
                <w:tab w:val="left" w:pos="426"/>
              </w:tabs>
              <w:ind w:left="175"/>
              <w:rPr>
                <w:b/>
                <w:lang w:val="ka-GE"/>
              </w:rPr>
            </w:pPr>
            <w:r w:rsidRPr="00FE3E1D">
              <w:rPr>
                <w:b/>
                <w:lang w:val="ka-GE"/>
              </w:rPr>
              <w:t>ადგილი: </w:t>
            </w:r>
            <w:r w:rsidRPr="00FE3E1D">
              <w:rPr>
                <w:lang w:val="ka-GE"/>
              </w:rPr>
              <w:t>საქართველოს თავდაცვის სამინისტროს არმიჰოლი</w:t>
            </w:r>
          </w:p>
          <w:p w:rsidR="00C4750E" w:rsidRPr="00FE3E1D" w:rsidRDefault="00C4750E" w:rsidP="00096E73">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 xml:space="preserve">ავღანეთის მისიებში დაღუპული ქართველი სამხედრო მოსამსახურეების ხსენების </w:t>
            </w:r>
            <w:r w:rsidRPr="00FE3E1D">
              <w:rPr>
                <w:lang w:val="ka-GE"/>
              </w:rPr>
              <w:lastRenderedPageBreak/>
              <w:t>საღამო.ღონისძიებას ორგანიზებას „საქართველოს ავღანელთა კავშირის“ უწევს. ღონისძიებას დაესწრება საქართველოს თავდაცვის მინისტრი ლევან იზორია. საღამოში მონაწილეები გაიხსნებენ ავღანეთში 1979-1989 წლების საომარი მოქმედებების დროს და 2010 წლიდან ავღანეთში წარმოებული ISAF-ისა და ამჟამად მიმდინარე „მტკიცე მხარდაჭერის“ მისიაში დაღუპულ ქართველ მეომრებს. 80-იან წლებში ავღანეთის 10 წლიან ომში 5000-ზე მეტი ქართველი მონაწილეობდა, მათგან 128 დაიღუპა, 6 უგზო-უკვლოდ დაკარგულად ითვლება. ნატოს ეგიდით მიმდინარე მისიებში კი, 32 ქართველი მშვიდობისმყოფელია დაღუპული.</w:t>
            </w:r>
            <w:r w:rsidRPr="00FE3E1D">
              <w:rPr>
                <w:b/>
                <w:lang w:val="ka-GE"/>
              </w:rPr>
              <w:t> </w:t>
            </w:r>
          </w:p>
          <w:p w:rsidR="00C4750E" w:rsidRPr="00FE3E1D" w:rsidRDefault="00C4750E" w:rsidP="00096E73">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ქართველი მშვიდობისმყოფელების ღვაწლის დაფასება და ხსოვნის პატივისცემა, საზოგადოების ცნობადობის ამაღლება საერთაშორისო მისიებში საქართველოს კონტრიბუციის შესახებ.</w:t>
            </w:r>
            <w:r w:rsidRPr="00FE3E1D">
              <w:rPr>
                <w:b/>
                <w:lang w:val="ka-GE"/>
              </w:rPr>
              <w:t>   </w:t>
            </w:r>
          </w:p>
          <w:p w:rsidR="00C4750E" w:rsidRPr="00FE3E1D" w:rsidRDefault="00C4750E" w:rsidP="00096E73">
            <w:pPr>
              <w:pStyle w:val="BodyText"/>
              <w:tabs>
                <w:tab w:val="left" w:pos="426"/>
              </w:tabs>
              <w:ind w:left="175"/>
              <w:rPr>
                <w:b/>
                <w:lang w:val="ka-GE"/>
              </w:rPr>
            </w:pPr>
            <w:r w:rsidRPr="00FE3E1D">
              <w:rPr>
                <w:b/>
                <w:lang w:val="ka-GE"/>
              </w:rPr>
              <w:t>ძირითადი გზავნილები: </w:t>
            </w:r>
            <w:r w:rsidRPr="00FE3E1D">
              <w:rPr>
                <w:lang w:val="ka-GE"/>
              </w:rPr>
              <w:t>მისიას დიდი მნიშვნელობა აქვს, რადგან ის ნატოს ეგიდით ხორციელდება და საქართველოს ჩრდილო-ატლანტიკურ ალიანსში ინტეგრაციის პროცესისა და ნატოს მხრიდან საქართველოს ტერიტორიული მთლიანობისა და სუვერენიტეტის მხარდაჭერის განმტკიცების ნიშანია; ჩვენი პარტნიორები თვლიან,რომ სწორედ ქართველი სამხედრო მოსამსახურეების ძალისხმევითდა თანამონაწილეობით საქართველო მათთან ერთადუზრუნველყოფს მსოფლიო უსაფრთხოებას. სწორედ ამიტომ ვართსანდო პარტნიორები როგორც ნატოსთვის, ისე აშშ-სთვის. საქართველოს მონაწილეობა და ჩართულობა სამაგალითოა; ავღანეთის ისლამურ რესპუბლიკაში მიმდინარე სტაბილურობის ოპერაციაში მონაწილეობით საერთაშორისო არენაზე საქართველოს სახელი მტკიცდება და ქართველი სამხედრო მოსამსახურეები მნიშვნელოვან საბრძოლო გამოცდილებას იღებენ.</w:t>
            </w:r>
          </w:p>
          <w:p w:rsidR="00C4750E" w:rsidRPr="00FE3E1D" w:rsidRDefault="00C4750E" w:rsidP="00096E73">
            <w:pPr>
              <w:pStyle w:val="BodyText"/>
              <w:tabs>
                <w:tab w:val="left" w:pos="426"/>
              </w:tabs>
              <w:ind w:left="175"/>
              <w:rPr>
                <w:b/>
                <w:lang w:val="ka-GE"/>
              </w:rPr>
            </w:pPr>
            <w:r w:rsidRPr="00FE3E1D">
              <w:rPr>
                <w:b/>
                <w:lang w:val="ka-GE"/>
              </w:rPr>
              <w:t>რისკები (თუ არ არის, მიუთითეთ):</w:t>
            </w:r>
          </w:p>
          <w:p w:rsidR="00C4750E" w:rsidRPr="00FE3E1D" w:rsidRDefault="00C4750E" w:rsidP="00096E7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ავღანელთა კავშირი“</w:t>
            </w:r>
          </w:p>
          <w:p w:rsidR="00C4750E" w:rsidRPr="00FE3E1D" w:rsidRDefault="00C4750E" w:rsidP="00096E7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თავდაცვის სამინისტრო</w:t>
            </w:r>
          </w:p>
          <w:p w:rsidR="00C4750E" w:rsidRPr="00FE3E1D" w:rsidRDefault="00C4750E" w:rsidP="00096E7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ქართველ მშვიდობისმყოფელებს საქართველოს სახელი გააქვთ საერთაშორისო არენაზე. ნატოსთან მჭიდრო თანამშრომლობა კი ხელს უწყობს ქვეყნის ევრო-ატლანტიკურ სტრუქტურებში გაწევრიანებას და საქართველოს კიდევ უფრო გაძლიერებას.</w:t>
            </w:r>
          </w:p>
          <w:p w:rsidR="00C4750E" w:rsidRPr="00FE3E1D" w:rsidRDefault="00C4750E" w:rsidP="00096E73">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C4750E" w:rsidRPr="00FE3E1D" w:rsidRDefault="00C4750E" w:rsidP="00096E73">
            <w:pPr>
              <w:pStyle w:val="BodyText"/>
              <w:tabs>
                <w:tab w:val="left" w:pos="426"/>
              </w:tabs>
              <w:ind w:left="175"/>
              <w:rPr>
                <w:b/>
                <w:lang w:val="ka-GE"/>
              </w:rPr>
            </w:pPr>
            <w:r w:rsidRPr="00FE3E1D">
              <w:rPr>
                <w:b/>
                <w:lang w:val="ka-GE"/>
              </w:rPr>
              <w:t>მოწვეული სტუმრები: </w:t>
            </w:r>
            <w:r w:rsidRPr="00FE3E1D">
              <w:rPr>
                <w:lang w:val="ka-GE"/>
              </w:rPr>
              <w:t>ავღანეთის ომის ვეტერანები და ავრანეთში გარდაცვლილი სამხედროების ოჯახის წევრები</w:t>
            </w:r>
          </w:p>
          <w:p w:rsidR="00C4750E" w:rsidRPr="00FE3E1D" w:rsidRDefault="00C4750E" w:rsidP="001C1BA6">
            <w:pPr>
              <w:pStyle w:val="BodyText"/>
              <w:tabs>
                <w:tab w:val="left" w:pos="426"/>
              </w:tabs>
              <w:ind w:left="175"/>
              <w:rPr>
                <w:b/>
                <w:lang w:val="ka-GE"/>
              </w:rPr>
            </w:pPr>
            <w:r w:rsidRPr="00FE3E1D">
              <w:rPr>
                <w:b/>
                <w:lang w:val="ka-GE"/>
              </w:rPr>
              <w:t>გაშუქება: </w:t>
            </w:r>
            <w:r w:rsidRPr="00FE3E1D">
              <w:rPr>
                <w:lang w:val="ka-GE"/>
              </w:rPr>
              <w:t>ღონისძიების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ინტერპრესნიუსი, newsday.ge, </w:t>
            </w:r>
            <w:hyperlink r:id="rId16" w:tgtFrame="_blank" w:history="1">
              <w:r w:rsidRPr="00FE3E1D">
                <w:rPr>
                  <w:lang w:val="ka-GE"/>
                </w:rPr>
                <w:t>newspress.ge</w:t>
              </w:r>
            </w:hyperlink>
            <w:r w:rsidRPr="00FE3E1D">
              <w:rPr>
                <w:lang w:val="ka-GE"/>
              </w:rPr>
              <w:t>, </w:t>
            </w:r>
            <w:hyperlink r:id="rId17" w:tgtFrame="_blank" w:history="1">
              <w:r w:rsidRPr="00FE3E1D">
                <w:rPr>
                  <w:lang w:val="ka-GE"/>
                </w:rPr>
                <w:t>kvira.ge</w:t>
              </w:r>
            </w:hyperlink>
            <w:r w:rsidRPr="00FE3E1D">
              <w:rPr>
                <w:lang w:val="ka-GE"/>
              </w:rPr>
              <w:t>, </w:t>
            </w:r>
            <w:hyperlink r:id="rId18" w:tgtFrame="_blank" w:history="1">
              <w:r w:rsidRPr="00FE3E1D">
                <w:rPr>
                  <w:lang w:val="ka-GE"/>
                </w:rPr>
                <w:t>for.ge</w:t>
              </w:r>
            </w:hyperlink>
            <w:r w:rsidRPr="00FE3E1D">
              <w:rPr>
                <w:lang w:val="ka-GE"/>
              </w:rPr>
              <w:t>,</w:t>
            </w:r>
            <w:hyperlink r:id="rId19" w:tgtFrame="_blank" w:history="1">
              <w:r w:rsidRPr="00FE3E1D">
                <w:rPr>
                  <w:lang w:val="ka-GE"/>
                </w:rPr>
                <w:t>accent.com.ge</w:t>
              </w:r>
            </w:hyperlink>
            <w:r w:rsidRPr="00FE3E1D">
              <w:rPr>
                <w:lang w:val="ka-GE"/>
              </w:rPr>
              <w:t>, </w:t>
            </w:r>
            <w:hyperlink r:id="rId20" w:tgtFrame="_blank" w:history="1">
              <w:r w:rsidRPr="00FE3E1D">
                <w:rPr>
                  <w:lang w:val="ka-GE"/>
                </w:rPr>
                <w:t>gurianews.ge</w:t>
              </w:r>
            </w:hyperlink>
            <w:r w:rsidRPr="00FE3E1D">
              <w:rPr>
                <w:lang w:val="ka-GE"/>
              </w:rPr>
              <w:t>, </w:t>
            </w:r>
            <w:hyperlink r:id="rId21" w:tgtFrame="_blank" w:history="1">
              <w:r w:rsidRPr="00FE3E1D">
                <w:rPr>
                  <w:lang w:val="ka-GE"/>
                </w:rPr>
                <w:t>ipress.ge</w:t>
              </w:r>
            </w:hyperlink>
            <w:r w:rsidRPr="00FE3E1D">
              <w:rPr>
                <w:lang w:val="ka-GE"/>
              </w:rPr>
              <w:t>, რეპორტიორი, Presa.ge,medianews.ge, Ambebi.ge,  News.ge, Info9.ge,Sazogadoeba.ge, Mediamall.ge, Ghn.ge, Timer.ge.</w:t>
            </w:r>
          </w:p>
        </w:tc>
      </w:tr>
      <w:tr w:rsidR="00C4750E"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1C1BA6">
            <w:pPr>
              <w:pStyle w:val="BodyText"/>
              <w:tabs>
                <w:tab w:val="left" w:pos="426"/>
              </w:tabs>
              <w:ind w:left="175"/>
              <w:rPr>
                <w:b/>
                <w:lang w:val="ka-GE"/>
              </w:rPr>
            </w:pPr>
            <w:r w:rsidRPr="00FE3E1D">
              <w:rPr>
                <w:b/>
                <w:lang w:val="ka-GE"/>
              </w:rPr>
              <w:t>იუსტიციის სამინისტრო</w:t>
            </w:r>
          </w:p>
          <w:p w:rsidR="00C4750E" w:rsidRPr="00FE3E1D" w:rsidRDefault="00C4750E" w:rsidP="001C1BA6">
            <w:pPr>
              <w:pStyle w:val="BodyText"/>
              <w:tabs>
                <w:tab w:val="left" w:pos="426"/>
              </w:tabs>
              <w:ind w:left="175"/>
              <w:rPr>
                <w:b/>
                <w:lang w:val="ka-GE"/>
              </w:rPr>
            </w:pPr>
            <w:r w:rsidRPr="00FE3E1D">
              <w:rPr>
                <w:b/>
                <w:lang w:val="ka-GE"/>
              </w:rPr>
              <w:t xml:space="preserve">ბლოკჩეინის პროექტი: </w:t>
            </w:r>
            <w:r w:rsidRPr="00FE3E1D">
              <w:rPr>
                <w:lang w:val="ka-GE"/>
              </w:rPr>
              <w:t>ინფორმაცია 900 000-მდე ამონაწერის შესახებ უკვე ბლოკჩეინშია</w:t>
            </w:r>
          </w:p>
          <w:p w:rsidR="00C4750E" w:rsidRPr="00FE3E1D" w:rsidRDefault="00C4750E" w:rsidP="001C1BA6">
            <w:pPr>
              <w:pStyle w:val="BodyText"/>
              <w:tabs>
                <w:tab w:val="left" w:pos="426"/>
              </w:tabs>
              <w:ind w:left="175"/>
              <w:rPr>
                <w:b/>
                <w:lang w:val="ka-GE"/>
              </w:rPr>
            </w:pPr>
            <w:r w:rsidRPr="00FE3E1D">
              <w:rPr>
                <w:b/>
                <w:lang w:val="ka-GE"/>
              </w:rPr>
              <w:t xml:space="preserve">თარიღი და დრო: </w:t>
            </w:r>
            <w:r w:rsidRPr="00FE3E1D">
              <w:rPr>
                <w:lang w:val="ka-GE"/>
              </w:rPr>
              <w:t>15 თებერვალი</w:t>
            </w:r>
          </w:p>
          <w:p w:rsidR="00C4750E" w:rsidRPr="00FE3E1D" w:rsidRDefault="00C4750E" w:rsidP="001C1BA6">
            <w:pPr>
              <w:pStyle w:val="BodyText"/>
              <w:tabs>
                <w:tab w:val="left" w:pos="426"/>
              </w:tabs>
              <w:ind w:left="175"/>
              <w:rPr>
                <w:b/>
                <w:lang w:val="ka-GE"/>
              </w:rPr>
            </w:pPr>
            <w:r w:rsidRPr="00FE3E1D">
              <w:rPr>
                <w:b/>
                <w:lang w:val="ka-GE"/>
              </w:rPr>
              <w:lastRenderedPageBreak/>
              <w:t xml:space="preserve">ადგილი: </w:t>
            </w:r>
          </w:p>
          <w:p w:rsidR="00C4750E" w:rsidRPr="00FE3E1D" w:rsidRDefault="00C4750E" w:rsidP="001C1BA6">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მომზადდება ქარდი</w:t>
            </w:r>
          </w:p>
          <w:p w:rsidR="00C4750E" w:rsidRPr="00FE3E1D" w:rsidRDefault="00C4750E" w:rsidP="001C1BA6">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საქართველო ერთ-ერთი პირველი ქვეყანაა, რომელიც  ბლოკჩეინის ტექნოლოგიურ მიღწევას  უძრავი ქონების რეგისტრაციისას  იყენებს.</w:t>
            </w:r>
          </w:p>
          <w:p w:rsidR="00C4750E" w:rsidRPr="00FE3E1D" w:rsidRDefault="00C4750E" w:rsidP="001C1BA6">
            <w:pPr>
              <w:pStyle w:val="BodyText"/>
              <w:tabs>
                <w:tab w:val="left" w:pos="426"/>
              </w:tabs>
              <w:ind w:left="175"/>
              <w:rPr>
                <w:lang w:val="ka-GE"/>
              </w:rPr>
            </w:pPr>
            <w:r w:rsidRPr="00FE3E1D">
              <w:rPr>
                <w:lang w:val="ka-GE"/>
              </w:rPr>
              <w:t>ბლოკჩეინი  მონაცემთა დეცენტრალიზებული ბაზაა. ტრადიციული მონაცემთა ბაზებისგან განსხვავებით,  იგი დაცულია როგორც კიბერშეტევებისგან, ისე ფიზიკური განადგურებისგან, რადგან მასში არსებული ჩანაწერები  არაერთ კონკრეტულ ადგილას, არამედ მთელი მსოფლიოს მასშტაბით, ათიათასობით კომპიუტერში ინახება. რომელიმე მონაცემში საეჭვო მანიპულაციის  ნებისმიერ მცდელობას ქსელის ყველა კომპიუტერი ავტომატურ რეჟიმში ბლოკავს. </w:t>
            </w:r>
          </w:p>
          <w:p w:rsidR="00C4750E" w:rsidRPr="00FE3E1D" w:rsidRDefault="00C4750E" w:rsidP="001C1BA6">
            <w:pPr>
              <w:pStyle w:val="BodyText"/>
              <w:tabs>
                <w:tab w:val="left" w:pos="426"/>
              </w:tabs>
              <w:ind w:left="175"/>
              <w:rPr>
                <w:b/>
                <w:lang w:val="ka-GE"/>
              </w:rPr>
            </w:pPr>
            <w:r w:rsidRPr="00FE3E1D">
              <w:rPr>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C4750E" w:rsidRPr="00FE3E1D" w:rsidRDefault="00C4750E" w:rsidP="001C1BA6">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კიდევ უფრო მეტად დაცული სარეგისტრაციო ტრანზაქციები</w:t>
            </w:r>
          </w:p>
          <w:p w:rsidR="00C4750E" w:rsidRPr="00FE3E1D" w:rsidRDefault="00C4750E" w:rsidP="001C1BA6">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ბლოკჩეინის პროექტი ხორციელდება Bitfury ჯგუფთან ერთად. Bitfury-ის საქართველოში ეკუთვნის 18-ჰექტარიანი თავისუფალი ეკონომიკური ზონა და მასში განთავსებული ბლოკჩეინ დატა ცენტრი, სადაც ბიტკოინების მაინინგი ხდება. პოლიტიკური ჯგუფები საქართველოში ბიტკოინის მოპოვებას კი ელექტროენერგიის ტარიფის გაზრდასთან აკავშირებენ.</w:t>
            </w:r>
          </w:p>
          <w:p w:rsidR="00C4750E" w:rsidRPr="00FE3E1D" w:rsidRDefault="00C4750E" w:rsidP="001C1BA6">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რეესტრისეროვნული სააგენტო</w:t>
            </w:r>
          </w:p>
          <w:p w:rsidR="00C4750E" w:rsidRPr="00FE3E1D" w:rsidRDefault="00C4750E" w:rsidP="001C1BA6">
            <w:pPr>
              <w:pStyle w:val="BodyText"/>
              <w:tabs>
                <w:tab w:val="left" w:pos="426"/>
              </w:tabs>
              <w:ind w:left="175"/>
              <w:rPr>
                <w:b/>
                <w:lang w:val="ka-GE"/>
              </w:rPr>
            </w:pPr>
            <w:r w:rsidRPr="00FE3E1D">
              <w:rPr>
                <w:b/>
                <w:lang w:val="ka-GE"/>
              </w:rPr>
              <w:t xml:space="preserve">დამატებითი უწყება/უწყებები:  </w:t>
            </w:r>
          </w:p>
          <w:p w:rsidR="00C4750E" w:rsidRPr="00FE3E1D" w:rsidRDefault="00C4750E" w:rsidP="001C1BA6">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სარეგისტრაციო ტრანზაქციებში Blockchain-ის დანერგვის მთავარი უპირატესობა ამონაწერის სანდოობისა და უსაფრთხოების გაზრდაა.</w:t>
            </w:r>
          </w:p>
          <w:p w:rsidR="00C4750E" w:rsidRPr="00FE3E1D" w:rsidRDefault="00C4750E" w:rsidP="001C1BA6">
            <w:pPr>
              <w:pStyle w:val="BodyText"/>
              <w:tabs>
                <w:tab w:val="left" w:pos="426"/>
              </w:tabs>
              <w:ind w:left="175"/>
              <w:rPr>
                <w:b/>
                <w:lang w:val="ka-GE"/>
              </w:rPr>
            </w:pPr>
            <w:r w:rsidRPr="00FE3E1D">
              <w:rPr>
                <w:b/>
                <w:lang w:val="ka-GE"/>
              </w:rPr>
              <w:t xml:space="preserve">მთავარი სპიკერი:  </w:t>
            </w:r>
          </w:p>
          <w:p w:rsidR="00C4750E" w:rsidRPr="00FE3E1D" w:rsidRDefault="00C4750E" w:rsidP="001C1BA6">
            <w:pPr>
              <w:pStyle w:val="BodyText"/>
              <w:tabs>
                <w:tab w:val="left" w:pos="426"/>
              </w:tabs>
              <w:ind w:left="175"/>
              <w:rPr>
                <w:b/>
                <w:lang w:val="ka-GE"/>
              </w:rPr>
            </w:pPr>
            <w:r w:rsidRPr="00FE3E1D">
              <w:rPr>
                <w:b/>
                <w:lang w:val="ka-GE"/>
              </w:rPr>
              <w:t xml:space="preserve">მოწვეული სტუმრები:  </w:t>
            </w:r>
          </w:p>
          <w:p w:rsidR="00C4750E" w:rsidRPr="00FE3E1D" w:rsidRDefault="00C4750E" w:rsidP="005C3E39">
            <w:pPr>
              <w:pStyle w:val="BodyText"/>
              <w:tabs>
                <w:tab w:val="left" w:pos="426"/>
              </w:tabs>
              <w:ind w:left="175"/>
              <w:rPr>
                <w:b/>
                <w:lang w:val="ka-GE"/>
              </w:rPr>
            </w:pPr>
            <w:r w:rsidRPr="00FE3E1D">
              <w:rPr>
                <w:b/>
                <w:lang w:val="ka-GE"/>
              </w:rPr>
              <w:t xml:space="preserve">გაშუქება - </w:t>
            </w:r>
            <w:r w:rsidRPr="00FE3E1D">
              <w:rPr>
                <w:lang w:val="ka-GE"/>
              </w:rPr>
              <w:t>facebook, სააგენტოები, ვებგვერდი, Intra</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5C3E39">
            <w:pPr>
              <w:pStyle w:val="BodyText"/>
              <w:tabs>
                <w:tab w:val="left" w:pos="426"/>
              </w:tabs>
              <w:ind w:left="175"/>
              <w:rPr>
                <w:b/>
                <w:lang w:val="ka-GE"/>
              </w:rPr>
            </w:pPr>
            <w:r w:rsidRPr="00FE3E1D">
              <w:rPr>
                <w:b/>
                <w:lang w:val="ka-GE"/>
              </w:rPr>
              <w:t>იუსტიციის სამინისტრო</w:t>
            </w:r>
          </w:p>
          <w:p w:rsidR="00C4750E" w:rsidRPr="00FE3E1D" w:rsidRDefault="00C4750E" w:rsidP="005C3E39">
            <w:pPr>
              <w:pStyle w:val="BodyText"/>
              <w:tabs>
                <w:tab w:val="left" w:pos="426"/>
              </w:tabs>
              <w:ind w:left="175"/>
              <w:rPr>
                <w:b/>
                <w:lang w:val="ka-GE"/>
              </w:rPr>
            </w:pPr>
            <w:r w:rsidRPr="00FE3E1D">
              <w:rPr>
                <w:b/>
                <w:lang w:val="ka-GE"/>
              </w:rPr>
              <w:t>საერთაშორისო სიმ ბარათების სერვისის დანერგვა იუსტიციის სახლის ყველა ფილიალში</w:t>
            </w:r>
          </w:p>
          <w:p w:rsidR="00C4750E" w:rsidRPr="00FE3E1D" w:rsidRDefault="00C4750E" w:rsidP="005C3E39">
            <w:pPr>
              <w:pStyle w:val="BodyText"/>
              <w:tabs>
                <w:tab w:val="left" w:pos="426"/>
              </w:tabs>
              <w:ind w:left="175"/>
              <w:rPr>
                <w:b/>
                <w:lang w:val="ka-GE"/>
              </w:rPr>
            </w:pPr>
            <w:r w:rsidRPr="00FE3E1D">
              <w:rPr>
                <w:b/>
                <w:lang w:val="ka-GE"/>
              </w:rPr>
              <w:t xml:space="preserve">მთავარი უწყება: </w:t>
            </w:r>
            <w:r w:rsidRPr="00FE3E1D">
              <w:rPr>
                <w:lang w:val="ka-GE"/>
              </w:rPr>
              <w:t>იუსტიციის სახლი</w:t>
            </w:r>
          </w:p>
          <w:p w:rsidR="00C4750E" w:rsidRPr="00FE3E1D" w:rsidRDefault="00C4750E" w:rsidP="005C3E39">
            <w:pPr>
              <w:pStyle w:val="BodyText"/>
              <w:tabs>
                <w:tab w:val="left" w:pos="426"/>
              </w:tabs>
              <w:ind w:left="175"/>
              <w:rPr>
                <w:b/>
                <w:lang w:val="ka-GE"/>
              </w:rPr>
            </w:pPr>
            <w:r w:rsidRPr="00FE3E1D">
              <w:rPr>
                <w:b/>
                <w:lang w:val="ka-GE"/>
              </w:rPr>
              <w:t xml:space="preserve">ღონისძიების თარიღი და დრო:  </w:t>
            </w:r>
            <w:r w:rsidRPr="00FE3E1D">
              <w:rPr>
                <w:lang w:val="ka-GE"/>
              </w:rPr>
              <w:t>15 თებერვალი</w:t>
            </w:r>
          </w:p>
          <w:p w:rsidR="00C4750E" w:rsidRPr="00FE3E1D" w:rsidRDefault="00C4750E" w:rsidP="005C3E39">
            <w:pPr>
              <w:pStyle w:val="BodyText"/>
              <w:tabs>
                <w:tab w:val="left" w:pos="426"/>
              </w:tabs>
              <w:ind w:left="175"/>
              <w:rPr>
                <w:b/>
                <w:lang w:val="ka-GE"/>
              </w:rPr>
            </w:pPr>
            <w:r w:rsidRPr="00FE3E1D">
              <w:rPr>
                <w:b/>
                <w:lang w:val="ka-GE"/>
              </w:rPr>
              <w:t xml:space="preserve">ღონისძიების ადგილი: </w:t>
            </w:r>
            <w:r w:rsidRPr="00FE3E1D">
              <w:rPr>
                <w:lang w:val="ka-GE"/>
              </w:rPr>
              <w:t>იუსტიციის სახლი</w:t>
            </w:r>
          </w:p>
          <w:p w:rsidR="00C4750E" w:rsidRPr="00FE3E1D" w:rsidRDefault="00C4750E" w:rsidP="005C3E39">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 xml:space="preserve">საერთაშორისო სიმ ბარათების სერვისის დანერგვა </w:t>
            </w:r>
          </w:p>
          <w:p w:rsidR="00C4750E" w:rsidRPr="00FE3E1D" w:rsidRDefault="00C4750E" w:rsidP="005C3E39">
            <w:pPr>
              <w:pStyle w:val="BodyText"/>
              <w:tabs>
                <w:tab w:val="left" w:pos="426"/>
              </w:tabs>
              <w:ind w:left="175"/>
              <w:rPr>
                <w:lang w:val="ka-GE"/>
              </w:rPr>
            </w:pPr>
            <w:r w:rsidRPr="00FE3E1D">
              <w:rPr>
                <w:lang w:val="ka-GE"/>
              </w:rPr>
              <w:t xml:space="preserve">2018 წლის 15 თებერვლიდან იუსტიციის სახლის ყველა ფილიალში საერთაშორისო სიმ ბარათების გაცემის სერვისი ამოქმედდება. </w:t>
            </w:r>
          </w:p>
          <w:p w:rsidR="00C4750E" w:rsidRPr="00FE3E1D" w:rsidRDefault="00C4750E" w:rsidP="005C3E39">
            <w:pPr>
              <w:pStyle w:val="BodyText"/>
              <w:tabs>
                <w:tab w:val="left" w:pos="426"/>
              </w:tabs>
              <w:ind w:left="175"/>
              <w:rPr>
                <w:lang w:val="ka-GE"/>
              </w:rPr>
            </w:pPr>
            <w:r w:rsidRPr="00FE3E1D">
              <w:rPr>
                <w:lang w:val="ka-GE"/>
              </w:rPr>
              <w:t xml:space="preserve">პროდუქტი შექმნილია ყველა სრულწლოვანი მოქალაქისთვის, ვისაც საზღვარგარეთ წასვლის სურვილის აქვს. იუსტიციის სახლი მოქალაქეებს სთავაზობს საერთაშორისო სიმ ბარათებს სპეციალურ ფასად - 15 ლარად. </w:t>
            </w:r>
          </w:p>
          <w:p w:rsidR="00C4750E" w:rsidRPr="00FE3E1D" w:rsidRDefault="00C4750E" w:rsidP="005C3E39">
            <w:pPr>
              <w:pStyle w:val="BodyText"/>
              <w:tabs>
                <w:tab w:val="left" w:pos="426"/>
              </w:tabs>
              <w:ind w:left="175"/>
              <w:rPr>
                <w:b/>
                <w:lang w:val="ka-GE"/>
              </w:rPr>
            </w:pPr>
            <w:r w:rsidRPr="00FE3E1D">
              <w:rPr>
                <w:lang w:val="ka-GE"/>
              </w:rPr>
              <w:lastRenderedPageBreak/>
              <w:t>პროდუქტის პირობებია: დაფარვის ზონა - 200-ზე მეტი ქვეყანა; უფასო შემავალი ზარები - 150-მდე ქვეყანა; გამავალი ზარი - 0.09 დოლარიდან; უფასო შემომავალი SMS – მთელს მსოფლიოში; გამავალი SMS – 0.05 დოლარიდან; მობილური ინტერნეტი -140-მდე ქვეყანა; GPRS 1MB – 0.005 დოლარიდან; მუდმივი ნომერი; არანაირი სააბონენტო გადასახადი; 24 საათიანი უფასო სატელეფონო მომსახურება.</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სერვისის დანერგვის მიზანია, საზღვარგარეთ წასვლის მსურველ მოქალაქეს იუსტიციის სახლი საშუალებას აძლევა ერთ სივრცეში მიიღოს მისთვის მნიშვენლოვანი პროდუქტები (ბიომეტრიული პასპორტი, სამოგზაურო დაზღვევა და საერთაშორისო სიმ ბარათი), საუკეთესო პირობებით.</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მიიღე საერთაშორისო სიმ ბარათი იუსტიციის სახლის ყველა ფილიალში</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პარტნიორი მობილური ოპერატორი - „გლობალ სელი“</w:t>
            </w:r>
            <w:r w:rsidRPr="00FE3E1D">
              <w:rPr>
                <w:b/>
                <w:lang w:val="ka-GE"/>
              </w:rPr>
              <w:t xml:space="preserve">  </w:t>
            </w:r>
          </w:p>
          <w:p w:rsidR="00C4750E" w:rsidRPr="00FE3E1D" w:rsidRDefault="00C4750E" w:rsidP="001469A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იუსტიციის სახლში მოსული საზღვარგარეთ წასვლის მსურველი მოქალაქე ერთ სივრცეში, 19 ფილიალში, შეძლებს აიღოს ბიომეტრიული პასპორტი, სამოგზაურო დაზღვევა და საერთაშორისო სიმ ბარათი.</w:t>
            </w:r>
          </w:p>
        </w:tc>
      </w:tr>
      <w:tr w:rsidR="00C4750E"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Default="00296D7E" w:rsidP="00593D92">
            <w:pPr>
              <w:pStyle w:val="BodyText"/>
              <w:tabs>
                <w:tab w:val="left" w:pos="426"/>
              </w:tabs>
              <w:rPr>
                <w:rFonts w:eastAsia="Times New Roman"/>
                <w:b/>
                <w:bCs/>
                <w:lang w:val="ka-GE"/>
              </w:rPr>
            </w:pPr>
            <w:r>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597FB2" w:rsidRDefault="00597FB2" w:rsidP="00A472FA">
            <w:pPr>
              <w:pStyle w:val="BodyText"/>
              <w:tabs>
                <w:tab w:val="left" w:pos="426"/>
              </w:tabs>
              <w:ind w:left="175"/>
              <w:rPr>
                <w:b/>
                <w:lang w:val="ka-GE"/>
              </w:rPr>
            </w:pPr>
            <w:r w:rsidRPr="00A472FA">
              <w:rPr>
                <w:b/>
                <w:lang w:val="ka-GE"/>
              </w:rPr>
              <w:t>ეკონომიკის სამინისტრო</w:t>
            </w:r>
          </w:p>
          <w:p w:rsidR="00A472FA" w:rsidRPr="00A472FA" w:rsidRDefault="00A472FA" w:rsidP="00A472FA">
            <w:pPr>
              <w:pStyle w:val="BodyText"/>
              <w:tabs>
                <w:tab w:val="left" w:pos="426"/>
              </w:tabs>
              <w:ind w:left="175"/>
              <w:rPr>
                <w:b/>
                <w:lang w:val="ka-GE"/>
              </w:rPr>
            </w:pPr>
            <w:r w:rsidRPr="00A472FA">
              <w:rPr>
                <w:b/>
                <w:lang w:val="ka-GE"/>
              </w:rPr>
              <w:t>„Berlinale“- ზე პროგრამის „გადაიღე საქართველოში“</w:t>
            </w:r>
            <w:r w:rsidR="00033511" w:rsidRPr="00461740">
              <w:rPr>
                <w:b/>
                <w:lang w:val="ka-GE"/>
              </w:rPr>
              <w:t xml:space="preserve"> </w:t>
            </w:r>
            <w:r w:rsidRPr="00A472FA">
              <w:rPr>
                <w:b/>
                <w:lang w:val="ka-GE"/>
              </w:rPr>
              <w:t>სტენდი იქნება წარმოდგენილი</w:t>
            </w:r>
          </w:p>
          <w:p w:rsidR="00A472FA" w:rsidRPr="00A472FA" w:rsidRDefault="00A472FA" w:rsidP="00A472FA">
            <w:pPr>
              <w:pStyle w:val="BodyText"/>
              <w:tabs>
                <w:tab w:val="left" w:pos="426"/>
              </w:tabs>
              <w:ind w:left="175"/>
              <w:rPr>
                <w:b/>
                <w:lang w:val="ka-GE"/>
              </w:rPr>
            </w:pPr>
            <w:r w:rsidRPr="00A472FA">
              <w:rPr>
                <w:b/>
                <w:lang w:val="ka-GE"/>
              </w:rPr>
              <w:t>თარიღი და დრო: </w:t>
            </w:r>
            <w:r w:rsidRPr="00597FB2">
              <w:rPr>
                <w:lang w:val="ka-GE"/>
              </w:rPr>
              <w:t>15 - 24 თებერვალი</w:t>
            </w:r>
          </w:p>
          <w:p w:rsidR="00A472FA" w:rsidRPr="00A472FA" w:rsidRDefault="00A472FA" w:rsidP="00A472FA">
            <w:pPr>
              <w:pStyle w:val="BodyText"/>
              <w:tabs>
                <w:tab w:val="left" w:pos="426"/>
              </w:tabs>
              <w:ind w:left="175"/>
              <w:rPr>
                <w:b/>
                <w:lang w:val="ka-GE"/>
              </w:rPr>
            </w:pPr>
            <w:r w:rsidRPr="00A472FA">
              <w:rPr>
                <w:b/>
                <w:lang w:val="ka-GE"/>
              </w:rPr>
              <w:t>ადგილი (ლოკაცია) </w:t>
            </w:r>
            <w:r w:rsidRPr="00597FB2">
              <w:rPr>
                <w:lang w:val="ka-GE"/>
              </w:rPr>
              <w:t>ბერლინი, გერმანია</w:t>
            </w:r>
          </w:p>
          <w:p w:rsidR="00C4750E" w:rsidRPr="00461740" w:rsidRDefault="00A472FA" w:rsidP="00A472FA">
            <w:pPr>
              <w:pStyle w:val="BodyText"/>
              <w:tabs>
                <w:tab w:val="left" w:pos="426"/>
              </w:tabs>
              <w:ind w:left="175"/>
              <w:rPr>
                <w:lang w:val="ka-GE"/>
              </w:rPr>
            </w:pPr>
            <w:r w:rsidRPr="00A472FA">
              <w:rPr>
                <w:b/>
                <w:lang w:val="ka-GE"/>
              </w:rPr>
              <w:t>ღონისძიების შესახებ (აღწერა): </w:t>
            </w:r>
            <w:r w:rsidRPr="00597FB2">
              <w:rPr>
                <w:lang w:val="ka-GE"/>
              </w:rPr>
              <w:t>საქართველოს ეკონომიკისა დამდგრადი განვითარების სამინისტროს სააგენტოს „აწარმოე</w:t>
            </w:r>
            <w:r w:rsidRPr="00461740">
              <w:rPr>
                <w:lang w:val="ka-GE"/>
              </w:rPr>
              <w:t xml:space="preserve"> </w:t>
            </w:r>
            <w:r w:rsidRPr="00597FB2">
              <w:rPr>
                <w:lang w:val="ka-GE"/>
              </w:rPr>
              <w:t>საქართველოში“ ორგანიზებით, 15-დან 25 თებერვლის ჩათვლით ბერლინის საერთაშორისო კინოფესტივალზე</w:t>
            </w:r>
            <w:r w:rsidRPr="00461740">
              <w:rPr>
                <w:lang w:val="ka-GE"/>
              </w:rPr>
              <w:t> </w:t>
            </w:r>
            <w:r w:rsidRPr="00597FB2">
              <w:rPr>
                <w:lang w:val="ka-GE"/>
              </w:rPr>
              <w:t>„Berlinale“ პროგრამის</w:t>
            </w:r>
            <w:r w:rsidRPr="00461740">
              <w:rPr>
                <w:lang w:val="ka-GE"/>
              </w:rPr>
              <w:t xml:space="preserve"> </w:t>
            </w:r>
            <w:r w:rsidRPr="00597FB2">
              <w:rPr>
                <w:lang w:val="ka-GE"/>
              </w:rPr>
              <w:t>„გადაიღე საქართველოში“ სტენდი იქნება წარმოდგენილი.</w:t>
            </w:r>
          </w:p>
          <w:p w:rsidR="00A472FA" w:rsidRPr="00597FB2" w:rsidRDefault="00A472FA" w:rsidP="00A472FA">
            <w:pPr>
              <w:pStyle w:val="BodyText"/>
              <w:tabs>
                <w:tab w:val="left" w:pos="426"/>
              </w:tabs>
              <w:ind w:left="175"/>
              <w:rPr>
                <w:lang w:val="ka-GE"/>
              </w:rPr>
            </w:pPr>
            <w:r w:rsidRPr="00597FB2">
              <w:rPr>
                <w:lang w:val="ka-GE"/>
              </w:rPr>
              <w:t>აღნიშნული გამოფენა მსოფლიოში კინოინდუსტრიის დარგში</w:t>
            </w:r>
            <w:r w:rsidRPr="00461740">
              <w:rPr>
                <w:lang w:val="ka-GE"/>
              </w:rPr>
              <w:t xml:space="preserve"> </w:t>
            </w:r>
            <w:r w:rsidRPr="00597FB2">
              <w:rPr>
                <w:lang w:val="ka-GE"/>
              </w:rPr>
              <w:t>ერთ-ერთი ყველაზე მნიშვნელოვანი ფესტივალია, რომელსაც</w:t>
            </w:r>
            <w:r w:rsidRPr="00461740">
              <w:rPr>
                <w:lang w:val="ka-GE"/>
              </w:rPr>
              <w:t xml:space="preserve"> </w:t>
            </w:r>
            <w:r w:rsidRPr="00597FB2">
              <w:rPr>
                <w:lang w:val="ka-GE"/>
              </w:rPr>
              <w:t>ყოველწლიურად 76 ქვეყნის წარმომადგენელი 15 000</w:t>
            </w:r>
            <w:r w:rsidRPr="00461740">
              <w:rPr>
                <w:lang w:val="ka-GE"/>
              </w:rPr>
              <w:t xml:space="preserve"> </w:t>
            </w:r>
            <w:r w:rsidRPr="00597FB2">
              <w:rPr>
                <w:lang w:val="ka-GE"/>
              </w:rPr>
              <w:t>სპეციალისტი, მათ შორის 3 500 ჟურნალისტი ესწრება.</w:t>
            </w:r>
          </w:p>
          <w:p w:rsidR="00A472FA" w:rsidRPr="00597FB2" w:rsidRDefault="00A472FA" w:rsidP="00A472FA">
            <w:pPr>
              <w:pStyle w:val="BodyText"/>
              <w:tabs>
                <w:tab w:val="left" w:pos="426"/>
              </w:tabs>
              <w:ind w:left="175"/>
              <w:rPr>
                <w:lang w:val="ka-GE"/>
              </w:rPr>
            </w:pPr>
            <w:r w:rsidRPr="00597FB2">
              <w:rPr>
                <w:lang w:val="ka-GE"/>
              </w:rPr>
              <w:t>საქართველოს, როგორც აღმოსავლეთ ევროპის კინოგადაღების</w:t>
            </w:r>
            <w:r w:rsidRPr="00461740">
              <w:rPr>
                <w:lang w:val="ka-GE"/>
              </w:rPr>
              <w:t xml:space="preserve"> </w:t>
            </w:r>
            <w:r w:rsidRPr="00597FB2">
              <w:rPr>
                <w:lang w:val="ka-GE"/>
              </w:rPr>
              <w:t>მოედნის პოპულარიზაციის მიზნით, ბერლინის საერთაშორისო</w:t>
            </w:r>
            <w:r w:rsidRPr="00461740">
              <w:rPr>
                <w:lang w:val="ka-GE"/>
              </w:rPr>
              <w:t xml:space="preserve"> </w:t>
            </w:r>
            <w:r w:rsidRPr="00597FB2">
              <w:rPr>
                <w:lang w:val="ka-GE"/>
              </w:rPr>
              <w:t>კინოფესტივალზე წარდგენილი იქნება კინოინდუსტრიის</w:t>
            </w:r>
            <w:r w:rsidRPr="00461740">
              <w:rPr>
                <w:lang w:val="ka-GE"/>
              </w:rPr>
              <w:t xml:space="preserve"> </w:t>
            </w:r>
            <w:r w:rsidRPr="00597FB2">
              <w:rPr>
                <w:lang w:val="ka-GE"/>
              </w:rPr>
              <w:t>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w:t>
            </w:r>
            <w:r w:rsidRPr="00461740">
              <w:rPr>
                <w:lang w:val="ka-GE"/>
              </w:rPr>
              <w:t xml:space="preserve"> </w:t>
            </w:r>
            <w:r w:rsidRPr="00597FB2">
              <w:rPr>
                <w:lang w:val="ka-GE"/>
              </w:rPr>
              <w:t>ამომწურავი ინფორმაცია ე.წ „cashrebate“ მექანიზმის შესახებ.  </w:t>
            </w:r>
          </w:p>
          <w:p w:rsidR="00A472FA" w:rsidRPr="00461740" w:rsidRDefault="00A472FA" w:rsidP="00A472FA">
            <w:pPr>
              <w:pStyle w:val="BodyText"/>
              <w:tabs>
                <w:tab w:val="left" w:pos="426"/>
              </w:tabs>
              <w:ind w:left="175"/>
              <w:rPr>
                <w:lang w:val="ka-GE"/>
              </w:rPr>
            </w:pPr>
            <w:r w:rsidRPr="00597FB2">
              <w:rPr>
                <w:lang w:val="ka-GE"/>
              </w:rPr>
              <w:t>ამასთანავე, ღონისძიების მსვლელობის ფარგლებში ჩანიშნულია</w:t>
            </w:r>
            <w:r w:rsidRPr="00461740">
              <w:rPr>
                <w:lang w:val="ka-GE"/>
              </w:rPr>
              <w:t xml:space="preserve"> </w:t>
            </w:r>
            <w:r w:rsidRPr="00597FB2">
              <w:rPr>
                <w:lang w:val="ka-GE"/>
              </w:rPr>
              <w:t>შეხვედრები კინოინდუსტრიის წამყვან წარმომადგენლებთან.</w:t>
            </w:r>
          </w:p>
          <w:p w:rsidR="00A472FA" w:rsidRPr="00597FB2" w:rsidRDefault="00A472FA" w:rsidP="00A472FA">
            <w:pPr>
              <w:pStyle w:val="BodyText"/>
              <w:tabs>
                <w:tab w:val="left" w:pos="426"/>
              </w:tabs>
              <w:ind w:left="175"/>
              <w:rPr>
                <w:lang w:val="ka-GE"/>
              </w:rPr>
            </w:pPr>
            <w:r w:rsidRPr="00597FB2">
              <w:rPr>
                <w:lang w:val="ka-GE"/>
              </w:rPr>
              <w:t>ქართულ მხარეს საშუალება ექნება სხვადასხვა მსხვილ სტუდიოს,</w:t>
            </w:r>
            <w:r w:rsidRPr="00461740">
              <w:rPr>
                <w:lang w:val="ka-GE"/>
              </w:rPr>
              <w:t xml:space="preserve"> </w:t>
            </w:r>
            <w:r w:rsidRPr="00597FB2">
              <w:rPr>
                <w:lang w:val="ka-GE"/>
              </w:rPr>
              <w:t>პროდიუსერსა და ლოკაციის მენეჯერს დეტალურად გააცნონ</w:t>
            </w:r>
            <w:r w:rsidRPr="00461740">
              <w:rPr>
                <w:lang w:val="ka-GE"/>
              </w:rPr>
              <w:t xml:space="preserve"> </w:t>
            </w:r>
            <w:r w:rsidRPr="00597FB2">
              <w:rPr>
                <w:lang w:val="ka-GE"/>
              </w:rPr>
              <w:t>ქვეყანაში კინოინდუსტრიის მიმართულებით არსებული ვითარებადა “გადაიღე საქართველოში“ პროგრამის  მექანიზმი.</w:t>
            </w:r>
          </w:p>
          <w:p w:rsidR="00A472FA" w:rsidRPr="00F3087D" w:rsidRDefault="00A472FA" w:rsidP="00A472FA">
            <w:pPr>
              <w:pStyle w:val="BodyText"/>
              <w:tabs>
                <w:tab w:val="left" w:pos="426"/>
              </w:tabs>
              <w:ind w:left="175"/>
              <w:rPr>
                <w:lang w:val="ka-GE"/>
              </w:rPr>
            </w:pPr>
            <w:r w:rsidRPr="00597FB2">
              <w:rPr>
                <w:lang w:val="ka-GE"/>
              </w:rPr>
              <w:lastRenderedPageBreak/>
              <w:t>შეგახსენებთ, რომ კინოინდუსტრიის წახალისების კომპონენტს</w:t>
            </w:r>
            <w:r w:rsidRPr="00F3087D">
              <w:rPr>
                <w:lang w:val="ka-GE"/>
              </w:rPr>
              <w:t xml:space="preserve"> </w:t>
            </w:r>
            <w:r w:rsidRPr="00597FB2">
              <w:rPr>
                <w:lang w:val="ka-GE"/>
              </w:rPr>
              <w:t>ახორციელებს საქართველოს ეკონომიკისა და მდგრადი</w:t>
            </w:r>
            <w:r w:rsidRPr="00F3087D">
              <w:rPr>
                <w:lang w:val="ka-GE"/>
              </w:rPr>
              <w:t xml:space="preserve"> </w:t>
            </w:r>
            <w:r w:rsidRPr="00597FB2">
              <w:rPr>
                <w:lang w:val="ka-GE"/>
              </w:rPr>
              <w:t>განვითარების სამინისტროს სააგენტო „აწარმოე საქართველოში“კულტურისა და ძეგლთა დაცვის სამინისტროს ეროვნულ</w:t>
            </w:r>
            <w:r w:rsidRPr="00F3087D">
              <w:rPr>
                <w:lang w:val="ka-GE"/>
              </w:rPr>
              <w:t xml:space="preserve"> </w:t>
            </w:r>
            <w:r w:rsidRPr="00597FB2">
              <w:rPr>
                <w:lang w:val="ka-GE"/>
              </w:rPr>
              <w:t>კინოცენტრთან თანამშრომლობით.</w:t>
            </w:r>
          </w:p>
          <w:p w:rsidR="00A472FA" w:rsidRPr="00F3087D" w:rsidRDefault="00A472FA" w:rsidP="00A472FA">
            <w:pPr>
              <w:pStyle w:val="BodyText"/>
              <w:tabs>
                <w:tab w:val="left" w:pos="426"/>
              </w:tabs>
              <w:ind w:left="175"/>
              <w:rPr>
                <w:b/>
                <w:lang w:val="ka-GE"/>
              </w:rPr>
            </w:pPr>
            <w:r w:rsidRPr="00597FB2">
              <w:rPr>
                <w:lang w:val="ka-GE"/>
              </w:rPr>
              <w:t>2018 წლის თებერვლის თვის მონაცემებით, პროგრამის „გადაიღე</w:t>
            </w:r>
            <w:r w:rsidRPr="00F3087D">
              <w:rPr>
                <w:lang w:val="ka-GE"/>
              </w:rPr>
              <w:t xml:space="preserve"> </w:t>
            </w:r>
            <w:r w:rsidRPr="00597FB2">
              <w:rPr>
                <w:lang w:val="ka-GE"/>
              </w:rPr>
              <w:t>საქართველოში“ ფარგლებში შემოსულია</w:t>
            </w:r>
            <w:r w:rsidRPr="00F3087D">
              <w:rPr>
                <w:lang w:val="ka-GE"/>
              </w:rPr>
              <w:t xml:space="preserve"> </w:t>
            </w:r>
            <w:r w:rsidRPr="00597FB2">
              <w:rPr>
                <w:lang w:val="ka-GE"/>
              </w:rPr>
              <w:t>10 განაცხადი, საიდანაც</w:t>
            </w:r>
            <w:r w:rsidRPr="00F3087D">
              <w:rPr>
                <w:lang w:val="ka-GE"/>
              </w:rPr>
              <w:t xml:space="preserve"> </w:t>
            </w:r>
            <w:r w:rsidRPr="00597FB2">
              <w:rPr>
                <w:lang w:val="ka-GE"/>
              </w:rPr>
              <w:t>გადაღებები უკვე დასრულდა 9 ფილმზე, დამატებით 1 ფილმზეკი გადაღებები კი მალე დაიწყება. შემოსული პროექტებიდან</w:t>
            </w:r>
            <w:r w:rsidRPr="00F3087D">
              <w:rPr>
                <w:lang w:val="ka-GE"/>
              </w:rPr>
              <w:t xml:space="preserve"> </w:t>
            </w:r>
            <w:r w:rsidRPr="00597FB2">
              <w:rPr>
                <w:lang w:val="ka-GE"/>
              </w:rPr>
              <w:t>ოთხი ინდური კინოპროდუქციაა, ერთი ქართულ-გერმანულ-ფრანგული კოპროდუქცია, ერთი ქართულ-ამერიკულ-ნორვეგიული</w:t>
            </w:r>
            <w:r w:rsidRPr="00F3087D">
              <w:rPr>
                <w:lang w:val="ka-GE"/>
              </w:rPr>
              <w:t xml:space="preserve">, </w:t>
            </w:r>
            <w:r w:rsidRPr="00597FB2">
              <w:rPr>
                <w:lang w:val="ka-GE"/>
              </w:rPr>
              <w:t>ორი ქართულ-ფრანგული და ერთიც კი</w:t>
            </w:r>
            <w:r w:rsidRPr="00F3087D">
              <w:rPr>
                <w:lang w:val="ka-GE"/>
              </w:rPr>
              <w:t xml:space="preserve"> </w:t>
            </w:r>
            <w:r w:rsidRPr="00597FB2">
              <w:rPr>
                <w:lang w:val="ka-GE"/>
              </w:rPr>
              <w:t>ამერიკული.</w:t>
            </w:r>
          </w:p>
          <w:p w:rsidR="00A472FA" w:rsidRPr="00F3087D" w:rsidRDefault="00A472FA" w:rsidP="00A472FA">
            <w:pPr>
              <w:pStyle w:val="BodyText"/>
              <w:tabs>
                <w:tab w:val="left" w:pos="426"/>
              </w:tabs>
              <w:ind w:left="175"/>
              <w:rPr>
                <w:b/>
                <w:lang w:val="ka-GE"/>
              </w:rPr>
            </w:pPr>
            <w:r w:rsidRPr="00A472FA">
              <w:rPr>
                <w:b/>
                <w:lang w:val="ka-GE"/>
              </w:rPr>
              <w:t>მიზანი და მნიშვნელობა: </w:t>
            </w:r>
            <w:r w:rsidRPr="00597FB2">
              <w:rPr>
                <w:lang w:val="ka-GE"/>
              </w:rPr>
              <w:t>პროგრამის „გადაიღე საქართველოში“ პოპულარიზაცია </w:t>
            </w:r>
          </w:p>
          <w:p w:rsidR="00A472FA" w:rsidRPr="00F3087D" w:rsidRDefault="00A472FA" w:rsidP="00A472FA">
            <w:pPr>
              <w:pStyle w:val="BodyText"/>
              <w:tabs>
                <w:tab w:val="left" w:pos="426"/>
              </w:tabs>
              <w:ind w:left="175"/>
              <w:rPr>
                <w:lang w:val="ka-GE"/>
              </w:rPr>
            </w:pPr>
            <w:r w:rsidRPr="00A472FA">
              <w:rPr>
                <w:b/>
                <w:lang w:val="ka-GE"/>
              </w:rPr>
              <w:t>ძირითადი გზავნილები (მესიჯები): </w:t>
            </w:r>
            <w:r w:rsidRPr="00597FB2">
              <w:rPr>
                <w:lang w:val="ka-GE"/>
              </w:rPr>
              <w:t>საქართველოს, როგორც</w:t>
            </w:r>
            <w:r w:rsidRPr="00F3087D">
              <w:rPr>
                <w:lang w:val="ka-GE"/>
              </w:rPr>
              <w:t xml:space="preserve"> </w:t>
            </w:r>
            <w:r w:rsidRPr="00597FB2">
              <w:rPr>
                <w:lang w:val="ka-GE"/>
              </w:rPr>
              <w:t>აღმოსავლეთ ევროპის კინოგადაღების მოედნის პოპულარიზაციის</w:t>
            </w:r>
            <w:r w:rsidRPr="00F3087D">
              <w:rPr>
                <w:lang w:val="ka-GE"/>
              </w:rPr>
              <w:t xml:space="preserve"> </w:t>
            </w:r>
            <w:r w:rsidRPr="00597FB2">
              <w:rPr>
                <w:lang w:val="ka-GE"/>
              </w:rPr>
              <w:t>მიზნით, ბერლინის საერთაშორისო კინოფესტივალზე</w:t>
            </w:r>
            <w:r w:rsidRPr="00F3087D">
              <w:rPr>
                <w:lang w:val="ka-GE"/>
              </w:rPr>
              <w:t xml:space="preserve"> </w:t>
            </w:r>
            <w:r w:rsidRPr="00597FB2">
              <w:rPr>
                <w:lang w:val="ka-GE"/>
              </w:rPr>
              <w:t>წარდგენილი იქნება კინო</w:t>
            </w:r>
            <w:r w:rsidRPr="00F3087D">
              <w:rPr>
                <w:lang w:val="ka-GE"/>
              </w:rPr>
              <w:t xml:space="preserve"> </w:t>
            </w:r>
            <w:r w:rsidRPr="00597FB2">
              <w:rPr>
                <w:lang w:val="ka-GE"/>
              </w:rPr>
              <w:t>ინდუსტრიის ხელშეწყობის პროგრამის საინფორმაციო სტენდი, სადაც ნებისმიერ დაინტერესებულ პირს</w:t>
            </w:r>
            <w:r w:rsidRPr="00F3087D">
              <w:rPr>
                <w:lang w:val="ka-GE"/>
              </w:rPr>
              <w:t xml:space="preserve"> </w:t>
            </w:r>
            <w:r w:rsidRPr="00597FB2">
              <w:rPr>
                <w:lang w:val="ka-GE"/>
              </w:rPr>
              <w:t>საშუალება ექნება მიიღოს ამომწურავი ინფორმაცია ე.წ„cashrebate“ მექანიზმის შესახებ.</w:t>
            </w:r>
          </w:p>
          <w:p w:rsidR="00A472FA" w:rsidRPr="00F3087D" w:rsidRDefault="00A472FA" w:rsidP="00A472FA">
            <w:pPr>
              <w:pStyle w:val="BodyText"/>
              <w:tabs>
                <w:tab w:val="left" w:pos="426"/>
              </w:tabs>
              <w:ind w:left="175"/>
              <w:rPr>
                <w:lang w:val="ka-GE"/>
              </w:rPr>
            </w:pPr>
            <w:r w:rsidRPr="00597FB2">
              <w:rPr>
                <w:lang w:val="ka-GE"/>
              </w:rPr>
              <w:t>ღონისძიების მსვლელობის ფარგლებში ჩანიშნულია შეხვედრები</w:t>
            </w:r>
            <w:r w:rsidRPr="00F3087D">
              <w:rPr>
                <w:lang w:val="ka-GE"/>
              </w:rPr>
              <w:t xml:space="preserve"> </w:t>
            </w:r>
            <w:r w:rsidRPr="00597FB2">
              <w:rPr>
                <w:lang w:val="ka-GE"/>
              </w:rPr>
              <w:t>კინოინდუსტრიის წამყვან წარმომადგენლებთან. ქართულ მხარეს</w:t>
            </w:r>
            <w:r w:rsidRPr="00F3087D">
              <w:rPr>
                <w:lang w:val="ka-GE"/>
              </w:rPr>
              <w:t xml:space="preserve"> </w:t>
            </w:r>
            <w:r w:rsidRPr="00597FB2">
              <w:rPr>
                <w:lang w:val="ka-GE"/>
              </w:rPr>
              <w:t>საშუალება ექნება სხვადასხვა მსხვილ სტუდიოს, პროდიუსერსა</w:t>
            </w:r>
            <w:r w:rsidRPr="00F3087D">
              <w:rPr>
                <w:lang w:val="ka-GE"/>
              </w:rPr>
              <w:t xml:space="preserve"> </w:t>
            </w:r>
            <w:r w:rsidRPr="00597FB2">
              <w:rPr>
                <w:lang w:val="ka-GE"/>
              </w:rPr>
              <w:t>და ლოკაციის მენეჯერს დეტალურად გააცნონ ქვეყანაში</w:t>
            </w:r>
            <w:r w:rsidRPr="00F3087D">
              <w:rPr>
                <w:lang w:val="ka-GE"/>
              </w:rPr>
              <w:t xml:space="preserve"> </w:t>
            </w:r>
            <w:r w:rsidRPr="00597FB2">
              <w:rPr>
                <w:lang w:val="ka-GE"/>
              </w:rPr>
              <w:t>კინოინდუსტრიის მიმართულებით არსებული ვითარება და“გადაიღე საქართველოში“ პროგრამის  მექანიზმი.</w:t>
            </w:r>
          </w:p>
          <w:p w:rsidR="00A472FA" w:rsidRPr="00A472FA" w:rsidRDefault="00A472FA" w:rsidP="00A472FA">
            <w:pPr>
              <w:pStyle w:val="BodyText"/>
              <w:tabs>
                <w:tab w:val="left" w:pos="426"/>
              </w:tabs>
              <w:ind w:left="175"/>
              <w:rPr>
                <w:b/>
                <w:lang w:val="ka-GE"/>
              </w:rPr>
            </w:pPr>
            <w:r w:rsidRPr="00597FB2">
              <w:rPr>
                <w:lang w:val="ka-GE"/>
              </w:rPr>
              <w:t>2018 წლის თებერვლის თვის მონაცემებით, პროგრამის „გადაიღე</w:t>
            </w:r>
            <w:r w:rsidRPr="00F3087D">
              <w:rPr>
                <w:lang w:val="ka-GE"/>
              </w:rPr>
              <w:t xml:space="preserve"> </w:t>
            </w:r>
            <w:r w:rsidRPr="00597FB2">
              <w:rPr>
                <w:lang w:val="ka-GE"/>
              </w:rPr>
              <w:t>საქართველოში“ ფარგლებში შემოსულია</w:t>
            </w:r>
            <w:r w:rsidRPr="00F3087D">
              <w:rPr>
                <w:lang w:val="ka-GE"/>
              </w:rPr>
              <w:t xml:space="preserve"> </w:t>
            </w:r>
            <w:r w:rsidRPr="00597FB2">
              <w:rPr>
                <w:lang w:val="ka-GE"/>
              </w:rPr>
              <w:t>10 განაცხადი, საიდანაც</w:t>
            </w:r>
            <w:r w:rsidRPr="00F3087D">
              <w:rPr>
                <w:lang w:val="ka-GE"/>
              </w:rPr>
              <w:t xml:space="preserve"> </w:t>
            </w:r>
            <w:r w:rsidRPr="00597FB2">
              <w:rPr>
                <w:lang w:val="ka-GE"/>
              </w:rPr>
              <w:t>გადაღებები უკვე დასრულდა 9 ფილმზე, დამატებით 1 ფილმზეკი გადაღებები კი მალე დაიწყება.</w:t>
            </w:r>
          </w:p>
          <w:p w:rsidR="00A472FA" w:rsidRPr="00A472FA" w:rsidRDefault="00A472FA" w:rsidP="00A472FA">
            <w:pPr>
              <w:pStyle w:val="BodyText"/>
              <w:tabs>
                <w:tab w:val="left" w:pos="426"/>
              </w:tabs>
              <w:ind w:left="175"/>
              <w:rPr>
                <w:b/>
                <w:lang w:val="ka-GE"/>
              </w:rPr>
            </w:pPr>
            <w:r w:rsidRPr="00A472FA">
              <w:rPr>
                <w:b/>
                <w:lang w:val="ka-GE"/>
              </w:rPr>
              <w:t>რისკები (თუ არ არის, მიუთითეთ) N/A</w:t>
            </w:r>
          </w:p>
          <w:p w:rsidR="00A472FA" w:rsidRPr="00F3087D" w:rsidRDefault="00A472FA" w:rsidP="00A472FA">
            <w:pPr>
              <w:pStyle w:val="BodyText"/>
              <w:tabs>
                <w:tab w:val="left" w:pos="426"/>
              </w:tabs>
              <w:ind w:left="175"/>
              <w:rPr>
                <w:b/>
                <w:lang w:val="ka-GE"/>
              </w:rPr>
            </w:pPr>
            <w:r w:rsidRPr="00A472FA">
              <w:rPr>
                <w:b/>
                <w:lang w:val="ka-GE"/>
              </w:rPr>
              <w:t>მთავარი უწყება </w:t>
            </w:r>
            <w:r w:rsidRPr="00597FB2">
              <w:rPr>
                <w:lang w:val="ka-GE"/>
              </w:rPr>
              <w:t>სააგენტო „აწარმოე საქართველოში“</w:t>
            </w:r>
          </w:p>
          <w:p w:rsidR="00A472FA" w:rsidRPr="00A472FA" w:rsidRDefault="00A472FA" w:rsidP="00A472FA">
            <w:pPr>
              <w:pStyle w:val="BodyText"/>
              <w:tabs>
                <w:tab w:val="left" w:pos="426"/>
              </w:tabs>
              <w:ind w:left="175"/>
              <w:rPr>
                <w:b/>
                <w:lang w:val="ka-GE"/>
              </w:rPr>
            </w:pPr>
            <w:r w:rsidRPr="00A472FA">
              <w:rPr>
                <w:b/>
                <w:lang w:val="ka-GE"/>
              </w:rPr>
              <w:t>დამატებითი უწყება/უწყებები N/A</w:t>
            </w:r>
          </w:p>
          <w:p w:rsidR="00A472FA" w:rsidRPr="00A472FA" w:rsidRDefault="00A472FA" w:rsidP="00A472FA">
            <w:pPr>
              <w:pStyle w:val="BodyText"/>
              <w:tabs>
                <w:tab w:val="left" w:pos="426"/>
              </w:tabs>
              <w:ind w:left="175"/>
              <w:rPr>
                <w:b/>
                <w:lang w:val="ka-GE"/>
              </w:rPr>
            </w:pPr>
            <w:r w:rsidRPr="00A472FA">
              <w:rPr>
                <w:b/>
                <w:lang w:val="ka-GE"/>
              </w:rPr>
              <w:t>მოსალოდნელი შედეგი/მოსალოდნელი შედეგი მოქალაქისთვის:</w:t>
            </w:r>
            <w:r w:rsidRPr="00F3087D">
              <w:rPr>
                <w:b/>
                <w:lang w:val="ka-GE"/>
              </w:rPr>
              <w:t xml:space="preserve"> </w:t>
            </w:r>
            <w:r w:rsidRPr="00597FB2">
              <w:rPr>
                <w:lang w:val="ka-GE"/>
              </w:rPr>
              <w:t>საქართველოს, როგორც აღმოსავლეთ ევროპის კინოგადაღების</w:t>
            </w:r>
            <w:r w:rsidRPr="00F3087D">
              <w:rPr>
                <w:lang w:val="ka-GE"/>
              </w:rPr>
              <w:t xml:space="preserve"> </w:t>
            </w:r>
            <w:r w:rsidRPr="00597FB2">
              <w:rPr>
                <w:lang w:val="ka-GE"/>
              </w:rPr>
              <w:t>მოედნის პოპულარიზია - ბერლინის საერთაშორისო</w:t>
            </w:r>
            <w:r w:rsidRPr="00F3087D">
              <w:rPr>
                <w:lang w:val="ka-GE"/>
              </w:rPr>
              <w:t xml:space="preserve"> </w:t>
            </w:r>
            <w:r w:rsidRPr="00597FB2">
              <w:rPr>
                <w:lang w:val="ka-GE"/>
              </w:rPr>
              <w:t>კინოფესტივალზე წარდგენილი იქნება კინოინდუსტრიის</w:t>
            </w:r>
            <w:r w:rsidRPr="00F3087D">
              <w:rPr>
                <w:lang w:val="ka-GE"/>
              </w:rPr>
              <w:t xml:space="preserve"> </w:t>
            </w:r>
            <w:r w:rsidRPr="00597FB2">
              <w:rPr>
                <w:lang w:val="ka-GE"/>
              </w:rPr>
              <w:t>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w:t>
            </w:r>
            <w:r w:rsidRPr="00F3087D">
              <w:rPr>
                <w:lang w:val="ka-GE"/>
              </w:rPr>
              <w:t xml:space="preserve"> </w:t>
            </w:r>
            <w:r w:rsidRPr="00597FB2">
              <w:rPr>
                <w:lang w:val="ka-GE"/>
              </w:rPr>
              <w:t>ამომწურავი ინფორმაცია ე.წ „cashrebate“ მექანიზმის შესახებ.</w:t>
            </w:r>
            <w:r w:rsidRPr="00A472FA">
              <w:rPr>
                <w:b/>
                <w:lang w:val="ka-GE"/>
              </w:rPr>
              <w:t>  </w:t>
            </w:r>
          </w:p>
          <w:p w:rsidR="00A472FA" w:rsidRPr="00A472FA" w:rsidRDefault="00A472FA" w:rsidP="00A472FA">
            <w:pPr>
              <w:pStyle w:val="BodyText"/>
              <w:tabs>
                <w:tab w:val="left" w:pos="426"/>
              </w:tabs>
              <w:ind w:left="175"/>
              <w:rPr>
                <w:b/>
                <w:lang w:val="ka-GE"/>
              </w:rPr>
            </w:pPr>
            <w:r w:rsidRPr="00A472FA">
              <w:rPr>
                <w:b/>
                <w:lang w:val="ka-GE"/>
              </w:rPr>
              <w:t>მთავარი სპიკერი: </w:t>
            </w:r>
            <w:r w:rsidRPr="00597FB2">
              <w:rPr>
                <w:lang w:val="ka-GE"/>
              </w:rPr>
              <w:t>ოთარ ანთია - სააგენტოს „აწარმოე საქართველში“ მეწარმეობის ხელშეწყობის დეპარტამენტის უფროსი</w:t>
            </w:r>
          </w:p>
          <w:p w:rsidR="00A472FA" w:rsidRPr="00A472FA" w:rsidRDefault="00A472FA" w:rsidP="00A472FA">
            <w:pPr>
              <w:pStyle w:val="BodyText"/>
              <w:tabs>
                <w:tab w:val="left" w:pos="426"/>
              </w:tabs>
              <w:ind w:left="175"/>
              <w:rPr>
                <w:b/>
                <w:lang w:val="ka-GE"/>
              </w:rPr>
            </w:pPr>
            <w:r w:rsidRPr="00A472FA">
              <w:rPr>
                <w:b/>
                <w:lang w:val="ka-GE"/>
              </w:rPr>
              <w:t>მოწვეული სტუმრები: N/A</w:t>
            </w:r>
          </w:p>
          <w:p w:rsidR="00A472FA" w:rsidRPr="00A472FA" w:rsidRDefault="00A472FA" w:rsidP="00A472FA">
            <w:pPr>
              <w:pStyle w:val="BodyText"/>
              <w:tabs>
                <w:tab w:val="left" w:pos="426"/>
              </w:tabs>
              <w:ind w:left="175"/>
              <w:rPr>
                <w:b/>
                <w:lang w:val="ka-GE"/>
              </w:rPr>
            </w:pPr>
            <w:r w:rsidRPr="00A472FA">
              <w:rPr>
                <w:b/>
                <w:lang w:val="ka-GE"/>
              </w:rPr>
              <w:t>გაშუქება დეტალურად: </w:t>
            </w:r>
            <w:r w:rsidRPr="00597FB2">
              <w:rPr>
                <w:lang w:val="ka-GE"/>
              </w:rPr>
              <w:t>ტელევიზიები, რადიო, სოც.ქსელი</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16</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პარასკევი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12:00 - 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C7042" w:rsidRPr="004C7042" w:rsidRDefault="004C7042" w:rsidP="004C7042">
            <w:pPr>
              <w:pStyle w:val="BodyText"/>
              <w:tabs>
                <w:tab w:val="left" w:pos="426"/>
              </w:tabs>
              <w:ind w:left="175"/>
              <w:rPr>
                <w:b/>
                <w:lang w:val="ka-GE"/>
              </w:rPr>
            </w:pPr>
            <w:r w:rsidRPr="004C7042">
              <w:rPr>
                <w:b/>
                <w:lang w:val="ka-GE"/>
              </w:rPr>
              <w:t>ეკონომიკის სამინისტრო</w:t>
            </w:r>
          </w:p>
          <w:p w:rsidR="004C7042" w:rsidRPr="004C7042" w:rsidRDefault="004C7042" w:rsidP="004C7042">
            <w:pPr>
              <w:pStyle w:val="BodyText"/>
              <w:tabs>
                <w:tab w:val="left" w:pos="426"/>
              </w:tabs>
              <w:ind w:left="175"/>
              <w:rPr>
                <w:b/>
                <w:lang w:val="ka-GE"/>
              </w:rPr>
            </w:pPr>
            <w:r w:rsidRPr="004C7042">
              <w:rPr>
                <w:b/>
                <w:lang w:val="ka-GE"/>
              </w:rPr>
              <w:t>პრესკონფერენცია აჭარაში “Discount Week”-თან დაკავშირებით</w:t>
            </w:r>
          </w:p>
          <w:p w:rsidR="004C7042" w:rsidRPr="004C7042" w:rsidRDefault="004C7042" w:rsidP="004C7042">
            <w:pPr>
              <w:pStyle w:val="BodyText"/>
              <w:tabs>
                <w:tab w:val="left" w:pos="426"/>
              </w:tabs>
              <w:ind w:left="175"/>
              <w:rPr>
                <w:b/>
                <w:lang w:val="ka-GE"/>
              </w:rPr>
            </w:pPr>
            <w:r w:rsidRPr="004C7042">
              <w:rPr>
                <w:b/>
                <w:lang w:val="ka-GE"/>
              </w:rPr>
              <w:t>2018 წლის 24 თებერვლიდან 11 მარტის ჩათვლით, აჭარაში, ფასდაკლებების კვირეული – “Discount Week” გაიმართება</w:t>
            </w:r>
          </w:p>
          <w:p w:rsidR="004C7042" w:rsidRPr="004C7042" w:rsidRDefault="004C7042" w:rsidP="004C7042">
            <w:pPr>
              <w:pStyle w:val="BodyText"/>
              <w:tabs>
                <w:tab w:val="left" w:pos="426"/>
              </w:tabs>
              <w:ind w:left="175"/>
              <w:rPr>
                <w:b/>
                <w:lang w:val="ka-GE"/>
              </w:rPr>
            </w:pPr>
            <w:r w:rsidRPr="004C7042">
              <w:rPr>
                <w:b/>
                <w:lang w:val="ka-GE"/>
              </w:rPr>
              <w:t>თარიღი და დრო: </w:t>
            </w:r>
            <w:r w:rsidRPr="004C7042">
              <w:rPr>
                <w:lang w:val="ka-GE"/>
              </w:rPr>
              <w:t>16 თებერვალი 11:00 საათი</w:t>
            </w:r>
          </w:p>
          <w:p w:rsidR="004C7042" w:rsidRPr="004C7042" w:rsidRDefault="004C7042" w:rsidP="004C7042">
            <w:pPr>
              <w:pStyle w:val="BodyText"/>
              <w:tabs>
                <w:tab w:val="left" w:pos="426"/>
              </w:tabs>
              <w:ind w:left="175"/>
              <w:rPr>
                <w:b/>
                <w:lang w:val="ka-GE"/>
              </w:rPr>
            </w:pPr>
            <w:r w:rsidRPr="004C7042">
              <w:rPr>
                <w:b/>
                <w:lang w:val="ka-GE"/>
              </w:rPr>
              <w:t>ადგილი (ლოკაცია): </w:t>
            </w:r>
            <w:r w:rsidRPr="004C7042">
              <w:rPr>
                <w:lang w:val="ka-GE"/>
              </w:rPr>
              <w:t>ბათუმი,  სასტუმრო რედისონი</w:t>
            </w:r>
          </w:p>
          <w:p w:rsidR="004C7042" w:rsidRPr="004C7042" w:rsidRDefault="004C7042" w:rsidP="004C7042">
            <w:pPr>
              <w:pStyle w:val="BodyText"/>
              <w:tabs>
                <w:tab w:val="left" w:pos="426"/>
              </w:tabs>
              <w:ind w:left="175"/>
              <w:rPr>
                <w:b/>
                <w:lang w:val="ka-GE"/>
              </w:rPr>
            </w:pPr>
            <w:r w:rsidRPr="004C7042">
              <w:rPr>
                <w:b/>
                <w:lang w:val="ka-GE"/>
              </w:rPr>
              <w:t>ღონისძიების შესახებ (აღწერა): </w:t>
            </w:r>
            <w:r w:rsidRPr="004C7042">
              <w:rPr>
                <w:lang w:val="ka-GE"/>
              </w:rPr>
              <w:t>საქართველოს ეკონომიკისა და მდგრადი განვითარების სამინისტროს სსიპ ტურიზმის ეროვნული ადმინისტრაციის ინიციატივით, 2018 წლის 24 თებერვლიდან 11 მარტის ჩათვლით, აჭარაში, ფასდაკლებების კვირეული – “Discount Week” გაიმართება.</w:t>
            </w:r>
          </w:p>
          <w:p w:rsidR="004C7042" w:rsidRPr="004C7042" w:rsidRDefault="004C7042" w:rsidP="004C7042">
            <w:pPr>
              <w:pStyle w:val="BodyText"/>
              <w:tabs>
                <w:tab w:val="left" w:pos="426"/>
              </w:tabs>
              <w:ind w:left="175"/>
              <w:rPr>
                <w:b/>
                <w:lang w:val="ka-GE"/>
              </w:rPr>
            </w:pPr>
            <w:r w:rsidRPr="004C7042">
              <w:rPr>
                <w:b/>
                <w:lang w:val="ka-GE"/>
              </w:rPr>
              <w:t>მიზანი და მნიშვნელობა:</w:t>
            </w:r>
            <w:r w:rsidRPr="004C7042">
              <w:rPr>
                <w:b/>
              </w:rPr>
              <w:t xml:space="preserve"> </w:t>
            </w:r>
            <w:r w:rsidRPr="004C7042">
              <w:rPr>
                <w:lang w:val="ka-GE"/>
              </w:rPr>
              <w:t>“Discount Week”-ის მიზანია რეგიონის პოპულარიზაცია და არასეზონურ პერიოდში შიდა ტურიზმის წახალისება. პროექტი მოიცავს სასტუმროს, საკვებ, სავაჭრო და სხვა ტურისტული ობიექტების ფასდაკლებებით სარგებლობას.</w:t>
            </w:r>
          </w:p>
          <w:p w:rsidR="004C7042" w:rsidRPr="004C7042" w:rsidRDefault="004C7042" w:rsidP="004C7042">
            <w:pPr>
              <w:pStyle w:val="BodyText"/>
              <w:tabs>
                <w:tab w:val="left" w:pos="426"/>
              </w:tabs>
              <w:ind w:left="175"/>
              <w:rPr>
                <w:b/>
                <w:lang w:val="ka-GE"/>
              </w:rPr>
            </w:pPr>
            <w:r w:rsidRPr="004C7042">
              <w:rPr>
                <w:b/>
                <w:lang w:val="ka-GE"/>
              </w:rPr>
              <w:t>ძირითადი გზავნილები (მესიჯები):</w:t>
            </w:r>
            <w:r>
              <w:rPr>
                <w:b/>
                <w:lang w:val="ka-GE"/>
              </w:rPr>
              <w:t xml:space="preserve"> </w:t>
            </w:r>
            <w:r w:rsidRPr="004C7042">
              <w:rPr>
                <w:lang w:val="ka-GE"/>
              </w:rPr>
              <w:t>პროექტი ხელს შეუწყობს კერძო სექტორს დამსვენებლების მოზიდვაში, რაც საბოლოო ჯამში მათ ბიზნესზე დადებითად აისახება.</w:t>
            </w:r>
          </w:p>
          <w:p w:rsidR="004C7042" w:rsidRPr="004C7042" w:rsidRDefault="004C7042" w:rsidP="004C7042">
            <w:pPr>
              <w:pStyle w:val="BodyText"/>
              <w:tabs>
                <w:tab w:val="left" w:pos="426"/>
              </w:tabs>
              <w:ind w:left="175"/>
              <w:rPr>
                <w:b/>
                <w:lang w:val="ka-GE"/>
              </w:rPr>
            </w:pPr>
            <w:r w:rsidRPr="004C7042">
              <w:rPr>
                <w:b/>
                <w:lang w:val="ka-GE"/>
              </w:rPr>
              <w:t>რისკები (თუ არ არის, მიუთითეთ)</w:t>
            </w:r>
          </w:p>
          <w:p w:rsidR="004C7042" w:rsidRPr="004C7042" w:rsidRDefault="004C7042" w:rsidP="004C7042">
            <w:pPr>
              <w:pStyle w:val="BodyText"/>
              <w:tabs>
                <w:tab w:val="left" w:pos="426"/>
              </w:tabs>
              <w:ind w:left="175"/>
              <w:rPr>
                <w:b/>
                <w:lang w:val="ka-GE"/>
              </w:rPr>
            </w:pPr>
            <w:r w:rsidRPr="004C7042">
              <w:rPr>
                <w:b/>
                <w:lang w:val="ka-GE"/>
              </w:rPr>
              <w:t xml:space="preserve">მთავარი უწყება: </w:t>
            </w:r>
            <w:r w:rsidRPr="004C7042">
              <w:rPr>
                <w:lang w:val="ka-GE"/>
              </w:rPr>
              <w:t>საქართველოს ტურიზმის ეროვნული ადმინისტრაცია</w:t>
            </w:r>
            <w:r w:rsidRPr="004C7042">
              <w:rPr>
                <w:b/>
                <w:lang w:val="ka-GE"/>
              </w:rPr>
              <w:t xml:space="preserve">  </w:t>
            </w:r>
            <w:r w:rsidRPr="004C7042">
              <w:rPr>
                <w:b/>
                <w:lang w:val="ka-GE"/>
              </w:rPr>
              <w:br/>
              <w:t xml:space="preserve">დამატებითი უწყება/უწყებები: </w:t>
            </w:r>
            <w:r w:rsidRPr="004C7042">
              <w:rPr>
                <w:lang w:val="ka-GE"/>
              </w:rPr>
              <w:t>აჭარის ტურიზმის დეპარტამენტი</w:t>
            </w:r>
          </w:p>
          <w:p w:rsidR="004C7042" w:rsidRPr="004C7042" w:rsidRDefault="004C7042" w:rsidP="004C7042">
            <w:pPr>
              <w:pStyle w:val="BodyText"/>
              <w:tabs>
                <w:tab w:val="left" w:pos="426"/>
              </w:tabs>
              <w:ind w:left="175"/>
              <w:rPr>
                <w:b/>
                <w:lang w:val="ka-GE"/>
              </w:rPr>
            </w:pPr>
            <w:r w:rsidRPr="004C7042">
              <w:rPr>
                <w:b/>
                <w:lang w:val="ka-GE"/>
              </w:rPr>
              <w:t>მოსალოდნელი შედეგი/მოსალოდნელი შედეგი მოქალაქისთვის </w:t>
            </w:r>
            <w:r w:rsidRPr="004C7042">
              <w:rPr>
                <w:b/>
                <w:lang w:val="ka-GE"/>
              </w:rPr>
              <w:br/>
              <w:t xml:space="preserve">მთავარი სპიკერი: </w:t>
            </w:r>
            <w:r w:rsidRPr="004C7042">
              <w:rPr>
                <w:lang w:val="ka-GE"/>
              </w:rPr>
              <w:t>საქართველოს ტურიზმის ეროვნული ადმინისტრაციის ხელმძღვანელი გიორგი ჩოგოვაძე, აჭარის ტურიზმის დეპარტამენტის უფროსი სულხან ღლონტი</w:t>
            </w:r>
          </w:p>
          <w:p w:rsidR="004C7042" w:rsidRPr="004C7042" w:rsidRDefault="004C7042" w:rsidP="004C7042">
            <w:pPr>
              <w:pStyle w:val="BodyText"/>
              <w:tabs>
                <w:tab w:val="left" w:pos="426"/>
              </w:tabs>
              <w:ind w:left="175"/>
              <w:rPr>
                <w:b/>
                <w:lang w:val="ka-GE"/>
              </w:rPr>
            </w:pPr>
            <w:r w:rsidRPr="004C7042">
              <w:rPr>
                <w:b/>
                <w:lang w:val="ka-GE"/>
              </w:rPr>
              <w:t>მოწვეული სტუმრები:</w:t>
            </w:r>
          </w:p>
          <w:p w:rsidR="004C7042" w:rsidRPr="00FE3E1D" w:rsidRDefault="004C7042" w:rsidP="004C7042">
            <w:pPr>
              <w:pStyle w:val="BodyText"/>
              <w:tabs>
                <w:tab w:val="left" w:pos="426"/>
              </w:tabs>
              <w:ind w:left="175"/>
              <w:rPr>
                <w:b/>
                <w:lang w:val="ka-GE"/>
              </w:rPr>
            </w:pPr>
            <w:r w:rsidRPr="004C7042">
              <w:rPr>
                <w:b/>
                <w:lang w:val="ka-GE"/>
              </w:rPr>
              <w:t>გაშუქება დეტალურად: </w:t>
            </w:r>
            <w:r w:rsidRPr="004C7042">
              <w:rPr>
                <w:lang w:val="ka-GE"/>
              </w:rPr>
              <w:t>ტელევიზიები, სააგენტოები, ტურიზმის ადმინიტრაციის სოც.ქსელი</w:t>
            </w:r>
          </w:p>
        </w:tc>
      </w:tr>
      <w:tr w:rsidR="004C7042"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127E3">
            <w:pPr>
              <w:pStyle w:val="BodyText"/>
              <w:tabs>
                <w:tab w:val="left" w:pos="426"/>
              </w:tabs>
              <w:ind w:left="175"/>
              <w:rPr>
                <w:b/>
                <w:lang w:val="ka-GE"/>
              </w:rPr>
            </w:pPr>
            <w:r w:rsidRPr="00FE3E1D">
              <w:rPr>
                <w:b/>
                <w:lang w:val="ka-GE"/>
              </w:rPr>
              <w:t>განათლების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ათასწლეულის გამოწვევის ფონდი - საქართველო საზოგადოებას გასული წლის ანგარიშს წარუდგენს</w:t>
            </w:r>
          </w:p>
          <w:p w:rsidR="004C7042" w:rsidRPr="00FE3E1D" w:rsidRDefault="004C7042" w:rsidP="002127E3">
            <w:pPr>
              <w:pStyle w:val="BodyText"/>
              <w:tabs>
                <w:tab w:val="left" w:pos="426"/>
              </w:tabs>
              <w:ind w:left="175"/>
              <w:rPr>
                <w:b/>
                <w:lang w:val="ka-GE"/>
              </w:rPr>
            </w:pPr>
            <w:r w:rsidRPr="00FE3E1D">
              <w:rPr>
                <w:b/>
                <w:lang w:val="ka-GE"/>
              </w:rPr>
              <w:t>თარიღი და დრო: </w:t>
            </w:r>
            <w:r w:rsidRPr="00FE3E1D">
              <w:rPr>
                <w:lang w:val="ka-GE"/>
              </w:rPr>
              <w:t>16 თებერვალი, 12 საათი</w:t>
            </w:r>
          </w:p>
          <w:p w:rsidR="004C7042" w:rsidRPr="00FE3E1D" w:rsidRDefault="004C7042" w:rsidP="002127E3">
            <w:pPr>
              <w:pStyle w:val="BodyText"/>
              <w:tabs>
                <w:tab w:val="left" w:pos="426"/>
              </w:tabs>
              <w:ind w:left="175"/>
              <w:rPr>
                <w:b/>
                <w:lang w:val="ka-GE"/>
              </w:rPr>
            </w:pPr>
            <w:r w:rsidRPr="00FE3E1D">
              <w:rPr>
                <w:b/>
                <w:lang w:val="ka-GE"/>
              </w:rPr>
              <w:t>ადგილი: </w:t>
            </w:r>
            <w:r w:rsidRPr="00FE3E1D">
              <w:rPr>
                <w:lang w:val="ka-GE"/>
              </w:rPr>
              <w:t>სასტუმრო რუმსი</w:t>
            </w:r>
          </w:p>
          <w:p w:rsidR="004C7042" w:rsidRPr="00FE3E1D" w:rsidRDefault="004C7042" w:rsidP="002127E3">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ათასწლეულის გამოწვევის ფონდი - საქართველო გასულ წელს შეაჯამებს.</w:t>
            </w:r>
          </w:p>
          <w:p w:rsidR="004C7042" w:rsidRPr="00FE3E1D" w:rsidRDefault="004C7042" w:rsidP="002127E3">
            <w:pPr>
              <w:pStyle w:val="BodyText"/>
              <w:tabs>
                <w:tab w:val="left" w:pos="426"/>
              </w:tabs>
              <w:ind w:left="175"/>
              <w:rPr>
                <w:b/>
                <w:lang w:val="ka-GE"/>
              </w:rPr>
            </w:pPr>
            <w:r w:rsidRPr="00FE3E1D">
              <w:rPr>
                <w:b/>
                <w:lang w:val="ka-GE"/>
              </w:rPr>
              <w:lastRenderedPageBreak/>
              <w:t>მიზანი და მნიშვნელობა: </w:t>
            </w:r>
            <w:r w:rsidRPr="00FE3E1D">
              <w:rPr>
                <w:lang w:val="ka-GE"/>
              </w:rPr>
              <w:t>ღონისძიების მიზანია საზოგადოების ინფორმირება რა გაკეთდა გასული წლის განმავლობაში ფონდის მისიის - საქართველოში შრომის ბაზრის მოთხოვნებზე დაფუძნებული განათლების სისტემის დანერგვის კუთხით. ზოგადი, პროფესიული და უმაღლესი განათლების სექტორში აშშ-ის მთავრობის ათასწლეულის გამოწვევის კორპორაციის (MCC-ის) მიერ საქართველოსთვის გამოყოფილი 140 მილიონი აშშ დოლარის გრანტის (კომპაქტის) მეშვეობით 2017 წელს რა პროექტები განხორციელდა.</w:t>
            </w:r>
          </w:p>
          <w:p w:rsidR="004C7042" w:rsidRPr="00FE3E1D" w:rsidRDefault="004C7042" w:rsidP="002127E3">
            <w:pPr>
              <w:pStyle w:val="BodyText"/>
              <w:tabs>
                <w:tab w:val="left" w:pos="426"/>
              </w:tabs>
              <w:ind w:left="175"/>
              <w:rPr>
                <w:b/>
                <w:lang w:val="ka-GE"/>
              </w:rPr>
            </w:pPr>
            <w:r w:rsidRPr="00FE3E1D">
              <w:rPr>
                <w:b/>
                <w:lang w:val="ka-GE"/>
              </w:rPr>
              <w:t>ძირითადი გზავნილები: </w:t>
            </w:r>
            <w:r w:rsidRPr="00FE3E1D">
              <w:rPr>
                <w:lang w:val="ka-GE"/>
              </w:rPr>
              <w:t>ჩვენს ქვეყანაში ადამიანური კაპიტალის განვითარების კუთხით ფონდმა კომპაქტის ფარგლებში არაერთი მნიშვნელოვანი პროექტი განახორციელდა, რაც საქართველოში ეკონომიკის ზრდასა და სიღარიბის შემცირებას ემსახურება.</w:t>
            </w:r>
          </w:p>
          <w:p w:rsidR="004C7042" w:rsidRPr="00FE3E1D" w:rsidRDefault="004C7042" w:rsidP="002127E3">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4C7042" w:rsidRPr="00FE3E1D" w:rsidRDefault="004C7042" w:rsidP="002127E3">
            <w:pPr>
              <w:pStyle w:val="BodyText"/>
              <w:tabs>
                <w:tab w:val="left" w:pos="426"/>
              </w:tabs>
              <w:ind w:left="175"/>
              <w:rPr>
                <w:b/>
                <w:lang w:val="ka-GE"/>
              </w:rPr>
            </w:pPr>
            <w:r w:rsidRPr="00FE3E1D">
              <w:rPr>
                <w:b/>
                <w:lang w:val="ka-GE"/>
              </w:rPr>
              <w:t>მთავარი უწყება:  </w:t>
            </w:r>
            <w:r w:rsidRPr="00FE3E1D">
              <w:rPr>
                <w:lang w:val="ka-GE"/>
              </w:rPr>
              <w:t>ათასწლეულის გამოწვევის ფონდი - საქართველო და განათლებისა და მეცნიერების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სრული რეაბილიტაცია ჩაუტარდა და საბუნებისმეტყველო ლაბორატორიებით აღიჭურვა 30 საჯარო სკოლა; სასწავლო გარემო გაუმჯობესდა 10 ათასზე მეტი მოსწავლისთვის; მიმდინარეობს 28 საჯარო სკოლის რეაბილიტაცია; დაინერგა ახალი პროფესიული პროგრამები, თანამედროვე ტექნიკით აღიჭურვა პროფესიული სასწავლებლები, დაინერგა ახალი საბაკალავრო პროგრამები და სხვ.</w:t>
            </w:r>
          </w:p>
          <w:p w:rsidR="004C7042" w:rsidRPr="00FE3E1D" w:rsidRDefault="004C7042" w:rsidP="002127E3">
            <w:pPr>
              <w:pStyle w:val="BodyText"/>
              <w:tabs>
                <w:tab w:val="left" w:pos="426"/>
              </w:tabs>
              <w:ind w:left="175"/>
              <w:rPr>
                <w:b/>
                <w:lang w:val="ka-GE"/>
              </w:rPr>
            </w:pPr>
            <w:r w:rsidRPr="00FE3E1D">
              <w:rPr>
                <w:b/>
                <w:lang w:val="ka-GE"/>
              </w:rPr>
              <w:t>მოწვეული სტუმრები: </w:t>
            </w:r>
            <w:r w:rsidRPr="00FE3E1D">
              <w:rPr>
                <w:lang w:val="ka-GE"/>
              </w:rPr>
              <w:t>საქართველოს მთავრობის და პარლამენტის წევრები,   ამერიკის ელჩი საქართველოში, პარტნიორი ორგანიზაციები.</w:t>
            </w:r>
          </w:p>
          <w:p w:rsidR="004C7042" w:rsidRPr="00FE3E1D" w:rsidRDefault="004C7042" w:rsidP="002127E3">
            <w:pPr>
              <w:pStyle w:val="BodyText"/>
              <w:tabs>
                <w:tab w:val="left" w:pos="426"/>
              </w:tabs>
              <w:ind w:left="175"/>
              <w:rPr>
                <w:b/>
                <w:lang w:val="ka-GE"/>
              </w:rPr>
            </w:pPr>
            <w:r w:rsidRPr="00FE3E1D">
              <w:rPr>
                <w:b/>
                <w:lang w:val="ka-GE"/>
              </w:rPr>
              <w:t>მთავარი სპიკერი:  </w:t>
            </w:r>
            <w:r w:rsidRPr="00FE3E1D">
              <w:rPr>
                <w:lang w:val="ka-GE"/>
              </w:rPr>
              <w:t>მინისტრი მიხეილ ჩხენკელი</w:t>
            </w:r>
          </w:p>
          <w:p w:rsidR="004C7042" w:rsidRPr="00FE3E1D" w:rsidRDefault="004C7042" w:rsidP="00F5672D">
            <w:pPr>
              <w:pStyle w:val="BodyText"/>
              <w:tabs>
                <w:tab w:val="left" w:pos="426"/>
              </w:tabs>
              <w:ind w:left="175"/>
              <w:rPr>
                <w:b/>
                <w:lang w:val="ka-GE"/>
              </w:rPr>
            </w:pPr>
            <w:r w:rsidRPr="00FE3E1D">
              <w:rPr>
                <w:b/>
                <w:lang w:val="ka-GE"/>
              </w:rPr>
              <w:t xml:space="preserve">გაშუქება: </w:t>
            </w:r>
            <w:r w:rsidRPr="00FE3E1D">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r w:rsidRPr="00FE3E1D">
              <w:rPr>
                <w:rStyle w:val="normalchar"/>
                <w:rFonts w:cs="Calibri"/>
                <w:color w:val="000000"/>
              </w:rPr>
              <w:t> </w:t>
            </w:r>
          </w:p>
        </w:tc>
      </w:tr>
      <w:tr w:rsidR="004C7042"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F5672D">
            <w:pPr>
              <w:pStyle w:val="BodyText"/>
              <w:tabs>
                <w:tab w:val="left" w:pos="426"/>
              </w:tabs>
              <w:ind w:left="175"/>
              <w:rPr>
                <w:b/>
                <w:lang w:val="ka-GE"/>
              </w:rPr>
            </w:pPr>
            <w:r w:rsidRPr="00FE3E1D">
              <w:rPr>
                <w:b/>
                <w:lang w:val="ka-GE"/>
              </w:rPr>
              <w:t>დევნილთა სამინისტრო</w:t>
            </w:r>
          </w:p>
          <w:p w:rsidR="004C7042" w:rsidRPr="00FE3E1D" w:rsidRDefault="004C7042" w:rsidP="00F5672D">
            <w:pPr>
              <w:pStyle w:val="BodyText"/>
              <w:tabs>
                <w:tab w:val="left" w:pos="426"/>
              </w:tabs>
              <w:ind w:left="175"/>
              <w:rPr>
                <w:b/>
                <w:lang w:val="ka-GE"/>
              </w:rPr>
            </w:pPr>
            <w:r w:rsidRPr="00FE3E1D">
              <w:rPr>
                <w:b/>
                <w:lang w:val="ka-GE"/>
              </w:rPr>
              <w:t>მინისტრი გურიისა და აჭარის რეგიონებში ეკომიგრანტებისთვის შესყიდულ სახლებს დაათვალიერებს</w:t>
            </w:r>
          </w:p>
          <w:p w:rsidR="004C7042" w:rsidRPr="00FE3E1D" w:rsidRDefault="004C7042" w:rsidP="00F5672D">
            <w:pPr>
              <w:pStyle w:val="BodyText"/>
              <w:tabs>
                <w:tab w:val="left" w:pos="426"/>
              </w:tabs>
              <w:ind w:left="175"/>
              <w:rPr>
                <w:b/>
                <w:lang w:val="ka-GE"/>
              </w:rPr>
            </w:pPr>
            <w:r w:rsidRPr="00FE3E1D">
              <w:rPr>
                <w:b/>
                <w:lang w:val="ka-GE"/>
              </w:rPr>
              <w:t xml:space="preserve">თარიღი და დრო:  </w:t>
            </w:r>
            <w:r w:rsidRPr="00FE3E1D">
              <w:rPr>
                <w:lang w:val="ka-GE"/>
              </w:rPr>
              <w:t>16.02.2018; 13:00 საათი</w:t>
            </w:r>
          </w:p>
          <w:p w:rsidR="004C7042" w:rsidRPr="00FE3E1D" w:rsidRDefault="004C7042" w:rsidP="00F5672D">
            <w:pPr>
              <w:pStyle w:val="BodyText"/>
              <w:tabs>
                <w:tab w:val="left" w:pos="426"/>
              </w:tabs>
              <w:ind w:left="175"/>
              <w:rPr>
                <w:b/>
                <w:lang w:val="ka-GE"/>
              </w:rPr>
            </w:pPr>
            <w:r w:rsidRPr="00FE3E1D">
              <w:rPr>
                <w:b/>
                <w:lang w:val="ka-GE"/>
              </w:rPr>
              <w:t xml:space="preserve">ადგილი:  </w:t>
            </w:r>
            <w:r w:rsidRPr="00FE3E1D">
              <w:rPr>
                <w:lang w:val="ka-GE"/>
              </w:rPr>
              <w:t>გურია/აჭარა</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მინისტრი სოზარ სუბარი აჭარისა და გურიის რეგიონებში ეკომიგრანტი ოჯახებისთვის შესყიდულ სახლებს დაათვალიერებს.</w:t>
            </w:r>
            <w:r w:rsidRPr="00FE3E1D">
              <w:rPr>
                <w:b/>
                <w:lang w:val="ka-GE"/>
              </w:rPr>
              <w:t xml:space="preserve"> </w:t>
            </w:r>
          </w:p>
          <w:p w:rsidR="004C7042" w:rsidRPr="00FE3E1D" w:rsidRDefault="004C7042" w:rsidP="00F5672D">
            <w:pPr>
              <w:pStyle w:val="BodyText"/>
              <w:tabs>
                <w:tab w:val="left" w:pos="426"/>
              </w:tabs>
              <w:ind w:left="175"/>
              <w:rPr>
                <w:lang w:val="ka-GE"/>
              </w:rPr>
            </w:pPr>
            <w:r w:rsidRPr="00FE3E1D">
              <w:rPr>
                <w:lang w:val="ka-GE"/>
              </w:rPr>
              <w:t xml:space="preserve">დევნილთა და განსახლების სამინისტრომ, საქართველოს მასშტაბით, საცხოვრებელი სახლი 450-მდე ეკომიგრანტ ოჯახს შეუსყიდა. ეკომიგრანტმა ოჯახებმა სახლები, 25 000 ლარის ფარგლებში, თავისი სურვილის მიხედვით შეარჩიეს. </w:t>
            </w:r>
          </w:p>
          <w:p w:rsidR="004C7042" w:rsidRPr="00FE3E1D" w:rsidRDefault="004C7042" w:rsidP="00F5672D">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ეკომიგრანტი ოჯახების უსაფრთხო გარემოში განსახლება.</w:t>
            </w:r>
          </w:p>
          <w:p w:rsidR="004C7042" w:rsidRPr="00FE3E1D" w:rsidRDefault="004C7042" w:rsidP="00F5672D">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ეკომიგრანტ ოჯახებს შესაძლებლობა აქვთ თავად შეარჩიონ სახლები, რომლებსაც სამინისტრო მათთვის შეისყიდის.</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საცხოვრებელი სახლის მიღების მოთხოვნით შემოსული განაცხადების რაოდენობა ბევრად აღემატება სამინისტროსა და აჭარის მთავრობის მიერ შესყიდული სახლების რაოდენობას.</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lastRenderedPageBreak/>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C7042" w:rsidRPr="00FE3E1D" w:rsidRDefault="004C7042" w:rsidP="00F5672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აჭარის მთავრობა</w:t>
            </w:r>
          </w:p>
          <w:p w:rsidR="004C7042" w:rsidRPr="00FE3E1D" w:rsidRDefault="004C7042" w:rsidP="00F5672D">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ეკომიგრანტი ოჯახების საკუთრების მფლობელები ხდებიან და უჩნდებათ შემოსავლის დამატებითი წყარო (სახლებს თან ახლავს მიწის ნაკვეთები).</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C7042" w:rsidRPr="00FE3E1D" w:rsidRDefault="004C7042" w:rsidP="00F5672D">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ადგილობრივი მუნიციპალიტეტების წარმომადგენლები</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C7042"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0A3AD9">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127E3">
            <w:pPr>
              <w:pStyle w:val="BodyText"/>
              <w:tabs>
                <w:tab w:val="left" w:pos="426"/>
              </w:tabs>
              <w:ind w:left="175"/>
              <w:rPr>
                <w:b/>
                <w:lang w:val="ka-GE"/>
              </w:rPr>
            </w:pPr>
            <w:r w:rsidRPr="00FE3E1D">
              <w:rPr>
                <w:b/>
                <w:lang w:val="ka-GE"/>
              </w:rPr>
              <w:t>განათლების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სასკოლო სპორტული ოლიმპიადის ჩემპიონები საერთაშორისო ოლიმპიადაზე მიემგზავრებიან</w:t>
            </w:r>
          </w:p>
          <w:p w:rsidR="004C7042" w:rsidRPr="00FE3E1D" w:rsidRDefault="004C7042" w:rsidP="002127E3">
            <w:pPr>
              <w:pStyle w:val="BodyText"/>
              <w:tabs>
                <w:tab w:val="left" w:pos="426"/>
              </w:tabs>
              <w:ind w:left="175"/>
              <w:rPr>
                <w:b/>
                <w:lang w:val="ka-GE"/>
              </w:rPr>
            </w:pPr>
            <w:r w:rsidRPr="00FE3E1D">
              <w:rPr>
                <w:b/>
                <w:lang w:val="ka-GE"/>
              </w:rPr>
              <w:t>თარიღი და დრო: </w:t>
            </w:r>
            <w:r w:rsidRPr="00FE3E1D">
              <w:rPr>
                <w:lang w:val="ka-GE"/>
              </w:rPr>
              <w:t>16 თებერვალი, 15:00 საათი</w:t>
            </w:r>
          </w:p>
          <w:p w:rsidR="004C7042" w:rsidRPr="00FE3E1D" w:rsidRDefault="004C7042" w:rsidP="002127E3">
            <w:pPr>
              <w:pStyle w:val="BodyText"/>
              <w:tabs>
                <w:tab w:val="left" w:pos="426"/>
              </w:tabs>
              <w:ind w:left="175"/>
              <w:rPr>
                <w:b/>
                <w:lang w:val="ka-GE"/>
              </w:rPr>
            </w:pPr>
            <w:r w:rsidRPr="00FE3E1D">
              <w:rPr>
                <w:b/>
                <w:lang w:val="ka-GE"/>
              </w:rPr>
              <w:t>ადგილი: </w:t>
            </w:r>
            <w:r w:rsidRPr="00FE3E1D">
              <w:rPr>
                <w:lang w:val="ka-GE"/>
              </w:rPr>
              <w:t>განათლების სამინისტრო</w:t>
            </w:r>
          </w:p>
          <w:p w:rsidR="004C7042" w:rsidRPr="00FE3E1D" w:rsidRDefault="004C7042" w:rsidP="002127E3">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ფოთის მე-2 საჯარო სკოლის გოგონებისა და წყალტუბოს მე-4 საჯარო სკოლის ვაჟთა გუნდები სპორტულ ოლიმპიადაზე ყატარის დედაქალაქ დოჰაში, მიემგზავრებიან. ოლიმპიადაში მონაწილე გუნდებს საქართველოს განათლებისა და მეცნიერების მინისტრი მიხეილ ჩხენკელი და სპორტის, კულტურისა და ძეგლთა დაცვის მინისტრი მიხეილ გიორგაძე გააცილებს.</w:t>
            </w:r>
          </w:p>
          <w:p w:rsidR="004C7042" w:rsidRPr="00FE3E1D" w:rsidRDefault="004C7042" w:rsidP="002127E3">
            <w:pPr>
              <w:pStyle w:val="BodyText"/>
              <w:tabs>
                <w:tab w:val="left" w:pos="426"/>
              </w:tabs>
              <w:ind w:left="175"/>
              <w:rPr>
                <w:b/>
                <w:lang w:val="ka-GE"/>
              </w:rPr>
            </w:pPr>
            <w:r w:rsidRPr="00FE3E1D">
              <w:rPr>
                <w:lang w:val="ka-GE"/>
              </w:rPr>
              <w:t>საქართველოს სასკოლო სპორტული ოლიმპიადა არის ქვეყანაში მოქმედი ყველაზე მასშტაბური და მასობრივი სპორტული პროგრამა, რომელიც უკვე მე-4 წელია ტარდება მთელი ქვეყნის მასშტაბით. პროგრამის საშეჯიბრო სისტემაში, რომელიც მოიცავს რამდენიმე სპორტულ დისციპლინას მონაწილეობენ საჯარო და კერძო სკოლების ორივე სქესისა და სამივე ასაკობრივი (დაწყებითი, საბაზო და საშუალო) ჯგუფის მოსწავლეები. ოლიმპიადის შეჯიბრებები მოიცავს როგორც ეროვნულ, ისე საერთაშორისო ღონისძიებებს.</w:t>
            </w:r>
          </w:p>
          <w:p w:rsidR="004C7042" w:rsidRPr="00FE3E1D" w:rsidRDefault="004C7042" w:rsidP="002127E3">
            <w:pPr>
              <w:pStyle w:val="BodyText"/>
              <w:tabs>
                <w:tab w:val="left" w:pos="426"/>
              </w:tabs>
              <w:ind w:left="175"/>
              <w:rPr>
                <w:b/>
                <w:lang w:val="ka-GE"/>
              </w:rPr>
            </w:pPr>
            <w:r w:rsidRPr="00FE3E1D">
              <w:rPr>
                <w:b/>
                <w:lang w:val="ka-GE"/>
              </w:rPr>
              <w:t>მიზანი და მნიშვნელობა: </w:t>
            </w:r>
            <w:r w:rsidRPr="00FE3E1D">
              <w:rPr>
                <w:lang w:val="ka-GE"/>
              </w:rPr>
              <w:t>პროგრამის მთავარი მიზანია მოსწავლე ახალგაზრდობის სპორტში მასობრივი ჩართულობის სტიმულირება, სასკოლო სპორტის განვითარების ხელშეწყობა, მოზარდ თაობაში ჯანსაღი ცხოვრების წესის დამკვიდრება</w:t>
            </w:r>
          </w:p>
          <w:p w:rsidR="004C7042" w:rsidRPr="00FE3E1D" w:rsidRDefault="004C7042" w:rsidP="002127E3">
            <w:pPr>
              <w:pStyle w:val="BodyText"/>
              <w:tabs>
                <w:tab w:val="left" w:pos="426"/>
              </w:tabs>
              <w:ind w:left="175"/>
              <w:rPr>
                <w:b/>
                <w:lang w:val="ka-GE"/>
              </w:rPr>
            </w:pPr>
            <w:r w:rsidRPr="00FE3E1D">
              <w:rPr>
                <w:b/>
                <w:lang w:val="ka-GE"/>
              </w:rPr>
              <w:t>ძირითადი გზავნილები: </w:t>
            </w:r>
            <w:r w:rsidRPr="00FE3E1D">
              <w:rPr>
                <w:lang w:val="ka-GE"/>
              </w:rPr>
              <w:t>ჯანსაღი ცხოვრების წესის დამკვირდება</w:t>
            </w:r>
          </w:p>
          <w:p w:rsidR="004C7042" w:rsidRPr="00FE3E1D" w:rsidRDefault="004C7042" w:rsidP="002127E3">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4C7042" w:rsidRPr="00FE3E1D" w:rsidRDefault="004C7042" w:rsidP="002127E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ბავშვთა და სასკოლო სპორტის ეროვნული ფედერაცია</w:t>
            </w:r>
          </w:p>
          <w:p w:rsidR="004C7042" w:rsidRPr="00FE3E1D" w:rsidRDefault="004C7042" w:rsidP="002127E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სასკოლო სპორტული აქტივობები ხელს შეუწყობს ჯანსაღი ცხოვრების წესის პოპულარიზებას საზოგადოებაში.</w:t>
            </w:r>
          </w:p>
          <w:p w:rsidR="004C7042" w:rsidRPr="00FE3E1D" w:rsidRDefault="004C7042" w:rsidP="002127E3">
            <w:pPr>
              <w:pStyle w:val="BodyText"/>
              <w:tabs>
                <w:tab w:val="left" w:pos="426"/>
              </w:tabs>
              <w:ind w:left="175"/>
              <w:rPr>
                <w:b/>
                <w:lang w:val="ka-GE"/>
              </w:rPr>
            </w:pPr>
            <w:r w:rsidRPr="00FE3E1D">
              <w:rPr>
                <w:b/>
                <w:lang w:val="ka-GE"/>
              </w:rPr>
              <w:t>მოწვეული სტუმრები: </w:t>
            </w:r>
            <w:r w:rsidRPr="00FE3E1D">
              <w:rPr>
                <w:lang w:val="ka-GE"/>
              </w:rPr>
              <w:t xml:space="preserve">განათლების სამინისტროს, სპორტის, კულტურის და ძეგლთა დაცვის სამინისტროსა და სკოლების </w:t>
            </w:r>
            <w:r w:rsidRPr="00FE3E1D">
              <w:rPr>
                <w:lang w:val="ka-GE"/>
              </w:rPr>
              <w:lastRenderedPageBreak/>
              <w:t>წარმომადგენლები</w:t>
            </w:r>
          </w:p>
          <w:p w:rsidR="004C7042" w:rsidRPr="00FE3E1D" w:rsidRDefault="004C7042" w:rsidP="002127E3">
            <w:pPr>
              <w:pStyle w:val="BodyText"/>
              <w:tabs>
                <w:tab w:val="left" w:pos="426"/>
              </w:tabs>
              <w:ind w:left="175"/>
              <w:rPr>
                <w:b/>
                <w:lang w:val="ka-GE"/>
              </w:rPr>
            </w:pPr>
            <w:r w:rsidRPr="00FE3E1D">
              <w:rPr>
                <w:b/>
                <w:lang w:val="ka-GE"/>
              </w:rPr>
              <w:t>მთავარი სპიკერი: </w:t>
            </w:r>
            <w:r w:rsidRPr="00FE3E1D">
              <w:rPr>
                <w:lang w:val="ka-GE"/>
              </w:rPr>
              <w:t>მინისტრი მიხეილ ჩხენკელი</w:t>
            </w:r>
          </w:p>
          <w:p w:rsidR="004C7042" w:rsidRPr="00FE3E1D" w:rsidRDefault="004C7042" w:rsidP="000A3AD9">
            <w:pPr>
              <w:pStyle w:val="BodyText"/>
              <w:tabs>
                <w:tab w:val="left" w:pos="426"/>
              </w:tabs>
              <w:ind w:left="175"/>
              <w:rPr>
                <w:b/>
                <w:lang w:val="ka-GE"/>
              </w:rPr>
            </w:pPr>
            <w:r w:rsidRPr="00FE3E1D">
              <w:rPr>
                <w:b/>
                <w:lang w:val="ka-GE"/>
              </w:rPr>
              <w:t xml:space="preserve">გაშუქება - </w:t>
            </w:r>
            <w:r w:rsidRPr="00FE3E1D">
              <w:rPr>
                <w:lang w:val="ka-GE"/>
              </w:rPr>
              <w:t>მასალა მიეწოდება ყველა ინტერნეტ გამოცემას, სამინისტროს ვებგვერდზე, ფეისბუქზე განთავსდება ფოტო.</w:t>
            </w:r>
          </w:p>
        </w:tc>
      </w:tr>
      <w:tr w:rsidR="004C7042"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0A3AD9">
            <w:pPr>
              <w:pStyle w:val="BodyText"/>
              <w:tabs>
                <w:tab w:val="left" w:pos="426"/>
              </w:tabs>
              <w:ind w:left="175"/>
              <w:rPr>
                <w:b/>
                <w:lang w:val="ka-GE"/>
              </w:rPr>
            </w:pPr>
            <w:r w:rsidRPr="00FE3E1D">
              <w:rPr>
                <w:b/>
                <w:lang w:val="ka-GE"/>
              </w:rPr>
              <w:t>თავდაცვის სამინისტრო</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მიუნხენის უსაფრთხოების კონფერენცია</w:t>
            </w:r>
          </w:p>
          <w:p w:rsidR="004C7042" w:rsidRPr="00FE3E1D" w:rsidRDefault="004C7042" w:rsidP="000A3AD9">
            <w:pPr>
              <w:pStyle w:val="BodyText"/>
              <w:tabs>
                <w:tab w:val="left" w:pos="426"/>
              </w:tabs>
              <w:ind w:left="175"/>
              <w:rPr>
                <w:lang w:val="ka-GE"/>
              </w:rPr>
            </w:pPr>
            <w:r w:rsidRPr="00FE3E1D">
              <w:rPr>
                <w:b/>
                <w:lang w:val="ka-GE"/>
              </w:rPr>
              <w:t xml:space="preserve">თარიღი და დრო: </w:t>
            </w:r>
            <w:r w:rsidRPr="00FE3E1D">
              <w:rPr>
                <w:lang w:val="ka-GE"/>
              </w:rPr>
              <w:t>16-18 თებერვალი</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ადგილი: </w:t>
            </w:r>
            <w:r w:rsidRPr="00FE3E1D">
              <w:rPr>
                <w:rStyle w:val="normalchar"/>
                <w:rFonts w:cs="Calibri"/>
                <w:color w:val="000000"/>
                <w:lang w:val="ka-GE"/>
              </w:rPr>
              <w:t>გერმანიის ფედერაციული რესპუბლიკა, მიუნხენი</w:t>
            </w:r>
          </w:p>
          <w:p w:rsidR="004C7042" w:rsidRPr="00FE3E1D" w:rsidRDefault="004C7042" w:rsidP="000A3AD9">
            <w:pPr>
              <w:pStyle w:val="BodyText"/>
              <w:tabs>
                <w:tab w:val="left" w:pos="426"/>
              </w:tabs>
              <w:ind w:left="175"/>
              <w:rPr>
                <w:rStyle w:val="normalchar"/>
                <w:rFonts w:cs="Arial"/>
                <w:color w:val="000000"/>
                <w:lang w:val="ka-GE"/>
              </w:rPr>
            </w:pPr>
            <w:r w:rsidRPr="00FE3E1D">
              <w:rPr>
                <w:rStyle w:val="normalchar"/>
                <w:rFonts w:cs="Calibri"/>
                <w:b/>
                <w:bCs/>
                <w:color w:val="000000"/>
                <w:lang w:val="ka-GE"/>
              </w:rPr>
              <w:t>ღონისძიების შესახებ (აღწერა): </w:t>
            </w:r>
            <w:r w:rsidRPr="00FE3E1D">
              <w:rPr>
                <w:rStyle w:val="normalchar"/>
                <w:rFonts w:cs="Calibri"/>
                <w:color w:val="000000"/>
                <w:lang w:val="ka-GE"/>
              </w:rPr>
              <w:t>საქართველოს პრემიერ-მინისტრის ხელმძღვანელობით, ქართული დელეგაციის მონაწილეობა</w:t>
            </w:r>
            <w:r w:rsidRPr="00FE3E1D">
              <w:rPr>
                <w:rStyle w:val="normalchar"/>
                <w:rFonts w:cs="Calibri"/>
                <w:b/>
                <w:bCs/>
                <w:color w:val="000000"/>
                <w:lang w:val="ka-GE"/>
              </w:rPr>
              <w:t> </w:t>
            </w:r>
            <w:r w:rsidRPr="00FE3E1D">
              <w:rPr>
                <w:rStyle w:val="normalchar"/>
                <w:rFonts w:cs="Calibri"/>
                <w:color w:val="000000"/>
                <w:lang w:val="ka-GE"/>
              </w:rPr>
              <w:t>მიუნხენის უსაფრთხოების კონფერენციაში. დელეგაციის შემადგენლობაში იქნება საქართველოს თავდაცვის მინისტრი. კონფერენციის ფარგლებში იგეგმება ლევან იზორიას ორმხრივი შეხვედრები გერმანიისა და ნორვეგიის თავდაცვის მინისტრებთან. მიუნხენის უსაფრთხოების</w:t>
            </w:r>
            <w:r w:rsidRPr="00FE3E1D">
              <w:rPr>
                <w:rStyle w:val="normalchar"/>
                <w:rFonts w:cs="Arial"/>
                <w:color w:val="000000"/>
                <w:lang w:val="ka-GE"/>
              </w:rPr>
              <w:t> </w:t>
            </w:r>
            <w:r w:rsidRPr="00FE3E1D">
              <w:rPr>
                <w:rStyle w:val="normalchar"/>
                <w:rFonts w:cs="Calibri"/>
                <w:color w:val="000000"/>
                <w:lang w:val="ka-GE"/>
              </w:rPr>
              <w:t>კონფერენცია</w:t>
            </w:r>
            <w:r w:rsidRPr="00FE3E1D">
              <w:rPr>
                <w:rStyle w:val="normalchar"/>
                <w:rFonts w:cs="Arial"/>
                <w:color w:val="000000"/>
                <w:lang w:val="ka-GE"/>
              </w:rPr>
              <w:t> </w:t>
            </w:r>
            <w:r w:rsidRPr="00FE3E1D">
              <w:rPr>
                <w:rStyle w:val="normalchar"/>
                <w:rFonts w:cs="Calibri"/>
                <w:color w:val="000000"/>
                <w:lang w:val="ka-GE"/>
              </w:rPr>
              <w:t>წამყვანი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დამოუკიდებელი</w:t>
            </w:r>
            <w:r w:rsidRPr="00FE3E1D">
              <w:rPr>
                <w:rStyle w:val="normalchar"/>
                <w:rFonts w:cs="Arial"/>
                <w:color w:val="000000"/>
                <w:lang w:val="ka-GE"/>
              </w:rPr>
              <w:t> </w:t>
            </w:r>
            <w:r w:rsidRPr="00FE3E1D">
              <w:rPr>
                <w:rStyle w:val="normalchar"/>
                <w:rFonts w:cs="Calibri"/>
                <w:color w:val="000000"/>
                <w:lang w:val="ka-GE"/>
              </w:rPr>
              <w:t>ფორუმია</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პოლიტიკის სფეროში</w:t>
            </w:r>
            <w:r w:rsidRPr="00FE3E1D">
              <w:rPr>
                <w:rStyle w:val="normalchar"/>
                <w:rFonts w:cs="Arial"/>
                <w:color w:val="000000"/>
                <w:lang w:val="ka-GE"/>
              </w:rPr>
              <w:t>. </w:t>
            </w:r>
            <w:r w:rsidRPr="00FE3E1D">
              <w:rPr>
                <w:rStyle w:val="normalchar"/>
                <w:rFonts w:cs="Calibri"/>
                <w:color w:val="000000"/>
                <w:lang w:val="ka-GE"/>
              </w:rPr>
              <w:t>ყოველწლიურ</w:t>
            </w:r>
            <w:r w:rsidRPr="00FE3E1D">
              <w:rPr>
                <w:rStyle w:val="normalchar"/>
                <w:rFonts w:cs="Arial"/>
                <w:color w:val="000000"/>
                <w:lang w:val="ka-GE"/>
              </w:rPr>
              <w:t> </w:t>
            </w:r>
            <w:r w:rsidRPr="00FE3E1D">
              <w:rPr>
                <w:rStyle w:val="normalchar"/>
                <w:rFonts w:cs="Calibri"/>
                <w:color w:val="000000"/>
                <w:lang w:val="ka-GE"/>
              </w:rPr>
              <w:t>კონფერენციაზე</w:t>
            </w:r>
            <w:r w:rsidRPr="00FE3E1D">
              <w:rPr>
                <w:rStyle w:val="normalchar"/>
                <w:rFonts w:cs="Arial"/>
                <w:color w:val="000000"/>
                <w:lang w:val="ka-GE"/>
              </w:rPr>
              <w:t> </w:t>
            </w:r>
            <w:r w:rsidRPr="00FE3E1D">
              <w:rPr>
                <w:rStyle w:val="normalchar"/>
                <w:rFonts w:cs="Calibri"/>
                <w:color w:val="000000"/>
                <w:lang w:val="ka-GE"/>
              </w:rPr>
              <w:t>მიუნხენში</w:t>
            </w:r>
            <w:r w:rsidRPr="00FE3E1D">
              <w:rPr>
                <w:rStyle w:val="normalchar"/>
                <w:rFonts w:cs="Arial"/>
                <w:color w:val="000000"/>
                <w:lang w:val="ka-GE"/>
              </w:rPr>
              <w:t> </w:t>
            </w:r>
            <w:r w:rsidRPr="00FE3E1D">
              <w:rPr>
                <w:rStyle w:val="normalchar"/>
                <w:rFonts w:cs="Calibri"/>
                <w:color w:val="000000"/>
                <w:lang w:val="ka-GE"/>
              </w:rPr>
              <w:t>იკრიბებიან 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 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w:t>
            </w:r>
            <w:r w:rsidRPr="00FE3E1D">
              <w:rPr>
                <w:rStyle w:val="normalchar"/>
                <w:rFonts w:cs="Arial"/>
                <w:color w:val="000000"/>
                <w:lang w:val="ka-GE"/>
              </w:rPr>
              <w:t> </w:t>
            </w:r>
            <w:r w:rsidRPr="00FE3E1D">
              <w:rPr>
                <w:rStyle w:val="normalchar"/>
                <w:rFonts w:cs="Calibri"/>
                <w:color w:val="000000"/>
                <w:lang w:val="ka-GE"/>
              </w:rPr>
              <w:t>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xml:space="preserve">,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არასამთავრობო</w:t>
            </w:r>
            <w:r w:rsidRPr="00FE3E1D">
              <w:rPr>
                <w:rStyle w:val="normalchar"/>
                <w:rFonts w:cs="Arial"/>
                <w:color w:val="000000"/>
                <w:lang w:val="ka-GE"/>
              </w:rPr>
              <w:t> </w:t>
            </w:r>
            <w:r w:rsidRPr="00FE3E1D">
              <w:rPr>
                <w:rStyle w:val="normalchar"/>
                <w:rFonts w:cs="Calibri"/>
                <w:color w:val="000000"/>
                <w:lang w:val="ka-GE"/>
              </w:rPr>
              <w:t>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 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აკადემიკოსები</w:t>
            </w:r>
            <w:r w:rsidRPr="00FE3E1D">
              <w:rPr>
                <w:rStyle w:val="normalchar"/>
                <w:rFonts w:cs="Arial"/>
                <w:color w:val="000000"/>
                <w:lang w:val="ka-GE"/>
              </w:rPr>
              <w:t>. </w:t>
            </w:r>
            <w:r w:rsidRPr="00FE3E1D">
              <w:rPr>
                <w:rStyle w:val="normalchar"/>
                <w:rFonts w:cs="Calibri"/>
                <w:color w:val="000000"/>
                <w:lang w:val="ka-GE"/>
              </w:rPr>
              <w:t>კონფერენციის</w:t>
            </w:r>
            <w:r w:rsidRPr="00FE3E1D">
              <w:rPr>
                <w:rStyle w:val="normalchar"/>
                <w:rFonts w:cs="Arial"/>
                <w:color w:val="000000"/>
                <w:lang w:val="ka-GE"/>
              </w:rPr>
              <w:t> </w:t>
            </w:r>
            <w:r w:rsidRPr="00FE3E1D">
              <w:rPr>
                <w:rStyle w:val="normalchar"/>
                <w:rFonts w:cs="Calibri"/>
                <w:color w:val="000000"/>
                <w:lang w:val="ka-GE"/>
              </w:rPr>
              <w:t>მონაწილეები გლობალური</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არსებულ</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მოსალოდნელ საფრთხეებს</w:t>
            </w:r>
            <w:r w:rsidRPr="00FE3E1D">
              <w:rPr>
                <w:rStyle w:val="normalchar"/>
                <w:rFonts w:cs="Arial"/>
                <w:color w:val="000000"/>
                <w:lang w:val="ka-GE"/>
              </w:rPr>
              <w:t> </w:t>
            </w:r>
            <w:r w:rsidRPr="00FE3E1D">
              <w:rPr>
                <w:rStyle w:val="normalchar"/>
                <w:rFonts w:cs="Calibri"/>
                <w:color w:val="000000"/>
                <w:lang w:val="ka-GE"/>
              </w:rPr>
              <w:t>განიხილავენ</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მათი</w:t>
            </w:r>
            <w:r w:rsidRPr="00FE3E1D">
              <w:rPr>
                <w:rStyle w:val="normalchar"/>
                <w:rFonts w:cs="Arial"/>
                <w:color w:val="000000"/>
                <w:lang w:val="ka-GE"/>
              </w:rPr>
              <w:t> </w:t>
            </w:r>
            <w:r w:rsidRPr="00FE3E1D">
              <w:rPr>
                <w:rStyle w:val="normalchar"/>
                <w:rFonts w:cs="Calibri"/>
                <w:color w:val="000000"/>
                <w:lang w:val="ka-GE"/>
              </w:rPr>
              <w:t>გადაჭრის</w:t>
            </w:r>
            <w:r w:rsidRPr="00FE3E1D">
              <w:rPr>
                <w:rStyle w:val="normalchar"/>
                <w:rFonts w:cs="Arial"/>
                <w:color w:val="000000"/>
                <w:lang w:val="ka-GE"/>
              </w:rPr>
              <w:t> </w:t>
            </w:r>
            <w:r w:rsidRPr="00FE3E1D">
              <w:rPr>
                <w:rStyle w:val="normalchar"/>
                <w:rFonts w:cs="Calibri"/>
                <w:color w:val="000000"/>
                <w:lang w:val="ka-GE"/>
              </w:rPr>
              <w:t>გზებზე</w:t>
            </w:r>
            <w:r w:rsidRPr="00FE3E1D">
              <w:rPr>
                <w:rStyle w:val="normalchar"/>
                <w:rFonts w:cs="Arial"/>
                <w:color w:val="000000"/>
                <w:lang w:val="ka-GE"/>
              </w:rPr>
              <w:t> </w:t>
            </w:r>
            <w:r w:rsidRPr="00FE3E1D">
              <w:rPr>
                <w:rStyle w:val="normalchar"/>
                <w:rFonts w:cs="Calibri"/>
                <w:color w:val="000000"/>
                <w:lang w:val="ka-GE"/>
              </w:rPr>
              <w:t>მსჯელობენ</w:t>
            </w:r>
            <w:r w:rsidRPr="00FE3E1D">
              <w:rPr>
                <w:rStyle w:val="normalchar"/>
                <w:rFonts w:cs="Arial"/>
                <w:color w:val="000000"/>
                <w:lang w:val="ka-GE"/>
              </w:rPr>
              <w:t>.</w:t>
            </w:r>
          </w:p>
          <w:p w:rsidR="004C7042" w:rsidRPr="00FE3E1D" w:rsidRDefault="004C7042" w:rsidP="000A3AD9">
            <w:pPr>
              <w:pStyle w:val="BodyText"/>
              <w:tabs>
                <w:tab w:val="left" w:pos="426"/>
              </w:tabs>
              <w:ind w:left="175"/>
              <w:rPr>
                <w:rFonts w:cs="Arial"/>
                <w:color w:val="000000"/>
                <w:lang w:val="ka-GE"/>
              </w:rPr>
            </w:pPr>
            <w:r w:rsidRPr="00FE3E1D">
              <w:rPr>
                <w:rStyle w:val="normalchar"/>
                <w:rFonts w:cs="Calibri"/>
                <w:b/>
                <w:bCs/>
                <w:color w:val="000000"/>
                <w:lang w:val="ka-GE"/>
              </w:rPr>
              <w:t>მიზანი და მნიშვნელობა: </w:t>
            </w:r>
            <w:r w:rsidRPr="00FE3E1D">
              <w:rPr>
                <w:rStyle w:val="normalchar"/>
                <w:rFonts w:cs="Calibri"/>
                <w:color w:val="000000"/>
                <w:lang w:val="ka-GE"/>
              </w:rPr>
              <w:t>გლობალური</w:t>
            </w:r>
            <w:r w:rsidRPr="00FE3E1D">
              <w:rPr>
                <w:rStyle w:val="normalchar"/>
                <w:rFonts w:cs="Arial"/>
                <w:color w:val="000000"/>
                <w:lang w:val="ka-GE"/>
              </w:rPr>
              <w:t> </w:t>
            </w:r>
            <w:r w:rsidRPr="00FE3E1D">
              <w:rPr>
                <w:rStyle w:val="normalchar"/>
                <w:rFonts w:cs="Calibri"/>
                <w:color w:val="000000"/>
                <w:lang w:val="ka-GE"/>
              </w:rPr>
              <w:t>მასშტაბით</w:t>
            </w:r>
            <w:r w:rsidRPr="00FE3E1D">
              <w:rPr>
                <w:rStyle w:val="normalchar"/>
                <w:rFonts w:cs="Arial"/>
                <w:color w:val="000000"/>
                <w:lang w:val="ka-GE"/>
              </w:rPr>
              <w:t> </w:t>
            </w:r>
            <w:r w:rsidRPr="00FE3E1D">
              <w:rPr>
                <w:rStyle w:val="normalchar"/>
                <w:rFonts w:cs="Calibri"/>
                <w:color w:val="000000"/>
                <w:lang w:val="ka-GE"/>
              </w:rPr>
              <w:t>არსებულ კრიზისებსა</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გამოწვევებზე მსჯელობა</w:t>
            </w:r>
            <w:r w:rsidRPr="00FE3E1D">
              <w:rPr>
                <w:rStyle w:val="normalchar"/>
                <w:rFonts w:cs="Arial"/>
                <w:color w:val="000000"/>
                <w:lang w:val="ka-GE"/>
              </w:rPr>
              <w:t>.</w:t>
            </w:r>
          </w:p>
          <w:p w:rsidR="004C7042" w:rsidRPr="00FE3E1D" w:rsidRDefault="004C7042" w:rsidP="000A3AD9">
            <w:pPr>
              <w:pStyle w:val="BodyText"/>
              <w:tabs>
                <w:tab w:val="left" w:pos="426"/>
              </w:tabs>
              <w:ind w:left="175"/>
              <w:rPr>
                <w:rStyle w:val="normalchar"/>
                <w:rFonts w:cs="Arial"/>
                <w:color w:val="000000"/>
                <w:lang w:val="ka-GE"/>
              </w:rPr>
            </w:pPr>
            <w:r w:rsidRPr="00FE3E1D">
              <w:rPr>
                <w:rStyle w:val="normalchar"/>
                <w:rFonts w:cs="Calibri"/>
                <w:b/>
                <w:bCs/>
                <w:color w:val="000000"/>
                <w:lang w:val="ka-GE"/>
              </w:rPr>
              <w:t>ძირითადი გზავნილები: </w:t>
            </w:r>
            <w:r w:rsidRPr="00FE3E1D">
              <w:rPr>
                <w:rStyle w:val="normalchar"/>
                <w:rFonts w:cs="Calibri"/>
                <w:color w:val="000000"/>
                <w:lang w:val="ka-GE"/>
              </w:rPr>
              <w:t>მიუნხენის უსაფრთხოების კონფერენცია საერთაშორისო უსაფრთხოების პოლიტიკის დებატებისთვის მსოფლიოს წამყვან პლატფორმას წარმოადგენს; მიუნხენის უსაფრთხოების</w:t>
            </w:r>
            <w:r w:rsidRPr="00FE3E1D">
              <w:rPr>
                <w:rStyle w:val="normalchar"/>
                <w:rFonts w:cs="Arial"/>
                <w:color w:val="000000"/>
                <w:lang w:val="ka-GE"/>
              </w:rPr>
              <w:t> </w:t>
            </w:r>
            <w:r w:rsidRPr="00FE3E1D">
              <w:rPr>
                <w:rStyle w:val="normalchar"/>
                <w:rFonts w:cs="Calibri"/>
                <w:color w:val="000000"/>
                <w:lang w:val="ka-GE"/>
              </w:rPr>
              <w:t>კონფერენცია</w:t>
            </w:r>
            <w:r w:rsidRPr="00FE3E1D">
              <w:rPr>
                <w:rStyle w:val="normalchar"/>
                <w:rFonts w:cs="Arial"/>
                <w:color w:val="000000"/>
                <w:lang w:val="ka-GE"/>
              </w:rPr>
              <w:t> </w:t>
            </w:r>
            <w:r w:rsidRPr="00FE3E1D">
              <w:rPr>
                <w:rStyle w:val="normalchar"/>
                <w:rFonts w:cs="Calibri"/>
                <w:color w:val="000000"/>
                <w:lang w:val="ka-GE"/>
              </w:rPr>
              <w:t>წამყვანი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დამოუკიდებელი</w:t>
            </w:r>
            <w:r w:rsidRPr="00FE3E1D">
              <w:rPr>
                <w:rStyle w:val="normalchar"/>
                <w:rFonts w:cs="Arial"/>
                <w:color w:val="000000"/>
                <w:lang w:val="ka-GE"/>
              </w:rPr>
              <w:t> </w:t>
            </w:r>
            <w:r w:rsidRPr="00FE3E1D">
              <w:rPr>
                <w:rStyle w:val="normalchar"/>
                <w:rFonts w:cs="Calibri"/>
                <w:color w:val="000000"/>
                <w:lang w:val="ka-GE"/>
              </w:rPr>
              <w:t>ფორუმია</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პოლიტიკის სფეროში;</w:t>
            </w:r>
            <w:r w:rsidRPr="00FE3E1D">
              <w:rPr>
                <w:rStyle w:val="normalchar"/>
                <w:rFonts w:cs="Arial"/>
                <w:color w:val="000000"/>
                <w:lang w:val="ka-GE"/>
              </w:rPr>
              <w:t> </w:t>
            </w:r>
            <w:r w:rsidRPr="00FE3E1D">
              <w:rPr>
                <w:rStyle w:val="normalchar"/>
                <w:rFonts w:cs="Calibri"/>
                <w:color w:val="000000"/>
                <w:lang w:val="ka-GE"/>
              </w:rPr>
              <w:t>ყოველწლიურ</w:t>
            </w:r>
            <w:r w:rsidRPr="00FE3E1D">
              <w:rPr>
                <w:rStyle w:val="normalchar"/>
                <w:rFonts w:cs="Arial"/>
                <w:color w:val="000000"/>
                <w:lang w:val="ka-GE"/>
              </w:rPr>
              <w:t> </w:t>
            </w:r>
            <w:r w:rsidRPr="00FE3E1D">
              <w:rPr>
                <w:rStyle w:val="normalchar"/>
                <w:rFonts w:cs="Calibri"/>
                <w:color w:val="000000"/>
                <w:lang w:val="ka-GE"/>
              </w:rPr>
              <w:t>კონფერენციაზე</w:t>
            </w:r>
            <w:r w:rsidRPr="00FE3E1D">
              <w:rPr>
                <w:rStyle w:val="normalchar"/>
                <w:rFonts w:cs="Arial"/>
                <w:color w:val="000000"/>
                <w:lang w:val="ka-GE"/>
              </w:rPr>
              <w:t> </w:t>
            </w:r>
            <w:r w:rsidRPr="00FE3E1D">
              <w:rPr>
                <w:rStyle w:val="normalchar"/>
                <w:rFonts w:cs="Calibri"/>
                <w:color w:val="000000"/>
                <w:lang w:val="ka-GE"/>
              </w:rPr>
              <w:t>მიუნხენში</w:t>
            </w:r>
            <w:r w:rsidRPr="00FE3E1D">
              <w:rPr>
                <w:rStyle w:val="normalchar"/>
                <w:rFonts w:cs="Arial"/>
                <w:color w:val="000000"/>
                <w:lang w:val="ka-GE"/>
              </w:rPr>
              <w:t> </w:t>
            </w:r>
            <w:r w:rsidRPr="00FE3E1D">
              <w:rPr>
                <w:rStyle w:val="normalchar"/>
                <w:rFonts w:cs="Calibri"/>
                <w:color w:val="000000"/>
                <w:lang w:val="ka-GE"/>
              </w:rPr>
              <w:t>იკრიბებიან 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 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w:t>
            </w:r>
            <w:r w:rsidRPr="00FE3E1D">
              <w:rPr>
                <w:rStyle w:val="normalchar"/>
                <w:rFonts w:cs="Arial"/>
                <w:color w:val="000000"/>
                <w:lang w:val="ka-GE"/>
              </w:rPr>
              <w:t> </w:t>
            </w:r>
            <w:r w:rsidRPr="00FE3E1D">
              <w:rPr>
                <w:rStyle w:val="normalchar"/>
                <w:rFonts w:cs="Calibri"/>
                <w:color w:val="000000"/>
                <w:lang w:val="ka-GE"/>
              </w:rPr>
              <w:t>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xml:space="preserve">,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არასამთავრობო</w:t>
            </w:r>
            <w:r w:rsidRPr="00FE3E1D">
              <w:rPr>
                <w:rStyle w:val="normalchar"/>
                <w:rFonts w:cs="Arial"/>
                <w:color w:val="000000"/>
                <w:lang w:val="ka-GE"/>
              </w:rPr>
              <w:t> </w:t>
            </w:r>
            <w:r w:rsidRPr="00FE3E1D">
              <w:rPr>
                <w:rStyle w:val="normalchar"/>
                <w:rFonts w:cs="Calibri"/>
                <w:color w:val="000000"/>
                <w:lang w:val="ka-GE"/>
              </w:rPr>
              <w:t>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 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აკადემიკოსები</w:t>
            </w:r>
            <w:r w:rsidRPr="00FE3E1D">
              <w:rPr>
                <w:rStyle w:val="normalchar"/>
                <w:rFonts w:cs="Arial"/>
                <w:color w:val="000000"/>
                <w:lang w:val="ka-GE"/>
              </w:rPr>
              <w:t>. </w:t>
            </w:r>
            <w:r w:rsidRPr="00FE3E1D">
              <w:rPr>
                <w:rStyle w:val="normalchar"/>
                <w:rFonts w:cs="Calibri"/>
                <w:color w:val="000000"/>
                <w:lang w:val="ka-GE"/>
              </w:rPr>
              <w:t>კონფერენციის</w:t>
            </w:r>
            <w:r w:rsidRPr="00FE3E1D">
              <w:rPr>
                <w:rStyle w:val="normalchar"/>
                <w:rFonts w:cs="Arial"/>
                <w:color w:val="000000"/>
                <w:lang w:val="ka-GE"/>
              </w:rPr>
              <w:t> </w:t>
            </w:r>
            <w:r w:rsidRPr="00FE3E1D">
              <w:rPr>
                <w:rStyle w:val="normalchar"/>
                <w:rFonts w:cs="Calibri"/>
                <w:color w:val="000000"/>
                <w:lang w:val="ka-GE"/>
              </w:rPr>
              <w:t>მონაწილეები გლობალური</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არსებულ</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მოსალოდნელ საფრთხეებს</w:t>
            </w:r>
            <w:r w:rsidRPr="00FE3E1D">
              <w:rPr>
                <w:rStyle w:val="normalchar"/>
                <w:rFonts w:cs="Arial"/>
                <w:color w:val="000000"/>
                <w:lang w:val="ka-GE"/>
              </w:rPr>
              <w:t> </w:t>
            </w:r>
            <w:r w:rsidRPr="00FE3E1D">
              <w:rPr>
                <w:rStyle w:val="normalchar"/>
                <w:rFonts w:cs="Calibri"/>
                <w:color w:val="000000"/>
                <w:lang w:val="ka-GE"/>
              </w:rPr>
              <w:t>განიხილავენ</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მათი</w:t>
            </w:r>
            <w:r w:rsidRPr="00FE3E1D">
              <w:rPr>
                <w:rStyle w:val="normalchar"/>
                <w:rFonts w:cs="Arial"/>
                <w:color w:val="000000"/>
                <w:lang w:val="ka-GE"/>
              </w:rPr>
              <w:t> </w:t>
            </w:r>
            <w:r w:rsidRPr="00FE3E1D">
              <w:rPr>
                <w:rStyle w:val="normalchar"/>
                <w:rFonts w:cs="Calibri"/>
                <w:color w:val="000000"/>
                <w:lang w:val="ka-GE"/>
              </w:rPr>
              <w:t>გადაჭრის</w:t>
            </w:r>
            <w:r w:rsidRPr="00FE3E1D">
              <w:rPr>
                <w:rStyle w:val="normalchar"/>
                <w:rFonts w:cs="Arial"/>
                <w:color w:val="000000"/>
                <w:lang w:val="ka-GE"/>
              </w:rPr>
              <w:t> </w:t>
            </w:r>
            <w:r w:rsidRPr="00FE3E1D">
              <w:rPr>
                <w:rStyle w:val="normalchar"/>
                <w:rFonts w:cs="Calibri"/>
                <w:color w:val="000000"/>
                <w:lang w:val="ka-GE"/>
              </w:rPr>
              <w:t>გზებზე</w:t>
            </w:r>
            <w:r w:rsidRPr="00FE3E1D">
              <w:rPr>
                <w:rStyle w:val="normalchar"/>
                <w:rFonts w:cs="Arial"/>
                <w:color w:val="000000"/>
                <w:lang w:val="ka-GE"/>
              </w:rPr>
              <w:t> </w:t>
            </w:r>
            <w:r w:rsidRPr="00FE3E1D">
              <w:rPr>
                <w:rStyle w:val="normalchar"/>
                <w:rFonts w:cs="Calibri"/>
                <w:color w:val="000000"/>
                <w:lang w:val="ka-GE"/>
              </w:rPr>
              <w:t>მსჯელობენ</w:t>
            </w:r>
            <w:r w:rsidRPr="00FE3E1D">
              <w:rPr>
                <w:rStyle w:val="normalchar"/>
                <w:rFonts w:cs="Arial"/>
                <w:color w:val="000000"/>
                <w:lang w:val="ka-GE"/>
              </w:rPr>
              <w:t>.</w:t>
            </w:r>
          </w:p>
          <w:p w:rsidR="004C7042" w:rsidRPr="00FE3E1D" w:rsidRDefault="004C7042" w:rsidP="000A3AD9">
            <w:pPr>
              <w:pStyle w:val="BodyText"/>
              <w:tabs>
                <w:tab w:val="left" w:pos="426"/>
              </w:tabs>
              <w:ind w:left="175"/>
              <w:rPr>
                <w:rStyle w:val="normalchar"/>
                <w:rFonts w:cs="Calibri"/>
                <w:b/>
                <w:bCs/>
                <w:color w:val="000000"/>
                <w:lang w:val="ka-GE"/>
              </w:rPr>
            </w:pPr>
            <w:r w:rsidRPr="00FE3E1D">
              <w:rPr>
                <w:rStyle w:val="normalchar"/>
                <w:rFonts w:cs="Calibri"/>
                <w:b/>
                <w:bCs/>
                <w:color w:val="000000"/>
                <w:lang w:val="ka-GE"/>
              </w:rPr>
              <w:lastRenderedPageBreak/>
              <w:t>რისკები (თუ არ არის, მიუთითეთ): -</w:t>
            </w:r>
          </w:p>
          <w:p w:rsidR="004C7042" w:rsidRPr="00FE3E1D" w:rsidRDefault="004C7042" w:rsidP="000A3AD9">
            <w:pPr>
              <w:pStyle w:val="BodyText"/>
              <w:tabs>
                <w:tab w:val="left" w:pos="426"/>
              </w:tabs>
              <w:ind w:left="175"/>
              <w:rPr>
                <w:rStyle w:val="normalchar"/>
                <w:rFonts w:cs="Calibri"/>
                <w:b/>
                <w:bCs/>
                <w:color w:val="000000"/>
                <w:lang w:val="ka-GE"/>
              </w:rPr>
            </w:pPr>
            <w:r w:rsidRPr="00FE3E1D">
              <w:rPr>
                <w:rStyle w:val="normalchar"/>
                <w:rFonts w:cs="Calibri"/>
                <w:b/>
                <w:bCs/>
                <w:color w:val="000000"/>
                <w:lang w:val="ka-GE"/>
              </w:rPr>
              <w:t>მთავარი უწყება: -</w:t>
            </w:r>
          </w:p>
          <w:p w:rsidR="004C7042" w:rsidRPr="00FE3E1D" w:rsidRDefault="004C7042" w:rsidP="000A3AD9">
            <w:pPr>
              <w:pStyle w:val="BodyText"/>
              <w:tabs>
                <w:tab w:val="left" w:pos="426"/>
              </w:tabs>
              <w:ind w:left="175"/>
              <w:rPr>
                <w:rFonts w:cs="Arial"/>
                <w:color w:val="000000"/>
                <w:lang w:val="ka-GE"/>
              </w:rPr>
            </w:pPr>
            <w:r w:rsidRPr="00FE3E1D">
              <w:rPr>
                <w:rStyle w:val="normalchar"/>
                <w:rFonts w:cs="Calibri"/>
                <w:b/>
                <w:bCs/>
                <w:color w:val="000000"/>
                <w:lang w:val="ka-GE"/>
              </w:rPr>
              <w:t>დამატებითი უწყება/უწყებები: -</w:t>
            </w:r>
          </w:p>
          <w:p w:rsidR="004C7042" w:rsidRPr="00FE3E1D" w:rsidRDefault="004C7042" w:rsidP="000A3AD9">
            <w:pPr>
              <w:pStyle w:val="BodyText"/>
              <w:tabs>
                <w:tab w:val="left" w:pos="426"/>
              </w:tabs>
              <w:ind w:left="175"/>
              <w:rPr>
                <w:rStyle w:val="normal00200028web0029char"/>
                <w:color w:val="000000"/>
                <w:lang w:val="ka-GE"/>
              </w:rPr>
            </w:pPr>
            <w:r w:rsidRPr="00FE3E1D">
              <w:rPr>
                <w:rStyle w:val="normal00200028web0029char"/>
                <w:b/>
                <w:bCs/>
                <w:color w:val="000000"/>
                <w:lang w:val="ka-GE"/>
              </w:rPr>
              <w:t>მოსალოდნელი შედეგი მოქალაქისთვის: </w:t>
            </w:r>
            <w:r w:rsidRPr="00FE3E1D">
              <w:rPr>
                <w:rStyle w:val="normal00200028web0029char"/>
                <w:color w:val="000000"/>
                <w:lang w:val="ka-GE"/>
              </w:rPr>
              <w:t>გლობალური დონის ლიდერებთან მსოფლიოს წინაშე არსებულ გამოწვევებზე მსჯელობა და მათი გადაჭრის გზების მოძიება მსოფლიოს უფრო უსაფრთხოს და სტაბილურს გახდის.</w:t>
            </w:r>
          </w:p>
          <w:p w:rsidR="004C7042" w:rsidRPr="00FE3E1D" w:rsidRDefault="004C7042" w:rsidP="000A3AD9">
            <w:pPr>
              <w:pStyle w:val="BodyText"/>
              <w:tabs>
                <w:tab w:val="left" w:pos="426"/>
              </w:tabs>
              <w:ind w:left="175"/>
              <w:rPr>
                <w:color w:val="000000"/>
                <w:lang w:val="ka-GE"/>
              </w:rPr>
            </w:pPr>
            <w:r w:rsidRPr="00FE3E1D">
              <w:rPr>
                <w:rStyle w:val="normalchar"/>
                <w:rFonts w:cs="Calibri"/>
                <w:b/>
                <w:bCs/>
                <w:color w:val="000000"/>
                <w:lang w:val="ka-GE"/>
              </w:rPr>
              <w:t>მთავარი სპიკერი: </w:t>
            </w:r>
            <w:r w:rsidRPr="00FE3E1D">
              <w:rPr>
                <w:rStyle w:val="normalchar"/>
                <w:rFonts w:cs="Calibri"/>
                <w:color w:val="000000"/>
                <w:lang w:val="ka-GE"/>
              </w:rPr>
              <w:t>-</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მოწვეული სტუმრები: </w:t>
            </w:r>
            <w:r w:rsidRPr="00FE3E1D">
              <w:rPr>
                <w:rStyle w:val="normalchar"/>
                <w:rFonts w:cs="Calibri"/>
                <w:color w:val="000000"/>
                <w:lang w:val="ka-GE"/>
              </w:rPr>
              <w:t>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 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 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xml:space="preserve">,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არასამთავრობო 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w:t>
            </w:r>
            <w:r w:rsidRPr="00FE3E1D">
              <w:rPr>
                <w:rStyle w:val="normalchar"/>
                <w:rFonts w:cs="Arial"/>
                <w:color w:val="000000"/>
                <w:lang w:val="ka-GE"/>
              </w:rPr>
              <w:t> </w:t>
            </w:r>
            <w:r w:rsidRPr="00FE3E1D">
              <w:rPr>
                <w:rStyle w:val="normalchar"/>
                <w:rFonts w:cs="Calibri"/>
                <w:color w:val="000000"/>
                <w:lang w:val="ka-GE"/>
              </w:rPr>
              <w:t>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xml:space="preserve">, </w:t>
            </w:r>
            <w:r w:rsidRPr="00FE3E1D">
              <w:rPr>
                <w:rStyle w:val="normalchar"/>
                <w:rFonts w:cs="Calibri"/>
                <w:color w:val="000000"/>
                <w:lang w:val="ka-GE"/>
              </w:rPr>
              <w:t>აკადემიკოსები</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22" w:history="1">
              <w:r w:rsidRPr="00FE3E1D">
                <w:rPr>
                  <w:lang w:val="ka-GE"/>
                </w:rPr>
                <w:t>newspress.ge</w:t>
              </w:r>
            </w:hyperlink>
            <w:r w:rsidRPr="00FE3E1D">
              <w:rPr>
                <w:lang w:val="ka-GE"/>
              </w:rPr>
              <w:t xml:space="preserve">, </w:t>
            </w:r>
            <w:hyperlink r:id="rId23" w:history="1">
              <w:r w:rsidRPr="00FE3E1D">
                <w:rPr>
                  <w:lang w:val="ka-GE"/>
                </w:rPr>
                <w:t>kvira.ge</w:t>
              </w:r>
            </w:hyperlink>
            <w:r w:rsidRPr="00FE3E1D">
              <w:rPr>
                <w:lang w:val="ka-GE"/>
              </w:rPr>
              <w:t xml:space="preserve">, </w:t>
            </w:r>
            <w:hyperlink r:id="rId24" w:history="1">
              <w:r w:rsidRPr="00FE3E1D">
                <w:rPr>
                  <w:lang w:val="ka-GE"/>
                </w:rPr>
                <w:t>for.ge</w:t>
              </w:r>
            </w:hyperlink>
            <w:r w:rsidRPr="00FE3E1D">
              <w:rPr>
                <w:lang w:val="ka-GE"/>
              </w:rPr>
              <w:t xml:space="preserve">,   </w:t>
            </w:r>
            <w:hyperlink r:id="rId25" w:history="1">
              <w:r w:rsidRPr="00FE3E1D">
                <w:rPr>
                  <w:lang w:val="ka-GE"/>
                </w:rPr>
                <w:t>accent.com.ge</w:t>
              </w:r>
            </w:hyperlink>
            <w:r w:rsidRPr="00FE3E1D">
              <w:rPr>
                <w:lang w:val="ka-GE"/>
              </w:rPr>
              <w:t xml:space="preserve">, </w:t>
            </w:r>
            <w:hyperlink r:id="rId26" w:history="1">
              <w:r w:rsidRPr="00FE3E1D">
                <w:rPr>
                  <w:lang w:val="ka-GE"/>
                </w:rPr>
                <w:t>gurianews.ge</w:t>
              </w:r>
            </w:hyperlink>
            <w:r w:rsidRPr="00FE3E1D">
              <w:rPr>
                <w:lang w:val="ka-GE"/>
              </w:rPr>
              <w:t xml:space="preserve">, </w:t>
            </w:r>
            <w:hyperlink r:id="rId27" w:history="1">
              <w:r w:rsidRPr="00FE3E1D">
                <w:rPr>
                  <w:lang w:val="ka-GE"/>
                </w:rPr>
                <w:t>ipress.ge</w:t>
              </w:r>
            </w:hyperlink>
            <w:r w:rsidRPr="00FE3E1D">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4C7042"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36484">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C7042" w:rsidRPr="00FE3E1D" w:rsidRDefault="004C7042" w:rsidP="00236484">
            <w:pPr>
              <w:pStyle w:val="BodyText"/>
              <w:tabs>
                <w:tab w:val="left" w:pos="426"/>
              </w:tabs>
              <w:ind w:left="175"/>
              <w:rPr>
                <w:b/>
                <w:lang w:val="ka-GE"/>
              </w:rPr>
            </w:pPr>
            <w:r w:rsidRPr="00FE3E1D">
              <w:rPr>
                <w:b/>
                <w:lang w:val="ka-GE"/>
              </w:rPr>
              <w:t>ღონისძიების დასახელება: </w:t>
            </w:r>
            <w:r w:rsidRPr="00FE3E1D">
              <w:rPr>
                <w:lang w:val="ka-GE"/>
              </w:rPr>
              <w:t>ერთიანი აგროპროექტის ფარგლებში შიდა-ქართლში ახალი სასათბურე მეურნეობა მოეწყო</w:t>
            </w:r>
          </w:p>
          <w:p w:rsidR="004C7042" w:rsidRPr="00FE3E1D" w:rsidRDefault="004C7042" w:rsidP="00236484">
            <w:pPr>
              <w:pStyle w:val="BodyText"/>
              <w:tabs>
                <w:tab w:val="left" w:pos="426"/>
              </w:tabs>
              <w:ind w:left="175"/>
              <w:rPr>
                <w:b/>
                <w:lang w:val="ka-GE"/>
              </w:rPr>
            </w:pPr>
            <w:r w:rsidRPr="00FE3E1D">
              <w:rPr>
                <w:b/>
                <w:lang w:val="ka-GE"/>
              </w:rPr>
              <w:t>თარიღი და დრო: </w:t>
            </w:r>
            <w:r w:rsidRPr="00FE3E1D">
              <w:rPr>
                <w:lang w:val="ka-GE"/>
              </w:rPr>
              <w:t>მასალას ვიღებთ 14 თებერვალს ვუშვებთ 16 თებერვალს</w:t>
            </w:r>
          </w:p>
          <w:p w:rsidR="004C7042" w:rsidRPr="00FE3E1D" w:rsidRDefault="004C7042" w:rsidP="00236484">
            <w:pPr>
              <w:pStyle w:val="BodyText"/>
              <w:tabs>
                <w:tab w:val="left" w:pos="426"/>
              </w:tabs>
              <w:ind w:left="175"/>
              <w:rPr>
                <w:b/>
                <w:lang w:val="ka-GE"/>
              </w:rPr>
            </w:pPr>
            <w:r w:rsidRPr="00FE3E1D">
              <w:rPr>
                <w:b/>
                <w:lang w:val="ka-GE"/>
              </w:rPr>
              <w:t>ადგილი: </w:t>
            </w:r>
            <w:r w:rsidRPr="00FE3E1D">
              <w:rPr>
                <w:lang w:val="ka-GE"/>
              </w:rPr>
              <w:t>შიდა-ქართლი, ქარელის რაიონი, სოფელი ცერონისი</w:t>
            </w:r>
          </w:p>
          <w:p w:rsidR="004C7042" w:rsidRPr="00FE3E1D" w:rsidRDefault="004C7042" w:rsidP="00236484">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პროექტების მართვის სააგენტოს საგრანტო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ბენეფიციარია გიორგი ტალახაძე, რომელმაც სახლემწიფოს მხარდაჭერით სასათბურე მეურნეობის მოწყობისთვის გათბობის სისტემები შეიძინა.</w:t>
            </w:r>
          </w:p>
          <w:p w:rsidR="004C7042" w:rsidRPr="00FE3E1D" w:rsidRDefault="004C7042" w:rsidP="00236484">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w:t>
            </w:r>
          </w:p>
          <w:p w:rsidR="004C7042" w:rsidRPr="00FE3E1D" w:rsidRDefault="004C7042" w:rsidP="00236484">
            <w:pPr>
              <w:pStyle w:val="BodyText"/>
              <w:tabs>
                <w:tab w:val="left" w:pos="426"/>
              </w:tabs>
              <w:ind w:left="175"/>
              <w:rPr>
                <w:b/>
                <w:lang w:val="ka-GE"/>
              </w:rPr>
            </w:pPr>
            <w:r w:rsidRPr="00FE3E1D">
              <w:rPr>
                <w:b/>
                <w:lang w:val="ka-GE"/>
              </w:rPr>
              <w:t>ძირითადი გზავნილები: </w:t>
            </w:r>
            <w:r w:rsidRPr="00FE3E1D">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4C7042" w:rsidRPr="00FE3E1D" w:rsidRDefault="004C7042" w:rsidP="00236484">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რისკი არ გვაქვს</w:t>
            </w:r>
          </w:p>
          <w:p w:rsidR="004C7042" w:rsidRPr="00FE3E1D" w:rsidRDefault="004C7042" w:rsidP="00236484">
            <w:pPr>
              <w:pStyle w:val="BodyText"/>
              <w:tabs>
                <w:tab w:val="left" w:pos="426"/>
              </w:tabs>
              <w:ind w:left="175"/>
              <w:rPr>
                <w:b/>
                <w:lang w:val="ka-GE"/>
              </w:rPr>
            </w:pPr>
            <w:r w:rsidRPr="00FE3E1D">
              <w:rPr>
                <w:b/>
                <w:lang w:val="ka-GE"/>
              </w:rPr>
              <w:t>მთავარი უწყება:  </w:t>
            </w:r>
            <w:r w:rsidRPr="00FE3E1D">
              <w:rPr>
                <w:lang w:val="ka-GE"/>
              </w:rPr>
              <w:t>სოფლის მეურნეობის პროექტების მართვის სააგენტო</w:t>
            </w:r>
          </w:p>
          <w:p w:rsidR="004C7042" w:rsidRPr="00FE3E1D" w:rsidRDefault="004C7042" w:rsidP="00236484">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შიდა-ქართლის გუბერნია</w:t>
            </w:r>
          </w:p>
          <w:p w:rsidR="004C7042" w:rsidRPr="00FE3E1D" w:rsidRDefault="004C7042" w:rsidP="0023648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 xml:space="preserve">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w:t>
            </w:r>
            <w:r w:rsidRPr="00FE3E1D">
              <w:rPr>
                <w:lang w:val="ka-GE"/>
              </w:rPr>
              <w:lastRenderedPageBreak/>
              <w:t>წახალისება და მისი კონკურენტუნარიანობის გაზრდა</w:t>
            </w:r>
          </w:p>
          <w:p w:rsidR="004C7042" w:rsidRPr="00FE3E1D" w:rsidRDefault="004C7042" w:rsidP="00236484">
            <w:pPr>
              <w:pStyle w:val="BodyText"/>
              <w:tabs>
                <w:tab w:val="left" w:pos="426"/>
              </w:tabs>
              <w:ind w:left="175"/>
              <w:rPr>
                <w:b/>
                <w:lang w:val="ka-GE"/>
              </w:rPr>
            </w:pPr>
            <w:r w:rsidRPr="00FE3E1D">
              <w:rPr>
                <w:b/>
                <w:lang w:val="ka-GE"/>
              </w:rPr>
              <w:t>მთავარი სპიკერი: </w:t>
            </w:r>
            <w:r w:rsidRPr="00FE3E1D">
              <w:rPr>
                <w:lang w:val="ka-GE"/>
              </w:rPr>
              <w:t>საგრანტო მენეჯერი თორნიკე კაპანაძე; ბენეფიცირი</w:t>
            </w:r>
          </w:p>
          <w:p w:rsidR="004C7042" w:rsidRPr="00FE3E1D" w:rsidRDefault="004C7042" w:rsidP="00236484">
            <w:pPr>
              <w:pStyle w:val="BodyText"/>
              <w:tabs>
                <w:tab w:val="left" w:pos="426"/>
              </w:tabs>
              <w:ind w:left="175"/>
              <w:rPr>
                <w:b/>
                <w:lang w:val="ka-GE"/>
              </w:rPr>
            </w:pPr>
            <w:r w:rsidRPr="00FE3E1D">
              <w:rPr>
                <w:b/>
                <w:lang w:val="ka-GE"/>
              </w:rPr>
              <w:t>მოწვეული სტუმრები: </w:t>
            </w:r>
            <w:r w:rsidRPr="00FE3E1D">
              <w:rPr>
                <w:lang w:val="ka-GE"/>
              </w:rPr>
              <w:t>ადგილბორივი გუბერნიის წარმომადგენლები</w:t>
            </w:r>
          </w:p>
          <w:p w:rsidR="004C7042" w:rsidRPr="00FE3E1D" w:rsidRDefault="004C7042" w:rsidP="000A3AD9">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ბეჭდვითი და ელექტრონული მედია); სოციალური ქსელით გავრცელება -</w:t>
            </w:r>
            <w:hyperlink r:id="rId28" w:tgtFrame="_blank" w:history="1">
              <w:r w:rsidRPr="00FE3E1D">
                <w:rPr>
                  <w:lang w:val="ka-GE"/>
                </w:rPr>
                <w:t>https://www.facebook.com/apma.ge/</w:t>
              </w:r>
            </w:hyperlink>
            <w:r w:rsidRPr="00FE3E1D">
              <w:rPr>
                <w:lang w:val="ka-GE"/>
              </w:rPr>
              <w:t> გასული სიუჟეტების განთავსება: Youtube, ფოტომასალის განთავსება ვებ-ვერდზე (www.apma.ge), სოციალურ ქსელში.</w:t>
            </w: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0A3AD9">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C7042" w:rsidRPr="00FE3E1D" w:rsidRDefault="004C7042" w:rsidP="000A3AD9">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დაცული ტერიტორიების სააგენტოს და საქართველოს უნივერსიტეტს შორის ურთიერთთანამშრომლობის მემორანდუმის გაფორმება.</w:t>
            </w:r>
          </w:p>
          <w:p w:rsidR="004C7042" w:rsidRPr="00FE3E1D" w:rsidRDefault="004C7042" w:rsidP="000A3AD9">
            <w:pPr>
              <w:pStyle w:val="BodyText"/>
              <w:tabs>
                <w:tab w:val="left" w:pos="426"/>
              </w:tabs>
              <w:ind w:left="175"/>
              <w:rPr>
                <w:b/>
                <w:lang w:val="ka-GE"/>
              </w:rPr>
            </w:pPr>
            <w:r w:rsidRPr="00FE3E1D">
              <w:rPr>
                <w:b/>
                <w:lang w:val="ka-GE"/>
              </w:rPr>
              <w:t>თარიღი და დრო: </w:t>
            </w:r>
            <w:r w:rsidRPr="00FE3E1D">
              <w:rPr>
                <w:lang w:val="ka-GE"/>
              </w:rPr>
              <w:t>16 თებერვალი</w:t>
            </w:r>
          </w:p>
          <w:p w:rsidR="004C7042" w:rsidRPr="00FE3E1D" w:rsidRDefault="004C7042" w:rsidP="000A3AD9">
            <w:pPr>
              <w:pStyle w:val="BodyText"/>
              <w:tabs>
                <w:tab w:val="left" w:pos="426"/>
              </w:tabs>
              <w:ind w:left="175"/>
              <w:rPr>
                <w:b/>
                <w:lang w:val="ka-GE"/>
              </w:rPr>
            </w:pPr>
            <w:r w:rsidRPr="00FE3E1D">
              <w:rPr>
                <w:b/>
              </w:rPr>
              <w:t xml:space="preserve">ადგილი: </w:t>
            </w:r>
            <w:r w:rsidRPr="00FE3E1D">
              <w:rPr>
                <w:lang w:val="ka-GE"/>
              </w:rPr>
              <w:t>საქართველოს უნივერსტეტი.</w:t>
            </w:r>
          </w:p>
          <w:p w:rsidR="004C7042" w:rsidRPr="00FE3E1D" w:rsidRDefault="004C7042" w:rsidP="000A3AD9">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დაცული ტერიტორიების სააგენტოს და საქართველოს უნივერსიტეტს შორის გაფორმდება ურთიერთთანამშრომლობის მემორანდუმი.</w:t>
            </w:r>
          </w:p>
          <w:p w:rsidR="004C7042" w:rsidRPr="00FE3E1D" w:rsidRDefault="004C7042" w:rsidP="000A3AD9">
            <w:pPr>
              <w:pStyle w:val="BodyText"/>
              <w:tabs>
                <w:tab w:val="left" w:pos="426"/>
              </w:tabs>
              <w:ind w:left="175"/>
              <w:rPr>
                <w:b/>
                <w:lang w:val="ka-GE"/>
              </w:rPr>
            </w:pPr>
            <w:r w:rsidRPr="00FE3E1D">
              <w:rPr>
                <w:b/>
                <w:lang w:val="ka-GE"/>
              </w:rPr>
              <w:t>მიზანი და მნიშვნელობა:  </w:t>
            </w:r>
            <w:r w:rsidRPr="00FE3E1D">
              <w:rPr>
                <w:lang w:val="ka-GE"/>
              </w:rPr>
              <w:t>მემორანდუმის ფარგლებში უნივერსიტეტში ჩატარდება დაცული ტერიტორიების თემაზე ლექციები, ასევე უნივერსტეტის სტუდენტები სტაჟირებას გაივლიან დაცული ტერიტორიების სააგენტოში, საჭიროების შემთხვევაში.</w:t>
            </w:r>
          </w:p>
          <w:p w:rsidR="004C7042" w:rsidRPr="00FE3E1D" w:rsidRDefault="004C7042" w:rsidP="000A3AD9">
            <w:pPr>
              <w:pStyle w:val="BodyText"/>
              <w:tabs>
                <w:tab w:val="left" w:pos="426"/>
              </w:tabs>
              <w:ind w:left="175"/>
              <w:rPr>
                <w:b/>
                <w:lang w:val="ka-GE"/>
              </w:rPr>
            </w:pPr>
            <w:r w:rsidRPr="00FE3E1D">
              <w:rPr>
                <w:b/>
                <w:lang w:val="ka-GE"/>
              </w:rPr>
              <w:t>ძირითადი გზავნილები: </w:t>
            </w:r>
            <w:r w:rsidRPr="00FE3E1D">
              <w:rPr>
                <w:lang w:val="ka-GE"/>
              </w:rPr>
              <w:t>დაცული ტერიტორიების სააგენტო აქტიურად თანამშრომლობს უნივერსიტეტებთან და ხელს უწყობს ეკოსაგანმანათლებლო ღონისძიებების განხორციელებას.</w:t>
            </w:r>
          </w:p>
          <w:p w:rsidR="004C7042" w:rsidRPr="00FE3E1D" w:rsidRDefault="004C7042" w:rsidP="000A3AD9">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4C7042" w:rsidRPr="00FE3E1D" w:rsidRDefault="004C7042" w:rsidP="000A3AD9">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4C7042" w:rsidRPr="00FE3E1D" w:rsidRDefault="004C7042" w:rsidP="000A3AD9">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დაცული ტერიტორიების სააგენტო</w:t>
            </w:r>
          </w:p>
          <w:p w:rsidR="004C7042" w:rsidRPr="00FE3E1D" w:rsidRDefault="004C7042" w:rsidP="000A3AD9">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განათლებული მომავალი თაობა და საჯარო სამსახურში სტუდენტების სტაჟირების შესაძლებლობა.</w:t>
            </w:r>
          </w:p>
          <w:p w:rsidR="004C7042" w:rsidRPr="00FE3E1D" w:rsidRDefault="004C7042" w:rsidP="000A3AD9">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w:t>
            </w:r>
          </w:p>
          <w:p w:rsidR="004C7042" w:rsidRPr="00FE3E1D" w:rsidRDefault="004C7042" w:rsidP="000A3AD9">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არ არიან</w:t>
            </w:r>
          </w:p>
          <w:p w:rsidR="004C7042" w:rsidRPr="00FE3E1D" w:rsidRDefault="004C7042" w:rsidP="002F7C84">
            <w:pPr>
              <w:pStyle w:val="BodyText"/>
              <w:tabs>
                <w:tab w:val="left" w:pos="426"/>
              </w:tabs>
              <w:ind w:left="175"/>
              <w:rPr>
                <w:b/>
                <w:lang w:val="ka-GE"/>
              </w:rPr>
            </w:pPr>
            <w:r w:rsidRPr="00FE3E1D">
              <w:rPr>
                <w:b/>
                <w:lang w:val="ka-GE"/>
              </w:rPr>
              <w:t>გაშუქება:  </w:t>
            </w:r>
            <w:r w:rsidRPr="00FE3E1D">
              <w:rPr>
                <w:lang w:val="ka-GE"/>
              </w:rPr>
              <w:t>სააგენტოს ვებ გვერდზე და ფეისბუქზე ნიუსის და ფოტოების განთავსება.</w:t>
            </w: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F7C84">
            <w:pPr>
              <w:pStyle w:val="BodyText"/>
              <w:tabs>
                <w:tab w:val="left" w:pos="426"/>
              </w:tabs>
              <w:ind w:left="175"/>
              <w:rPr>
                <w:b/>
                <w:lang w:val="ka-GE"/>
              </w:rPr>
            </w:pPr>
            <w:r w:rsidRPr="00FE3E1D">
              <w:rPr>
                <w:b/>
                <w:lang w:val="ka-GE"/>
              </w:rPr>
              <w:t>იუსტიციის სამინისტრო</w:t>
            </w:r>
          </w:p>
          <w:p w:rsidR="004C7042" w:rsidRPr="00FE3E1D" w:rsidRDefault="004C7042" w:rsidP="002F7C84">
            <w:pPr>
              <w:pStyle w:val="BodyText"/>
              <w:tabs>
                <w:tab w:val="left" w:pos="426"/>
              </w:tabs>
              <w:ind w:left="175"/>
              <w:rPr>
                <w:b/>
                <w:lang w:val="ka-GE"/>
              </w:rPr>
            </w:pPr>
            <w:r w:rsidRPr="00FE3E1D">
              <w:rPr>
                <w:b/>
                <w:lang w:val="ka-GE"/>
              </w:rPr>
              <w:t xml:space="preserve">რადიო „იმედის“ პირდაპირი გადაცემა - „ერთი ისტორია“ </w:t>
            </w:r>
          </w:p>
          <w:p w:rsidR="004C7042" w:rsidRPr="00FE3E1D" w:rsidRDefault="004C7042" w:rsidP="002F7C84">
            <w:pPr>
              <w:pStyle w:val="BodyText"/>
              <w:tabs>
                <w:tab w:val="left" w:pos="426"/>
              </w:tabs>
              <w:ind w:left="175"/>
              <w:rPr>
                <w:b/>
                <w:lang w:val="ka-GE"/>
              </w:rPr>
            </w:pPr>
            <w:r w:rsidRPr="00FE3E1D">
              <w:rPr>
                <w:b/>
                <w:lang w:val="ka-GE"/>
              </w:rPr>
              <w:t>მთავარი უწყება: </w:t>
            </w:r>
            <w:r w:rsidRPr="00FE3E1D">
              <w:rPr>
                <w:lang w:val="ka-GE"/>
              </w:rPr>
              <w:t>ეროვნული არქივი</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16 თებერვალი</w:t>
            </w:r>
          </w:p>
          <w:p w:rsidR="004C7042" w:rsidRPr="00FE3E1D" w:rsidRDefault="004C7042" w:rsidP="002F7C84">
            <w:pPr>
              <w:pStyle w:val="BodyText"/>
              <w:tabs>
                <w:tab w:val="left" w:pos="426"/>
              </w:tabs>
              <w:ind w:left="175"/>
              <w:rPr>
                <w:b/>
                <w:lang w:val="ka-GE"/>
              </w:rPr>
            </w:pPr>
            <w:r w:rsidRPr="00FE3E1D">
              <w:rPr>
                <w:b/>
                <w:lang w:val="ka-GE"/>
              </w:rPr>
              <w:t>ღონისძიების ადგილი: </w:t>
            </w:r>
            <w:r w:rsidRPr="00FE3E1D">
              <w:rPr>
                <w:lang w:val="ka-GE"/>
              </w:rPr>
              <w:t>ეროვნული არქივი</w:t>
            </w:r>
          </w:p>
          <w:p w:rsidR="004C7042" w:rsidRPr="00FE3E1D" w:rsidRDefault="004C7042" w:rsidP="002F7C84">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 xml:space="preserve">რადიო „იმედის“ პირდაპირი გადაცემა დღის განმავლობაში ორჯერ ან სამჯერ გავა რადიოში და </w:t>
            </w:r>
            <w:r w:rsidRPr="00FE3E1D">
              <w:rPr>
                <w:lang w:val="ka-GE"/>
              </w:rPr>
              <w:lastRenderedPageBreak/>
              <w:t>მოისმენთ მთელი კვირა.</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მიზანი და მნიშვნელობა: </w:t>
            </w:r>
            <w:r w:rsidRPr="00FE3E1D">
              <w:rPr>
                <w:lang w:val="ka-GE"/>
              </w:rPr>
              <w:t>საავტორო გადაცემაში - „ერთი ისტორია“ - ჟურნალისტი თეიკო ანჯაფარიძე ისაუბრებს თბილისის სახელმწიფო უნივერსიტეტის 100 წლის იუბილეზე და პეტრე მელიქიშვილის წარმოთქმულ სიტყვაზე</w:t>
            </w:r>
          </w:p>
          <w:p w:rsidR="004C7042" w:rsidRPr="00FE3E1D" w:rsidRDefault="004C7042" w:rsidP="002F7C84">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საზოგადოების ინფორმირება</w:t>
            </w:r>
          </w:p>
          <w:p w:rsidR="004C7042" w:rsidRPr="00FE3E1D" w:rsidRDefault="004C7042" w:rsidP="002F7C84">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4C7042" w:rsidRPr="00FE3E1D" w:rsidRDefault="004C7042" w:rsidP="002F7C84">
            <w:pPr>
              <w:pStyle w:val="BodyText"/>
              <w:tabs>
                <w:tab w:val="left" w:pos="426"/>
              </w:tabs>
              <w:ind w:left="175"/>
              <w:rPr>
                <w:b/>
                <w:lang w:val="ka-GE"/>
              </w:rPr>
            </w:pPr>
            <w:r w:rsidRPr="00FE3E1D">
              <w:rPr>
                <w:b/>
                <w:lang w:val="ka-GE"/>
              </w:rPr>
              <w:t>დამატებითი უწყება/უწყებები: </w:t>
            </w:r>
          </w:p>
          <w:p w:rsidR="004C7042" w:rsidRPr="00FE3E1D" w:rsidRDefault="004C7042" w:rsidP="002F7C8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პროექტის ფარგლებში საზოგადოებას საშუალება ეძლევა  მიიღოს ამ დრომდე უცნობი და საინტერესო დეტალები სხვადასხვა თემების შესახებ</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 xml:space="preserve">მთავარი სპიკერი: </w:t>
            </w:r>
          </w:p>
          <w:p w:rsidR="004C7042" w:rsidRPr="00FE3E1D" w:rsidRDefault="004C7042" w:rsidP="002F7C84">
            <w:pPr>
              <w:pStyle w:val="BodyText"/>
              <w:tabs>
                <w:tab w:val="left" w:pos="426"/>
              </w:tabs>
              <w:ind w:left="175"/>
              <w:rPr>
                <w:b/>
                <w:lang w:val="ka-GE"/>
              </w:rPr>
            </w:pPr>
            <w:r w:rsidRPr="00FE3E1D">
              <w:rPr>
                <w:b/>
                <w:lang w:val="ka-GE"/>
              </w:rPr>
              <w:t>მოწვეული სტუმრები: -</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რადიო „იმედი“, რადიო იმედის ბლოგი, ქვემო ქართლის ტელევიზია</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51"/>
              <w:rPr>
                <w:rFonts w:eastAsia="Times New Roman"/>
                <w:b/>
                <w:bCs/>
                <w:lang w:val="ka-GE"/>
              </w:rPr>
            </w:pPr>
            <w:r w:rsidRPr="00FE3E1D">
              <w:rPr>
                <w:rFonts w:eastAsia="Times New Roman"/>
                <w:b/>
                <w:bCs/>
                <w:lang w:val="ka-GE"/>
              </w:rPr>
              <w:t>1</w:t>
            </w:r>
            <w:r w:rsidRPr="00FE3E1D">
              <w:rPr>
                <w:rFonts w:eastAsia="Times New Roman"/>
                <w:b/>
                <w:bCs/>
              </w:rPr>
              <w:t>7</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შაბათი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9D33DB"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FE3E1D" w:rsidRDefault="00700DDA" w:rsidP="001469A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33DB" w:rsidRPr="00FE3E1D" w:rsidRDefault="009D33DB" w:rsidP="009D33DB">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9D33DB" w:rsidRPr="00FE3E1D" w:rsidRDefault="009D33DB" w:rsidP="009D33DB">
            <w:pPr>
              <w:pStyle w:val="BodyText"/>
              <w:tabs>
                <w:tab w:val="left" w:pos="426"/>
              </w:tabs>
              <w:ind w:left="175"/>
              <w:rPr>
                <w:b/>
                <w:lang w:val="ka-GE"/>
              </w:rPr>
            </w:pPr>
            <w:r w:rsidRPr="00FE3E1D">
              <w:rPr>
                <w:b/>
                <w:lang w:val="ka-GE"/>
              </w:rPr>
              <w:t>ღონისძიების დასახელება:  </w:t>
            </w:r>
            <w:r w:rsidRPr="00FE3E1D">
              <w:rPr>
                <w:lang w:val="ka-GE"/>
              </w:rPr>
              <w:t>GCF მზაობის პროექტის ფარგლებში სამუშაო შეხვედრა.</w:t>
            </w:r>
          </w:p>
          <w:p w:rsidR="009D33DB" w:rsidRPr="00FE3E1D" w:rsidRDefault="009D33DB" w:rsidP="009D33DB">
            <w:pPr>
              <w:pStyle w:val="BodyText"/>
              <w:tabs>
                <w:tab w:val="left" w:pos="426"/>
              </w:tabs>
              <w:ind w:left="175"/>
              <w:rPr>
                <w:b/>
                <w:lang w:val="ka-GE"/>
              </w:rPr>
            </w:pPr>
            <w:r w:rsidRPr="00FE3E1D">
              <w:rPr>
                <w:b/>
                <w:lang w:val="ka-GE"/>
              </w:rPr>
              <w:t>თარიღი და დრო:  </w:t>
            </w:r>
            <w:r w:rsidRPr="00FE3E1D">
              <w:rPr>
                <w:lang w:val="ka-GE"/>
              </w:rPr>
              <w:t>09:00 სთ, 16 თებერვალი (გაშუქება 17 თებერვალს)</w:t>
            </w:r>
          </w:p>
          <w:p w:rsidR="009D33DB" w:rsidRPr="00FE3E1D" w:rsidRDefault="009D33DB" w:rsidP="009D33DB">
            <w:pPr>
              <w:pStyle w:val="BodyText"/>
              <w:tabs>
                <w:tab w:val="left" w:pos="426"/>
              </w:tabs>
              <w:ind w:left="175"/>
              <w:rPr>
                <w:b/>
                <w:lang w:val="ka-GE"/>
              </w:rPr>
            </w:pPr>
            <w:r w:rsidRPr="00FE3E1D">
              <w:rPr>
                <w:b/>
                <w:lang w:val="ka-GE"/>
              </w:rPr>
              <w:t>ადგილი:  </w:t>
            </w:r>
            <w:r w:rsidRPr="00FE3E1D">
              <w:rPr>
                <w:lang w:val="ka-GE"/>
              </w:rPr>
              <w:t>სასტუმრო თბილისი მერიოტი.</w:t>
            </w:r>
          </w:p>
          <w:p w:rsidR="009D33DB" w:rsidRPr="00FE3E1D" w:rsidRDefault="009D33DB" w:rsidP="009D33DB">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პროექტი უზრუნველყოფს საქართველოში ეროვნული უფლებამოსილი ორგანოს შესაძლებლობათა გაძლიერებას და ეროვნული პროგრამის დოკუმენტის მომზადებას. შეხვედრაზე განიხილება პრიორიტეტული საპროექტო მიმართულებები.ასევე, ქვეყნისთვის ტექნიკურ მხარდაჭერას, რათა გაძლიერდეს ეროვნული უფლებამოსილი ორგანო.</w:t>
            </w:r>
          </w:p>
          <w:p w:rsidR="009D33DB" w:rsidRPr="00FE3E1D" w:rsidRDefault="009D33DB" w:rsidP="009D33DB">
            <w:pPr>
              <w:pStyle w:val="BodyText"/>
              <w:tabs>
                <w:tab w:val="left" w:pos="426"/>
              </w:tabs>
              <w:ind w:left="175"/>
              <w:rPr>
                <w:b/>
                <w:lang w:val="ka-GE"/>
              </w:rPr>
            </w:pPr>
            <w:r w:rsidRPr="00FE3E1D">
              <w:rPr>
                <w:b/>
                <w:lang w:val="ka-GE"/>
              </w:rPr>
              <w:t>მიზანი და მნიშვნელობა: </w:t>
            </w:r>
            <w:r w:rsidRPr="00FE3E1D">
              <w:rPr>
                <w:lang w:val="ka-GE"/>
              </w:rPr>
              <w:t>ეროვნული პროგრამის საკითხების განხილვა დაინტერესებულ მხარეებთან.</w:t>
            </w:r>
          </w:p>
          <w:p w:rsidR="009D33DB" w:rsidRPr="00FE3E1D" w:rsidRDefault="009D33DB" w:rsidP="009D33DB">
            <w:pPr>
              <w:pStyle w:val="BodyText"/>
              <w:tabs>
                <w:tab w:val="left" w:pos="426"/>
              </w:tabs>
              <w:ind w:left="175"/>
              <w:rPr>
                <w:b/>
                <w:lang w:val="ka-GE"/>
              </w:rPr>
            </w:pPr>
            <w:r w:rsidRPr="00FE3E1D">
              <w:rPr>
                <w:b/>
                <w:lang w:val="ka-GE"/>
              </w:rPr>
              <w:t>ძირითადი გზავნილები: </w:t>
            </w:r>
            <w:r w:rsidRPr="00FE3E1D">
              <w:rPr>
                <w:lang w:val="ka-GE"/>
              </w:rPr>
              <w:t>ეროვნული უფლებამოსილი ორგანოს შესაძლებლობათა გაძლიერება.</w:t>
            </w:r>
          </w:p>
          <w:p w:rsidR="009D33DB" w:rsidRPr="00FE3E1D" w:rsidRDefault="009D33DB" w:rsidP="009D33DB">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9D33DB" w:rsidRPr="00FE3E1D" w:rsidRDefault="009D33DB" w:rsidP="009D33DB">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9D33DB" w:rsidRPr="00FE3E1D" w:rsidRDefault="009D33DB" w:rsidP="009D33DB">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მწვანე კლიმატის ფონდი, გერმანიის საერთაშორისო თანამშრომლობის საზოგადოება(GIZ)</w:t>
            </w:r>
          </w:p>
          <w:p w:rsidR="009D33DB" w:rsidRPr="00FE3E1D" w:rsidRDefault="009D33DB" w:rsidP="009D33DB">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საზოგადოების წარმომადგენლებს ეძლევათ შესაძლებლობა ეროვნული პროგრამის ფორმირებაში მიიღონ მონაწილეობა.</w:t>
            </w:r>
          </w:p>
          <w:p w:rsidR="009D33DB" w:rsidRPr="00FE3E1D" w:rsidRDefault="009D33DB" w:rsidP="009D33DB">
            <w:pPr>
              <w:pStyle w:val="BodyText"/>
              <w:tabs>
                <w:tab w:val="left" w:pos="426"/>
              </w:tabs>
              <w:ind w:left="175"/>
              <w:rPr>
                <w:b/>
                <w:lang w:val="ka-GE"/>
              </w:rPr>
            </w:pPr>
            <w:r w:rsidRPr="00FE3E1D">
              <w:rPr>
                <w:b/>
                <w:lang w:val="ka-GE"/>
              </w:rPr>
              <w:t xml:space="preserve">მთავარი სპიკერი: </w:t>
            </w:r>
            <w:r w:rsidRPr="00FE3E1D">
              <w:rPr>
                <w:lang w:val="ka-GE"/>
              </w:rPr>
              <w:t>ნინო თანდილაშვილი- გარემოს დაცვისა და სოფლის მეურნეობის მინისტრის მოადგილე.</w:t>
            </w:r>
          </w:p>
          <w:p w:rsidR="009D33DB" w:rsidRPr="00FE3E1D" w:rsidRDefault="009D33DB" w:rsidP="009D33DB">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ხელისუფლების წარმომადგენლები, კერძო სექტორი, არასამთავერობო ორგანიზაციები და კლიმატის ცლილების ექსპერტები.</w:t>
            </w:r>
          </w:p>
          <w:p w:rsidR="009D33DB" w:rsidRPr="00FE3E1D" w:rsidRDefault="009D33DB" w:rsidP="009D33DB">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9D33DB" w:rsidRPr="00425FE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FE3E1D" w:rsidRDefault="00700DDA"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D33DB" w:rsidRPr="00FE3E1D" w:rsidRDefault="009D33DB" w:rsidP="001469A2">
            <w:pPr>
              <w:pStyle w:val="BodyText"/>
              <w:tabs>
                <w:tab w:val="left" w:pos="426"/>
              </w:tabs>
              <w:ind w:left="175"/>
              <w:rPr>
                <w:b/>
                <w:lang w:val="ka-GE"/>
              </w:rPr>
            </w:pPr>
            <w:r w:rsidRPr="00FE3E1D">
              <w:rPr>
                <w:b/>
                <w:lang w:val="ka-GE"/>
              </w:rPr>
              <w:t>დევნილთა სამინისტრო</w:t>
            </w:r>
          </w:p>
          <w:p w:rsidR="009D33DB" w:rsidRPr="00FE3E1D" w:rsidRDefault="009D33DB" w:rsidP="001469A2">
            <w:pPr>
              <w:pStyle w:val="BodyText"/>
              <w:tabs>
                <w:tab w:val="left" w:pos="426"/>
              </w:tabs>
              <w:ind w:left="175"/>
              <w:rPr>
                <w:b/>
                <w:lang w:val="ka-GE"/>
              </w:rPr>
            </w:pPr>
            <w:r w:rsidRPr="00FE3E1D">
              <w:rPr>
                <w:b/>
                <w:lang w:val="ka-GE"/>
              </w:rPr>
              <w:t>მინისტრი ბათუმში  400-მდე ოჯახისთვის მიმდინარე სამშენებლო სამუშაოებს დაათვალიერებს</w:t>
            </w:r>
          </w:p>
          <w:p w:rsidR="009D33DB" w:rsidRPr="00FE3E1D" w:rsidRDefault="009D33DB" w:rsidP="001469A2">
            <w:pPr>
              <w:pStyle w:val="BodyText"/>
              <w:tabs>
                <w:tab w:val="left" w:pos="426"/>
              </w:tabs>
              <w:ind w:left="175"/>
              <w:rPr>
                <w:b/>
                <w:lang w:val="ka-GE"/>
              </w:rPr>
            </w:pPr>
            <w:r w:rsidRPr="00FE3E1D">
              <w:rPr>
                <w:b/>
                <w:lang w:val="ka-GE"/>
              </w:rPr>
              <w:t xml:space="preserve">თარიღი და დრო: </w:t>
            </w:r>
            <w:r w:rsidRPr="00FE3E1D">
              <w:rPr>
                <w:lang w:val="ka-GE"/>
              </w:rPr>
              <w:t>17.02.2018;  12:00 საათი</w:t>
            </w:r>
          </w:p>
          <w:p w:rsidR="009D33DB" w:rsidRPr="00FE3E1D" w:rsidRDefault="009D33DB" w:rsidP="001469A2">
            <w:pPr>
              <w:pStyle w:val="BodyText"/>
              <w:tabs>
                <w:tab w:val="left" w:pos="426"/>
              </w:tabs>
              <w:ind w:left="175"/>
              <w:rPr>
                <w:b/>
                <w:lang w:val="ka-GE"/>
              </w:rPr>
            </w:pPr>
            <w:r w:rsidRPr="00FE3E1D">
              <w:rPr>
                <w:b/>
                <w:lang w:val="ka-GE"/>
              </w:rPr>
              <w:t xml:space="preserve">ადგილი:  </w:t>
            </w:r>
            <w:r w:rsidRPr="00FE3E1D">
              <w:rPr>
                <w:lang w:val="ka-GE"/>
              </w:rPr>
              <w:t>ბათუმი</w:t>
            </w:r>
          </w:p>
          <w:p w:rsidR="009D33DB" w:rsidRPr="00FE3E1D" w:rsidRDefault="009D33DB" w:rsidP="001469A2">
            <w:pPr>
              <w:pStyle w:val="BodyText"/>
              <w:tabs>
                <w:tab w:val="left" w:pos="426"/>
              </w:tabs>
              <w:ind w:left="175"/>
              <w:rPr>
                <w:lang w:val="ka-GE"/>
              </w:rPr>
            </w:pPr>
            <w:r w:rsidRPr="00FE3E1D">
              <w:rPr>
                <w:b/>
                <w:lang w:val="ka-GE"/>
              </w:rPr>
              <w:t xml:space="preserve">ღონისძიების შესახებ (აღწერა): </w:t>
            </w:r>
            <w:r w:rsidRPr="00FE3E1D">
              <w:rPr>
                <w:lang w:val="ka-GE"/>
              </w:rPr>
              <w:t xml:space="preserve">დევნილთა და განსახლების სამინისტრო და აჭარის მთავრობა ბათუმში 169 დევნილი და </w:t>
            </w:r>
            <w:r w:rsidRPr="00FE3E1D">
              <w:rPr>
                <w:lang w:val="ka-GE"/>
              </w:rPr>
              <w:lastRenderedPageBreak/>
              <w:t xml:space="preserve">200 ეკომიგრანტი ოჯახის განსახლების მიზნით კორპუსებს აშენებენ. 17 თებერვალს მინისტრი სოზარ სუბარი და აჭარის მთავრობის თავმჯდომარე ზურაბ პატარაძე სამშენებლო სამუშაოებს ადგილზე დაათვალიერებენ. კორპუსების მშენებლობა 2018 წლის ზაფხულში დასრულდება. </w:t>
            </w:r>
          </w:p>
          <w:p w:rsidR="009D33DB" w:rsidRPr="00FE3E1D" w:rsidRDefault="009D33DB" w:rsidP="001469A2">
            <w:pPr>
              <w:pStyle w:val="BodyText"/>
              <w:tabs>
                <w:tab w:val="left" w:pos="426"/>
              </w:tabs>
              <w:ind w:left="175"/>
              <w:rPr>
                <w:b/>
                <w:lang w:val="ka-GE"/>
              </w:rPr>
            </w:pPr>
            <w:r w:rsidRPr="00FE3E1D">
              <w:rPr>
                <w:lang w:val="ka-GE"/>
              </w:rPr>
              <w:t>სამინისტრო აღნიშნულ კორპუსებში საცხოვრებელი ფართის მიღების მოთხოვნით დევნილი ოჯახების განაცხადების მიღების პროცესს უახლოეს მომავალში დაიწყებს.</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დევნილი და ეკომიგრანტი ოჯახების საცხოვრებლით უზრუნველყოფა.</w:t>
            </w:r>
          </w:p>
          <w:p w:rsidR="009D33DB" w:rsidRPr="00FE3E1D" w:rsidRDefault="009D33DB" w:rsidP="001469A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400-მდე ოჯახის ცხოვრება შეიცვლება; დევნილთა განსახლების მიზნით რეგიონებში მასშტაბური მშენებლობები მიმდინარეობს; მთავრობა, ერთიანი ძალისხმევით, ზრუნავს ეკომიგრანტი ოჯახების უსაფრთხო გარემოში განსახლებაზე.</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ამ ეტაპზე,  თბილისში ბინის მიღების მოთხოვნით დევნილი ოჯახების განაცხადები არ მიიღება, რეგიონებში მიმდინარე მშენებლობებმა შესაძლოა თბილისში რეგისტრირებული დევნილი ოჯახების უკმაყოფილება გამოიწვიოს.</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D33DB" w:rsidRPr="00FE3E1D" w:rsidRDefault="009D33DB" w:rsidP="001469A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აჭარის მთავრობა</w:t>
            </w:r>
          </w:p>
          <w:p w:rsidR="009D33DB" w:rsidRPr="00FE3E1D" w:rsidRDefault="009D33DB" w:rsidP="001469A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მშენებლობის დასრულების შემდეგ 169 დევნილი და 200 ეკომიგრანტი ოჯახი ბინის მფლობელი გახდება.</w:t>
            </w:r>
          </w:p>
          <w:p w:rsidR="009D33DB" w:rsidRPr="00FE3E1D" w:rsidRDefault="009D33DB" w:rsidP="001469A2">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 აჭარის მთავრობის თავმჯდომარე ზურაბ პატარაძე.</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მოწვეული სტუმრები:   </w:t>
            </w:r>
          </w:p>
          <w:p w:rsidR="009D33DB" w:rsidRPr="00FE3E1D" w:rsidRDefault="009D33DB" w:rsidP="001469A2">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0D5C5C"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BB1D65" w:rsidRPr="00FE3E1D" w:rsidRDefault="00BB1D65" w:rsidP="000D5C5C">
            <w:pPr>
              <w:pStyle w:val="BodyText"/>
              <w:tabs>
                <w:tab w:val="left" w:pos="426"/>
              </w:tabs>
              <w:ind w:left="175"/>
              <w:rPr>
                <w:b/>
                <w:lang w:val="ka-GE"/>
              </w:rPr>
            </w:pPr>
            <w:r w:rsidRPr="00FE3E1D">
              <w:rPr>
                <w:b/>
                <w:lang w:val="ka-GE"/>
              </w:rPr>
              <w:t>იუსტიციის სამინისტრო</w:t>
            </w:r>
          </w:p>
          <w:p w:rsidR="000D5C5C" w:rsidRPr="00FE3E1D" w:rsidRDefault="000D5C5C" w:rsidP="000D5C5C">
            <w:pPr>
              <w:pStyle w:val="BodyText"/>
              <w:tabs>
                <w:tab w:val="left" w:pos="426"/>
              </w:tabs>
              <w:ind w:left="175"/>
              <w:rPr>
                <w:b/>
                <w:lang w:val="ka-GE"/>
              </w:rPr>
            </w:pPr>
            <w:r w:rsidRPr="00FE3E1D">
              <w:rPr>
                <w:b/>
                <w:lang w:val="ka-GE"/>
              </w:rPr>
              <w:t>„არ ვიცი, ასე რამ შემაყვარა“ - ლადო ასათიანის  ლექსების აუდიო-ბეჭდური ორენოვანი კრებულის პრეზენტაცია</w:t>
            </w:r>
          </w:p>
          <w:p w:rsidR="000D5C5C" w:rsidRPr="00FE3E1D" w:rsidRDefault="000D5C5C" w:rsidP="000D5C5C">
            <w:pPr>
              <w:pStyle w:val="BodyText"/>
              <w:tabs>
                <w:tab w:val="left" w:pos="426"/>
              </w:tabs>
              <w:ind w:left="175"/>
              <w:rPr>
                <w:b/>
                <w:lang w:val="ka-GE"/>
              </w:rPr>
            </w:pPr>
            <w:r w:rsidRPr="00FE3E1D">
              <w:rPr>
                <w:b/>
                <w:lang w:val="ka-GE"/>
              </w:rPr>
              <w:t xml:space="preserve">თარიღი და დრო:  </w:t>
            </w:r>
            <w:r w:rsidRPr="00FE3E1D">
              <w:rPr>
                <w:lang w:val="ka-GE"/>
              </w:rPr>
              <w:t>17 თებერვალი, 13:00 საათი;</w:t>
            </w:r>
          </w:p>
          <w:p w:rsidR="000D5C5C" w:rsidRPr="00FE3E1D" w:rsidRDefault="000D5C5C" w:rsidP="000D5C5C">
            <w:pPr>
              <w:pStyle w:val="BodyText"/>
              <w:tabs>
                <w:tab w:val="left" w:pos="426"/>
              </w:tabs>
              <w:ind w:left="175"/>
              <w:rPr>
                <w:b/>
                <w:lang w:val="ka-GE"/>
              </w:rPr>
            </w:pPr>
            <w:r w:rsidRPr="00FE3E1D">
              <w:rPr>
                <w:b/>
                <w:lang w:val="ka-GE"/>
              </w:rPr>
              <w:t xml:space="preserve">ადგილი:  </w:t>
            </w:r>
            <w:r w:rsidRPr="00FE3E1D">
              <w:rPr>
                <w:lang w:val="ka-GE"/>
              </w:rPr>
              <w:t>საქართველოს პარლამენტის ილია ჭავჭავაძის სახელობის ეროვნული ბიბლიოთეკა;</w:t>
            </w:r>
            <w:r w:rsidRPr="00FE3E1D">
              <w:rPr>
                <w:b/>
                <w:lang w:val="ka-GE"/>
              </w:rPr>
              <w:t xml:space="preserve"> </w:t>
            </w:r>
          </w:p>
          <w:p w:rsidR="000D5C5C" w:rsidRPr="00FE3E1D" w:rsidRDefault="000D5C5C" w:rsidP="000D5C5C">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„არ ვიცი, ასე რამ შემაყვარა“ - ასე ჰქვია ლადო ასათიანის  ლექსების აუდიო-ბეჭდურ ორენოვან კრებულს, რომელიც იუსტიციის სამინისტროს სსიპ „დანაშაულის პრევენციის ცენტრის“ ინიციატივით მოსწავლეებმა შექმნეს. კრებულში შესულია მოსწავლეების მიერ რჩეული და მათ მიერვე ინგლისურად თარგმნილი 10 ლექსი. ლექსების ხმოვანი ჩანაწერი სსიპ „საქართველოს ეროვნულ არქივში“ ასევე მოსწავლეების მიერ მომზადდა.</w:t>
            </w:r>
            <w:r w:rsidRPr="00FE3E1D">
              <w:rPr>
                <w:b/>
                <w:lang w:val="ka-GE"/>
              </w:rPr>
              <w:t xml:space="preserve"> </w:t>
            </w:r>
          </w:p>
          <w:p w:rsidR="000D5C5C" w:rsidRPr="00FE3E1D" w:rsidRDefault="000D5C5C" w:rsidP="000D5C5C">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პროექტის მიზანია ახალგაზრდებში შემეცნებითი და შემოქმედებითი ინიციატივების მხარდაჭერა, მათი ლიტერატურით დაინტერესება.</w:t>
            </w:r>
          </w:p>
          <w:p w:rsidR="000D5C5C" w:rsidRPr="00FE3E1D" w:rsidRDefault="000D5C5C" w:rsidP="000D5C5C">
            <w:pPr>
              <w:pStyle w:val="BodyText"/>
              <w:tabs>
                <w:tab w:val="left" w:pos="426"/>
              </w:tabs>
              <w:ind w:left="175"/>
              <w:rPr>
                <w:b/>
                <w:lang w:val="ka-GE"/>
              </w:rPr>
            </w:pPr>
            <w:r w:rsidRPr="00FE3E1D">
              <w:rPr>
                <w:b/>
                <w:lang w:val="ka-GE"/>
              </w:rPr>
              <w:lastRenderedPageBreak/>
              <w:t xml:space="preserve">ძირითადი გზავნილები: </w:t>
            </w:r>
            <w:r w:rsidRPr="00FE3E1D">
              <w:rPr>
                <w:lang w:val="ka-GE"/>
              </w:rPr>
              <w:t>პროექტი გახდა ახალგაზრდებთან ურთიერთობების საუკეთესო საშუალება. სხვადასხვა სკოლის 50 მოსწავლე ერთობლივი იდეის გარშემო გაერთიანდა და ჯგუფურად შეძლეს ამ კრებულის შექმნა. თავისუფალი დრო ნაყოფიერად და საინტერესოდ გაატარეს.</w:t>
            </w:r>
          </w:p>
          <w:p w:rsidR="000D5C5C" w:rsidRPr="00FE3E1D" w:rsidRDefault="000D5C5C" w:rsidP="000D5C5C">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0D5C5C" w:rsidRPr="00FE3E1D" w:rsidRDefault="000D5C5C" w:rsidP="000D5C5C">
            <w:pPr>
              <w:pStyle w:val="BodyText"/>
              <w:tabs>
                <w:tab w:val="left" w:pos="426"/>
              </w:tabs>
              <w:ind w:left="175"/>
              <w:rPr>
                <w:b/>
                <w:lang w:val="ka-GE"/>
              </w:rPr>
            </w:pPr>
            <w:r w:rsidRPr="00FE3E1D">
              <w:rPr>
                <w:b/>
                <w:lang w:val="ka-GE"/>
              </w:rPr>
              <w:t xml:space="preserve">მთავარი უწყება:  </w:t>
            </w:r>
            <w:r w:rsidRPr="00FE3E1D">
              <w:rPr>
                <w:lang w:val="ka-GE"/>
              </w:rPr>
              <w:t>სსიპ „დანაშაულის პრევენციის ცენტრი“;</w:t>
            </w:r>
            <w:r w:rsidRPr="00FE3E1D">
              <w:rPr>
                <w:b/>
                <w:lang w:val="ka-GE"/>
              </w:rPr>
              <w:tab/>
            </w:r>
          </w:p>
          <w:p w:rsidR="000D5C5C" w:rsidRPr="00FE3E1D" w:rsidRDefault="000D5C5C" w:rsidP="000D5C5C">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სსიპ „საქართველოს ეროვნული არქივი“;</w:t>
            </w:r>
          </w:p>
          <w:p w:rsidR="000D5C5C" w:rsidRPr="00FE3E1D" w:rsidRDefault="000D5C5C" w:rsidP="000D5C5C">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მოსწავლეების მონდომებითა და აქტიური ჩართულობით საზოგადოებას წარედგინა ლადო ასათიანის ლექსების ქართულ-ინგლისური ვერსიები. კრებულის რამდენიმე ვერსია საჩუქრად გადაეცემა ეროვნულ ბიბლიოთეკას და ეროვნული არქივის აუდიო-საცავს;</w:t>
            </w:r>
          </w:p>
          <w:p w:rsidR="000D5C5C" w:rsidRPr="00FE3E1D" w:rsidRDefault="000D5C5C" w:rsidP="000D5C5C">
            <w:pPr>
              <w:pStyle w:val="BodyText"/>
              <w:tabs>
                <w:tab w:val="left" w:pos="426"/>
              </w:tabs>
              <w:ind w:left="175"/>
              <w:rPr>
                <w:b/>
                <w:lang w:val="ka-GE"/>
              </w:rPr>
            </w:pPr>
            <w:r w:rsidRPr="00FE3E1D">
              <w:rPr>
                <w:b/>
                <w:lang w:val="ka-GE"/>
              </w:rPr>
              <w:t xml:space="preserve">მთავარი სპიკერი:  </w:t>
            </w:r>
            <w:r w:rsidRPr="00FE3E1D">
              <w:rPr>
                <w:lang w:val="ka-GE"/>
              </w:rPr>
              <w:t>დირექტორი თათია ხოჭოლავა და რედაქტორი/მთარგმნელი დალილა გოგია, ბიბლიოთეკის დირექტორი გიორგი კეკელიძე; პროექტის მონაწილეები;</w:t>
            </w:r>
          </w:p>
          <w:p w:rsidR="000D5C5C" w:rsidRPr="00FE3E1D" w:rsidRDefault="000D5C5C" w:rsidP="000D5C5C">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სკოლის მოსწავლეები, სკოლის დირექტორები, მშობლები.</w:t>
            </w:r>
          </w:p>
          <w:p w:rsidR="000D5C5C" w:rsidRPr="00FE3E1D" w:rsidRDefault="000D5C5C" w:rsidP="000D5C5C">
            <w:pPr>
              <w:pStyle w:val="BodyText"/>
              <w:tabs>
                <w:tab w:val="left" w:pos="426"/>
              </w:tabs>
              <w:ind w:left="175"/>
              <w:rPr>
                <w:b/>
                <w:lang w:val="ka-GE"/>
              </w:rPr>
            </w:pPr>
            <w:r w:rsidRPr="00FE3E1D">
              <w:rPr>
                <w:b/>
                <w:lang w:val="ka-GE"/>
              </w:rPr>
              <w:t xml:space="preserve">გაშუქება - </w:t>
            </w:r>
            <w:r w:rsidRPr="00FE3E1D">
              <w:rPr>
                <w:lang w:val="ka-GE"/>
              </w:rPr>
              <w:t>კადრ-სინქრონები საინფორმაციო გამოშვებებში, ფოტო/ინფო განთავსება საინფორმაციო სააგენტოებსა და სოცმედიაში.</w:t>
            </w:r>
          </w:p>
        </w:tc>
      </w:tr>
      <w:tr w:rsidR="000D5C5C"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0D5C5C" w:rsidRPr="00FE3E1D" w:rsidRDefault="000D5C5C" w:rsidP="001469A2">
            <w:pPr>
              <w:pStyle w:val="BodyText"/>
              <w:tabs>
                <w:tab w:val="left" w:pos="426"/>
              </w:tabs>
              <w:ind w:left="175"/>
              <w:rPr>
                <w:b/>
                <w:lang w:val="ka-GE"/>
              </w:rPr>
            </w:pPr>
            <w:r w:rsidRPr="00FE3E1D">
              <w:rPr>
                <w:b/>
                <w:lang w:val="ka-GE"/>
              </w:rPr>
              <w:t>განათლების სამინისტრო</w:t>
            </w:r>
          </w:p>
          <w:p w:rsidR="000D5C5C" w:rsidRPr="00FE3E1D" w:rsidRDefault="000D5C5C" w:rsidP="001469A2">
            <w:pPr>
              <w:pStyle w:val="BodyText"/>
              <w:tabs>
                <w:tab w:val="left" w:pos="426"/>
              </w:tabs>
              <w:ind w:left="175"/>
              <w:rPr>
                <w:b/>
                <w:lang w:val="ka-GE"/>
              </w:rPr>
            </w:pPr>
            <w:r w:rsidRPr="00FE3E1D">
              <w:rPr>
                <w:b/>
                <w:lang w:val="ka-GE"/>
              </w:rPr>
              <w:t>პროფესიული განათლების მასწავლლებლებმა სრული პედაგოგიური კურსი გაიარეს და სერტიფიკატები მიიღეს</w:t>
            </w:r>
          </w:p>
          <w:p w:rsidR="000D5C5C" w:rsidRPr="00FE3E1D" w:rsidRDefault="000D5C5C" w:rsidP="001469A2">
            <w:pPr>
              <w:pStyle w:val="BodyText"/>
              <w:tabs>
                <w:tab w:val="left" w:pos="426"/>
              </w:tabs>
              <w:ind w:left="175"/>
              <w:rPr>
                <w:b/>
                <w:lang w:val="ka-GE"/>
              </w:rPr>
            </w:pPr>
            <w:r w:rsidRPr="00FE3E1D">
              <w:rPr>
                <w:b/>
                <w:lang w:val="ka-GE"/>
              </w:rPr>
              <w:t xml:space="preserve">თარიღი და დრო:  </w:t>
            </w:r>
            <w:r w:rsidRPr="00FE3E1D">
              <w:rPr>
                <w:lang w:val="ka-GE"/>
              </w:rPr>
              <w:t>17 თებერვალი, 14:00 საათი</w:t>
            </w:r>
          </w:p>
          <w:p w:rsidR="000D5C5C" w:rsidRPr="00FE3E1D" w:rsidRDefault="000D5C5C" w:rsidP="001469A2">
            <w:pPr>
              <w:pStyle w:val="BodyText"/>
              <w:tabs>
                <w:tab w:val="left" w:pos="426"/>
              </w:tabs>
              <w:ind w:left="175"/>
              <w:rPr>
                <w:b/>
                <w:lang w:val="ka-GE"/>
              </w:rPr>
            </w:pPr>
            <w:r w:rsidRPr="00FE3E1D">
              <w:rPr>
                <w:b/>
                <w:lang w:val="ka-GE"/>
              </w:rPr>
              <w:t>ადგილი: </w:t>
            </w:r>
            <w:r w:rsidRPr="00FE3E1D">
              <w:rPr>
                <w:lang w:val="ka-GE"/>
              </w:rPr>
              <w:t>განათლების სამინისტრო</w:t>
            </w:r>
          </w:p>
          <w:p w:rsidR="000D5C5C" w:rsidRPr="00FE3E1D" w:rsidRDefault="000D5C5C" w:rsidP="001469A2">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პროფესიული განათლების მასწავლებლებმა, რომელთაც სრული პედაგოგიური კურსი გაიარეს, სერტიფიკატები გადაეცათ. პედაგოგიური კურსი ხუთი სხვადასხვა მოდულისგან შედგება და მოიცავს სტუდენტთა ინდივიდუალურ საჭიროებებს, სასწავლო გარემოს, შეფასებას, სწავლების სტრატეგიებს, თვითშეფასებას და პროფესიულ განვითარებაზე ზრუნვას.</w:t>
            </w:r>
          </w:p>
          <w:p w:rsidR="000D5C5C" w:rsidRPr="00FE3E1D" w:rsidRDefault="000D5C5C" w:rsidP="001469A2">
            <w:pPr>
              <w:pStyle w:val="BodyText"/>
              <w:tabs>
                <w:tab w:val="left" w:pos="426"/>
              </w:tabs>
              <w:ind w:left="175"/>
              <w:rPr>
                <w:b/>
                <w:lang w:val="ka-GE"/>
              </w:rPr>
            </w:pPr>
            <w:r w:rsidRPr="00FE3E1D">
              <w:rPr>
                <w:lang w:val="ka-GE"/>
              </w:rPr>
              <w:t>აღნიშნული კურსი, საერთაშორისო სტანდარტების გათვალისწინებით მასწავლებელთა პროფესიული განვითარების ეროვნული ცენტრისა და გაეროს პროფესიული განათლების პროგრამის თანამშრომლობით, შვეიცარიული პროფესიული განათლების გამოცდილების საფუძველზე შეიქმნა. კურსის შექმნის შემდეგ, პედაგოგიური კურსმა წარმატებით გაიარა პილოტირება და ამის შემდეგ მოხდა მისი დანერგვა.</w:t>
            </w:r>
          </w:p>
          <w:p w:rsidR="000D5C5C" w:rsidRPr="00FE3E1D" w:rsidRDefault="000D5C5C" w:rsidP="001469A2">
            <w:pPr>
              <w:pStyle w:val="BodyText"/>
              <w:tabs>
                <w:tab w:val="left" w:pos="426"/>
              </w:tabs>
              <w:ind w:left="175"/>
              <w:rPr>
                <w:b/>
                <w:lang w:val="ka-GE"/>
              </w:rPr>
            </w:pPr>
            <w:r w:rsidRPr="00FE3E1D">
              <w:rPr>
                <w:b/>
                <w:lang w:val="ka-GE"/>
              </w:rPr>
              <w:t>მიზანი და მნიშვნელობა: </w:t>
            </w:r>
            <w:r w:rsidRPr="00FE3E1D">
              <w:rPr>
                <w:lang w:val="ka-GE"/>
              </w:rPr>
              <w:t>პედაგოგიური კურსის ამოქმედება მნიშვნელოვნად შეუწყობს ხელს პროფესიული განათლების სწავლა-საწავლების ხარისხის გაუმჯობესებას. მასწავლებლები გაეცნენ უახლეს პედაგოგიურ მიდგომებსა და სწავლების სტარტეგიებს პროფესიულ განათლებაში.</w:t>
            </w:r>
            <w:r w:rsidRPr="00FE3E1D">
              <w:rPr>
                <w:b/>
                <w:lang w:val="ka-GE"/>
              </w:rPr>
              <w:t> </w:t>
            </w:r>
          </w:p>
          <w:p w:rsidR="000D5C5C" w:rsidRPr="00FE3E1D" w:rsidRDefault="000D5C5C" w:rsidP="001469A2">
            <w:pPr>
              <w:pStyle w:val="BodyText"/>
              <w:tabs>
                <w:tab w:val="left" w:pos="426"/>
              </w:tabs>
              <w:ind w:left="175"/>
              <w:rPr>
                <w:b/>
                <w:lang w:val="ka-GE"/>
              </w:rPr>
            </w:pPr>
            <w:r w:rsidRPr="00FE3E1D">
              <w:rPr>
                <w:b/>
                <w:lang w:val="ka-GE"/>
              </w:rPr>
              <w:t>ძირითადი გზავნილები: </w:t>
            </w:r>
            <w:r w:rsidRPr="00FE3E1D">
              <w:rPr>
                <w:lang w:val="ka-GE"/>
              </w:rPr>
              <w:t xml:space="preserve">აღნიშნული კურსი არის ის სავალდებულო მინიმუმი, რომელიც ყველა მასწავლებელმა უნდა გაიაროს და რომლის სრულ ხარჯებს სახელმწიფო ფარავს. პედაგოგიური კურსის გავლის შემდგომ მასწავლებლები როფესიული განვითარების ახალ ღონისძიებებში ჩაერთვებიან ერთის მხრივ თავად მასწავლებლების საჭუროიებებიდან </w:t>
            </w:r>
            <w:r w:rsidRPr="00FE3E1D">
              <w:rPr>
                <w:lang w:val="ka-GE"/>
              </w:rPr>
              <w:lastRenderedPageBreak/>
              <w:t>ხოლო მეორეს მხრივ სუსტემის დაკვეთიდან გამომდინარე.</w:t>
            </w:r>
          </w:p>
          <w:p w:rsidR="000D5C5C" w:rsidRPr="00FE3E1D" w:rsidRDefault="000D5C5C" w:rsidP="001469A2">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0D5C5C" w:rsidRPr="00FE3E1D" w:rsidRDefault="000D5C5C" w:rsidP="001469A2">
            <w:pPr>
              <w:pStyle w:val="BodyText"/>
              <w:tabs>
                <w:tab w:val="left" w:pos="426"/>
              </w:tabs>
              <w:ind w:left="175"/>
              <w:rPr>
                <w:b/>
                <w:lang w:val="ka-GE"/>
              </w:rPr>
            </w:pPr>
            <w:r w:rsidRPr="00FE3E1D">
              <w:rPr>
                <w:b/>
                <w:lang w:val="ka-GE"/>
              </w:rPr>
              <w:t>მთავარი უწყება:  </w:t>
            </w:r>
            <w:r w:rsidRPr="00FE3E1D">
              <w:rPr>
                <w:lang w:val="ka-GE"/>
              </w:rPr>
              <w:t>მასწავლებელთა პროფესიული განვიოთარების ეროვნული ცენტრი და საქართველოს განათლებისა და მეცნიერების სამინისტრო</w:t>
            </w:r>
          </w:p>
          <w:p w:rsidR="000D5C5C" w:rsidRPr="00FE3E1D" w:rsidRDefault="000D5C5C" w:rsidP="001469A2">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გაერო</w:t>
            </w:r>
          </w:p>
          <w:p w:rsidR="000D5C5C" w:rsidRPr="00FE3E1D" w:rsidRDefault="000D5C5C" w:rsidP="001469A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კვალიფიციური პედაგოგები შესაბამის განათლებას მისცემენ პროფესიულ სტუდენტებს, რომლებიც  შესაბამისად, ხარისხიან მომსახურებას გაწევენ.</w:t>
            </w:r>
          </w:p>
          <w:p w:rsidR="000D5C5C" w:rsidRPr="00FE3E1D" w:rsidRDefault="000D5C5C" w:rsidP="001469A2">
            <w:pPr>
              <w:pStyle w:val="BodyText"/>
              <w:tabs>
                <w:tab w:val="left" w:pos="426"/>
              </w:tabs>
              <w:ind w:left="175"/>
              <w:rPr>
                <w:b/>
                <w:lang w:val="ka-GE"/>
              </w:rPr>
            </w:pPr>
            <w:r w:rsidRPr="00FE3E1D">
              <w:rPr>
                <w:b/>
                <w:lang w:val="ka-GE"/>
              </w:rPr>
              <w:t>მოწვეული სტუმრები: </w:t>
            </w:r>
            <w:r w:rsidRPr="00FE3E1D">
              <w:rPr>
                <w:lang w:val="ka-GE"/>
              </w:rPr>
              <w:t>გაეროს წარმომადგენლები</w:t>
            </w:r>
          </w:p>
          <w:p w:rsidR="000D5C5C" w:rsidRPr="00FE3E1D" w:rsidRDefault="000D5C5C" w:rsidP="001469A2">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0D5C5C" w:rsidRPr="00FE3E1D" w:rsidRDefault="000D5C5C" w:rsidP="00F5672D">
            <w:pPr>
              <w:pStyle w:val="BodyText"/>
              <w:tabs>
                <w:tab w:val="left" w:pos="426"/>
              </w:tabs>
              <w:ind w:left="175"/>
              <w:rPr>
                <w:b/>
                <w:lang w:val="ka-GE"/>
              </w:rPr>
            </w:pPr>
            <w:r w:rsidRPr="00FE3E1D">
              <w:rPr>
                <w:b/>
                <w:lang w:val="ka-GE"/>
              </w:rPr>
              <w:t xml:space="preserve">გაშუქება - </w:t>
            </w:r>
            <w:r w:rsidRPr="00FE3E1D">
              <w:rPr>
                <w:lang w:val="ka-GE"/>
              </w:rPr>
              <w:t>მასალა მიეწოდება ყველა ტელევიზიას და ინტერნეტ გამოცემას, სამინისტროს ვებგვერდზე, ფეისბუქზე განთავსდება ფოტო/ვიდეო.</w:t>
            </w:r>
          </w:p>
        </w:tc>
      </w:tr>
      <w:tr w:rsidR="006B57A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57AF"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6B57AF" w:rsidRPr="00FE3E1D" w:rsidRDefault="006B57AF" w:rsidP="006B57AF">
            <w:pPr>
              <w:pStyle w:val="BodyText"/>
              <w:tabs>
                <w:tab w:val="left" w:pos="426"/>
              </w:tabs>
              <w:ind w:left="175"/>
              <w:rPr>
                <w:b/>
                <w:lang w:val="ka-GE"/>
              </w:rPr>
            </w:pPr>
            <w:r w:rsidRPr="00FE3E1D">
              <w:rPr>
                <w:b/>
                <w:lang w:val="ka-GE"/>
              </w:rPr>
              <w:t>იუსტიციის სამინისტრო</w:t>
            </w:r>
          </w:p>
          <w:p w:rsidR="006B57AF" w:rsidRPr="00FE3E1D" w:rsidRDefault="006B57AF" w:rsidP="006B57AF">
            <w:pPr>
              <w:pStyle w:val="BodyText"/>
              <w:tabs>
                <w:tab w:val="left" w:pos="426"/>
              </w:tabs>
              <w:ind w:left="175"/>
              <w:rPr>
                <w:b/>
                <w:lang w:val="ka-GE"/>
              </w:rPr>
            </w:pPr>
            <w:r w:rsidRPr="00FE3E1D">
              <w:rPr>
                <w:b/>
                <w:lang w:val="ka-GE"/>
              </w:rPr>
              <w:t>კონფერენცია: სამეწარმეო სამართლის პრაქტიკული და თეორიულ საკითხები</w:t>
            </w:r>
          </w:p>
          <w:p w:rsidR="006B57AF" w:rsidRPr="00FE3E1D" w:rsidRDefault="006B57AF" w:rsidP="006B57AF">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6B57AF" w:rsidRPr="00FE3E1D" w:rsidRDefault="006B57AF" w:rsidP="006B57AF">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17-18 თებერვალი</w:t>
            </w:r>
          </w:p>
          <w:p w:rsidR="006B57AF" w:rsidRPr="00FE3E1D" w:rsidRDefault="006B57AF" w:rsidP="006B57AF">
            <w:pPr>
              <w:pStyle w:val="BodyText"/>
              <w:tabs>
                <w:tab w:val="left" w:pos="426"/>
              </w:tabs>
              <w:ind w:left="175"/>
              <w:rPr>
                <w:b/>
                <w:lang w:val="ka-GE"/>
              </w:rPr>
            </w:pPr>
            <w:r w:rsidRPr="00FE3E1D">
              <w:rPr>
                <w:b/>
                <w:lang w:val="ka-GE"/>
              </w:rPr>
              <w:t>ღონისძიების ადგილი: </w:t>
            </w:r>
            <w:r w:rsidRPr="00FE3E1D">
              <w:rPr>
                <w:lang w:val="ka-GE"/>
              </w:rPr>
              <w:t>ბათუმი, სასტუმრო ჰილტონი</w:t>
            </w:r>
          </w:p>
          <w:p w:rsidR="006B57AF" w:rsidRPr="00FE3E1D" w:rsidRDefault="006B57AF" w:rsidP="006B57AF">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პალატის გამგეობის თავმჯდომარე მარიკა გოგოლაძე, გამგეობის წევრები, დისციპლინური და საფინანსო კომისიის წევრები, ადვოკატები, ბანკის წარმომადგენლები, სასწავლო ცენტრი, GIZ, მოწვეული ექსპერტები.</w:t>
            </w:r>
          </w:p>
          <w:p w:rsidR="006B57AF" w:rsidRPr="00FE3E1D" w:rsidRDefault="006B57AF" w:rsidP="006B57AF">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კონფერენციაზე ნოტარიუსები მოისმენენ მოხსენებებს სამეწარმეო სამართლის პრობლემური საკითხების შესახებ. ექსპერტეთან ერთად ისაუბრებენ ისეთ საკითხებზე, რომლებიც აქტუალურია ნოტარიუსის პრაქტიკულ საქმიანობაში სამეწარმეო სამართლის კუთხით. კერძოდ: სამეწარმეო საზოგადოების ორგანიზაციის თავისებურებები, რეგისტრაციისას წარმოქმნილი პრობლემები და მათი გადაჭრის გზები, საკორპორაციო სფეროში მოქმედი კანონმდებლობის არასაკმარისი რეგულირება და მისი უარყოფითი შედეგები პრაქტიკაში; საზოგადოების კაპიტალი და წილის ნატურით გამოყოფის პრობლემები. სამეწარმეო საზოგადოების გაუქმებისა და ლიკვიდაციის პრობლემური საკითხები. მოხსენებების შემდეგ გაიმართება დისკუსია, სადაც იმსჯელებენ პრაქტიკული საქმიანობისას წარმოშობილ პრობლემებზე და დასახავენ მათი გადაჭრის გზებს.</w:t>
            </w:r>
          </w:p>
          <w:p w:rsidR="006B57AF" w:rsidRPr="00FE3E1D" w:rsidRDefault="006B57AF" w:rsidP="006B57AF">
            <w:pPr>
              <w:pStyle w:val="BodyText"/>
              <w:tabs>
                <w:tab w:val="left" w:pos="426"/>
              </w:tabs>
              <w:ind w:left="175"/>
              <w:rPr>
                <w:b/>
                <w:lang w:val="ka-GE"/>
              </w:rPr>
            </w:pPr>
            <w:r w:rsidRPr="00FE3E1D">
              <w:rPr>
                <w:b/>
                <w:lang w:val="ka-GE"/>
              </w:rPr>
              <w:t>მოსლოდნელი შედეგი: </w:t>
            </w:r>
            <w:r w:rsidRPr="00FE3E1D">
              <w:rPr>
                <w:lang w:val="ka-GE"/>
              </w:rPr>
              <w:t>კონფერენციის მიზანია, დაიწყოს დისკუსია სამეწარმეო სამართლის პრაქტიკაში არსებული პრობლემების სასამართლო გადაწყვეტილებების ფონზე, მოხდეს მათი სიღრმისეული ანალიზი და შემუშავდეს  შესაბამისი რეკომენდაციები ნოტარიუსებისათვის, დადგინდეს ერთიანი სტანდარტი პრობლემურ საკითხებთან მიმართებაში. ნოტარიუსებს ჰქონდეთ ამომწურავი რეკომენდაციები, როგორ გასცენ მომსახურება, სამეწარმეო პირებმა კი მიიღონ სანოტარო სერვისები ერთიანი სტანდარტის შესაბამისად, უფრო სწრაფად და კომფორტულად.</w:t>
            </w:r>
            <w:r w:rsidRPr="00FE3E1D">
              <w:rPr>
                <w:b/>
                <w:lang w:val="ka-GE"/>
              </w:rPr>
              <w:t xml:space="preserve"> </w:t>
            </w:r>
          </w:p>
          <w:p w:rsidR="006B57AF" w:rsidRPr="00FE3E1D" w:rsidRDefault="006B57AF" w:rsidP="006B57AF">
            <w:pPr>
              <w:pStyle w:val="BodyText"/>
              <w:tabs>
                <w:tab w:val="left" w:pos="426"/>
              </w:tabs>
              <w:ind w:left="175"/>
              <w:rPr>
                <w:b/>
                <w:lang w:val="ka-GE"/>
              </w:rPr>
            </w:pPr>
            <w:r w:rsidRPr="00FE3E1D">
              <w:rPr>
                <w:b/>
                <w:lang w:val="ka-GE"/>
              </w:rPr>
              <w:t>ძირითადი გზავნილები: </w:t>
            </w:r>
            <w:r w:rsidRPr="00FE3E1D">
              <w:rPr>
                <w:lang w:val="ka-GE"/>
              </w:rPr>
              <w:t xml:space="preserve">ნოტარიუსთა პალატა ზრუნავს თითოეული ნოტარიუსის კვალიფიკაციის ამაღლებაზე, </w:t>
            </w:r>
            <w:r w:rsidRPr="00FE3E1D">
              <w:rPr>
                <w:lang w:val="ka-GE"/>
              </w:rPr>
              <w:lastRenderedPageBreak/>
              <w:t>პროაქტიულად ეხმარება მათ შესაძლო პრობლემების სწორად გაანალიზებასა და გადაჭრაში, გასცემს საჭირო რეკომენდაციებს ნოტარიუსთათვის. რაც, თავის მხრივ, ისახება მომსახურების ხარისხზე - სამეწარმეო პირები მიიღებენ უფრო სწრაფ, უფრო კომპენტეტურ და უფრო კომფორტულ მომსახურებას.</w:t>
            </w:r>
          </w:p>
          <w:p w:rsidR="006B57AF" w:rsidRPr="00FE3E1D" w:rsidRDefault="006B57AF" w:rsidP="006B57AF">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51"/>
              <w:rPr>
                <w:rFonts w:eastAsia="Times New Roman"/>
                <w:b/>
                <w:bCs/>
                <w:lang w:val="ka-GE"/>
              </w:rPr>
            </w:pPr>
            <w:r w:rsidRPr="00FE3E1D">
              <w:rPr>
                <w:rFonts w:eastAsia="Times New Roman"/>
                <w:b/>
                <w:bCs/>
                <w:lang w:val="ka-GE"/>
              </w:rPr>
              <w:t>1</w:t>
            </w:r>
            <w:r w:rsidRPr="00FE3E1D">
              <w:rPr>
                <w:rFonts w:eastAsia="Times New Roman"/>
                <w:b/>
                <w:bCs/>
              </w:rPr>
              <w:t>8</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კვირა</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75"/>
              <w:rPr>
                <w:b/>
                <w:lang w:val="ka-GE"/>
              </w:rPr>
            </w:pPr>
          </w:p>
        </w:tc>
      </w:tr>
    </w:tbl>
    <w:p w:rsidR="00170BBF" w:rsidRPr="00FE3E1D" w:rsidRDefault="00170BBF" w:rsidP="00170BBF">
      <w:pPr>
        <w:rPr>
          <w:rFonts w:ascii="Sylfaen" w:eastAsiaTheme="minorEastAsia" w:hAnsi="Sylfaen" w:cs="Sylfaen"/>
          <w:sz w:val="24"/>
          <w:szCs w:val="24"/>
          <w:lang w:val="ka-GE"/>
        </w:rPr>
      </w:pPr>
    </w:p>
    <w:p w:rsidR="000D3982" w:rsidRPr="00FE3E1D" w:rsidRDefault="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r w:rsidRPr="00FE3E1D">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0D3982">
            <w:pPr>
              <w:pStyle w:val="BodyText"/>
              <w:tabs>
                <w:tab w:val="left" w:pos="426"/>
              </w:tabs>
              <w:ind w:left="151"/>
              <w:rPr>
                <w:rFonts w:eastAsia="Times New Roman"/>
                <w:b/>
                <w:bCs/>
                <w:lang w:val="ka-GE"/>
              </w:rPr>
            </w:pPr>
            <w:r w:rsidRPr="00FE3E1D">
              <w:rPr>
                <w:rFonts w:eastAsia="Times New Roman"/>
                <w:b/>
                <w:bCs/>
              </w:rPr>
              <w:t xml:space="preserve">19 </w:t>
            </w:r>
            <w:r w:rsidRPr="00FE3E1D">
              <w:rPr>
                <w:rFonts w:eastAsia="Times New Roman"/>
                <w:b/>
                <w:bCs/>
                <w:lang w:val="ka-GE"/>
              </w:rPr>
              <w:t>თებერვალი</w:t>
            </w:r>
            <w:r w:rsidRPr="00FE3E1D">
              <w:rPr>
                <w:rFonts w:eastAsia="Times New Roman"/>
                <w:b/>
                <w:bCs/>
              </w:rPr>
              <w:br/>
            </w:r>
            <w:r w:rsidRPr="00FE3E1D">
              <w:rPr>
                <w:rFonts w:eastAsia="Times New Roman"/>
                <w:b/>
                <w:bCs/>
                <w:lang w:val="ka-GE"/>
              </w:rPr>
              <w:t>ორშაბათი</w:t>
            </w:r>
          </w:p>
        </w:tc>
      </w:tr>
      <w:tr w:rsidR="000D3982" w:rsidRPr="00FE3E1D"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rFonts w:eastAsia="Times New Roman"/>
                <w:b/>
                <w:bCs/>
                <w:lang w:val="ka-GE"/>
              </w:rPr>
            </w:pPr>
          </w:p>
        </w:tc>
      </w:tr>
      <w:tr w:rsidR="000D3982" w:rsidRPr="00FE3E1D" w:rsidTr="00FE5A2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1331EE" w:rsidRPr="00425FEE"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331EE"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331EE" w:rsidRPr="00FE3E1D" w:rsidRDefault="001331EE" w:rsidP="001331EE">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1331EE" w:rsidRPr="00FE3E1D" w:rsidRDefault="001331EE" w:rsidP="001331EE">
            <w:pPr>
              <w:pStyle w:val="BodyText"/>
              <w:tabs>
                <w:tab w:val="left" w:pos="426"/>
              </w:tabs>
              <w:ind w:left="175"/>
              <w:rPr>
                <w:b/>
                <w:lang w:val="ka-GE"/>
              </w:rPr>
            </w:pPr>
            <w:r w:rsidRPr="00FE3E1D">
              <w:rPr>
                <w:b/>
                <w:lang w:val="ka-GE"/>
              </w:rPr>
              <w:t>ღონისძიების დასახელება: </w:t>
            </w:r>
            <w:r w:rsidRPr="00FE3E1D">
              <w:rPr>
                <w:lang w:val="ka-GE"/>
              </w:rPr>
              <w:t>ქართული ღვინის წარდგენა იაპონიაში</w:t>
            </w:r>
          </w:p>
          <w:p w:rsidR="001331EE" w:rsidRPr="00FE3E1D" w:rsidRDefault="001331EE" w:rsidP="001331EE">
            <w:pPr>
              <w:pStyle w:val="BodyText"/>
              <w:tabs>
                <w:tab w:val="left" w:pos="426"/>
              </w:tabs>
              <w:ind w:left="175"/>
              <w:rPr>
                <w:b/>
                <w:lang w:val="ka-GE"/>
              </w:rPr>
            </w:pPr>
            <w:r w:rsidRPr="00FE3E1D">
              <w:rPr>
                <w:b/>
                <w:lang w:val="ka-GE"/>
              </w:rPr>
              <w:t>თარიღი და დრო: </w:t>
            </w:r>
            <w:r w:rsidRPr="00FE3E1D">
              <w:rPr>
                <w:lang w:val="ka-GE"/>
              </w:rPr>
              <w:t>გაშუქება 19 თებერვალს 12.00 სთ</w:t>
            </w:r>
          </w:p>
          <w:p w:rsidR="001331EE" w:rsidRPr="00FE3E1D" w:rsidRDefault="001331EE" w:rsidP="001331EE">
            <w:pPr>
              <w:pStyle w:val="BodyText"/>
              <w:tabs>
                <w:tab w:val="left" w:pos="426"/>
              </w:tabs>
              <w:ind w:left="175"/>
              <w:rPr>
                <w:b/>
                <w:lang w:val="ka-GE"/>
              </w:rPr>
            </w:pPr>
            <w:r w:rsidRPr="00FE3E1D">
              <w:rPr>
                <w:b/>
                <w:lang w:val="ka-GE"/>
              </w:rPr>
              <w:t>ადგილი: </w:t>
            </w:r>
            <w:r w:rsidRPr="00FE3E1D">
              <w:rPr>
                <w:lang w:val="ka-GE"/>
              </w:rPr>
              <w:t>იაპონიის ქალაქები - ტოკიო და ოსაკა</w:t>
            </w:r>
          </w:p>
          <w:p w:rsidR="001331EE" w:rsidRPr="00FE3E1D" w:rsidRDefault="001331EE" w:rsidP="001331EE">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ქართული ღვინის დეგუსტაცია სომელიეებისთვის (14 თებერვალი ტოკიო, 15 თებერვალი - ოსაკა)</w:t>
            </w:r>
          </w:p>
          <w:p w:rsidR="001331EE" w:rsidRPr="00FE3E1D" w:rsidRDefault="001331EE" w:rsidP="001331EE">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ქართული ღვინის პოპულარიზაცია</w:t>
            </w:r>
          </w:p>
          <w:p w:rsidR="001331EE" w:rsidRPr="00FE3E1D" w:rsidRDefault="001331EE" w:rsidP="001331EE">
            <w:pPr>
              <w:pStyle w:val="BodyText"/>
              <w:tabs>
                <w:tab w:val="left" w:pos="426"/>
              </w:tabs>
              <w:ind w:left="175"/>
              <w:rPr>
                <w:b/>
                <w:lang w:val="ka-GE"/>
              </w:rPr>
            </w:pPr>
            <w:r w:rsidRPr="00FE3E1D">
              <w:rPr>
                <w:b/>
                <w:lang w:val="ka-GE"/>
              </w:rPr>
              <w:t>ძირითადი გზავნილები: </w:t>
            </w:r>
            <w:r w:rsidRPr="00FE3E1D">
              <w:rPr>
                <w:lang w:val="ka-GE"/>
              </w:rPr>
              <w:t>იაპონიის სტრატეგიულ ბაზარზე ქართული ღვინის ცნობადობისა და შესაბამისად ექსპორტის ზრდა</w:t>
            </w:r>
          </w:p>
          <w:p w:rsidR="001331EE" w:rsidRPr="00FE3E1D" w:rsidRDefault="001331EE" w:rsidP="001331EE">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1331EE" w:rsidRPr="00FE3E1D" w:rsidRDefault="001331EE" w:rsidP="001331EE">
            <w:pPr>
              <w:pStyle w:val="BodyText"/>
              <w:tabs>
                <w:tab w:val="left" w:pos="426"/>
              </w:tabs>
              <w:ind w:left="175"/>
              <w:rPr>
                <w:b/>
                <w:lang w:val="ka-GE"/>
              </w:rPr>
            </w:pPr>
            <w:r w:rsidRPr="00FE3E1D">
              <w:rPr>
                <w:b/>
                <w:lang w:val="ka-GE"/>
              </w:rPr>
              <w:t>მთავარი უწყება: </w:t>
            </w:r>
            <w:r w:rsidRPr="00FE3E1D">
              <w:rPr>
                <w:lang w:val="ka-GE"/>
              </w:rPr>
              <w:t>ღვინის ეროვნული სააგენტო</w:t>
            </w:r>
          </w:p>
          <w:p w:rsidR="001331EE" w:rsidRPr="00FE3E1D" w:rsidRDefault="001331EE" w:rsidP="001331EE">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ღვინის ეროვნული სააგენტოს კონტრაქტორი იაპონური კომოპანა “Red Bridge”</w:t>
            </w:r>
          </w:p>
          <w:p w:rsidR="001331EE" w:rsidRPr="00FE3E1D" w:rsidRDefault="001331EE" w:rsidP="001331EE">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ექსპორტის ზრდა ხელს შეუწყობს მეწარმეებისა და მევენახეების შემოსავლების გაზრდას</w:t>
            </w:r>
          </w:p>
          <w:p w:rsidR="001331EE" w:rsidRPr="00FE3E1D" w:rsidRDefault="001331EE" w:rsidP="001331EE">
            <w:pPr>
              <w:pStyle w:val="BodyText"/>
              <w:tabs>
                <w:tab w:val="left" w:pos="426"/>
              </w:tabs>
              <w:ind w:left="175"/>
              <w:rPr>
                <w:b/>
                <w:lang w:val="ka-GE"/>
              </w:rPr>
            </w:pPr>
            <w:r w:rsidRPr="00FE3E1D">
              <w:rPr>
                <w:b/>
                <w:lang w:val="ka-GE"/>
              </w:rPr>
              <w:t>მთავარი სპიკერი: </w:t>
            </w:r>
            <w:r w:rsidRPr="00FE3E1D">
              <w:rPr>
                <w:lang w:val="ka-GE"/>
              </w:rPr>
              <w:t>არ არის</w:t>
            </w:r>
          </w:p>
          <w:p w:rsidR="001331EE" w:rsidRPr="00FE3E1D" w:rsidRDefault="001331EE" w:rsidP="001331EE">
            <w:pPr>
              <w:pStyle w:val="BodyText"/>
              <w:tabs>
                <w:tab w:val="left" w:pos="426"/>
              </w:tabs>
              <w:ind w:left="175"/>
              <w:rPr>
                <w:b/>
                <w:lang w:val="ka-GE"/>
              </w:rPr>
            </w:pPr>
            <w:r w:rsidRPr="00FE3E1D">
              <w:rPr>
                <w:b/>
                <w:lang w:val="ka-GE"/>
              </w:rPr>
              <w:t>მოწვეული სტუმრები: </w:t>
            </w:r>
            <w:r w:rsidRPr="00FE3E1D">
              <w:rPr>
                <w:lang w:val="ka-GE"/>
              </w:rPr>
              <w:t>სომელიეები და მედია</w:t>
            </w:r>
          </w:p>
          <w:p w:rsidR="001331EE" w:rsidRPr="00FE3E1D" w:rsidRDefault="001331EE" w:rsidP="001331EE">
            <w:pPr>
              <w:pStyle w:val="BodyText"/>
              <w:tabs>
                <w:tab w:val="left" w:pos="426"/>
              </w:tabs>
              <w:ind w:left="175"/>
              <w:rPr>
                <w:b/>
                <w:lang w:val="ka-GE"/>
              </w:rPr>
            </w:pPr>
            <w:r w:rsidRPr="00FE3E1D">
              <w:rPr>
                <w:b/>
                <w:lang w:val="ka-GE"/>
              </w:rPr>
              <w:t>გაშუქება: </w:t>
            </w:r>
            <w:r w:rsidRPr="00FE3E1D">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41443C">
            <w:pPr>
              <w:pStyle w:val="BodyText"/>
              <w:tabs>
                <w:tab w:val="left" w:pos="426"/>
              </w:tabs>
              <w:ind w:left="175"/>
              <w:rPr>
                <w:b/>
              </w:rPr>
            </w:pPr>
            <w:r w:rsidRPr="00FE3E1D">
              <w:rPr>
                <w:b/>
                <w:lang w:val="ka-GE"/>
              </w:rPr>
              <w:t>საგარეო საქმეთა სამინისტრო</w:t>
            </w:r>
          </w:p>
          <w:p w:rsidR="0041443C" w:rsidRPr="00FE3E1D" w:rsidRDefault="0041443C" w:rsidP="0041443C">
            <w:pPr>
              <w:pStyle w:val="BodyText"/>
              <w:tabs>
                <w:tab w:val="left" w:pos="426"/>
              </w:tabs>
              <w:ind w:left="175"/>
              <w:rPr>
                <w:b/>
                <w:lang w:val="ka-GE"/>
              </w:rPr>
            </w:pPr>
            <w:r w:rsidRPr="00FE3E1D">
              <w:rPr>
                <w:b/>
                <w:lang w:val="ka-GE"/>
              </w:rPr>
              <w:t xml:space="preserve">თარიღი: </w:t>
            </w:r>
            <w:r w:rsidRPr="00FE3E1D">
              <w:rPr>
                <w:lang w:val="ka-GE"/>
              </w:rPr>
              <w:t>19 თებერვალი</w:t>
            </w:r>
          </w:p>
          <w:p w:rsidR="0041443C" w:rsidRPr="00FE3E1D" w:rsidRDefault="0041443C" w:rsidP="0041443C">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t xml:space="preserve">დრო: </w:t>
            </w:r>
            <w:r w:rsidRPr="00FE3E1D">
              <w:rPr>
                <w:lang w:val="ka-GE"/>
              </w:rPr>
              <w:t>13:00 – 16:00</w:t>
            </w:r>
          </w:p>
          <w:p w:rsidR="0041443C" w:rsidRPr="00FE3E1D" w:rsidRDefault="0041443C" w:rsidP="0041443C">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პარლამენტის კომიტეტის სხდომა</w:t>
            </w:r>
            <w:r w:rsidRPr="00FE3E1D">
              <w:rPr>
                <w:b/>
                <w:lang w:val="ka-GE"/>
              </w:rPr>
              <w:br/>
              <w:t xml:space="preserve">მიზანი და მნიშვნელობა: </w:t>
            </w:r>
            <w:r w:rsidRPr="00FE3E1D">
              <w:rPr>
                <w:lang w:val="ka-GE"/>
              </w:rPr>
              <w:t xml:space="preserve">მინისტრის საინფორმაციო ხასიათის შეხვედრა პარლამენტის საგარო ურთიერთობათა კომიტეტში. </w:t>
            </w:r>
            <w:r w:rsidRPr="00FE3E1D">
              <w:rPr>
                <w:b/>
                <w:lang w:val="ka-GE"/>
              </w:rPr>
              <w:br/>
              <w:t xml:space="preserve">ძირითადი გზავნილები: </w:t>
            </w:r>
            <w:r w:rsidRPr="00FE3E1D">
              <w:rPr>
                <w:b/>
                <w:lang w:val="ka-GE"/>
              </w:rPr>
              <w:br/>
              <w:t xml:space="preserve">რისკები (თუ არ არის, მიუთითეთ): </w:t>
            </w:r>
            <w:r w:rsidRPr="00FE3E1D">
              <w:rPr>
                <w:lang w:val="ka-GE"/>
              </w:rPr>
              <w:t>ბოლო პერიოდში წამოჭრილი კრიტიკული თუმცა გზავნილები ყველაზე არის.</w:t>
            </w:r>
            <w:r w:rsidRPr="00FE3E1D">
              <w:rPr>
                <w:b/>
                <w:lang w:val="ka-GE"/>
              </w:rPr>
              <w:t xml:space="preserve"> </w:t>
            </w:r>
          </w:p>
          <w:p w:rsidR="0041443C" w:rsidRPr="00FE3E1D" w:rsidRDefault="0041443C" w:rsidP="0041443C">
            <w:pPr>
              <w:pStyle w:val="BodyText"/>
              <w:tabs>
                <w:tab w:val="left" w:pos="426"/>
              </w:tabs>
              <w:ind w:left="175"/>
              <w:rPr>
                <w:b/>
                <w:lang w:val="ka-GE"/>
              </w:rPr>
            </w:pPr>
            <w:r w:rsidRPr="00FE3E1D">
              <w:rPr>
                <w:b/>
                <w:lang w:val="ka-GE"/>
              </w:rPr>
              <w:lastRenderedPageBreak/>
              <w:t xml:space="preserve">მთავარი უწყება: </w:t>
            </w:r>
            <w:r w:rsidRPr="00FE3E1D">
              <w:rPr>
                <w:lang w:val="ka-GE"/>
              </w:rPr>
              <w:t>საგარეო საქმეთა სამინისტრო,</w:t>
            </w:r>
            <w:r w:rsidRPr="00FE3E1D">
              <w:rPr>
                <w:b/>
                <w:lang w:val="ka-GE"/>
              </w:rPr>
              <w:br/>
              <w:t xml:space="preserve">დამატებითი უწყება/უწყებები: </w:t>
            </w:r>
            <w:r w:rsidRPr="00FE3E1D">
              <w:rPr>
                <w:lang w:val="ka-GE"/>
              </w:rPr>
              <w:t>საქართველოს პარლამენტი</w:t>
            </w:r>
            <w:r w:rsidRPr="00FE3E1D">
              <w:rPr>
                <w:b/>
                <w:lang w:val="ka-GE"/>
              </w:rPr>
              <w:t xml:space="preserve"> </w:t>
            </w:r>
            <w:r w:rsidRPr="00FE3E1D">
              <w:rPr>
                <w:b/>
                <w:lang w:val="ka-GE"/>
              </w:rPr>
              <w:br/>
              <w:t>მოსალოდნელი შედეგი მოქალაქისთვის:  </w:t>
            </w:r>
            <w:r w:rsidRPr="00FE3E1D">
              <w:rPr>
                <w:b/>
                <w:lang w:val="ka-GE"/>
              </w:rPr>
              <w:br/>
              <w:t xml:space="preserve">მთავარი სპიკერი: </w:t>
            </w:r>
            <w:r w:rsidRPr="00FE3E1D">
              <w:rPr>
                <w:lang w:val="ka-GE"/>
              </w:rPr>
              <w:t>მიხეილ ჯანელიძე</w:t>
            </w:r>
            <w:r w:rsidRPr="00FE3E1D">
              <w:rPr>
                <w:b/>
                <w:lang w:val="ka-GE"/>
              </w:rPr>
              <w:br/>
              <w:t xml:space="preserve">მოწვეული სტუმრები: </w:t>
            </w:r>
            <w:r w:rsidRPr="00FE3E1D">
              <w:rPr>
                <w:lang w:val="ka-GE"/>
              </w:rPr>
              <w:t>პარლამენტის საგარეო ურთიერთობათა კომიტეტის წევრები</w:t>
            </w:r>
            <w:r w:rsidRPr="00FE3E1D">
              <w:rPr>
                <w:b/>
                <w:lang w:val="ka-GE"/>
              </w:rPr>
              <w:t xml:space="preserve"> </w:t>
            </w:r>
            <w:r w:rsidRPr="00FE3E1D">
              <w:rPr>
                <w:b/>
                <w:lang w:val="ka-GE"/>
              </w:rPr>
              <w:br/>
              <w:t xml:space="preserve">გაშუქება: </w:t>
            </w:r>
            <w:r w:rsidRPr="00FE3E1D">
              <w:rPr>
                <w:lang w:val="ka-GE"/>
              </w:rPr>
              <w:t>ღონისძიებას გააშუქებს მედია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556445">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556445">
            <w:pPr>
              <w:pStyle w:val="BodyText"/>
              <w:tabs>
                <w:tab w:val="left" w:pos="426"/>
              </w:tabs>
              <w:ind w:left="175"/>
              <w:rPr>
                <w:b/>
                <w:lang w:val="ka-GE"/>
              </w:rPr>
            </w:pPr>
            <w:r w:rsidRPr="00FE3E1D">
              <w:rPr>
                <w:b/>
                <w:lang w:val="ka-GE"/>
              </w:rPr>
              <w:t>ნოტარიუსთა პალატის თავმჯდომარე მარიკა გოგოლაძის საჯარო ლექცია ბათუმის უნივერსიტეტში</w:t>
            </w:r>
          </w:p>
          <w:p w:rsidR="0041443C" w:rsidRPr="00FE3E1D" w:rsidRDefault="0041443C" w:rsidP="00556445">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41443C" w:rsidRPr="00FE3E1D" w:rsidRDefault="0041443C" w:rsidP="00556445">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19 თებერვალი</w:t>
            </w:r>
          </w:p>
          <w:p w:rsidR="0041443C" w:rsidRPr="00FE3E1D" w:rsidRDefault="0041443C" w:rsidP="00556445">
            <w:pPr>
              <w:pStyle w:val="BodyText"/>
              <w:tabs>
                <w:tab w:val="left" w:pos="426"/>
              </w:tabs>
              <w:ind w:left="175"/>
              <w:rPr>
                <w:b/>
                <w:lang w:val="ka-GE"/>
              </w:rPr>
            </w:pPr>
            <w:r w:rsidRPr="00FE3E1D">
              <w:rPr>
                <w:b/>
                <w:lang w:val="ka-GE"/>
              </w:rPr>
              <w:t>ღონისძიების ადგილი: </w:t>
            </w:r>
            <w:r w:rsidRPr="00FE3E1D">
              <w:rPr>
                <w:lang w:val="ka-GE"/>
              </w:rPr>
              <w:t>ბათუმი, შოთა რუსთაველის სახელობის უნივერსიტეტი</w:t>
            </w:r>
          </w:p>
          <w:p w:rsidR="0041443C" w:rsidRPr="00FE3E1D" w:rsidRDefault="0041443C" w:rsidP="00556445">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ნოტარიუსთა პალატის გამგეობის წევრები, სტუდენტები</w:t>
            </w:r>
          </w:p>
          <w:p w:rsidR="0041443C" w:rsidRPr="00FE3E1D" w:rsidRDefault="0041443C" w:rsidP="00556445">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მარიკა გოგოლაძე სტუდენტებს ნოტარიუსის პროფესიის შესახებ ესაუბრება</w:t>
            </w:r>
          </w:p>
          <w:p w:rsidR="0041443C" w:rsidRPr="00FE3E1D" w:rsidRDefault="0041443C" w:rsidP="00556445">
            <w:pPr>
              <w:pStyle w:val="BodyText"/>
              <w:tabs>
                <w:tab w:val="left" w:pos="426"/>
              </w:tabs>
              <w:ind w:left="175"/>
              <w:rPr>
                <w:b/>
                <w:lang w:val="ka-GE"/>
              </w:rPr>
            </w:pPr>
            <w:r w:rsidRPr="00FE3E1D">
              <w:rPr>
                <w:b/>
                <w:lang w:val="ka-GE"/>
              </w:rPr>
              <w:t>მოსლოდნელი შედეგი: </w:t>
            </w:r>
            <w:r w:rsidRPr="00FE3E1D">
              <w:rPr>
                <w:lang w:val="ka-GE"/>
              </w:rPr>
              <w:t>სტუდენტურ წრეებთან თანამშრომლობის მიზანი სტუდენტებისათვის სანოტარო საქმიანობის უკეთ გაცნობაა, რაც მომავალში პროფესიული არჩევანის გაკეთებაში დაეხმარება, ნოტარიუსთა პალატას კი საშუალებას მისცემს, უწყებაში ახალგაზრდა და ენერგიული პროფესიონალები მოიზიდოს. უწყების წარმომადგენლები ხშირად მართავენ საჯარო ლექციებსა და შეხვედრებს სტუდენტებთან. ნოტარიუსთა პალატაში ფუნქციონირებს სასწავლო ცენტრი, რომელიც ახალგაზრდა ნოტარიუსების პროფესიულ ზრდაზეა ორიენტირებული, მოქმედების სტაჟირების კურსები ნოტარიუსთა თანაშემწეებისათვის.</w:t>
            </w:r>
          </w:p>
          <w:p w:rsidR="0041443C" w:rsidRPr="00FE3E1D" w:rsidRDefault="0041443C" w:rsidP="00556445">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ნოტარიუსთა პალატა ზრუნავს საკუთარ რიგებში ახალგაზრდა და ენერგიული კადრების მოსაზიდად, და ეხმარება ახალგაზრდა იურისტებს სწორი პროფესიული არჩევანის გაკეთებაში. ამისათვის ნოტარიუსები ეწევიან პედაგოგიური საქმიანობას, აწყობენ შეხვედრებს სტდენტებთან, მართავენ საჯარო ლექციებს. სტუდენტური პროექტების ინიცირება პალატის ერთ-ერთი პრიორიტეტია</w:t>
            </w:r>
          </w:p>
          <w:p w:rsidR="0041443C" w:rsidRPr="00FE3E1D" w:rsidRDefault="0041443C" w:rsidP="00924880">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 აჭარის ტელევიზია.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924880">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924880">
            <w:pPr>
              <w:pStyle w:val="BodyText"/>
              <w:tabs>
                <w:tab w:val="left" w:pos="426"/>
              </w:tabs>
              <w:ind w:left="175"/>
              <w:rPr>
                <w:b/>
                <w:lang w:val="ka-GE"/>
              </w:rPr>
            </w:pPr>
            <w:r w:rsidRPr="00FE3E1D">
              <w:rPr>
                <w:b/>
                <w:lang w:val="ka-GE"/>
              </w:rPr>
              <w:t>საპილოტო არეალებზე - ჯიმითსა და მზისგულში სამუშაოების შეჯამება</w:t>
            </w:r>
          </w:p>
          <w:p w:rsidR="0041443C" w:rsidRPr="00FE3E1D" w:rsidRDefault="0041443C" w:rsidP="00924880">
            <w:pPr>
              <w:pStyle w:val="BodyText"/>
              <w:tabs>
                <w:tab w:val="left" w:pos="426"/>
              </w:tabs>
              <w:ind w:left="175"/>
              <w:rPr>
                <w:b/>
                <w:lang w:val="ka-GE"/>
              </w:rPr>
            </w:pPr>
            <w:r w:rsidRPr="00FE3E1D">
              <w:rPr>
                <w:b/>
                <w:lang w:val="ka-GE"/>
              </w:rPr>
              <w:t xml:space="preserve">თარიღი და დრო: </w:t>
            </w:r>
            <w:r w:rsidRPr="00FE3E1D">
              <w:rPr>
                <w:lang w:val="ka-GE"/>
              </w:rPr>
              <w:t>19 თებერვალი (დაზუსტდება)</w:t>
            </w:r>
          </w:p>
          <w:p w:rsidR="0041443C" w:rsidRPr="00FE3E1D" w:rsidRDefault="0041443C" w:rsidP="00924880">
            <w:pPr>
              <w:pStyle w:val="BodyText"/>
              <w:tabs>
                <w:tab w:val="left" w:pos="426"/>
              </w:tabs>
              <w:ind w:left="175"/>
              <w:rPr>
                <w:b/>
                <w:lang w:val="ka-GE"/>
              </w:rPr>
            </w:pPr>
            <w:r w:rsidRPr="00FE3E1D">
              <w:rPr>
                <w:b/>
                <w:lang w:val="ka-GE"/>
              </w:rPr>
              <w:t xml:space="preserve">ადგილი: </w:t>
            </w:r>
            <w:r w:rsidRPr="00FE3E1D">
              <w:rPr>
                <w:lang w:val="ka-GE"/>
              </w:rPr>
              <w:t>სოფ. არბოშიკი ან სოფ.არხოლისკალო</w:t>
            </w:r>
          </w:p>
          <w:p w:rsidR="0041443C" w:rsidRPr="00FE3E1D" w:rsidRDefault="0041443C" w:rsidP="00924880">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მიწის სისტემური რეგისტრაციის პროექტის საპილოტო არეალებზე - ჯიმითსა და მზისგულში სამუშაოების შეჯამება.</w:t>
            </w:r>
          </w:p>
          <w:p w:rsidR="0041443C" w:rsidRPr="00FE3E1D" w:rsidRDefault="0041443C" w:rsidP="00924880">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lastRenderedPageBreak/>
              <w:t xml:space="preserve">ძირითადი გზავნილები: </w:t>
            </w:r>
            <w:r w:rsidRPr="00FE3E1D">
              <w:rPr>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41443C" w:rsidRPr="00FE3E1D" w:rsidRDefault="0041443C" w:rsidP="00924880">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არასწორი მოლოდინი იმისა, რომ აღნიშნული პროექტი საქართველოს ყველა დასახლებულ პუნქტში განხროციელდება.</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41443C" w:rsidRPr="00FE3E1D" w:rsidRDefault="0041443C" w:rsidP="00924880">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მსოფლიო ბანკი (პროექტი ხორციელდება მსოფლიო ბანკის ფინანსური მხარდაჭერით)</w:t>
            </w:r>
          </w:p>
          <w:p w:rsidR="0041443C" w:rsidRPr="00FE3E1D" w:rsidRDefault="0041443C" w:rsidP="00924880">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საჯარო რეესტრის ეროვნული სააგენტოს თავმჯდომარე,პროექტის მენეჯერი, პროექტში ჩართული საჯარო რეესტრის თანამშრომლები, პროექტის ბენეფიციარები.</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მოწვეული სტუმრები:  </w:t>
            </w:r>
          </w:p>
          <w:p w:rsidR="0041443C" w:rsidRPr="00FE3E1D" w:rsidRDefault="0041443C" w:rsidP="00CE2BC0">
            <w:pPr>
              <w:pStyle w:val="BodyText"/>
              <w:tabs>
                <w:tab w:val="left" w:pos="426"/>
              </w:tabs>
              <w:ind w:left="175"/>
              <w:rPr>
                <w:b/>
                <w:lang w:val="ka-GE"/>
              </w:rPr>
            </w:pPr>
            <w:r w:rsidRPr="00FE3E1D">
              <w:rPr>
                <w:b/>
                <w:lang w:val="ka-GE"/>
              </w:rPr>
              <w:t xml:space="preserve">გაშუქება - </w:t>
            </w:r>
            <w:r w:rsidRPr="00FE3E1D">
              <w:rPr>
                <w:lang w:val="ka-GE"/>
              </w:rPr>
              <w:t>ინფორმაცია ლოკალურ და ნაციონალურ მედიაში, facebook, ლაივსტრიმი, ვებგვერდი, ინტრა.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CE2BC0">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CE2BC0">
            <w:pPr>
              <w:pStyle w:val="BodyText"/>
              <w:tabs>
                <w:tab w:val="left" w:pos="426"/>
              </w:tabs>
              <w:ind w:left="175"/>
              <w:rPr>
                <w:b/>
                <w:lang w:val="ka-GE"/>
              </w:rPr>
            </w:pPr>
            <w:r w:rsidRPr="00FE3E1D">
              <w:rPr>
                <w:b/>
                <w:lang w:val="ka-GE"/>
              </w:rPr>
              <w:t xml:space="preserve">ყოველკვირეული რუბრიკა პირველი რესპუბლიკის შესახებ </w:t>
            </w:r>
          </w:p>
          <w:p w:rsidR="0041443C" w:rsidRPr="00FE3E1D" w:rsidRDefault="0041443C" w:rsidP="00CE2BC0">
            <w:pPr>
              <w:pStyle w:val="BodyText"/>
              <w:tabs>
                <w:tab w:val="left" w:pos="426"/>
              </w:tabs>
              <w:ind w:left="175"/>
              <w:rPr>
                <w:b/>
                <w:lang w:val="ka-GE"/>
              </w:rPr>
            </w:pPr>
            <w:r w:rsidRPr="00FE3E1D">
              <w:rPr>
                <w:b/>
                <w:lang w:val="ka-GE"/>
              </w:rPr>
              <w:t>მთავარი უწყება: </w:t>
            </w:r>
            <w:r w:rsidRPr="00FE3E1D">
              <w:rPr>
                <w:lang w:val="ka-GE"/>
              </w:rPr>
              <w:t>ეროვნული არქივი</w:t>
            </w:r>
            <w:r w:rsidRPr="00FE3E1D">
              <w:rPr>
                <w:b/>
                <w:lang w:val="ka-GE"/>
              </w:rPr>
              <w:t xml:space="preserve"> </w:t>
            </w:r>
          </w:p>
          <w:p w:rsidR="0041443C" w:rsidRPr="00FE3E1D" w:rsidRDefault="0041443C" w:rsidP="00CE2BC0">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19 თებერვალი</w:t>
            </w:r>
          </w:p>
          <w:p w:rsidR="0041443C" w:rsidRPr="00FE3E1D" w:rsidRDefault="0041443C" w:rsidP="00CE2BC0">
            <w:pPr>
              <w:pStyle w:val="BodyText"/>
              <w:tabs>
                <w:tab w:val="left" w:pos="426"/>
              </w:tabs>
              <w:ind w:left="175"/>
              <w:rPr>
                <w:b/>
                <w:lang w:val="ka-GE"/>
              </w:rPr>
            </w:pPr>
            <w:r w:rsidRPr="00FE3E1D">
              <w:rPr>
                <w:b/>
                <w:lang w:val="ka-GE"/>
              </w:rPr>
              <w:t>ღონისძიების ადგილი: </w:t>
            </w:r>
            <w:r w:rsidRPr="00FE3E1D">
              <w:rPr>
                <w:lang w:val="ka-GE"/>
              </w:rPr>
              <w:t>ტელეკომპანია იმედი</w:t>
            </w:r>
          </w:p>
          <w:p w:rsidR="0041443C" w:rsidRPr="00FE3E1D" w:rsidRDefault="0041443C" w:rsidP="00CE2BC0">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41443C" w:rsidRPr="00FE3E1D" w:rsidRDefault="0041443C" w:rsidP="00CE2BC0">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გადაცემა „იმედის დღის“ პირდაპირ ეთერში ეროვნული არქივის სამეცნიერო განყოფილების თანამშრომელი დიმიტრი სილაქაძე ჩაერთვება პირდაპირ ეთერში საგამოფენო პავილიონიდან და ისაუბრებს 1921 წლის საქართველოს ოკუპაციის შესახებ.</w:t>
            </w:r>
            <w:r w:rsidRPr="00FE3E1D">
              <w:rPr>
                <w:b/>
                <w:lang w:val="ka-GE"/>
              </w:rPr>
              <w:t xml:space="preserve"> </w:t>
            </w:r>
          </w:p>
          <w:p w:rsidR="0041443C" w:rsidRPr="00FE3E1D" w:rsidRDefault="0041443C" w:rsidP="00CE2BC0">
            <w:pPr>
              <w:pStyle w:val="BodyText"/>
              <w:tabs>
                <w:tab w:val="left" w:pos="426"/>
              </w:tabs>
              <w:ind w:left="175"/>
              <w:rPr>
                <w:b/>
                <w:lang w:val="ka-GE"/>
              </w:rPr>
            </w:pPr>
            <w:r w:rsidRPr="00FE3E1D">
              <w:rPr>
                <w:b/>
                <w:lang w:val="ka-GE"/>
              </w:rPr>
              <w:t xml:space="preserve">ძირითადი გზავნილები:  </w:t>
            </w:r>
          </w:p>
          <w:p w:rsidR="0041443C" w:rsidRPr="00FE3E1D" w:rsidRDefault="0041443C" w:rsidP="00CE2BC0">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41443C" w:rsidRPr="00FE3E1D" w:rsidRDefault="0041443C" w:rsidP="00CE2BC0">
            <w:pPr>
              <w:pStyle w:val="BodyText"/>
              <w:tabs>
                <w:tab w:val="left" w:pos="426"/>
              </w:tabs>
              <w:ind w:left="175"/>
              <w:rPr>
                <w:b/>
                <w:lang w:val="ka-GE"/>
              </w:rPr>
            </w:pPr>
            <w:r w:rsidRPr="00FE3E1D">
              <w:rPr>
                <w:b/>
                <w:lang w:val="ka-GE"/>
              </w:rPr>
              <w:t>დამატებითი უწყება/უწყებები: </w:t>
            </w:r>
          </w:p>
          <w:p w:rsidR="0041443C" w:rsidRPr="00FE3E1D" w:rsidRDefault="0041443C" w:rsidP="00CE2BC0">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41443C" w:rsidRPr="00FE3E1D" w:rsidRDefault="0041443C" w:rsidP="00CE2BC0">
            <w:pPr>
              <w:pStyle w:val="BodyText"/>
              <w:tabs>
                <w:tab w:val="left" w:pos="426"/>
              </w:tabs>
              <w:ind w:left="175"/>
              <w:rPr>
                <w:b/>
                <w:lang w:val="ka-GE"/>
              </w:rPr>
            </w:pPr>
            <w:r w:rsidRPr="00FE3E1D">
              <w:rPr>
                <w:b/>
                <w:lang w:val="ka-GE"/>
              </w:rPr>
              <w:t xml:space="preserve">მთავარი სპიკერი: </w:t>
            </w:r>
            <w:r w:rsidRPr="00FE3E1D">
              <w:rPr>
                <w:lang w:val="ka-GE"/>
              </w:rPr>
              <w:t>დიმიტრი სილაქაძე</w:t>
            </w:r>
          </w:p>
          <w:p w:rsidR="0041443C" w:rsidRPr="00FE3E1D" w:rsidRDefault="0041443C" w:rsidP="00CE2BC0">
            <w:pPr>
              <w:pStyle w:val="BodyText"/>
              <w:tabs>
                <w:tab w:val="left" w:pos="426"/>
              </w:tabs>
              <w:ind w:left="175"/>
              <w:rPr>
                <w:b/>
                <w:lang w:val="ka-GE"/>
              </w:rPr>
            </w:pPr>
            <w:r w:rsidRPr="00FE3E1D">
              <w:rPr>
                <w:b/>
                <w:lang w:val="ka-GE"/>
              </w:rPr>
              <w:lastRenderedPageBreak/>
              <w:t>მოწვეული სტუმრები: -</w:t>
            </w:r>
          </w:p>
          <w:p w:rsidR="0041443C" w:rsidRPr="00FE3E1D" w:rsidRDefault="0041443C" w:rsidP="00FE5A22">
            <w:pPr>
              <w:pStyle w:val="BodyText"/>
              <w:tabs>
                <w:tab w:val="left" w:pos="426"/>
              </w:tabs>
              <w:ind w:left="175"/>
              <w:rPr>
                <w:b/>
                <w:lang w:val="ka-GE"/>
              </w:rPr>
            </w:pPr>
            <w:r w:rsidRPr="00FE3E1D">
              <w:rPr>
                <w:b/>
                <w:lang w:val="ka-GE"/>
              </w:rPr>
              <w:t xml:space="preserve">გაშუქება: </w:t>
            </w:r>
            <w:r w:rsidRPr="00FE3E1D">
              <w:rPr>
                <w:lang w:val="ka-GE"/>
              </w:rPr>
              <w:t>ტელეკომპანია იმედი</w:t>
            </w:r>
          </w:p>
        </w:tc>
      </w:tr>
    </w:tbl>
    <w:p w:rsidR="000D3982" w:rsidRPr="00FE3E1D" w:rsidRDefault="000D3982" w:rsidP="000D3982">
      <w:pPr>
        <w:pStyle w:val="BodyText"/>
        <w:tabs>
          <w:tab w:val="left" w:pos="426"/>
        </w:tabs>
        <w:rPr>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hAnsi="Sylfaen"/>
          <w:sz w:val="24"/>
          <w:szCs w:val="24"/>
          <w:lang w:val="ka-GE"/>
        </w:rPr>
        <w:br w:type="page"/>
      </w:r>
    </w:p>
    <w:p w:rsidR="000D3982" w:rsidRPr="00FE3E1D" w:rsidRDefault="000D3982" w:rsidP="000D3982">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p w:rsidR="000D3982" w:rsidRPr="00FE3E1D" w:rsidRDefault="000D3982" w:rsidP="00FE5A2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46"/>
              <w:rPr>
                <w:rFonts w:eastAsia="Times New Roman"/>
                <w:b/>
                <w:bCs/>
              </w:rPr>
            </w:pPr>
            <w:r w:rsidRPr="00FE3E1D">
              <w:rPr>
                <w:rFonts w:eastAsia="Times New Roman"/>
                <w:b/>
                <w:bCs/>
              </w:rPr>
              <w:t>20</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სამშაბათი</w:t>
            </w:r>
          </w:p>
        </w:tc>
      </w:tr>
      <w:tr w:rsidR="000D3982" w:rsidRPr="00FE3E1D" w:rsidTr="00FE5A2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46"/>
              <w:rPr>
                <w:lang w:val="ka-GE"/>
              </w:rPr>
            </w:pPr>
          </w:p>
        </w:tc>
      </w:tr>
      <w:tr w:rsidR="000D3982"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46"/>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4D1834"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F2B9F" w:rsidRPr="00FE3E1D" w:rsidRDefault="00DF2B9F" w:rsidP="00DF2B9F">
            <w:pPr>
              <w:pStyle w:val="BodyText"/>
              <w:tabs>
                <w:tab w:val="left" w:pos="426"/>
              </w:tabs>
              <w:ind w:left="175"/>
              <w:rPr>
                <w:b/>
              </w:rPr>
            </w:pPr>
            <w:r w:rsidRPr="00FE3E1D">
              <w:rPr>
                <w:b/>
                <w:lang w:val="ka-GE"/>
              </w:rPr>
              <w:t>საგარეო საქმეთა სამინისტრო</w:t>
            </w:r>
          </w:p>
          <w:p w:rsidR="00DF2B9F" w:rsidRPr="00FE3E1D" w:rsidRDefault="00DF2B9F" w:rsidP="00DF2B9F">
            <w:pPr>
              <w:pStyle w:val="BodyText"/>
              <w:tabs>
                <w:tab w:val="left" w:pos="426"/>
              </w:tabs>
              <w:ind w:left="175"/>
              <w:rPr>
                <w:b/>
                <w:lang w:val="ka-GE"/>
              </w:rPr>
            </w:pPr>
            <w:r w:rsidRPr="00FE3E1D">
              <w:rPr>
                <w:b/>
                <w:lang w:val="ka-GE"/>
              </w:rPr>
              <w:t xml:space="preserve">თარიღი: </w:t>
            </w:r>
            <w:r w:rsidRPr="00FE3E1D">
              <w:rPr>
                <w:lang w:val="ka-GE"/>
              </w:rPr>
              <w:t>20 თებერვალი</w:t>
            </w:r>
          </w:p>
          <w:p w:rsidR="00DF2B9F" w:rsidRPr="00FE3E1D" w:rsidRDefault="00DF2B9F" w:rsidP="00DF2B9F">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t xml:space="preserve">დრო: </w:t>
            </w:r>
            <w:r w:rsidRPr="00FE3E1D">
              <w:rPr>
                <w:lang w:val="ka-GE"/>
              </w:rPr>
              <w:t>12:00 – 12:45</w:t>
            </w:r>
          </w:p>
          <w:p w:rsidR="004D1834" w:rsidRPr="00FE3E1D" w:rsidRDefault="00DF2B9F" w:rsidP="00DF2B9F">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ლუქსემბურგის საგარეო საქმეთა მინისტრის ოფიციალური ვიზიტი</w:t>
            </w:r>
            <w:r w:rsidRPr="00FE3E1D">
              <w:rPr>
                <w:b/>
                <w:lang w:val="ka-GE"/>
              </w:rPr>
              <w:br/>
              <w:t xml:space="preserve">მიზანი და მნიშვნელობა: </w:t>
            </w:r>
            <w:r w:rsidRPr="00FE3E1D">
              <w:rPr>
                <w:lang w:val="ka-GE"/>
              </w:rPr>
              <w:t>20-21 თებერვალს საქართველოს ოფიციალური ვიზიტით ეწვევა ლუქსემბურგის საგარეო საქმეთა მინისტრი ჟან ასელბორნი.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თავმჯდომარესთან, შინაგან საქმეთა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w:t>
            </w:r>
            <w:r w:rsidRPr="00FE3E1D">
              <w:rPr>
                <w:b/>
                <w:lang w:val="ka-GE"/>
              </w:rPr>
              <w:t xml:space="preserve"> </w:t>
            </w:r>
            <w:r w:rsidRPr="00FE3E1D">
              <w:rPr>
                <w:b/>
                <w:lang w:val="ka-GE"/>
              </w:rPr>
              <w:br/>
              <w:t xml:space="preserve">ძირითადი გზავნილები: </w:t>
            </w:r>
            <w:r w:rsidRPr="00FE3E1D">
              <w:rPr>
                <w:lang w:val="ka-GE"/>
              </w:rPr>
              <w:t>საქართველოსა და ლუქსემბურგს შორის სხვადასხვა  მიმართულებით არსებული ორმხრივი ურთიერთობების კიდევ უფრო გაღრმავება, რისი ნათელი დასტურიც არის ჟან ასელბორნის ვიზიტი საქართველოში. ორ ქვეყანას შორის სხვადასხვა სფეროში თანამშრომლობის შესაძლებლობებისა და პოტენციალის მოძიება. საერთაშორისო ორგანიზაციებში ლუქსემბურგის მხარდაჭერა საქართველოს სუვერენიტეტისა და ტერიტორიული მთლიანობის, ასევე ქვეყნის ევროპული და ევროატლანტიკური მისწრაფებების მიმართ.</w:t>
            </w:r>
            <w:r w:rsidRPr="00FE3E1D">
              <w:rPr>
                <w:b/>
                <w:lang w:val="ka-GE"/>
              </w:rPr>
              <w:t xml:space="preserve">  </w:t>
            </w:r>
            <w:r w:rsidRPr="00FE3E1D">
              <w:rPr>
                <w:b/>
                <w:lang w:val="ka-GE"/>
              </w:rPr>
              <w:br/>
              <w:t xml:space="preserve">რისკები (თუ არ არის, მიუთითეთ): </w:t>
            </w:r>
            <w:r w:rsidRPr="00FE3E1D">
              <w:rPr>
                <w:lang w:val="ka-GE"/>
              </w:rPr>
              <w:t>რისკები არ არის</w:t>
            </w:r>
            <w:r w:rsidRPr="00FE3E1D">
              <w:rPr>
                <w:b/>
                <w:lang w:val="ka-GE"/>
              </w:rPr>
              <w:br/>
              <w:t xml:space="preserve">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lang w:val="ka-GE"/>
              </w:rPr>
              <w:t>პრეზიდენტის ადმინისტრაცია, მთავრობის ადმინისტრაცია, შსს</w:t>
            </w:r>
            <w:r w:rsidRPr="00FE3E1D">
              <w:rPr>
                <w:b/>
                <w:lang w:val="ka-GE"/>
              </w:rPr>
              <w:br/>
              <w:t>მოსალოდნელი შედეგი მოქალაქისთვის:  </w:t>
            </w:r>
            <w:r w:rsidRPr="00FE3E1D">
              <w:rPr>
                <w:b/>
                <w:lang w:val="ka-GE"/>
              </w:rPr>
              <w:br/>
              <w:t>მთავარი სპიკერი: </w:t>
            </w:r>
            <w:r w:rsidRPr="00FE3E1D">
              <w:rPr>
                <w:lang w:val="ka-GE"/>
              </w:rPr>
              <w:t>მიხეილ ჯანელიძე; ჟან ასელბორნი; გიორგი მარგველაშვილი; გიორგი კვირიკაშვილი; ირაკლი კობახიძე; გიორგი გახარია.</w:t>
            </w:r>
            <w:r w:rsidRPr="00FE3E1D">
              <w:rPr>
                <w:b/>
                <w:lang w:val="ka-GE"/>
              </w:rPr>
              <w:t xml:space="preserve"> </w:t>
            </w:r>
            <w:r w:rsidRPr="00FE3E1D">
              <w:rPr>
                <w:b/>
                <w:lang w:val="ka-GE"/>
              </w:rPr>
              <w:br/>
              <w:t xml:space="preserve">მოწვეული სტუმრები: </w:t>
            </w:r>
            <w:r w:rsidRPr="00FE3E1D">
              <w:rPr>
                <w:lang w:val="ka-GE"/>
              </w:rPr>
              <w:t>მედიის წარმომადგენლები.</w:t>
            </w:r>
            <w:r w:rsidRPr="00FE3E1D">
              <w:rPr>
                <w:b/>
                <w:lang w:val="ka-GE"/>
              </w:rPr>
              <w:t xml:space="preserve"> </w:t>
            </w:r>
            <w:r w:rsidRPr="00FE3E1D">
              <w:rPr>
                <w:b/>
                <w:lang w:val="ka-GE"/>
              </w:rPr>
              <w:br/>
              <w:t xml:space="preserve">გაშუქება: </w:t>
            </w:r>
            <w:r w:rsidRPr="00FE3E1D">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4D1834"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700DDA" w:rsidRDefault="00700DDA" w:rsidP="00FE5A22">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D1834" w:rsidRPr="00FE3E1D" w:rsidRDefault="004D1834" w:rsidP="004D1834">
            <w:pPr>
              <w:pStyle w:val="BodyText"/>
              <w:tabs>
                <w:tab w:val="left" w:pos="426"/>
              </w:tabs>
              <w:ind w:left="175"/>
              <w:rPr>
                <w:b/>
                <w:lang w:val="ka-GE"/>
              </w:rPr>
            </w:pPr>
            <w:r w:rsidRPr="00FE3E1D">
              <w:rPr>
                <w:b/>
                <w:lang w:val="ka-GE"/>
              </w:rPr>
              <w:t>იუსტიციის სამინისტრო</w:t>
            </w:r>
          </w:p>
          <w:p w:rsidR="004D1834" w:rsidRPr="00FE3E1D" w:rsidRDefault="004D1834" w:rsidP="004D1834">
            <w:pPr>
              <w:pStyle w:val="BodyText"/>
              <w:tabs>
                <w:tab w:val="left" w:pos="426"/>
              </w:tabs>
              <w:ind w:left="175"/>
              <w:rPr>
                <w:b/>
                <w:lang w:val="ka-GE"/>
              </w:rPr>
            </w:pPr>
            <w:r w:rsidRPr="00FE3E1D">
              <w:rPr>
                <w:b/>
                <w:lang w:val="ka-GE"/>
              </w:rPr>
              <w:t xml:space="preserve">19-23-ის თებერვლის კვირაში ქუთაისში ტელეკომპანია „რიონის“ თოქ-შოუ „თემა“ 21:30-ზე მიწვეული იქნება იუსტიციის </w:t>
            </w:r>
            <w:r w:rsidRPr="00FE3E1D">
              <w:rPr>
                <w:b/>
                <w:lang w:val="ka-GE"/>
              </w:rPr>
              <w:lastRenderedPageBreak/>
              <w:t>სახლის ქუთაისის ფილიალის მენეჯერი ლევან აბჟანდაძე.</w:t>
            </w:r>
          </w:p>
          <w:p w:rsidR="004D1834" w:rsidRPr="00FE3E1D" w:rsidRDefault="004D1834" w:rsidP="004D1834">
            <w:pPr>
              <w:pStyle w:val="BodyText"/>
              <w:tabs>
                <w:tab w:val="left" w:pos="426"/>
              </w:tabs>
              <w:ind w:left="175"/>
              <w:rPr>
                <w:b/>
                <w:lang w:val="ka-GE"/>
              </w:rPr>
            </w:pPr>
            <w:r w:rsidRPr="00FE3E1D">
              <w:rPr>
                <w:b/>
                <w:lang w:val="ka-GE"/>
              </w:rPr>
              <w:t xml:space="preserve">თარიღი და დრო: </w:t>
            </w:r>
            <w:r w:rsidRPr="00FE3E1D">
              <w:rPr>
                <w:lang w:val="ka-GE"/>
              </w:rPr>
              <w:t>20 თებერვალი (დასაზუსტებელია)</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ადგილი:</w:t>
            </w:r>
            <w:r w:rsidR="00B637A5" w:rsidRPr="00FE3E1D">
              <w:rPr>
                <w:b/>
                <w:lang w:val="ka-GE"/>
              </w:rPr>
              <w:t> </w:t>
            </w:r>
            <w:r w:rsidRPr="00FE3E1D">
              <w:rPr>
                <w:lang w:val="ka-GE"/>
              </w:rPr>
              <w:t>ქუთაისი ტელეკომპანია რიონი</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პირდაპირი ჩართვა</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მოქალაქეთა დეტალური ინფორმირება იუსტიციის სახლის ახალ და მიმდინარე სერვისებზე.</w:t>
            </w:r>
            <w:r w:rsidRPr="00FE3E1D">
              <w:rPr>
                <w:b/>
                <w:lang w:val="ka-GE"/>
              </w:rPr>
              <w:t xml:space="preserve"> თემების ჩამონათვალი: </w:t>
            </w:r>
          </w:p>
          <w:p w:rsidR="004D1834" w:rsidRPr="00FE3E1D" w:rsidRDefault="004D1834" w:rsidP="004D1834">
            <w:pPr>
              <w:pStyle w:val="BodyText"/>
              <w:tabs>
                <w:tab w:val="left" w:pos="426"/>
              </w:tabs>
              <w:ind w:left="175"/>
              <w:rPr>
                <w:lang w:val="ka-GE"/>
              </w:rPr>
            </w:pPr>
            <w:r w:rsidRPr="00FE3E1D">
              <w:rPr>
                <w:lang w:val="ka-GE"/>
              </w:rPr>
              <w:t xml:space="preserve">ახლადგახსნილი  „ჯასთ კაფე“ ქუთაისში  </w:t>
            </w:r>
          </w:p>
          <w:p w:rsidR="004D1834" w:rsidRPr="00FE3E1D" w:rsidRDefault="004D1834" w:rsidP="004D1834">
            <w:pPr>
              <w:pStyle w:val="BodyText"/>
              <w:tabs>
                <w:tab w:val="left" w:pos="426"/>
              </w:tabs>
              <w:ind w:left="175"/>
              <w:rPr>
                <w:lang w:val="ka-GE"/>
              </w:rPr>
            </w:pPr>
            <w:r w:rsidRPr="00FE3E1D">
              <w:rPr>
                <w:lang w:val="ka-GE"/>
              </w:rPr>
              <w:t xml:space="preserve">•    ეკომიგრანტი ოჯახის საცხოვრებელი სახლით დაკმაყოფილების თაობაზე განაცხადების მიღება </w:t>
            </w:r>
          </w:p>
          <w:p w:rsidR="004D1834" w:rsidRPr="00FE3E1D" w:rsidRDefault="004D1834" w:rsidP="004D1834">
            <w:pPr>
              <w:pStyle w:val="BodyText"/>
              <w:tabs>
                <w:tab w:val="left" w:pos="426"/>
              </w:tabs>
              <w:ind w:left="175"/>
              <w:rPr>
                <w:lang w:val="ka-GE"/>
              </w:rPr>
            </w:pPr>
            <w:r w:rsidRPr="00FE3E1D">
              <w:rPr>
                <w:lang w:val="ka-GE"/>
              </w:rPr>
              <w:t xml:space="preserve">•    პასპორტების გაცემის პროცედურები </w:t>
            </w:r>
          </w:p>
          <w:p w:rsidR="004D1834" w:rsidRPr="00FE3E1D" w:rsidRDefault="004D1834" w:rsidP="004D1834">
            <w:pPr>
              <w:pStyle w:val="BodyText"/>
              <w:tabs>
                <w:tab w:val="left" w:pos="426"/>
              </w:tabs>
              <w:ind w:left="175"/>
              <w:rPr>
                <w:lang w:val="ka-GE"/>
              </w:rPr>
            </w:pPr>
            <w:r w:rsidRPr="00FE3E1D">
              <w:rPr>
                <w:lang w:val="ka-GE"/>
              </w:rPr>
              <w:t xml:space="preserve">•    უძრავი ქონების სერვისები, </w:t>
            </w:r>
          </w:p>
          <w:p w:rsidR="004D1834" w:rsidRPr="00FE3E1D" w:rsidRDefault="004D1834" w:rsidP="004D1834">
            <w:pPr>
              <w:pStyle w:val="BodyText"/>
              <w:tabs>
                <w:tab w:val="left" w:pos="426"/>
              </w:tabs>
              <w:ind w:left="175"/>
              <w:rPr>
                <w:lang w:val="ka-GE"/>
              </w:rPr>
            </w:pPr>
            <w:r w:rsidRPr="00FE3E1D">
              <w:rPr>
                <w:lang w:val="ka-GE"/>
              </w:rPr>
              <w:t xml:space="preserve">•    ნასამრთლობის ცნობები </w:t>
            </w:r>
          </w:p>
          <w:p w:rsidR="004D1834" w:rsidRPr="00FE3E1D" w:rsidRDefault="004D1834" w:rsidP="004D1834">
            <w:pPr>
              <w:pStyle w:val="BodyText"/>
              <w:tabs>
                <w:tab w:val="left" w:pos="426"/>
              </w:tabs>
              <w:ind w:left="175"/>
              <w:rPr>
                <w:lang w:val="ka-GE"/>
              </w:rPr>
            </w:pPr>
            <w:r w:rsidRPr="00FE3E1D">
              <w:rPr>
                <w:lang w:val="ka-GE"/>
              </w:rPr>
              <w:t xml:space="preserve">•    სამოგზაორო დაზღვევა </w:t>
            </w:r>
          </w:p>
          <w:p w:rsidR="004D1834" w:rsidRPr="00FE3E1D" w:rsidRDefault="004D1834" w:rsidP="004D1834">
            <w:pPr>
              <w:pStyle w:val="BodyText"/>
              <w:tabs>
                <w:tab w:val="left" w:pos="426"/>
              </w:tabs>
              <w:ind w:left="175"/>
              <w:rPr>
                <w:b/>
                <w:lang w:val="ka-GE"/>
              </w:rPr>
            </w:pPr>
            <w:r w:rsidRPr="00FE3E1D">
              <w:rPr>
                <w:lang w:val="ka-GE"/>
              </w:rPr>
              <w:t xml:space="preserve">•    სამოგზაოროდ წასვლამდე  სიმ ბარათების ადგილზე შეძენის ახალი სერვისი </w:t>
            </w:r>
          </w:p>
          <w:p w:rsidR="004D1834" w:rsidRPr="00FE3E1D" w:rsidRDefault="004D1834" w:rsidP="004D1834">
            <w:pPr>
              <w:pStyle w:val="BodyText"/>
              <w:tabs>
                <w:tab w:val="left" w:pos="426"/>
              </w:tabs>
              <w:ind w:left="175"/>
              <w:rPr>
                <w:b/>
                <w:lang w:val="ka-GE"/>
              </w:rPr>
            </w:pPr>
            <w:r w:rsidRPr="00FE3E1D">
              <w:rPr>
                <w:b/>
                <w:lang w:val="ka-GE"/>
              </w:rPr>
              <w:t xml:space="preserve">მთავარი სპიკერი:  </w:t>
            </w:r>
            <w:r w:rsidRPr="00FE3E1D">
              <w:rPr>
                <w:lang w:val="ka-GE"/>
              </w:rPr>
              <w:t>იუსტიციის სახლის ქუთაისის ფილიალის მენეჯერი ლევან აბჟანდაძე.</w:t>
            </w:r>
          </w:p>
          <w:p w:rsidR="004D1834" w:rsidRPr="00FE3E1D" w:rsidRDefault="004D1834" w:rsidP="004D1834">
            <w:pPr>
              <w:pStyle w:val="BodyText"/>
              <w:tabs>
                <w:tab w:val="left" w:pos="426"/>
              </w:tabs>
              <w:ind w:left="175"/>
              <w:rPr>
                <w:b/>
                <w:lang w:val="ka-GE"/>
              </w:rPr>
            </w:pPr>
            <w:r w:rsidRPr="00FE3E1D">
              <w:rPr>
                <w:b/>
                <w:lang w:val="ka-GE"/>
              </w:rPr>
              <w:t xml:space="preserve">გაშუქება - </w:t>
            </w:r>
            <w:r w:rsidRPr="00FE3E1D">
              <w:rPr>
                <w:lang w:val="ka-GE"/>
              </w:rPr>
              <w:t>სატელევიზიო გაშუქება.</w:t>
            </w:r>
          </w:p>
        </w:tc>
      </w:tr>
    </w:tbl>
    <w:p w:rsidR="000D3982" w:rsidRPr="00FE3E1D" w:rsidRDefault="000D3982" w:rsidP="000D3982">
      <w:pPr>
        <w:rPr>
          <w:rFonts w:ascii="Sylfaen" w:hAnsi="Sylfaen"/>
          <w:sz w:val="24"/>
          <w:szCs w:val="24"/>
          <w:lang w:val="ka-GE"/>
        </w:rPr>
      </w:pPr>
    </w:p>
    <w:p w:rsidR="000D3982" w:rsidRPr="00FE3E1D" w:rsidRDefault="000D3982" w:rsidP="000D3982">
      <w:pPr>
        <w:rPr>
          <w:rFonts w:ascii="Sylfaen" w:hAnsi="Sylfaen"/>
          <w:sz w:val="24"/>
          <w:szCs w:val="24"/>
          <w:lang w:val="ka-GE"/>
        </w:rPr>
      </w:pPr>
      <w:r w:rsidRPr="00FE3E1D">
        <w:rPr>
          <w:rFonts w:ascii="Sylfaen" w:hAnsi="Sylfaen"/>
          <w:sz w:val="24"/>
          <w:szCs w:val="24"/>
          <w:lang w:val="ka-GE"/>
        </w:rPr>
        <w:br w:type="page"/>
      </w:r>
    </w:p>
    <w:p w:rsidR="000D3982" w:rsidRPr="00FE3E1D" w:rsidRDefault="000D3982" w:rsidP="000D3982">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21</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ოთხშაბათი</w:t>
            </w:r>
          </w:p>
        </w:tc>
      </w:tr>
      <w:tr w:rsidR="000D3982" w:rsidRPr="00FE3E1D"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rFonts w:eastAsia="Times New Roman"/>
                <w:b/>
                <w:bCs/>
                <w:lang w:val="ka-GE"/>
              </w:rPr>
            </w:pPr>
          </w:p>
        </w:tc>
      </w:tr>
      <w:tr w:rsidR="000D3982"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51"/>
              <w:rPr>
                <w:rFonts w:eastAsia="Times New Roman"/>
                <w:b/>
                <w:bCs/>
                <w:lang w:val="ka-GE"/>
              </w:rPr>
            </w:pPr>
          </w:p>
        </w:tc>
      </w:tr>
      <w:tr w:rsidR="00EC449C"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75ED" w:rsidRPr="00FE3E1D" w:rsidRDefault="009D75ED" w:rsidP="009D75ED">
            <w:pPr>
              <w:pStyle w:val="BodyText"/>
              <w:tabs>
                <w:tab w:val="left" w:pos="426"/>
              </w:tabs>
              <w:ind w:left="175"/>
              <w:rPr>
                <w:b/>
              </w:rPr>
            </w:pPr>
            <w:r w:rsidRPr="00FE3E1D">
              <w:rPr>
                <w:b/>
                <w:lang w:val="ka-GE"/>
              </w:rPr>
              <w:t>კულტურისა და სპორტის სამინისტრო</w:t>
            </w:r>
          </w:p>
          <w:p w:rsidR="009D75ED" w:rsidRPr="00FE3E1D" w:rsidRDefault="009D75ED" w:rsidP="009D75ED">
            <w:pPr>
              <w:pStyle w:val="BodyText"/>
              <w:tabs>
                <w:tab w:val="left" w:pos="426"/>
              </w:tabs>
              <w:ind w:left="175"/>
              <w:rPr>
                <w:b/>
                <w:lang w:val="ka-GE"/>
              </w:rPr>
            </w:pPr>
            <w:r w:rsidRPr="00FE3E1D">
              <w:rPr>
                <w:b/>
                <w:lang w:val="ka-GE"/>
              </w:rPr>
              <w:t xml:space="preserve">გამარჯვებული სკოლების გუნდების გაცილება სასკოლო ჩემპიონატებზე </w:t>
            </w:r>
          </w:p>
          <w:p w:rsidR="009D75ED" w:rsidRPr="00FE3E1D" w:rsidRDefault="009D75ED" w:rsidP="009D75ED">
            <w:pPr>
              <w:pStyle w:val="BodyText"/>
              <w:tabs>
                <w:tab w:val="left" w:pos="426"/>
              </w:tabs>
              <w:ind w:left="175"/>
              <w:rPr>
                <w:b/>
              </w:rPr>
            </w:pPr>
            <w:r w:rsidRPr="00FE3E1D">
              <w:rPr>
                <w:b/>
                <w:lang w:val="ka-GE"/>
              </w:rPr>
              <w:t xml:space="preserve">თარიღი და დრო: </w:t>
            </w:r>
            <w:r w:rsidRPr="00FE3E1D">
              <w:rPr>
                <w:lang w:val="ka-GE"/>
              </w:rPr>
              <w:t>20 თებერვალი, 17:00</w:t>
            </w:r>
            <w:r w:rsidRPr="00FE3E1D">
              <w:rPr>
                <w:b/>
                <w:lang w:val="ka-GE"/>
              </w:rPr>
              <w:t xml:space="preserve"> </w:t>
            </w:r>
            <w:r w:rsidRPr="00FE3E1D">
              <w:rPr>
                <w:b/>
              </w:rPr>
              <w:t xml:space="preserve">- </w:t>
            </w:r>
            <w:r w:rsidRPr="00FE3E1D">
              <w:rPr>
                <w:lang w:val="ka-GE"/>
              </w:rPr>
              <w:t>გაშუქდება 21 თებერვალს</w:t>
            </w:r>
          </w:p>
          <w:p w:rsidR="009D75ED" w:rsidRPr="00FE3E1D" w:rsidRDefault="009D75ED" w:rsidP="009D75ED">
            <w:pPr>
              <w:pStyle w:val="BodyText"/>
              <w:tabs>
                <w:tab w:val="left" w:pos="426"/>
              </w:tabs>
              <w:ind w:left="175"/>
              <w:rPr>
                <w:b/>
                <w:lang w:val="ka-GE"/>
              </w:rPr>
            </w:pPr>
            <w:r w:rsidRPr="00FE3E1D">
              <w:rPr>
                <w:b/>
                <w:lang w:val="ka-GE"/>
              </w:rPr>
              <w:t xml:space="preserve">ადგილი: </w:t>
            </w:r>
            <w:r w:rsidRPr="00FE3E1D">
              <w:rPr>
                <w:lang w:val="ka-GE"/>
              </w:rPr>
              <w:t>კულტურისა და სპორტის სამინისტროს ღონისძიებების დარბაზი</w:t>
            </w:r>
          </w:p>
          <w:p w:rsidR="009D75ED" w:rsidRPr="00FE3E1D" w:rsidRDefault="009D75ED" w:rsidP="009D75E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სასკოლო ჩემპიონატებზე გამგზავრების წინ მინისტრი გამარჯვებულ გუნდებს უმასპინძლებს</w:t>
            </w:r>
          </w:p>
          <w:p w:rsidR="009D75ED" w:rsidRPr="00FE3E1D" w:rsidRDefault="009D75ED" w:rsidP="009D75E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9D75ED" w:rsidRPr="00FE3E1D" w:rsidRDefault="009D75ED" w:rsidP="009D75ED">
            <w:pPr>
              <w:pStyle w:val="BodyText"/>
              <w:tabs>
                <w:tab w:val="left" w:pos="426"/>
              </w:tabs>
              <w:ind w:left="175"/>
              <w:rPr>
                <w:lang w:val="ka-GE"/>
              </w:rPr>
            </w:pPr>
            <w:r w:rsidRPr="00FE3E1D">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9D75ED" w:rsidRPr="00FE3E1D" w:rsidRDefault="009D75ED" w:rsidP="009D75ED">
            <w:pPr>
              <w:pStyle w:val="BodyText"/>
              <w:tabs>
                <w:tab w:val="left" w:pos="426"/>
              </w:tabs>
              <w:ind w:left="175"/>
              <w:rPr>
                <w:lang w:val="ka-GE"/>
              </w:rPr>
            </w:pPr>
            <w:r w:rsidRPr="00FE3E1D">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9D75ED" w:rsidRPr="00FE3E1D" w:rsidRDefault="009D75ED" w:rsidP="009D75ED">
            <w:pPr>
              <w:pStyle w:val="BodyText"/>
              <w:tabs>
                <w:tab w:val="left" w:pos="426"/>
              </w:tabs>
              <w:ind w:left="175"/>
              <w:rPr>
                <w:b/>
                <w:lang w:val="ka-GE"/>
              </w:rPr>
            </w:pPr>
            <w:r w:rsidRPr="00FE3E1D">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9D75ED" w:rsidRPr="00FE3E1D" w:rsidRDefault="009D75ED" w:rsidP="009D75ED">
            <w:pPr>
              <w:pStyle w:val="BodyText"/>
              <w:tabs>
                <w:tab w:val="left" w:pos="426"/>
              </w:tabs>
              <w:ind w:left="175"/>
              <w:rPr>
                <w:b/>
              </w:rPr>
            </w:pPr>
            <w:r w:rsidRPr="00FE3E1D">
              <w:rPr>
                <w:b/>
                <w:lang w:val="ka-GE"/>
              </w:rPr>
              <w:t xml:space="preserve">ძირითადი გზავნილები: </w:t>
            </w:r>
          </w:p>
          <w:p w:rsidR="009D75ED" w:rsidRPr="00FE3E1D" w:rsidRDefault="009D75ED" w:rsidP="009D75ED">
            <w:pPr>
              <w:pStyle w:val="BodyText"/>
              <w:tabs>
                <w:tab w:val="left" w:pos="426"/>
              </w:tabs>
              <w:ind w:left="175"/>
              <w:rPr>
                <w:b/>
                <w:lang w:val="ka-GE"/>
              </w:rPr>
            </w:pPr>
            <w:r w:rsidRPr="00FE3E1D">
              <w:rPr>
                <w:b/>
                <w:lang w:val="ka-GE"/>
              </w:rPr>
              <w:t>რისკები (თუ არ არის, მიუთითეთ):</w:t>
            </w:r>
          </w:p>
          <w:p w:rsidR="009D75ED" w:rsidRPr="00FE3E1D" w:rsidRDefault="009D75ED" w:rsidP="009D75ED">
            <w:pPr>
              <w:pStyle w:val="BodyText"/>
              <w:tabs>
                <w:tab w:val="left" w:pos="426"/>
              </w:tabs>
              <w:ind w:left="175"/>
              <w:rPr>
                <w:b/>
                <w:lang w:val="ka-GE"/>
              </w:rPr>
            </w:pPr>
            <w:r w:rsidRPr="00FE3E1D">
              <w:rPr>
                <w:b/>
                <w:lang w:val="ka-GE"/>
              </w:rPr>
              <w:t xml:space="preserve">მთავარი უწყება: </w:t>
            </w:r>
            <w:r w:rsidRPr="00FE3E1D">
              <w:rPr>
                <w:lang w:val="ka-GE"/>
              </w:rPr>
              <w:t>კულტურისა და სპორტის სამინისტრო</w:t>
            </w:r>
          </w:p>
          <w:p w:rsidR="009D75ED" w:rsidRPr="00FE3E1D" w:rsidRDefault="009D75ED" w:rsidP="009D75E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9D75ED" w:rsidRPr="00FE3E1D" w:rsidRDefault="009D75ED" w:rsidP="009D75E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9D75ED" w:rsidRPr="00FE3E1D" w:rsidRDefault="009D75ED" w:rsidP="009D75ED">
            <w:pPr>
              <w:pStyle w:val="BodyText"/>
              <w:tabs>
                <w:tab w:val="left" w:pos="426"/>
              </w:tabs>
              <w:ind w:left="175"/>
              <w:rPr>
                <w:b/>
                <w:lang w:val="ka-GE"/>
              </w:rPr>
            </w:pPr>
            <w:r w:rsidRPr="00FE3E1D">
              <w:rPr>
                <w:b/>
                <w:lang w:val="ka-GE"/>
              </w:rPr>
              <w:t xml:space="preserve">მთავარი სპიკერი:  </w:t>
            </w:r>
            <w:r w:rsidRPr="00FE3E1D">
              <w:rPr>
                <w:lang w:val="ka-GE"/>
              </w:rPr>
              <w:t>მინისტრი მიხეილ გიორგაძე, მინისტრი მიხეილ ჩხენკელი</w:t>
            </w:r>
          </w:p>
          <w:p w:rsidR="009D75ED" w:rsidRPr="00FE3E1D" w:rsidRDefault="009D75ED" w:rsidP="009D75ED">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წარმომადგენლები მუნიციპალიტეტებიდან, საჯარო სკოლებიდან</w:t>
            </w:r>
          </w:p>
          <w:p w:rsidR="00EC449C" w:rsidRPr="00FE3E1D" w:rsidRDefault="009D75ED" w:rsidP="009D75ED">
            <w:pPr>
              <w:pStyle w:val="BodyText"/>
              <w:tabs>
                <w:tab w:val="left" w:pos="426"/>
              </w:tabs>
              <w:ind w:left="175"/>
              <w:rPr>
                <w:b/>
                <w:lang w:val="ka-GE"/>
              </w:rPr>
            </w:pPr>
            <w:r w:rsidRPr="00FE3E1D">
              <w:rPr>
                <w:b/>
                <w:lang w:val="ka-GE"/>
              </w:rPr>
              <w:t xml:space="preserve">გაშუქება - </w:t>
            </w:r>
            <w:r w:rsidRPr="00FE3E1D">
              <w:rPr>
                <w:lang w:val="ka-GE"/>
              </w:rPr>
              <w:t>ყველა მედია საშუალებით</w:t>
            </w:r>
          </w:p>
        </w:tc>
      </w:tr>
      <w:tr w:rsidR="00EC449C"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EC449C" w:rsidRPr="00FE3E1D" w:rsidRDefault="00EC449C" w:rsidP="00EC449C">
            <w:pPr>
              <w:pStyle w:val="BodyText"/>
              <w:tabs>
                <w:tab w:val="left" w:pos="426"/>
              </w:tabs>
              <w:ind w:left="175"/>
              <w:rPr>
                <w:b/>
                <w:lang w:val="ka-GE"/>
              </w:rPr>
            </w:pPr>
            <w:r w:rsidRPr="00FE3E1D">
              <w:rPr>
                <w:b/>
                <w:lang w:val="ka-GE"/>
              </w:rPr>
              <w:t>იუსტიციის სამინისტრო</w:t>
            </w:r>
          </w:p>
          <w:p w:rsidR="00EC449C" w:rsidRPr="00FE3E1D" w:rsidRDefault="00EC449C" w:rsidP="00EC449C">
            <w:pPr>
              <w:pStyle w:val="BodyText"/>
              <w:tabs>
                <w:tab w:val="left" w:pos="426"/>
              </w:tabs>
              <w:ind w:left="175"/>
              <w:rPr>
                <w:b/>
                <w:lang w:val="ka-GE"/>
              </w:rPr>
            </w:pPr>
            <w:r w:rsidRPr="00FE3E1D">
              <w:rPr>
                <w:b/>
                <w:lang w:val="ka-GE"/>
              </w:rPr>
              <w:t xml:space="preserve">პირადობების/პასპორტების დაზღვევა დაიწყო </w:t>
            </w:r>
          </w:p>
          <w:p w:rsidR="00EC449C" w:rsidRPr="00FE3E1D" w:rsidRDefault="00EC449C" w:rsidP="00EC449C">
            <w:pPr>
              <w:pStyle w:val="BodyText"/>
              <w:tabs>
                <w:tab w:val="left" w:pos="426"/>
              </w:tabs>
              <w:ind w:left="175"/>
              <w:rPr>
                <w:b/>
                <w:lang w:val="ka-GE"/>
              </w:rPr>
            </w:pPr>
            <w:r w:rsidRPr="00FE3E1D">
              <w:rPr>
                <w:b/>
                <w:lang w:val="ka-GE"/>
              </w:rPr>
              <w:t>თარიღი და დრო:  </w:t>
            </w:r>
            <w:r w:rsidRPr="00FE3E1D">
              <w:rPr>
                <w:lang w:val="ka-GE"/>
              </w:rPr>
              <w:t xml:space="preserve">21 თებერვალი </w:t>
            </w:r>
          </w:p>
          <w:p w:rsidR="00EC449C" w:rsidRPr="00FE3E1D" w:rsidRDefault="00EC449C" w:rsidP="00EC449C">
            <w:pPr>
              <w:pStyle w:val="BodyText"/>
              <w:tabs>
                <w:tab w:val="left" w:pos="426"/>
              </w:tabs>
              <w:ind w:left="175"/>
              <w:rPr>
                <w:b/>
                <w:lang w:val="ka-GE"/>
              </w:rPr>
            </w:pPr>
            <w:r w:rsidRPr="00FE3E1D">
              <w:rPr>
                <w:b/>
                <w:lang w:val="ka-GE"/>
              </w:rPr>
              <w:t xml:space="preserve">ადგილი:  </w:t>
            </w:r>
            <w:r w:rsidRPr="00FE3E1D">
              <w:rPr>
                <w:lang w:val="ka-GE"/>
              </w:rPr>
              <w:t>იუსტიციის სახლი</w:t>
            </w:r>
          </w:p>
          <w:p w:rsidR="00EC449C" w:rsidRPr="00FE3E1D" w:rsidRDefault="00EC449C" w:rsidP="00EC449C">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EC449C" w:rsidRPr="00FE3E1D" w:rsidRDefault="00EC449C" w:rsidP="00EC449C">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EC449C" w:rsidRPr="00FE3E1D" w:rsidRDefault="00EC449C" w:rsidP="00EC449C">
            <w:pPr>
              <w:pStyle w:val="BodyText"/>
              <w:tabs>
                <w:tab w:val="left" w:pos="426"/>
              </w:tabs>
              <w:ind w:left="175"/>
              <w:rPr>
                <w:lang w:val="ka-GE"/>
              </w:rPr>
            </w:pPr>
            <w:r w:rsidRPr="00FE3E1D">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EC449C" w:rsidRPr="00FE3E1D" w:rsidRDefault="00EC449C" w:rsidP="00EC449C">
            <w:pPr>
              <w:pStyle w:val="BodyText"/>
              <w:tabs>
                <w:tab w:val="left" w:pos="426"/>
              </w:tabs>
              <w:ind w:left="175"/>
              <w:rPr>
                <w:b/>
                <w:lang w:val="ka-GE"/>
              </w:rPr>
            </w:pPr>
            <w:r w:rsidRPr="00FE3E1D">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EC449C" w:rsidRPr="00FE3E1D" w:rsidRDefault="00EC449C" w:rsidP="00EC449C">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დაზოგილი თანხა, მოქნილი სერვისი.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 xml:space="preserve">რისკები (თუ არ არის, მიუთითეთ): </w:t>
            </w:r>
          </w:p>
          <w:p w:rsidR="00EC449C" w:rsidRPr="00FE3E1D" w:rsidRDefault="00EC449C" w:rsidP="00EC449C">
            <w:pPr>
              <w:pStyle w:val="BodyText"/>
              <w:tabs>
                <w:tab w:val="left" w:pos="426"/>
              </w:tabs>
              <w:ind w:left="175"/>
              <w:rPr>
                <w:b/>
                <w:lang w:val="ka-GE"/>
              </w:rPr>
            </w:pPr>
            <w:r w:rsidRPr="00FE3E1D">
              <w:rPr>
                <w:b/>
                <w:lang w:val="ka-GE"/>
              </w:rPr>
              <w:t>მთავარი უწყება:  </w:t>
            </w:r>
            <w:r w:rsidRPr="00FE3E1D">
              <w:rPr>
                <w:lang w:val="ka-GE"/>
              </w:rPr>
              <w:t>სახელმწიფო სერვისების განვითარების სააგენტო/იუსტიციის სახლი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სადაზღვევო კომპანია „ალდაგი“.</w:t>
            </w:r>
            <w:r w:rsidRPr="00FE3E1D">
              <w:rPr>
                <w:b/>
                <w:lang w:val="ka-GE"/>
              </w:rPr>
              <w:t xml:space="preserve">   </w:t>
            </w:r>
          </w:p>
          <w:p w:rsidR="00EC449C" w:rsidRPr="00FE3E1D" w:rsidRDefault="00EC449C" w:rsidP="00EC449C">
            <w:pPr>
              <w:pStyle w:val="BodyText"/>
              <w:tabs>
                <w:tab w:val="left" w:pos="426"/>
              </w:tabs>
              <w:ind w:left="175"/>
              <w:rPr>
                <w:lang w:val="ka-GE"/>
              </w:rPr>
            </w:pPr>
            <w:r w:rsidRPr="00FE3E1D">
              <w:rPr>
                <w:b/>
                <w:lang w:val="ka-GE"/>
              </w:rPr>
              <w:t xml:space="preserve">მოსალოდნელი შედეგი მოქალაქისთვის: </w:t>
            </w:r>
            <w:r w:rsidRPr="00FE3E1D">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EC449C" w:rsidRPr="00FE3E1D" w:rsidRDefault="00EC449C" w:rsidP="00EC449C">
            <w:pPr>
              <w:pStyle w:val="BodyText"/>
              <w:tabs>
                <w:tab w:val="left" w:pos="426"/>
              </w:tabs>
              <w:ind w:left="175"/>
              <w:rPr>
                <w:b/>
                <w:lang w:val="ka-GE"/>
              </w:rPr>
            </w:pPr>
            <w:r w:rsidRPr="00FE3E1D">
              <w:rPr>
                <w:b/>
                <w:lang w:val="ka-GE"/>
              </w:rPr>
              <w:t>მთავარი სპიკერი: </w:t>
            </w:r>
            <w:r w:rsidRPr="00FE3E1D">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მოწვეული სტუმრები: </w:t>
            </w:r>
            <w:r w:rsidRPr="00FE3E1D">
              <w:rPr>
                <w:lang w:val="ka-GE"/>
              </w:rPr>
              <w:t>სადაზღვევო კომპანია „ალდაგის“ წარმომადგენლები.</w:t>
            </w:r>
          </w:p>
          <w:p w:rsidR="00EC449C" w:rsidRPr="00FE3E1D" w:rsidRDefault="00EC449C" w:rsidP="00EC449C">
            <w:pPr>
              <w:pStyle w:val="BodyText"/>
              <w:tabs>
                <w:tab w:val="left" w:pos="426"/>
              </w:tabs>
              <w:ind w:left="175"/>
              <w:rPr>
                <w:b/>
                <w:lang w:val="ka-GE"/>
              </w:rPr>
            </w:pPr>
            <w:r w:rsidRPr="00FE3E1D">
              <w:rPr>
                <w:b/>
                <w:lang w:val="ka-GE"/>
              </w:rPr>
              <w:t>გაშუქება: </w:t>
            </w:r>
            <w:r w:rsidRPr="00FE3E1D">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pStyle w:val="BodyText"/>
        <w:tabs>
          <w:tab w:val="left" w:pos="426"/>
        </w:tabs>
        <w:ind w:left="0"/>
        <w:rPr>
          <w:lang w:val="ka-GE"/>
        </w:rPr>
      </w:pPr>
    </w:p>
    <w:p w:rsidR="000D3982" w:rsidRPr="00FE3E1D"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22</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ხუთშაბათი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D35B81" w:rsidRPr="00425FEE"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FE3E1D"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96E73" w:rsidRPr="00FE3E1D" w:rsidRDefault="00096E73" w:rsidP="00096E73">
            <w:pPr>
              <w:pStyle w:val="BodyText"/>
              <w:tabs>
                <w:tab w:val="left" w:pos="426"/>
              </w:tabs>
              <w:ind w:left="175"/>
              <w:rPr>
                <w:b/>
                <w:lang w:val="ka-GE"/>
              </w:rPr>
            </w:pPr>
            <w:r w:rsidRPr="00FE3E1D">
              <w:rPr>
                <w:b/>
                <w:lang w:val="ka-GE"/>
              </w:rPr>
              <w:t>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096E73" w:rsidRPr="00FE3E1D" w:rsidRDefault="00096E73" w:rsidP="00096E73">
            <w:pPr>
              <w:pStyle w:val="BodyText"/>
              <w:tabs>
                <w:tab w:val="left" w:pos="426"/>
              </w:tabs>
              <w:ind w:left="175"/>
              <w:rPr>
                <w:b/>
                <w:lang w:val="ka-GE"/>
              </w:rPr>
            </w:pPr>
            <w:r w:rsidRPr="00FE3E1D">
              <w:rPr>
                <w:b/>
                <w:lang w:val="ka-GE"/>
              </w:rPr>
              <w:t>თარიღი და დრო: </w:t>
            </w:r>
            <w:r w:rsidRPr="00FE3E1D">
              <w:rPr>
                <w:lang w:val="ka-GE"/>
              </w:rPr>
              <w:t>22 თებერვალი, 11:00 საათი</w:t>
            </w:r>
          </w:p>
          <w:p w:rsidR="00096E73" w:rsidRPr="00FE3E1D" w:rsidRDefault="00096E73" w:rsidP="00096E73">
            <w:pPr>
              <w:pStyle w:val="BodyText"/>
              <w:tabs>
                <w:tab w:val="left" w:pos="426"/>
              </w:tabs>
              <w:ind w:left="175"/>
              <w:rPr>
                <w:b/>
                <w:lang w:val="ka-GE"/>
              </w:rPr>
            </w:pPr>
            <w:r w:rsidRPr="00FE3E1D">
              <w:rPr>
                <w:b/>
                <w:lang w:val="ka-GE"/>
              </w:rPr>
              <w:t>ადგილი: </w:t>
            </w:r>
            <w:r w:rsidRPr="00FE3E1D">
              <w:rPr>
                <w:lang w:val="ka-GE"/>
              </w:rPr>
              <w:t>საქართველოს 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096E73" w:rsidRPr="00FE3E1D" w:rsidRDefault="00096E73" w:rsidP="00096E73">
            <w:pPr>
              <w:pStyle w:val="BodyText"/>
              <w:tabs>
                <w:tab w:val="left" w:pos="426"/>
              </w:tabs>
              <w:ind w:left="175"/>
              <w:rPr>
                <w:b/>
                <w:lang w:val="ka-GE"/>
              </w:rPr>
            </w:pPr>
            <w:r w:rsidRPr="00FE3E1D">
              <w:rPr>
                <w:b/>
                <w:lang w:val="ka-GE"/>
              </w:rPr>
              <w:t>მიზანი და მნიშვნელობა: </w:t>
            </w:r>
            <w:r w:rsidRPr="00FE3E1D">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096E73" w:rsidRPr="00FE3E1D" w:rsidRDefault="00096E73" w:rsidP="00096E73">
            <w:pPr>
              <w:pStyle w:val="BodyText"/>
              <w:tabs>
                <w:tab w:val="left" w:pos="426"/>
              </w:tabs>
              <w:ind w:left="175"/>
              <w:rPr>
                <w:b/>
                <w:lang w:val="ka-GE"/>
              </w:rPr>
            </w:pPr>
            <w:r w:rsidRPr="00FE3E1D">
              <w:rPr>
                <w:b/>
                <w:lang w:val="ka-GE"/>
              </w:rPr>
              <w:t>ძირითადი გზავნილები: </w:t>
            </w:r>
            <w:r w:rsidRPr="00FE3E1D">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096E73" w:rsidRPr="00FE3E1D" w:rsidRDefault="00096E73" w:rsidP="00096E73">
            <w:pPr>
              <w:pStyle w:val="BodyText"/>
              <w:tabs>
                <w:tab w:val="left" w:pos="426"/>
              </w:tabs>
              <w:ind w:left="175"/>
              <w:rPr>
                <w:b/>
                <w:lang w:val="ka-GE"/>
              </w:rPr>
            </w:pPr>
            <w:r w:rsidRPr="00FE3E1D">
              <w:rPr>
                <w:b/>
                <w:lang w:val="ka-GE"/>
              </w:rPr>
              <w:t>რისკები (თუ არ არის, მიუთითეთ): -</w:t>
            </w:r>
          </w:p>
          <w:p w:rsidR="00096E73" w:rsidRPr="00FE3E1D" w:rsidRDefault="00096E73" w:rsidP="00096E7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საბერძნეთის საელჩო საქართველოში</w:t>
            </w:r>
          </w:p>
          <w:p w:rsidR="00096E73" w:rsidRPr="00FE3E1D" w:rsidRDefault="00096E73" w:rsidP="00096E7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096E73" w:rsidRPr="00FE3E1D" w:rsidRDefault="00096E73" w:rsidP="00096E73">
            <w:pPr>
              <w:pStyle w:val="BodyText"/>
              <w:tabs>
                <w:tab w:val="left" w:pos="426"/>
              </w:tabs>
              <w:ind w:left="175"/>
              <w:rPr>
                <w:b/>
                <w:lang w:val="ka-GE"/>
              </w:rPr>
            </w:pPr>
            <w:r w:rsidRPr="00FE3E1D">
              <w:rPr>
                <w:b/>
                <w:lang w:val="ka-GE"/>
              </w:rPr>
              <w:t> მთავარი სპიკერი: </w:t>
            </w:r>
            <w:r w:rsidRPr="00FE3E1D">
              <w:rPr>
                <w:lang w:val="ka-GE"/>
              </w:rPr>
              <w:t>საქართველოს თავდაცვის მინისტრი ლევან იზორია</w:t>
            </w:r>
          </w:p>
          <w:p w:rsidR="00096E73" w:rsidRPr="00FE3E1D" w:rsidRDefault="00096E73" w:rsidP="00096E73">
            <w:pPr>
              <w:pStyle w:val="BodyText"/>
              <w:tabs>
                <w:tab w:val="left" w:pos="426"/>
              </w:tabs>
              <w:ind w:left="175"/>
              <w:rPr>
                <w:b/>
                <w:lang w:val="ka-GE"/>
              </w:rPr>
            </w:pPr>
            <w:r w:rsidRPr="00FE3E1D">
              <w:rPr>
                <w:b/>
                <w:lang w:val="ka-GE"/>
              </w:rPr>
              <w:t>მოწვეული სტუმრები: </w:t>
            </w:r>
            <w:r w:rsidRPr="00FE3E1D">
              <w:rPr>
                <w:lang w:val="ka-GE"/>
              </w:rPr>
              <w:t>საბერძნეთის ელჩი და თავდაცვის ატაშე საქართველოში</w:t>
            </w:r>
          </w:p>
          <w:p w:rsidR="00D35B81" w:rsidRPr="00FE3E1D" w:rsidRDefault="00096E73" w:rsidP="00096E73">
            <w:pPr>
              <w:pStyle w:val="BodyText"/>
              <w:tabs>
                <w:tab w:val="left" w:pos="426"/>
              </w:tabs>
              <w:ind w:left="175"/>
              <w:rPr>
                <w:b/>
                <w:lang w:val="ka-GE"/>
              </w:rPr>
            </w:pPr>
            <w:r w:rsidRPr="00FE3E1D">
              <w:rPr>
                <w:b/>
                <w:lang w:val="ka-GE"/>
              </w:rPr>
              <w:t>გაშუქება: </w:t>
            </w:r>
            <w:r w:rsidRPr="00FE3E1D">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29" w:tgtFrame="_blank" w:history="1">
              <w:r w:rsidRPr="00FE3E1D">
                <w:rPr>
                  <w:lang w:val="ka-GE"/>
                </w:rPr>
                <w:t>newspress.ge</w:t>
              </w:r>
            </w:hyperlink>
            <w:r w:rsidRPr="00FE3E1D">
              <w:rPr>
                <w:lang w:val="ka-GE"/>
              </w:rPr>
              <w:t>,</w:t>
            </w:r>
            <w:hyperlink r:id="rId30" w:tgtFrame="_blank" w:history="1">
              <w:r w:rsidRPr="00FE3E1D">
                <w:rPr>
                  <w:lang w:val="ka-GE"/>
                </w:rPr>
                <w:t>kvira.ge</w:t>
              </w:r>
            </w:hyperlink>
            <w:r w:rsidRPr="00FE3E1D">
              <w:rPr>
                <w:lang w:val="ka-GE"/>
              </w:rPr>
              <w:t>, </w:t>
            </w:r>
            <w:hyperlink r:id="rId31" w:tgtFrame="_blank" w:history="1">
              <w:r w:rsidRPr="00FE3E1D">
                <w:rPr>
                  <w:lang w:val="ka-GE"/>
                </w:rPr>
                <w:t>for.ge</w:t>
              </w:r>
            </w:hyperlink>
            <w:r w:rsidRPr="00FE3E1D">
              <w:rPr>
                <w:lang w:val="ka-GE"/>
              </w:rPr>
              <w:t>, </w:t>
            </w:r>
            <w:hyperlink r:id="rId32" w:tgtFrame="_blank" w:history="1">
              <w:r w:rsidRPr="00FE3E1D">
                <w:rPr>
                  <w:lang w:val="ka-GE"/>
                </w:rPr>
                <w:t>accent.com.ge</w:t>
              </w:r>
            </w:hyperlink>
            <w:r w:rsidRPr="00FE3E1D">
              <w:rPr>
                <w:lang w:val="ka-GE"/>
              </w:rPr>
              <w:t>, </w:t>
            </w:r>
            <w:hyperlink r:id="rId33" w:tgtFrame="_blank" w:history="1">
              <w:r w:rsidRPr="00FE3E1D">
                <w:rPr>
                  <w:lang w:val="ka-GE"/>
                </w:rPr>
                <w:t>gurianews.ge</w:t>
              </w:r>
            </w:hyperlink>
            <w:r w:rsidRPr="00FE3E1D">
              <w:rPr>
                <w:lang w:val="ka-GE"/>
              </w:rPr>
              <w:t>, </w:t>
            </w:r>
            <w:hyperlink r:id="rId34" w:tgtFrame="_blank" w:history="1">
              <w:r w:rsidRPr="00FE3E1D">
                <w:rPr>
                  <w:lang w:val="ka-GE"/>
                </w:rPr>
                <w:t>ipress.ge</w:t>
              </w:r>
            </w:hyperlink>
            <w:r w:rsidRPr="00FE3E1D">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D35B81"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D35B81" w:rsidRPr="00FE3E1D" w:rsidRDefault="00D35B81" w:rsidP="00D35B8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D35B81" w:rsidRPr="00FE3E1D" w:rsidRDefault="00D35B81" w:rsidP="00D35B81">
            <w:pPr>
              <w:pStyle w:val="BodyText"/>
              <w:tabs>
                <w:tab w:val="left" w:pos="426"/>
              </w:tabs>
              <w:ind w:left="175"/>
              <w:rPr>
                <w:b/>
                <w:lang w:val="ka-GE"/>
              </w:rPr>
            </w:pPr>
            <w:r w:rsidRPr="00FE3E1D">
              <w:rPr>
                <w:b/>
                <w:lang w:val="ka-GE"/>
              </w:rPr>
              <w:lastRenderedPageBreak/>
              <w:t>ღონისძიების დასახელება: </w:t>
            </w:r>
            <w:r w:rsidRPr="00FE3E1D">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D35B81" w:rsidRPr="00FE3E1D" w:rsidRDefault="00D35B81" w:rsidP="00D35B81">
            <w:pPr>
              <w:pStyle w:val="BodyText"/>
              <w:tabs>
                <w:tab w:val="left" w:pos="426"/>
              </w:tabs>
              <w:ind w:left="175"/>
              <w:rPr>
                <w:b/>
                <w:lang w:val="ka-GE"/>
              </w:rPr>
            </w:pPr>
            <w:r w:rsidRPr="00FE3E1D">
              <w:rPr>
                <w:b/>
                <w:lang w:val="ka-GE"/>
              </w:rPr>
              <w:t>თარიღი და დრო:  </w:t>
            </w:r>
            <w:r w:rsidRPr="00FE3E1D">
              <w:rPr>
                <w:lang w:val="ka-GE"/>
              </w:rPr>
              <w:t>გაშუქება 22 თებერვალს 12.00 სთ</w:t>
            </w:r>
          </w:p>
          <w:p w:rsidR="00D35B81" w:rsidRPr="00FE3E1D" w:rsidRDefault="00D35B81" w:rsidP="00D35B81">
            <w:pPr>
              <w:pStyle w:val="BodyText"/>
              <w:tabs>
                <w:tab w:val="left" w:pos="426"/>
              </w:tabs>
              <w:ind w:left="175"/>
              <w:rPr>
                <w:b/>
                <w:lang w:val="ka-GE"/>
              </w:rPr>
            </w:pPr>
            <w:r w:rsidRPr="00FE3E1D">
              <w:rPr>
                <w:b/>
                <w:lang w:val="ka-GE"/>
              </w:rPr>
              <w:t>ადგილი: </w:t>
            </w:r>
            <w:r w:rsidRPr="00FE3E1D">
              <w:rPr>
                <w:lang w:val="ka-GE"/>
              </w:rPr>
              <w:t>გერმანიის დედაქალაქი ბერლინი</w:t>
            </w:r>
          </w:p>
          <w:p w:rsidR="00D35B81" w:rsidRPr="00FE3E1D" w:rsidRDefault="00D35B81" w:rsidP="00D35B81">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D35B81" w:rsidRPr="00FE3E1D" w:rsidRDefault="00D35B81" w:rsidP="00D35B81">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ქართველი ღვინის ექსპერტების საერთაშორისო პროფესიონალურ ჟიურიში მონაწილეობა</w:t>
            </w:r>
          </w:p>
          <w:p w:rsidR="00D35B81" w:rsidRPr="00FE3E1D" w:rsidRDefault="00D35B81" w:rsidP="00D35B81">
            <w:pPr>
              <w:pStyle w:val="BodyText"/>
              <w:tabs>
                <w:tab w:val="left" w:pos="426"/>
              </w:tabs>
              <w:ind w:left="175"/>
              <w:rPr>
                <w:b/>
                <w:lang w:val="ka-GE"/>
              </w:rPr>
            </w:pPr>
            <w:r w:rsidRPr="00FE3E1D">
              <w:rPr>
                <w:b/>
                <w:lang w:val="ka-GE"/>
              </w:rPr>
              <w:t>ძირითადი გზავნილები: </w:t>
            </w:r>
            <w:r w:rsidRPr="00FE3E1D">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D35B81" w:rsidRPr="00FE3E1D" w:rsidRDefault="00D35B81" w:rsidP="00D35B8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D35B81" w:rsidRPr="00FE3E1D" w:rsidRDefault="00D35B81" w:rsidP="00D35B81">
            <w:pPr>
              <w:pStyle w:val="BodyText"/>
              <w:tabs>
                <w:tab w:val="left" w:pos="426"/>
              </w:tabs>
              <w:ind w:left="175"/>
              <w:rPr>
                <w:b/>
                <w:lang w:val="ka-GE"/>
              </w:rPr>
            </w:pPr>
            <w:r w:rsidRPr="00FE3E1D">
              <w:rPr>
                <w:b/>
                <w:lang w:val="ka-GE"/>
              </w:rPr>
              <w:t>მთავარი უწყება:  </w:t>
            </w:r>
            <w:r w:rsidRPr="00FE3E1D">
              <w:rPr>
                <w:lang w:val="ka-GE"/>
              </w:rPr>
              <w:t>ბერლინის საერთაშორისო კონკურსი</w:t>
            </w:r>
          </w:p>
          <w:p w:rsidR="00D35B81" w:rsidRPr="00FE3E1D" w:rsidRDefault="00D35B81" w:rsidP="00D35B8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ღვინის ეროვნული სააგენტო</w:t>
            </w:r>
          </w:p>
          <w:p w:rsidR="00D35B81" w:rsidRPr="00FE3E1D" w:rsidRDefault="00D35B81" w:rsidP="00D35B8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ქართული ღვინის ცნობადობის გაზრდა და მეღვინეობის დარგის განვითარება</w:t>
            </w:r>
          </w:p>
          <w:p w:rsidR="00D35B81" w:rsidRPr="00FE3E1D" w:rsidRDefault="00D35B81" w:rsidP="00D35B81">
            <w:pPr>
              <w:pStyle w:val="BodyText"/>
              <w:tabs>
                <w:tab w:val="left" w:pos="426"/>
              </w:tabs>
              <w:ind w:left="175"/>
              <w:rPr>
                <w:b/>
                <w:lang w:val="ka-GE"/>
              </w:rPr>
            </w:pPr>
            <w:r w:rsidRPr="00FE3E1D">
              <w:rPr>
                <w:b/>
                <w:lang w:val="ka-GE"/>
              </w:rPr>
              <w:t>მთავარი სპიკერი: </w:t>
            </w:r>
            <w:r w:rsidRPr="00FE3E1D">
              <w:rPr>
                <w:lang w:val="ka-GE"/>
              </w:rPr>
              <w:t>არ არის</w:t>
            </w:r>
          </w:p>
          <w:p w:rsidR="00D35B81" w:rsidRPr="00FE3E1D" w:rsidRDefault="00D35B81" w:rsidP="00D35B81">
            <w:pPr>
              <w:pStyle w:val="BodyText"/>
              <w:tabs>
                <w:tab w:val="left" w:pos="426"/>
              </w:tabs>
              <w:ind w:left="175"/>
              <w:rPr>
                <w:b/>
                <w:lang w:val="ka-GE"/>
              </w:rPr>
            </w:pPr>
            <w:r w:rsidRPr="00FE3E1D">
              <w:rPr>
                <w:b/>
                <w:lang w:val="ka-GE"/>
              </w:rPr>
              <w:t>მოწვეული სტუმრები: </w:t>
            </w:r>
            <w:r w:rsidRPr="00FE3E1D">
              <w:rPr>
                <w:lang w:val="ka-GE"/>
              </w:rPr>
              <w:t>ღვინის პროფესიონალები</w:t>
            </w:r>
          </w:p>
          <w:p w:rsidR="00D35B81" w:rsidRPr="00FE3E1D" w:rsidRDefault="00D35B81" w:rsidP="00D35B81">
            <w:pPr>
              <w:pStyle w:val="BodyText"/>
              <w:tabs>
                <w:tab w:val="left" w:pos="426"/>
              </w:tabs>
              <w:ind w:left="175"/>
              <w:rPr>
                <w:b/>
                <w:lang w:val="ka-GE"/>
              </w:rPr>
            </w:pPr>
            <w:r w:rsidRPr="00FE3E1D">
              <w:rPr>
                <w:b/>
                <w:lang w:val="ka-GE"/>
              </w:rPr>
              <w:t xml:space="preserve">გაშუქება:  </w:t>
            </w:r>
            <w:r w:rsidRPr="00FE3E1D">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F4A2A" w:rsidRPr="00FE3E1D" w:rsidRDefault="00EF4A2A" w:rsidP="00D21866">
            <w:pPr>
              <w:pStyle w:val="BodyText"/>
              <w:tabs>
                <w:tab w:val="left" w:pos="426"/>
              </w:tabs>
              <w:ind w:left="175"/>
              <w:rPr>
                <w:b/>
              </w:rPr>
            </w:pPr>
            <w:r w:rsidRPr="00FE3E1D">
              <w:rPr>
                <w:b/>
                <w:lang w:val="ka-GE"/>
              </w:rPr>
              <w:t>საგარეო საქმეთა სამინისტრო</w:t>
            </w:r>
          </w:p>
          <w:p w:rsidR="00D21866" w:rsidRPr="00FE3E1D" w:rsidRDefault="00D21866" w:rsidP="00D21866">
            <w:pPr>
              <w:pStyle w:val="BodyText"/>
              <w:tabs>
                <w:tab w:val="left" w:pos="426"/>
              </w:tabs>
              <w:ind w:left="175"/>
              <w:rPr>
                <w:b/>
                <w:lang w:val="ka-GE"/>
              </w:rPr>
            </w:pPr>
            <w:r w:rsidRPr="00FE3E1D">
              <w:rPr>
                <w:b/>
                <w:lang w:val="ka-GE"/>
              </w:rPr>
              <w:t xml:space="preserve">თარიღი:  </w:t>
            </w:r>
            <w:r w:rsidRPr="00FE3E1D">
              <w:rPr>
                <w:lang w:val="ka-GE"/>
              </w:rPr>
              <w:t>22 თებერვალი</w:t>
            </w:r>
          </w:p>
          <w:p w:rsidR="00D21866" w:rsidRPr="00FE3E1D" w:rsidRDefault="00D21866" w:rsidP="00D21866">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t xml:space="preserve"> </w:t>
            </w:r>
            <w:r w:rsidRPr="00FE3E1D">
              <w:rPr>
                <w:b/>
                <w:lang w:val="ka-GE"/>
              </w:rPr>
              <w:br/>
              <w:t xml:space="preserve">დრო: </w:t>
            </w:r>
            <w:r w:rsidRPr="00FE3E1D">
              <w:rPr>
                <w:lang w:val="ka-GE"/>
              </w:rPr>
              <w:t>17:25 – 18:50</w:t>
            </w:r>
          </w:p>
          <w:p w:rsidR="00D21866" w:rsidRPr="00FE3E1D" w:rsidRDefault="00D21866" w:rsidP="00D21866">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დანიის საგარეო საქმეთა მინისტრის ვიზიტი საქართველოში.</w:t>
            </w:r>
            <w:r w:rsidRPr="00FE3E1D">
              <w:rPr>
                <w:b/>
                <w:lang w:val="ka-GE"/>
              </w:rPr>
              <w:t xml:space="preserve"> </w:t>
            </w:r>
            <w:r w:rsidRPr="00FE3E1D">
              <w:rPr>
                <w:b/>
                <w:lang w:val="ka-GE"/>
              </w:rPr>
              <w:br/>
              <w:t xml:space="preserve">მიზანი და მნიშვნელობა: </w:t>
            </w:r>
            <w:r w:rsidRPr="00FE3E1D">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FE3E1D">
              <w:rPr>
                <w:b/>
                <w:lang w:val="ka-GE"/>
              </w:rPr>
              <w:br/>
              <w:t xml:space="preserve">ძირითადი გზავნილები: </w:t>
            </w:r>
            <w:r w:rsidRPr="00FE3E1D">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FE3E1D">
              <w:rPr>
                <w:b/>
                <w:lang w:val="ka-GE"/>
              </w:rPr>
              <w:br/>
            </w:r>
            <w:r w:rsidRPr="00FE3E1D">
              <w:rPr>
                <w:b/>
                <w:lang w:val="ka-GE"/>
              </w:rPr>
              <w:lastRenderedPageBreak/>
              <w:t xml:space="preserve">რისკები (თუ არ არის, მიუთითეთ): </w:t>
            </w:r>
            <w:r w:rsidRPr="00FE3E1D">
              <w:rPr>
                <w:lang w:val="ka-GE"/>
              </w:rPr>
              <w:t>რისკები არ არის</w:t>
            </w:r>
            <w:r w:rsidRPr="00FE3E1D">
              <w:rPr>
                <w:b/>
                <w:lang w:val="ka-GE"/>
              </w:rPr>
              <w:br/>
              <w:t xml:space="preserve">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b/>
                <w:lang w:val="ka-GE"/>
              </w:rPr>
              <w:br/>
              <w:t xml:space="preserve">მთავარი სპიკერი: </w:t>
            </w:r>
            <w:r w:rsidRPr="00FE3E1D">
              <w:rPr>
                <w:lang w:val="ka-GE"/>
              </w:rPr>
              <w:t>მიხეილ ჯანელიძე</w:t>
            </w:r>
            <w:r w:rsidRPr="00FE3E1D">
              <w:rPr>
                <w:b/>
                <w:lang w:val="ka-GE"/>
              </w:rPr>
              <w:t xml:space="preserve"> </w:t>
            </w:r>
            <w:r w:rsidRPr="00FE3E1D">
              <w:rPr>
                <w:b/>
                <w:lang w:val="ka-GE"/>
              </w:rPr>
              <w:br/>
              <w:t xml:space="preserve">მოწვეული სტუმრები: </w:t>
            </w:r>
            <w:r w:rsidRPr="00FE3E1D">
              <w:rPr>
                <w:lang w:val="ka-GE"/>
              </w:rPr>
              <w:t>მედიის წარმომადგენლები.</w:t>
            </w:r>
            <w:r w:rsidRPr="00FE3E1D">
              <w:rPr>
                <w:b/>
                <w:lang w:val="ka-GE"/>
              </w:rPr>
              <w:t xml:space="preserve">  </w:t>
            </w:r>
            <w:r w:rsidRPr="00FE3E1D">
              <w:rPr>
                <w:b/>
                <w:lang w:val="ka-GE"/>
              </w:rPr>
              <w:br/>
              <w:t xml:space="preserve">გაშუქება: </w:t>
            </w:r>
            <w:r w:rsidRPr="00FE3E1D">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21866" w:rsidRPr="00FE3E1D" w:rsidRDefault="00D21866" w:rsidP="001118C4">
            <w:pPr>
              <w:pStyle w:val="BodyText"/>
              <w:tabs>
                <w:tab w:val="left" w:pos="426"/>
              </w:tabs>
              <w:ind w:left="175"/>
              <w:rPr>
                <w:b/>
                <w:lang w:val="ka-GE"/>
              </w:rPr>
            </w:pPr>
            <w:r w:rsidRPr="00FE3E1D">
              <w:rPr>
                <w:b/>
                <w:lang w:val="ka-GE"/>
              </w:rPr>
              <w:t>იუსტიციის სამინისტრო</w:t>
            </w:r>
          </w:p>
          <w:p w:rsidR="00D21866" w:rsidRPr="00FE3E1D" w:rsidRDefault="00D21866" w:rsidP="001118C4">
            <w:pPr>
              <w:pStyle w:val="BodyText"/>
              <w:tabs>
                <w:tab w:val="left" w:pos="426"/>
              </w:tabs>
              <w:ind w:left="175"/>
              <w:rPr>
                <w:b/>
                <w:lang w:val="ka-GE"/>
              </w:rPr>
            </w:pPr>
            <w:r w:rsidRPr="00FE3E1D">
              <w:rPr>
                <w:b/>
                <w:lang w:val="ka-GE"/>
              </w:rPr>
              <w:t>პაპუნა უგრეხელიძის ვიდეოპასუხი ხშირად დასმულ კითხვებზე</w:t>
            </w:r>
          </w:p>
          <w:p w:rsidR="00D21866" w:rsidRPr="00FE3E1D" w:rsidRDefault="00D21866" w:rsidP="001118C4">
            <w:pPr>
              <w:pStyle w:val="BodyText"/>
              <w:tabs>
                <w:tab w:val="left" w:pos="426"/>
              </w:tabs>
              <w:ind w:left="175"/>
              <w:rPr>
                <w:b/>
                <w:lang w:val="ka-GE"/>
              </w:rPr>
            </w:pPr>
            <w:r w:rsidRPr="00FE3E1D">
              <w:rPr>
                <w:b/>
                <w:lang w:val="ka-GE"/>
              </w:rPr>
              <w:t xml:space="preserve">თარიღი და დრო: </w:t>
            </w:r>
            <w:r w:rsidRPr="00FE3E1D">
              <w:rPr>
                <w:lang w:val="ka-GE"/>
              </w:rPr>
              <w:t>22 თებერვალი</w:t>
            </w:r>
          </w:p>
          <w:p w:rsidR="00D21866" w:rsidRPr="00FE3E1D" w:rsidRDefault="00D21866" w:rsidP="001118C4">
            <w:pPr>
              <w:pStyle w:val="BodyText"/>
              <w:tabs>
                <w:tab w:val="left" w:pos="426"/>
              </w:tabs>
              <w:ind w:left="175"/>
              <w:rPr>
                <w:b/>
                <w:lang w:val="ka-GE"/>
              </w:rPr>
            </w:pPr>
            <w:r w:rsidRPr="00FE3E1D">
              <w:rPr>
                <w:b/>
                <w:lang w:val="ka-GE"/>
              </w:rPr>
              <w:t xml:space="preserve">ადგილი: </w:t>
            </w:r>
            <w:r w:rsidRPr="00FE3E1D">
              <w:rPr>
                <w:lang w:val="ka-GE"/>
              </w:rPr>
              <w:t>სოციალური მედია</w:t>
            </w:r>
          </w:p>
          <w:p w:rsidR="00D21866" w:rsidRPr="00FE3E1D" w:rsidRDefault="00D21866" w:rsidP="001118C4">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D21866" w:rsidRPr="00FE3E1D" w:rsidRDefault="00D21866" w:rsidP="001118C4">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მოქალაქეებმა მეტი ინფორმაცია მიიღონ მათთვის საინტერესო და მნიშვნელოვან საკითხებზე.</w:t>
            </w:r>
          </w:p>
          <w:p w:rsidR="00D21866" w:rsidRPr="00FE3E1D" w:rsidRDefault="00D21866" w:rsidP="001118C4">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მიწის რეგისტრაციის რეფორმის ფარგლებში პროცედურები მოქალაქისთვის უფასო და მარტივია.</w:t>
            </w:r>
          </w:p>
          <w:p w:rsidR="00D21866" w:rsidRPr="00FE3E1D" w:rsidRDefault="00D21866" w:rsidP="001118C4">
            <w:pPr>
              <w:pStyle w:val="BodyText"/>
              <w:tabs>
                <w:tab w:val="left" w:pos="426"/>
              </w:tabs>
              <w:ind w:left="175"/>
              <w:rPr>
                <w:b/>
                <w:lang w:val="ka-GE"/>
              </w:rPr>
            </w:pPr>
            <w:r w:rsidRPr="00FE3E1D">
              <w:rPr>
                <w:b/>
                <w:lang w:val="ka-GE"/>
              </w:rPr>
              <w:t xml:space="preserve">რისკები: </w:t>
            </w:r>
            <w:r w:rsidRPr="00FE3E1D">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D21866" w:rsidRPr="00FE3E1D" w:rsidRDefault="00D21866" w:rsidP="001118C4">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D21866" w:rsidRPr="00FE3E1D" w:rsidRDefault="00D21866" w:rsidP="001118C4">
            <w:pPr>
              <w:pStyle w:val="BodyText"/>
              <w:tabs>
                <w:tab w:val="left" w:pos="426"/>
              </w:tabs>
              <w:ind w:left="175"/>
              <w:rPr>
                <w:b/>
                <w:lang w:val="ka-GE"/>
              </w:rPr>
            </w:pPr>
            <w:r w:rsidRPr="00FE3E1D">
              <w:rPr>
                <w:b/>
                <w:lang w:val="ka-GE"/>
              </w:rPr>
              <w:t xml:space="preserve">დამატებითი უწყება/უწყებები:  </w:t>
            </w:r>
          </w:p>
          <w:p w:rsidR="00D21866" w:rsidRPr="00FE3E1D" w:rsidRDefault="00D21866" w:rsidP="001118C4">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FE3E1D">
              <w:rPr>
                <w:b/>
                <w:lang w:val="ka-GE"/>
              </w:rPr>
              <w:t xml:space="preserve">  </w:t>
            </w:r>
          </w:p>
          <w:p w:rsidR="00D21866" w:rsidRPr="00FE3E1D" w:rsidRDefault="00D21866" w:rsidP="001118C4">
            <w:pPr>
              <w:pStyle w:val="BodyText"/>
              <w:tabs>
                <w:tab w:val="left" w:pos="426"/>
              </w:tabs>
              <w:ind w:left="175"/>
              <w:rPr>
                <w:b/>
                <w:lang w:val="ka-GE"/>
              </w:rPr>
            </w:pPr>
            <w:r w:rsidRPr="00FE3E1D">
              <w:rPr>
                <w:b/>
                <w:lang w:val="ka-GE"/>
              </w:rPr>
              <w:t xml:space="preserve">მთავარი სპიკერი:  </w:t>
            </w:r>
            <w:r w:rsidRPr="00FE3E1D">
              <w:rPr>
                <w:lang w:val="ka-GE"/>
              </w:rPr>
              <w:t>პაპუნა უგრეხელიძე</w:t>
            </w:r>
          </w:p>
          <w:p w:rsidR="00D21866" w:rsidRPr="00FE3E1D" w:rsidRDefault="00D21866" w:rsidP="001118C4">
            <w:pPr>
              <w:pStyle w:val="BodyText"/>
              <w:tabs>
                <w:tab w:val="left" w:pos="426"/>
              </w:tabs>
              <w:ind w:left="175"/>
              <w:rPr>
                <w:b/>
                <w:lang w:val="ka-GE"/>
              </w:rPr>
            </w:pPr>
            <w:r w:rsidRPr="00FE3E1D">
              <w:rPr>
                <w:b/>
                <w:lang w:val="ka-GE"/>
              </w:rPr>
              <w:t xml:space="preserve">მოწვეული სტუმრები:  </w:t>
            </w:r>
          </w:p>
          <w:p w:rsidR="00D21866" w:rsidRPr="00FE3E1D" w:rsidRDefault="00D21866" w:rsidP="00036D4B">
            <w:pPr>
              <w:pStyle w:val="BodyText"/>
              <w:tabs>
                <w:tab w:val="left" w:pos="426"/>
              </w:tabs>
              <w:ind w:left="175"/>
              <w:rPr>
                <w:b/>
                <w:lang w:val="ka-GE"/>
              </w:rPr>
            </w:pPr>
            <w:r w:rsidRPr="00FE3E1D">
              <w:rPr>
                <w:b/>
                <w:lang w:val="ka-GE"/>
              </w:rPr>
              <w:t xml:space="preserve">გაშუქება - </w:t>
            </w:r>
            <w:r w:rsidRPr="00FE3E1D">
              <w:rPr>
                <w:lang w:val="ka-GE"/>
              </w:rPr>
              <w:t>facebook, სააგენტოები, ვებგვერდი, Intra</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D21866" w:rsidRPr="00FE3E1D" w:rsidRDefault="00D21866" w:rsidP="00036D4B">
            <w:pPr>
              <w:pStyle w:val="BodyText"/>
              <w:tabs>
                <w:tab w:val="left" w:pos="426"/>
              </w:tabs>
              <w:ind w:left="175"/>
              <w:rPr>
                <w:b/>
                <w:lang w:val="ka-GE"/>
              </w:rPr>
            </w:pPr>
            <w:r w:rsidRPr="00FE3E1D">
              <w:rPr>
                <w:b/>
                <w:lang w:val="ka-GE"/>
              </w:rPr>
              <w:t>იუსტიციის სამინისტრო</w:t>
            </w:r>
          </w:p>
          <w:p w:rsidR="00D21866" w:rsidRPr="00FE3E1D" w:rsidRDefault="00D21866" w:rsidP="00036D4B">
            <w:pPr>
              <w:pStyle w:val="BodyText"/>
              <w:tabs>
                <w:tab w:val="left" w:pos="426"/>
              </w:tabs>
              <w:ind w:left="175"/>
              <w:rPr>
                <w:b/>
                <w:lang w:val="ka-GE"/>
              </w:rPr>
            </w:pPr>
            <w:r w:rsidRPr="00FE3E1D">
              <w:rPr>
                <w:b/>
                <w:lang w:val="ka-GE"/>
              </w:rPr>
              <w:t xml:space="preserve">Schengen APP - მობილური აპლიკაციის პრეზენტაცია ჩაეშვა </w:t>
            </w:r>
          </w:p>
          <w:p w:rsidR="00D21866" w:rsidRPr="00FE3E1D" w:rsidRDefault="00D21866" w:rsidP="00036D4B">
            <w:pPr>
              <w:pStyle w:val="BodyText"/>
              <w:tabs>
                <w:tab w:val="left" w:pos="426"/>
              </w:tabs>
              <w:ind w:left="175"/>
              <w:rPr>
                <w:b/>
                <w:lang w:val="ka-GE"/>
              </w:rPr>
            </w:pPr>
            <w:r w:rsidRPr="00FE3E1D">
              <w:rPr>
                <w:b/>
                <w:lang w:val="ka-GE"/>
              </w:rPr>
              <w:t xml:space="preserve">თარიღი და დრო: </w:t>
            </w:r>
            <w:r w:rsidRPr="00FE3E1D">
              <w:rPr>
                <w:lang w:val="ka-GE"/>
              </w:rPr>
              <w:t>22 თებერვალი (დასაზუსტებელია)</w:t>
            </w:r>
            <w:r w:rsidRPr="00FE3E1D">
              <w:rPr>
                <w:b/>
                <w:lang w:val="ka-GE"/>
              </w:rPr>
              <w:t xml:space="preserve"> </w:t>
            </w:r>
          </w:p>
          <w:p w:rsidR="00D21866" w:rsidRPr="00FE3E1D" w:rsidRDefault="00D21866" w:rsidP="00036D4B">
            <w:pPr>
              <w:pStyle w:val="BodyText"/>
              <w:tabs>
                <w:tab w:val="left" w:pos="426"/>
              </w:tabs>
              <w:ind w:left="175"/>
              <w:rPr>
                <w:b/>
                <w:lang w:val="ka-GE"/>
              </w:rPr>
            </w:pPr>
            <w:r w:rsidRPr="00FE3E1D">
              <w:rPr>
                <w:b/>
                <w:lang w:val="ka-GE"/>
              </w:rPr>
              <w:t>ადგილი: </w:t>
            </w:r>
            <w:r w:rsidRPr="00FE3E1D">
              <w:rPr>
                <w:lang w:val="ka-GE"/>
              </w:rPr>
              <w:t>თბილისის იუსტიციის სახლი</w:t>
            </w:r>
          </w:p>
          <w:p w:rsidR="00D21866" w:rsidRPr="00FE3E1D" w:rsidRDefault="00D21866" w:rsidP="00036D4B">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FE3E1D">
              <w:rPr>
                <w:b/>
                <w:lang w:val="ka-GE"/>
              </w:rPr>
              <w:t xml:space="preserve"> </w:t>
            </w:r>
          </w:p>
          <w:p w:rsidR="00D21866" w:rsidRPr="00FE3E1D" w:rsidRDefault="00D21866" w:rsidP="00036D4B">
            <w:pPr>
              <w:pStyle w:val="BodyText"/>
              <w:tabs>
                <w:tab w:val="left" w:pos="426"/>
              </w:tabs>
              <w:ind w:left="175"/>
              <w:rPr>
                <w:lang w:val="ka-GE"/>
              </w:rPr>
            </w:pPr>
            <w:r w:rsidRPr="00FE3E1D">
              <w:rPr>
                <w:b/>
                <w:lang w:val="ka-GE"/>
              </w:rPr>
              <w:lastRenderedPageBreak/>
              <w:t xml:space="preserve">მიზანი და მნიშვნელობა: </w:t>
            </w:r>
            <w:r w:rsidRPr="00FE3E1D">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D21866" w:rsidRPr="00FE3E1D" w:rsidRDefault="00D21866" w:rsidP="00036D4B">
            <w:pPr>
              <w:pStyle w:val="BodyText"/>
              <w:tabs>
                <w:tab w:val="left" w:pos="426"/>
              </w:tabs>
              <w:ind w:left="175"/>
              <w:rPr>
                <w:b/>
                <w:lang w:val="ka-GE"/>
              </w:rPr>
            </w:pPr>
            <w:r w:rsidRPr="00FE3E1D">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D21866" w:rsidRPr="00FE3E1D" w:rsidRDefault="00D21866" w:rsidP="00036D4B">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FE3E1D">
              <w:rPr>
                <w:b/>
                <w:lang w:val="ka-GE"/>
              </w:rPr>
              <w:t xml:space="preserve">  </w:t>
            </w:r>
          </w:p>
          <w:p w:rsidR="00D21866" w:rsidRPr="00FE3E1D" w:rsidRDefault="00D21866" w:rsidP="00036D4B">
            <w:pPr>
              <w:pStyle w:val="BodyText"/>
              <w:tabs>
                <w:tab w:val="left" w:pos="426"/>
              </w:tabs>
              <w:ind w:left="175"/>
              <w:rPr>
                <w:b/>
                <w:lang w:val="ka-GE"/>
              </w:rPr>
            </w:pPr>
            <w:r w:rsidRPr="00FE3E1D">
              <w:rPr>
                <w:b/>
                <w:lang w:val="ka-GE"/>
              </w:rPr>
              <w:t xml:space="preserve">რისკები (თუ არ არის, მიუთითეთ): </w:t>
            </w:r>
          </w:p>
          <w:p w:rsidR="00D21866" w:rsidRPr="00FE3E1D" w:rsidRDefault="00D21866" w:rsidP="00036D4B">
            <w:pPr>
              <w:pStyle w:val="BodyText"/>
              <w:tabs>
                <w:tab w:val="left" w:pos="426"/>
              </w:tabs>
              <w:ind w:left="175"/>
              <w:rPr>
                <w:b/>
                <w:lang w:val="ka-GE"/>
              </w:rPr>
            </w:pPr>
            <w:r w:rsidRPr="00FE3E1D">
              <w:rPr>
                <w:b/>
                <w:lang w:val="ka-GE"/>
              </w:rPr>
              <w:t xml:space="preserve">მთავარი უწყება: </w:t>
            </w:r>
            <w:r w:rsidRPr="00FE3E1D">
              <w:rPr>
                <w:lang w:val="ka-GE"/>
              </w:rPr>
              <w:t xml:space="preserve">სახელმწიფო სერვისების განვითარების სააგენტო/ სერვის ლები </w:t>
            </w:r>
          </w:p>
          <w:p w:rsidR="00D21866" w:rsidRPr="00FE3E1D" w:rsidRDefault="00D21866" w:rsidP="00036D4B">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დონორი ორგანიზაცია</w:t>
            </w:r>
          </w:p>
          <w:p w:rsidR="00D21866" w:rsidRPr="00FE3E1D" w:rsidRDefault="00D21866" w:rsidP="00036D4B">
            <w:pPr>
              <w:pStyle w:val="BodyText"/>
              <w:tabs>
                <w:tab w:val="left" w:pos="426"/>
              </w:tabs>
              <w:ind w:left="175"/>
              <w:rPr>
                <w:lang w:val="ka-GE"/>
              </w:rPr>
            </w:pPr>
            <w:r w:rsidRPr="00FE3E1D">
              <w:rPr>
                <w:b/>
                <w:lang w:val="ka-GE"/>
              </w:rPr>
              <w:t>მოსალოდნელი შედეგი მოქალაქისთვის:  </w:t>
            </w:r>
            <w:r w:rsidRPr="00FE3E1D">
              <w:rPr>
                <w:lang w:val="ka-GE"/>
              </w:rPr>
              <w:t>აპლიკაცია, მარტივია და მოქალაქეებს აძლევს საშუალებას:</w:t>
            </w:r>
          </w:p>
          <w:p w:rsidR="00D21866" w:rsidRPr="00FE3E1D" w:rsidRDefault="00D21866" w:rsidP="00036D4B">
            <w:pPr>
              <w:pStyle w:val="BodyText"/>
              <w:tabs>
                <w:tab w:val="left" w:pos="426"/>
              </w:tabs>
              <w:ind w:left="175"/>
              <w:rPr>
                <w:lang w:val="ka-GE"/>
              </w:rPr>
            </w:pPr>
            <w:r w:rsidRPr="00FE3E1D">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D21866" w:rsidRPr="00FE3E1D" w:rsidRDefault="00D21866" w:rsidP="00036D4B">
            <w:pPr>
              <w:pStyle w:val="BodyText"/>
              <w:tabs>
                <w:tab w:val="left" w:pos="426"/>
              </w:tabs>
              <w:ind w:left="175"/>
              <w:rPr>
                <w:lang w:val="ka-GE"/>
              </w:rPr>
            </w:pPr>
            <w:r w:rsidRPr="00FE3E1D">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D21866" w:rsidRPr="00FE3E1D" w:rsidRDefault="00D21866" w:rsidP="00036D4B">
            <w:pPr>
              <w:pStyle w:val="BodyText"/>
              <w:tabs>
                <w:tab w:val="left" w:pos="426"/>
              </w:tabs>
              <w:ind w:left="175"/>
              <w:rPr>
                <w:lang w:val="ka-GE"/>
              </w:rPr>
            </w:pPr>
            <w:r w:rsidRPr="00FE3E1D">
              <w:rPr>
                <w:lang w:val="ka-GE"/>
              </w:rPr>
              <w:t xml:space="preserve">გამოითვალონ გამოყენებული და დარჩენილი დღეების შესახებ ინფორმაცია მომავალში. </w:t>
            </w:r>
          </w:p>
          <w:p w:rsidR="00D21866" w:rsidRPr="00FE3E1D" w:rsidRDefault="00D21866" w:rsidP="00036D4B">
            <w:pPr>
              <w:pStyle w:val="BodyText"/>
              <w:tabs>
                <w:tab w:val="left" w:pos="426"/>
              </w:tabs>
              <w:ind w:left="175"/>
              <w:rPr>
                <w:b/>
                <w:lang w:val="ka-GE"/>
              </w:rPr>
            </w:pPr>
            <w:r w:rsidRPr="00FE3E1D">
              <w:rPr>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D21866" w:rsidRPr="00FE3E1D" w:rsidRDefault="00D21866" w:rsidP="00036D4B">
            <w:pPr>
              <w:pStyle w:val="BodyText"/>
              <w:tabs>
                <w:tab w:val="left" w:pos="426"/>
              </w:tabs>
              <w:ind w:left="175"/>
              <w:rPr>
                <w:b/>
                <w:lang w:val="ka-GE"/>
              </w:rPr>
            </w:pPr>
            <w:r w:rsidRPr="00FE3E1D">
              <w:rPr>
                <w:b/>
                <w:lang w:val="ka-GE"/>
              </w:rPr>
              <w:t>მთავარი სპიკერი: </w:t>
            </w:r>
            <w:r w:rsidRPr="00FE3E1D">
              <w:rPr>
                <w:lang w:val="ka-GE"/>
              </w:rPr>
              <w:t>იუსტიციის მინისტრი თეა წულუკიანი, ან სსგს თავმჯდომარე სოსო გიორგაძე</w:t>
            </w:r>
          </w:p>
          <w:p w:rsidR="00D21866" w:rsidRPr="00FE3E1D" w:rsidRDefault="00D21866" w:rsidP="00036D4B">
            <w:pPr>
              <w:pStyle w:val="BodyText"/>
              <w:tabs>
                <w:tab w:val="left" w:pos="426"/>
              </w:tabs>
              <w:ind w:left="175"/>
              <w:rPr>
                <w:b/>
                <w:lang w:val="ka-GE"/>
              </w:rPr>
            </w:pPr>
            <w:r w:rsidRPr="00FE3E1D">
              <w:rPr>
                <w:b/>
                <w:lang w:val="ka-GE"/>
              </w:rPr>
              <w:t>მოწვეული სტუმრები: </w:t>
            </w:r>
            <w:r w:rsidRPr="00FE3E1D">
              <w:rPr>
                <w:lang w:val="ka-GE"/>
              </w:rPr>
              <w:t>დონორი ორგანიზაციის წარმომადგენლები</w:t>
            </w:r>
            <w:r w:rsidRPr="00FE3E1D">
              <w:rPr>
                <w:b/>
                <w:lang w:val="ka-GE"/>
              </w:rPr>
              <w:t xml:space="preserve"> </w:t>
            </w:r>
          </w:p>
          <w:p w:rsidR="00D21866" w:rsidRPr="00FE3E1D" w:rsidRDefault="00D21866" w:rsidP="00FE5A22">
            <w:pPr>
              <w:pStyle w:val="BodyText"/>
              <w:tabs>
                <w:tab w:val="left" w:pos="426"/>
              </w:tabs>
              <w:ind w:left="175"/>
              <w:rPr>
                <w:b/>
                <w:lang w:val="ka-GE"/>
              </w:rPr>
            </w:pPr>
            <w:r w:rsidRPr="00FE3E1D">
              <w:rPr>
                <w:b/>
                <w:lang w:val="ka-GE"/>
              </w:rPr>
              <w:t xml:space="preserve">გაშუქება - </w:t>
            </w:r>
            <w:r w:rsidRPr="00FE3E1D">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23</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პარასკევი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537FB" w:rsidRPr="00FE3E1D" w:rsidRDefault="006537FB" w:rsidP="006537FB">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6537FB" w:rsidRPr="00FE3E1D" w:rsidRDefault="006537FB" w:rsidP="006537FB">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“შეეკითხე ვეტერინარს” – LIVE - ჩართვა</w:t>
            </w:r>
          </w:p>
          <w:p w:rsidR="006537FB" w:rsidRPr="00FE3E1D" w:rsidRDefault="006537FB" w:rsidP="006537FB">
            <w:pPr>
              <w:pStyle w:val="BodyText"/>
              <w:tabs>
                <w:tab w:val="left" w:pos="426"/>
              </w:tabs>
              <w:ind w:left="175"/>
              <w:rPr>
                <w:b/>
                <w:lang w:val="ka-GE"/>
              </w:rPr>
            </w:pPr>
            <w:r w:rsidRPr="00FE3E1D">
              <w:rPr>
                <w:b/>
              </w:rPr>
              <w:t>თარიღი და დრო: </w:t>
            </w:r>
            <w:r w:rsidRPr="00FE3E1D">
              <w:rPr>
                <w:lang w:val="ka-GE"/>
              </w:rPr>
              <w:t>23.02.2018  15:00 სთ</w:t>
            </w:r>
          </w:p>
          <w:p w:rsidR="006537FB" w:rsidRPr="00FE3E1D" w:rsidRDefault="006537FB" w:rsidP="006537FB">
            <w:pPr>
              <w:pStyle w:val="BodyText"/>
              <w:tabs>
                <w:tab w:val="left" w:pos="426"/>
              </w:tabs>
              <w:ind w:left="175"/>
              <w:rPr>
                <w:b/>
                <w:lang w:val="ka-GE"/>
              </w:rPr>
            </w:pPr>
            <w:r w:rsidRPr="00FE3E1D">
              <w:rPr>
                <w:b/>
                <w:lang w:val="ka-GE"/>
              </w:rPr>
              <w:t>ადგილი:  </w:t>
            </w:r>
            <w:r w:rsidRPr="00FE3E1D">
              <w:rPr>
                <w:lang w:val="ka-GE"/>
              </w:rPr>
              <w:t>ქალაქი თბილისი, სოფლის მეურნეობის სამინისტროს ლაბორატორიის  საკონფერენციო დარბაზი</w:t>
            </w:r>
          </w:p>
          <w:p w:rsidR="006537FB" w:rsidRPr="00FE3E1D" w:rsidRDefault="006537FB" w:rsidP="006537FB">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6537FB" w:rsidRPr="00FE3E1D" w:rsidRDefault="006537FB" w:rsidP="006537FB">
            <w:pPr>
              <w:pStyle w:val="BodyText"/>
              <w:tabs>
                <w:tab w:val="left" w:pos="426"/>
              </w:tabs>
              <w:ind w:left="175"/>
              <w:rPr>
                <w:b/>
                <w:lang w:val="ka-GE"/>
              </w:rPr>
            </w:pPr>
            <w:r w:rsidRPr="00FE3E1D">
              <w:rPr>
                <w:b/>
                <w:lang w:val="ka-GE"/>
              </w:rPr>
              <w:t>მიზანი და მნიშვნელობა: </w:t>
            </w:r>
            <w:r w:rsidRPr="00FE3E1D">
              <w:rPr>
                <w:lang w:val="ka-GE"/>
              </w:rPr>
              <w:t>უშუალო ინტერაქცია მომხმარებლებთან</w:t>
            </w:r>
          </w:p>
          <w:p w:rsidR="006537FB" w:rsidRPr="00FE3E1D" w:rsidRDefault="006537FB" w:rsidP="006537FB">
            <w:pPr>
              <w:pStyle w:val="BodyText"/>
              <w:tabs>
                <w:tab w:val="left" w:pos="426"/>
              </w:tabs>
              <w:ind w:left="175"/>
              <w:rPr>
                <w:b/>
                <w:lang w:val="ka-GE"/>
              </w:rPr>
            </w:pPr>
            <w:r w:rsidRPr="00FE3E1D">
              <w:rPr>
                <w:b/>
                <w:lang w:val="ka-GE"/>
              </w:rPr>
              <w:t>ძირითადი გზავნილები:</w:t>
            </w:r>
          </w:p>
          <w:p w:rsidR="006537FB" w:rsidRPr="00FE3E1D" w:rsidRDefault="006537FB" w:rsidP="006537FB">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6537FB" w:rsidRPr="00FE3E1D" w:rsidRDefault="006537FB" w:rsidP="006537FB">
            <w:pPr>
              <w:pStyle w:val="BodyText"/>
              <w:tabs>
                <w:tab w:val="left" w:pos="426"/>
              </w:tabs>
              <w:ind w:left="175"/>
              <w:rPr>
                <w:b/>
                <w:lang w:val="ka-GE"/>
              </w:rPr>
            </w:pPr>
            <w:r w:rsidRPr="00FE3E1D">
              <w:rPr>
                <w:b/>
                <w:lang w:val="ka-GE"/>
              </w:rPr>
              <w:t>მთავარი უწყება: </w:t>
            </w:r>
            <w:r w:rsidRPr="00FE3E1D">
              <w:rPr>
                <w:lang w:val="ka-GE"/>
              </w:rPr>
              <w:t>სოფლის მეურნეობის სამინისტროს ლაბორატორია</w:t>
            </w:r>
          </w:p>
          <w:p w:rsidR="006537FB" w:rsidRPr="00FE3E1D" w:rsidRDefault="006537FB" w:rsidP="006537FB">
            <w:pPr>
              <w:pStyle w:val="BodyText"/>
              <w:tabs>
                <w:tab w:val="left" w:pos="426"/>
              </w:tabs>
              <w:ind w:left="175"/>
              <w:rPr>
                <w:b/>
                <w:lang w:val="ka-GE"/>
              </w:rPr>
            </w:pPr>
            <w:r w:rsidRPr="00FE3E1D">
              <w:rPr>
                <w:b/>
                <w:lang w:val="ka-GE"/>
              </w:rPr>
              <w:t>დამატებითი უწყება/უწყებები:</w:t>
            </w:r>
          </w:p>
          <w:p w:rsidR="006537FB" w:rsidRPr="00FE3E1D" w:rsidRDefault="006537FB" w:rsidP="006537FB">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ვეტერინარულ დაავადებებზე პრაქტიკული ინფორმაციის მიღება</w:t>
            </w:r>
          </w:p>
          <w:p w:rsidR="006537FB" w:rsidRPr="00FE3E1D" w:rsidRDefault="006537FB" w:rsidP="006537FB">
            <w:pPr>
              <w:pStyle w:val="BodyText"/>
              <w:tabs>
                <w:tab w:val="left" w:pos="426"/>
              </w:tabs>
              <w:ind w:left="175"/>
              <w:rPr>
                <w:b/>
                <w:lang w:val="ka-GE"/>
              </w:rPr>
            </w:pPr>
            <w:r w:rsidRPr="00FE3E1D">
              <w:rPr>
                <w:b/>
                <w:lang w:val="ka-GE"/>
              </w:rPr>
              <w:t>მთავარი სპიკერი: </w:t>
            </w:r>
            <w:r w:rsidRPr="00FE3E1D">
              <w:rPr>
                <w:lang w:val="ka-GE"/>
              </w:rPr>
              <w:t>ლაბორატორიის ვეტერინარი-სპეციალისტი, გაგა ოსიაშვილი</w:t>
            </w:r>
          </w:p>
          <w:p w:rsidR="006537FB" w:rsidRPr="00FE3E1D" w:rsidRDefault="006537FB" w:rsidP="006537FB">
            <w:pPr>
              <w:pStyle w:val="BodyText"/>
              <w:tabs>
                <w:tab w:val="left" w:pos="426"/>
              </w:tabs>
              <w:ind w:left="175"/>
              <w:rPr>
                <w:b/>
                <w:lang w:val="ka-GE"/>
              </w:rPr>
            </w:pPr>
            <w:r w:rsidRPr="00FE3E1D">
              <w:rPr>
                <w:b/>
                <w:lang w:val="ka-GE"/>
              </w:rPr>
              <w:t>მოწვეული სტუმრები:</w:t>
            </w:r>
          </w:p>
          <w:p w:rsidR="000D3982" w:rsidRPr="00FE3E1D" w:rsidRDefault="006537FB" w:rsidP="006537FB">
            <w:pPr>
              <w:pStyle w:val="BodyText"/>
              <w:tabs>
                <w:tab w:val="left" w:pos="426"/>
              </w:tabs>
              <w:ind w:left="175"/>
              <w:rPr>
                <w:b/>
                <w:lang w:val="ka-GE"/>
              </w:rPr>
            </w:pPr>
            <w:r w:rsidRPr="00FE3E1D">
              <w:rPr>
                <w:b/>
              </w:rPr>
              <w:t>გაშუქება: </w:t>
            </w:r>
            <w:r w:rsidRPr="00FE3E1D">
              <w:rPr>
                <w:lang w:val="ka-GE"/>
              </w:rPr>
              <w:t>სოციალური ქსელით გავრცელება - facebook.com/LMA</w:t>
            </w:r>
          </w:p>
        </w:tc>
      </w:tr>
      <w:tr w:rsidR="00570364" w:rsidRPr="00425FEE"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570364" w:rsidRPr="00FE3E1D" w:rsidRDefault="00570364" w:rsidP="00570364">
            <w:pPr>
              <w:pStyle w:val="BodyText"/>
              <w:tabs>
                <w:tab w:val="left" w:pos="426"/>
              </w:tabs>
              <w:ind w:left="175"/>
              <w:rPr>
                <w:b/>
                <w:lang w:val="ka-GE"/>
              </w:rPr>
            </w:pPr>
            <w:r w:rsidRPr="00FE3E1D">
              <w:rPr>
                <w:b/>
                <w:lang w:val="ka-GE"/>
              </w:rPr>
              <w:t>თავდაცვის სამინისტრო</w:t>
            </w:r>
          </w:p>
          <w:p w:rsidR="00570364" w:rsidRPr="00FE3E1D" w:rsidRDefault="00570364" w:rsidP="00570364">
            <w:pPr>
              <w:pStyle w:val="BodyText"/>
              <w:tabs>
                <w:tab w:val="left" w:pos="426"/>
              </w:tabs>
              <w:ind w:left="175"/>
              <w:rPr>
                <w:b/>
                <w:lang w:val="ka-GE"/>
              </w:rPr>
            </w:pPr>
            <w:r w:rsidRPr="00FE3E1D">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570364" w:rsidRPr="00FE3E1D" w:rsidRDefault="00570364" w:rsidP="00570364">
            <w:pPr>
              <w:pStyle w:val="BodyText"/>
              <w:tabs>
                <w:tab w:val="left" w:pos="426"/>
              </w:tabs>
              <w:ind w:left="175"/>
              <w:rPr>
                <w:b/>
                <w:lang w:val="ka-GE"/>
              </w:rPr>
            </w:pPr>
            <w:r w:rsidRPr="00FE3E1D">
              <w:rPr>
                <w:b/>
                <w:lang w:val="ka-GE"/>
              </w:rPr>
              <w:t>თარიღი და დრო: </w:t>
            </w:r>
            <w:r w:rsidRPr="00FE3E1D">
              <w:rPr>
                <w:lang w:val="ka-GE"/>
              </w:rPr>
              <w:t>23 თებერვალი, 16:00 საათი</w:t>
            </w:r>
          </w:p>
          <w:p w:rsidR="00570364" w:rsidRPr="00FE3E1D" w:rsidRDefault="00570364" w:rsidP="00570364">
            <w:pPr>
              <w:pStyle w:val="BodyText"/>
              <w:tabs>
                <w:tab w:val="left" w:pos="426"/>
              </w:tabs>
              <w:ind w:left="175"/>
              <w:rPr>
                <w:b/>
                <w:lang w:val="ka-GE"/>
              </w:rPr>
            </w:pPr>
            <w:r w:rsidRPr="00FE3E1D">
              <w:rPr>
                <w:b/>
                <w:lang w:val="ka-GE"/>
              </w:rPr>
              <w:t>ადგილი: </w:t>
            </w:r>
            <w:r w:rsidRPr="00FE3E1D">
              <w:rPr>
                <w:lang w:val="ka-GE"/>
              </w:rPr>
              <w:t>თავდაცვის სამინისტროს არმიჰოლი</w:t>
            </w:r>
          </w:p>
          <w:p w:rsidR="00570364" w:rsidRPr="00FE3E1D" w:rsidRDefault="00570364" w:rsidP="00570364">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 xml:space="preserve">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w:t>
            </w:r>
            <w:r w:rsidRPr="00FE3E1D">
              <w:rPr>
                <w:lang w:val="ka-GE"/>
              </w:rPr>
              <w:lastRenderedPageBreak/>
              <w:t>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570364" w:rsidRPr="00FE3E1D" w:rsidRDefault="00570364" w:rsidP="00570364">
            <w:pPr>
              <w:pStyle w:val="BodyText"/>
              <w:tabs>
                <w:tab w:val="left" w:pos="426"/>
              </w:tabs>
              <w:ind w:left="175"/>
              <w:rPr>
                <w:b/>
                <w:lang w:val="ka-GE"/>
              </w:rPr>
            </w:pPr>
            <w:r w:rsidRPr="00FE3E1D">
              <w:rPr>
                <w:b/>
                <w:lang w:val="ka-GE"/>
              </w:rPr>
              <w:t>მიზანი და მნიშვნელობა: </w:t>
            </w:r>
            <w:r w:rsidRPr="00FE3E1D">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570364" w:rsidRPr="00FE3E1D" w:rsidRDefault="00570364" w:rsidP="00570364">
            <w:pPr>
              <w:pStyle w:val="BodyText"/>
              <w:tabs>
                <w:tab w:val="left" w:pos="426"/>
              </w:tabs>
              <w:ind w:left="175"/>
              <w:rPr>
                <w:b/>
                <w:lang w:val="ka-GE"/>
              </w:rPr>
            </w:pPr>
            <w:r w:rsidRPr="00FE3E1D">
              <w:rPr>
                <w:b/>
                <w:lang w:val="ka-GE"/>
              </w:rPr>
              <w:t>ძირითადი გზავნილები: </w:t>
            </w:r>
            <w:r w:rsidRPr="00FE3E1D">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570364" w:rsidRPr="00FE3E1D" w:rsidRDefault="00570364" w:rsidP="00570364">
            <w:pPr>
              <w:pStyle w:val="BodyText"/>
              <w:tabs>
                <w:tab w:val="left" w:pos="426"/>
              </w:tabs>
              <w:ind w:left="175"/>
              <w:rPr>
                <w:b/>
                <w:lang w:val="ka-GE"/>
              </w:rPr>
            </w:pPr>
            <w:r w:rsidRPr="00FE3E1D">
              <w:rPr>
                <w:b/>
                <w:lang w:val="ka-GE"/>
              </w:rPr>
              <w:t>რისკები (თუ არ არის, მიუთითეთ): -</w:t>
            </w:r>
          </w:p>
          <w:p w:rsidR="00570364" w:rsidRPr="00FE3E1D" w:rsidRDefault="00570364" w:rsidP="00570364">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თავდაცვის სამინისტრო</w:t>
            </w:r>
          </w:p>
          <w:p w:rsidR="00570364" w:rsidRPr="00FE3E1D" w:rsidRDefault="00570364" w:rsidP="00570364">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570364" w:rsidRPr="00FE3E1D" w:rsidRDefault="00570364" w:rsidP="0057036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ცნობადობის ამაღლება ქართველი სამხედროების შესახებ.</w:t>
            </w:r>
          </w:p>
          <w:p w:rsidR="00570364" w:rsidRPr="00FE3E1D" w:rsidRDefault="00570364" w:rsidP="00570364">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570364" w:rsidRPr="00FE3E1D" w:rsidRDefault="00570364" w:rsidP="00570364">
            <w:pPr>
              <w:pStyle w:val="BodyText"/>
              <w:tabs>
                <w:tab w:val="left" w:pos="426"/>
              </w:tabs>
              <w:ind w:left="175"/>
              <w:rPr>
                <w:b/>
                <w:lang w:val="ka-GE"/>
              </w:rPr>
            </w:pPr>
            <w:r w:rsidRPr="00FE3E1D">
              <w:rPr>
                <w:b/>
                <w:lang w:val="ka-GE"/>
              </w:rPr>
              <w:t>მოწვეული სტუმრები: </w:t>
            </w:r>
            <w:r w:rsidRPr="00FE3E1D">
              <w:rPr>
                <w:lang w:val="ka-GE"/>
              </w:rPr>
              <w:t>სამხედროების ოჯახის წევრები.</w:t>
            </w:r>
          </w:p>
          <w:p w:rsidR="00570364" w:rsidRPr="00FE3E1D" w:rsidRDefault="00570364" w:rsidP="00570364">
            <w:pPr>
              <w:pStyle w:val="BodyText"/>
              <w:tabs>
                <w:tab w:val="left" w:pos="426"/>
              </w:tabs>
              <w:ind w:left="175"/>
              <w:rPr>
                <w:b/>
                <w:lang w:val="ka-GE"/>
              </w:rPr>
            </w:pPr>
            <w:r w:rsidRPr="00FE3E1D">
              <w:rPr>
                <w:b/>
                <w:lang w:val="ka-GE"/>
              </w:rPr>
              <w:t>გაშუქება: </w:t>
            </w:r>
            <w:r w:rsidRPr="00FE3E1D">
              <w:rPr>
                <w:lang w:val="ka-GE"/>
              </w:rPr>
              <w:t>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35" w:tgtFrame="_blank" w:history="1">
              <w:r w:rsidRPr="00FE3E1D">
                <w:rPr>
                  <w:lang w:val="ka-GE"/>
                </w:rPr>
                <w:t>newspress.ge</w:t>
              </w:r>
            </w:hyperlink>
            <w:r w:rsidRPr="00FE3E1D">
              <w:rPr>
                <w:lang w:val="ka-GE"/>
              </w:rPr>
              <w:t>, </w:t>
            </w:r>
            <w:hyperlink r:id="rId36" w:tgtFrame="_blank" w:history="1">
              <w:r w:rsidRPr="00FE3E1D">
                <w:rPr>
                  <w:lang w:val="ka-GE"/>
                </w:rPr>
                <w:t>kvira.ge</w:t>
              </w:r>
            </w:hyperlink>
            <w:r w:rsidRPr="00FE3E1D">
              <w:rPr>
                <w:lang w:val="ka-GE"/>
              </w:rPr>
              <w:t>, </w:t>
            </w:r>
            <w:hyperlink r:id="rId37" w:tgtFrame="_blank" w:history="1">
              <w:r w:rsidRPr="00FE3E1D">
                <w:rPr>
                  <w:lang w:val="ka-GE"/>
                </w:rPr>
                <w:t>for.ge</w:t>
              </w:r>
            </w:hyperlink>
            <w:r w:rsidRPr="00FE3E1D">
              <w:rPr>
                <w:lang w:val="ka-GE"/>
              </w:rPr>
              <w:t>, </w:t>
            </w:r>
            <w:hyperlink r:id="rId38" w:tgtFrame="_blank" w:history="1">
              <w:r w:rsidRPr="00FE3E1D">
                <w:rPr>
                  <w:lang w:val="ka-GE"/>
                </w:rPr>
                <w:t>accent.com.ge</w:t>
              </w:r>
            </w:hyperlink>
            <w:r w:rsidRPr="00FE3E1D">
              <w:rPr>
                <w:lang w:val="ka-GE"/>
              </w:rPr>
              <w:t>,</w:t>
            </w:r>
            <w:hyperlink r:id="rId39" w:tgtFrame="_blank" w:history="1">
              <w:r w:rsidRPr="00FE3E1D">
                <w:rPr>
                  <w:lang w:val="ka-GE"/>
                </w:rPr>
                <w:t>gurianews.ge</w:t>
              </w:r>
            </w:hyperlink>
            <w:r w:rsidRPr="00FE3E1D">
              <w:rPr>
                <w:lang w:val="ka-GE"/>
              </w:rPr>
              <w:t>, </w:t>
            </w:r>
            <w:hyperlink r:id="rId40" w:tgtFrame="_blank" w:history="1">
              <w:r w:rsidRPr="00FE3E1D">
                <w:rPr>
                  <w:lang w:val="ka-GE"/>
                </w:rPr>
                <w:t>ipress.ge</w:t>
              </w:r>
            </w:hyperlink>
            <w:r w:rsidRPr="00FE3E1D">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570364"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570364" w:rsidRPr="00FE3E1D" w:rsidRDefault="00570364" w:rsidP="00437090">
            <w:pPr>
              <w:pStyle w:val="BodyText"/>
              <w:tabs>
                <w:tab w:val="left" w:pos="426"/>
              </w:tabs>
              <w:ind w:left="175"/>
              <w:rPr>
                <w:b/>
                <w:lang w:val="ka-GE"/>
              </w:rPr>
            </w:pPr>
            <w:r w:rsidRPr="00FE3E1D">
              <w:rPr>
                <w:b/>
                <w:lang w:val="ka-GE"/>
              </w:rPr>
              <w:t>განათლების სამინისტრო</w:t>
            </w:r>
          </w:p>
          <w:p w:rsidR="00570364" w:rsidRPr="00FE3E1D" w:rsidRDefault="00570364" w:rsidP="00437090">
            <w:pPr>
              <w:pStyle w:val="BodyText"/>
              <w:tabs>
                <w:tab w:val="left" w:pos="426"/>
              </w:tabs>
              <w:ind w:left="175"/>
              <w:rPr>
                <w:b/>
                <w:lang w:val="ka-GE"/>
              </w:rPr>
            </w:pPr>
            <w:r w:rsidRPr="00FE3E1D">
              <w:rPr>
                <w:b/>
                <w:lang w:val="ka-GE"/>
              </w:rPr>
              <w:t>პროფესიული სტუდენტების ნამუშევრების გამოფენა გაიმართება</w:t>
            </w:r>
          </w:p>
          <w:p w:rsidR="00570364" w:rsidRPr="00FE3E1D" w:rsidRDefault="00570364" w:rsidP="00437090">
            <w:pPr>
              <w:pStyle w:val="BodyText"/>
              <w:tabs>
                <w:tab w:val="left" w:pos="426"/>
              </w:tabs>
              <w:ind w:left="175"/>
              <w:rPr>
                <w:b/>
                <w:lang w:val="ka-GE"/>
              </w:rPr>
            </w:pPr>
            <w:r w:rsidRPr="00FE3E1D">
              <w:rPr>
                <w:b/>
                <w:lang w:val="ka-GE"/>
              </w:rPr>
              <w:t>თარიღი და დრო: </w:t>
            </w:r>
            <w:r w:rsidRPr="00FE3E1D">
              <w:rPr>
                <w:lang w:val="ka-GE"/>
              </w:rPr>
              <w:t>23 თებერვალი, 18:00-ზე</w:t>
            </w:r>
          </w:p>
          <w:p w:rsidR="00570364" w:rsidRPr="00FE3E1D" w:rsidRDefault="00570364" w:rsidP="00437090">
            <w:pPr>
              <w:pStyle w:val="BodyText"/>
              <w:tabs>
                <w:tab w:val="left" w:pos="426"/>
              </w:tabs>
              <w:ind w:left="175"/>
              <w:rPr>
                <w:b/>
              </w:rPr>
            </w:pPr>
            <w:r w:rsidRPr="00FE3E1D">
              <w:rPr>
                <w:b/>
                <w:lang w:val="ka-GE"/>
              </w:rPr>
              <w:t>ადგილი: </w:t>
            </w:r>
            <w:r w:rsidRPr="00FE3E1D">
              <w:rPr>
                <w:lang w:val="ka-GE"/>
              </w:rPr>
              <w:t>საქართველოს ფოლკლორის სახელმწიფო ცენტრი</w:t>
            </w:r>
          </w:p>
          <w:p w:rsidR="00570364" w:rsidRPr="00FE3E1D" w:rsidRDefault="00570364" w:rsidP="00437090">
            <w:pPr>
              <w:pStyle w:val="BodyText"/>
              <w:tabs>
                <w:tab w:val="left" w:pos="426"/>
              </w:tabs>
              <w:ind w:left="175"/>
              <w:rPr>
                <w:lang w:val="ka-GE"/>
              </w:rPr>
            </w:pPr>
            <w:r w:rsidRPr="00FE3E1D">
              <w:rPr>
                <w:b/>
                <w:lang w:val="ka-GE"/>
              </w:rPr>
              <w:t>ღონისძიების შესახებ: </w:t>
            </w:r>
            <w:r w:rsidRPr="00FE3E1D">
              <w:rPr>
                <w:lang w:val="ka-GE"/>
              </w:rPr>
              <w:t xml:space="preserve">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w:t>
            </w:r>
            <w:r w:rsidRPr="00FE3E1D">
              <w:rPr>
                <w:lang w:val="ka-GE"/>
              </w:rPr>
              <w:lastRenderedPageBreak/>
              <w:t>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FE3E1D">
              <w:t xml:space="preserve"> </w:t>
            </w:r>
            <w:r w:rsidRPr="00FE3E1D">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570364" w:rsidRPr="00FE3E1D" w:rsidRDefault="00570364" w:rsidP="00437090">
            <w:pPr>
              <w:pStyle w:val="BodyText"/>
              <w:tabs>
                <w:tab w:val="left" w:pos="426"/>
              </w:tabs>
              <w:ind w:left="175"/>
              <w:rPr>
                <w:b/>
              </w:rPr>
            </w:pPr>
            <w:r w:rsidRPr="00FE3E1D">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570364" w:rsidRPr="00FE3E1D" w:rsidRDefault="00570364" w:rsidP="00437090">
            <w:pPr>
              <w:pStyle w:val="BodyText"/>
              <w:tabs>
                <w:tab w:val="left" w:pos="426"/>
              </w:tabs>
              <w:ind w:left="175"/>
              <w:rPr>
                <w:b/>
                <w:lang w:val="ka-GE"/>
              </w:rPr>
            </w:pPr>
            <w:r w:rsidRPr="00FE3E1D">
              <w:rPr>
                <w:b/>
                <w:lang w:val="ka-GE"/>
              </w:rPr>
              <w:t>მიზანი და მნიშვნელობა: </w:t>
            </w:r>
            <w:r w:rsidRPr="00FE3E1D">
              <w:rPr>
                <w:lang w:val="ka-GE"/>
              </w:rPr>
              <w:t>გამოფენის მიზანს წარმოადგენს</w:t>
            </w:r>
            <w:r w:rsidRPr="00FE3E1D">
              <w:t xml:space="preserve"> </w:t>
            </w:r>
            <w:r w:rsidRPr="00FE3E1D">
              <w:rPr>
                <w:lang w:val="ka-GE"/>
              </w:rPr>
              <w:t>პროფესიული განათლების პოპულარიზაცია, ასევე</w:t>
            </w:r>
            <w:r w:rsidRPr="00FE3E1D">
              <w:t xml:space="preserve"> </w:t>
            </w:r>
            <w:r w:rsidRPr="00FE3E1D">
              <w:rPr>
                <w:lang w:val="ka-GE"/>
              </w:rPr>
              <w:t>დაინტერესებულ პირებს შეექმნებათ ნათელი წარმოდგენა</w:t>
            </w:r>
            <w:r w:rsidRPr="00FE3E1D">
              <w:t xml:space="preserve"> </w:t>
            </w:r>
            <w:r w:rsidRPr="00FE3E1D">
              <w:rPr>
                <w:lang w:val="ka-GE"/>
              </w:rPr>
              <w:t>ზოგადად პროფესიულ განათლების სისტემაზე და კოლეჯის მიერ</w:t>
            </w:r>
            <w:r w:rsidRPr="00FE3E1D">
              <w:t xml:space="preserve"> </w:t>
            </w:r>
            <w:r w:rsidRPr="00FE3E1D">
              <w:rPr>
                <w:lang w:val="ka-GE"/>
              </w:rPr>
              <w:t>განსახორციელებელ პროგრამებზე.</w:t>
            </w:r>
          </w:p>
          <w:p w:rsidR="00570364" w:rsidRPr="00FE3E1D" w:rsidRDefault="00570364" w:rsidP="00437090">
            <w:pPr>
              <w:pStyle w:val="BodyText"/>
              <w:tabs>
                <w:tab w:val="left" w:pos="426"/>
              </w:tabs>
              <w:ind w:left="175"/>
              <w:rPr>
                <w:b/>
                <w:lang w:val="ka-GE"/>
              </w:rPr>
            </w:pPr>
            <w:r w:rsidRPr="00FE3E1D">
              <w:rPr>
                <w:b/>
                <w:lang w:val="ka-GE"/>
              </w:rPr>
              <w:t>ძირითადი გზავნილები: </w:t>
            </w:r>
            <w:r w:rsidRPr="00FE3E1D">
              <w:rPr>
                <w:lang w:val="ka-GE"/>
              </w:rPr>
              <w:t>პროფესიული განათლების ცნობადობის გაზრდა</w:t>
            </w:r>
          </w:p>
          <w:p w:rsidR="00570364" w:rsidRPr="00FE3E1D" w:rsidRDefault="00570364" w:rsidP="00437090">
            <w:pPr>
              <w:pStyle w:val="BodyText"/>
              <w:tabs>
                <w:tab w:val="left" w:pos="426"/>
              </w:tabs>
              <w:ind w:left="175"/>
              <w:rPr>
                <w:b/>
              </w:rPr>
            </w:pPr>
            <w:r w:rsidRPr="00FE3E1D">
              <w:rPr>
                <w:b/>
                <w:lang w:val="ka-GE"/>
              </w:rPr>
              <w:t>რისკები (თუ არ არის, მიუთითეთ): </w:t>
            </w:r>
            <w:r w:rsidRPr="00FE3E1D">
              <w:rPr>
                <w:lang w:val="ka-GE"/>
              </w:rPr>
              <w:t>არ არსებობს</w:t>
            </w:r>
          </w:p>
          <w:p w:rsidR="00570364" w:rsidRPr="00FE3E1D" w:rsidRDefault="00570364" w:rsidP="00437090">
            <w:pPr>
              <w:pStyle w:val="BodyText"/>
              <w:tabs>
                <w:tab w:val="left" w:pos="426"/>
              </w:tabs>
              <w:ind w:left="175"/>
              <w:rPr>
                <w:b/>
                <w:lang w:val="ka-GE"/>
              </w:rPr>
            </w:pPr>
            <w:r w:rsidRPr="00FE3E1D">
              <w:rPr>
                <w:b/>
                <w:lang w:val="ka-GE"/>
              </w:rPr>
              <w:t>მთავარი უწყება:  </w:t>
            </w:r>
            <w:r w:rsidRPr="00FE3E1D">
              <w:rPr>
                <w:lang w:val="ka-GE"/>
              </w:rPr>
              <w:t>საზოგადოებრივი კოლეჯი „მერმისი“</w:t>
            </w:r>
          </w:p>
          <w:p w:rsidR="00570364" w:rsidRPr="00FE3E1D" w:rsidRDefault="00570364" w:rsidP="00437090">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570364" w:rsidRPr="00FE3E1D" w:rsidRDefault="00570364" w:rsidP="00437090">
            <w:pPr>
              <w:pStyle w:val="BodyText"/>
              <w:tabs>
                <w:tab w:val="left" w:pos="426"/>
              </w:tabs>
              <w:ind w:left="175"/>
              <w:rPr>
                <w:b/>
                <w:lang w:val="ka-GE"/>
              </w:rPr>
            </w:pPr>
            <w:r w:rsidRPr="00FE3E1D">
              <w:rPr>
                <w:b/>
                <w:lang w:val="ka-GE"/>
              </w:rPr>
              <w:t>მოსალოდნელი შედეგი მოქალაქისთვის: </w:t>
            </w:r>
          </w:p>
          <w:p w:rsidR="00570364" w:rsidRPr="00FE3E1D" w:rsidRDefault="00570364" w:rsidP="00437090">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570364" w:rsidRPr="00FE3E1D" w:rsidRDefault="00570364" w:rsidP="00437090">
            <w:pPr>
              <w:pStyle w:val="BodyText"/>
              <w:tabs>
                <w:tab w:val="left" w:pos="426"/>
              </w:tabs>
              <w:ind w:left="175"/>
              <w:rPr>
                <w:b/>
                <w:lang w:val="ka-GE"/>
              </w:rPr>
            </w:pPr>
            <w:r w:rsidRPr="00FE3E1D">
              <w:rPr>
                <w:b/>
                <w:lang w:val="ka-GE"/>
              </w:rPr>
              <w:t>მოწვეული სტუმრები:  </w:t>
            </w:r>
            <w:r w:rsidRPr="00FE3E1D">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570364" w:rsidRPr="00FE3E1D" w:rsidRDefault="00570364" w:rsidP="00D31D81">
            <w:pPr>
              <w:pStyle w:val="BodyText"/>
              <w:tabs>
                <w:tab w:val="left" w:pos="426"/>
              </w:tabs>
              <w:ind w:left="175"/>
              <w:rPr>
                <w:b/>
                <w:lang w:val="ka-GE"/>
              </w:rPr>
            </w:pPr>
            <w:r w:rsidRPr="00FE3E1D">
              <w:rPr>
                <w:b/>
                <w:lang w:val="ka-GE"/>
              </w:rPr>
              <w:t>გაშუქება</w:t>
            </w:r>
            <w:r w:rsidRPr="00FE3E1D">
              <w:rPr>
                <w:b/>
              </w:rPr>
              <w:t>:</w:t>
            </w:r>
            <w:r w:rsidRPr="00FE3E1D">
              <w:rPr>
                <w:b/>
                <w:lang w:val="ka-GE"/>
              </w:rPr>
              <w:t> </w:t>
            </w:r>
            <w:r w:rsidRPr="00FE3E1D">
              <w:rPr>
                <w:lang w:val="ka-GE"/>
              </w:rPr>
              <w:t>მოვიწვევთ ტელევიზიებს, სამინისტროს ვებგვერდზე,</w:t>
            </w:r>
            <w:r w:rsidRPr="00FE3E1D">
              <w:t xml:space="preserve"> </w:t>
            </w:r>
            <w:r w:rsidRPr="00FE3E1D">
              <w:rPr>
                <w:lang w:val="ka-GE"/>
              </w:rPr>
              <w:t>ფეისბუქზე დაიდება ფოტო/ვიდეო.</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FE3E1D">
            <w:pPr>
              <w:pStyle w:val="BodyText"/>
              <w:tabs>
                <w:tab w:val="left" w:pos="426"/>
              </w:tabs>
              <w:ind w:left="175"/>
              <w:rPr>
                <w:b/>
              </w:rPr>
            </w:pPr>
            <w:r w:rsidRPr="00FE3E1D">
              <w:rPr>
                <w:b/>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E3E1D">
              <w:rPr>
                <w:b/>
                <w:lang w:val="ka-GE"/>
              </w:rPr>
              <w:t>მსოფლიოს 2019 წლის შესარჩევი ეტაპი კალათბურთში</w:t>
            </w:r>
          </w:p>
          <w:p w:rsidR="00FE3E1D" w:rsidRPr="00FE3E1D" w:rsidRDefault="00FE3E1D" w:rsidP="00FE3E1D">
            <w:pPr>
              <w:pStyle w:val="BodyText"/>
              <w:tabs>
                <w:tab w:val="left" w:pos="426"/>
              </w:tabs>
              <w:ind w:left="175"/>
              <w:rPr>
                <w:b/>
                <w:lang w:val="ka-GE"/>
              </w:rPr>
            </w:pPr>
            <w:r w:rsidRPr="00FE3E1D">
              <w:rPr>
                <w:b/>
                <w:lang w:val="ka-GE"/>
              </w:rPr>
              <w:t xml:space="preserve">თარიღი და დრო: </w:t>
            </w:r>
            <w:r w:rsidRPr="00FE3E1D">
              <w:rPr>
                <w:lang w:val="ka-GE"/>
              </w:rPr>
              <w:t>23 თებერვალი, 00:00 (თბილისის დროით);</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ადგილი:  </w:t>
            </w:r>
            <w:r w:rsidRPr="00FE3E1D">
              <w:rPr>
                <w:lang w:val="ka-GE"/>
              </w:rPr>
              <w:t>ავსტრია, ვენა</w:t>
            </w:r>
          </w:p>
          <w:p w:rsidR="00FE3E1D" w:rsidRPr="00FE3E1D" w:rsidRDefault="00FE3E1D" w:rsidP="00FE3E1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E3E1D" w:rsidRDefault="00FE3E1D" w:rsidP="00FE3E1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E3E1D" w:rsidRDefault="00FE3E1D" w:rsidP="00FE3E1D">
            <w:pPr>
              <w:pStyle w:val="BodyText"/>
              <w:tabs>
                <w:tab w:val="left" w:pos="426"/>
              </w:tabs>
              <w:ind w:left="175"/>
              <w:rPr>
                <w:b/>
                <w:lang w:val="ka-GE"/>
              </w:rPr>
            </w:pPr>
            <w:r w:rsidRPr="00FE3E1D">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lastRenderedPageBreak/>
              <w:t xml:space="preserve">ძირითადი გზავნილები: </w:t>
            </w:r>
          </w:p>
          <w:p w:rsidR="00FE3E1D" w:rsidRPr="00FE3E1D" w:rsidRDefault="00FE3E1D" w:rsidP="00FE3E1D">
            <w:pPr>
              <w:pStyle w:val="BodyText"/>
              <w:tabs>
                <w:tab w:val="left" w:pos="426"/>
              </w:tabs>
              <w:ind w:left="175"/>
              <w:rPr>
                <w:b/>
                <w:lang w:val="ka-GE"/>
              </w:rPr>
            </w:pPr>
            <w:r w:rsidRPr="00FE3E1D">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E3E1D">
              <w:rPr>
                <w:b/>
                <w:lang w:val="ka-GE"/>
              </w:rPr>
              <w:t xml:space="preserve">მთავარი უწყება:  </w:t>
            </w:r>
            <w:r w:rsidRPr="00FE3E1D">
              <w:rPr>
                <w:lang w:val="ka-GE"/>
              </w:rPr>
              <w:t>FIBA</w:t>
            </w:r>
          </w:p>
          <w:p w:rsidR="00FE3E1D" w:rsidRPr="00FE3E1D" w:rsidRDefault="00FE3E1D" w:rsidP="00FE3E1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კულტურისა და სპორტის სამინისტრო, კალათბურთის ეროვნული ფედერაცია</w:t>
            </w:r>
          </w:p>
          <w:p w:rsidR="00FE3E1D" w:rsidRPr="00FE3E1D" w:rsidRDefault="00FE3E1D" w:rsidP="00FE3E1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FE3E1D" w:rsidRPr="00FE3E1D" w:rsidRDefault="00FE3E1D" w:rsidP="00FE3E1D">
            <w:pPr>
              <w:pStyle w:val="BodyText"/>
              <w:tabs>
                <w:tab w:val="left" w:pos="426"/>
              </w:tabs>
              <w:ind w:left="175"/>
              <w:rPr>
                <w:b/>
              </w:rPr>
            </w:pPr>
            <w:r w:rsidRPr="00FE3E1D">
              <w:rPr>
                <w:b/>
                <w:lang w:val="ka-GE"/>
              </w:rPr>
              <w:t xml:space="preserve">მთავარი სპიკერი:  </w:t>
            </w:r>
          </w:p>
          <w:p w:rsidR="00FE3E1D" w:rsidRPr="00FE3E1D" w:rsidRDefault="00FE3E1D" w:rsidP="00FE3E1D">
            <w:pPr>
              <w:pStyle w:val="BodyText"/>
              <w:tabs>
                <w:tab w:val="left" w:pos="426"/>
              </w:tabs>
              <w:ind w:left="175"/>
              <w:rPr>
                <w:b/>
                <w:lang w:val="ka-GE"/>
              </w:rPr>
            </w:pPr>
            <w:r w:rsidRPr="00FE3E1D">
              <w:rPr>
                <w:b/>
                <w:lang w:val="ka-GE"/>
              </w:rPr>
              <w:t xml:space="preserve">მოწვეული სტუმრები:   </w:t>
            </w:r>
          </w:p>
          <w:p w:rsidR="00FE3E1D" w:rsidRPr="00FE3E1D" w:rsidRDefault="00FE3E1D" w:rsidP="00FE3E1D">
            <w:pPr>
              <w:pStyle w:val="BodyText"/>
              <w:tabs>
                <w:tab w:val="left" w:pos="426"/>
              </w:tabs>
              <w:ind w:left="175"/>
              <w:rPr>
                <w:b/>
                <w:lang w:val="ka-GE"/>
              </w:rPr>
            </w:pPr>
            <w:r w:rsidRPr="00FE3E1D">
              <w:rPr>
                <w:b/>
                <w:lang w:val="ka-GE"/>
              </w:rPr>
              <w:t xml:space="preserve">გაშუქება - </w:t>
            </w:r>
            <w:r w:rsidRPr="00FE3E1D">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D31D8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FE3E1D" w:rsidRPr="00FE3E1D" w:rsidRDefault="00FE3E1D" w:rsidP="00D31D81">
            <w:pPr>
              <w:pStyle w:val="BodyText"/>
              <w:tabs>
                <w:tab w:val="left" w:pos="426"/>
              </w:tabs>
              <w:ind w:left="175"/>
              <w:rPr>
                <w:b/>
                <w:lang w:val="ka-GE"/>
              </w:rPr>
            </w:pPr>
            <w:r w:rsidRPr="00FE3E1D">
              <w:rPr>
                <w:b/>
                <w:lang w:val="ka-GE"/>
              </w:rPr>
              <w:t>ღონისძიების დასახელება: </w:t>
            </w:r>
            <w:r w:rsidRPr="00FE3E1D">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FE3E1D" w:rsidRPr="00FE3E1D" w:rsidRDefault="00FE3E1D" w:rsidP="00D31D81">
            <w:pPr>
              <w:pStyle w:val="BodyText"/>
              <w:tabs>
                <w:tab w:val="left" w:pos="426"/>
              </w:tabs>
              <w:ind w:left="175"/>
              <w:rPr>
                <w:b/>
                <w:lang w:val="ka-GE"/>
              </w:rPr>
            </w:pPr>
            <w:r w:rsidRPr="00FE3E1D">
              <w:rPr>
                <w:b/>
                <w:lang w:val="ka-GE"/>
              </w:rPr>
              <w:t>თარიღი და დრო:  </w:t>
            </w:r>
            <w:r w:rsidRPr="00FE3E1D">
              <w:rPr>
                <w:lang w:val="ka-GE"/>
              </w:rPr>
              <w:t>23 თებერვალი</w:t>
            </w:r>
          </w:p>
          <w:p w:rsidR="00FE3E1D" w:rsidRPr="00FE3E1D" w:rsidRDefault="00FE3E1D" w:rsidP="00D31D81">
            <w:pPr>
              <w:pStyle w:val="BodyText"/>
              <w:tabs>
                <w:tab w:val="left" w:pos="426"/>
              </w:tabs>
              <w:ind w:left="175"/>
              <w:rPr>
                <w:b/>
                <w:lang w:val="ka-GE"/>
              </w:rPr>
            </w:pPr>
            <w:r w:rsidRPr="00FE3E1D">
              <w:rPr>
                <w:b/>
                <w:lang w:val="ka-GE"/>
              </w:rPr>
              <w:t>ადგილი: </w:t>
            </w:r>
            <w:r w:rsidRPr="00FE3E1D">
              <w:rPr>
                <w:lang w:val="ka-GE"/>
              </w:rPr>
              <w:t>ქვემო-ქართლი, მარნეულის რაიონი, სოფელი აზიზკენდი</w:t>
            </w:r>
          </w:p>
          <w:p w:rsidR="00FE3E1D" w:rsidRPr="00FE3E1D" w:rsidRDefault="00FE3E1D" w:rsidP="00D31D81">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FE3E1D" w:rsidRPr="00FE3E1D" w:rsidRDefault="00FE3E1D" w:rsidP="00D31D81">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FE3E1D" w:rsidRPr="00FE3E1D" w:rsidRDefault="00FE3E1D" w:rsidP="00D31D81">
            <w:pPr>
              <w:pStyle w:val="BodyText"/>
              <w:tabs>
                <w:tab w:val="left" w:pos="426"/>
              </w:tabs>
              <w:ind w:left="175"/>
              <w:rPr>
                <w:b/>
                <w:lang w:val="ka-GE"/>
              </w:rPr>
            </w:pPr>
            <w:r w:rsidRPr="00FE3E1D">
              <w:rPr>
                <w:b/>
                <w:lang w:val="ka-GE"/>
              </w:rPr>
              <w:t>ძირითადი გზავნილები: </w:t>
            </w:r>
            <w:r w:rsidRPr="00FE3E1D">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FE3E1D" w:rsidRPr="00FE3E1D" w:rsidRDefault="00FE3E1D" w:rsidP="00D31D8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რისკი არ გვაქვს</w:t>
            </w:r>
          </w:p>
          <w:p w:rsidR="00FE3E1D" w:rsidRPr="00FE3E1D" w:rsidRDefault="00FE3E1D" w:rsidP="00D31D81">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FE3E1D" w:rsidRPr="00FE3E1D" w:rsidRDefault="00FE3E1D" w:rsidP="00D31D8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ქვემო-ქართლის გუბერნია, სოფლის მეურნეობის პროექტების მართვის სააგენტო</w:t>
            </w:r>
          </w:p>
          <w:p w:rsidR="00FE3E1D" w:rsidRPr="00FE3E1D" w:rsidRDefault="00FE3E1D" w:rsidP="00D31D8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FE3E1D" w:rsidRPr="00FE3E1D" w:rsidRDefault="00FE3E1D" w:rsidP="00D31D81">
            <w:pPr>
              <w:pStyle w:val="BodyText"/>
              <w:tabs>
                <w:tab w:val="left" w:pos="426"/>
              </w:tabs>
              <w:ind w:left="175"/>
              <w:rPr>
                <w:b/>
                <w:lang w:val="ka-GE"/>
              </w:rPr>
            </w:pPr>
            <w:r w:rsidRPr="00FE3E1D">
              <w:rPr>
                <w:b/>
                <w:lang w:val="ka-GE"/>
              </w:rPr>
              <w:t>მთავარი სპიკერი: </w:t>
            </w:r>
            <w:r w:rsidRPr="00FE3E1D">
              <w:rPr>
                <w:lang w:val="ka-GE"/>
              </w:rPr>
              <w:t>გარემოს დაცვისა და სოფლის მეურნეობის მინისტრი, ბენეფიცირი</w:t>
            </w:r>
          </w:p>
          <w:p w:rsidR="00FE3E1D" w:rsidRPr="00FE3E1D" w:rsidRDefault="00FE3E1D" w:rsidP="00D31D81">
            <w:pPr>
              <w:pStyle w:val="BodyText"/>
              <w:tabs>
                <w:tab w:val="left" w:pos="426"/>
              </w:tabs>
              <w:ind w:left="175"/>
              <w:rPr>
                <w:b/>
                <w:lang w:val="ka-GE"/>
              </w:rPr>
            </w:pPr>
            <w:r w:rsidRPr="00FE3E1D">
              <w:rPr>
                <w:b/>
                <w:lang w:val="ka-GE"/>
              </w:rPr>
              <w:t>მოწვეული სტუმრები: </w:t>
            </w:r>
            <w:r w:rsidRPr="00FE3E1D">
              <w:rPr>
                <w:lang w:val="ka-GE"/>
              </w:rPr>
              <w:t>ქვემო-ქართლის გუბერნატორი, სოფლის მეურნეობის პროექტების მართვის სააგენტოს დირექტორი</w:t>
            </w:r>
          </w:p>
          <w:p w:rsidR="00FE3E1D" w:rsidRPr="00FE3E1D" w:rsidRDefault="00FE3E1D" w:rsidP="00FE5A22">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ბეჭდვითი და ელექტრონული მედია); სოციალური ქსელით გავრცელება</w:t>
            </w:r>
          </w:p>
        </w:tc>
      </w:tr>
      <w:tr w:rsidR="00FE3E1D" w:rsidRPr="003F3DFE"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D31D81">
            <w:pPr>
              <w:spacing w:after="0" w:line="240" w:lineRule="atLeast"/>
              <w:ind w:left="175"/>
              <w:rPr>
                <w:rFonts w:ascii="Sylfaen" w:eastAsia="Times New Roman" w:hAnsi="Sylfaen" w:cs="Calibri"/>
                <w:b/>
                <w:color w:val="000000"/>
                <w:sz w:val="24"/>
                <w:szCs w:val="24"/>
                <w:lang w:val="ka-GE"/>
              </w:rPr>
            </w:pPr>
            <w:r w:rsidRPr="003F3DFE">
              <w:rPr>
                <w:rFonts w:ascii="Sylfaen" w:eastAsia="Times New Roman" w:hAnsi="Sylfaen" w:cs="Calibri"/>
                <w:b/>
                <w:color w:val="000000"/>
                <w:sz w:val="24"/>
                <w:szCs w:val="24"/>
                <w:lang w:val="ka-GE"/>
              </w:rPr>
              <w:t>თავდაცვის სამინისტრო</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რუსეთ-საქართველოს 1921 წლის ომში დაღუპულთა ხსენების დღე </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lastRenderedPageBreak/>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თარიღი და დრო: </w:t>
            </w:r>
            <w:r w:rsidRPr="003F3DFE">
              <w:rPr>
                <w:rFonts w:ascii="Sylfaen" w:eastAsia="Times New Roman" w:hAnsi="Sylfaen" w:cs="Calibri"/>
                <w:color w:val="000000"/>
                <w:sz w:val="24"/>
                <w:szCs w:val="24"/>
                <w:lang w:val="ka-GE"/>
              </w:rPr>
              <w:t>23 თებერვალი</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ადგილი: </w:t>
            </w:r>
            <w:r w:rsidRPr="003F3DFE">
              <w:rPr>
                <w:rFonts w:ascii="Sylfaen" w:eastAsia="Times New Roman" w:hAnsi="Sylfaen" w:cs="Calibri"/>
                <w:color w:val="000000"/>
                <w:sz w:val="24"/>
                <w:szCs w:val="24"/>
                <w:lang w:val="ka-GE"/>
              </w:rPr>
              <w:t>ტაბახმელა, საქართველოს თავდაცვის სამინისტრო</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ღონისძიების შესახებ (აღწერა): </w:t>
            </w:r>
            <w:r w:rsidRPr="003F3DFE">
              <w:rPr>
                <w:rFonts w:ascii="Sylfaen" w:eastAsia="Times New Roman" w:hAnsi="Sylfaen" w:cs="Calibri"/>
                <w:color w:val="000000"/>
                <w:sz w:val="24"/>
                <w:szCs w:val="24"/>
                <w:lang w:val="ka-GE"/>
              </w:rPr>
              <w:t>1921 წელს რუსეთ-საქართველოს ომში დაღუპულთა ხსოვნის პატივის მიგება. საქართველოს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მიზანი და მნიშვნელობა: </w:t>
            </w:r>
            <w:r w:rsidRPr="003F3DFE">
              <w:rPr>
                <w:rFonts w:ascii="Sylfaen" w:eastAsia="Times New Roman" w:hAnsi="Sylfaen" w:cs="Calibri"/>
                <w:color w:val="000000"/>
                <w:sz w:val="24"/>
                <w:szCs w:val="24"/>
                <w:lang w:val="ka-GE"/>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FE3E1D" w:rsidRPr="00FE3E1D" w:rsidRDefault="00FE3E1D" w:rsidP="00D31D81">
            <w:pPr>
              <w:pStyle w:val="BodyText"/>
              <w:tabs>
                <w:tab w:val="left" w:pos="426"/>
              </w:tabs>
              <w:ind w:left="175"/>
              <w:rPr>
                <w:rFonts w:eastAsia="Times New Roman" w:cs="Arial"/>
                <w:color w:val="000000"/>
                <w:lang w:val="ka-GE"/>
              </w:rPr>
            </w:pPr>
            <w:r w:rsidRPr="003F3DFE">
              <w:rPr>
                <w:rFonts w:eastAsia="Times New Roman" w:cs="Times New Roman"/>
                <w:b/>
                <w:bCs/>
                <w:color w:val="000000"/>
                <w:lang w:val="ka-GE"/>
              </w:rPr>
              <w:t>ძირითადი გზავნილები: </w:t>
            </w:r>
            <w:r w:rsidRPr="003F3DFE">
              <w:rPr>
                <w:rFonts w:eastAsia="Times New Roman" w:cs="Times New Roman"/>
                <w:color w:val="000000"/>
                <w:lang w:val="ka-GE"/>
              </w:rPr>
              <w:t>მნიშვნელოვანია, პატივი</w:t>
            </w:r>
            <w:r w:rsidRPr="003F3DFE">
              <w:rPr>
                <w:rFonts w:eastAsia="Times New Roman" w:cs="Arial"/>
                <w:color w:val="000000"/>
                <w:lang w:val="ka-GE"/>
              </w:rPr>
              <w:t> </w:t>
            </w:r>
            <w:r w:rsidRPr="003F3DFE">
              <w:rPr>
                <w:rFonts w:eastAsia="Times New Roman" w:cs="Times New Roman"/>
                <w:color w:val="000000"/>
                <w:lang w:val="ka-GE"/>
              </w:rPr>
              <w:t>მივაგოთ</w:t>
            </w:r>
            <w:r w:rsidRPr="003F3DFE">
              <w:rPr>
                <w:rFonts w:eastAsia="Times New Roman" w:cs="Arial"/>
                <w:color w:val="000000"/>
                <w:lang w:val="ka-GE"/>
              </w:rPr>
              <w:t> </w:t>
            </w:r>
            <w:r w:rsidRPr="003F3DFE">
              <w:rPr>
                <w:rFonts w:eastAsia="Times New Roman" w:cs="Times New Roman"/>
                <w:color w:val="000000"/>
                <w:lang w:val="ka-GE"/>
              </w:rPr>
              <w:t>გმირებს</w:t>
            </w:r>
            <w:r w:rsidRPr="003F3DFE">
              <w:rPr>
                <w:rFonts w:eastAsia="Times New Roman" w:cs="Arial"/>
                <w:color w:val="000000"/>
                <w:lang w:val="ka-GE"/>
              </w:rPr>
              <w:t>,</w:t>
            </w:r>
            <w:r w:rsidRPr="00FE3E1D">
              <w:rPr>
                <w:rFonts w:eastAsia="Times New Roman" w:cs="Arial"/>
                <w:color w:val="000000"/>
                <w:lang w:val="ka-GE"/>
              </w:rPr>
              <w:t xml:space="preserve"> </w:t>
            </w:r>
            <w:r w:rsidRPr="003F3DFE">
              <w:rPr>
                <w:rFonts w:eastAsia="Times New Roman" w:cs="Times New Roman"/>
                <w:color w:val="000000"/>
                <w:lang w:val="ka-GE"/>
              </w:rPr>
              <w:t>რომლებმაც</w:t>
            </w:r>
            <w:r w:rsidRPr="003F3DFE">
              <w:rPr>
                <w:rFonts w:eastAsia="Times New Roman" w:cs="Arial"/>
                <w:color w:val="000000"/>
                <w:lang w:val="ka-GE"/>
              </w:rPr>
              <w:t> </w:t>
            </w:r>
            <w:r w:rsidRPr="003F3DFE">
              <w:rPr>
                <w:rFonts w:eastAsia="Times New Roman" w:cs="Times New Roman"/>
                <w:color w:val="000000"/>
                <w:lang w:val="ka-GE"/>
              </w:rPr>
              <w:t>თავი</w:t>
            </w:r>
            <w:r w:rsidRPr="003F3DFE">
              <w:rPr>
                <w:rFonts w:eastAsia="Times New Roman" w:cs="Arial"/>
                <w:color w:val="000000"/>
                <w:lang w:val="ka-GE"/>
              </w:rPr>
              <w:t> </w:t>
            </w:r>
            <w:r w:rsidRPr="003F3DFE">
              <w:rPr>
                <w:rFonts w:eastAsia="Times New Roman" w:cs="Times New Roman"/>
                <w:color w:val="000000"/>
                <w:lang w:val="ka-GE"/>
              </w:rPr>
              <w:t>გასწირეს</w:t>
            </w:r>
            <w:r w:rsidRPr="003F3DFE">
              <w:rPr>
                <w:rFonts w:eastAsia="Times New Roman" w:cs="Arial"/>
                <w:color w:val="000000"/>
                <w:lang w:val="ka-GE"/>
              </w:rPr>
              <w:t> </w:t>
            </w:r>
            <w:r w:rsidRPr="003F3DFE">
              <w:rPr>
                <w:rFonts w:eastAsia="Times New Roman" w:cs="Times New Roman"/>
                <w:color w:val="000000"/>
                <w:lang w:val="ka-GE"/>
              </w:rPr>
              <w:t>ჩვენი</w:t>
            </w:r>
            <w:r w:rsidRPr="003F3DFE">
              <w:rPr>
                <w:rFonts w:eastAsia="Times New Roman" w:cs="Arial"/>
                <w:color w:val="000000"/>
                <w:lang w:val="ka-GE"/>
              </w:rPr>
              <w:t> </w:t>
            </w:r>
            <w:r w:rsidRPr="003F3DFE">
              <w:rPr>
                <w:rFonts w:eastAsia="Times New Roman" w:cs="Times New Roman"/>
                <w:color w:val="000000"/>
                <w:lang w:val="ka-GE"/>
              </w:rPr>
              <w:t>ქვეყნის</w:t>
            </w:r>
            <w:r w:rsidRPr="003F3DFE">
              <w:rPr>
                <w:rFonts w:eastAsia="Times New Roman" w:cs="Arial"/>
                <w:color w:val="000000"/>
                <w:lang w:val="ka-GE"/>
              </w:rPr>
              <w:t> </w:t>
            </w:r>
            <w:r w:rsidRPr="003F3DFE">
              <w:rPr>
                <w:rFonts w:eastAsia="Times New Roman" w:cs="Times New Roman"/>
                <w:color w:val="000000"/>
                <w:lang w:val="ka-GE"/>
              </w:rPr>
              <w:t>დამოუკიდებლობისთვის</w:t>
            </w:r>
            <w:r w:rsidRPr="003F3DFE">
              <w:rPr>
                <w:rFonts w:eastAsia="Times New Roman" w:cs="Arial"/>
                <w:color w:val="000000"/>
                <w:lang w:val="ka-GE"/>
              </w:rPr>
              <w:t>,</w:t>
            </w:r>
            <w:r w:rsidRPr="00FE3E1D">
              <w:rPr>
                <w:rFonts w:eastAsia="Times New Roman" w:cs="Arial"/>
                <w:color w:val="000000"/>
                <w:lang w:val="ka-GE"/>
              </w:rPr>
              <w:t xml:space="preserve"> </w:t>
            </w:r>
            <w:r w:rsidRPr="003F3DFE">
              <w:rPr>
                <w:rFonts w:eastAsia="Times New Roman" w:cs="Times New Roman"/>
                <w:color w:val="000000"/>
                <w:lang w:val="ka-GE"/>
              </w:rPr>
              <w:t>თავისუფლებისათვის</w:t>
            </w:r>
            <w:r w:rsidRPr="003F3DFE">
              <w:rPr>
                <w:rFonts w:eastAsia="Times New Roman" w:cs="Arial"/>
                <w:color w:val="000000"/>
                <w:lang w:val="ka-GE"/>
              </w:rPr>
              <w:t> </w:t>
            </w:r>
            <w:r w:rsidRPr="003F3DFE">
              <w:rPr>
                <w:rFonts w:eastAsia="Times New Roman" w:cs="Times New Roman"/>
                <w:color w:val="000000"/>
                <w:lang w:val="ka-GE"/>
              </w:rPr>
              <w:t>ბრძოლაში;</w:t>
            </w:r>
            <w:r w:rsidRPr="003F3DFE">
              <w:rPr>
                <w:rFonts w:eastAsia="Times New Roman" w:cs="Arial"/>
                <w:color w:val="000000"/>
                <w:lang w:val="ka-GE"/>
              </w:rPr>
              <w:t> </w:t>
            </w:r>
            <w:r w:rsidRPr="003F3DFE">
              <w:rPr>
                <w:rFonts w:eastAsia="Times New Roman" w:cs="Times New Roman"/>
                <w:color w:val="000000"/>
                <w:lang w:val="ka-GE"/>
              </w:rPr>
              <w:t>თავისუფლების</w:t>
            </w:r>
            <w:r w:rsidRPr="003F3DFE">
              <w:rPr>
                <w:rFonts w:eastAsia="Times New Roman" w:cs="Arial"/>
                <w:color w:val="000000"/>
                <w:lang w:val="ka-GE"/>
              </w:rPr>
              <w:t> </w:t>
            </w:r>
            <w:r w:rsidRPr="003F3DFE">
              <w:rPr>
                <w:rFonts w:eastAsia="Times New Roman" w:cs="Times New Roman"/>
                <w:color w:val="000000"/>
                <w:lang w:val="ka-GE"/>
              </w:rPr>
              <w:t>სიმტკიცე</w:t>
            </w:r>
            <w:r w:rsidRPr="003F3DFE">
              <w:rPr>
                <w:rFonts w:eastAsia="Times New Roman" w:cs="Arial"/>
                <w:color w:val="000000"/>
                <w:lang w:val="ka-GE"/>
              </w:rPr>
              <w:t> </w:t>
            </w:r>
            <w:r w:rsidRPr="003F3DFE">
              <w:rPr>
                <w:rFonts w:eastAsia="Times New Roman" w:cs="Times New Roman"/>
                <w:color w:val="000000"/>
                <w:lang w:val="ka-GE"/>
              </w:rPr>
              <w:t>მისი</w:t>
            </w:r>
            <w:r w:rsidRPr="00FE3E1D">
              <w:rPr>
                <w:rFonts w:eastAsia="Times New Roman" w:cs="Times New Roman"/>
                <w:color w:val="000000"/>
                <w:lang w:val="ka-GE"/>
              </w:rPr>
              <w:t xml:space="preserve"> </w:t>
            </w:r>
            <w:r w:rsidRPr="003F3DFE">
              <w:rPr>
                <w:rFonts w:eastAsia="Times New Roman" w:cs="Times New Roman"/>
                <w:color w:val="000000"/>
                <w:lang w:val="ka-GE"/>
              </w:rPr>
              <w:t>დაცვის</w:t>
            </w:r>
            <w:r w:rsidRPr="003F3DFE">
              <w:rPr>
                <w:rFonts w:eastAsia="Times New Roman" w:cs="Arial"/>
                <w:color w:val="000000"/>
                <w:lang w:val="ka-GE"/>
              </w:rPr>
              <w:t> </w:t>
            </w:r>
            <w:r w:rsidRPr="003F3DFE">
              <w:rPr>
                <w:rFonts w:eastAsia="Times New Roman" w:cs="Times New Roman"/>
                <w:color w:val="000000"/>
                <w:lang w:val="ka-GE"/>
              </w:rPr>
              <w:t>მაღალ</w:t>
            </w:r>
            <w:r w:rsidRPr="003F3DFE">
              <w:rPr>
                <w:rFonts w:eastAsia="Times New Roman" w:cs="Arial"/>
                <w:color w:val="000000"/>
                <w:lang w:val="ka-GE"/>
              </w:rPr>
              <w:t> </w:t>
            </w:r>
            <w:r w:rsidRPr="003F3DFE">
              <w:rPr>
                <w:rFonts w:eastAsia="Times New Roman" w:cs="Times New Roman"/>
                <w:color w:val="000000"/>
                <w:lang w:val="ka-GE"/>
              </w:rPr>
              <w:t>ხარისხშია</w:t>
            </w:r>
            <w:r w:rsidRPr="003F3DFE">
              <w:rPr>
                <w:rFonts w:eastAsia="Times New Roman" w:cs="Arial"/>
                <w:color w:val="000000"/>
                <w:lang w:val="ka-GE"/>
              </w:rPr>
              <w:t> </w:t>
            </w:r>
            <w:r w:rsidRPr="003F3DFE">
              <w:rPr>
                <w:rFonts w:eastAsia="Times New Roman" w:cs="Times New Roman"/>
                <w:color w:val="000000"/>
                <w:lang w:val="ka-GE"/>
              </w:rPr>
              <w:t>და</w:t>
            </w:r>
            <w:r w:rsidRPr="003F3DFE">
              <w:rPr>
                <w:rFonts w:eastAsia="Times New Roman" w:cs="Arial"/>
                <w:color w:val="000000"/>
                <w:lang w:val="ka-GE"/>
              </w:rPr>
              <w:t> </w:t>
            </w:r>
            <w:r w:rsidRPr="003F3DFE">
              <w:rPr>
                <w:rFonts w:eastAsia="Times New Roman" w:cs="Times New Roman"/>
                <w:color w:val="000000"/>
                <w:lang w:val="ka-GE"/>
              </w:rPr>
              <w:t>დღეს</w:t>
            </w:r>
            <w:r w:rsidRPr="003F3DFE">
              <w:rPr>
                <w:rFonts w:eastAsia="Times New Roman" w:cs="Arial"/>
                <w:color w:val="000000"/>
                <w:lang w:val="ka-GE"/>
              </w:rPr>
              <w:t> </w:t>
            </w:r>
            <w:r w:rsidRPr="003F3DFE">
              <w:rPr>
                <w:rFonts w:eastAsia="Times New Roman" w:cs="Times New Roman"/>
                <w:color w:val="000000"/>
                <w:lang w:val="ka-GE"/>
              </w:rPr>
              <w:t>ჩვენ</w:t>
            </w:r>
            <w:r w:rsidRPr="003F3DFE">
              <w:rPr>
                <w:rFonts w:eastAsia="Times New Roman" w:cs="Arial"/>
                <w:color w:val="000000"/>
                <w:lang w:val="ka-GE"/>
              </w:rPr>
              <w:t> </w:t>
            </w:r>
            <w:r w:rsidRPr="003F3DFE">
              <w:rPr>
                <w:rFonts w:eastAsia="Times New Roman" w:cs="Times New Roman"/>
                <w:color w:val="000000"/>
                <w:lang w:val="ka-GE"/>
              </w:rPr>
              <w:t>მათ</w:t>
            </w:r>
            <w:r w:rsidRPr="003F3DFE">
              <w:rPr>
                <w:rFonts w:eastAsia="Times New Roman" w:cs="Arial"/>
                <w:color w:val="000000"/>
                <w:lang w:val="ka-GE"/>
              </w:rPr>
              <w:t> </w:t>
            </w:r>
            <w:r w:rsidRPr="003F3DFE">
              <w:rPr>
                <w:rFonts w:eastAsia="Times New Roman" w:cs="Times New Roman"/>
                <w:color w:val="000000"/>
                <w:lang w:val="ka-GE"/>
              </w:rPr>
              <w:t>მხედრულ</w:t>
            </w:r>
            <w:r w:rsidRPr="003F3DFE">
              <w:rPr>
                <w:rFonts w:eastAsia="Times New Roman" w:cs="Arial"/>
                <w:color w:val="000000"/>
                <w:lang w:val="ka-GE"/>
              </w:rPr>
              <w:t> </w:t>
            </w:r>
            <w:r w:rsidRPr="003F3DFE">
              <w:rPr>
                <w:rFonts w:eastAsia="Times New Roman" w:cs="Times New Roman"/>
                <w:color w:val="000000"/>
                <w:lang w:val="ka-GE"/>
              </w:rPr>
              <w:t>ტრადიციებს</w:t>
            </w:r>
            <w:r w:rsidRPr="00FE3E1D">
              <w:rPr>
                <w:rFonts w:eastAsia="Times New Roman" w:cs="Times New Roman"/>
                <w:color w:val="000000"/>
                <w:lang w:val="ka-GE"/>
              </w:rPr>
              <w:t xml:space="preserve"> </w:t>
            </w:r>
            <w:r w:rsidRPr="003F3DFE">
              <w:rPr>
                <w:rFonts w:eastAsia="Times New Roman" w:cs="Times New Roman"/>
                <w:color w:val="000000"/>
                <w:lang w:val="ka-GE"/>
              </w:rPr>
              <w:t>ვაგრძელებთ</w:t>
            </w:r>
            <w:r w:rsidRPr="003F3DFE">
              <w:rPr>
                <w:rFonts w:eastAsia="Times New Roman" w:cs="Arial"/>
                <w:color w:val="000000"/>
                <w:lang w:val="ka-GE"/>
              </w:rPr>
              <w:t>, </w:t>
            </w:r>
            <w:r w:rsidRPr="003F3DFE">
              <w:rPr>
                <w:rFonts w:eastAsia="Times New Roman" w:cs="Times New Roman"/>
                <w:color w:val="000000"/>
                <w:lang w:val="ka-GE"/>
              </w:rPr>
              <w:t>როდესაც</w:t>
            </w:r>
            <w:r w:rsidRPr="003F3DFE">
              <w:rPr>
                <w:rFonts w:eastAsia="Times New Roman" w:cs="Arial"/>
                <w:color w:val="000000"/>
                <w:lang w:val="ka-GE"/>
              </w:rPr>
              <w:t> </w:t>
            </w:r>
            <w:r w:rsidRPr="003F3DFE">
              <w:rPr>
                <w:rFonts w:eastAsia="Times New Roman" w:cs="Times New Roman"/>
                <w:color w:val="000000"/>
                <w:lang w:val="ka-GE"/>
              </w:rPr>
              <w:t>მტკიცედ</w:t>
            </w:r>
            <w:r w:rsidRPr="003F3DFE">
              <w:rPr>
                <w:rFonts w:eastAsia="Times New Roman" w:cs="Arial"/>
                <w:color w:val="000000"/>
                <w:lang w:val="ka-GE"/>
              </w:rPr>
              <w:t> </w:t>
            </w:r>
            <w:r w:rsidRPr="003F3DFE">
              <w:rPr>
                <w:rFonts w:eastAsia="Times New Roman" w:cs="Times New Roman"/>
                <w:color w:val="000000"/>
                <w:lang w:val="ka-GE"/>
              </w:rPr>
              <w:t>ვდგავართ</w:t>
            </w:r>
            <w:r w:rsidRPr="003F3DFE">
              <w:rPr>
                <w:rFonts w:eastAsia="Times New Roman" w:cs="Arial"/>
                <w:color w:val="000000"/>
                <w:lang w:val="ka-GE"/>
              </w:rPr>
              <w:t> </w:t>
            </w:r>
            <w:r w:rsidRPr="003F3DFE">
              <w:rPr>
                <w:rFonts w:eastAsia="Times New Roman" w:cs="Times New Roman"/>
                <w:color w:val="000000"/>
                <w:lang w:val="ka-GE"/>
              </w:rPr>
              <w:t>ჩვენი</w:t>
            </w:r>
            <w:r w:rsidRPr="003F3DFE">
              <w:rPr>
                <w:rFonts w:eastAsia="Times New Roman" w:cs="Arial"/>
                <w:color w:val="000000"/>
                <w:lang w:val="ka-GE"/>
              </w:rPr>
              <w:t> </w:t>
            </w:r>
            <w:r w:rsidRPr="003F3DFE">
              <w:rPr>
                <w:rFonts w:eastAsia="Times New Roman" w:cs="Times New Roman"/>
                <w:color w:val="000000"/>
                <w:lang w:val="ka-GE"/>
              </w:rPr>
              <w:t>ქვეყნის</w:t>
            </w:r>
            <w:r w:rsidRPr="00FE3E1D">
              <w:rPr>
                <w:rFonts w:eastAsia="Times New Roman" w:cs="Times New Roman"/>
                <w:color w:val="000000"/>
                <w:lang w:val="ka-GE"/>
              </w:rPr>
              <w:t xml:space="preserve"> </w:t>
            </w:r>
            <w:r w:rsidRPr="003F3DFE">
              <w:rPr>
                <w:rFonts w:eastAsia="Times New Roman" w:cs="Times New Roman"/>
                <w:color w:val="000000"/>
                <w:lang w:val="ka-GE"/>
              </w:rPr>
              <w:t>თავისუფლების</w:t>
            </w:r>
            <w:r w:rsidRPr="003F3DFE">
              <w:rPr>
                <w:rFonts w:eastAsia="Times New Roman" w:cs="Arial"/>
                <w:color w:val="000000"/>
                <w:lang w:val="ka-GE"/>
              </w:rPr>
              <w:t>, </w:t>
            </w:r>
            <w:r w:rsidRPr="003F3DFE">
              <w:rPr>
                <w:rFonts w:eastAsia="Times New Roman" w:cs="Times New Roman"/>
                <w:color w:val="000000"/>
                <w:lang w:val="ka-GE"/>
              </w:rPr>
              <w:t>თითოეული</w:t>
            </w:r>
            <w:r w:rsidRPr="003F3DFE">
              <w:rPr>
                <w:rFonts w:eastAsia="Times New Roman" w:cs="Arial"/>
                <w:color w:val="000000"/>
                <w:lang w:val="ka-GE"/>
              </w:rPr>
              <w:t> </w:t>
            </w:r>
            <w:r w:rsidRPr="003F3DFE">
              <w:rPr>
                <w:rFonts w:eastAsia="Times New Roman" w:cs="Times New Roman"/>
                <w:color w:val="000000"/>
                <w:lang w:val="ka-GE"/>
              </w:rPr>
              <w:t>მოქალაქის</w:t>
            </w:r>
            <w:r w:rsidRPr="003F3DFE">
              <w:rPr>
                <w:rFonts w:eastAsia="Times New Roman" w:cs="Arial"/>
                <w:color w:val="000000"/>
                <w:lang w:val="ka-GE"/>
              </w:rPr>
              <w:t> </w:t>
            </w:r>
            <w:r w:rsidRPr="003F3DFE">
              <w:rPr>
                <w:rFonts w:eastAsia="Times New Roman" w:cs="Times New Roman"/>
                <w:color w:val="000000"/>
                <w:lang w:val="ka-GE"/>
              </w:rPr>
              <w:t>უსაფრთხოების</w:t>
            </w:r>
            <w:r w:rsidRPr="00FE3E1D">
              <w:rPr>
                <w:rFonts w:eastAsia="Times New Roman" w:cs="Times New Roman"/>
                <w:color w:val="000000"/>
                <w:lang w:val="ka-GE"/>
              </w:rPr>
              <w:t xml:space="preserve"> </w:t>
            </w:r>
            <w:r w:rsidRPr="003F3DFE">
              <w:rPr>
                <w:rFonts w:eastAsia="Times New Roman" w:cs="Times New Roman"/>
                <w:color w:val="000000"/>
                <w:lang w:val="ka-GE"/>
              </w:rPr>
              <w:t>სადარაჯოზე;</w:t>
            </w:r>
            <w:r w:rsidRPr="003F3DFE">
              <w:rPr>
                <w:rFonts w:eastAsia="Times New Roman" w:cs="Arial"/>
                <w:color w:val="000000"/>
                <w:lang w:val="ka-GE"/>
              </w:rPr>
              <w:t> </w:t>
            </w:r>
            <w:r w:rsidRPr="003F3DFE">
              <w:rPr>
                <w:rFonts w:eastAsia="Times New Roman" w:cs="Times New Roman"/>
                <w:color w:val="000000"/>
                <w:lang w:val="ka-GE"/>
              </w:rPr>
              <w:t>საქართველო ძალიან</w:t>
            </w:r>
            <w:r w:rsidRPr="003F3DFE">
              <w:rPr>
                <w:rFonts w:eastAsia="Times New Roman" w:cs="Arial"/>
                <w:color w:val="000000"/>
                <w:lang w:val="ka-GE"/>
              </w:rPr>
              <w:t> </w:t>
            </w:r>
            <w:r w:rsidRPr="003F3DFE">
              <w:rPr>
                <w:rFonts w:eastAsia="Times New Roman" w:cs="Times New Roman"/>
                <w:color w:val="000000"/>
                <w:lang w:val="ka-GE"/>
              </w:rPr>
              <w:t>მნიშვნელოვან</w:t>
            </w:r>
            <w:r w:rsidRPr="003F3DFE">
              <w:rPr>
                <w:rFonts w:eastAsia="Times New Roman" w:cs="Arial"/>
                <w:color w:val="000000"/>
                <w:lang w:val="ka-GE"/>
              </w:rPr>
              <w:t> </w:t>
            </w:r>
            <w:r w:rsidRPr="003F3DFE">
              <w:rPr>
                <w:rFonts w:eastAsia="Times New Roman" w:cs="Times New Roman"/>
                <w:color w:val="000000"/>
                <w:lang w:val="ka-GE"/>
              </w:rPr>
              <w:t>გზაგასაყარზე</w:t>
            </w:r>
            <w:r w:rsidRPr="003F3DFE">
              <w:rPr>
                <w:rFonts w:eastAsia="Times New Roman" w:cs="Arial"/>
                <w:color w:val="000000"/>
                <w:lang w:val="ka-GE"/>
              </w:rPr>
              <w:t> </w:t>
            </w:r>
            <w:r w:rsidRPr="003F3DFE">
              <w:rPr>
                <w:rFonts w:eastAsia="Times New Roman" w:cs="Times New Roman"/>
                <w:color w:val="000000"/>
                <w:lang w:val="ka-GE"/>
              </w:rPr>
              <w:t>და</w:t>
            </w:r>
            <w:r w:rsidRPr="00FE3E1D">
              <w:rPr>
                <w:rFonts w:eastAsia="Times New Roman" w:cs="Times New Roman"/>
                <w:color w:val="000000"/>
                <w:lang w:val="ka-GE"/>
              </w:rPr>
              <w:t xml:space="preserve"> </w:t>
            </w:r>
            <w:r w:rsidRPr="003F3DFE">
              <w:rPr>
                <w:rFonts w:eastAsia="Times New Roman" w:cs="Times New Roman"/>
                <w:color w:val="000000"/>
                <w:lang w:val="ka-GE"/>
              </w:rPr>
              <w:t>მნიშვნელოვანი</w:t>
            </w:r>
            <w:r w:rsidRPr="003F3DFE">
              <w:rPr>
                <w:rFonts w:eastAsia="Times New Roman" w:cs="Arial"/>
                <w:color w:val="000000"/>
                <w:lang w:val="ka-GE"/>
              </w:rPr>
              <w:t> </w:t>
            </w:r>
            <w:r w:rsidRPr="003F3DFE">
              <w:rPr>
                <w:rFonts w:eastAsia="Times New Roman" w:cs="Times New Roman"/>
                <w:color w:val="000000"/>
                <w:lang w:val="ka-GE"/>
              </w:rPr>
              <w:t>ცვლილებების</w:t>
            </w:r>
            <w:r w:rsidRPr="003F3DFE">
              <w:rPr>
                <w:rFonts w:eastAsia="Times New Roman" w:cs="Arial"/>
                <w:color w:val="000000"/>
                <w:lang w:val="ka-GE"/>
              </w:rPr>
              <w:t> </w:t>
            </w:r>
            <w:r w:rsidRPr="003F3DFE">
              <w:rPr>
                <w:rFonts w:eastAsia="Times New Roman" w:cs="Times New Roman"/>
                <w:color w:val="000000"/>
                <w:lang w:val="ka-GE"/>
              </w:rPr>
              <w:t>წინაშე</w:t>
            </w:r>
            <w:r w:rsidRPr="003F3DFE">
              <w:rPr>
                <w:rFonts w:eastAsia="Times New Roman" w:cs="Arial"/>
                <w:color w:val="000000"/>
                <w:lang w:val="ka-GE"/>
              </w:rPr>
              <w:t> </w:t>
            </w:r>
            <w:r w:rsidRPr="003F3DFE">
              <w:rPr>
                <w:rFonts w:eastAsia="Times New Roman" w:cs="Times New Roman"/>
                <w:color w:val="000000"/>
                <w:lang w:val="ka-GE"/>
              </w:rPr>
              <w:t>დგას</w:t>
            </w:r>
            <w:r w:rsidRPr="003F3DFE">
              <w:rPr>
                <w:rFonts w:eastAsia="Times New Roman" w:cs="Arial"/>
                <w:color w:val="000000"/>
                <w:lang w:val="ka-GE"/>
              </w:rPr>
              <w:t> </w:t>
            </w:r>
            <w:r w:rsidRPr="003F3DFE">
              <w:rPr>
                <w:rFonts w:eastAsia="Times New Roman" w:cs="Times New Roman"/>
                <w:color w:val="000000"/>
                <w:lang w:val="ka-GE"/>
              </w:rPr>
              <w:t>და მიისწრაფის საკუთარ</w:t>
            </w:r>
            <w:r w:rsidRPr="00FE3E1D">
              <w:rPr>
                <w:rFonts w:eastAsia="Times New Roman" w:cs="Times New Roman"/>
                <w:color w:val="000000"/>
                <w:lang w:val="ka-GE"/>
              </w:rPr>
              <w:t xml:space="preserve"> </w:t>
            </w:r>
            <w:r w:rsidRPr="003F3DFE">
              <w:rPr>
                <w:rFonts w:eastAsia="Times New Roman" w:cs="Times New Roman"/>
                <w:color w:val="000000"/>
                <w:lang w:val="ka-GE"/>
              </w:rPr>
              <w:t>ევროპულ</w:t>
            </w:r>
            <w:r w:rsidRPr="003F3DFE">
              <w:rPr>
                <w:rFonts w:eastAsia="Times New Roman" w:cs="Arial"/>
                <w:color w:val="000000"/>
                <w:lang w:val="ka-GE"/>
              </w:rPr>
              <w:t> </w:t>
            </w:r>
            <w:r w:rsidRPr="003F3DFE">
              <w:rPr>
                <w:rFonts w:eastAsia="Times New Roman" w:cs="Times New Roman"/>
                <w:color w:val="000000"/>
                <w:lang w:val="ka-GE"/>
              </w:rPr>
              <w:t>ოჯახში დაბრუნდეს -</w:t>
            </w:r>
            <w:r w:rsidRPr="003F3DFE">
              <w:rPr>
                <w:rFonts w:eastAsia="Times New Roman" w:cs="Arial"/>
                <w:color w:val="000000"/>
                <w:lang w:val="ka-GE"/>
              </w:rPr>
              <w:t> </w:t>
            </w:r>
            <w:r w:rsidRPr="003F3DFE">
              <w:rPr>
                <w:rFonts w:eastAsia="Times New Roman" w:cs="Times New Roman"/>
                <w:color w:val="000000"/>
                <w:lang w:val="ka-GE"/>
              </w:rPr>
              <w:t>ამიტომ</w:t>
            </w:r>
            <w:r w:rsidRPr="003F3DFE">
              <w:rPr>
                <w:rFonts w:eastAsia="Times New Roman" w:cs="Arial"/>
                <w:color w:val="000000"/>
                <w:lang w:val="ka-GE"/>
              </w:rPr>
              <w:t>, </w:t>
            </w:r>
            <w:r w:rsidRPr="003F3DFE">
              <w:rPr>
                <w:rFonts w:eastAsia="Times New Roman" w:cs="Times New Roman"/>
                <w:color w:val="000000"/>
                <w:lang w:val="ka-GE"/>
              </w:rPr>
              <w:t>განსაკუთრებულ</w:t>
            </w:r>
            <w:r w:rsidRPr="00FE3E1D">
              <w:rPr>
                <w:rFonts w:eastAsia="Times New Roman" w:cs="Times New Roman"/>
                <w:color w:val="000000"/>
                <w:lang w:val="ka-GE"/>
              </w:rPr>
              <w:t xml:space="preserve"> </w:t>
            </w:r>
            <w:r w:rsidRPr="003F3DFE">
              <w:rPr>
                <w:rFonts w:eastAsia="Times New Roman" w:cs="Times New Roman"/>
                <w:color w:val="000000"/>
                <w:lang w:val="ka-GE"/>
              </w:rPr>
              <w:t>მნიშვნელობას</w:t>
            </w:r>
            <w:r w:rsidRPr="003F3DFE">
              <w:rPr>
                <w:rFonts w:eastAsia="Times New Roman" w:cs="Arial"/>
                <w:color w:val="000000"/>
                <w:lang w:val="ka-GE"/>
              </w:rPr>
              <w:t> </w:t>
            </w:r>
            <w:r w:rsidRPr="003F3DFE">
              <w:rPr>
                <w:rFonts w:eastAsia="Times New Roman" w:cs="Times New Roman"/>
                <w:color w:val="000000"/>
                <w:lang w:val="ka-GE"/>
              </w:rPr>
              <w:t>იძენს</w:t>
            </w:r>
            <w:r w:rsidRPr="003F3DFE">
              <w:rPr>
                <w:rFonts w:eastAsia="Times New Roman" w:cs="Arial"/>
                <w:color w:val="000000"/>
                <w:lang w:val="ka-GE"/>
              </w:rPr>
              <w:t> </w:t>
            </w:r>
            <w:r w:rsidRPr="003F3DFE">
              <w:rPr>
                <w:rFonts w:eastAsia="Times New Roman" w:cs="Times New Roman"/>
                <w:color w:val="000000"/>
                <w:lang w:val="ka-GE"/>
              </w:rPr>
              <w:t>ასეთი</w:t>
            </w:r>
            <w:r w:rsidRPr="003F3DFE">
              <w:rPr>
                <w:rFonts w:eastAsia="Times New Roman" w:cs="Arial"/>
                <w:color w:val="000000"/>
                <w:lang w:val="ka-GE"/>
              </w:rPr>
              <w:t> </w:t>
            </w:r>
            <w:r w:rsidRPr="003F3DFE">
              <w:rPr>
                <w:rFonts w:eastAsia="Times New Roman" w:cs="Times New Roman"/>
                <w:color w:val="000000"/>
                <w:lang w:val="ka-GE"/>
              </w:rPr>
              <w:t>დღეები და</w:t>
            </w:r>
            <w:r w:rsidRPr="003F3DFE">
              <w:rPr>
                <w:rFonts w:eastAsia="Times New Roman" w:cs="Arial"/>
                <w:color w:val="000000"/>
                <w:lang w:val="ka-GE"/>
              </w:rPr>
              <w:t> </w:t>
            </w:r>
            <w:r w:rsidRPr="003F3DFE">
              <w:rPr>
                <w:rFonts w:eastAsia="Times New Roman" w:cs="Times New Roman"/>
                <w:color w:val="000000"/>
                <w:lang w:val="ka-GE"/>
              </w:rPr>
              <w:t>ყველაფერი</w:t>
            </w:r>
            <w:r w:rsidRPr="003F3DFE">
              <w:rPr>
                <w:rFonts w:eastAsia="Times New Roman" w:cs="Arial"/>
                <w:color w:val="000000"/>
                <w:lang w:val="ka-GE"/>
              </w:rPr>
              <w:t> </w:t>
            </w:r>
            <w:r w:rsidRPr="003F3DFE">
              <w:rPr>
                <w:rFonts w:eastAsia="Times New Roman" w:cs="Times New Roman"/>
                <w:color w:val="000000"/>
                <w:lang w:val="ka-GE"/>
              </w:rPr>
              <w:t>გავაკეთოთ</w:t>
            </w:r>
            <w:r w:rsidRPr="00FE3E1D">
              <w:rPr>
                <w:rFonts w:eastAsia="Times New Roman" w:cs="Times New Roman"/>
                <w:color w:val="000000"/>
                <w:lang w:val="ka-GE"/>
              </w:rPr>
              <w:t xml:space="preserve"> </w:t>
            </w:r>
            <w:r w:rsidRPr="003F3DFE">
              <w:rPr>
                <w:rFonts w:eastAsia="Times New Roman" w:cs="Times New Roman"/>
                <w:color w:val="000000"/>
                <w:lang w:val="ka-GE"/>
              </w:rPr>
              <w:t>იმისთვის</w:t>
            </w:r>
            <w:r w:rsidRPr="003F3DFE">
              <w:rPr>
                <w:rFonts w:eastAsia="Times New Roman" w:cs="Arial"/>
                <w:color w:val="000000"/>
                <w:lang w:val="ka-GE"/>
              </w:rPr>
              <w:t>, </w:t>
            </w:r>
            <w:r w:rsidRPr="003F3DFE">
              <w:rPr>
                <w:rFonts w:eastAsia="Times New Roman" w:cs="Times New Roman"/>
                <w:color w:val="000000"/>
                <w:lang w:val="ka-GE"/>
              </w:rPr>
              <w:t>რომ</w:t>
            </w:r>
            <w:r w:rsidRPr="003F3DFE">
              <w:rPr>
                <w:rFonts w:eastAsia="Times New Roman" w:cs="Arial"/>
                <w:color w:val="000000"/>
                <w:lang w:val="ka-GE"/>
              </w:rPr>
              <w:t> </w:t>
            </w:r>
            <w:r w:rsidRPr="003F3DFE">
              <w:rPr>
                <w:rFonts w:eastAsia="Times New Roman" w:cs="Times New Roman"/>
                <w:color w:val="000000"/>
                <w:lang w:val="ka-GE"/>
              </w:rPr>
              <w:t>მხოლოდ</w:t>
            </w:r>
            <w:r w:rsidRPr="003F3DFE">
              <w:rPr>
                <w:rFonts w:eastAsia="Times New Roman" w:cs="Arial"/>
                <w:color w:val="000000"/>
                <w:lang w:val="ka-GE"/>
              </w:rPr>
              <w:t> </w:t>
            </w:r>
            <w:r w:rsidRPr="003F3DFE">
              <w:rPr>
                <w:rFonts w:eastAsia="Times New Roman" w:cs="Times New Roman"/>
                <w:color w:val="000000"/>
                <w:lang w:val="ka-GE"/>
              </w:rPr>
              <w:t>ისტორიის</w:t>
            </w:r>
            <w:r w:rsidRPr="003F3DFE">
              <w:rPr>
                <w:rFonts w:eastAsia="Times New Roman" w:cs="Arial"/>
                <w:color w:val="000000"/>
                <w:lang w:val="ka-GE"/>
              </w:rPr>
              <w:t> </w:t>
            </w:r>
            <w:r w:rsidRPr="003F3DFE">
              <w:rPr>
                <w:rFonts w:eastAsia="Times New Roman" w:cs="Times New Roman"/>
                <w:color w:val="000000"/>
                <w:lang w:val="ka-GE"/>
              </w:rPr>
              <w:t>ტრაგიკული</w:t>
            </w:r>
            <w:r w:rsidRPr="003F3DFE">
              <w:rPr>
                <w:rFonts w:eastAsia="Times New Roman" w:cs="Arial"/>
                <w:color w:val="000000"/>
                <w:lang w:val="ka-GE"/>
              </w:rPr>
              <w:t> </w:t>
            </w:r>
            <w:r w:rsidRPr="003F3DFE">
              <w:rPr>
                <w:rFonts w:eastAsia="Times New Roman" w:cs="Times New Roman"/>
                <w:color w:val="000000"/>
                <w:lang w:val="ka-GE"/>
              </w:rPr>
              <w:t>კუთვნილება</w:t>
            </w:r>
            <w:r w:rsidRPr="003F3DFE">
              <w:rPr>
                <w:rFonts w:eastAsia="Times New Roman" w:cs="Arial"/>
                <w:color w:val="000000"/>
                <w:lang w:val="ka-GE"/>
              </w:rPr>
              <w:t> </w:t>
            </w:r>
            <w:r w:rsidRPr="003F3DFE">
              <w:rPr>
                <w:rFonts w:eastAsia="Times New Roman" w:cs="Times New Roman"/>
                <w:color w:val="000000"/>
                <w:lang w:val="ka-GE"/>
              </w:rPr>
              <w:t>იყოს; იუნკერების</w:t>
            </w:r>
            <w:r w:rsidRPr="003F3DFE">
              <w:rPr>
                <w:rFonts w:eastAsia="Times New Roman" w:cs="Arial"/>
                <w:color w:val="000000"/>
                <w:lang w:val="ka-GE"/>
              </w:rPr>
              <w:t> </w:t>
            </w:r>
            <w:r w:rsidRPr="003F3DFE">
              <w:rPr>
                <w:rFonts w:eastAsia="Times New Roman" w:cs="Times New Roman"/>
                <w:color w:val="000000"/>
                <w:lang w:val="ka-GE"/>
              </w:rPr>
              <w:t>მაგალითი</w:t>
            </w:r>
            <w:r w:rsidRPr="003F3DFE">
              <w:rPr>
                <w:rFonts w:eastAsia="Times New Roman" w:cs="Arial"/>
                <w:color w:val="000000"/>
                <w:lang w:val="ka-GE"/>
              </w:rPr>
              <w:t> </w:t>
            </w:r>
            <w:r w:rsidRPr="003F3DFE">
              <w:rPr>
                <w:rFonts w:eastAsia="Times New Roman" w:cs="Times New Roman"/>
                <w:color w:val="000000"/>
                <w:lang w:val="ka-GE"/>
              </w:rPr>
              <w:t>ჩვენი</w:t>
            </w:r>
            <w:r w:rsidRPr="003F3DFE">
              <w:rPr>
                <w:rFonts w:eastAsia="Times New Roman" w:cs="Arial"/>
                <w:color w:val="000000"/>
                <w:lang w:val="ka-GE"/>
              </w:rPr>
              <w:t> </w:t>
            </w:r>
            <w:r w:rsidRPr="003F3DFE">
              <w:rPr>
                <w:rFonts w:eastAsia="Times New Roman" w:cs="Times New Roman"/>
                <w:color w:val="000000"/>
                <w:lang w:val="ka-GE"/>
              </w:rPr>
              <w:t>სამხედროებისთვის</w:t>
            </w:r>
            <w:r w:rsidRPr="003F3DFE">
              <w:rPr>
                <w:rFonts w:eastAsia="Times New Roman" w:cs="Arial"/>
                <w:color w:val="000000"/>
                <w:lang w:val="ka-GE"/>
              </w:rPr>
              <w:t>, </w:t>
            </w:r>
            <w:r w:rsidRPr="003F3DFE">
              <w:rPr>
                <w:rFonts w:eastAsia="Times New Roman" w:cs="Times New Roman"/>
                <w:color w:val="000000"/>
                <w:lang w:val="ka-GE"/>
              </w:rPr>
              <w:t>შეიარაღებული</w:t>
            </w:r>
            <w:r w:rsidRPr="00FE3E1D">
              <w:rPr>
                <w:rFonts w:eastAsia="Times New Roman" w:cs="Times New Roman"/>
                <w:color w:val="000000"/>
                <w:lang w:val="ka-GE"/>
              </w:rPr>
              <w:t xml:space="preserve"> </w:t>
            </w:r>
            <w:r w:rsidRPr="003F3DFE">
              <w:rPr>
                <w:rFonts w:eastAsia="Times New Roman" w:cs="Times New Roman"/>
                <w:color w:val="000000"/>
                <w:lang w:val="ka-GE"/>
              </w:rPr>
              <w:t>ძალებისთვის</w:t>
            </w:r>
            <w:r w:rsidRPr="003F3DFE">
              <w:rPr>
                <w:rFonts w:eastAsia="Times New Roman" w:cs="Arial"/>
                <w:color w:val="000000"/>
                <w:lang w:val="ka-GE"/>
              </w:rPr>
              <w:t> </w:t>
            </w:r>
            <w:r w:rsidRPr="003F3DFE">
              <w:rPr>
                <w:rFonts w:eastAsia="Times New Roman" w:cs="Times New Roman"/>
                <w:color w:val="000000"/>
                <w:lang w:val="ka-GE"/>
              </w:rPr>
              <w:t>და</w:t>
            </w:r>
            <w:r w:rsidRPr="003F3DFE">
              <w:rPr>
                <w:rFonts w:eastAsia="Times New Roman" w:cs="Arial"/>
                <w:color w:val="000000"/>
                <w:lang w:val="ka-GE"/>
              </w:rPr>
              <w:t> </w:t>
            </w:r>
            <w:r w:rsidRPr="003F3DFE">
              <w:rPr>
                <w:rFonts w:eastAsia="Times New Roman" w:cs="Times New Roman"/>
                <w:color w:val="000000"/>
                <w:lang w:val="ka-GE"/>
              </w:rPr>
              <w:t>თავდაცვის</w:t>
            </w:r>
            <w:r w:rsidRPr="003F3DFE">
              <w:rPr>
                <w:rFonts w:eastAsia="Times New Roman" w:cs="Arial"/>
                <w:color w:val="000000"/>
                <w:lang w:val="ka-GE"/>
              </w:rPr>
              <w:t> </w:t>
            </w:r>
            <w:r w:rsidRPr="003F3DFE">
              <w:rPr>
                <w:rFonts w:eastAsia="Times New Roman" w:cs="Times New Roman"/>
                <w:color w:val="000000"/>
                <w:lang w:val="ka-GE"/>
              </w:rPr>
              <w:t>სამინისტროს</w:t>
            </w:r>
            <w:r w:rsidRPr="003F3DFE">
              <w:rPr>
                <w:rFonts w:eastAsia="Times New Roman" w:cs="Arial"/>
                <w:color w:val="000000"/>
                <w:lang w:val="ka-GE"/>
              </w:rPr>
              <w:t> </w:t>
            </w:r>
            <w:r w:rsidRPr="003F3DFE">
              <w:rPr>
                <w:rFonts w:eastAsia="Times New Roman" w:cs="Times New Roman"/>
                <w:color w:val="000000"/>
                <w:lang w:val="ka-GE"/>
              </w:rPr>
              <w:t>იუნკერებისთვის</w:t>
            </w:r>
            <w:r w:rsidRPr="003F3DFE">
              <w:rPr>
                <w:rFonts w:eastAsia="Times New Roman" w:cs="Arial"/>
                <w:color w:val="000000"/>
                <w:lang w:val="ka-GE"/>
              </w:rPr>
              <w:t> </w:t>
            </w:r>
            <w:r w:rsidRPr="003F3DFE">
              <w:rPr>
                <w:rFonts w:eastAsia="Times New Roman" w:cs="Times New Roman"/>
                <w:color w:val="000000"/>
                <w:lang w:val="ka-GE"/>
              </w:rPr>
              <w:t>არის</w:t>
            </w:r>
            <w:r w:rsidRPr="00FE3E1D">
              <w:rPr>
                <w:rFonts w:eastAsia="Times New Roman" w:cs="Times New Roman"/>
                <w:color w:val="000000"/>
                <w:lang w:val="ka-GE"/>
              </w:rPr>
              <w:t xml:space="preserve"> </w:t>
            </w:r>
            <w:r w:rsidRPr="003F3DFE">
              <w:rPr>
                <w:rFonts w:eastAsia="Times New Roman" w:cs="Times New Roman"/>
                <w:color w:val="000000"/>
                <w:lang w:val="ka-GE"/>
              </w:rPr>
              <w:t>მაგალითი</w:t>
            </w:r>
            <w:r w:rsidRPr="003F3DFE">
              <w:rPr>
                <w:rFonts w:eastAsia="Times New Roman" w:cs="Arial"/>
                <w:color w:val="000000"/>
                <w:lang w:val="ka-GE"/>
              </w:rPr>
              <w:t>, </w:t>
            </w:r>
            <w:r w:rsidRPr="003F3DFE">
              <w:rPr>
                <w:rFonts w:eastAsia="Times New Roman" w:cs="Times New Roman"/>
                <w:color w:val="000000"/>
                <w:lang w:val="ka-GE"/>
              </w:rPr>
              <w:t>თუ</w:t>
            </w:r>
            <w:r w:rsidRPr="003F3DFE">
              <w:rPr>
                <w:rFonts w:eastAsia="Times New Roman" w:cs="Arial"/>
                <w:color w:val="000000"/>
                <w:lang w:val="ka-GE"/>
              </w:rPr>
              <w:t> </w:t>
            </w:r>
            <w:r w:rsidRPr="003F3DFE">
              <w:rPr>
                <w:rFonts w:eastAsia="Times New Roman" w:cs="Times New Roman"/>
                <w:color w:val="000000"/>
                <w:lang w:val="ka-GE"/>
              </w:rPr>
              <w:t>როგორ</w:t>
            </w:r>
            <w:r w:rsidRPr="003F3DFE">
              <w:rPr>
                <w:rFonts w:eastAsia="Times New Roman" w:cs="Arial"/>
                <w:color w:val="000000"/>
                <w:lang w:val="ka-GE"/>
              </w:rPr>
              <w:t> </w:t>
            </w:r>
            <w:r w:rsidRPr="003F3DFE">
              <w:rPr>
                <w:rFonts w:eastAsia="Times New Roman" w:cs="Times New Roman"/>
                <w:color w:val="000000"/>
                <w:lang w:val="ka-GE"/>
              </w:rPr>
              <w:t>უნდა</w:t>
            </w:r>
            <w:r w:rsidRPr="003F3DFE">
              <w:rPr>
                <w:rFonts w:eastAsia="Times New Roman" w:cs="Arial"/>
                <w:color w:val="000000"/>
                <w:lang w:val="ka-GE"/>
              </w:rPr>
              <w:t> </w:t>
            </w:r>
            <w:r w:rsidRPr="003F3DFE">
              <w:rPr>
                <w:rFonts w:eastAsia="Times New Roman" w:cs="Times New Roman"/>
                <w:color w:val="000000"/>
                <w:lang w:val="ka-GE"/>
              </w:rPr>
              <w:t>იცხოვრო</w:t>
            </w:r>
            <w:r w:rsidRPr="003F3DFE">
              <w:rPr>
                <w:rFonts w:eastAsia="Times New Roman" w:cs="Arial"/>
                <w:color w:val="000000"/>
                <w:lang w:val="ka-GE"/>
              </w:rPr>
              <w:t> </w:t>
            </w:r>
            <w:r w:rsidRPr="003F3DFE">
              <w:rPr>
                <w:rFonts w:eastAsia="Times New Roman" w:cs="Times New Roman"/>
                <w:color w:val="000000"/>
                <w:lang w:val="ka-GE"/>
              </w:rPr>
              <w:t>და</w:t>
            </w:r>
            <w:r w:rsidRPr="003F3DFE">
              <w:rPr>
                <w:rFonts w:eastAsia="Times New Roman" w:cs="Arial"/>
                <w:color w:val="000000"/>
                <w:lang w:val="ka-GE"/>
              </w:rPr>
              <w:t> </w:t>
            </w:r>
            <w:r w:rsidRPr="003F3DFE">
              <w:rPr>
                <w:rFonts w:eastAsia="Times New Roman" w:cs="Times New Roman"/>
                <w:color w:val="000000"/>
                <w:lang w:val="ka-GE"/>
              </w:rPr>
              <w:t>როგორ</w:t>
            </w:r>
            <w:r w:rsidRPr="003F3DFE">
              <w:rPr>
                <w:rFonts w:eastAsia="Times New Roman" w:cs="Arial"/>
                <w:color w:val="000000"/>
                <w:lang w:val="ka-GE"/>
              </w:rPr>
              <w:t> </w:t>
            </w:r>
            <w:r w:rsidRPr="003F3DFE">
              <w:rPr>
                <w:rFonts w:eastAsia="Times New Roman" w:cs="Times New Roman"/>
                <w:color w:val="000000"/>
                <w:lang w:val="ka-GE"/>
              </w:rPr>
              <w:t>უნდა</w:t>
            </w:r>
            <w:r w:rsidRPr="003F3DFE">
              <w:rPr>
                <w:rFonts w:eastAsia="Times New Roman" w:cs="Arial"/>
                <w:color w:val="000000"/>
                <w:lang w:val="ka-GE"/>
              </w:rPr>
              <w:t> </w:t>
            </w:r>
            <w:r w:rsidRPr="003F3DFE">
              <w:rPr>
                <w:rFonts w:eastAsia="Times New Roman" w:cs="Times New Roman"/>
                <w:color w:val="000000"/>
                <w:lang w:val="ka-GE"/>
              </w:rPr>
              <w:t>მოემზადო</w:t>
            </w:r>
            <w:r w:rsidRPr="00FE3E1D">
              <w:rPr>
                <w:rFonts w:eastAsia="Times New Roman" w:cs="Times New Roman"/>
                <w:color w:val="000000"/>
                <w:lang w:val="ka-GE"/>
              </w:rPr>
              <w:t xml:space="preserve"> </w:t>
            </w:r>
            <w:r w:rsidRPr="003F3DFE">
              <w:rPr>
                <w:rFonts w:eastAsia="Times New Roman" w:cs="Times New Roman"/>
                <w:color w:val="000000"/>
                <w:lang w:val="ka-GE"/>
              </w:rPr>
              <w:t>შენს</w:t>
            </w:r>
            <w:r w:rsidRPr="003F3DFE">
              <w:rPr>
                <w:rFonts w:eastAsia="Times New Roman" w:cs="Arial"/>
                <w:color w:val="000000"/>
                <w:lang w:val="ka-GE"/>
              </w:rPr>
              <w:t> </w:t>
            </w:r>
            <w:r w:rsidRPr="003F3DFE">
              <w:rPr>
                <w:rFonts w:eastAsia="Times New Roman" w:cs="Times New Roman"/>
                <w:color w:val="000000"/>
                <w:lang w:val="ka-GE"/>
              </w:rPr>
              <w:t>ცხოვრებაში</w:t>
            </w:r>
            <w:r w:rsidRPr="003F3DFE">
              <w:rPr>
                <w:rFonts w:eastAsia="Times New Roman" w:cs="Arial"/>
                <w:color w:val="000000"/>
                <w:lang w:val="ka-GE"/>
              </w:rPr>
              <w:t> </w:t>
            </w:r>
            <w:r w:rsidRPr="003F3DFE">
              <w:rPr>
                <w:rFonts w:eastAsia="Times New Roman" w:cs="Times New Roman"/>
                <w:color w:val="000000"/>
                <w:lang w:val="ka-GE"/>
              </w:rPr>
              <w:t>ყველაზე</w:t>
            </w:r>
            <w:r w:rsidRPr="003F3DFE">
              <w:rPr>
                <w:rFonts w:eastAsia="Times New Roman" w:cs="Arial"/>
                <w:color w:val="000000"/>
                <w:lang w:val="ka-GE"/>
              </w:rPr>
              <w:t> </w:t>
            </w:r>
            <w:r w:rsidRPr="003F3DFE">
              <w:rPr>
                <w:rFonts w:eastAsia="Times New Roman" w:cs="Times New Roman"/>
                <w:color w:val="000000"/>
                <w:lang w:val="ka-GE"/>
              </w:rPr>
              <w:t>უფრო</w:t>
            </w:r>
            <w:r w:rsidRPr="003F3DFE">
              <w:rPr>
                <w:rFonts w:eastAsia="Times New Roman" w:cs="Arial"/>
                <w:color w:val="000000"/>
                <w:lang w:val="ka-GE"/>
              </w:rPr>
              <w:t> </w:t>
            </w:r>
            <w:r w:rsidRPr="003F3DFE">
              <w:rPr>
                <w:rFonts w:eastAsia="Times New Roman" w:cs="Times New Roman"/>
                <w:color w:val="000000"/>
                <w:lang w:val="ka-GE"/>
              </w:rPr>
              <w:t>მნიშვნელოვანი</w:t>
            </w:r>
            <w:r w:rsidRPr="003F3DFE">
              <w:rPr>
                <w:rFonts w:eastAsia="Times New Roman" w:cs="Arial"/>
                <w:color w:val="000000"/>
                <w:lang w:val="ka-GE"/>
              </w:rPr>
              <w:t> </w:t>
            </w:r>
            <w:r w:rsidRPr="003F3DFE">
              <w:rPr>
                <w:rFonts w:eastAsia="Times New Roman" w:cs="Times New Roman"/>
                <w:color w:val="000000"/>
                <w:lang w:val="ka-GE"/>
              </w:rPr>
              <w:t>დღისთვის</w:t>
            </w:r>
            <w:r w:rsidRPr="003F3DFE">
              <w:rPr>
                <w:rFonts w:eastAsia="Times New Roman" w:cs="Arial"/>
                <w:color w:val="000000"/>
                <w:lang w:val="ka-GE"/>
              </w:rPr>
              <w:t>,</w:t>
            </w:r>
            <w:r w:rsidRPr="00FE3E1D">
              <w:rPr>
                <w:rFonts w:eastAsia="Times New Roman" w:cs="Arial"/>
                <w:color w:val="000000"/>
                <w:lang w:val="ka-GE"/>
              </w:rPr>
              <w:t xml:space="preserve"> </w:t>
            </w:r>
            <w:r w:rsidRPr="003F3DFE">
              <w:rPr>
                <w:rFonts w:eastAsia="Times New Roman" w:cs="Times New Roman"/>
                <w:color w:val="000000"/>
                <w:lang w:val="ka-GE"/>
              </w:rPr>
              <w:t>რომელიც</w:t>
            </w:r>
            <w:r w:rsidRPr="003F3DFE">
              <w:rPr>
                <w:rFonts w:eastAsia="Times New Roman" w:cs="Arial"/>
                <w:color w:val="000000"/>
                <w:lang w:val="ka-GE"/>
              </w:rPr>
              <w:t> </w:t>
            </w:r>
            <w:r w:rsidRPr="003F3DFE">
              <w:rPr>
                <w:rFonts w:eastAsia="Times New Roman" w:cs="Times New Roman"/>
                <w:color w:val="000000"/>
                <w:lang w:val="ka-GE"/>
              </w:rPr>
              <w:t>შეიძლება</w:t>
            </w:r>
            <w:r w:rsidRPr="003F3DFE">
              <w:rPr>
                <w:rFonts w:eastAsia="Times New Roman" w:cs="Arial"/>
                <w:color w:val="000000"/>
                <w:lang w:val="ka-GE"/>
              </w:rPr>
              <w:t> </w:t>
            </w:r>
            <w:r w:rsidRPr="003F3DFE">
              <w:rPr>
                <w:rFonts w:eastAsia="Times New Roman" w:cs="Times New Roman"/>
                <w:color w:val="000000"/>
                <w:lang w:val="ka-GE"/>
              </w:rPr>
              <w:t>ყველა</w:t>
            </w:r>
            <w:r w:rsidRPr="003F3DFE">
              <w:rPr>
                <w:rFonts w:eastAsia="Times New Roman" w:cs="Arial"/>
                <w:color w:val="000000"/>
                <w:lang w:val="ka-GE"/>
              </w:rPr>
              <w:t> </w:t>
            </w:r>
            <w:r w:rsidRPr="003F3DFE">
              <w:rPr>
                <w:rFonts w:eastAsia="Times New Roman" w:cs="Times New Roman"/>
                <w:color w:val="000000"/>
                <w:lang w:val="ka-GE"/>
              </w:rPr>
              <w:t>სამხედროს</w:t>
            </w:r>
            <w:r w:rsidRPr="003F3DFE">
              <w:rPr>
                <w:rFonts w:eastAsia="Times New Roman" w:cs="Arial"/>
                <w:color w:val="000000"/>
                <w:lang w:val="ka-GE"/>
              </w:rPr>
              <w:t> </w:t>
            </w:r>
            <w:r w:rsidRPr="003F3DFE">
              <w:rPr>
                <w:rFonts w:eastAsia="Times New Roman" w:cs="Times New Roman"/>
                <w:color w:val="000000"/>
                <w:lang w:val="ka-GE"/>
              </w:rPr>
              <w:t>ნებისმიერ</w:t>
            </w:r>
            <w:r w:rsidRPr="003F3DFE">
              <w:rPr>
                <w:rFonts w:eastAsia="Times New Roman" w:cs="Arial"/>
                <w:color w:val="000000"/>
                <w:lang w:val="ka-GE"/>
              </w:rPr>
              <w:t> </w:t>
            </w:r>
            <w:r w:rsidRPr="003F3DFE">
              <w:rPr>
                <w:rFonts w:eastAsia="Times New Roman" w:cs="Times New Roman"/>
                <w:color w:val="000000"/>
                <w:lang w:val="ka-GE"/>
              </w:rPr>
              <w:t>წამს</w:t>
            </w:r>
            <w:r w:rsidRPr="003F3DFE">
              <w:rPr>
                <w:rFonts w:eastAsia="Times New Roman" w:cs="Arial"/>
                <w:color w:val="000000"/>
                <w:lang w:val="ka-GE"/>
              </w:rPr>
              <w:t> </w:t>
            </w:r>
            <w:r w:rsidRPr="003F3DFE">
              <w:rPr>
                <w:rFonts w:eastAsia="Times New Roman" w:cs="Times New Roman"/>
                <w:color w:val="000000"/>
                <w:lang w:val="ka-GE"/>
              </w:rPr>
              <w:t>დაუდგეს</w:t>
            </w:r>
            <w:r w:rsidRPr="003F3DFE">
              <w:rPr>
                <w:rFonts w:eastAsia="Times New Roman" w:cs="Arial"/>
                <w:color w:val="000000"/>
                <w:lang w:val="ka-GE"/>
              </w:rPr>
              <w:t> -</w:t>
            </w:r>
            <w:r w:rsidRPr="003F3DFE">
              <w:rPr>
                <w:rFonts w:eastAsia="Times New Roman" w:cs="Times New Roman"/>
                <w:color w:val="000000"/>
                <w:lang w:val="ka-GE"/>
              </w:rPr>
              <w:t>დაიცვას</w:t>
            </w:r>
            <w:r w:rsidRPr="003F3DFE">
              <w:rPr>
                <w:rFonts w:eastAsia="Times New Roman" w:cs="Arial"/>
                <w:color w:val="000000"/>
                <w:lang w:val="ka-GE"/>
              </w:rPr>
              <w:t> </w:t>
            </w:r>
            <w:r w:rsidRPr="003F3DFE">
              <w:rPr>
                <w:rFonts w:eastAsia="Times New Roman" w:cs="Times New Roman"/>
                <w:color w:val="000000"/>
                <w:lang w:val="ka-GE"/>
              </w:rPr>
              <w:t>საკუთარი</w:t>
            </w:r>
            <w:r w:rsidRPr="003F3DFE">
              <w:rPr>
                <w:rFonts w:eastAsia="Times New Roman" w:cs="Arial"/>
                <w:color w:val="000000"/>
                <w:lang w:val="ka-GE"/>
              </w:rPr>
              <w:t> </w:t>
            </w:r>
            <w:r w:rsidRPr="003F3DFE">
              <w:rPr>
                <w:rFonts w:eastAsia="Times New Roman" w:cs="Times New Roman"/>
                <w:color w:val="000000"/>
                <w:lang w:val="ka-GE"/>
              </w:rPr>
              <w:t>ქვეყანა</w:t>
            </w:r>
            <w:r w:rsidRPr="003F3DFE">
              <w:rPr>
                <w:rFonts w:eastAsia="Times New Roman" w:cs="Arial"/>
                <w:color w:val="000000"/>
                <w:lang w:val="ka-GE"/>
              </w:rPr>
              <w:t> </w:t>
            </w:r>
            <w:r w:rsidRPr="003F3DFE">
              <w:rPr>
                <w:rFonts w:eastAsia="Times New Roman" w:cs="Times New Roman"/>
                <w:color w:val="000000"/>
                <w:lang w:val="ka-GE"/>
              </w:rPr>
              <w:t>საკუთარი</w:t>
            </w:r>
            <w:r w:rsidRPr="003F3DFE">
              <w:rPr>
                <w:rFonts w:eastAsia="Times New Roman" w:cs="Arial"/>
                <w:color w:val="000000"/>
                <w:lang w:val="ka-GE"/>
              </w:rPr>
              <w:t> </w:t>
            </w:r>
            <w:r w:rsidRPr="003F3DFE">
              <w:rPr>
                <w:rFonts w:eastAsia="Times New Roman" w:cs="Times New Roman"/>
                <w:color w:val="000000"/>
                <w:lang w:val="ka-GE"/>
              </w:rPr>
              <w:t>სიცოცხლის</w:t>
            </w:r>
            <w:r w:rsidRPr="003F3DFE">
              <w:rPr>
                <w:rFonts w:eastAsia="Times New Roman" w:cs="Arial"/>
                <w:color w:val="000000"/>
                <w:lang w:val="ka-GE"/>
              </w:rPr>
              <w:t> </w:t>
            </w:r>
            <w:r w:rsidRPr="003F3DFE">
              <w:rPr>
                <w:rFonts w:eastAsia="Times New Roman" w:cs="Times New Roman"/>
                <w:color w:val="000000"/>
                <w:lang w:val="ka-GE"/>
              </w:rPr>
              <w:t>ფასად</w:t>
            </w:r>
            <w:r w:rsidRPr="003F3DFE">
              <w:rPr>
                <w:rFonts w:eastAsia="Times New Roman" w:cs="Arial"/>
                <w:color w:val="000000"/>
                <w:lang w:val="ka-GE"/>
              </w:rPr>
              <w:t>.</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რისკები (თუ არ არის, მიუთითეთ): -</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მთავარი უწყება: </w:t>
            </w:r>
            <w:r w:rsidRPr="003F3DFE">
              <w:rPr>
                <w:rFonts w:ascii="Sylfaen" w:eastAsia="Times New Roman" w:hAnsi="Sylfaen" w:cs="Calibri"/>
                <w:color w:val="000000"/>
                <w:sz w:val="24"/>
                <w:szCs w:val="24"/>
                <w:lang w:val="ka-GE"/>
              </w:rPr>
              <w:t>-</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დამატებითი უწყება/უწყებები: </w:t>
            </w:r>
            <w:r w:rsidRPr="003F3DFE">
              <w:rPr>
                <w:rFonts w:ascii="Sylfaen" w:eastAsia="Times New Roman" w:hAnsi="Sylfaen" w:cs="Calibri"/>
                <w:color w:val="000000"/>
                <w:sz w:val="24"/>
                <w:szCs w:val="24"/>
                <w:lang w:val="ka-GE"/>
              </w:rPr>
              <w:t>საქართველოს თავდაცვის სამინისტრო</w:t>
            </w:r>
          </w:p>
          <w:p w:rsidR="00FE3E1D" w:rsidRPr="003F3DFE" w:rsidRDefault="00FE3E1D" w:rsidP="00D31D81">
            <w:pPr>
              <w:spacing w:after="100" w:line="240" w:lineRule="atLeast"/>
              <w:ind w:left="175"/>
              <w:rPr>
                <w:rFonts w:ascii="Sylfaen" w:eastAsia="Times New Roman" w:hAnsi="Sylfaen" w:cs="Times New Roman"/>
                <w:color w:val="000000"/>
                <w:sz w:val="24"/>
                <w:szCs w:val="24"/>
                <w:lang w:val="ka-GE"/>
              </w:rPr>
            </w:pPr>
            <w:r w:rsidRPr="003F3DFE">
              <w:rPr>
                <w:rFonts w:ascii="Sylfaen" w:eastAsia="Times New Roman" w:hAnsi="Sylfaen" w:cs="Times New Roman"/>
                <w:b/>
                <w:bCs/>
                <w:color w:val="000000"/>
                <w:sz w:val="24"/>
                <w:szCs w:val="24"/>
                <w:lang w:val="ka-GE"/>
              </w:rPr>
              <w:t>მოსალოდნელი შედეგი მოქალაქისთვის: </w:t>
            </w:r>
            <w:r w:rsidRPr="003F3DFE">
              <w:rPr>
                <w:rFonts w:ascii="Sylfaen" w:eastAsia="Times New Roman" w:hAnsi="Sylfaen" w:cs="Times New Roman"/>
                <w:color w:val="000000"/>
                <w:sz w:val="24"/>
                <w:szCs w:val="24"/>
                <w:lang w:val="ka-GE"/>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3F3DFE">
              <w:rPr>
                <w:rFonts w:ascii="Sylfaen" w:eastAsia="Times New Roman" w:hAnsi="Sylfaen" w:cs="Times New Roman"/>
                <w:b/>
                <w:bCs/>
                <w:color w:val="000000"/>
                <w:sz w:val="24"/>
                <w:szCs w:val="24"/>
                <w:lang w:val="ka-GE"/>
              </w:rPr>
              <w:t> </w:t>
            </w:r>
            <w:r w:rsidRPr="003F3DFE">
              <w:rPr>
                <w:rFonts w:ascii="Sylfaen" w:eastAsia="Times New Roman" w:hAnsi="Sylfaen" w:cs="Times New Roman"/>
                <w:color w:val="000000"/>
                <w:sz w:val="24"/>
                <w:szCs w:val="24"/>
                <w:lang w:val="ka-GE"/>
              </w:rPr>
              <w:t>თუ</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როგორ</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უნდა</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იცხოვრო</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და</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როგორ</w:t>
            </w:r>
            <w:r w:rsidRPr="00FE3E1D">
              <w:rPr>
                <w:rFonts w:ascii="Sylfaen" w:eastAsia="Times New Roman" w:hAnsi="Sylfaen" w:cs="Times New Roman"/>
                <w:color w:val="000000"/>
                <w:sz w:val="24"/>
                <w:szCs w:val="24"/>
                <w:lang w:val="ka-GE"/>
              </w:rPr>
              <w:t xml:space="preserve"> </w:t>
            </w:r>
            <w:r w:rsidRPr="003F3DFE">
              <w:rPr>
                <w:rFonts w:ascii="Sylfaen" w:eastAsia="Times New Roman" w:hAnsi="Sylfaen" w:cs="Times New Roman"/>
                <w:color w:val="000000"/>
                <w:sz w:val="24"/>
                <w:szCs w:val="24"/>
                <w:lang w:val="ka-GE"/>
              </w:rPr>
              <w:t>უნდა</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მოემზადო</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შენს</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ცხოვრებაში</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ყველაზე</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უფრო</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მნიშვნელოვანი</w:t>
            </w:r>
            <w:r w:rsidRPr="00FE3E1D">
              <w:rPr>
                <w:rFonts w:ascii="Sylfaen" w:eastAsia="Times New Roman" w:hAnsi="Sylfaen" w:cs="Times New Roman"/>
                <w:color w:val="000000"/>
                <w:sz w:val="24"/>
                <w:szCs w:val="24"/>
                <w:lang w:val="ka-GE"/>
              </w:rPr>
              <w:t xml:space="preserve"> </w:t>
            </w:r>
            <w:r w:rsidRPr="003F3DFE">
              <w:rPr>
                <w:rFonts w:ascii="Sylfaen" w:eastAsia="Times New Roman" w:hAnsi="Sylfaen" w:cs="Times New Roman"/>
                <w:color w:val="000000"/>
                <w:sz w:val="24"/>
                <w:szCs w:val="24"/>
                <w:lang w:val="ka-GE"/>
              </w:rPr>
              <w:t>დღისთვის</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რომელიც</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შეიძლება</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ყველა</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სამხედროს</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ნებისმიერ</w:t>
            </w:r>
            <w:r w:rsidRPr="003F3DFE">
              <w:rPr>
                <w:rFonts w:ascii="Sylfaen" w:eastAsia="Times New Roman" w:hAnsi="Sylfaen" w:cs="Arial"/>
                <w:color w:val="000000"/>
                <w:sz w:val="24"/>
                <w:szCs w:val="24"/>
                <w:lang w:val="ka-GE"/>
              </w:rPr>
              <w:t> </w:t>
            </w:r>
            <w:r w:rsidRPr="003F3DFE">
              <w:rPr>
                <w:rFonts w:ascii="Sylfaen" w:eastAsia="Times New Roman" w:hAnsi="Sylfaen" w:cs="Times New Roman"/>
                <w:color w:val="000000"/>
                <w:sz w:val="24"/>
                <w:szCs w:val="24"/>
                <w:lang w:val="ka-GE"/>
              </w:rPr>
              <w:t>წამს</w:t>
            </w:r>
            <w:r w:rsidRPr="00FE3E1D">
              <w:rPr>
                <w:rFonts w:ascii="Sylfaen" w:eastAsia="Times New Roman" w:hAnsi="Sylfaen" w:cs="Times New Roman"/>
                <w:color w:val="000000"/>
                <w:sz w:val="24"/>
                <w:szCs w:val="24"/>
                <w:lang w:val="ka-GE"/>
              </w:rPr>
              <w:t xml:space="preserve"> </w:t>
            </w:r>
            <w:r w:rsidRPr="003F3DFE">
              <w:rPr>
                <w:rFonts w:ascii="Sylfaen" w:eastAsia="Times New Roman" w:hAnsi="Sylfaen" w:cs="Times New Roman"/>
                <w:color w:val="000000"/>
                <w:sz w:val="24"/>
                <w:szCs w:val="24"/>
                <w:lang w:val="ka-GE"/>
              </w:rPr>
              <w:t>დაუდგეს.</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მთავარი სპიკერი: </w:t>
            </w:r>
            <w:r w:rsidRPr="003F3DFE">
              <w:rPr>
                <w:rFonts w:ascii="Sylfaen" w:eastAsia="Times New Roman" w:hAnsi="Sylfaen" w:cs="Calibri"/>
                <w:color w:val="000000"/>
                <w:sz w:val="24"/>
                <w:szCs w:val="24"/>
                <w:lang w:val="ka-GE"/>
              </w:rPr>
              <w:t>საქართველოს თავდაცვის მინისტრი ლევან იზორია</w:t>
            </w:r>
          </w:p>
          <w:p w:rsidR="00FE3E1D" w:rsidRPr="003F3DFE" w:rsidRDefault="00FE3E1D" w:rsidP="00D31D81">
            <w:pPr>
              <w:spacing w:after="0" w:line="240" w:lineRule="atLeast"/>
              <w:ind w:left="175"/>
              <w:rPr>
                <w:rFonts w:ascii="Sylfaen" w:eastAsia="Times New Roman" w:hAnsi="Sylfaen" w:cs="Calibri"/>
                <w:color w:val="000000"/>
                <w:sz w:val="24"/>
                <w:szCs w:val="24"/>
                <w:lang w:val="ka-GE"/>
              </w:rPr>
            </w:pPr>
            <w:r w:rsidRPr="003F3DFE">
              <w:rPr>
                <w:rFonts w:ascii="Sylfaen" w:eastAsia="Times New Roman" w:hAnsi="Sylfaen" w:cs="Calibri"/>
                <w:b/>
                <w:bCs/>
                <w:color w:val="000000"/>
                <w:sz w:val="24"/>
                <w:szCs w:val="24"/>
                <w:lang w:val="ka-GE"/>
              </w:rPr>
              <w:t>მოწვეული სტუმრები: </w:t>
            </w:r>
            <w:r w:rsidRPr="003F3DFE">
              <w:rPr>
                <w:rFonts w:ascii="Sylfaen" w:eastAsia="Times New Roman" w:hAnsi="Sylfaen" w:cs="Calibri"/>
                <w:color w:val="000000"/>
                <w:sz w:val="24"/>
                <w:szCs w:val="24"/>
                <w:lang w:val="ka-GE"/>
              </w:rPr>
              <w:t>საქართველოს საკანონმდებლო და აღმასრულებელი ხელისუფლების წარმომადგენლები.</w:t>
            </w:r>
          </w:p>
          <w:p w:rsidR="00FE3E1D" w:rsidRPr="00FE3E1D" w:rsidRDefault="00FE3E1D" w:rsidP="005E4C4E">
            <w:pPr>
              <w:spacing w:after="0" w:line="240" w:lineRule="atLeast"/>
              <w:ind w:left="175"/>
              <w:rPr>
                <w:rFonts w:ascii="Sylfaen" w:hAnsi="Sylfaen"/>
                <w:b/>
                <w:sz w:val="24"/>
                <w:szCs w:val="24"/>
                <w:lang w:val="ka-GE"/>
              </w:rPr>
            </w:pPr>
            <w:r w:rsidRPr="003F3DFE">
              <w:rPr>
                <w:rFonts w:ascii="Sylfaen" w:eastAsia="Times New Roman" w:hAnsi="Sylfaen" w:cs="Courier New"/>
                <w:b/>
                <w:bCs/>
                <w:color w:val="000000"/>
                <w:sz w:val="24"/>
                <w:szCs w:val="24"/>
                <w:lang w:val="ka-GE"/>
              </w:rPr>
              <w:lastRenderedPageBreak/>
              <w:t>გაშუქება: </w:t>
            </w:r>
            <w:r w:rsidRPr="003F3DFE">
              <w:rPr>
                <w:rFonts w:ascii="Sylfaen" w:eastAsia="Times New Roman" w:hAnsi="Sylfaen" w:cs="Courier New"/>
                <w:color w:val="000000"/>
                <w:sz w:val="24"/>
                <w:szCs w:val="24"/>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3F3DFE">
              <w:rPr>
                <w:rFonts w:ascii="Sylfaen" w:eastAsia="Times New Roman" w:hAnsi="Sylfaen" w:cs="Courier New"/>
                <w:b/>
                <w:bCs/>
                <w:color w:val="000000"/>
                <w:sz w:val="24"/>
                <w:szCs w:val="24"/>
                <w:lang w:val="ka-GE"/>
              </w:rPr>
              <w:t> </w:t>
            </w:r>
            <w:r w:rsidRPr="003F3DFE">
              <w:rPr>
                <w:rFonts w:ascii="Sylfaen" w:eastAsia="Times New Roman" w:hAnsi="Sylfaen" w:cs="Courier New"/>
                <w:color w:val="000000"/>
                <w:sz w:val="24"/>
                <w:szCs w:val="24"/>
                <w:lang w:val="ka-GE"/>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41" w:tgtFrame="_blank" w:history="1">
              <w:r w:rsidRPr="003F3DFE">
                <w:rPr>
                  <w:rFonts w:ascii="Sylfaen" w:eastAsia="Times New Roman" w:hAnsi="Sylfaen" w:cs="Courier New"/>
                  <w:color w:val="000000"/>
                  <w:sz w:val="24"/>
                  <w:szCs w:val="24"/>
                  <w:lang w:val="ka-GE"/>
                </w:rPr>
                <w:t>newspress.ge</w:t>
              </w:r>
            </w:hyperlink>
            <w:r w:rsidRPr="003F3DFE">
              <w:rPr>
                <w:rFonts w:ascii="Sylfaen" w:eastAsia="Times New Roman" w:hAnsi="Sylfaen" w:cs="Courier New"/>
                <w:color w:val="000000"/>
                <w:sz w:val="24"/>
                <w:szCs w:val="24"/>
                <w:lang w:val="ka-GE"/>
              </w:rPr>
              <w:t>, </w:t>
            </w:r>
            <w:hyperlink r:id="rId42" w:tgtFrame="_blank" w:history="1">
              <w:r w:rsidRPr="003F3DFE">
                <w:rPr>
                  <w:rFonts w:ascii="Sylfaen" w:eastAsia="Times New Roman" w:hAnsi="Sylfaen" w:cs="Courier New"/>
                  <w:color w:val="000000"/>
                  <w:sz w:val="24"/>
                  <w:szCs w:val="24"/>
                  <w:lang w:val="ka-GE"/>
                </w:rPr>
                <w:t>kvira.ge</w:t>
              </w:r>
            </w:hyperlink>
            <w:r w:rsidRPr="003F3DFE">
              <w:rPr>
                <w:rFonts w:ascii="Sylfaen" w:eastAsia="Times New Roman" w:hAnsi="Sylfaen" w:cs="Courier New"/>
                <w:color w:val="000000"/>
                <w:sz w:val="24"/>
                <w:szCs w:val="24"/>
                <w:lang w:val="ka-GE"/>
              </w:rPr>
              <w:t>, </w:t>
            </w:r>
            <w:hyperlink r:id="rId43" w:tgtFrame="_blank" w:history="1">
              <w:r w:rsidRPr="003F3DFE">
                <w:rPr>
                  <w:rFonts w:ascii="Sylfaen" w:eastAsia="Times New Roman" w:hAnsi="Sylfaen" w:cs="Courier New"/>
                  <w:color w:val="000000"/>
                  <w:sz w:val="24"/>
                  <w:szCs w:val="24"/>
                  <w:lang w:val="ka-GE"/>
                </w:rPr>
                <w:t>for.ge</w:t>
              </w:r>
            </w:hyperlink>
            <w:r w:rsidRPr="003F3DFE">
              <w:rPr>
                <w:rFonts w:ascii="Sylfaen" w:eastAsia="Times New Roman" w:hAnsi="Sylfaen" w:cs="Courier New"/>
                <w:color w:val="000000"/>
                <w:sz w:val="24"/>
                <w:szCs w:val="24"/>
                <w:lang w:val="ka-GE"/>
              </w:rPr>
              <w:t>, </w:t>
            </w:r>
            <w:hyperlink r:id="rId44" w:tgtFrame="_blank" w:history="1">
              <w:r w:rsidRPr="003F3DFE">
                <w:rPr>
                  <w:rFonts w:ascii="Sylfaen" w:eastAsia="Times New Roman" w:hAnsi="Sylfaen" w:cs="Courier New"/>
                  <w:color w:val="000000"/>
                  <w:sz w:val="24"/>
                  <w:szCs w:val="24"/>
                  <w:lang w:val="ka-GE"/>
                </w:rPr>
                <w:t>accent.com.ge</w:t>
              </w:r>
            </w:hyperlink>
            <w:r w:rsidRPr="003F3DFE">
              <w:rPr>
                <w:rFonts w:ascii="Sylfaen" w:eastAsia="Times New Roman" w:hAnsi="Sylfaen" w:cs="Courier New"/>
                <w:color w:val="000000"/>
                <w:sz w:val="24"/>
                <w:szCs w:val="24"/>
                <w:lang w:val="ka-GE"/>
              </w:rPr>
              <w:t>,</w:t>
            </w:r>
            <w:hyperlink r:id="rId45" w:tgtFrame="_blank" w:history="1">
              <w:r w:rsidRPr="003F3DFE">
                <w:rPr>
                  <w:rFonts w:ascii="Sylfaen" w:eastAsia="Times New Roman" w:hAnsi="Sylfaen" w:cs="Courier New"/>
                  <w:color w:val="000000"/>
                  <w:sz w:val="24"/>
                  <w:szCs w:val="24"/>
                  <w:lang w:val="ka-GE"/>
                </w:rPr>
                <w:t>gurianews.ge</w:t>
              </w:r>
            </w:hyperlink>
            <w:r w:rsidRPr="003F3DFE">
              <w:rPr>
                <w:rFonts w:ascii="Sylfaen" w:eastAsia="Times New Roman" w:hAnsi="Sylfaen" w:cs="Courier New"/>
                <w:color w:val="000000"/>
                <w:sz w:val="24"/>
                <w:szCs w:val="24"/>
                <w:lang w:val="ka-GE"/>
              </w:rPr>
              <w:t>, </w:t>
            </w:r>
            <w:hyperlink r:id="rId46" w:tgtFrame="_blank" w:history="1">
              <w:r w:rsidRPr="003F3DFE">
                <w:rPr>
                  <w:rFonts w:ascii="Sylfaen" w:eastAsia="Times New Roman" w:hAnsi="Sylfaen" w:cs="Courier New"/>
                  <w:color w:val="000000"/>
                  <w:sz w:val="24"/>
                  <w:szCs w:val="24"/>
                  <w:lang w:val="ka-GE"/>
                </w:rPr>
                <w:t>ipress.ge</w:t>
              </w:r>
            </w:hyperlink>
            <w:r w:rsidRPr="003F3DFE">
              <w:rPr>
                <w:rFonts w:ascii="Sylfaen" w:eastAsia="Times New Roman" w:hAnsi="Sylfaen" w:cs="Courier New"/>
                <w:color w:val="000000"/>
                <w:sz w:val="24"/>
                <w:szCs w:val="24"/>
                <w:lang w:val="ka-GE"/>
              </w:rPr>
              <w:t>, რეპორტიორი, Presa.ge, medianews.ge,Ambebi.ge,  News.ge, Info9.ge,</w:t>
            </w:r>
            <w:r w:rsidRPr="003F3DFE">
              <w:rPr>
                <w:rFonts w:ascii="Sylfaen" w:eastAsia="Times New Roman" w:hAnsi="Sylfaen" w:cs="Courier New"/>
                <w:b/>
                <w:bCs/>
                <w:color w:val="000000"/>
                <w:sz w:val="24"/>
                <w:szCs w:val="24"/>
                <w:lang w:val="ka-GE"/>
              </w:rPr>
              <w:t> </w:t>
            </w:r>
            <w:r w:rsidRPr="003F3DFE">
              <w:rPr>
                <w:rFonts w:ascii="Sylfaen" w:eastAsia="Times New Roman" w:hAnsi="Sylfaen" w:cs="Courier New"/>
                <w:color w:val="000000"/>
                <w:sz w:val="24"/>
                <w:szCs w:val="24"/>
                <w:lang w:val="ka-GE"/>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3F3DFE">
              <w:rPr>
                <w:rFonts w:ascii="Sylfaen" w:eastAsia="Times New Roman" w:hAnsi="Sylfaen" w:cs="Courier New"/>
                <w:b/>
                <w:bCs/>
                <w:color w:val="000000"/>
                <w:sz w:val="24"/>
                <w:szCs w:val="24"/>
                <w:lang w:val="ka-GE"/>
              </w:rPr>
              <w:t> </w:t>
            </w:r>
            <w:r w:rsidRPr="003F3DFE">
              <w:rPr>
                <w:rFonts w:ascii="Sylfaen" w:eastAsia="Times New Roman" w:hAnsi="Sylfaen" w:cs="Courier New"/>
                <w:color w:val="000000"/>
                <w:sz w:val="24"/>
                <w:szCs w:val="24"/>
                <w:lang w:val="ka-GE"/>
              </w:rPr>
              <w:t>იბერია, რეგიონალურ მაუწყებელთა ასოციაცია, კავკასია, პალიტრა.</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5E4C4E">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იუსტიციის სამინისტრო</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რადიო „იმედის“ პირდაპირი გადაცემა - „ერთი ისტორია“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მთავარი უწყება: </w:t>
            </w:r>
            <w:r w:rsidRPr="00FE3E1D">
              <w:rPr>
                <w:rFonts w:ascii="Sylfaen" w:eastAsia="Times New Roman" w:hAnsi="Sylfaen" w:cs="Calibri"/>
                <w:color w:val="000000"/>
                <w:sz w:val="24"/>
                <w:szCs w:val="24"/>
              </w:rPr>
              <w:t xml:space="preserve">ეროვნული არქივი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ღონისძიების თარიღი და დრო: </w:t>
            </w:r>
            <w:r w:rsidRPr="00FE3E1D">
              <w:rPr>
                <w:rFonts w:ascii="Sylfaen" w:eastAsia="Times New Roman" w:hAnsi="Sylfaen" w:cs="Calibri"/>
                <w:color w:val="000000"/>
                <w:sz w:val="24"/>
                <w:szCs w:val="24"/>
              </w:rPr>
              <w:t>23 თებერვალი</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ღონისძიების ადგილი: </w:t>
            </w:r>
            <w:r w:rsidRPr="00FE3E1D">
              <w:rPr>
                <w:rFonts w:ascii="Sylfaen" w:eastAsia="Times New Roman" w:hAnsi="Sylfaen" w:cs="Calibri"/>
                <w:color w:val="000000"/>
                <w:sz w:val="24"/>
                <w:szCs w:val="24"/>
              </w:rPr>
              <w:t>ეროვნული არქივი</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ღონისძიების შესახებ: </w:t>
            </w:r>
            <w:r w:rsidRPr="00FE3E1D">
              <w:rPr>
                <w:rFonts w:ascii="Sylfaen" w:eastAsia="Times New Roman" w:hAnsi="Sylfaen" w:cs="Calibri"/>
                <w:color w:val="000000"/>
                <w:sz w:val="24"/>
                <w:szCs w:val="24"/>
              </w:rPr>
              <w:t xml:space="preserve">რადიო „იმედის“ პირდაპირი გადაცემა დღის განმავლობაში ორჯერ ან სამჯერ გავა რადიოში.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მიზანი და მნიშვნელობა: </w:t>
            </w:r>
            <w:r w:rsidRPr="00FE3E1D">
              <w:rPr>
                <w:rFonts w:ascii="Sylfaen" w:eastAsia="Times New Roman" w:hAnsi="Sylfaen" w:cs="Calibri"/>
                <w:color w:val="000000"/>
                <w:sz w:val="24"/>
                <w:szCs w:val="24"/>
              </w:rPr>
              <w:t xml:space="preserve">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ძირითადი გზავნილები: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რისკები: </w:t>
            </w:r>
            <w:r w:rsidRPr="00FE3E1D">
              <w:rPr>
                <w:rFonts w:ascii="Sylfaen" w:eastAsia="Times New Roman" w:hAnsi="Sylfaen" w:cs="Calibri"/>
                <w:color w:val="000000"/>
                <w:sz w:val="24"/>
                <w:szCs w:val="24"/>
              </w:rPr>
              <w:t>არ არსებობს</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დამატებითი უწყება/უწყებები: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მოსალოდნელი შედეგი მოქალაქისთვის: </w:t>
            </w:r>
            <w:r w:rsidRPr="00FE3E1D">
              <w:rPr>
                <w:rFonts w:ascii="Sylfaen" w:eastAsia="Times New Roman" w:hAnsi="Sylfaen" w:cs="Calibri"/>
                <w:color w:val="000000"/>
                <w:sz w:val="24"/>
                <w:szCs w:val="24"/>
              </w:rPr>
              <w:t>საარქივო დოკუმენტებში შემონახული ისტორიების შესახებ ინფორმაციის  მიღება</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მთავარი სპიკერი: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მოწვეული სტუმრები: -</w:t>
            </w:r>
          </w:p>
          <w:p w:rsidR="00FE3E1D" w:rsidRPr="00FE3E1D" w:rsidRDefault="00FE3E1D" w:rsidP="004825E0">
            <w:pPr>
              <w:spacing w:after="0" w:line="240" w:lineRule="atLeast"/>
              <w:ind w:left="175"/>
              <w:rPr>
                <w:rFonts w:ascii="Sylfaen" w:hAnsi="Sylfaen"/>
                <w:b/>
                <w:sz w:val="24"/>
                <w:szCs w:val="24"/>
                <w:lang w:val="ka-GE"/>
              </w:rPr>
            </w:pPr>
            <w:r w:rsidRPr="00FE3E1D">
              <w:rPr>
                <w:rFonts w:ascii="Sylfaen" w:eastAsia="Times New Roman" w:hAnsi="Sylfaen" w:cs="Calibri"/>
                <w:b/>
                <w:color w:val="000000"/>
                <w:sz w:val="24"/>
                <w:szCs w:val="24"/>
              </w:rPr>
              <w:t xml:space="preserve">გაშუქება: </w:t>
            </w:r>
            <w:r w:rsidRPr="00FE3E1D">
              <w:rPr>
                <w:rFonts w:ascii="Sylfaen" w:eastAsia="Times New Roman" w:hAnsi="Sylfaen" w:cs="Calibri"/>
                <w:color w:val="000000"/>
                <w:sz w:val="24"/>
                <w:szCs w:val="24"/>
              </w:rPr>
              <w:t>რადიო „იმედი“, რადიო იმედის ბლოგი, ქვემო ქართლის ტელევიზია</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იუსტიციის სამინისტრო</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მთავარი უწყება: </w:t>
            </w:r>
            <w:r w:rsidRPr="00FE3E1D">
              <w:rPr>
                <w:rFonts w:ascii="Sylfaen" w:eastAsia="Times New Roman" w:hAnsi="Sylfaen" w:cs="Calibri"/>
                <w:color w:val="000000"/>
                <w:sz w:val="24"/>
                <w:szCs w:val="24"/>
                <w:lang w:val="ka-GE"/>
              </w:rPr>
              <w:t>ეროვნული არქივი</w:t>
            </w:r>
            <w:r w:rsidRPr="00FE3E1D">
              <w:rPr>
                <w:rFonts w:ascii="Sylfaen" w:eastAsia="Times New Roman" w:hAnsi="Sylfaen" w:cs="Calibri"/>
                <w:b/>
                <w:color w:val="000000"/>
                <w:sz w:val="24"/>
                <w:szCs w:val="24"/>
                <w:lang w:val="ka-GE"/>
              </w:rPr>
              <w:t xml:space="preserve">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ღონისძიების თარიღი და დრო: </w:t>
            </w:r>
            <w:r w:rsidRPr="00FE3E1D">
              <w:rPr>
                <w:rFonts w:ascii="Sylfaen" w:eastAsia="Times New Roman" w:hAnsi="Sylfaen" w:cs="Calibri"/>
                <w:color w:val="000000"/>
                <w:sz w:val="24"/>
                <w:szCs w:val="24"/>
                <w:lang w:val="ka-GE"/>
              </w:rPr>
              <w:t>23 თებერვალი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ღონისძიების ადგილი: </w:t>
            </w:r>
            <w:r w:rsidRPr="00FE3E1D">
              <w:rPr>
                <w:rFonts w:ascii="Sylfaen" w:eastAsia="Times New Roman" w:hAnsi="Sylfaen" w:cs="Calibri"/>
                <w:color w:val="000000"/>
                <w:sz w:val="24"/>
                <w:szCs w:val="24"/>
                <w:lang w:val="ka-GE"/>
              </w:rPr>
              <w:t>ეროვნული არქივი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ღონისძიების შესახებ: </w:t>
            </w:r>
            <w:r w:rsidRPr="00FE3E1D">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lastRenderedPageBreak/>
              <w:t xml:space="preserve">მიზანი და მნიშვნელობა: </w:t>
            </w:r>
            <w:r w:rsidRPr="00FE3E1D">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FE3E1D">
              <w:rPr>
                <w:rFonts w:ascii="Sylfaen" w:eastAsia="Times New Roman" w:hAnsi="Sylfaen" w:cs="Calibri"/>
                <w:b/>
                <w:color w:val="000000"/>
                <w:sz w:val="24"/>
                <w:szCs w:val="24"/>
                <w:lang w:val="ka-GE"/>
              </w:rPr>
              <w:t xml:space="preserve">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ძირითადი გზავნილები: </w:t>
            </w:r>
            <w:r w:rsidRPr="00FE3E1D">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რისკები: </w:t>
            </w:r>
            <w:r w:rsidRPr="00FE3E1D">
              <w:rPr>
                <w:rFonts w:ascii="Sylfaen" w:eastAsia="Times New Roman" w:hAnsi="Sylfaen" w:cs="Calibri"/>
                <w:color w:val="000000"/>
                <w:sz w:val="24"/>
                <w:szCs w:val="24"/>
                <w:lang w:val="ka-GE"/>
              </w:rPr>
              <w:t>არ არსებობს</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დამატებითი უწყება/უწყებები: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მოსალოდნელი შედეგი მოქალაქისთვის: </w:t>
            </w:r>
            <w:r w:rsidRPr="00FE3E1D">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მთავარი სპიკერი: </w:t>
            </w:r>
            <w:r w:rsidRPr="00FE3E1D">
              <w:rPr>
                <w:rFonts w:ascii="Sylfaen" w:eastAsia="Times New Roman" w:hAnsi="Sylfaen" w:cs="Calibri"/>
                <w:color w:val="000000"/>
                <w:sz w:val="24"/>
                <w:szCs w:val="24"/>
                <w:lang w:val="ka-GE"/>
              </w:rPr>
              <w:t>დიმიტრი სილაქაძე</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მოწვეული სტუმრები: </w:t>
            </w:r>
            <w:r w:rsidRPr="00FE3E1D">
              <w:rPr>
                <w:rFonts w:ascii="Sylfaen" w:eastAsia="Times New Roman" w:hAnsi="Sylfaen" w:cs="Calibri"/>
                <w:color w:val="000000"/>
                <w:sz w:val="24"/>
                <w:szCs w:val="24"/>
                <w:lang w:val="ka-GE"/>
              </w:rPr>
              <w:t>მოწვევა ფეისბუქის ივენთით</w:t>
            </w:r>
          </w:p>
          <w:p w:rsidR="00FE3E1D" w:rsidRPr="00FE3E1D" w:rsidRDefault="00FE3E1D" w:rsidP="00FE5A22">
            <w:pPr>
              <w:pStyle w:val="BodyText"/>
              <w:tabs>
                <w:tab w:val="left" w:pos="426"/>
              </w:tabs>
              <w:ind w:left="175"/>
              <w:rPr>
                <w:b/>
                <w:lang w:val="ka-GE"/>
              </w:rPr>
            </w:pPr>
            <w:r w:rsidRPr="00FE3E1D">
              <w:rPr>
                <w:rFonts w:eastAsia="Times New Roman" w:cs="Calibri"/>
                <w:b/>
                <w:color w:val="000000"/>
                <w:lang w:val="ka-GE"/>
              </w:rPr>
              <w:t xml:space="preserve">გაშუქება: </w:t>
            </w:r>
            <w:r w:rsidRPr="00FE3E1D">
              <w:rPr>
                <w:rFonts w:eastAsia="Times New Roman" w:cs="Calibri"/>
                <w:color w:val="000000"/>
                <w:lang w:val="ka-GE"/>
              </w:rPr>
              <w:t>საინფორმაციო სააგენტოები, ვებ რესურსები, ფბ</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0D3982">
            <w:pPr>
              <w:pStyle w:val="BodyText"/>
              <w:tabs>
                <w:tab w:val="left" w:pos="426"/>
              </w:tabs>
              <w:ind w:left="151"/>
              <w:rPr>
                <w:rFonts w:eastAsia="Times New Roman"/>
                <w:b/>
                <w:bCs/>
                <w:lang w:val="ka-GE"/>
              </w:rPr>
            </w:pPr>
            <w:r w:rsidRPr="00FE3E1D">
              <w:rPr>
                <w:rFonts w:eastAsia="Times New Roman"/>
                <w:b/>
                <w:bCs/>
              </w:rPr>
              <w:t>24</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შაბათი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Default="00FE3E1D" w:rsidP="00FE3E1D">
            <w:pPr>
              <w:pStyle w:val="BodyText"/>
              <w:tabs>
                <w:tab w:val="left" w:pos="426"/>
              </w:tabs>
              <w:ind w:left="175"/>
              <w:rPr>
                <w:b/>
              </w:rPr>
            </w:pPr>
            <w:r w:rsidRPr="00F04F1A">
              <w:rPr>
                <w:b/>
                <w:lang w:val="ka-GE"/>
              </w:rPr>
              <w:t>კულტურისა და სპორტის სამინისტრო</w:t>
            </w:r>
          </w:p>
          <w:p w:rsidR="00FE3E1D" w:rsidRPr="00F04F1A" w:rsidRDefault="00FE3E1D" w:rsidP="00FE3E1D">
            <w:pPr>
              <w:pStyle w:val="BodyText"/>
              <w:tabs>
                <w:tab w:val="left" w:pos="426"/>
              </w:tabs>
              <w:ind w:left="175"/>
              <w:rPr>
                <w:b/>
                <w:lang w:val="ka-GE"/>
              </w:rPr>
            </w:pPr>
            <w:r w:rsidRPr="00F04F1A">
              <w:rPr>
                <w:b/>
                <w:lang w:val="ka-GE"/>
              </w:rPr>
              <w:t>ევროპის 2018 წლის ჩემპიონატის პლეი ოფი წყალბურთში</w:t>
            </w:r>
          </w:p>
          <w:p w:rsidR="00FE3E1D" w:rsidRPr="00FE3E1D" w:rsidRDefault="00FE3E1D" w:rsidP="00FE3E1D">
            <w:pPr>
              <w:pStyle w:val="BodyText"/>
              <w:tabs>
                <w:tab w:val="left" w:pos="426"/>
              </w:tabs>
              <w:ind w:left="175"/>
              <w:rPr>
                <w:b/>
              </w:rPr>
            </w:pPr>
            <w:r w:rsidRPr="00F04F1A">
              <w:rPr>
                <w:b/>
                <w:lang w:val="ka-GE"/>
              </w:rPr>
              <w:t>თარიღი და დრო:</w:t>
            </w:r>
            <w:r w:rsidRPr="00FE3E1D">
              <w:rPr>
                <w:b/>
                <w:lang w:val="ka-GE"/>
              </w:rPr>
              <w:t xml:space="preserve"> </w:t>
            </w:r>
            <w:r w:rsidRPr="00F04F1A">
              <w:rPr>
                <w:b/>
                <w:lang w:val="ka-GE"/>
              </w:rPr>
              <w:t xml:space="preserve"> </w:t>
            </w:r>
            <w:r w:rsidRPr="00FE3E1D">
              <w:rPr>
                <w:lang w:val="ka-GE"/>
              </w:rPr>
              <w:t>24 თებერვალი</w:t>
            </w:r>
            <w:r>
              <w:rPr>
                <w:lang w:val="ka-GE"/>
              </w:rPr>
              <w:t>, 18:30</w:t>
            </w:r>
          </w:p>
          <w:p w:rsidR="00FE3E1D" w:rsidRPr="00F04F1A" w:rsidRDefault="00FE3E1D" w:rsidP="00FE3E1D">
            <w:pPr>
              <w:pStyle w:val="BodyText"/>
              <w:tabs>
                <w:tab w:val="left" w:pos="426"/>
              </w:tabs>
              <w:ind w:left="175"/>
              <w:rPr>
                <w:b/>
                <w:lang w:val="ka-GE"/>
              </w:rPr>
            </w:pPr>
            <w:r w:rsidRPr="00F04F1A">
              <w:rPr>
                <w:b/>
                <w:lang w:val="ka-GE"/>
              </w:rPr>
              <w:t>ადგილი</w:t>
            </w:r>
            <w:r>
              <w:rPr>
                <w:b/>
                <w:lang w:val="ka-GE"/>
              </w:rPr>
              <w:t xml:space="preserve">: </w:t>
            </w:r>
            <w:r w:rsidRPr="00FE3E1D">
              <w:rPr>
                <w:lang w:val="ka-GE"/>
              </w:rPr>
              <w:t>საქართველო, ოლიმპიკის ბაზა; ისრაელი</w:t>
            </w:r>
          </w:p>
          <w:p w:rsidR="00FE3E1D" w:rsidRPr="00F04F1A" w:rsidRDefault="00FE3E1D" w:rsidP="00FE3E1D">
            <w:pPr>
              <w:pStyle w:val="BodyText"/>
              <w:tabs>
                <w:tab w:val="left" w:pos="426"/>
              </w:tabs>
              <w:ind w:left="175"/>
              <w:rPr>
                <w:b/>
                <w:lang w:val="ka-GE"/>
              </w:rPr>
            </w:pPr>
            <w:r w:rsidRPr="00F04F1A">
              <w:rPr>
                <w:b/>
                <w:lang w:val="ka-GE"/>
              </w:rPr>
              <w:t xml:space="preserve">ღონისძიების შესახებ (აღწერა): </w:t>
            </w:r>
            <w:r w:rsidRPr="00FE3E1D">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FE3E1D" w:rsidRPr="00F04F1A" w:rsidRDefault="00FE3E1D" w:rsidP="00FE3E1D">
            <w:pPr>
              <w:pStyle w:val="BodyText"/>
              <w:tabs>
                <w:tab w:val="left" w:pos="426"/>
              </w:tabs>
              <w:ind w:left="175"/>
              <w:rPr>
                <w:b/>
                <w:lang w:val="ka-GE"/>
              </w:rPr>
            </w:pPr>
            <w:r w:rsidRPr="00F04F1A">
              <w:rPr>
                <w:b/>
                <w:lang w:val="ka-GE"/>
              </w:rPr>
              <w:t xml:space="preserve">მიზანი და მნიშვნელობა: </w:t>
            </w:r>
            <w:r w:rsidRPr="00FE3E1D">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FE3E1D">
              <w:rPr>
                <w:lang w:val="ka-GE"/>
              </w:rPr>
              <w:br/>
              <w:t>საქართველოს ნაკრებს ნათამაშები აქვს 2014 და 2016 წლის ევროპის ჩემპიონატზე.</w:t>
            </w:r>
          </w:p>
          <w:p w:rsidR="00FE3E1D" w:rsidRPr="00F04F1A" w:rsidRDefault="00FE3E1D" w:rsidP="00FE3E1D">
            <w:pPr>
              <w:pStyle w:val="BodyText"/>
              <w:tabs>
                <w:tab w:val="left" w:pos="426"/>
              </w:tabs>
              <w:ind w:left="175"/>
              <w:rPr>
                <w:b/>
                <w:lang w:val="ka-GE"/>
              </w:rPr>
            </w:pPr>
            <w:r w:rsidRPr="00F04F1A">
              <w:rPr>
                <w:b/>
                <w:lang w:val="ka-GE"/>
              </w:rPr>
              <w:t xml:space="preserve">ძირითადი გზავნილები: </w:t>
            </w:r>
          </w:p>
          <w:p w:rsidR="00FE3E1D" w:rsidRPr="00F04F1A" w:rsidRDefault="00FE3E1D" w:rsidP="00FE3E1D">
            <w:pPr>
              <w:pStyle w:val="BodyText"/>
              <w:tabs>
                <w:tab w:val="left" w:pos="426"/>
              </w:tabs>
              <w:ind w:left="175"/>
              <w:rPr>
                <w:b/>
                <w:lang w:val="ka-GE"/>
              </w:rPr>
            </w:pPr>
            <w:r w:rsidRPr="00F04F1A">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04F1A">
              <w:rPr>
                <w:b/>
                <w:lang w:val="ka-GE"/>
              </w:rPr>
              <w:t xml:space="preserve">მთავარი უწყება: </w:t>
            </w:r>
            <w:r w:rsidRPr="00FE3E1D">
              <w:rPr>
                <w:lang w:val="ka-GE"/>
              </w:rPr>
              <w:t>საწყლოსნო სპორტის ეროვნული ფედერაცია</w:t>
            </w:r>
          </w:p>
          <w:p w:rsidR="00FE3E1D" w:rsidRPr="00F04F1A" w:rsidRDefault="00FE3E1D" w:rsidP="00FE3E1D">
            <w:pPr>
              <w:pStyle w:val="BodyText"/>
              <w:tabs>
                <w:tab w:val="left" w:pos="426"/>
              </w:tabs>
              <w:ind w:left="175"/>
              <w:rPr>
                <w:b/>
                <w:lang w:val="ka-GE"/>
              </w:rPr>
            </w:pPr>
            <w:r w:rsidRPr="00F04F1A">
              <w:rPr>
                <w:b/>
                <w:lang w:val="ka-GE"/>
              </w:rPr>
              <w:t>დამატებითი უწყება/უწყებები</w:t>
            </w:r>
            <w:r>
              <w:rPr>
                <w:b/>
                <w:lang w:val="ka-GE"/>
              </w:rPr>
              <w:t xml:space="preserve">: </w:t>
            </w:r>
            <w:r w:rsidRPr="00FE3E1D">
              <w:rPr>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04F1A">
              <w:rPr>
                <w:b/>
                <w:lang w:val="ka-GE"/>
              </w:rPr>
              <w:t xml:space="preserve">მოსალოდნელი შედეგი მოქალაქისთვის: </w:t>
            </w:r>
            <w:r w:rsidRPr="00FE3E1D">
              <w:rPr>
                <w:b/>
                <w:lang w:val="ka-GE"/>
              </w:rPr>
              <w:t xml:space="preserve"> </w:t>
            </w:r>
          </w:p>
          <w:p w:rsidR="00FE3E1D" w:rsidRPr="00FE3E1D" w:rsidRDefault="00FE3E1D" w:rsidP="00FE3E1D">
            <w:pPr>
              <w:pStyle w:val="BodyText"/>
              <w:tabs>
                <w:tab w:val="left" w:pos="426"/>
              </w:tabs>
              <w:ind w:left="175"/>
              <w:rPr>
                <w:b/>
                <w:lang w:val="ka-GE"/>
              </w:rPr>
            </w:pPr>
            <w:r w:rsidRPr="00F04F1A">
              <w:rPr>
                <w:b/>
                <w:lang w:val="ka-GE"/>
              </w:rPr>
              <w:t>მთავარი სპიკერი</w:t>
            </w:r>
            <w:r>
              <w:rPr>
                <w:b/>
                <w:lang w:val="ka-GE"/>
              </w:rPr>
              <w:t xml:space="preserve">: </w:t>
            </w:r>
            <w:r w:rsidRPr="00FE3E1D">
              <w:rPr>
                <w:lang w:val="ka-GE"/>
              </w:rPr>
              <w:t>მინისტრი მიხეილ გიორგაძე</w:t>
            </w:r>
          </w:p>
          <w:p w:rsidR="00FE3E1D" w:rsidRPr="00FE3E1D" w:rsidRDefault="00FE3E1D" w:rsidP="00FE3E1D">
            <w:pPr>
              <w:pStyle w:val="BodyText"/>
              <w:tabs>
                <w:tab w:val="left" w:pos="426"/>
              </w:tabs>
              <w:ind w:left="175"/>
              <w:rPr>
                <w:b/>
                <w:lang w:val="ka-GE"/>
              </w:rPr>
            </w:pPr>
            <w:r w:rsidRPr="00F04F1A">
              <w:rPr>
                <w:b/>
                <w:lang w:val="ka-GE"/>
              </w:rPr>
              <w:t xml:space="preserve">მოწვეული სტუმრები:  </w:t>
            </w:r>
            <w:r w:rsidRPr="00FE3E1D">
              <w:rPr>
                <w:b/>
                <w:lang w:val="ka-GE"/>
              </w:rPr>
              <w:t xml:space="preserve"> </w:t>
            </w:r>
          </w:p>
          <w:p w:rsidR="00FE3E1D" w:rsidRPr="00FE3E1D" w:rsidRDefault="00FE3E1D" w:rsidP="00FE3E1D">
            <w:pPr>
              <w:pStyle w:val="BodyText"/>
              <w:tabs>
                <w:tab w:val="left" w:pos="426"/>
              </w:tabs>
              <w:ind w:left="175"/>
              <w:rPr>
                <w:b/>
                <w:lang w:val="ka-GE"/>
              </w:rPr>
            </w:pPr>
            <w:r w:rsidRPr="00F04F1A">
              <w:rPr>
                <w:b/>
                <w:lang w:val="ka-GE"/>
              </w:rPr>
              <w:t xml:space="preserve">გაშუქება - </w:t>
            </w:r>
            <w:r w:rsidRPr="00FE3E1D">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BB71F8">
            <w:pPr>
              <w:pStyle w:val="BodyText"/>
              <w:tabs>
                <w:tab w:val="left" w:pos="426"/>
              </w:tabs>
              <w:ind w:left="175"/>
              <w:rPr>
                <w:b/>
                <w:lang w:val="ka-GE"/>
              </w:rPr>
            </w:pPr>
            <w:r w:rsidRPr="00FE3E1D">
              <w:rPr>
                <w:b/>
                <w:lang w:val="ka-GE"/>
              </w:rPr>
              <w:t>იუსტიციის სამინისტრო</w:t>
            </w:r>
          </w:p>
          <w:p w:rsidR="00FE3E1D" w:rsidRPr="00FE3E1D" w:rsidRDefault="00FE3E1D" w:rsidP="00BB71F8">
            <w:pPr>
              <w:pStyle w:val="BodyText"/>
              <w:tabs>
                <w:tab w:val="left" w:pos="426"/>
              </w:tabs>
              <w:ind w:left="175"/>
              <w:rPr>
                <w:b/>
                <w:lang w:val="ka-GE"/>
              </w:rPr>
            </w:pPr>
            <w:r w:rsidRPr="00FE3E1D">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FE3E1D" w:rsidRPr="00FE3E1D" w:rsidRDefault="00FE3E1D" w:rsidP="00BB71F8">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FE3E1D" w:rsidRPr="00FE3E1D" w:rsidRDefault="00FE3E1D" w:rsidP="00BB71F8">
            <w:pPr>
              <w:pStyle w:val="BodyText"/>
              <w:tabs>
                <w:tab w:val="left" w:pos="426"/>
              </w:tabs>
              <w:ind w:left="175"/>
              <w:rPr>
                <w:b/>
                <w:lang w:val="ka-GE"/>
              </w:rPr>
            </w:pPr>
            <w:r w:rsidRPr="00FE3E1D">
              <w:rPr>
                <w:b/>
                <w:lang w:val="ka-GE"/>
              </w:rPr>
              <w:lastRenderedPageBreak/>
              <w:t>ღონისძიების თარიღი და დრო: </w:t>
            </w:r>
            <w:r w:rsidRPr="00FE3E1D">
              <w:rPr>
                <w:lang w:val="ka-GE"/>
              </w:rPr>
              <w:t>24 თებერვალი</w:t>
            </w:r>
          </w:p>
          <w:p w:rsidR="00FE3E1D" w:rsidRPr="00FE3E1D" w:rsidRDefault="00FE3E1D" w:rsidP="00BB71F8">
            <w:pPr>
              <w:pStyle w:val="BodyText"/>
              <w:tabs>
                <w:tab w:val="left" w:pos="426"/>
              </w:tabs>
              <w:ind w:left="175"/>
              <w:rPr>
                <w:b/>
                <w:lang w:val="ka-GE"/>
              </w:rPr>
            </w:pPr>
            <w:r w:rsidRPr="00FE3E1D">
              <w:rPr>
                <w:b/>
                <w:lang w:val="ka-GE"/>
              </w:rPr>
              <w:t>ღონისძიების ადგილი: </w:t>
            </w:r>
            <w:r w:rsidRPr="00FE3E1D">
              <w:rPr>
                <w:lang w:val="ka-GE"/>
              </w:rPr>
              <w:t>თბილისი, სასტუმრო თბილისი მერიოტი</w:t>
            </w:r>
          </w:p>
          <w:p w:rsidR="00FE3E1D" w:rsidRPr="00FE3E1D" w:rsidRDefault="00FE3E1D" w:rsidP="00BB71F8">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იუსტიციის მინისტრის მოადგილე გოჩა ლორთქიფანიძე, ნოტარიუსთა პალატის გამგეობის თავმჯდომარე მარიკა გოგოლაძე, გამგეობის წევრები, ნოტარიუსები</w:t>
            </w:r>
          </w:p>
          <w:p w:rsidR="00FE3E1D" w:rsidRPr="00FE3E1D" w:rsidRDefault="00FE3E1D" w:rsidP="00BB71F8">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FE3E1D">
              <w:rPr>
                <w:b/>
                <w:lang w:val="ka-GE"/>
              </w:rPr>
              <w:t xml:space="preserve"> </w:t>
            </w:r>
          </w:p>
          <w:p w:rsidR="00FE3E1D" w:rsidRPr="00FE3E1D" w:rsidRDefault="00FE3E1D" w:rsidP="00BB71F8">
            <w:pPr>
              <w:pStyle w:val="BodyText"/>
              <w:tabs>
                <w:tab w:val="left" w:pos="426"/>
              </w:tabs>
              <w:ind w:left="175"/>
              <w:rPr>
                <w:b/>
                <w:lang w:val="ka-GE"/>
              </w:rPr>
            </w:pPr>
            <w:r w:rsidRPr="00FE3E1D">
              <w:rPr>
                <w:b/>
                <w:lang w:val="ka-GE"/>
              </w:rPr>
              <w:t xml:space="preserve">მოსლოდნელი შედეგი: </w:t>
            </w:r>
            <w:r w:rsidRPr="00FE3E1D">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FE3E1D" w:rsidRPr="00FE3E1D" w:rsidRDefault="00FE3E1D" w:rsidP="00BB71F8">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FE3E1D" w:rsidRPr="00FE3E1D" w:rsidRDefault="00FE3E1D" w:rsidP="00542E02">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r w:rsidR="00FE3E1D" w:rsidRPr="003F3DFE"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542E0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FE3E1D" w:rsidRPr="00FE3E1D" w:rsidRDefault="00FE3E1D" w:rsidP="00542E02">
            <w:pPr>
              <w:pStyle w:val="BodyText"/>
              <w:tabs>
                <w:tab w:val="left" w:pos="426"/>
              </w:tabs>
              <w:ind w:left="175"/>
              <w:rPr>
                <w:b/>
                <w:lang w:val="ka-GE"/>
              </w:rPr>
            </w:pPr>
            <w:r w:rsidRPr="00FE3E1D">
              <w:rPr>
                <w:b/>
                <w:lang w:val="ka-GE"/>
              </w:rPr>
              <w:t>ღონისძიების დასახელება: </w:t>
            </w:r>
            <w:r w:rsidRPr="00FE3E1D">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FE3E1D" w:rsidRPr="00FE3E1D" w:rsidRDefault="00FE3E1D" w:rsidP="00542E02">
            <w:pPr>
              <w:pStyle w:val="BodyText"/>
              <w:tabs>
                <w:tab w:val="left" w:pos="426"/>
              </w:tabs>
              <w:ind w:left="175"/>
              <w:rPr>
                <w:b/>
                <w:lang w:val="ka-GE"/>
              </w:rPr>
            </w:pPr>
            <w:r w:rsidRPr="00FE3E1D">
              <w:rPr>
                <w:b/>
                <w:lang w:val="ka-GE"/>
              </w:rPr>
              <w:t>თარიღი და დრო: </w:t>
            </w:r>
            <w:r w:rsidRPr="00FE3E1D">
              <w:rPr>
                <w:lang w:val="ka-GE"/>
              </w:rPr>
              <w:t>24 თებერვალი</w:t>
            </w:r>
          </w:p>
          <w:p w:rsidR="00FE3E1D" w:rsidRPr="00FE3E1D" w:rsidRDefault="00FE3E1D" w:rsidP="00542E02">
            <w:pPr>
              <w:pStyle w:val="BodyText"/>
              <w:tabs>
                <w:tab w:val="left" w:pos="426"/>
              </w:tabs>
              <w:ind w:left="175"/>
              <w:rPr>
                <w:b/>
                <w:lang w:val="ka-GE"/>
              </w:rPr>
            </w:pPr>
            <w:r w:rsidRPr="00FE3E1D">
              <w:rPr>
                <w:b/>
                <w:lang w:val="ka-GE"/>
              </w:rPr>
              <w:t xml:space="preserve">ადგილი:  </w:t>
            </w:r>
            <w:r w:rsidRPr="00FE3E1D">
              <w:rPr>
                <w:lang w:val="ka-GE"/>
              </w:rPr>
              <w:t>ცაგერი, ამბროლაური, რაჭა-ლეჩხუმის რეგიონი</w:t>
            </w:r>
          </w:p>
          <w:p w:rsidR="00FE3E1D" w:rsidRPr="00FE3E1D" w:rsidRDefault="00FE3E1D" w:rsidP="00542E02">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FE3E1D" w:rsidRPr="00FE3E1D" w:rsidRDefault="00FE3E1D" w:rsidP="00542E02">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FE3E1D" w:rsidRPr="00FE3E1D" w:rsidRDefault="00FE3E1D" w:rsidP="00542E02">
            <w:pPr>
              <w:pStyle w:val="BodyText"/>
              <w:tabs>
                <w:tab w:val="left" w:pos="426"/>
              </w:tabs>
              <w:ind w:left="175"/>
              <w:rPr>
                <w:b/>
                <w:lang w:val="ka-GE"/>
              </w:rPr>
            </w:pPr>
            <w:r w:rsidRPr="00FE3E1D">
              <w:rPr>
                <w:b/>
                <w:lang w:val="ka-GE"/>
              </w:rPr>
              <w:t>ძირითადი გზავნილები: </w:t>
            </w:r>
            <w:r w:rsidRPr="00FE3E1D">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FE3E1D" w:rsidRPr="00FE3E1D" w:rsidRDefault="00FE3E1D" w:rsidP="00542E02">
            <w:pPr>
              <w:pStyle w:val="BodyText"/>
              <w:tabs>
                <w:tab w:val="left" w:pos="426"/>
              </w:tabs>
              <w:ind w:left="175"/>
              <w:rPr>
                <w:b/>
                <w:lang w:val="ka-GE"/>
              </w:rPr>
            </w:pPr>
            <w:r w:rsidRPr="00FE3E1D">
              <w:rPr>
                <w:b/>
                <w:lang w:val="ka-GE"/>
              </w:rPr>
              <w:lastRenderedPageBreak/>
              <w:t>რისკები (თუ არ არის, მიუთითეთ): </w:t>
            </w:r>
            <w:r w:rsidRPr="00FE3E1D">
              <w:rPr>
                <w:lang w:val="ka-GE"/>
              </w:rPr>
              <w:t>ტელევიზიების მხრიდან თემის მიმართ დაბალი ინტერესი.</w:t>
            </w:r>
          </w:p>
          <w:p w:rsidR="00FE3E1D" w:rsidRPr="00FE3E1D" w:rsidRDefault="00FE3E1D" w:rsidP="00542E02">
            <w:pPr>
              <w:pStyle w:val="BodyText"/>
              <w:tabs>
                <w:tab w:val="left" w:pos="426"/>
              </w:tabs>
              <w:ind w:left="175"/>
              <w:rPr>
                <w:b/>
                <w:lang w:val="ka-GE"/>
              </w:rPr>
            </w:pPr>
            <w:r w:rsidRPr="00FE3E1D">
              <w:rPr>
                <w:b/>
                <w:lang w:val="ka-GE"/>
              </w:rPr>
              <w:t>მთავარი უწყება: </w:t>
            </w:r>
            <w:r w:rsidRPr="00FE3E1D">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FE3E1D" w:rsidRPr="00FE3E1D" w:rsidRDefault="00FE3E1D" w:rsidP="00542E02">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არ არის.</w:t>
            </w:r>
          </w:p>
          <w:p w:rsidR="00FE3E1D" w:rsidRPr="00FE3E1D" w:rsidRDefault="00FE3E1D" w:rsidP="00542E0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FE3E1D" w:rsidRPr="00FE3E1D" w:rsidRDefault="00FE3E1D" w:rsidP="00542E02">
            <w:pPr>
              <w:pStyle w:val="BodyText"/>
              <w:tabs>
                <w:tab w:val="left" w:pos="426"/>
              </w:tabs>
              <w:ind w:left="175"/>
              <w:rPr>
                <w:b/>
                <w:lang w:val="ka-GE"/>
              </w:rPr>
            </w:pPr>
            <w:r w:rsidRPr="00FE3E1D">
              <w:rPr>
                <w:b/>
                <w:lang w:val="ka-GE"/>
              </w:rPr>
              <w:t>მთავარი სპიკერი: </w:t>
            </w:r>
            <w:r w:rsidRPr="00FE3E1D">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FE3E1D" w:rsidRPr="00FE3E1D" w:rsidRDefault="00FE3E1D" w:rsidP="00542E02">
            <w:pPr>
              <w:pStyle w:val="BodyText"/>
              <w:tabs>
                <w:tab w:val="left" w:pos="426"/>
              </w:tabs>
              <w:ind w:left="175"/>
              <w:rPr>
                <w:b/>
                <w:lang w:val="ka-GE"/>
              </w:rPr>
            </w:pPr>
            <w:r w:rsidRPr="00FE3E1D">
              <w:rPr>
                <w:b/>
                <w:lang w:val="ka-GE"/>
              </w:rPr>
              <w:t>მოწვეული სტუმრები: </w:t>
            </w:r>
            <w:r w:rsidRPr="00FE3E1D">
              <w:rPr>
                <w:lang w:val="ka-GE"/>
              </w:rPr>
              <w:t>ადგილობრივი ფერმერები, კოოპერატივების წარმომადგენლები.</w:t>
            </w:r>
          </w:p>
          <w:p w:rsidR="00FE3E1D" w:rsidRPr="00FE3E1D" w:rsidRDefault="00FE3E1D" w:rsidP="00542E02">
            <w:pPr>
              <w:pStyle w:val="BodyText"/>
              <w:tabs>
                <w:tab w:val="left" w:pos="426"/>
              </w:tabs>
              <w:ind w:left="175"/>
              <w:rPr>
                <w:b/>
                <w:lang w:val="ka-GE"/>
              </w:rPr>
            </w:pPr>
            <w:r w:rsidRPr="00FE3E1D">
              <w:rPr>
                <w:b/>
                <w:lang w:val="ka-GE"/>
              </w:rPr>
              <w:t xml:space="preserve">გაშუქება: </w:t>
            </w:r>
            <w:r w:rsidRPr="00FE3E1D">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25</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კვირა</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FE3E1D">
            <w:pPr>
              <w:pStyle w:val="BodyText"/>
              <w:tabs>
                <w:tab w:val="left" w:pos="426"/>
              </w:tabs>
              <w:ind w:left="175"/>
              <w:rPr>
                <w:b/>
              </w:rPr>
            </w:pPr>
            <w:r w:rsidRPr="00FE3E1D">
              <w:rPr>
                <w:b/>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E3E1D">
              <w:rPr>
                <w:b/>
                <w:lang w:val="ka-GE"/>
              </w:rPr>
              <w:t>მსოფლიოს 2019 წლის შესარჩევი ეტაპი კალათბურთში</w:t>
            </w:r>
          </w:p>
          <w:p w:rsidR="00FE3E1D" w:rsidRPr="00FE3E1D" w:rsidRDefault="00FE3E1D" w:rsidP="00FE3E1D">
            <w:pPr>
              <w:pStyle w:val="BodyText"/>
              <w:tabs>
                <w:tab w:val="left" w:pos="426"/>
              </w:tabs>
              <w:ind w:left="175"/>
              <w:rPr>
                <w:b/>
                <w:lang w:val="ka-GE"/>
              </w:rPr>
            </w:pPr>
            <w:r w:rsidRPr="00FE3E1D">
              <w:rPr>
                <w:b/>
                <w:lang w:val="ka-GE"/>
              </w:rPr>
              <w:t xml:space="preserve">თარიღი და დრო: </w:t>
            </w:r>
            <w:r w:rsidRPr="00FE3E1D">
              <w:rPr>
                <w:lang w:val="ka-GE"/>
              </w:rPr>
              <w:t>25 თებერვალი, 19:00(თბილისის დროით)</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ადგილი:  </w:t>
            </w:r>
            <w:r w:rsidRPr="00FE3E1D">
              <w:rPr>
                <w:lang w:val="ka-GE"/>
              </w:rPr>
              <w:t>ავსტრია, ვენა</w:t>
            </w:r>
          </w:p>
          <w:p w:rsidR="00FE3E1D" w:rsidRPr="00FE3E1D" w:rsidRDefault="00FE3E1D" w:rsidP="00FE3E1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E3E1D" w:rsidRDefault="00FE3E1D" w:rsidP="00FE3E1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E3E1D" w:rsidRDefault="00FE3E1D" w:rsidP="00FE3E1D">
            <w:pPr>
              <w:pStyle w:val="BodyText"/>
              <w:tabs>
                <w:tab w:val="left" w:pos="426"/>
              </w:tabs>
              <w:ind w:left="175"/>
              <w:rPr>
                <w:b/>
                <w:lang w:val="ka-GE"/>
              </w:rPr>
            </w:pPr>
            <w:r w:rsidRPr="00FE3E1D">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ძირითადი გზავნილები: </w:t>
            </w:r>
          </w:p>
          <w:p w:rsidR="00FE3E1D" w:rsidRPr="00FE3E1D" w:rsidRDefault="00FE3E1D" w:rsidP="00FE3E1D">
            <w:pPr>
              <w:pStyle w:val="BodyText"/>
              <w:tabs>
                <w:tab w:val="left" w:pos="426"/>
              </w:tabs>
              <w:ind w:left="175"/>
              <w:rPr>
                <w:b/>
                <w:lang w:val="ka-GE"/>
              </w:rPr>
            </w:pPr>
            <w:r w:rsidRPr="00FE3E1D">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E3E1D">
              <w:rPr>
                <w:b/>
                <w:lang w:val="ka-GE"/>
              </w:rPr>
              <w:t xml:space="preserve">მთავარი უწყება:  </w:t>
            </w:r>
            <w:r w:rsidRPr="00FE3E1D">
              <w:rPr>
                <w:lang w:val="ka-GE"/>
              </w:rPr>
              <w:t>FIBA</w:t>
            </w:r>
          </w:p>
          <w:p w:rsidR="00FE3E1D" w:rsidRPr="00FE3E1D" w:rsidRDefault="00FE3E1D" w:rsidP="00FE3E1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კულტურისა და სპორტის სამინისტრო, კალათბურთის ეროვნული ფედერაცია</w:t>
            </w:r>
          </w:p>
          <w:p w:rsidR="00FE3E1D" w:rsidRPr="00FE3E1D" w:rsidRDefault="00FE3E1D" w:rsidP="00FE3E1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FE3E1D" w:rsidRPr="00FE3E1D" w:rsidRDefault="00FE3E1D" w:rsidP="00FE3E1D">
            <w:pPr>
              <w:pStyle w:val="BodyText"/>
              <w:tabs>
                <w:tab w:val="left" w:pos="426"/>
              </w:tabs>
              <w:ind w:left="175"/>
              <w:rPr>
                <w:b/>
              </w:rPr>
            </w:pPr>
            <w:r w:rsidRPr="00FE3E1D">
              <w:rPr>
                <w:b/>
                <w:lang w:val="ka-GE"/>
              </w:rPr>
              <w:t xml:space="preserve">მთავარი სპიკერი:  </w:t>
            </w:r>
          </w:p>
          <w:p w:rsidR="00FE3E1D" w:rsidRPr="00FE3E1D" w:rsidRDefault="00FE3E1D" w:rsidP="00FE3E1D">
            <w:pPr>
              <w:pStyle w:val="BodyText"/>
              <w:tabs>
                <w:tab w:val="left" w:pos="426"/>
              </w:tabs>
              <w:ind w:left="175"/>
              <w:rPr>
                <w:b/>
                <w:lang w:val="ka-GE"/>
              </w:rPr>
            </w:pPr>
            <w:r w:rsidRPr="00FE3E1D">
              <w:rPr>
                <w:b/>
                <w:lang w:val="ka-GE"/>
              </w:rPr>
              <w:t xml:space="preserve">მოწვეული სტუმრები:   </w:t>
            </w:r>
          </w:p>
          <w:p w:rsidR="000D3982" w:rsidRPr="00FE3E1D" w:rsidRDefault="00FE3E1D" w:rsidP="00FE3E1D">
            <w:pPr>
              <w:pStyle w:val="BodyText"/>
              <w:tabs>
                <w:tab w:val="left" w:pos="426"/>
              </w:tabs>
              <w:ind w:left="175"/>
              <w:rPr>
                <w:b/>
                <w:lang w:val="ka-GE"/>
              </w:rPr>
            </w:pPr>
            <w:r w:rsidRPr="00FE3E1D">
              <w:rPr>
                <w:b/>
                <w:lang w:val="ka-GE"/>
              </w:rPr>
              <w:t xml:space="preserve">გაშუქება - </w:t>
            </w:r>
            <w:r w:rsidRPr="00FE3E1D">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p>
    <w:p w:rsidR="00067D7A" w:rsidRPr="00FE3E1D" w:rsidRDefault="00067D7A">
      <w:pPr>
        <w:rPr>
          <w:rFonts w:ascii="Sylfaen" w:eastAsiaTheme="minorEastAsia" w:hAnsi="Sylfaen" w:cs="Sylfaen"/>
          <w:sz w:val="24"/>
          <w:szCs w:val="24"/>
          <w:lang w:val="ka-GE"/>
        </w:rPr>
      </w:pPr>
    </w:p>
    <w:sectPr w:rsidR="00067D7A" w:rsidRPr="00FE3E1D" w:rsidSect="00666AF3">
      <w:footerReference w:type="default" r:id="rId47"/>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63" w:rsidRDefault="00EC7463" w:rsidP="00926272">
      <w:pPr>
        <w:spacing w:after="0" w:line="240" w:lineRule="auto"/>
      </w:pPr>
      <w:r>
        <w:separator/>
      </w:r>
    </w:p>
  </w:endnote>
  <w:endnote w:type="continuationSeparator" w:id="0">
    <w:p w:rsidR="00EC7463" w:rsidRDefault="00EC746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A472FA" w:rsidRDefault="00A472FA">
        <w:pPr>
          <w:pStyle w:val="Footer"/>
          <w:jc w:val="center"/>
        </w:pPr>
        <w:r>
          <w:fldChar w:fldCharType="begin"/>
        </w:r>
        <w:r>
          <w:instrText xml:space="preserve"> PAGE   \* MERGEFORMAT </w:instrText>
        </w:r>
        <w:r>
          <w:fldChar w:fldCharType="separate"/>
        </w:r>
        <w:r w:rsidR="00425FEE">
          <w:rPr>
            <w:noProof/>
          </w:rPr>
          <w:t>51</w:t>
        </w:r>
        <w:r>
          <w:rPr>
            <w:noProof/>
          </w:rPr>
          <w:fldChar w:fldCharType="end"/>
        </w:r>
      </w:p>
    </w:sdtContent>
  </w:sdt>
  <w:p w:rsidR="00A472FA" w:rsidRDefault="00A47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63" w:rsidRDefault="00EC7463" w:rsidP="00926272">
      <w:pPr>
        <w:spacing w:after="0" w:line="240" w:lineRule="auto"/>
      </w:pPr>
      <w:r>
        <w:separator/>
      </w:r>
    </w:p>
  </w:footnote>
  <w:footnote w:type="continuationSeparator" w:id="0">
    <w:p w:rsidR="00EC7463" w:rsidRDefault="00EC746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1">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4">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5">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6">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9">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9">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40"/>
  </w:num>
  <w:num w:numId="6">
    <w:abstractNumId w:val="41"/>
  </w:num>
  <w:num w:numId="7">
    <w:abstractNumId w:val="16"/>
  </w:num>
  <w:num w:numId="8">
    <w:abstractNumId w:val="21"/>
  </w:num>
  <w:num w:numId="9">
    <w:abstractNumId w:val="35"/>
  </w:num>
  <w:num w:numId="10">
    <w:abstractNumId w:val="30"/>
  </w:num>
  <w:num w:numId="11">
    <w:abstractNumId w:val="7"/>
  </w:num>
  <w:num w:numId="12">
    <w:abstractNumId w:val="37"/>
  </w:num>
  <w:num w:numId="13">
    <w:abstractNumId w:val="26"/>
  </w:num>
  <w:num w:numId="14">
    <w:abstractNumId w:val="8"/>
  </w:num>
  <w:num w:numId="15">
    <w:abstractNumId w:val="4"/>
  </w:num>
  <w:num w:numId="16">
    <w:abstractNumId w:val="43"/>
  </w:num>
  <w:num w:numId="17">
    <w:abstractNumId w:val="11"/>
  </w:num>
  <w:num w:numId="18">
    <w:abstractNumId w:val="33"/>
  </w:num>
  <w:num w:numId="19">
    <w:abstractNumId w:val="34"/>
  </w:num>
  <w:num w:numId="20">
    <w:abstractNumId w:val="9"/>
  </w:num>
  <w:num w:numId="21">
    <w:abstractNumId w:val="14"/>
  </w:num>
  <w:num w:numId="22">
    <w:abstractNumId w:val="2"/>
  </w:num>
  <w:num w:numId="23">
    <w:abstractNumId w:val="0"/>
  </w:num>
  <w:num w:numId="24">
    <w:abstractNumId w:val="27"/>
  </w:num>
  <w:num w:numId="25">
    <w:abstractNumId w:val="36"/>
  </w:num>
  <w:num w:numId="26">
    <w:abstractNumId w:val="13"/>
  </w:num>
  <w:num w:numId="27">
    <w:abstractNumId w:val="3"/>
  </w:num>
  <w:num w:numId="28">
    <w:abstractNumId w:val="2"/>
  </w:num>
  <w:num w:numId="29">
    <w:abstractNumId w:val="25"/>
  </w:num>
  <w:num w:numId="30">
    <w:abstractNumId w:val="24"/>
  </w:num>
  <w:num w:numId="31">
    <w:abstractNumId w:val="10"/>
  </w:num>
  <w:num w:numId="32">
    <w:abstractNumId w:val="19"/>
  </w:num>
  <w:num w:numId="33">
    <w:abstractNumId w:val="3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9"/>
  </w:num>
  <w:num w:numId="38">
    <w:abstractNumId w:val="17"/>
  </w:num>
  <w:num w:numId="39">
    <w:abstractNumId w:val="31"/>
  </w:num>
  <w:num w:numId="40">
    <w:abstractNumId w:val="32"/>
  </w:num>
  <w:num w:numId="41">
    <w:abstractNumId w:val="22"/>
  </w:num>
  <w:num w:numId="42">
    <w:abstractNumId w:val="6"/>
  </w:num>
  <w:num w:numId="43">
    <w:abstractNumId w:val="28"/>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91"/>
    <w:rsid w:val="00254AAC"/>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5FEE"/>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740"/>
    <w:rsid w:val="00461BF1"/>
    <w:rsid w:val="00461FC4"/>
    <w:rsid w:val="0046267C"/>
    <w:rsid w:val="00462685"/>
    <w:rsid w:val="00462770"/>
    <w:rsid w:val="00462B44"/>
    <w:rsid w:val="00462F36"/>
    <w:rsid w:val="00463677"/>
    <w:rsid w:val="00463BE3"/>
    <w:rsid w:val="00463D31"/>
    <w:rsid w:val="0046417C"/>
    <w:rsid w:val="00466273"/>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8D5"/>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463"/>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eo.gov.ge/owa/redir.aspx?C=hvctopdW2GmDhlPjCUpeFweRP96W3q90UKuLzAHmV-wx6hXyAW_VCA..&amp;URL=http%3a%2f%2fwww.gurianews.ge" TargetMode="External"/><Relationship Id="rId18" Type="http://schemas.openxmlformats.org/officeDocument/2006/relationships/hyperlink" Target="https://mail.geo.gov.ge/owa/redir.aspx?C=W49d2auphbzhPMUpFS_mQcddHU8fBVMUFqW3a3M_gRkx6hXyAW_VCA..&amp;URL=http%3a%2f%2fwww.for.ge" TargetMode="External"/><Relationship Id="rId26" Type="http://schemas.openxmlformats.org/officeDocument/2006/relationships/hyperlink" Target="http://www.gurianews.ge" TargetMode="External"/><Relationship Id="rId39" Type="http://schemas.openxmlformats.org/officeDocument/2006/relationships/hyperlink" Target="https://mail.geo.gov.ge/owa/redir.aspx?C=J5TwyNYrmxPEPJ6MDZSxNT3YzEtIgotIttY3Pj_hBN8NrRryAW_VCA..&amp;URL=http%3a%2f%2fwww.gurianews.ge" TargetMode="External"/><Relationship Id="rId3" Type="http://schemas.openxmlformats.org/officeDocument/2006/relationships/styles" Target="styles.xml"/><Relationship Id="rId21" Type="http://schemas.openxmlformats.org/officeDocument/2006/relationships/hyperlink" Target="https://mail.geo.gov.ge/owa/redir.aspx?C=T3Q2-uUNkn-6sldH5uvTqHclzgPTh1udIdUs3IWwnv0x6hXyAW_VCA..&amp;URL=http%3a%2f%2fwww.ipress.ge" TargetMode="External"/><Relationship Id="rId34" Type="http://schemas.openxmlformats.org/officeDocument/2006/relationships/hyperlink" Target="https://mail.geo.gov.ge/owa/redir.aspx?C=nIK510zaBRnKMeyX7NkK-7N2H3nZ2YiWx1AOaoY_QxOfSxjyAW_VCA..&amp;URL=http%3a%2f%2fwww.ipress.ge" TargetMode="External"/><Relationship Id="rId42" Type="http://schemas.openxmlformats.org/officeDocument/2006/relationships/hyperlink" Target="https://mail.geo.gov.ge/owa/redir.aspx?C=fIbWqkKsUey3qyrLXVJfjbhqK7JZqNoNzz5bOo0zACyfSxjyAW_VCA..&amp;URL=http%3a%2f%2fwww.kvira.ge"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mail.geo.gov.ge/owa/redir.aspx?C=-YvbMMxL8UpqYE9qdJ8qgcg1b0VS0veGm3-qiU7JdtUx6hXyAW_VCA..&amp;URL=http%3a%2f%2fwww.accent.com.ge" TargetMode="External"/><Relationship Id="rId17" Type="http://schemas.openxmlformats.org/officeDocument/2006/relationships/hyperlink" Target="https://mail.geo.gov.ge/owa/redir.aspx?C=RQBHWB6WnwIs9JjPL_UFhaLEblNqXcWU2aq0dGxZXHcx6hXyAW_VCA..&amp;URL=http%3a%2f%2fwww.kvira.ge" TargetMode="External"/><Relationship Id="rId25" Type="http://schemas.openxmlformats.org/officeDocument/2006/relationships/hyperlink" Target="http://www.accent.com.ge" TargetMode="External"/><Relationship Id="rId33" Type="http://schemas.openxmlformats.org/officeDocument/2006/relationships/hyperlink" Target="https://mail.geo.gov.ge/owa/redir.aspx?C=Yw0-9D_uIFFfkCEfRZnB_8Y7pclfXX6wH8OYlRtqoQqfSxjyAW_VCA..&amp;URL=http%3a%2f%2fwww.gurianews.ge" TargetMode="External"/><Relationship Id="rId38" Type="http://schemas.openxmlformats.org/officeDocument/2006/relationships/hyperlink" Target="https://mail.geo.gov.ge/owa/redir.aspx?C=iYxKiEhVT2E318UzGB57a2AED20UcPp1eDuDpKcwTjINrRryAW_VCA..&amp;URL=http%3a%2f%2fwww.accent.com.ge" TargetMode="External"/><Relationship Id="rId46" Type="http://schemas.openxmlformats.org/officeDocument/2006/relationships/hyperlink" Target="https://mail.geo.gov.ge/owa/redir.aspx?C=nIK510zaBRnKMeyX7NkK-7N2H3nZ2YiWx1AOaoY_QxOfSxjyAW_VCA..&amp;URL=http%3a%2f%2fwww.ipress.ge" TargetMode="External"/><Relationship Id="rId2" Type="http://schemas.openxmlformats.org/officeDocument/2006/relationships/numbering" Target="numbering.xml"/><Relationship Id="rId16" Type="http://schemas.openxmlformats.org/officeDocument/2006/relationships/hyperlink" Target="https://mail.geo.gov.ge/owa/redir.aspx?C=fW6JYlYlaHGI1BaAkt-zRDUaOn5_K2tSBYhMckLeMkYx6hXyAW_VCA..&amp;URL=http%3a%2f%2fwww.newspress.ge" TargetMode="External"/><Relationship Id="rId20" Type="http://schemas.openxmlformats.org/officeDocument/2006/relationships/hyperlink" Target="https://mail.geo.gov.ge/owa/redir.aspx?C=hvctopdW2GmDhlPjCUpeFweRP96W3q90UKuLzAHmV-wx6hXyAW_VCA..&amp;URL=http%3a%2f%2fwww.gurianews.ge" TargetMode="External"/><Relationship Id="rId29" Type="http://schemas.openxmlformats.org/officeDocument/2006/relationships/hyperlink" Target="https://mail.geo.gov.ge/owa/redir.aspx?C=5Ycstv43zYuIZNz1DMY8dksdvBj7vGjtT0Rnqhk0O5WfSxjyAW_VCA..&amp;URL=http%3a%2f%2fwww.newspress.ge" TargetMode="External"/><Relationship Id="rId41" Type="http://schemas.openxmlformats.org/officeDocument/2006/relationships/hyperlink" Target="https://mail.geo.gov.ge/owa/redir.aspx?C=5Ycstv43zYuIZNz1DMY8dksdvBj7vGjtT0Rnqhk0O5WfSxjyAW_VCA..&amp;URL=http%3a%2f%2fwww.newspress.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geo.gov.ge/owa/redir.aspx?C=W49d2auphbzhPMUpFS_mQcddHU8fBVMUFqW3a3M_gRkx6hXyAW_VCA..&amp;URL=http%3a%2f%2fwww.for.ge" TargetMode="External"/><Relationship Id="rId24" Type="http://schemas.openxmlformats.org/officeDocument/2006/relationships/hyperlink" Target="http://www.for.ge" TargetMode="External"/><Relationship Id="rId32" Type="http://schemas.openxmlformats.org/officeDocument/2006/relationships/hyperlink" Target="https://mail.geo.gov.ge/owa/redir.aspx?C=wDsmkq_0UyUBAYJTzotGpg0eEra-obaL2hApC29iRwafSxjyAW_VCA..&amp;URL=http%3a%2f%2fwww.accent.com.ge" TargetMode="External"/><Relationship Id="rId37" Type="http://schemas.openxmlformats.org/officeDocument/2006/relationships/hyperlink" Target="https://mail.geo.gov.ge/owa/redir.aspx?C=Il-helVAuQENg85tqd3BRGERz-TuEjaFXlHA-HD0agENrRryAW_VCA..&amp;URL=http%3a%2f%2fwww.for.ge" TargetMode="External"/><Relationship Id="rId40" Type="http://schemas.openxmlformats.org/officeDocument/2006/relationships/hyperlink" Target="https://mail.geo.gov.ge/owa/redir.aspx?C=Pl-tm943gf18b26kwFmwUjJOwuwb5pzmUa2PtmAc8CsNrRryAW_VCA..&amp;URL=http%3a%2f%2fwww.ipress.ge" TargetMode="External"/><Relationship Id="rId45" Type="http://schemas.openxmlformats.org/officeDocument/2006/relationships/hyperlink" Target="https://mail.geo.gov.ge/owa/redir.aspx?C=Yw0-9D_uIFFfkCEfRZnB_8Y7pclfXX6wH8OYlRtqoQqfSxjyAW_VCA..&amp;URL=http%3a%2f%2fwww.gurianews.ge" TargetMode="External"/><Relationship Id="rId5" Type="http://schemas.openxmlformats.org/officeDocument/2006/relationships/settings" Target="settings.xml"/><Relationship Id="rId15" Type="http://schemas.openxmlformats.org/officeDocument/2006/relationships/hyperlink" Target="https://mail.geo.gov.ge/owa/redir.aspx?C=FoEIQhvfqGr1J2uqvT9K_HRp6Yv9UgmWagNmcZ2S8QKzFkjk72_VCA..&amp;URL=https%3a%2f%2fl.facebook.com%2fl.php%3fu%3dhttps%253A%252F%252Fgoo.gl%252Fm46Dq8%26h%3dATPpM4vTiD0OymrJn3f6UW70AAZm65K_klcHTF1f_mZEKuBXisCaOiB6FpaaSvCihTgV82DWi8uFj7jgXKeC1RqXvZ4MGCtEiBJ8VFFICJKZFjg4h-Zzi7PSUVSsId0HJ84k4NYvSFJBP__HLIXzuiGTd4wzOZkjZ2h0lD7smVJlBQnCVvaFG_XxDp1KyGQ4HQoKNMO-5KithKi0zdk3fH2--vR_8qKDZoWoYkBbF1ZK1_WJ_R6GPLZC75ZvTNdXAuqB0bNQOS0Vjt16U2VEuo05XXgdBNkq" TargetMode="External"/><Relationship Id="rId23" Type="http://schemas.openxmlformats.org/officeDocument/2006/relationships/hyperlink" Target="http://www.kvira.ge" TargetMode="External"/><Relationship Id="rId28" Type="http://schemas.openxmlformats.org/officeDocument/2006/relationships/hyperlink" Target="https://mail.geo.gov.ge/owa/redir.aspx?C=8V2mWHqeWpmvncnZxIcqf5IphzlmXDOrsq4gQJoNTdqgWjNG_G7VCA..&amp;URL=https%3a%2f%2fwww.facebook.com%2fapma.ge%2f" TargetMode="External"/><Relationship Id="rId36" Type="http://schemas.openxmlformats.org/officeDocument/2006/relationships/hyperlink" Target="https://mail.geo.gov.ge/owa/redir.aspx?C=edIGS7FviHTHG0r7mjOGNPsWgtRMF3bDBOtgQf9iaeANrRryAW_VCA..&amp;URL=http%3a%2f%2fwww.kvira.ge" TargetMode="External"/><Relationship Id="rId49" Type="http://schemas.openxmlformats.org/officeDocument/2006/relationships/theme" Target="theme/theme1.xml"/><Relationship Id="rId10" Type="http://schemas.openxmlformats.org/officeDocument/2006/relationships/hyperlink" Target="https://mail.geo.gov.ge/owa/redir.aspx?C=RQBHWB6WnwIs9JjPL_UFhaLEblNqXcWU2aq0dGxZXHcx6hXyAW_VCA..&amp;URL=http%3a%2f%2fwww.kvira.ge" TargetMode="External"/><Relationship Id="rId19" Type="http://schemas.openxmlformats.org/officeDocument/2006/relationships/hyperlink" Target="https://mail.geo.gov.ge/owa/redir.aspx?C=-YvbMMxL8UpqYE9qdJ8qgcg1b0VS0veGm3-qiU7JdtUx6hXyAW_VCA..&amp;URL=http%3a%2f%2fwww.accent.com.ge" TargetMode="External"/><Relationship Id="rId31" Type="http://schemas.openxmlformats.org/officeDocument/2006/relationships/hyperlink" Target="https://mail.geo.gov.ge/owa/redir.aspx?C=TF4i5F-ZmzOSihXIvjmo8I2OS3agV54Ta6_5sI4tZ0yfSxjyAW_VCA..&amp;URL=http%3a%2f%2fwww.for.ge" TargetMode="External"/><Relationship Id="rId44" Type="http://schemas.openxmlformats.org/officeDocument/2006/relationships/hyperlink" Target="https://mail.geo.gov.ge/owa/redir.aspx?C=wDsmkq_0UyUBAYJTzotGpg0eEra-obaL2hApC29iRwafSxjyAW_VCA..&amp;URL=http%3a%2f%2fwww.accent.com.ge" TargetMode="External"/><Relationship Id="rId4" Type="http://schemas.microsoft.com/office/2007/relationships/stylesWithEffects" Target="stylesWithEffects.xml"/><Relationship Id="rId9" Type="http://schemas.openxmlformats.org/officeDocument/2006/relationships/hyperlink" Target="https://mail.geo.gov.ge/owa/redir.aspx?C=fW6JYlYlaHGI1BaAkt-zRDUaOn5_K2tSBYhMckLeMkYx6hXyAW_VCA..&amp;URL=http%3a%2f%2fwww.newspress.ge" TargetMode="External"/><Relationship Id="rId14" Type="http://schemas.openxmlformats.org/officeDocument/2006/relationships/hyperlink" Target="https://mail.geo.gov.ge/owa/redir.aspx?C=T3Q2-uUNkn-6sldH5uvTqHclzgPTh1udIdUs3IWwnv0x6hXyAW_VCA..&amp;URL=http%3a%2f%2fwww.ipress.ge" TargetMode="External"/><Relationship Id="rId22" Type="http://schemas.openxmlformats.org/officeDocument/2006/relationships/hyperlink" Target="http://www.newspress.ge" TargetMode="External"/><Relationship Id="rId27" Type="http://schemas.openxmlformats.org/officeDocument/2006/relationships/hyperlink" Target="http://www.ipress.ge" TargetMode="External"/><Relationship Id="rId30" Type="http://schemas.openxmlformats.org/officeDocument/2006/relationships/hyperlink" Target="https://mail.geo.gov.ge/owa/redir.aspx?C=fIbWqkKsUey3qyrLXVJfjbhqK7JZqNoNzz5bOo0zACyfSxjyAW_VCA..&amp;URL=http%3a%2f%2fwww.kvira.ge" TargetMode="External"/><Relationship Id="rId35" Type="http://schemas.openxmlformats.org/officeDocument/2006/relationships/hyperlink" Target="https://mail.geo.gov.ge/owa/redir.aspx?C=Ah3E16xQRYAPwyxWTcSydAhhy3arkSWIgLw1lTq0tXgNrRryAW_VCA..&amp;URL=http%3a%2f%2fwww.newspress.ge" TargetMode="External"/><Relationship Id="rId43" Type="http://schemas.openxmlformats.org/officeDocument/2006/relationships/hyperlink" Target="https://mail.geo.gov.ge/owa/redir.aspx?C=TF4i5F-ZmzOSihXIvjmo8I2OS3agV54Ta6_5sI4tZ0yfSxjyAW_VCA..&amp;URL=http%3a%2f%2fwww.for.ge" TargetMode="External"/><Relationship Id="rId48" Type="http://schemas.openxmlformats.org/officeDocument/2006/relationships/fontTable" Target="fontTable.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D679-02A0-4F2F-B3BE-A5827AEF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7550</TotalTime>
  <Pages>73</Pages>
  <Words>18220</Words>
  <Characters>103855</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2156</cp:revision>
  <dcterms:created xsi:type="dcterms:W3CDTF">2017-03-27T12:44:00Z</dcterms:created>
  <dcterms:modified xsi:type="dcterms:W3CDTF">2018-02-12T19:24:00Z</dcterms:modified>
</cp:coreProperties>
</file>