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7"/>
        <w:gridCol w:w="14298"/>
      </w:tblGrid>
      <w:tr w:rsidR="00E243A9" w:rsidRPr="002C5F27" w:rsidTr="009377E2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2C5F27" w:rsidRDefault="008B07CE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2C5F27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EE0C56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8B07CE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2C5F27" w:rsidTr="009377E2">
        <w:trPr>
          <w:cantSplit/>
          <w:trHeight w:val="1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2C5F27" w:rsidRDefault="002A141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2C5F27" w:rsidRDefault="0026514D" w:rsidP="00C7055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F96759" w:rsidRPr="002C5F27" w:rsidTr="009377E2">
        <w:trPr>
          <w:trHeight w:val="98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96759" w:rsidRPr="002C5F27" w:rsidRDefault="005106A3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7B1" w:rsidRPr="002C5F27" w:rsidRDefault="005607B1" w:rsidP="005607B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607B1" w:rsidRPr="002C5F27" w:rsidRDefault="005607B1" w:rsidP="005607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F96759" w:rsidRPr="002C5F27" w:rsidRDefault="005607B1" w:rsidP="005607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მიწის დეგრადაციის მიღწევის მიზნით ეროვნული სამუშაო ჯგუფის შეხვედრა</w:t>
            </w:r>
          </w:p>
          <w:p w:rsidR="005607B1" w:rsidRPr="002C5F27" w:rsidRDefault="005607B1" w:rsidP="005607B1">
            <w:pPr>
              <w:spacing w:after="0" w:line="240" w:lineRule="auto"/>
              <w:rPr>
                <w:rFonts w:ascii="Sylfaen" w:hAnsi="Sylfaen" w:cs="Helvetica"/>
                <w:color w:val="1D2129"/>
                <w:sz w:val="24"/>
                <w:szCs w:val="24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 მიწის ნეიტრალური დეგრადაციის მიღწევისათვის ეროვნული მიზნების ჩამოყალიბება</w:t>
            </w:r>
          </w:p>
        </w:tc>
      </w:tr>
      <w:tr w:rsidR="00776B7F" w:rsidRPr="002C5F27" w:rsidTr="009377E2">
        <w:trPr>
          <w:trHeight w:val="9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6B7F" w:rsidRPr="002C5F27" w:rsidRDefault="00776B7F" w:rsidP="00776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7F" w:rsidRPr="002C5F27" w:rsidRDefault="00776B7F" w:rsidP="00776B7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ფონიჭალა – მარნეული - გუგუთის საავტომობილო გზის რეაბილიტაცია დასრულდა</w:t>
            </w:r>
          </w:p>
          <w:p w:rsidR="00776B7F" w:rsidRPr="002C5F27" w:rsidRDefault="00776B7F" w:rsidP="00776B7F">
            <w:pPr>
              <w:rPr>
                <w:rFonts w:ascii="Sylfaen" w:hAnsi="Sylfaen"/>
                <w:sz w:val="24"/>
                <w:szCs w:val="24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  რეაბილიტირდა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გზის სავალი ნაწილი 15 კმ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ხელოვნური ნაგებობები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საყრდენი კედლები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ადგილობრივ გზებთან მიერთებები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მოსახლეობის ეზოებში შესასვლელები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ავტობუსის გასაჩერებელი მოედნები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ავტოპავილიონები</w:t>
            </w:r>
            <w:r w:rsidRPr="002C5F27">
              <w:rPr>
                <w:rFonts w:ascii="Sylfaen" w:hAnsi="Sylfaen"/>
                <w:sz w:val="24"/>
                <w:szCs w:val="24"/>
              </w:rPr>
              <w:t>.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დმანისის ტერიტორიის არქეოლოგიურმა აღმოჩენებმა ეს გზა განსაკუთრებით მნიშვნელოვანი გახადა, რადგან სწორედ სარეაბილიტაციო საგზაო მონაკვეთის საშუალებით შეუძლიათ ტურისტებს იმ ადგილებთან დაკავშირება.</w:t>
            </w:r>
          </w:p>
        </w:tc>
      </w:tr>
      <w:tr w:rsidR="00776B7F" w:rsidRPr="002C5F27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6B7F" w:rsidRPr="002C5F27" w:rsidRDefault="00776B7F" w:rsidP="00776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7F" w:rsidRPr="002C5F27" w:rsidRDefault="00776B7F" w:rsidP="00776B7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776B7F" w:rsidRPr="002C5F27" w:rsidRDefault="00821D41" w:rsidP="00776B7F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28 </w:t>
            </w:r>
            <w:proofErr w:type="spellStart"/>
            <w:r w:rsidR="00776B7F"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>ნოემბერი</w:t>
            </w:r>
            <w:proofErr w:type="spellEnd"/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- 3 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დეკემბერი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821D41" w:rsidRPr="002C5F27" w:rsidRDefault="00776B7F" w:rsidP="00776B7F">
            <w:pPr>
              <w:framePr w:hSpace="180" w:wrap="around" w:vAnchor="text" w:hAnchor="margin" w:x="-289" w:y="544"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</w:t>
            </w:r>
            <w:r w:rsidR="00821D41"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: 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რეჟიმის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/</w:t>
            </w:r>
          </w:p>
          <w:p w:rsidR="00776B7F" w:rsidRPr="002C5F27" w:rsidRDefault="00821D41" w:rsidP="00776B7F">
            <w:pPr>
              <w:framePr w:hSpace="180" w:wrap="around" w:vAnchor="text" w:hAnchor="margin" w:x="-289" w:y="544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სერტიფიცირება</w:t>
            </w:r>
            <w:proofErr w:type="spellEnd"/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</w:pPr>
            <w:proofErr w:type="spellStart"/>
            <w:proofErr w:type="gramStart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="00821D41"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="00821D41"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კურსის მიზანია, პენიტენციურიდაწესებულებების სამართლებრივი რეჟიმის სამსახურის თანამშრომელთა</w:t>
            </w:r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სერტიფიცირება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“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შესახებ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“</w:t>
            </w:r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კანონის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მოთხოვნების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შესაბამისად</w:t>
            </w:r>
            <w:proofErr w:type="spellEnd"/>
            <w:r w:rsidR="00821D41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6B7F" w:rsidRPr="002C5F27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6B7F" w:rsidRPr="002C5F27" w:rsidRDefault="00776B7F" w:rsidP="00776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7F" w:rsidRPr="002C5F27" w:rsidRDefault="00776B7F" w:rsidP="00776B7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სამხედრო მოსამსახუეების მხარდაჭერა და საბრძოლო მოტივაციის ამაღლება</w:t>
            </w:r>
          </w:p>
        </w:tc>
      </w:tr>
      <w:tr w:rsidR="00776B7F" w:rsidRPr="002C5F27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6B7F" w:rsidRPr="002C5F27" w:rsidRDefault="00776B7F" w:rsidP="00776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7F" w:rsidRPr="002C5F27" w:rsidRDefault="00776B7F" w:rsidP="00776B7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16:30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გარემოს დაცვის სამინისტროსა და „ბაქო-თბილისი-ჯეიჰანის მილსადენის კომპანიას“ შორის საგრანტო მემორანდუმი გაფორმდება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საგრანტო ხელშეკრულებით იმერეთის რეგიონში წაბლნარი ტყეების აღდგენა-გაჯანსაღების ღონისძიებები განხორციელდება.</w:t>
            </w:r>
          </w:p>
        </w:tc>
      </w:tr>
      <w:tr w:rsidR="00776B7F" w:rsidRPr="002C5F27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6B7F" w:rsidRPr="002C5F27" w:rsidRDefault="00776B7F" w:rsidP="00776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8" w:rsidRPr="002C5F27" w:rsidRDefault="00D46698" w:rsidP="00D4669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D46698" w:rsidRPr="002C5F27" w:rsidRDefault="00D46698" w:rsidP="00D466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76B7F" w:rsidRPr="002C5F27" w:rsidRDefault="00D46698" w:rsidP="00D4669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სემინარი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- „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ბრაზის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მართვა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“</w:t>
            </w:r>
          </w:p>
        </w:tc>
      </w:tr>
    </w:tbl>
    <w:p w:rsidR="00F83642" w:rsidRPr="002C5F27" w:rsidRDefault="00385E14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2C5F27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2C5F27" w:rsidRDefault="00F83642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2C5F27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871217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4065FA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C5F27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2C5F27" w:rsidRDefault="004065F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2C5F27" w:rsidRDefault="004065F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B5F89" w:rsidRPr="002C5F27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B5F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9E9" w:rsidRPr="002C5F27" w:rsidRDefault="006529E9" w:rsidP="006529E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529E9" w:rsidRPr="002C5F27" w:rsidRDefault="006529E9" w:rsidP="006529E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6529E9" w:rsidRPr="002C5F27" w:rsidRDefault="006529E9" w:rsidP="006529E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მწვანე ტექნოლოგიებისა და ინოვაციების დღე ტექნოკარკში</w:t>
            </w:r>
          </w:p>
          <w:p w:rsidR="009B5F89" w:rsidRPr="002C5F27" w:rsidRDefault="006529E9" w:rsidP="006529E9">
            <w:pPr>
              <w:spacing w:after="0" w:line="240" w:lineRule="auto"/>
              <w:rPr>
                <w:rFonts w:ascii="Sylfaen" w:hAnsi="Sylfaen"/>
                <w:sz w:val="24"/>
                <w:szCs w:val="24"/>
                <w:shd w:val="clear" w:color="auto" w:fill="F9F9F9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 მობილური აპლიკაცია საშუალებას აძლევს მომხმარებელს, გადაიღოს გარემოსდაცვითი პრობლემის ამსახველი ფოტო და გადაგზავნოს შემდგომი  რეაგირების მიზნით. აპლიკაციაში შემოსული განაცხადები გადამისამართდება  პასუხისმგებელ უწყებებთან.</w:t>
            </w:r>
          </w:p>
        </w:tc>
      </w:tr>
      <w:tr w:rsidR="009B5F89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B5F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7F" w:rsidRPr="002C5F27" w:rsidRDefault="00776B7F" w:rsidP="00776B7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76B7F" w:rsidRPr="002C5F27" w:rsidRDefault="00776B7F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hAnsi="Sylfaen" w:cs="Sylfaen"/>
                <w:sz w:val="24"/>
                <w:szCs w:val="24"/>
              </w:rPr>
              <w:t>საბავშო</w:t>
            </w:r>
            <w:proofErr w:type="spellEnd"/>
            <w:r w:rsidRPr="002C5F2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Fonts w:ascii="Sylfaen" w:hAnsi="Sylfaen" w:cs="Sylfaen"/>
                <w:sz w:val="24"/>
                <w:szCs w:val="24"/>
              </w:rPr>
              <w:t>ბაღის</w:t>
            </w:r>
            <w:proofErr w:type="spellEnd"/>
            <w:r w:rsidRPr="002C5F2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Fonts w:ascii="Sylfaen" w:hAnsi="Sylfaen" w:cs="Sylfaen"/>
                <w:sz w:val="24"/>
                <w:szCs w:val="24"/>
              </w:rPr>
              <w:t>მშენებლობა</w:t>
            </w:r>
            <w:proofErr w:type="spellEnd"/>
            <w:r w:rsidRPr="002C5F2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მცხეთის მუნიციპალიტეტის სოფელ მუხრანში</w:t>
            </w:r>
          </w:p>
          <w:p w:rsidR="009B5F89" w:rsidRPr="002C5F27" w:rsidRDefault="00776B7F" w:rsidP="00776B7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ახალი საბავშვო ბაღი ორსართულიანი იქნება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მთლიანი ფართი 700 მ2-ია და გათვლილია 150 ბავშვზე. ამჟამად დასრულებულია არსებული ამორტიზებული შენობის სადემონტაჟო სამუშაოები.</w:t>
            </w:r>
          </w:p>
        </w:tc>
      </w:tr>
      <w:tr w:rsidR="009B5F89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71" w:rsidRPr="002C5F27" w:rsidRDefault="00922C71" w:rsidP="00922C7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22C71" w:rsidRPr="002C5F27" w:rsidRDefault="00922C71" w:rsidP="00922C7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922C71" w:rsidRPr="002C5F27" w:rsidRDefault="00922C71" w:rsidP="00922C7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მცირე გრანტების პროგრამის მეექვსე საოპერაციო ფაზის პრეზენტაცია</w:t>
            </w:r>
          </w:p>
          <w:p w:rsidR="009B5F89" w:rsidRPr="002C5F27" w:rsidRDefault="00922C71" w:rsidP="00922C7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პროგრამის ფარგლებში შესაძლებელი იქნება ისეთი ინიციატივების დაფინანსება, რომელიც ხელს შეუწყობს სამოქალაქო საზოგადოებასა და მთავრობას შორის დიალოგს გარემოსდაცვითი მმართველობის გასაუმჯობესებლად.</w:t>
            </w:r>
          </w:p>
        </w:tc>
      </w:tr>
      <w:tr w:rsidR="009B5F89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3FC" w:rsidRPr="002C5F27" w:rsidRDefault="002963FC" w:rsidP="002963F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შსს</w:t>
            </w:r>
          </w:p>
          <w:p w:rsidR="002963FC" w:rsidRPr="002C5F27" w:rsidRDefault="002963FC" w:rsidP="002963F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4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2C5F27">
              <w:rPr>
                <w:rFonts w:ascii="Sylfaen" w:hAnsi="Sylfaen"/>
                <w:sz w:val="24"/>
                <w:szCs w:val="24"/>
              </w:rPr>
              <w:t>3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9B5F89" w:rsidRPr="002C5F27" w:rsidRDefault="002963FC" w:rsidP="002963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სკოლის მოსწავლეებისა და უნივერსიტეტის სტუდენტების ვიზიტები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აკადემიაში</w:t>
            </w:r>
          </w:p>
          <w:p w:rsidR="002963FC" w:rsidRPr="002C5F27" w:rsidRDefault="002963FC" w:rsidP="002963F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აკადემიის სასწავლო პროგრამების შესახებ ცნობადობის გაზრდა მოსწავლეებსა და მოზარდებში.  ადგილზე გაეცნობიან აკადემიის ინფრასტრუქტურასა და ტაქტიკური სწავლების საკითხებს.  ასევე, ჩაუტარდებათ პრეზენტაცია და  მიიღებენ პასუხებს მათთვის საინტერესო კითხვებზე.</w:t>
            </w:r>
          </w:p>
        </w:tc>
      </w:tr>
      <w:tr w:rsidR="009B5F89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337" w:rsidRPr="002C5F27" w:rsidRDefault="00636337" w:rsidP="0063633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36337" w:rsidRPr="002C5F27" w:rsidRDefault="00636337" w:rsidP="0063633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5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9B5F89" w:rsidRPr="002C5F27" w:rsidRDefault="00636337" w:rsidP="0063633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ჟურნალ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OK -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ის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ინიციატივით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მეოთხე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მექანიზირებულ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ბრიგადაში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სამხედრო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მოსამსახურეებს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შეხვდებიან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ჟურნალის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გამომცემელი</w:t>
            </w:r>
            <w:proofErr w:type="spellEnd"/>
            <w:r w:rsidRPr="002C5F27">
              <w:rPr>
                <w:rStyle w:val="apple-converted-space"/>
                <w:rFonts w:ascii="Sylfaen" w:hAnsi="Sylfaen" w:cs="Calibri"/>
                <w:color w:val="1D2129"/>
                <w:sz w:val="24"/>
                <w:szCs w:val="24"/>
              </w:rPr>
              <w:t> 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გიორგი</w:t>
            </w:r>
            <w:proofErr w:type="spellEnd"/>
            <w:r w:rsidRPr="002C5F2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შარაშიძე</w:t>
            </w:r>
            <w:proofErr w:type="spellEnd"/>
            <w:r w:rsidRPr="002C5F2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2C5F2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რედაქტორი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ოლგა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ბაბლუანი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მათივე</w:t>
            </w:r>
            <w:proofErr w:type="spellEnd"/>
            <w:proofErr w:type="gram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სურვილით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, 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სამხედრო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მოსამსახურეებისთვის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ნაჩვენები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იქნება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ზაზა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ურუშაძის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ფილმი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„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მანდარინები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“. </w:t>
            </w:r>
            <w:proofErr w:type="spellStart"/>
            <w:proofErr w:type="gram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ფილმის</w:t>
            </w:r>
            <w:proofErr w:type="spellEnd"/>
            <w:proofErr w:type="gram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ჩვენებას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დაესწრებიან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 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რეჟისორი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მსახიობები</w:t>
            </w:r>
            <w:proofErr w:type="spellEnd"/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.</w:t>
            </w:r>
          </w:p>
        </w:tc>
      </w:tr>
      <w:tr w:rsidR="009B5F89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81" w:rsidRPr="002C5F27" w:rsidRDefault="00CF4C81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CF4C81" w:rsidRPr="002C5F27" w:rsidRDefault="00CF4C81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B5F89" w:rsidRPr="002C5F27" w:rsidRDefault="00CF4C81" w:rsidP="00CF4C8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სემინარი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- „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ძალადობრივი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ქცევის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პროგრამა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“</w:t>
            </w:r>
          </w:p>
        </w:tc>
      </w:tr>
    </w:tbl>
    <w:p w:rsidR="00702867" w:rsidRPr="002C5F27" w:rsidRDefault="00EE0C56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/>
      </w:r>
      <w:r w:rsidR="00BD6305" w:rsidRPr="002C5F27">
        <w:rPr>
          <w:rFonts w:ascii="Sylfaen" w:hAnsi="Sylfaen"/>
          <w:sz w:val="24"/>
          <w:szCs w:val="24"/>
          <w:lang w:val="ka-GE"/>
        </w:rPr>
        <w:br/>
      </w:r>
    </w:p>
    <w:p w:rsidR="00AE40F1" w:rsidRPr="002C5F27" w:rsidRDefault="00702867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2C5F27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2C5F27" w:rsidRDefault="00AE40F1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2C5F27" w:rsidRDefault="00812866" w:rsidP="00C7055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30</w:t>
            </w:r>
            <w:r w:rsidR="00855F92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AE40F1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C5F27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2C5F27" w:rsidRDefault="00AE40F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2C5F27" w:rsidRDefault="00AE40F1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67980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67980" w:rsidRPr="002C5F27" w:rsidRDefault="00567980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2C" w:rsidRPr="002C5F27" w:rsidRDefault="005B2F2C" w:rsidP="005B2F2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B2F2C" w:rsidRPr="002C5F27" w:rsidRDefault="005B2F2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B2F2C" w:rsidRPr="002C5F27" w:rsidRDefault="005B2F2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ახალი წლის მოახლოებასთან დაკავშირებით, გარემოს დაცვის მინისტრი გიგლა აგულაშვილი კერძო კომპანიების წარმომადგენლებს, სამინისტროს კამპანიას  „ნუ მოჭრი - მორთეს“ შესახებ პრეზენტაციას წარუდგენს</w:t>
            </w:r>
          </w:p>
          <w:p w:rsidR="00567980" w:rsidRPr="002C5F27" w:rsidRDefault="005B2F2C" w:rsidP="005B2F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კერძო სექტორის ჩართულობა საზოგადოების წარმომადგენლებთან ერთად, ხელს შეუწყობს ნაძვის ხის მოჭრის წინააღმდეგ პრევენციული სამუშაოების განხორციელებას.</w:t>
            </w:r>
          </w:p>
        </w:tc>
      </w:tr>
      <w:tr w:rsidR="00567980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67980" w:rsidRPr="002C5F27" w:rsidRDefault="00567980" w:rsidP="005679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2D5" w:rsidRPr="002C5F27" w:rsidRDefault="006862D5" w:rsidP="006862D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862D5" w:rsidRPr="002C5F27" w:rsidRDefault="006862D5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862D5" w:rsidRPr="002C5F27" w:rsidRDefault="006862D5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ცაგერში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წყალმომარაგების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გაუმჯობესების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მიზნით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ინფრასტრუქტურული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სამუშაოები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</w:p>
          <w:p w:rsidR="00567980" w:rsidRPr="002C5F27" w:rsidRDefault="006862D5" w:rsidP="006862D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ფარგლებში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ვაჟა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ფშაველას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წერეთლის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ქუჩების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800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მეტრი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სიგრძის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მონაკვეთზე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მაგისტრალური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მილსადენის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რეაბილიტაცია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სადაც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განთავსდება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წყლის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ახალი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მილები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მოწესრიგდება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შიდა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.</w:t>
            </w:r>
          </w:p>
        </w:tc>
      </w:tr>
      <w:tr w:rsidR="00C314E7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314E7" w:rsidRPr="002C5F27" w:rsidRDefault="00C314E7" w:rsidP="00C314E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E7" w:rsidRPr="002C5F27" w:rsidRDefault="00C314E7" w:rsidP="00C314E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C314E7" w:rsidRPr="002C5F27" w:rsidRDefault="00C314E7" w:rsidP="00C314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314E7" w:rsidRPr="002C5F27" w:rsidRDefault="00C314E7" w:rsidP="00C314E7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სემინარი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- „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ძალადობრივი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ქცევის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მართვის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პროგრამა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C314E7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314E7" w:rsidRPr="002C5F27" w:rsidRDefault="00C314E7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E7" w:rsidRPr="002C5F27" w:rsidRDefault="00C314E7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C314E7" w:rsidRPr="002C5F27" w:rsidRDefault="00C314E7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314E7" w:rsidRPr="002C5F27" w:rsidRDefault="00C314E7" w:rsidP="00CF4C8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hAnsi="Sylfaen" w:cs="Sylfaen"/>
                <w:sz w:val="24"/>
                <w:szCs w:val="24"/>
                <w:lang w:val="ka-GE"/>
              </w:rPr>
              <w:t>ნოტარიუსთა საკვალიფიკაციო გამოცდა</w:t>
            </w:r>
          </w:p>
          <w:p w:rsidR="00C314E7" w:rsidRPr="002C5F27" w:rsidRDefault="00C314E7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ღონისძიების მნიშვნელობა: 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საქართველოს იუსტიციის მინისტრის ბრძანებით, 2016 წლის 30 ნოემბერს ნოტარიუსთა საკვალიფიკაციო გამოცდა ჩატარდება.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კონკურსის შედეგად შერჩეული კადრები დაინიშნებიან იმ დასახლებებში, სადაც სანოტარო მომსახურება ჯერ კიდევ არ არის ხელმისაწვდომი. ასეთი სულ რამდენიმე მუნიციპალიტეტი (</w:t>
            </w:r>
            <w:r w:rsidRPr="002C5F27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თერჯოლა, ვანი, ადიგენი, ასპინძა, სოფელი კაჭრეთი) დარჩა. ნოტარიუსები, ასევე, დაინიშნებიან იმ </w:t>
            </w:r>
            <w:proofErr w:type="spellStart"/>
            <w:r w:rsidRPr="002C5F27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დასახლებებშიც</w:t>
            </w:r>
            <w:proofErr w:type="spellEnd"/>
            <w:r w:rsidRPr="002C5F27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, სადაც მხოლოდ ერთი სანოტარო ბიურო მოქმედებს. ნოტარიუსები მუნიციპალიტეტს სამი წლის განმავლობაში მოემსახურებიან.</w:t>
            </w:r>
          </w:p>
        </w:tc>
      </w:tr>
    </w:tbl>
    <w:p w:rsidR="00476314" w:rsidRPr="002C5F27" w:rsidRDefault="00476314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2C5F27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2C5F27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2C5F27" w:rsidRDefault="006A4E30" w:rsidP="006A4E30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2C5F27" w:rsidRDefault="00812866" w:rsidP="006A4E3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 </w:t>
            </w: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6A4E30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2C5F27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2C5F27" w:rsidRDefault="006A4E30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2C5F27" w:rsidRDefault="006A4E30" w:rsidP="006A4E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D1D00" w:rsidRPr="002C5F27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D1D00" w:rsidRPr="002C5F27" w:rsidRDefault="00ED1D00" w:rsidP="00ED1D0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4D" w:rsidRPr="002C5F27" w:rsidRDefault="00BF794D" w:rsidP="00BF794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F794D" w:rsidRPr="002C5F27" w:rsidRDefault="00BF794D" w:rsidP="00BF794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ED1D00" w:rsidRPr="002C5F27" w:rsidRDefault="00BF794D" w:rsidP="00BF794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პროექტის „ევროკავშირის წყლის ინიციატივა პლუს აღმოსავლეთ პარტნიორობისთვი“  წარმომადგენლებთან სამუშაო შეხვედა</w:t>
            </w:r>
          </w:p>
        </w:tc>
      </w:tr>
      <w:tr w:rsidR="00ED1D00" w:rsidRPr="002C5F27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D1D00" w:rsidRPr="002C5F27" w:rsidRDefault="00DA46BD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82" w:rsidRPr="002C5F27" w:rsidRDefault="00091B82" w:rsidP="00091B82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91B82" w:rsidRPr="002C5F27" w:rsidRDefault="00091B82" w:rsidP="00091B8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091B82" w:rsidRPr="002C5F27" w:rsidRDefault="00091B82" w:rsidP="00091B8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ყაზბეგის მუნიციპალიტეტში მდინარე ჩხერეზე ახალი ხიდის მშენებლობა სრულდება</w:t>
            </w:r>
          </w:p>
          <w:p w:rsidR="00ED1D00" w:rsidRPr="002C5F27" w:rsidRDefault="00091B82" w:rsidP="00091B82">
            <w:pPr>
              <w:rPr>
                <w:rFonts w:ascii="Sylfaen" w:hAnsi="Sylfaen"/>
                <w:sz w:val="24"/>
                <w:szCs w:val="24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აშენდა</w:t>
            </w:r>
            <w:r w:rsidRPr="002C5F27">
              <w:rPr>
                <w:rFonts w:ascii="Sylfaen" w:hAnsi="Sylfaen"/>
                <w:i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ახალი სახიდე გადასასვლელი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მოეწყო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ხიდის სავალი ნაწილი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ახალი წყალგამტარი მილები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სადრენაჟე არხები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საგზაო ნიშნები</w:t>
            </w:r>
            <w:r w:rsidRPr="002C5F27">
              <w:rPr>
                <w:rFonts w:ascii="Sylfaen" w:hAnsi="Sylfaen"/>
                <w:sz w:val="24"/>
                <w:szCs w:val="24"/>
              </w:rPr>
              <w:t>.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მდ. ჩხერეზე არსებული ხიდი, მდინარის ღვარცოფული გამონატანებისგან დაზიანებული იყო და საჭირო გახდა ახალი, ალტერნატიული ხიდის მშენებლობა. სარეაბილიტაციო სამუშოები 2016 წლის მარტში დაიწყო და წლის ბოლომდე დასრულდება.</w:t>
            </w:r>
          </w:p>
        </w:tc>
      </w:tr>
    </w:tbl>
    <w:p w:rsidR="00ED1D00" w:rsidRPr="002C5F27" w:rsidRDefault="00ED1D00" w:rsidP="00C7055F">
      <w:pPr>
        <w:rPr>
          <w:rFonts w:ascii="Sylfaen" w:hAnsi="Sylfaen"/>
          <w:sz w:val="24"/>
          <w:szCs w:val="24"/>
          <w:lang w:val="ka-GE"/>
        </w:rPr>
      </w:pPr>
    </w:p>
    <w:p w:rsidR="00352287" w:rsidRPr="002C5F27" w:rsidRDefault="00ED1D00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5903" w:type="dxa"/>
        <w:tblLook w:val="04A0" w:firstRow="1" w:lastRow="0" w:firstColumn="1" w:lastColumn="0" w:noHBand="0" w:noVBand="1"/>
      </w:tblPr>
      <w:tblGrid>
        <w:gridCol w:w="558"/>
        <w:gridCol w:w="15345"/>
      </w:tblGrid>
      <w:tr w:rsidR="00C2607A" w:rsidRPr="002C5F27" w:rsidTr="002C5F27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2C5F27" w:rsidRDefault="00C2607A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2C5F27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C2607A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2C5F27" w:rsidTr="002C5F27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2C5F27" w:rsidRDefault="00C2607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2C5F27" w:rsidRDefault="00C2607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44EC4" w:rsidRPr="002C5F27" w:rsidTr="002C5F27">
        <w:trPr>
          <w:trHeight w:val="12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2C5F27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89" w:rsidRPr="002C5F27" w:rsidRDefault="00304689" w:rsidP="0030468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304689" w:rsidRPr="002C5F27" w:rsidRDefault="00304689" w:rsidP="00304689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- 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4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დეკემბერი</w:t>
            </w:r>
          </w:p>
          <w:p w:rsidR="00304689" w:rsidRPr="002C5F27" w:rsidRDefault="00304689" w:rsidP="0030468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304689" w:rsidRPr="002C5F27" w:rsidRDefault="00304689" w:rsidP="00304689">
            <w:pPr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„პენიტენციურ დაწესებულებებში შესაძლო წამების და სხვასასტიკი, არაადამიანური ან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დამამცირებელი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მოპყრობის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ბრალდებულთა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მსჯავრდებულთა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დაზიანების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აღრიცხვა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“</w:t>
            </w:r>
          </w:p>
          <w:p w:rsidR="00744EC4" w:rsidRPr="002C5F27" w:rsidRDefault="00304689" w:rsidP="00E169E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proofErr w:type="spellStart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სასწავლო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კურსის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მიზანია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სასჯელაღსრულებისა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სამინისტროს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დაწესებულებებში დასაქმებულ ექიმთა მომზადება პენიტენციურდაწესებულებებში შესაძლო წამების და სხვა სასტიკი, არაადამიანური ან</w:t>
            </w:r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დამამცირებელი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მოპყრობის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შედეგად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ბრალდებულთა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მსჯავრდებულთა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დაზიანების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აღრიცხვის</w:t>
            </w:r>
            <w:proofErr w:type="spellEnd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169E8"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საკითხებზე</w:t>
            </w:r>
            <w:proofErr w:type="spellEnd"/>
          </w:p>
        </w:tc>
      </w:tr>
      <w:tr w:rsidR="00744EC4" w:rsidRPr="002C5F27" w:rsidTr="002C5F27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2C5F27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0B1" w:rsidRPr="002C5F27" w:rsidRDefault="007810B1" w:rsidP="007810B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810B1" w:rsidRPr="002C5F27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7810B1" w:rsidRPr="002C5F27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გორში კეცხოველისა და გორიჯვრის ქუჩების სარეაბილიტაციო სამუშაოები</w:t>
            </w:r>
          </w:p>
          <w:p w:rsidR="00744EC4" w:rsidRPr="002C5F27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ქალაქ გორში კეცხოველისა და გორიჯვრის ქუჩების 3  კმ-იანი გზა მოასფალტდება. მოეწყობა სანიაღვრე სისტემა, ეზოებში შესასვლელები და ტროტუარები. ქუჩებს რეაბილიტაცია დაახლოებით 40 წელია არ ჩატარებია, რის გამოც, გზის საფარი სრულიად ამორტიზებული იყო.</w:t>
            </w:r>
          </w:p>
        </w:tc>
      </w:tr>
      <w:tr w:rsidR="00744EC4" w:rsidRPr="002C5F27" w:rsidTr="002C5F27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2C5F27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C81" w:rsidRPr="002C5F27" w:rsidRDefault="00CF4C81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CF4C81" w:rsidRPr="002C5F27" w:rsidRDefault="00CF4C81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4EC4" w:rsidRPr="002C5F27" w:rsidRDefault="00CF4C81" w:rsidP="00CF4C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სამშენებლო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სამუშაოები</w:t>
            </w:r>
            <w:proofErr w:type="spellEnd"/>
          </w:p>
          <w:p w:rsidR="00CF4C81" w:rsidRPr="002C5F27" w:rsidRDefault="00CF4C81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დედოფლისწყაროს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მუნიციპალიტეტის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სოფელ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არბოშიკში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მდებარე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წმინდა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კვირიკე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ივლიტას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ტაძარში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სამრეკლოს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მშენებლობაზე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მონაწილეობას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მიიღებს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8 </w:t>
            </w:r>
            <w:proofErr w:type="spellStart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პრობაციონერი</w:t>
            </w:r>
            <w:proofErr w:type="spellEnd"/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57515" w:rsidRPr="002C5F27" w:rsidRDefault="00257515" w:rsidP="00C7055F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A379AA" w:rsidRPr="002C5F27" w:rsidRDefault="00257515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2C5F27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2C5F27" w:rsidRDefault="00171DF7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2C5F27" w:rsidRDefault="00812866" w:rsidP="00A5664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 დეკემბერი</w:t>
            </w:r>
            <w:r w:rsidR="00171DF7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2C5F27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2C5F27" w:rsidRDefault="00171DF7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2C5F27" w:rsidRDefault="00171DF7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11FE3" w:rsidRPr="002C5F27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1FE3" w:rsidRPr="002C5F27" w:rsidRDefault="00D11FE3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9" w:rsidRPr="002C5F27" w:rsidRDefault="000D4AB9" w:rsidP="000D4AB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D4AB9" w:rsidRPr="002C5F27" w:rsidRDefault="000D4AB9" w:rsidP="000D4AB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1FE3" w:rsidRPr="002C5F27" w:rsidRDefault="000D4AB9" w:rsidP="000D4AB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პატრიარქის ინიციატივით, კვირას წირვის შემდეგ უწმინდესი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შეიარაღებული ძალებს დალოცავს</w:t>
            </w:r>
          </w:p>
          <w:p w:rsidR="000D4AB9" w:rsidRPr="002C5F27" w:rsidRDefault="000D4AB9" w:rsidP="000D4AB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მიზანი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 სამხედრო სამსახურის მიმართ საზოგადოებაში პატივისცემის ამაღლება - პატრიარქის დალოცვა ჯარისკაცებს აძლევს სტიმულს ერთგულად ემსახურონ ქვეყანას.</w:t>
            </w:r>
          </w:p>
        </w:tc>
      </w:tr>
    </w:tbl>
    <w:p w:rsidR="00FA2CD1" w:rsidRPr="002C5F27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p w:rsidR="00D31E20" w:rsidRPr="002C5F27" w:rsidRDefault="00FA2CD1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2C5F27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2C5F27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2C5F27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2C5F27" w:rsidRDefault="00812866" w:rsidP="00A379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 დეკემბერი</w:t>
            </w:r>
            <w:r w:rsidR="009B1984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2C5F27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2C5F27" w:rsidRDefault="009B1984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2C5F27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2C5F27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2C5F27" w:rsidRDefault="005F5B1C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1C" w:rsidRPr="002C5F27" w:rsidRDefault="005F5B1C" w:rsidP="00805F36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</w:p>
        </w:tc>
      </w:tr>
    </w:tbl>
    <w:p w:rsidR="00D31E20" w:rsidRPr="002C5F27" w:rsidRDefault="00D31E20" w:rsidP="00C7055F">
      <w:pPr>
        <w:rPr>
          <w:rFonts w:ascii="Sylfaen" w:hAnsi="Sylfaen"/>
          <w:sz w:val="24"/>
          <w:szCs w:val="24"/>
        </w:rPr>
      </w:pPr>
    </w:p>
    <w:sectPr w:rsidR="00D31E20" w:rsidRPr="002C5F27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09" w:rsidRDefault="00EC1F09" w:rsidP="00926272">
      <w:pPr>
        <w:spacing w:after="0" w:line="240" w:lineRule="auto"/>
      </w:pPr>
      <w:r>
        <w:separator/>
      </w:r>
    </w:p>
  </w:endnote>
  <w:endnote w:type="continuationSeparator" w:id="0">
    <w:p w:rsidR="00EC1F09" w:rsidRDefault="00EC1F09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F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09" w:rsidRDefault="00EC1F09" w:rsidP="00926272">
      <w:pPr>
        <w:spacing w:after="0" w:line="240" w:lineRule="auto"/>
      </w:pPr>
      <w:r>
        <w:separator/>
      </w:r>
    </w:p>
  </w:footnote>
  <w:footnote w:type="continuationSeparator" w:id="0">
    <w:p w:rsidR="00EC1F09" w:rsidRDefault="00EC1F09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1C2F"/>
    <w:rsid w:val="00032093"/>
    <w:rsid w:val="0003410B"/>
    <w:rsid w:val="000354E3"/>
    <w:rsid w:val="00035692"/>
    <w:rsid w:val="000362C3"/>
    <w:rsid w:val="000365DA"/>
    <w:rsid w:val="0004042F"/>
    <w:rsid w:val="000412D9"/>
    <w:rsid w:val="00042C30"/>
    <w:rsid w:val="00044530"/>
    <w:rsid w:val="00046629"/>
    <w:rsid w:val="0004749A"/>
    <w:rsid w:val="000501F8"/>
    <w:rsid w:val="000522C7"/>
    <w:rsid w:val="0005316F"/>
    <w:rsid w:val="00054CE7"/>
    <w:rsid w:val="0005789E"/>
    <w:rsid w:val="00062F37"/>
    <w:rsid w:val="00063852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6381"/>
    <w:rsid w:val="000E78E4"/>
    <w:rsid w:val="000F1691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220CE"/>
    <w:rsid w:val="00124187"/>
    <w:rsid w:val="00125951"/>
    <w:rsid w:val="0013185D"/>
    <w:rsid w:val="0013623B"/>
    <w:rsid w:val="00140752"/>
    <w:rsid w:val="001409CA"/>
    <w:rsid w:val="0014359B"/>
    <w:rsid w:val="00145982"/>
    <w:rsid w:val="0015023D"/>
    <w:rsid w:val="001503BA"/>
    <w:rsid w:val="0015159E"/>
    <w:rsid w:val="00151D76"/>
    <w:rsid w:val="00152D6D"/>
    <w:rsid w:val="001537D7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A1C79"/>
    <w:rsid w:val="001B04E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7689"/>
    <w:rsid w:val="00220FB9"/>
    <w:rsid w:val="00221A9E"/>
    <w:rsid w:val="0022267E"/>
    <w:rsid w:val="002307D6"/>
    <w:rsid w:val="002318FD"/>
    <w:rsid w:val="00234DDD"/>
    <w:rsid w:val="0023661A"/>
    <w:rsid w:val="00240450"/>
    <w:rsid w:val="00241C38"/>
    <w:rsid w:val="002428D3"/>
    <w:rsid w:val="00243645"/>
    <w:rsid w:val="002438CD"/>
    <w:rsid w:val="00245073"/>
    <w:rsid w:val="0024614A"/>
    <w:rsid w:val="00250E7E"/>
    <w:rsid w:val="00250F1A"/>
    <w:rsid w:val="00251150"/>
    <w:rsid w:val="0025285E"/>
    <w:rsid w:val="002543BF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6450"/>
    <w:rsid w:val="00267FDA"/>
    <w:rsid w:val="002740A1"/>
    <w:rsid w:val="00275D7F"/>
    <w:rsid w:val="00283A2D"/>
    <w:rsid w:val="00283ACF"/>
    <w:rsid w:val="00283D72"/>
    <w:rsid w:val="00285AD3"/>
    <w:rsid w:val="00287C4C"/>
    <w:rsid w:val="002963FC"/>
    <w:rsid w:val="002A082A"/>
    <w:rsid w:val="002A1411"/>
    <w:rsid w:val="002A2A1D"/>
    <w:rsid w:val="002A3AF5"/>
    <w:rsid w:val="002A42C6"/>
    <w:rsid w:val="002B252F"/>
    <w:rsid w:val="002B7077"/>
    <w:rsid w:val="002B71B5"/>
    <w:rsid w:val="002B7D37"/>
    <w:rsid w:val="002C17FD"/>
    <w:rsid w:val="002C1AEE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A2B"/>
    <w:rsid w:val="00311234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290D"/>
    <w:rsid w:val="00362983"/>
    <w:rsid w:val="00363FEF"/>
    <w:rsid w:val="0036653B"/>
    <w:rsid w:val="0037071B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B069B"/>
    <w:rsid w:val="003B0D97"/>
    <w:rsid w:val="003B21A4"/>
    <w:rsid w:val="003B2EE6"/>
    <w:rsid w:val="003B4A76"/>
    <w:rsid w:val="003B737B"/>
    <w:rsid w:val="003C0BC7"/>
    <w:rsid w:val="003C1359"/>
    <w:rsid w:val="003C2BB5"/>
    <w:rsid w:val="003C491B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5455"/>
    <w:rsid w:val="003F5929"/>
    <w:rsid w:val="003F5C86"/>
    <w:rsid w:val="003F715D"/>
    <w:rsid w:val="004017F6"/>
    <w:rsid w:val="0040253F"/>
    <w:rsid w:val="00404F6A"/>
    <w:rsid w:val="004065FA"/>
    <w:rsid w:val="00410C0C"/>
    <w:rsid w:val="00413166"/>
    <w:rsid w:val="00413B2E"/>
    <w:rsid w:val="0041518A"/>
    <w:rsid w:val="00422345"/>
    <w:rsid w:val="004237C5"/>
    <w:rsid w:val="0042492B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7A31"/>
    <w:rsid w:val="00460D98"/>
    <w:rsid w:val="00463BE3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2C7A"/>
    <w:rsid w:val="004B3D34"/>
    <w:rsid w:val="004C0CB4"/>
    <w:rsid w:val="004C17D1"/>
    <w:rsid w:val="004C4823"/>
    <w:rsid w:val="004C5D2E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364C"/>
    <w:rsid w:val="005258B6"/>
    <w:rsid w:val="00530568"/>
    <w:rsid w:val="00535644"/>
    <w:rsid w:val="00535B3A"/>
    <w:rsid w:val="00535C83"/>
    <w:rsid w:val="00537AC0"/>
    <w:rsid w:val="00540067"/>
    <w:rsid w:val="00545C93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44D4"/>
    <w:rsid w:val="00594939"/>
    <w:rsid w:val="00596898"/>
    <w:rsid w:val="005A01A0"/>
    <w:rsid w:val="005A036B"/>
    <w:rsid w:val="005A6270"/>
    <w:rsid w:val="005B0B13"/>
    <w:rsid w:val="005B121F"/>
    <w:rsid w:val="005B16F0"/>
    <w:rsid w:val="005B2DC8"/>
    <w:rsid w:val="005B2F2C"/>
    <w:rsid w:val="005B39D7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4C09"/>
    <w:rsid w:val="005E6FE6"/>
    <w:rsid w:val="005F5767"/>
    <w:rsid w:val="005F58E2"/>
    <w:rsid w:val="005F5B1C"/>
    <w:rsid w:val="005F6559"/>
    <w:rsid w:val="005F7419"/>
    <w:rsid w:val="005F74F3"/>
    <w:rsid w:val="005F7F00"/>
    <w:rsid w:val="006003C6"/>
    <w:rsid w:val="00601F3C"/>
    <w:rsid w:val="0060240F"/>
    <w:rsid w:val="00610AB2"/>
    <w:rsid w:val="00612F35"/>
    <w:rsid w:val="00613584"/>
    <w:rsid w:val="00615A0F"/>
    <w:rsid w:val="00616F6F"/>
    <w:rsid w:val="006213AC"/>
    <w:rsid w:val="00621A0D"/>
    <w:rsid w:val="00621DAD"/>
    <w:rsid w:val="006223BE"/>
    <w:rsid w:val="006228AB"/>
    <w:rsid w:val="00622EEA"/>
    <w:rsid w:val="00623619"/>
    <w:rsid w:val="00627240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77D31"/>
    <w:rsid w:val="0068084E"/>
    <w:rsid w:val="006828F6"/>
    <w:rsid w:val="00682942"/>
    <w:rsid w:val="006833F0"/>
    <w:rsid w:val="00684E10"/>
    <w:rsid w:val="006854F9"/>
    <w:rsid w:val="006862D5"/>
    <w:rsid w:val="006863AC"/>
    <w:rsid w:val="00686A60"/>
    <w:rsid w:val="00692559"/>
    <w:rsid w:val="0069284F"/>
    <w:rsid w:val="006936E6"/>
    <w:rsid w:val="006943C5"/>
    <w:rsid w:val="006958F4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FD3"/>
    <w:rsid w:val="006B5A8C"/>
    <w:rsid w:val="006B711A"/>
    <w:rsid w:val="006C05B7"/>
    <w:rsid w:val="006C2099"/>
    <w:rsid w:val="006C38DD"/>
    <w:rsid w:val="006C4077"/>
    <w:rsid w:val="006D0F87"/>
    <w:rsid w:val="006D1F11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99F"/>
    <w:rsid w:val="006F7A15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6382"/>
    <w:rsid w:val="007170B8"/>
    <w:rsid w:val="00720318"/>
    <w:rsid w:val="0072265E"/>
    <w:rsid w:val="00722F2B"/>
    <w:rsid w:val="0073203D"/>
    <w:rsid w:val="00732907"/>
    <w:rsid w:val="00734A6F"/>
    <w:rsid w:val="00735638"/>
    <w:rsid w:val="007357B0"/>
    <w:rsid w:val="007375A6"/>
    <w:rsid w:val="00742155"/>
    <w:rsid w:val="00742B55"/>
    <w:rsid w:val="00744EC4"/>
    <w:rsid w:val="00745B42"/>
    <w:rsid w:val="00746D1E"/>
    <w:rsid w:val="007506A6"/>
    <w:rsid w:val="00752E7B"/>
    <w:rsid w:val="007532E6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42EF"/>
    <w:rsid w:val="007A4BDF"/>
    <w:rsid w:val="007A7130"/>
    <w:rsid w:val="007A7B7D"/>
    <w:rsid w:val="007B088C"/>
    <w:rsid w:val="007B0FAE"/>
    <w:rsid w:val="007B1B42"/>
    <w:rsid w:val="007B2862"/>
    <w:rsid w:val="007B2C73"/>
    <w:rsid w:val="007B490D"/>
    <w:rsid w:val="007B72FD"/>
    <w:rsid w:val="007C0F68"/>
    <w:rsid w:val="007C2E9B"/>
    <w:rsid w:val="007C6C25"/>
    <w:rsid w:val="007D0ED2"/>
    <w:rsid w:val="007D3084"/>
    <w:rsid w:val="007D7298"/>
    <w:rsid w:val="007D7893"/>
    <w:rsid w:val="007E143D"/>
    <w:rsid w:val="007E4923"/>
    <w:rsid w:val="007E594C"/>
    <w:rsid w:val="007E5C8E"/>
    <w:rsid w:val="007F4104"/>
    <w:rsid w:val="008018FE"/>
    <w:rsid w:val="00802CDD"/>
    <w:rsid w:val="00802EB9"/>
    <w:rsid w:val="008035FB"/>
    <w:rsid w:val="00803E03"/>
    <w:rsid w:val="008043FD"/>
    <w:rsid w:val="00805F36"/>
    <w:rsid w:val="00812784"/>
    <w:rsid w:val="00812866"/>
    <w:rsid w:val="0081536E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2605"/>
    <w:rsid w:val="008440B8"/>
    <w:rsid w:val="00845DDE"/>
    <w:rsid w:val="00846087"/>
    <w:rsid w:val="00846A96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7140"/>
    <w:rsid w:val="00891B6A"/>
    <w:rsid w:val="008942FC"/>
    <w:rsid w:val="00895B6D"/>
    <w:rsid w:val="008964F9"/>
    <w:rsid w:val="008A4134"/>
    <w:rsid w:val="008A5C36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C1264"/>
    <w:rsid w:val="008C21E5"/>
    <w:rsid w:val="008C26BE"/>
    <w:rsid w:val="008C34FF"/>
    <w:rsid w:val="008C4095"/>
    <w:rsid w:val="008C4412"/>
    <w:rsid w:val="008C5C24"/>
    <w:rsid w:val="008D7356"/>
    <w:rsid w:val="008E0E21"/>
    <w:rsid w:val="008E478F"/>
    <w:rsid w:val="008E5752"/>
    <w:rsid w:val="008F2D64"/>
    <w:rsid w:val="008F3864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40D6"/>
    <w:rsid w:val="00955290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55FD"/>
    <w:rsid w:val="00976560"/>
    <w:rsid w:val="009805BA"/>
    <w:rsid w:val="0098717D"/>
    <w:rsid w:val="00987E35"/>
    <w:rsid w:val="00990368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5F89"/>
    <w:rsid w:val="009B6E3D"/>
    <w:rsid w:val="009B7041"/>
    <w:rsid w:val="009C21E3"/>
    <w:rsid w:val="009C6FAD"/>
    <w:rsid w:val="009D21F2"/>
    <w:rsid w:val="009D250B"/>
    <w:rsid w:val="009D5EDD"/>
    <w:rsid w:val="009D68A4"/>
    <w:rsid w:val="009E1C48"/>
    <w:rsid w:val="009E4173"/>
    <w:rsid w:val="009F1A5B"/>
    <w:rsid w:val="009F2F42"/>
    <w:rsid w:val="00A05DAA"/>
    <w:rsid w:val="00A10111"/>
    <w:rsid w:val="00A13568"/>
    <w:rsid w:val="00A14159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2AC8"/>
    <w:rsid w:val="00AD3D29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F2F"/>
    <w:rsid w:val="00B27A63"/>
    <w:rsid w:val="00B31036"/>
    <w:rsid w:val="00B32BDF"/>
    <w:rsid w:val="00B32D92"/>
    <w:rsid w:val="00B34E27"/>
    <w:rsid w:val="00B40AEF"/>
    <w:rsid w:val="00B4137D"/>
    <w:rsid w:val="00B4316E"/>
    <w:rsid w:val="00B44519"/>
    <w:rsid w:val="00B46A84"/>
    <w:rsid w:val="00B5042E"/>
    <w:rsid w:val="00B5194D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80701"/>
    <w:rsid w:val="00B80A8F"/>
    <w:rsid w:val="00B80DE1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4B4B"/>
    <w:rsid w:val="00BB089C"/>
    <w:rsid w:val="00BB2721"/>
    <w:rsid w:val="00BB481C"/>
    <w:rsid w:val="00BB4A1B"/>
    <w:rsid w:val="00BB5F1A"/>
    <w:rsid w:val="00BB67BE"/>
    <w:rsid w:val="00BB7A66"/>
    <w:rsid w:val="00BC01B2"/>
    <w:rsid w:val="00BC0513"/>
    <w:rsid w:val="00BC63E8"/>
    <w:rsid w:val="00BC6967"/>
    <w:rsid w:val="00BC714B"/>
    <w:rsid w:val="00BD069C"/>
    <w:rsid w:val="00BD6305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314E7"/>
    <w:rsid w:val="00C3409A"/>
    <w:rsid w:val="00C35F18"/>
    <w:rsid w:val="00C37D5F"/>
    <w:rsid w:val="00C43C03"/>
    <w:rsid w:val="00C442DB"/>
    <w:rsid w:val="00C4440B"/>
    <w:rsid w:val="00C44AD8"/>
    <w:rsid w:val="00C4622B"/>
    <w:rsid w:val="00C47E78"/>
    <w:rsid w:val="00C50DA4"/>
    <w:rsid w:val="00C5412F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D2E66"/>
    <w:rsid w:val="00CD4899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621C3"/>
    <w:rsid w:val="00D632FE"/>
    <w:rsid w:val="00D637DA"/>
    <w:rsid w:val="00D65E26"/>
    <w:rsid w:val="00D67198"/>
    <w:rsid w:val="00D71363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ACF"/>
    <w:rsid w:val="00D97E6A"/>
    <w:rsid w:val="00DA0008"/>
    <w:rsid w:val="00DA1E0C"/>
    <w:rsid w:val="00DA3FB0"/>
    <w:rsid w:val="00DA46A1"/>
    <w:rsid w:val="00DA46BD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D0181"/>
    <w:rsid w:val="00DD1DCA"/>
    <w:rsid w:val="00DD6AF5"/>
    <w:rsid w:val="00DD7927"/>
    <w:rsid w:val="00DE0D85"/>
    <w:rsid w:val="00DE2EB5"/>
    <w:rsid w:val="00DE3811"/>
    <w:rsid w:val="00DE5956"/>
    <w:rsid w:val="00DE645E"/>
    <w:rsid w:val="00DF0170"/>
    <w:rsid w:val="00DF1045"/>
    <w:rsid w:val="00DF5861"/>
    <w:rsid w:val="00DF7DCC"/>
    <w:rsid w:val="00E006D9"/>
    <w:rsid w:val="00E011AD"/>
    <w:rsid w:val="00E03088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7212"/>
    <w:rsid w:val="00E57AC1"/>
    <w:rsid w:val="00E57B50"/>
    <w:rsid w:val="00E6062F"/>
    <w:rsid w:val="00E625E2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C1E77"/>
    <w:rsid w:val="00EC1F09"/>
    <w:rsid w:val="00EC1F79"/>
    <w:rsid w:val="00EC2928"/>
    <w:rsid w:val="00EC499C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4243"/>
    <w:rsid w:val="00EE4A45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55BC"/>
    <w:rsid w:val="00F16F11"/>
    <w:rsid w:val="00F17EF1"/>
    <w:rsid w:val="00F2586F"/>
    <w:rsid w:val="00F27260"/>
    <w:rsid w:val="00F27513"/>
    <w:rsid w:val="00F310C4"/>
    <w:rsid w:val="00F31393"/>
    <w:rsid w:val="00F3154A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6C73"/>
    <w:rsid w:val="00FD7C22"/>
    <w:rsid w:val="00FE66D7"/>
    <w:rsid w:val="00FE6B43"/>
    <w:rsid w:val="00FE79E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0A044D-26DC-4D1D-AF25-1302B39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C23F-687D-4B39-9C1D-EA70762F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9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1052</cp:revision>
  <dcterms:created xsi:type="dcterms:W3CDTF">2016-07-04T10:04:00Z</dcterms:created>
  <dcterms:modified xsi:type="dcterms:W3CDTF">2016-11-28T05:31:00Z</dcterms:modified>
</cp:coreProperties>
</file>