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72265E"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72265E" w:rsidRDefault="008B07CE" w:rsidP="00A14159">
            <w:pPr>
              <w:spacing w:after="0" w:line="240" w:lineRule="auto"/>
              <w:rPr>
                <w:rFonts w:ascii="Sylfaen" w:eastAsia="Times New Roman" w:hAnsi="Sylfaen" w:cs="Times New Roman"/>
                <w:sz w:val="24"/>
                <w:szCs w:val="24"/>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72265E" w:rsidRDefault="00D2633D" w:rsidP="00A80273">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rPr>
              <w:t>5</w:t>
            </w:r>
            <w:r w:rsidRPr="0072265E">
              <w:rPr>
                <w:rFonts w:ascii="Sylfaen" w:eastAsia="Times New Roman" w:hAnsi="Sylfaen" w:cs="Times New Roman"/>
                <w:b/>
                <w:bCs/>
                <w:sz w:val="24"/>
                <w:szCs w:val="24"/>
                <w:lang w:val="ka-GE"/>
              </w:rPr>
              <w:t xml:space="preserve"> სექტემბერი</w:t>
            </w:r>
            <w:r w:rsidR="008B07CE" w:rsidRPr="0072265E">
              <w:rPr>
                <w:rFonts w:ascii="Sylfaen" w:eastAsia="Times New Roman" w:hAnsi="Sylfaen" w:cs="Times New Roman"/>
                <w:b/>
                <w:bCs/>
                <w:sz w:val="24"/>
                <w:szCs w:val="24"/>
              </w:rPr>
              <w:br/>
            </w:r>
            <w:r w:rsidR="00E05A0E" w:rsidRPr="0072265E">
              <w:rPr>
                <w:rFonts w:ascii="Sylfaen" w:eastAsia="Times New Roman" w:hAnsi="Sylfaen" w:cs="Times New Roman"/>
                <w:b/>
                <w:bCs/>
                <w:sz w:val="24"/>
                <w:szCs w:val="24"/>
                <w:lang w:val="ka-GE"/>
              </w:rPr>
              <w:t>ორშაბათი</w:t>
            </w:r>
          </w:p>
        </w:tc>
      </w:tr>
      <w:tr w:rsidR="00E243A9" w:rsidRPr="0072265E"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72265E" w:rsidRDefault="002A1411" w:rsidP="00A14159">
            <w:pPr>
              <w:spacing w:after="0" w:line="240" w:lineRule="auto"/>
              <w:ind w:left="113" w:right="113"/>
              <w:rPr>
                <w:rFonts w:ascii="Sylfaen" w:eastAsia="Times New Roman" w:hAnsi="Sylfaen" w:cs="Times New Roman"/>
                <w:sz w:val="24"/>
                <w:szCs w:val="24"/>
              </w:rPr>
            </w:pPr>
            <w:r w:rsidRPr="0072265E">
              <w:rPr>
                <w:rFonts w:ascii="Sylfaen" w:eastAsia="Times New Roman" w:hAnsi="Sylfaen" w:cs="Times New Roman"/>
                <w:color w:val="FF0000"/>
                <w:sz w:val="24"/>
                <w:szCs w:val="24"/>
                <w:lang w:val="ka-GE"/>
              </w:rPr>
              <w:t>პრემიერ</w:t>
            </w:r>
            <w:r w:rsidR="0026514D" w:rsidRPr="0072265E">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72265E" w:rsidRDefault="0026514D" w:rsidP="00A14159">
            <w:pPr>
              <w:spacing w:after="0" w:line="240" w:lineRule="auto"/>
              <w:rPr>
                <w:rFonts w:ascii="Sylfaen" w:eastAsia="Times New Roman" w:hAnsi="Sylfaen" w:cs="Times New Roman"/>
                <w:b/>
                <w:bCs/>
                <w:sz w:val="24"/>
                <w:szCs w:val="24"/>
                <w:lang w:val="ka-GE"/>
              </w:rPr>
            </w:pPr>
          </w:p>
        </w:tc>
      </w:tr>
      <w:tr w:rsidR="00D045F4" w:rsidRPr="0072265E"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72265E" w:rsidRDefault="00D045F4" w:rsidP="00FF47AF">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0E04A2" w:rsidRPr="0072265E" w:rsidRDefault="000E04A2" w:rsidP="000E04A2">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გარემოს დაცვის</w:t>
            </w:r>
            <w:r w:rsidRPr="0072265E">
              <w:rPr>
                <w:rFonts w:ascii="Sylfaen" w:hAnsi="Sylfaen"/>
                <w:b/>
                <w:sz w:val="24"/>
                <w:szCs w:val="24"/>
              </w:rPr>
              <w:t xml:space="preserve"> </w:t>
            </w:r>
            <w:r w:rsidRPr="0072265E">
              <w:rPr>
                <w:rFonts w:ascii="Sylfaen" w:eastAsia="Merriweather" w:hAnsi="Sylfaen" w:cs="Merriweather"/>
                <w:b/>
                <w:sz w:val="24"/>
                <w:szCs w:val="24"/>
                <w:lang w:val="ka-GE"/>
              </w:rPr>
              <w:t>სამინისტრო</w:t>
            </w:r>
          </w:p>
          <w:p w:rsidR="000E04A2" w:rsidRPr="0072265E" w:rsidRDefault="000E04A2" w:rsidP="000E04A2">
            <w:pPr>
              <w:spacing w:after="0" w:line="240" w:lineRule="auto"/>
              <w:rPr>
                <w:rFonts w:ascii="Sylfaen" w:eastAsia="Merriweather" w:hAnsi="Sylfaen" w:cs="Merriweather"/>
                <w:b/>
                <w:sz w:val="24"/>
                <w:szCs w:val="24"/>
                <w:lang w:val="ka-GE"/>
              </w:rPr>
            </w:pPr>
            <w:r w:rsidRPr="0072265E">
              <w:rPr>
                <w:rFonts w:ascii="Sylfaen" w:eastAsia="Merriweather" w:hAnsi="Sylfaen" w:cs="Merriweather"/>
                <w:b/>
                <w:sz w:val="24"/>
                <w:szCs w:val="24"/>
                <w:lang w:val="ka-GE"/>
              </w:rPr>
              <w:t>5 – 7 სექტემბერი</w:t>
            </w:r>
          </w:p>
          <w:p w:rsidR="000E04A2" w:rsidRPr="0072265E" w:rsidRDefault="000E04A2" w:rsidP="000E04A2">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09:30</w:t>
            </w:r>
          </w:p>
          <w:p w:rsidR="00D045F4" w:rsidRPr="0072265E" w:rsidRDefault="000E04A2" w:rsidP="000E04A2">
            <w:pPr>
              <w:spacing w:after="0" w:line="240" w:lineRule="auto"/>
              <w:rPr>
                <w:rFonts w:ascii="Sylfaen" w:hAnsi="Sylfaen"/>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sz w:val="24"/>
                <w:szCs w:val="24"/>
                <w:lang w:val="ka-GE"/>
              </w:rPr>
              <w:t>ბირთვული და რადიაციული უსაფრთხოების სააგენტო უცხოელ დელეგაციებთან ერთად,   მე-6 რეგიონალური შეხვედრას ჩაატარებს</w:t>
            </w:r>
          </w:p>
          <w:p w:rsidR="000E04A2" w:rsidRPr="0072265E" w:rsidRDefault="000E04A2" w:rsidP="000E04A2">
            <w:pPr>
              <w:spacing w:after="0" w:line="240" w:lineRule="auto"/>
              <w:rPr>
                <w:rFonts w:ascii="Sylfaen" w:hAnsi="Sylfaen" w:cs="Sylfaen"/>
                <w:b/>
                <w:sz w:val="24"/>
                <w:szCs w:val="24"/>
                <w:lang w:val="ka-GE"/>
              </w:rPr>
            </w:pPr>
            <w:r w:rsidRPr="0072265E">
              <w:rPr>
                <w:rFonts w:ascii="Sylfaen" w:eastAsia="Merriweather" w:hAnsi="Sylfaen" w:cs="Merriweather"/>
                <w:b/>
                <w:sz w:val="24"/>
                <w:szCs w:val="24"/>
                <w:lang w:val="ka-GE"/>
              </w:rPr>
              <w:t xml:space="preserve">მიზანი და მნიშვნელობა: </w:t>
            </w:r>
            <w:r w:rsidRPr="0072265E">
              <w:rPr>
                <w:rFonts w:ascii="Sylfaen" w:hAnsi="Sylfaen"/>
                <w:sz w:val="24"/>
                <w:szCs w:val="24"/>
                <w:lang w:val="ka-GE"/>
              </w:rPr>
              <w:t>საინფორმაციო ელექტრონული მონაცემთა ბაზის ARIS-ის შემადგენელი მოდულების მომავალი განვითარების საკითხების განხილვა</w:t>
            </w:r>
          </w:p>
        </w:tc>
      </w:tr>
      <w:tr w:rsidR="00D045F4" w:rsidRPr="0072265E" w:rsidTr="00560118">
        <w:trPr>
          <w:trHeight w:val="127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72265E" w:rsidRDefault="00560118" w:rsidP="000F049F">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2</w:t>
            </w:r>
          </w:p>
        </w:tc>
        <w:tc>
          <w:tcPr>
            <w:tcW w:w="13936" w:type="dxa"/>
            <w:tcBorders>
              <w:top w:val="nil"/>
              <w:left w:val="nil"/>
              <w:bottom w:val="single" w:sz="4" w:space="0" w:color="auto"/>
              <w:right w:val="single" w:sz="4" w:space="0" w:color="auto"/>
            </w:tcBorders>
            <w:shd w:val="clear" w:color="auto" w:fill="auto"/>
          </w:tcPr>
          <w:p w:rsidR="002A3AF5" w:rsidRPr="0072265E" w:rsidRDefault="002A3AF5" w:rsidP="002A3AF5">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გარემოს დაცვის</w:t>
            </w:r>
            <w:r w:rsidRPr="0072265E">
              <w:rPr>
                <w:rFonts w:ascii="Sylfaen" w:hAnsi="Sylfaen"/>
                <w:b/>
                <w:sz w:val="24"/>
                <w:szCs w:val="24"/>
              </w:rPr>
              <w:t xml:space="preserve"> </w:t>
            </w:r>
            <w:r w:rsidRPr="0072265E">
              <w:rPr>
                <w:rFonts w:ascii="Sylfaen" w:eastAsia="Merriweather" w:hAnsi="Sylfaen" w:cs="Merriweather"/>
                <w:b/>
                <w:sz w:val="24"/>
                <w:szCs w:val="24"/>
                <w:lang w:val="ka-GE"/>
              </w:rPr>
              <w:t>სამინისტრო</w:t>
            </w:r>
          </w:p>
          <w:p w:rsidR="002A3AF5" w:rsidRPr="0072265E" w:rsidRDefault="002A3AF5" w:rsidP="002A3AF5">
            <w:pPr>
              <w:spacing w:after="0" w:line="240" w:lineRule="auto"/>
              <w:rPr>
                <w:rFonts w:ascii="Sylfaen" w:eastAsia="Merriweather" w:hAnsi="Sylfaen" w:cs="Merriweather"/>
                <w:b/>
                <w:sz w:val="24"/>
                <w:szCs w:val="24"/>
                <w:lang w:val="ka-GE"/>
              </w:rPr>
            </w:pPr>
            <w:r w:rsidRPr="0072265E">
              <w:rPr>
                <w:rFonts w:ascii="Sylfaen" w:eastAsia="Merriweather" w:hAnsi="Sylfaen" w:cs="Merriweather"/>
                <w:b/>
                <w:sz w:val="24"/>
                <w:szCs w:val="24"/>
                <w:lang w:val="ka-GE"/>
              </w:rPr>
              <w:t>5 – 7 სექტემბერი</w:t>
            </w:r>
          </w:p>
          <w:p w:rsidR="002A3AF5" w:rsidRPr="0072265E" w:rsidRDefault="002A3AF5" w:rsidP="002A3AF5">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10:00</w:t>
            </w:r>
          </w:p>
          <w:p w:rsidR="00D045F4" w:rsidRPr="0072265E" w:rsidRDefault="002A3AF5" w:rsidP="002A3AF5">
            <w:pPr>
              <w:spacing w:after="0" w:line="240" w:lineRule="auto"/>
              <w:rPr>
                <w:rFonts w:ascii="Sylfaen" w:hAnsi="Sylfaen"/>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sz w:val="24"/>
                <w:szCs w:val="24"/>
                <w:lang w:val="ka-GE"/>
              </w:rPr>
              <w:t>ეროვნული სატყეო სააგენტოს ხელმძღვანელი ტყეკაფებამდე მისასვლელი გზების მოწყობის მიმდინარე სამუშაოებს დაათვალიერებს</w:t>
            </w:r>
          </w:p>
        </w:tc>
      </w:tr>
      <w:tr w:rsidR="00D045F4" w:rsidRPr="0072265E"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72265E" w:rsidRDefault="00560118" w:rsidP="000F049F">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3</w:t>
            </w:r>
          </w:p>
        </w:tc>
        <w:tc>
          <w:tcPr>
            <w:tcW w:w="13936" w:type="dxa"/>
            <w:tcBorders>
              <w:top w:val="nil"/>
              <w:left w:val="nil"/>
              <w:bottom w:val="single" w:sz="4" w:space="0" w:color="auto"/>
              <w:right w:val="single" w:sz="4" w:space="0" w:color="auto"/>
            </w:tcBorders>
            <w:shd w:val="clear" w:color="auto" w:fill="auto"/>
          </w:tcPr>
          <w:p w:rsidR="002A3AF5" w:rsidRPr="0072265E" w:rsidRDefault="002A3AF5" w:rsidP="002A3AF5">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შსს</w:t>
            </w:r>
          </w:p>
          <w:p w:rsidR="002A3AF5" w:rsidRPr="0072265E" w:rsidRDefault="002A3AF5" w:rsidP="002A3AF5">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10:00</w:t>
            </w:r>
          </w:p>
          <w:p w:rsidR="002A3AF5" w:rsidRPr="0072265E" w:rsidRDefault="002A3AF5" w:rsidP="002A3AF5">
            <w:pPr>
              <w:spacing w:after="0" w:line="240" w:lineRule="auto"/>
              <w:rPr>
                <w:rFonts w:ascii="Sylfaen" w:hAnsi="Sylfaen"/>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sz w:val="24"/>
                <w:szCs w:val="24"/>
                <w:lang w:val="ka-GE"/>
              </w:rPr>
              <w:t>ლიტვის ეროვნული პოლიციის უფროსის ვიზიტი</w:t>
            </w:r>
          </w:p>
          <w:p w:rsidR="00D045F4" w:rsidRPr="0072265E" w:rsidRDefault="002A3AF5" w:rsidP="002A3AF5">
            <w:pPr>
              <w:spacing w:after="0" w:line="240" w:lineRule="auto"/>
              <w:rPr>
                <w:rFonts w:ascii="Sylfaen" w:hAnsi="Sylfaen"/>
                <w:b/>
                <w:sz w:val="24"/>
                <w:szCs w:val="24"/>
                <w:lang w:val="ka-GE"/>
              </w:rPr>
            </w:pPr>
            <w:r w:rsidRPr="0072265E">
              <w:rPr>
                <w:rFonts w:ascii="Sylfaen" w:hAnsi="Sylfaen"/>
                <w:b/>
                <w:sz w:val="24"/>
                <w:szCs w:val="24"/>
                <w:lang w:val="ka-GE"/>
              </w:rPr>
              <w:t>მნიშვნელობა:</w:t>
            </w:r>
            <w:r w:rsidRPr="0072265E">
              <w:rPr>
                <w:rFonts w:ascii="Sylfaen" w:hAnsi="Sylfaen"/>
                <w:sz w:val="24"/>
                <w:szCs w:val="24"/>
                <w:lang w:val="ka-GE"/>
              </w:rPr>
              <w:t xml:space="preserve">  </w:t>
            </w:r>
            <w:r w:rsidRPr="0072265E">
              <w:rPr>
                <w:rFonts w:ascii="Sylfaen" w:hAnsi="Sylfaen"/>
                <w:color w:val="000000"/>
                <w:sz w:val="24"/>
                <w:szCs w:val="24"/>
                <w:lang w:val="ka-GE"/>
              </w:rPr>
              <w:t>ცნობადობის გაზრდა და ამაღლება სხვადასხვა სახელმწიფოებს შორის საპოლიციო თანამშრომლობის, ინფორმაციის გაცვლისა და გამოცდილების გაზიარების შესახებ.</w:t>
            </w:r>
          </w:p>
        </w:tc>
      </w:tr>
      <w:tr w:rsidR="00CF790A" w:rsidRPr="0072265E"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F790A" w:rsidRPr="0072265E" w:rsidRDefault="00264C63" w:rsidP="000F049F">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CF790A" w:rsidRPr="0072265E" w:rsidRDefault="00CF790A" w:rsidP="00CF790A">
            <w:pPr>
              <w:spacing w:after="0" w:line="240" w:lineRule="auto"/>
              <w:rPr>
                <w:rFonts w:ascii="Sylfaen" w:eastAsia="Merriweather" w:hAnsi="Sylfaen" w:cs="Merriweather"/>
                <w:b/>
                <w:sz w:val="24"/>
                <w:szCs w:val="24"/>
                <w:lang w:val="ka-GE"/>
              </w:rPr>
            </w:pPr>
            <w:r w:rsidRPr="0072265E">
              <w:rPr>
                <w:rFonts w:ascii="Sylfaen" w:hAnsi="Sylfaen" w:cs="Sylfaen"/>
                <w:b/>
                <w:sz w:val="24"/>
                <w:szCs w:val="24"/>
                <w:lang w:val="ka-GE"/>
              </w:rPr>
              <w:t>ჯანდაცვის</w:t>
            </w:r>
            <w:r w:rsidRPr="0072265E">
              <w:rPr>
                <w:rFonts w:ascii="Sylfaen" w:hAnsi="Sylfaen"/>
                <w:b/>
                <w:sz w:val="24"/>
                <w:szCs w:val="24"/>
                <w:lang w:val="ka-GE"/>
              </w:rPr>
              <w:t xml:space="preserve"> </w:t>
            </w:r>
            <w:r w:rsidRPr="0072265E">
              <w:rPr>
                <w:rFonts w:ascii="Sylfaen" w:hAnsi="Sylfaen" w:cs="Sylfaen"/>
                <w:b/>
                <w:sz w:val="24"/>
                <w:szCs w:val="24"/>
                <w:lang w:val="ka-GE"/>
              </w:rPr>
              <w:t>სამინისტრო</w:t>
            </w:r>
          </w:p>
          <w:p w:rsidR="00CF790A" w:rsidRPr="0072265E" w:rsidRDefault="00CF790A" w:rsidP="00CF790A">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11:00</w:t>
            </w:r>
          </w:p>
          <w:p w:rsidR="00CF790A" w:rsidRPr="0072265E" w:rsidRDefault="00CF790A" w:rsidP="00CF790A">
            <w:pPr>
              <w:spacing w:after="0" w:line="240" w:lineRule="auto"/>
              <w:rPr>
                <w:rFonts w:ascii="Sylfaen" w:hAnsi="Sylfaen"/>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sz w:val="24"/>
                <w:szCs w:val="24"/>
                <w:lang w:val="ka-GE"/>
              </w:rPr>
              <w:t>ჩინეთის სახალხო რესპუბლიკის ეროვნული ჯანდაცვისა და ოჯახის დაგეგმარების კომიტეტის დელეგაციის ვიზიტი საქართველოში</w:t>
            </w:r>
          </w:p>
          <w:p w:rsidR="00CF790A" w:rsidRPr="0072265E" w:rsidRDefault="00CF790A" w:rsidP="00CF790A">
            <w:pPr>
              <w:jc w:val="both"/>
              <w:rPr>
                <w:rFonts w:ascii="Sylfaen" w:hAnsi="Sylfaen"/>
                <w:sz w:val="24"/>
                <w:szCs w:val="24"/>
                <w:lang w:val="ka-GE"/>
              </w:rPr>
            </w:pPr>
            <w:r w:rsidRPr="0072265E">
              <w:rPr>
                <w:rFonts w:ascii="Sylfaen" w:hAnsi="Sylfaen"/>
                <w:b/>
                <w:sz w:val="24"/>
                <w:szCs w:val="24"/>
                <w:lang w:val="ka-GE"/>
              </w:rPr>
              <w:t xml:space="preserve">მიზანი და მნიშვნელობა: </w:t>
            </w:r>
            <w:r w:rsidRPr="0072265E">
              <w:rPr>
                <w:rFonts w:ascii="Sylfaen" w:hAnsi="Sylfaen" w:cs="Palatino Linotype"/>
                <w:bCs/>
                <w:sz w:val="24"/>
                <w:szCs w:val="24"/>
                <w:lang w:val="ka-GE"/>
              </w:rPr>
              <w:t xml:space="preserve">ქვეყნის ეროვნული ჯანდაცვის სისტემის, </w:t>
            </w:r>
            <w:r w:rsidRPr="0072265E">
              <w:rPr>
                <w:rFonts w:ascii="Sylfaen" w:hAnsi="Sylfaen"/>
                <w:sz w:val="24"/>
                <w:szCs w:val="24"/>
                <w:lang w:val="ka-GE"/>
              </w:rPr>
              <w:t>ჯანდაცვის სახელმწიფო პროგრამების, მათ შორის დედათა და ბავშვთა ჯანმრთელობისა და რეპროდუქციული ჯანმრთელობის საკითხების მიმოხილვა.</w:t>
            </w:r>
          </w:p>
        </w:tc>
      </w:tr>
      <w:tr w:rsidR="00CF790A" w:rsidRPr="0072265E" w:rsidTr="00560118">
        <w:trPr>
          <w:trHeight w:val="15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F790A" w:rsidRPr="0072265E" w:rsidRDefault="00264C63" w:rsidP="000F049F">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lang w:val="ka-GE"/>
              </w:rPr>
              <w:t>5</w:t>
            </w:r>
          </w:p>
        </w:tc>
        <w:tc>
          <w:tcPr>
            <w:tcW w:w="13936" w:type="dxa"/>
            <w:tcBorders>
              <w:top w:val="nil"/>
              <w:left w:val="nil"/>
              <w:bottom w:val="single" w:sz="4" w:space="0" w:color="auto"/>
              <w:right w:val="single" w:sz="4" w:space="0" w:color="auto"/>
            </w:tcBorders>
            <w:shd w:val="clear" w:color="auto" w:fill="auto"/>
          </w:tcPr>
          <w:p w:rsidR="00CF790A" w:rsidRPr="0072265E" w:rsidRDefault="00CF790A" w:rsidP="0067415F">
            <w:pPr>
              <w:spacing w:after="0" w:line="240" w:lineRule="auto"/>
              <w:rPr>
                <w:rFonts w:ascii="Sylfaen" w:eastAsia="Merriweather" w:hAnsi="Sylfaen" w:cs="Merriweather"/>
                <w:b/>
                <w:sz w:val="24"/>
                <w:szCs w:val="24"/>
                <w:lang w:val="ka-GE"/>
              </w:rPr>
            </w:pPr>
            <w:r w:rsidRPr="0072265E">
              <w:rPr>
                <w:rFonts w:ascii="Sylfaen" w:hAnsi="Sylfaen" w:cs="Sylfaen"/>
                <w:b/>
                <w:sz w:val="24"/>
                <w:szCs w:val="24"/>
                <w:lang w:val="ka-GE"/>
              </w:rPr>
              <w:t>ინფრასტრუქტურის</w:t>
            </w:r>
            <w:r w:rsidRPr="0072265E">
              <w:rPr>
                <w:rFonts w:ascii="Sylfaen" w:hAnsi="Sylfaen"/>
                <w:b/>
                <w:sz w:val="24"/>
                <w:szCs w:val="24"/>
                <w:lang w:val="ka-GE"/>
              </w:rPr>
              <w:t xml:space="preserve"> </w:t>
            </w:r>
            <w:r w:rsidRPr="0072265E">
              <w:rPr>
                <w:rFonts w:ascii="Sylfaen" w:hAnsi="Sylfaen" w:cs="Sylfaen"/>
                <w:b/>
                <w:sz w:val="24"/>
                <w:szCs w:val="24"/>
                <w:lang w:val="ka-GE"/>
              </w:rPr>
              <w:t>სამინისტრო</w:t>
            </w:r>
          </w:p>
          <w:p w:rsidR="00CF790A" w:rsidRPr="0072265E" w:rsidRDefault="00CF790A" w:rsidP="0067415F">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11:00</w:t>
            </w:r>
          </w:p>
          <w:p w:rsidR="00CF790A" w:rsidRPr="0072265E" w:rsidRDefault="00CF790A" w:rsidP="0067415F">
            <w:pPr>
              <w:spacing w:after="0" w:line="240" w:lineRule="auto"/>
              <w:rPr>
                <w:rFonts w:ascii="Sylfaen" w:hAnsi="Sylfaen"/>
                <w:sz w:val="24"/>
                <w:szCs w:val="24"/>
                <w:lang w:val="ka-GE"/>
              </w:rPr>
            </w:pPr>
            <w:r w:rsidRPr="0072265E">
              <w:rPr>
                <w:rFonts w:ascii="Sylfaen" w:eastAsia="Merriweather" w:hAnsi="Sylfaen" w:cs="Merriweather"/>
                <w:b/>
                <w:sz w:val="24"/>
                <w:szCs w:val="24"/>
                <w:lang w:val="ka-GE"/>
              </w:rPr>
              <w:lastRenderedPageBreak/>
              <w:t>თემა:</w:t>
            </w:r>
            <w:r w:rsidRPr="0072265E">
              <w:rPr>
                <w:rFonts w:ascii="Sylfaen" w:eastAsia="Merriweather" w:hAnsi="Sylfaen" w:cs="Merriweather"/>
                <w:sz w:val="24"/>
                <w:szCs w:val="24"/>
                <w:lang w:val="ka-GE"/>
              </w:rPr>
              <w:t xml:space="preserve"> </w:t>
            </w:r>
            <w:r w:rsidRPr="0072265E">
              <w:rPr>
                <w:rFonts w:ascii="Sylfaen" w:hAnsi="Sylfaen"/>
                <w:sz w:val="24"/>
                <w:szCs w:val="24"/>
                <w:lang w:val="ka-GE"/>
              </w:rPr>
              <w:t xml:space="preserve">მლაშე–მოხე–დერცელის საავტომობილო გზის </w:t>
            </w:r>
            <w:r w:rsidRPr="0072265E">
              <w:rPr>
                <w:rFonts w:ascii="Sylfaen" w:hAnsi="Sylfaen"/>
                <w:sz w:val="24"/>
                <w:szCs w:val="24"/>
              </w:rPr>
              <w:t xml:space="preserve">11.3 </w:t>
            </w:r>
            <w:r w:rsidRPr="0072265E">
              <w:rPr>
                <w:rFonts w:ascii="Sylfaen" w:hAnsi="Sylfaen"/>
                <w:sz w:val="24"/>
                <w:szCs w:val="24"/>
                <w:lang w:val="ka-GE"/>
              </w:rPr>
              <w:t>კილომეტრიანი მონაკვეთის რეაბილიტაცია დასრულდა</w:t>
            </w:r>
          </w:p>
          <w:p w:rsidR="00CF790A" w:rsidRPr="0072265E" w:rsidRDefault="00CF790A" w:rsidP="00D043D3">
            <w:pPr>
              <w:spacing w:after="0" w:line="240" w:lineRule="auto"/>
              <w:rPr>
                <w:rFonts w:ascii="Sylfaen" w:hAnsi="Sylfaen"/>
                <w:sz w:val="24"/>
                <w:szCs w:val="24"/>
                <w:lang w:val="ka-GE"/>
              </w:rPr>
            </w:pPr>
            <w:r w:rsidRPr="0072265E">
              <w:rPr>
                <w:rFonts w:ascii="Sylfaen" w:hAnsi="Sylfaen"/>
                <w:b/>
                <w:sz w:val="24"/>
                <w:szCs w:val="24"/>
                <w:lang w:val="ka-GE"/>
              </w:rPr>
              <w:t>ძირითადი გზავნილები:</w:t>
            </w:r>
            <w:r w:rsidRPr="0072265E">
              <w:rPr>
                <w:rFonts w:ascii="Sylfaen" w:hAnsi="Sylfaen"/>
                <w:sz w:val="24"/>
                <w:szCs w:val="24"/>
                <w:lang w:val="ka-GE"/>
              </w:rPr>
              <w:t xml:space="preserve">  რეაბილიტირდა </w:t>
            </w:r>
            <w:r w:rsidRPr="0072265E">
              <w:rPr>
                <w:rFonts w:ascii="Sylfaen" w:hAnsi="Sylfaen"/>
                <w:sz w:val="24"/>
                <w:szCs w:val="24"/>
              </w:rPr>
              <w:t xml:space="preserve">11.3 </w:t>
            </w:r>
            <w:r w:rsidRPr="0072265E">
              <w:rPr>
                <w:rFonts w:ascii="Sylfaen" w:hAnsi="Sylfaen"/>
                <w:sz w:val="24"/>
                <w:szCs w:val="24"/>
                <w:lang w:val="ka-GE"/>
              </w:rPr>
              <w:t xml:space="preserve">კმ-იანი გზის მონაკვეთი, 1 ხიდი. </w:t>
            </w:r>
            <w:r w:rsidRPr="0072265E">
              <w:rPr>
                <w:rFonts w:ascii="Sylfaen" w:eastAsia="Times New Roman" w:hAnsi="Sylfaen" w:cs="Times New Roman"/>
                <w:sz w:val="24"/>
                <w:szCs w:val="24"/>
                <w:lang w:val="ka-GE"/>
              </w:rPr>
              <w:t xml:space="preserve">განხორციელდა </w:t>
            </w:r>
            <w:r w:rsidRPr="0072265E">
              <w:rPr>
                <w:rFonts w:ascii="Sylfaen" w:eastAsia="Times New Roman" w:hAnsi="Sylfaen" w:cs="Times New Roman"/>
                <w:sz w:val="24"/>
                <w:szCs w:val="24"/>
              </w:rPr>
              <w:t xml:space="preserve">წყალგამტარი მილების, </w:t>
            </w:r>
            <w:r w:rsidRPr="0072265E">
              <w:rPr>
                <w:rFonts w:ascii="Sylfaen" w:eastAsia="Times New Roman" w:hAnsi="Sylfaen" w:cs="Times New Roman"/>
                <w:sz w:val="24"/>
                <w:szCs w:val="24"/>
                <w:lang w:val="ka-GE"/>
              </w:rPr>
              <w:t xml:space="preserve">გზის </w:t>
            </w:r>
            <w:r w:rsidRPr="0072265E">
              <w:rPr>
                <w:rFonts w:ascii="Sylfaen" w:eastAsia="Times New Roman" w:hAnsi="Sylfaen" w:cs="Times New Roman"/>
                <w:sz w:val="24"/>
                <w:szCs w:val="24"/>
              </w:rPr>
              <w:t>საყრდენი კედლების, გვერდულების, კიუვეტების, გაბიონების,</w:t>
            </w:r>
            <w:r w:rsidRPr="0072265E">
              <w:rPr>
                <w:rFonts w:ascii="Sylfaen" w:eastAsia="Times New Roman" w:hAnsi="Sylfaen" w:cs="Times New Roman"/>
                <w:sz w:val="24"/>
                <w:szCs w:val="24"/>
                <w:lang w:val="ka-GE"/>
              </w:rPr>
              <w:t xml:space="preserve"> ადგილობრივ გზებთან მიერთებების,</w:t>
            </w:r>
            <w:r w:rsidRPr="0072265E">
              <w:rPr>
                <w:rFonts w:ascii="Sylfaen" w:eastAsia="Times New Roman" w:hAnsi="Sylfaen" w:cs="Times New Roman"/>
                <w:sz w:val="24"/>
                <w:szCs w:val="24"/>
              </w:rPr>
              <w:t xml:space="preserve"> საგზაო ნიშნების</w:t>
            </w:r>
            <w:r w:rsidRPr="0072265E">
              <w:rPr>
                <w:rFonts w:ascii="Sylfaen" w:eastAsia="Times New Roman" w:hAnsi="Sylfaen" w:cs="Times New Roman"/>
                <w:sz w:val="24"/>
                <w:szCs w:val="24"/>
                <w:lang w:val="ka-GE"/>
              </w:rPr>
              <w:t>, უსაფრთხოების ბარიერების</w:t>
            </w:r>
            <w:r w:rsidRPr="0072265E">
              <w:rPr>
                <w:rFonts w:ascii="Sylfaen" w:eastAsia="Times New Roman" w:hAnsi="Sylfaen" w:cs="Times New Roman"/>
                <w:sz w:val="24"/>
                <w:szCs w:val="24"/>
              </w:rPr>
              <w:t xml:space="preserve"> მოწყობისა და გზის ჰორიზონტალური მონიშვნის სამუშაოები.</w:t>
            </w:r>
          </w:p>
        </w:tc>
      </w:tr>
      <w:tr w:rsidR="00AB0597" w:rsidRPr="0072265E"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AB0597" w:rsidRPr="0072265E" w:rsidRDefault="00264C63" w:rsidP="00A14159">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lang w:val="ka-GE"/>
              </w:rPr>
              <w:lastRenderedPageBreak/>
              <w:t>6</w:t>
            </w:r>
          </w:p>
        </w:tc>
        <w:tc>
          <w:tcPr>
            <w:tcW w:w="13936" w:type="dxa"/>
            <w:tcBorders>
              <w:top w:val="nil"/>
              <w:left w:val="nil"/>
              <w:bottom w:val="single" w:sz="4" w:space="0" w:color="auto"/>
              <w:right w:val="single" w:sz="4" w:space="0" w:color="auto"/>
            </w:tcBorders>
            <w:shd w:val="clear" w:color="auto" w:fill="auto"/>
          </w:tcPr>
          <w:p w:rsidR="00AB0597" w:rsidRPr="0072265E" w:rsidRDefault="00AB0597" w:rsidP="00AB0597">
            <w:pPr>
              <w:spacing w:after="0" w:line="240" w:lineRule="auto"/>
              <w:rPr>
                <w:rFonts w:ascii="Sylfaen" w:eastAsia="Calibri" w:hAnsi="Sylfaen" w:cs="Times New Roman"/>
                <w:b/>
                <w:sz w:val="24"/>
                <w:szCs w:val="24"/>
                <w:lang w:val="ka-GE"/>
              </w:rPr>
            </w:pPr>
            <w:r w:rsidRPr="0072265E">
              <w:rPr>
                <w:rFonts w:ascii="Sylfaen" w:eastAsia="Calibri" w:hAnsi="Sylfaen" w:cs="Times New Roman"/>
                <w:b/>
                <w:sz w:val="24"/>
                <w:szCs w:val="24"/>
                <w:lang w:val="ka-GE"/>
              </w:rPr>
              <w:t xml:space="preserve">სასჯელაღსრულების სამინისტროს </w:t>
            </w:r>
            <w:r w:rsidRPr="0072265E">
              <w:rPr>
                <w:rStyle w:val="yiv7429130119msonormalchar"/>
                <w:rFonts w:ascii="Sylfaen" w:hAnsi="Sylfaen"/>
                <w:b/>
                <w:bCs/>
                <w:color w:val="000000"/>
                <w:sz w:val="24"/>
                <w:szCs w:val="24"/>
              </w:rPr>
              <w:t>სასწავლო ცენტრი</w:t>
            </w:r>
          </w:p>
          <w:p w:rsidR="00AB0597" w:rsidRPr="0072265E" w:rsidRDefault="00AB0597" w:rsidP="00AB0597">
            <w:pPr>
              <w:spacing w:after="0" w:line="240" w:lineRule="auto"/>
              <w:rPr>
                <w:rStyle w:val="normalchar"/>
                <w:rFonts w:ascii="Sylfaen" w:hAnsi="Sylfaen" w:cs="Calibri"/>
                <w:b/>
                <w:color w:val="000000"/>
                <w:sz w:val="24"/>
                <w:szCs w:val="24"/>
                <w:lang w:val="ka-GE"/>
              </w:rPr>
            </w:pPr>
            <w:r w:rsidRPr="0072265E">
              <w:rPr>
                <w:rStyle w:val="normalchar"/>
                <w:rFonts w:ascii="Sylfaen" w:hAnsi="Sylfaen" w:cs="Calibri"/>
                <w:b/>
                <w:color w:val="000000"/>
                <w:sz w:val="24"/>
                <w:szCs w:val="24"/>
              </w:rPr>
              <w:t xml:space="preserve">5-10 სექტემბერი </w:t>
            </w:r>
          </w:p>
          <w:p w:rsidR="00AB0597" w:rsidRPr="0072265E" w:rsidRDefault="00AB0597" w:rsidP="00AB0597">
            <w:pPr>
              <w:spacing w:after="0" w:line="240" w:lineRule="auto"/>
              <w:rPr>
                <w:rFonts w:ascii="Sylfaen" w:eastAsia="Calibri" w:hAnsi="Sylfaen" w:cs="Times New Roman"/>
                <w:b/>
                <w:sz w:val="24"/>
                <w:szCs w:val="24"/>
                <w:lang w:val="ka-GE"/>
              </w:rPr>
            </w:pPr>
            <w:r w:rsidRPr="0072265E">
              <w:rPr>
                <w:rFonts w:ascii="Sylfaen" w:eastAsia="Calibri" w:hAnsi="Sylfaen" w:cs="Times New Roman"/>
                <w:b/>
                <w:sz w:val="24"/>
                <w:szCs w:val="24"/>
                <w:lang w:val="ka-GE"/>
              </w:rPr>
              <w:t xml:space="preserve">დრო: </w:t>
            </w:r>
            <w:r w:rsidRPr="0072265E">
              <w:rPr>
                <w:rFonts w:ascii="Sylfaen" w:eastAsia="Calibri" w:hAnsi="Sylfaen" w:cs="Times New Roman"/>
                <w:sz w:val="24"/>
                <w:szCs w:val="24"/>
                <w:lang w:val="ka-GE"/>
              </w:rPr>
              <w:t>11:00</w:t>
            </w:r>
          </w:p>
          <w:p w:rsidR="00AB0597" w:rsidRPr="0072265E" w:rsidRDefault="00AB0597" w:rsidP="00AB0597">
            <w:pPr>
              <w:spacing w:after="0" w:line="240" w:lineRule="auto"/>
              <w:rPr>
                <w:rFonts w:ascii="Sylfaen" w:eastAsia="Calibri" w:hAnsi="Sylfaen" w:cs="Times New Roman"/>
                <w:b/>
                <w:sz w:val="24"/>
                <w:szCs w:val="24"/>
              </w:rPr>
            </w:pPr>
            <w:r w:rsidRPr="0072265E">
              <w:rPr>
                <w:rFonts w:ascii="Sylfaen" w:eastAsia="Calibri" w:hAnsi="Sylfaen" w:cs="Times New Roman"/>
                <w:b/>
                <w:sz w:val="24"/>
                <w:szCs w:val="24"/>
                <w:lang w:val="ka-GE"/>
              </w:rPr>
              <w:t xml:space="preserve">თემა:  </w:t>
            </w:r>
            <w:r w:rsidRPr="0072265E">
              <w:rPr>
                <w:rStyle w:val="normalchar"/>
                <w:rFonts w:ascii="Sylfaen" w:hAnsi="Sylfaen" w:cs="Calibri"/>
                <w:color w:val="000000"/>
                <w:sz w:val="24"/>
                <w:szCs w:val="24"/>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AB0597" w:rsidRPr="0072265E" w:rsidRDefault="00AB0597" w:rsidP="00AB0597">
            <w:pPr>
              <w:spacing w:after="0" w:line="240" w:lineRule="auto"/>
              <w:rPr>
                <w:rFonts w:ascii="Sylfaen" w:hAnsi="Sylfaen" w:cs="Sylfaen"/>
                <w:b/>
                <w:sz w:val="24"/>
                <w:szCs w:val="24"/>
                <w:lang w:val="ka-GE"/>
              </w:rPr>
            </w:pPr>
            <w:r w:rsidRPr="0072265E">
              <w:rPr>
                <w:rStyle w:val="normalchar"/>
                <w:rFonts w:ascii="Sylfaen" w:hAnsi="Sylfaen" w:cs="Calibri"/>
                <w:b/>
                <w:bCs/>
                <w:color w:val="000000"/>
                <w:sz w:val="24"/>
                <w:szCs w:val="24"/>
              </w:rPr>
              <w:t>მიზანი და მნიშვნელობა:</w:t>
            </w:r>
            <w:r w:rsidRPr="0072265E">
              <w:rPr>
                <w:rStyle w:val="apple-converted-space"/>
                <w:rFonts w:ascii="Sylfaen" w:hAnsi="Sylfaen" w:cs="Calibri"/>
                <w:color w:val="000000"/>
                <w:sz w:val="24"/>
                <w:szCs w:val="24"/>
              </w:rPr>
              <w:t> </w:t>
            </w:r>
            <w:r w:rsidRPr="0072265E">
              <w:rPr>
                <w:rStyle w:val="normalchar"/>
                <w:rFonts w:ascii="Sylfaen" w:hAnsi="Sylfaen" w:cs="Calibri"/>
                <w:color w:val="000000"/>
                <w:sz w:val="24"/>
                <w:szCs w:val="24"/>
              </w:rPr>
              <w:t>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D47B2B" w:rsidRPr="0072265E"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47B2B" w:rsidRPr="0072265E" w:rsidRDefault="00264C63" w:rsidP="00A14159">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D47B2B" w:rsidRPr="0072265E" w:rsidRDefault="00D47B2B" w:rsidP="00D47B2B">
            <w:pPr>
              <w:spacing w:after="0" w:line="240" w:lineRule="auto"/>
              <w:rPr>
                <w:rFonts w:ascii="Sylfaen" w:eastAsia="Calibri" w:hAnsi="Sylfaen" w:cs="Times New Roman"/>
                <w:b/>
                <w:sz w:val="24"/>
                <w:szCs w:val="24"/>
                <w:lang w:val="ka-GE"/>
              </w:rPr>
            </w:pPr>
            <w:r w:rsidRPr="0072265E">
              <w:rPr>
                <w:rFonts w:ascii="Sylfaen" w:eastAsia="Calibri" w:hAnsi="Sylfaen" w:cs="Times New Roman"/>
                <w:b/>
                <w:sz w:val="24"/>
                <w:szCs w:val="24"/>
                <w:lang w:val="ka-GE"/>
              </w:rPr>
              <w:t xml:space="preserve">სასჯელაღსრულების სამინისტროს </w:t>
            </w:r>
            <w:r w:rsidRPr="0072265E">
              <w:rPr>
                <w:rStyle w:val="yiv7429130119msonormalchar"/>
                <w:rFonts w:ascii="Sylfaen" w:hAnsi="Sylfaen"/>
                <w:b/>
                <w:bCs/>
                <w:color w:val="000000"/>
                <w:sz w:val="24"/>
                <w:szCs w:val="24"/>
              </w:rPr>
              <w:t>სასწავლო ცენტრი</w:t>
            </w:r>
          </w:p>
          <w:p w:rsidR="00D47B2B" w:rsidRPr="0072265E" w:rsidRDefault="00D47B2B" w:rsidP="00D47B2B">
            <w:pPr>
              <w:spacing w:after="0" w:line="240" w:lineRule="auto"/>
              <w:rPr>
                <w:rStyle w:val="normalchar"/>
                <w:rFonts w:ascii="Sylfaen" w:hAnsi="Sylfaen" w:cs="Calibri"/>
                <w:b/>
                <w:color w:val="000000"/>
                <w:sz w:val="24"/>
                <w:szCs w:val="24"/>
                <w:lang w:val="ka-GE"/>
              </w:rPr>
            </w:pPr>
            <w:r w:rsidRPr="0072265E">
              <w:rPr>
                <w:rStyle w:val="normalchar"/>
                <w:rFonts w:ascii="Sylfaen" w:hAnsi="Sylfaen" w:cs="Calibri"/>
                <w:b/>
                <w:color w:val="000000"/>
                <w:sz w:val="24"/>
                <w:szCs w:val="24"/>
              </w:rPr>
              <w:t xml:space="preserve">5-10 სექტემბერი </w:t>
            </w:r>
          </w:p>
          <w:p w:rsidR="00D47B2B" w:rsidRPr="0072265E" w:rsidRDefault="00D47B2B" w:rsidP="00D47B2B">
            <w:pPr>
              <w:spacing w:after="0" w:line="240" w:lineRule="auto"/>
              <w:rPr>
                <w:rFonts w:ascii="Sylfaen" w:eastAsia="Calibri" w:hAnsi="Sylfaen" w:cs="Times New Roman"/>
                <w:b/>
                <w:sz w:val="24"/>
                <w:szCs w:val="24"/>
                <w:lang w:val="ka-GE"/>
              </w:rPr>
            </w:pPr>
            <w:r w:rsidRPr="0072265E">
              <w:rPr>
                <w:rFonts w:ascii="Sylfaen" w:eastAsia="Calibri" w:hAnsi="Sylfaen" w:cs="Times New Roman"/>
                <w:b/>
                <w:sz w:val="24"/>
                <w:szCs w:val="24"/>
                <w:lang w:val="ka-GE"/>
              </w:rPr>
              <w:t xml:space="preserve">დრო: </w:t>
            </w:r>
            <w:r w:rsidRPr="0072265E">
              <w:rPr>
                <w:rFonts w:ascii="Sylfaen" w:eastAsia="Calibri" w:hAnsi="Sylfaen" w:cs="Times New Roman"/>
                <w:sz w:val="24"/>
                <w:szCs w:val="24"/>
                <w:lang w:val="ka-GE"/>
              </w:rPr>
              <w:t>11:00</w:t>
            </w:r>
          </w:p>
          <w:p w:rsidR="00D47B2B" w:rsidRPr="0072265E" w:rsidRDefault="00D47B2B" w:rsidP="00D47B2B">
            <w:pPr>
              <w:spacing w:after="0" w:line="240" w:lineRule="auto"/>
              <w:rPr>
                <w:rFonts w:ascii="Sylfaen" w:eastAsia="Calibri" w:hAnsi="Sylfaen" w:cs="Times New Roman"/>
                <w:b/>
                <w:sz w:val="24"/>
                <w:szCs w:val="24"/>
              </w:rPr>
            </w:pPr>
            <w:r w:rsidRPr="0072265E">
              <w:rPr>
                <w:rFonts w:ascii="Sylfaen" w:eastAsia="Calibri" w:hAnsi="Sylfaen" w:cs="Times New Roman"/>
                <w:b/>
                <w:sz w:val="24"/>
                <w:szCs w:val="24"/>
                <w:lang w:val="ka-GE"/>
              </w:rPr>
              <w:t xml:space="preserve">თემა:  </w:t>
            </w:r>
            <w:r w:rsidRPr="0072265E">
              <w:rPr>
                <w:rStyle w:val="normalchar"/>
                <w:rFonts w:ascii="Sylfaen" w:hAnsi="Sylfaen" w:cs="Calibri"/>
                <w:color w:val="000000"/>
                <w:sz w:val="24"/>
                <w:szCs w:val="24"/>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D47B2B" w:rsidRPr="0072265E" w:rsidRDefault="00D47B2B" w:rsidP="00D47B2B">
            <w:pPr>
              <w:spacing w:after="0" w:line="240" w:lineRule="auto"/>
              <w:rPr>
                <w:rFonts w:ascii="Sylfaen" w:eastAsia="Calibri" w:hAnsi="Sylfaen" w:cs="Times New Roman"/>
                <w:b/>
                <w:sz w:val="24"/>
                <w:szCs w:val="24"/>
                <w:lang w:val="ka-GE"/>
              </w:rPr>
            </w:pPr>
            <w:r w:rsidRPr="0072265E">
              <w:rPr>
                <w:rStyle w:val="normalchar"/>
                <w:rFonts w:ascii="Sylfaen" w:hAnsi="Sylfaen" w:cs="Calibri"/>
                <w:b/>
                <w:bCs/>
                <w:color w:val="000000"/>
                <w:sz w:val="24"/>
                <w:szCs w:val="24"/>
              </w:rPr>
              <w:t>მიზანი და მნიშვნელობა:</w:t>
            </w:r>
            <w:r w:rsidRPr="0072265E">
              <w:rPr>
                <w:rStyle w:val="apple-converted-space"/>
                <w:rFonts w:ascii="Sylfaen" w:hAnsi="Sylfaen" w:cs="Calibri"/>
                <w:color w:val="000000"/>
                <w:sz w:val="24"/>
                <w:szCs w:val="24"/>
              </w:rPr>
              <w:t> </w:t>
            </w:r>
            <w:r w:rsidRPr="0072265E">
              <w:rPr>
                <w:rStyle w:val="normalchar"/>
                <w:rFonts w:ascii="Sylfaen" w:hAnsi="Sylfaen" w:cs="Calibri"/>
                <w:color w:val="000000"/>
                <w:sz w:val="24"/>
                <w:szCs w:val="24"/>
              </w:rPr>
              <w:t>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321AF8" w:rsidRPr="0072265E"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21AF8" w:rsidRPr="0072265E" w:rsidRDefault="00264C63" w:rsidP="00A14159">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321AF8" w:rsidRPr="0072265E" w:rsidRDefault="00321AF8" w:rsidP="00321AF8">
            <w:pPr>
              <w:spacing w:after="0" w:line="240" w:lineRule="auto"/>
              <w:rPr>
                <w:rFonts w:ascii="Sylfaen" w:eastAsia="Calibri" w:hAnsi="Sylfaen" w:cs="Times New Roman"/>
                <w:b/>
                <w:sz w:val="24"/>
                <w:szCs w:val="24"/>
                <w:lang w:val="ka-GE"/>
              </w:rPr>
            </w:pPr>
            <w:r w:rsidRPr="0072265E">
              <w:rPr>
                <w:rFonts w:ascii="Sylfaen" w:eastAsia="Calibri" w:hAnsi="Sylfaen" w:cs="Times New Roman"/>
                <w:b/>
                <w:sz w:val="24"/>
                <w:szCs w:val="24"/>
                <w:lang w:val="ka-GE"/>
              </w:rPr>
              <w:t xml:space="preserve">სასჯელაღსრულების სამინისტროს </w:t>
            </w:r>
            <w:r w:rsidRPr="0072265E">
              <w:rPr>
                <w:rStyle w:val="yiv7429130119msonormalchar"/>
                <w:rFonts w:ascii="Sylfaen" w:hAnsi="Sylfaen"/>
                <w:b/>
                <w:bCs/>
                <w:color w:val="000000"/>
                <w:sz w:val="24"/>
                <w:szCs w:val="24"/>
              </w:rPr>
              <w:t>სასწავლო ცენტრი</w:t>
            </w:r>
          </w:p>
          <w:p w:rsidR="00321AF8" w:rsidRPr="0072265E" w:rsidRDefault="00321AF8" w:rsidP="00321AF8">
            <w:pPr>
              <w:spacing w:after="0" w:line="240" w:lineRule="auto"/>
              <w:rPr>
                <w:rStyle w:val="normalchar"/>
                <w:rFonts w:ascii="Sylfaen" w:hAnsi="Sylfaen" w:cs="Calibri"/>
                <w:b/>
                <w:color w:val="000000"/>
                <w:sz w:val="24"/>
                <w:szCs w:val="24"/>
                <w:lang w:val="ka-GE"/>
              </w:rPr>
            </w:pPr>
            <w:r w:rsidRPr="0072265E">
              <w:rPr>
                <w:rStyle w:val="normalchar"/>
                <w:rFonts w:ascii="Sylfaen" w:hAnsi="Sylfaen" w:cs="Calibri"/>
                <w:b/>
                <w:color w:val="000000"/>
                <w:sz w:val="24"/>
                <w:szCs w:val="24"/>
              </w:rPr>
              <w:t xml:space="preserve">5-10 სექტემბერი </w:t>
            </w:r>
          </w:p>
          <w:p w:rsidR="00321AF8" w:rsidRPr="0072265E" w:rsidRDefault="00321AF8" w:rsidP="00321AF8">
            <w:pPr>
              <w:spacing w:after="0" w:line="240" w:lineRule="auto"/>
              <w:rPr>
                <w:rFonts w:ascii="Sylfaen" w:eastAsia="Calibri" w:hAnsi="Sylfaen" w:cs="Times New Roman"/>
                <w:b/>
                <w:sz w:val="24"/>
                <w:szCs w:val="24"/>
                <w:lang w:val="ka-GE"/>
              </w:rPr>
            </w:pPr>
            <w:r w:rsidRPr="0072265E">
              <w:rPr>
                <w:rFonts w:ascii="Sylfaen" w:eastAsia="Calibri" w:hAnsi="Sylfaen" w:cs="Times New Roman"/>
                <w:b/>
                <w:sz w:val="24"/>
                <w:szCs w:val="24"/>
                <w:lang w:val="ka-GE"/>
              </w:rPr>
              <w:t xml:space="preserve">დრო: </w:t>
            </w:r>
            <w:r w:rsidRPr="0072265E">
              <w:rPr>
                <w:rFonts w:ascii="Sylfaen" w:eastAsia="Calibri" w:hAnsi="Sylfaen" w:cs="Times New Roman"/>
                <w:sz w:val="24"/>
                <w:szCs w:val="24"/>
                <w:lang w:val="ka-GE"/>
              </w:rPr>
              <w:t>11:00</w:t>
            </w:r>
          </w:p>
          <w:p w:rsidR="00321AF8" w:rsidRPr="0072265E" w:rsidRDefault="00321AF8" w:rsidP="00321AF8">
            <w:pPr>
              <w:spacing w:after="0" w:line="240" w:lineRule="auto"/>
              <w:rPr>
                <w:rFonts w:ascii="Sylfaen" w:eastAsia="Calibri" w:hAnsi="Sylfaen" w:cs="Times New Roman"/>
                <w:b/>
                <w:sz w:val="24"/>
                <w:szCs w:val="24"/>
              </w:rPr>
            </w:pPr>
            <w:r w:rsidRPr="0072265E">
              <w:rPr>
                <w:rFonts w:ascii="Sylfaen" w:eastAsia="Calibri" w:hAnsi="Sylfaen" w:cs="Times New Roman"/>
                <w:b/>
                <w:sz w:val="24"/>
                <w:szCs w:val="24"/>
                <w:lang w:val="ka-GE"/>
              </w:rPr>
              <w:t xml:space="preserve">თემა:  </w:t>
            </w:r>
            <w:r w:rsidRPr="0072265E">
              <w:rPr>
                <w:rStyle w:val="normalchar"/>
                <w:rFonts w:ascii="Sylfaen" w:hAnsi="Sylfaen" w:cs="Calibri"/>
                <w:color w:val="000000"/>
                <w:sz w:val="24"/>
                <w:szCs w:val="24"/>
              </w:rPr>
              <w:t>უსაფრთხოების სამსახურის თანამშრომელთა პროფესიული გადამზადება / სერტიფიცირება</w:t>
            </w:r>
          </w:p>
          <w:p w:rsidR="00321AF8" w:rsidRPr="0072265E" w:rsidRDefault="00321AF8" w:rsidP="00321AF8">
            <w:pPr>
              <w:spacing w:after="0" w:line="240" w:lineRule="auto"/>
              <w:rPr>
                <w:rFonts w:ascii="Sylfaen" w:eastAsia="Calibri" w:hAnsi="Sylfaen" w:cs="Times New Roman"/>
                <w:b/>
                <w:sz w:val="24"/>
                <w:szCs w:val="24"/>
                <w:lang w:val="ka-GE"/>
              </w:rPr>
            </w:pPr>
            <w:r w:rsidRPr="0072265E">
              <w:rPr>
                <w:rStyle w:val="normalchar"/>
                <w:rFonts w:ascii="Sylfaen" w:hAnsi="Sylfaen" w:cs="Calibri"/>
                <w:b/>
                <w:bCs/>
                <w:color w:val="000000"/>
                <w:sz w:val="24"/>
                <w:szCs w:val="24"/>
              </w:rPr>
              <w:t>მიზანი და მნიშვნელობა:</w:t>
            </w:r>
            <w:r w:rsidRPr="0072265E">
              <w:rPr>
                <w:rStyle w:val="apple-converted-space"/>
                <w:rFonts w:ascii="Sylfaen" w:hAnsi="Sylfaen" w:cs="Calibri"/>
                <w:color w:val="000000"/>
                <w:sz w:val="24"/>
                <w:szCs w:val="24"/>
              </w:rPr>
              <w:t> </w:t>
            </w:r>
            <w:r w:rsidRPr="0072265E">
              <w:rPr>
                <w:rStyle w:val="normalchar"/>
                <w:rFonts w:ascii="Sylfaen" w:hAnsi="Sylfaen" w:cs="Calibri"/>
                <w:color w:val="000000"/>
                <w:sz w:val="24"/>
                <w:szCs w:val="24"/>
              </w:rPr>
              <w:t>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r w:rsidRPr="0072265E">
              <w:rPr>
                <w:rStyle w:val="normalchar"/>
                <w:rFonts w:ascii="Sylfaen" w:hAnsi="Sylfaen" w:cs="Calibri"/>
                <w:color w:val="000000"/>
                <w:sz w:val="24"/>
                <w:szCs w:val="24"/>
                <w:lang w:val="ka-GE"/>
              </w:rPr>
              <w:t xml:space="preserve"> </w:t>
            </w:r>
            <w:r w:rsidRPr="0072265E">
              <w:rPr>
                <w:rStyle w:val="normalchar"/>
                <w:rFonts w:ascii="Sylfaen" w:hAnsi="Sylfaen" w:cs="Calibri"/>
                <w:color w:val="000000"/>
                <w:sz w:val="24"/>
                <w:szCs w:val="24"/>
              </w:rPr>
              <w:t>მათი გადამზადება  სამსახურეობრივ საქმიანობასთან დაკავშირებული ადგილობრივი</w:t>
            </w:r>
            <w:r w:rsidRPr="0072265E">
              <w:rPr>
                <w:rStyle w:val="normalchar"/>
                <w:rFonts w:ascii="Sylfaen" w:hAnsi="Sylfaen" w:cs="Calibri"/>
                <w:color w:val="000000"/>
                <w:sz w:val="24"/>
                <w:szCs w:val="24"/>
                <w:lang w:val="ka-GE"/>
              </w:rPr>
              <w:t xml:space="preserve"> </w:t>
            </w:r>
            <w:r w:rsidRPr="0072265E">
              <w:rPr>
                <w:rStyle w:val="normalchar"/>
                <w:rFonts w:ascii="Sylfaen" w:hAnsi="Sylfaen" w:cs="Calibri"/>
                <w:color w:val="000000"/>
                <w:sz w:val="24"/>
                <w:szCs w:val="24"/>
              </w:rPr>
              <w:t>და</w:t>
            </w:r>
            <w:r w:rsidRPr="0072265E">
              <w:rPr>
                <w:rStyle w:val="normalchar"/>
                <w:rFonts w:ascii="Sylfaen" w:hAnsi="Sylfaen" w:cs="Calibri"/>
                <w:color w:val="000000"/>
                <w:sz w:val="24"/>
                <w:szCs w:val="24"/>
                <w:lang w:val="ka-GE"/>
              </w:rPr>
              <w:t xml:space="preserve"> </w:t>
            </w:r>
            <w:r w:rsidRPr="0072265E">
              <w:rPr>
                <w:rStyle w:val="normalchar"/>
                <w:rFonts w:ascii="Sylfaen" w:hAnsi="Sylfaen" w:cs="Calibri"/>
                <w:color w:val="000000"/>
                <w:sz w:val="24"/>
                <w:szCs w:val="24"/>
              </w:rPr>
              <w:t>საერთაშორისო სტანდარტების მიხედვით.</w:t>
            </w:r>
          </w:p>
        </w:tc>
      </w:tr>
      <w:tr w:rsidR="004422E4" w:rsidRPr="0072265E"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422E4" w:rsidRPr="0072265E" w:rsidRDefault="00264C63" w:rsidP="00A14159">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lang w:val="ka-GE"/>
              </w:rPr>
              <w:t>9</w:t>
            </w:r>
          </w:p>
        </w:tc>
        <w:tc>
          <w:tcPr>
            <w:tcW w:w="13936" w:type="dxa"/>
            <w:tcBorders>
              <w:top w:val="nil"/>
              <w:left w:val="nil"/>
              <w:bottom w:val="single" w:sz="4" w:space="0" w:color="auto"/>
              <w:right w:val="single" w:sz="4" w:space="0" w:color="auto"/>
            </w:tcBorders>
            <w:shd w:val="clear" w:color="auto" w:fill="auto"/>
          </w:tcPr>
          <w:p w:rsidR="004422E4" w:rsidRPr="0072265E" w:rsidRDefault="004422E4" w:rsidP="004422E4">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თავდაცვის</w:t>
            </w:r>
            <w:r w:rsidRPr="0072265E">
              <w:rPr>
                <w:rFonts w:ascii="Sylfaen" w:hAnsi="Sylfaen"/>
                <w:b/>
                <w:sz w:val="24"/>
                <w:szCs w:val="24"/>
              </w:rPr>
              <w:t xml:space="preserve"> </w:t>
            </w:r>
            <w:r w:rsidRPr="0072265E">
              <w:rPr>
                <w:rFonts w:ascii="Sylfaen" w:eastAsia="Merriweather" w:hAnsi="Sylfaen" w:cs="Merriweather"/>
                <w:b/>
                <w:sz w:val="24"/>
                <w:szCs w:val="24"/>
                <w:lang w:val="ka-GE"/>
              </w:rPr>
              <w:t>სამინისტრო</w:t>
            </w:r>
          </w:p>
          <w:p w:rsidR="004422E4" w:rsidRPr="0072265E" w:rsidRDefault="004422E4" w:rsidP="004422E4">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12:00</w:t>
            </w:r>
          </w:p>
          <w:p w:rsidR="004422E4" w:rsidRPr="0072265E" w:rsidRDefault="004422E4" w:rsidP="004422E4">
            <w:pPr>
              <w:spacing w:after="0" w:line="240" w:lineRule="auto"/>
              <w:rPr>
                <w:rFonts w:ascii="Sylfaen" w:eastAsia="Calibri" w:hAnsi="Sylfaen" w:cs="Times New Roman"/>
                <w:b/>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cs="Sylfaen"/>
                <w:sz w:val="24"/>
                <w:szCs w:val="24"/>
              </w:rPr>
              <w:t>JTEC</w:t>
            </w:r>
            <w:r w:rsidRPr="0072265E">
              <w:rPr>
                <w:rFonts w:ascii="Sylfaen" w:hAnsi="Sylfaen" w:cs="Sylfaen"/>
                <w:sz w:val="24"/>
                <w:szCs w:val="24"/>
                <w:lang w:val="ka-GE"/>
              </w:rPr>
              <w:t>-ის შტაბის შენობის მშენებლობის გახსნა</w:t>
            </w:r>
          </w:p>
        </w:tc>
      </w:tr>
      <w:tr w:rsidR="004422E4" w:rsidRPr="0072265E"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422E4" w:rsidRPr="0072265E" w:rsidRDefault="00264C63" w:rsidP="00A14159">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4422E4" w:rsidRPr="0072265E" w:rsidRDefault="004422E4" w:rsidP="004422E4">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თავდაცვის</w:t>
            </w:r>
            <w:r w:rsidRPr="0072265E">
              <w:rPr>
                <w:rFonts w:ascii="Sylfaen" w:hAnsi="Sylfaen"/>
                <w:b/>
                <w:sz w:val="24"/>
                <w:szCs w:val="24"/>
              </w:rPr>
              <w:t xml:space="preserve"> </w:t>
            </w:r>
            <w:r w:rsidRPr="0072265E">
              <w:rPr>
                <w:rFonts w:ascii="Sylfaen" w:eastAsia="Merriweather" w:hAnsi="Sylfaen" w:cs="Merriweather"/>
                <w:b/>
                <w:sz w:val="24"/>
                <w:szCs w:val="24"/>
                <w:lang w:val="ka-GE"/>
              </w:rPr>
              <w:t>სამინისტრო</w:t>
            </w:r>
          </w:p>
          <w:p w:rsidR="004422E4" w:rsidRPr="0072265E" w:rsidRDefault="004422E4" w:rsidP="004422E4">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lastRenderedPageBreak/>
              <w:t xml:space="preserve">დრო: </w:t>
            </w:r>
            <w:r w:rsidRPr="0072265E">
              <w:rPr>
                <w:rFonts w:ascii="Sylfaen" w:hAnsi="Sylfaen"/>
                <w:sz w:val="24"/>
                <w:szCs w:val="24"/>
                <w:lang w:val="ka-GE"/>
              </w:rPr>
              <w:t>12:00</w:t>
            </w:r>
          </w:p>
          <w:p w:rsidR="004422E4" w:rsidRPr="0072265E" w:rsidRDefault="004422E4" w:rsidP="004422E4">
            <w:pPr>
              <w:spacing w:after="0" w:line="240" w:lineRule="auto"/>
              <w:rPr>
                <w:rFonts w:ascii="Sylfaen" w:eastAsia="Calibri" w:hAnsi="Sylfaen" w:cs="Times New Roman"/>
                <w:b/>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cs="Sylfaen"/>
                <w:sz w:val="24"/>
                <w:szCs w:val="24"/>
              </w:rPr>
              <w:t>მემორანდუმი კიბერუსაფრთხეობის ბიუროსა და ვეტერანთა დეპარტამენტს შორის</w:t>
            </w:r>
          </w:p>
        </w:tc>
      </w:tr>
      <w:tr w:rsidR="006B0BBC" w:rsidRPr="0072265E"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B0BBC" w:rsidRPr="0072265E" w:rsidRDefault="00264C63" w:rsidP="00A14159">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lang w:val="ka-GE"/>
              </w:rPr>
              <w:lastRenderedPageBreak/>
              <w:t>11</w:t>
            </w:r>
          </w:p>
        </w:tc>
        <w:tc>
          <w:tcPr>
            <w:tcW w:w="13936" w:type="dxa"/>
            <w:tcBorders>
              <w:top w:val="nil"/>
              <w:left w:val="nil"/>
              <w:bottom w:val="single" w:sz="4" w:space="0" w:color="auto"/>
              <w:right w:val="single" w:sz="4" w:space="0" w:color="auto"/>
            </w:tcBorders>
            <w:shd w:val="clear" w:color="auto" w:fill="auto"/>
          </w:tcPr>
          <w:p w:rsidR="006B0BBC" w:rsidRPr="0072265E" w:rsidRDefault="006B0BBC" w:rsidP="006B0BBC">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თავდაცვის</w:t>
            </w:r>
            <w:r w:rsidRPr="0072265E">
              <w:rPr>
                <w:rFonts w:ascii="Sylfaen" w:hAnsi="Sylfaen"/>
                <w:b/>
                <w:sz w:val="24"/>
                <w:szCs w:val="24"/>
              </w:rPr>
              <w:t xml:space="preserve"> </w:t>
            </w:r>
            <w:r w:rsidRPr="0072265E">
              <w:rPr>
                <w:rFonts w:ascii="Sylfaen" w:eastAsia="Merriweather" w:hAnsi="Sylfaen" w:cs="Merriweather"/>
                <w:b/>
                <w:sz w:val="24"/>
                <w:szCs w:val="24"/>
                <w:lang w:val="ka-GE"/>
              </w:rPr>
              <w:t>სამინისტრო</w:t>
            </w:r>
          </w:p>
          <w:p w:rsidR="006B0BBC" w:rsidRPr="0072265E" w:rsidRDefault="006B0BBC" w:rsidP="006B0BBC">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15:00</w:t>
            </w:r>
          </w:p>
          <w:p w:rsidR="006B0BBC" w:rsidRPr="0072265E" w:rsidRDefault="006B0BBC" w:rsidP="006B0BBC">
            <w:pPr>
              <w:spacing w:after="0" w:line="240" w:lineRule="auto"/>
              <w:rPr>
                <w:rFonts w:ascii="Sylfaen" w:eastAsia="Calibri" w:hAnsi="Sylfaen" w:cs="Times New Roman"/>
                <w:b/>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cs="Sylfaen"/>
                <w:sz w:val="24"/>
                <w:szCs w:val="24"/>
                <w:lang w:val="ka-GE"/>
              </w:rPr>
              <w:t>შეხვედრა არასამთავრობო ორგანიზაციების წარმომადგენლებთან</w:t>
            </w:r>
          </w:p>
        </w:tc>
      </w:tr>
      <w:tr w:rsidR="006B0BBC" w:rsidRPr="0072265E"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B0BBC" w:rsidRPr="0072265E" w:rsidRDefault="00264C63" w:rsidP="00A14159">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lang w:val="ka-GE"/>
              </w:rPr>
              <w:t>12</w:t>
            </w:r>
          </w:p>
        </w:tc>
        <w:tc>
          <w:tcPr>
            <w:tcW w:w="13936" w:type="dxa"/>
            <w:tcBorders>
              <w:top w:val="nil"/>
              <w:left w:val="nil"/>
              <w:bottom w:val="single" w:sz="4" w:space="0" w:color="auto"/>
              <w:right w:val="single" w:sz="4" w:space="0" w:color="auto"/>
            </w:tcBorders>
            <w:shd w:val="clear" w:color="auto" w:fill="auto"/>
          </w:tcPr>
          <w:p w:rsidR="006B0BBC" w:rsidRPr="0072265E" w:rsidRDefault="006B0BBC" w:rsidP="00D043D3">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სპორტის</w:t>
            </w:r>
            <w:r w:rsidRPr="0072265E">
              <w:rPr>
                <w:rFonts w:ascii="Sylfaen" w:hAnsi="Sylfaen"/>
                <w:b/>
                <w:sz w:val="24"/>
                <w:szCs w:val="24"/>
              </w:rPr>
              <w:t xml:space="preserve"> </w:t>
            </w:r>
            <w:r w:rsidRPr="0072265E">
              <w:rPr>
                <w:rFonts w:ascii="Sylfaen" w:eastAsia="Merriweather" w:hAnsi="Sylfaen" w:cs="Merriweather"/>
                <w:b/>
                <w:sz w:val="24"/>
                <w:szCs w:val="24"/>
                <w:lang w:val="ka-GE"/>
              </w:rPr>
              <w:t>სამინისტრო</w:t>
            </w:r>
          </w:p>
          <w:p w:rsidR="006B0BBC" w:rsidRPr="0072265E" w:rsidRDefault="006B0BBC" w:rsidP="00D043D3">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20:00</w:t>
            </w:r>
          </w:p>
          <w:p w:rsidR="006B0BBC" w:rsidRPr="0072265E" w:rsidRDefault="006B0BBC" w:rsidP="0085746B">
            <w:pPr>
              <w:spacing w:after="0" w:line="240" w:lineRule="auto"/>
              <w:rPr>
                <w:rFonts w:ascii="Sylfaen" w:eastAsia="Calibri" w:hAnsi="Sylfaen" w:cs="Times New Roman"/>
                <w:b/>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sz w:val="24"/>
                <w:szCs w:val="24"/>
                <w:lang w:val="ka-GE"/>
              </w:rPr>
              <w:t>საფეხბურთო მატჩი საქართვლო-ავსტრია</w:t>
            </w:r>
          </w:p>
        </w:tc>
      </w:tr>
      <w:tr w:rsidR="006B0BBC" w:rsidRPr="0072265E"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B0BBC" w:rsidRPr="0072265E" w:rsidRDefault="00264C63" w:rsidP="00A14159">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lang w:val="ka-GE"/>
              </w:rPr>
              <w:t>13</w:t>
            </w:r>
          </w:p>
        </w:tc>
        <w:tc>
          <w:tcPr>
            <w:tcW w:w="13936" w:type="dxa"/>
            <w:tcBorders>
              <w:top w:val="nil"/>
              <w:left w:val="nil"/>
              <w:bottom w:val="single" w:sz="4" w:space="0" w:color="auto"/>
              <w:right w:val="single" w:sz="4" w:space="0" w:color="auto"/>
            </w:tcBorders>
            <w:shd w:val="clear" w:color="auto" w:fill="auto"/>
          </w:tcPr>
          <w:p w:rsidR="006B0BBC" w:rsidRPr="0072265E" w:rsidRDefault="006B0BBC" w:rsidP="00872DED">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იუსტიციის</w:t>
            </w:r>
            <w:r w:rsidRPr="0072265E">
              <w:rPr>
                <w:rFonts w:ascii="Sylfaen" w:hAnsi="Sylfaen"/>
                <w:b/>
                <w:sz w:val="24"/>
                <w:szCs w:val="24"/>
              </w:rPr>
              <w:t xml:space="preserve"> </w:t>
            </w:r>
            <w:r w:rsidRPr="0072265E">
              <w:rPr>
                <w:rFonts w:ascii="Sylfaen" w:eastAsia="Merriweather" w:hAnsi="Sylfaen" w:cs="Merriweather"/>
                <w:b/>
                <w:sz w:val="24"/>
                <w:szCs w:val="24"/>
                <w:lang w:val="ka-GE"/>
              </w:rPr>
              <w:t xml:space="preserve">სამინისტროს </w:t>
            </w:r>
            <w:r w:rsidRPr="0072265E">
              <w:rPr>
                <w:rFonts w:ascii="Sylfaen" w:hAnsi="Sylfaen" w:cs="Sylfaen"/>
                <w:b/>
                <w:sz w:val="24"/>
                <w:szCs w:val="24"/>
                <w:lang w:val="ka-GE"/>
              </w:rPr>
              <w:t>დანაშაულის</w:t>
            </w:r>
            <w:r w:rsidRPr="0072265E">
              <w:rPr>
                <w:rFonts w:ascii="Sylfaen" w:hAnsi="Sylfaen"/>
                <w:b/>
                <w:sz w:val="24"/>
                <w:szCs w:val="24"/>
                <w:lang w:val="ka-GE"/>
              </w:rPr>
              <w:t xml:space="preserve"> პრევენციის ცენტრი</w:t>
            </w:r>
          </w:p>
          <w:p w:rsidR="006B0BBC" w:rsidRPr="0072265E" w:rsidRDefault="006B0BBC" w:rsidP="00872DED">
            <w:pPr>
              <w:spacing w:after="0" w:line="240" w:lineRule="auto"/>
              <w:rPr>
                <w:rFonts w:ascii="Sylfaen" w:eastAsia="Merriweather" w:hAnsi="Sylfaen" w:cs="Merriweather"/>
                <w:b/>
                <w:sz w:val="24"/>
                <w:szCs w:val="24"/>
                <w:lang w:val="ka-GE"/>
              </w:rPr>
            </w:pPr>
            <w:r w:rsidRPr="0072265E">
              <w:rPr>
                <w:rFonts w:ascii="Sylfaen" w:eastAsia="Merriweather" w:hAnsi="Sylfaen" w:cs="Merriweather"/>
                <w:b/>
                <w:sz w:val="24"/>
                <w:szCs w:val="24"/>
                <w:lang w:val="ka-GE"/>
              </w:rPr>
              <w:t>5 – 9 სექტემბერი</w:t>
            </w:r>
          </w:p>
          <w:p w:rsidR="006B0BBC" w:rsidRPr="0072265E" w:rsidRDefault="006B0BBC" w:rsidP="00872DED">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დასაზუსტებელია</w:t>
            </w:r>
          </w:p>
          <w:p w:rsidR="006B0BBC" w:rsidRPr="0072265E" w:rsidRDefault="006B0BBC" w:rsidP="00872DED">
            <w:pPr>
              <w:spacing w:after="0" w:line="240" w:lineRule="auto"/>
              <w:rPr>
                <w:rFonts w:ascii="Sylfaen" w:hAnsi="Sylfaen"/>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cs="Sylfaen"/>
                <w:sz w:val="24"/>
                <w:szCs w:val="24"/>
                <w:lang w:val="ka-GE"/>
              </w:rPr>
              <w:t>სამართლის</w:t>
            </w:r>
            <w:r w:rsidRPr="0072265E">
              <w:rPr>
                <w:rFonts w:ascii="Sylfaen" w:hAnsi="Sylfaen"/>
                <w:sz w:val="24"/>
                <w:szCs w:val="24"/>
                <w:lang w:val="ka-GE"/>
              </w:rPr>
              <w:t xml:space="preserve"> </w:t>
            </w:r>
            <w:r w:rsidRPr="0072265E">
              <w:rPr>
                <w:rFonts w:ascii="Sylfaen" w:hAnsi="Sylfaen" w:cs="Sylfaen"/>
                <w:sz w:val="24"/>
                <w:szCs w:val="24"/>
                <w:lang w:val="ka-GE"/>
              </w:rPr>
              <w:t>საზაფხულო</w:t>
            </w:r>
            <w:r w:rsidRPr="0072265E">
              <w:rPr>
                <w:rFonts w:ascii="Sylfaen" w:hAnsi="Sylfaen"/>
                <w:sz w:val="24"/>
                <w:szCs w:val="24"/>
                <w:lang w:val="ka-GE"/>
              </w:rPr>
              <w:t xml:space="preserve"> </w:t>
            </w:r>
            <w:r w:rsidRPr="0072265E">
              <w:rPr>
                <w:rFonts w:ascii="Sylfaen" w:hAnsi="Sylfaen" w:cs="Sylfaen"/>
                <w:sz w:val="24"/>
                <w:szCs w:val="24"/>
                <w:lang w:val="ka-GE"/>
              </w:rPr>
              <w:t>სკოლა</w:t>
            </w:r>
            <w:r w:rsidRPr="0072265E">
              <w:rPr>
                <w:rFonts w:ascii="Sylfaen" w:hAnsi="Sylfaen"/>
                <w:sz w:val="24"/>
                <w:szCs w:val="24"/>
                <w:lang w:val="ka-GE"/>
              </w:rPr>
              <w:t xml:space="preserve"> </w:t>
            </w:r>
            <w:r w:rsidRPr="0072265E">
              <w:rPr>
                <w:rFonts w:ascii="Sylfaen" w:hAnsi="Sylfaen" w:cs="Sylfaen"/>
                <w:sz w:val="24"/>
                <w:szCs w:val="24"/>
                <w:lang w:val="ka-GE"/>
              </w:rPr>
              <w:t>იწყება</w:t>
            </w:r>
          </w:p>
          <w:p w:rsidR="006B0BBC" w:rsidRPr="0072265E" w:rsidRDefault="006B0BBC" w:rsidP="0085746B">
            <w:pPr>
              <w:spacing w:after="0" w:line="240" w:lineRule="auto"/>
              <w:rPr>
                <w:rFonts w:ascii="Sylfaen" w:eastAsia="Calibri" w:hAnsi="Sylfaen" w:cs="Times New Roman"/>
                <w:b/>
                <w:sz w:val="24"/>
                <w:szCs w:val="24"/>
                <w:lang w:val="ka-GE"/>
              </w:rPr>
            </w:pPr>
            <w:r w:rsidRPr="0072265E">
              <w:rPr>
                <w:rFonts w:ascii="Sylfaen" w:hAnsi="Sylfaen" w:cs="Sylfaen"/>
                <w:b/>
                <w:sz w:val="24"/>
                <w:szCs w:val="24"/>
                <w:lang w:val="ka-GE"/>
              </w:rPr>
              <w:t xml:space="preserve">ღონისძიების მნიშვლეობა: </w:t>
            </w:r>
            <w:r w:rsidRPr="0072265E">
              <w:rPr>
                <w:rFonts w:ascii="Sylfaen" w:hAnsi="Sylfaen" w:cs="Sylfaen"/>
                <w:sz w:val="24"/>
                <w:szCs w:val="24"/>
                <w:lang w:val="ka-GE"/>
              </w:rPr>
              <w:t>სსიპ „დანაშაულის პრევენციის ცენტრი“ 14-დან 18 წლამდე ასაკის სკოლის მოსწავლეებს ახალ პროექტს - „სამართლის საზაფხულო სკოლას“ - სთავაზობს. პროექტის ფარგლებში</w:t>
            </w:r>
            <w:r w:rsidRPr="0072265E">
              <w:rPr>
                <w:rFonts w:ascii="Sylfaen" w:hAnsi="Sylfaen"/>
                <w:sz w:val="24"/>
                <w:szCs w:val="24"/>
                <w:lang w:val="ka-GE"/>
              </w:rPr>
              <w:t xml:space="preserve">  </w:t>
            </w:r>
            <w:r w:rsidRPr="0072265E">
              <w:rPr>
                <w:rFonts w:ascii="Sylfaen" w:hAnsi="Sylfaen" w:cs="Sylfaen"/>
                <w:sz w:val="24"/>
                <w:szCs w:val="24"/>
                <w:lang w:val="ka-GE"/>
              </w:rPr>
              <w:t>მონაწილეებს</w:t>
            </w:r>
            <w:r w:rsidRPr="0072265E">
              <w:rPr>
                <w:rFonts w:ascii="Sylfaen" w:hAnsi="Sylfaen"/>
                <w:sz w:val="24"/>
                <w:szCs w:val="24"/>
                <w:lang w:val="ka-GE"/>
              </w:rPr>
              <w:t xml:space="preserve"> </w:t>
            </w:r>
            <w:r w:rsidRPr="0072265E">
              <w:rPr>
                <w:rFonts w:ascii="Sylfaen" w:hAnsi="Sylfaen" w:cs="Sylfaen"/>
                <w:sz w:val="24"/>
                <w:szCs w:val="24"/>
                <w:lang w:val="ka-GE"/>
              </w:rPr>
              <w:t>შესაძლებლობა</w:t>
            </w:r>
            <w:r w:rsidRPr="0072265E">
              <w:rPr>
                <w:rFonts w:ascii="Sylfaen" w:hAnsi="Sylfaen"/>
                <w:sz w:val="24"/>
                <w:szCs w:val="24"/>
                <w:lang w:val="ka-GE"/>
              </w:rPr>
              <w:t xml:space="preserve"> </w:t>
            </w:r>
            <w:r w:rsidRPr="0072265E">
              <w:rPr>
                <w:rFonts w:ascii="Sylfaen" w:hAnsi="Sylfaen" w:cs="Sylfaen"/>
                <w:sz w:val="24"/>
                <w:szCs w:val="24"/>
                <w:lang w:val="ka-GE"/>
              </w:rPr>
              <w:t>ექნებათ</w:t>
            </w:r>
            <w:r w:rsidRPr="0072265E">
              <w:rPr>
                <w:rFonts w:ascii="Sylfaen" w:hAnsi="Sylfaen"/>
                <w:sz w:val="24"/>
                <w:szCs w:val="24"/>
                <w:lang w:val="ka-GE"/>
              </w:rPr>
              <w:t xml:space="preserve">, </w:t>
            </w:r>
            <w:r w:rsidRPr="0072265E">
              <w:rPr>
                <w:rFonts w:ascii="Sylfaen" w:hAnsi="Sylfaen" w:cs="Sylfaen"/>
                <w:sz w:val="24"/>
                <w:szCs w:val="24"/>
                <w:lang w:val="ka-GE"/>
              </w:rPr>
              <w:t>მოისმინონ</w:t>
            </w:r>
            <w:r w:rsidRPr="0072265E">
              <w:rPr>
                <w:rFonts w:ascii="Sylfaen" w:hAnsi="Sylfaen"/>
                <w:sz w:val="24"/>
                <w:szCs w:val="24"/>
                <w:lang w:val="ka-GE"/>
              </w:rPr>
              <w:t xml:space="preserve"> </w:t>
            </w:r>
            <w:r w:rsidRPr="0072265E">
              <w:rPr>
                <w:rFonts w:ascii="Sylfaen" w:hAnsi="Sylfaen" w:cs="Sylfaen"/>
                <w:sz w:val="24"/>
                <w:szCs w:val="24"/>
                <w:lang w:val="ka-GE"/>
              </w:rPr>
              <w:t>სამართლებრივი</w:t>
            </w:r>
            <w:r w:rsidRPr="0072265E">
              <w:rPr>
                <w:rFonts w:ascii="Sylfaen" w:hAnsi="Sylfaen"/>
                <w:sz w:val="24"/>
                <w:szCs w:val="24"/>
                <w:lang w:val="ka-GE"/>
              </w:rPr>
              <w:t xml:space="preserve"> </w:t>
            </w:r>
            <w:r w:rsidRPr="0072265E">
              <w:rPr>
                <w:rFonts w:ascii="Sylfaen" w:hAnsi="Sylfaen" w:cs="Sylfaen"/>
                <w:sz w:val="24"/>
                <w:szCs w:val="24"/>
                <w:lang w:val="ka-GE"/>
              </w:rPr>
              <w:t>ლექცია</w:t>
            </w:r>
            <w:r w:rsidRPr="0072265E">
              <w:rPr>
                <w:rFonts w:ascii="Sylfaen" w:hAnsi="Sylfaen"/>
                <w:sz w:val="24"/>
                <w:szCs w:val="24"/>
                <w:lang w:val="ka-GE"/>
              </w:rPr>
              <w:t>/</w:t>
            </w:r>
            <w:r w:rsidRPr="0072265E">
              <w:rPr>
                <w:rFonts w:ascii="Sylfaen" w:hAnsi="Sylfaen" w:cs="Sylfaen"/>
                <w:sz w:val="24"/>
                <w:szCs w:val="24"/>
                <w:lang w:val="ka-GE"/>
              </w:rPr>
              <w:t>სემინარები</w:t>
            </w:r>
            <w:r w:rsidRPr="0072265E">
              <w:rPr>
                <w:rFonts w:ascii="Sylfaen" w:hAnsi="Sylfaen"/>
                <w:sz w:val="24"/>
                <w:szCs w:val="24"/>
                <w:lang w:val="ka-GE"/>
              </w:rPr>
              <w:t xml:space="preserve">, </w:t>
            </w:r>
            <w:r w:rsidRPr="0072265E">
              <w:rPr>
                <w:rFonts w:ascii="Sylfaen" w:hAnsi="Sylfaen" w:cs="Sylfaen"/>
                <w:sz w:val="24"/>
                <w:szCs w:val="24"/>
                <w:lang w:val="ka-GE"/>
              </w:rPr>
              <w:t>ტრენინგები</w:t>
            </w:r>
            <w:r w:rsidRPr="0072265E">
              <w:rPr>
                <w:rFonts w:ascii="Sylfaen" w:hAnsi="Sylfaen"/>
                <w:sz w:val="24"/>
                <w:szCs w:val="24"/>
                <w:lang w:val="ka-GE"/>
              </w:rPr>
              <w:t xml:space="preserve"> </w:t>
            </w:r>
            <w:r w:rsidRPr="0072265E">
              <w:rPr>
                <w:rFonts w:ascii="Sylfaen" w:hAnsi="Sylfaen" w:cs="Sylfaen"/>
                <w:sz w:val="24"/>
                <w:szCs w:val="24"/>
                <w:lang w:val="ka-GE"/>
              </w:rPr>
              <w:t>არაფორმალური</w:t>
            </w:r>
            <w:r w:rsidRPr="0072265E">
              <w:rPr>
                <w:rFonts w:ascii="Sylfaen" w:hAnsi="Sylfaen"/>
                <w:sz w:val="24"/>
                <w:szCs w:val="24"/>
                <w:lang w:val="ka-GE"/>
              </w:rPr>
              <w:t xml:space="preserve"> </w:t>
            </w:r>
            <w:r w:rsidRPr="0072265E">
              <w:rPr>
                <w:rFonts w:ascii="Sylfaen" w:hAnsi="Sylfaen" w:cs="Sylfaen"/>
                <w:sz w:val="24"/>
                <w:szCs w:val="24"/>
                <w:lang w:val="ka-GE"/>
              </w:rPr>
              <w:t>განათლების</w:t>
            </w:r>
            <w:r w:rsidRPr="0072265E">
              <w:rPr>
                <w:rFonts w:ascii="Sylfaen" w:hAnsi="Sylfaen"/>
                <w:sz w:val="24"/>
                <w:szCs w:val="24"/>
                <w:lang w:val="ka-GE"/>
              </w:rPr>
              <w:t xml:space="preserve"> </w:t>
            </w:r>
            <w:r w:rsidRPr="0072265E">
              <w:rPr>
                <w:rFonts w:ascii="Sylfaen" w:hAnsi="Sylfaen" w:cs="Sylfaen"/>
                <w:sz w:val="24"/>
                <w:szCs w:val="24"/>
                <w:lang w:val="ka-GE"/>
              </w:rPr>
              <w:t>მიმართულებით</w:t>
            </w:r>
            <w:r w:rsidRPr="0072265E">
              <w:rPr>
                <w:rFonts w:ascii="Sylfaen" w:hAnsi="Sylfaen"/>
                <w:sz w:val="24"/>
                <w:szCs w:val="24"/>
                <w:lang w:val="ka-GE"/>
              </w:rPr>
              <w:t xml:space="preserve">, </w:t>
            </w:r>
            <w:r w:rsidRPr="0072265E">
              <w:rPr>
                <w:rFonts w:ascii="Sylfaen" w:hAnsi="Sylfaen" w:cs="Sylfaen"/>
                <w:sz w:val="24"/>
                <w:szCs w:val="24"/>
                <w:lang w:val="ka-GE"/>
              </w:rPr>
              <w:t>დაესწრონ</w:t>
            </w:r>
            <w:r w:rsidRPr="0072265E">
              <w:rPr>
                <w:rFonts w:ascii="Sylfaen" w:hAnsi="Sylfaen"/>
                <w:sz w:val="24"/>
                <w:szCs w:val="24"/>
                <w:lang w:val="ka-GE"/>
              </w:rPr>
              <w:t xml:space="preserve"> </w:t>
            </w:r>
            <w:r w:rsidRPr="0072265E">
              <w:rPr>
                <w:rFonts w:ascii="Sylfaen" w:hAnsi="Sylfaen" w:cs="Sylfaen"/>
                <w:sz w:val="24"/>
                <w:szCs w:val="24"/>
                <w:lang w:val="ka-GE"/>
              </w:rPr>
              <w:t>საჯარო</w:t>
            </w:r>
            <w:r w:rsidRPr="0072265E">
              <w:rPr>
                <w:rFonts w:ascii="Sylfaen" w:hAnsi="Sylfaen"/>
                <w:sz w:val="24"/>
                <w:szCs w:val="24"/>
                <w:lang w:val="ka-GE"/>
              </w:rPr>
              <w:t xml:space="preserve"> </w:t>
            </w:r>
            <w:r w:rsidRPr="0072265E">
              <w:rPr>
                <w:rFonts w:ascii="Sylfaen" w:hAnsi="Sylfaen" w:cs="Sylfaen"/>
                <w:sz w:val="24"/>
                <w:szCs w:val="24"/>
                <w:lang w:val="ka-GE"/>
              </w:rPr>
              <w:t>ლექციებს</w:t>
            </w:r>
            <w:r w:rsidRPr="0072265E">
              <w:rPr>
                <w:rFonts w:ascii="Sylfaen" w:hAnsi="Sylfaen"/>
                <w:sz w:val="24"/>
                <w:szCs w:val="24"/>
                <w:lang w:val="ka-GE"/>
              </w:rPr>
              <w:t>.</w:t>
            </w:r>
          </w:p>
        </w:tc>
      </w:tr>
    </w:tbl>
    <w:p w:rsidR="00F83642" w:rsidRPr="0072265E" w:rsidRDefault="00F83642" w:rsidP="00A14159">
      <w:pPr>
        <w:rPr>
          <w:rFonts w:ascii="Sylfaen" w:hAnsi="Sylfaen"/>
          <w:sz w:val="24"/>
          <w:szCs w:val="24"/>
        </w:rPr>
      </w:pPr>
      <w:r w:rsidRPr="0072265E">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72265E"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72265E" w:rsidRDefault="00F83642" w:rsidP="00A14159">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72265E" w:rsidRDefault="00D2633D" w:rsidP="00A14159">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rPr>
              <w:t xml:space="preserve">6 </w:t>
            </w:r>
            <w:r w:rsidRPr="0072265E">
              <w:rPr>
                <w:rFonts w:ascii="Sylfaen" w:eastAsia="Times New Roman" w:hAnsi="Sylfaen" w:cs="Times New Roman"/>
                <w:b/>
                <w:bCs/>
                <w:sz w:val="24"/>
                <w:szCs w:val="24"/>
                <w:lang w:val="ka-GE"/>
              </w:rPr>
              <w:t>სექტემბერი</w:t>
            </w:r>
            <w:r w:rsidR="004065FA" w:rsidRPr="0072265E">
              <w:rPr>
                <w:rFonts w:ascii="Sylfaen" w:eastAsia="Times New Roman" w:hAnsi="Sylfaen" w:cs="Times New Roman"/>
                <w:b/>
                <w:bCs/>
                <w:sz w:val="24"/>
                <w:szCs w:val="24"/>
              </w:rPr>
              <w:br/>
            </w:r>
            <w:r w:rsidR="00E05A0E" w:rsidRPr="0072265E">
              <w:rPr>
                <w:rFonts w:ascii="Sylfaen" w:eastAsia="Times New Roman" w:hAnsi="Sylfaen" w:cs="Times New Roman"/>
                <w:b/>
                <w:bCs/>
                <w:sz w:val="24"/>
                <w:szCs w:val="24"/>
                <w:lang w:val="ka-GE"/>
              </w:rPr>
              <w:t>სამშაბათი</w:t>
            </w:r>
          </w:p>
        </w:tc>
      </w:tr>
      <w:tr w:rsidR="00E243A9" w:rsidRPr="0072265E"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72265E" w:rsidRDefault="004065FA" w:rsidP="00A14159">
            <w:pPr>
              <w:spacing w:after="0" w:line="240" w:lineRule="auto"/>
              <w:ind w:left="113" w:right="113"/>
              <w:rPr>
                <w:rFonts w:ascii="Sylfaen" w:eastAsia="Times New Roman" w:hAnsi="Sylfaen" w:cs="Times New Roman"/>
                <w:sz w:val="24"/>
                <w:szCs w:val="24"/>
                <w:lang w:val="ka-GE"/>
              </w:rPr>
            </w:pPr>
            <w:r w:rsidRPr="0072265E">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72265E" w:rsidRDefault="004065FA" w:rsidP="00A14159">
            <w:pPr>
              <w:spacing w:after="0" w:line="240" w:lineRule="auto"/>
              <w:ind w:left="360"/>
              <w:rPr>
                <w:rFonts w:ascii="Sylfaen" w:hAnsi="Sylfaen"/>
                <w:sz w:val="24"/>
                <w:szCs w:val="24"/>
                <w:lang w:val="ka-GE"/>
              </w:rPr>
            </w:pPr>
          </w:p>
        </w:tc>
      </w:tr>
      <w:tr w:rsidR="00D045F4" w:rsidRPr="0072265E"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72265E" w:rsidRDefault="00560118" w:rsidP="00A14159">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67415F" w:rsidRPr="0072265E" w:rsidRDefault="0067415F" w:rsidP="0067415F">
            <w:pPr>
              <w:spacing w:after="0" w:line="240" w:lineRule="auto"/>
              <w:rPr>
                <w:rFonts w:ascii="Sylfaen" w:eastAsia="Merriweather" w:hAnsi="Sylfaen" w:cs="Merriweather"/>
                <w:b/>
                <w:sz w:val="24"/>
                <w:szCs w:val="24"/>
                <w:lang w:val="ka-GE"/>
              </w:rPr>
            </w:pPr>
            <w:r w:rsidRPr="0072265E">
              <w:rPr>
                <w:rFonts w:ascii="Sylfaen" w:hAnsi="Sylfaen" w:cs="Sylfaen"/>
                <w:b/>
                <w:sz w:val="24"/>
                <w:szCs w:val="24"/>
                <w:lang w:val="ka-GE"/>
              </w:rPr>
              <w:t>ინფრასტრუქტურის</w:t>
            </w:r>
            <w:r w:rsidRPr="0072265E">
              <w:rPr>
                <w:rFonts w:ascii="Sylfaen" w:hAnsi="Sylfaen"/>
                <w:b/>
                <w:sz w:val="24"/>
                <w:szCs w:val="24"/>
                <w:lang w:val="ka-GE"/>
              </w:rPr>
              <w:t xml:space="preserve"> </w:t>
            </w:r>
            <w:r w:rsidRPr="0072265E">
              <w:rPr>
                <w:rFonts w:ascii="Sylfaen" w:hAnsi="Sylfaen" w:cs="Sylfaen"/>
                <w:b/>
                <w:sz w:val="24"/>
                <w:szCs w:val="24"/>
                <w:lang w:val="ka-GE"/>
              </w:rPr>
              <w:t>სამინისტრო</w:t>
            </w:r>
          </w:p>
          <w:p w:rsidR="0067415F" w:rsidRPr="0072265E" w:rsidRDefault="0067415F" w:rsidP="0067415F">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11:00</w:t>
            </w:r>
          </w:p>
          <w:p w:rsidR="0067415F" w:rsidRPr="0072265E" w:rsidRDefault="0067415F" w:rsidP="0067415F">
            <w:pPr>
              <w:spacing w:after="0" w:line="240" w:lineRule="auto"/>
              <w:rPr>
                <w:rFonts w:ascii="Sylfaen" w:hAnsi="Sylfaen"/>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cs="Sylfaen"/>
                <w:sz w:val="24"/>
                <w:szCs w:val="24"/>
                <w:shd w:val="clear" w:color="auto" w:fill="FFFFFF"/>
                <w:lang w:val="ka-GE"/>
              </w:rPr>
              <w:t>ქობულეთის შემოვლითი გზის 18 კილომეტრიანი მონაკვეთის (ლოტი 2) მშენებლობა</w:t>
            </w:r>
          </w:p>
          <w:p w:rsidR="00D045F4" w:rsidRPr="0072265E" w:rsidRDefault="0067415F" w:rsidP="0067415F">
            <w:pPr>
              <w:spacing w:after="0" w:line="240" w:lineRule="auto"/>
              <w:rPr>
                <w:rFonts w:ascii="Sylfaen" w:hAnsi="Sylfaen"/>
                <w:sz w:val="24"/>
                <w:szCs w:val="24"/>
              </w:rPr>
            </w:pPr>
            <w:r w:rsidRPr="0072265E">
              <w:rPr>
                <w:rFonts w:ascii="Sylfaen" w:hAnsi="Sylfaen"/>
                <w:b/>
                <w:sz w:val="24"/>
                <w:szCs w:val="24"/>
                <w:lang w:val="ka-GE"/>
              </w:rPr>
              <w:t xml:space="preserve">მიზანი და მნიშვნელობა: </w:t>
            </w:r>
            <w:r w:rsidRPr="0072265E">
              <w:rPr>
                <w:rFonts w:ascii="Sylfaen" w:eastAsia="Times New Roman" w:hAnsi="Sylfaen" w:cs="Sylfaen"/>
                <w:sz w:val="24"/>
                <w:szCs w:val="24"/>
                <w:shd w:val="clear" w:color="auto" w:fill="FFFFFF"/>
              </w:rPr>
              <w:t>პროექტის</w:t>
            </w:r>
            <w:r w:rsidRPr="0072265E">
              <w:rPr>
                <w:rFonts w:ascii="Sylfaen" w:eastAsia="Times New Roman" w:hAnsi="Sylfaen" w:cs="Times New Roman"/>
                <w:sz w:val="24"/>
                <w:szCs w:val="24"/>
                <w:shd w:val="clear" w:color="auto" w:fill="FFFFFF"/>
              </w:rPr>
              <w:t xml:space="preserve"> </w:t>
            </w:r>
            <w:r w:rsidRPr="0072265E">
              <w:rPr>
                <w:rFonts w:ascii="Sylfaen" w:eastAsia="Times New Roman" w:hAnsi="Sylfaen" w:cs="Sylfaen"/>
                <w:sz w:val="24"/>
                <w:szCs w:val="24"/>
                <w:shd w:val="clear" w:color="auto" w:fill="FFFFFF"/>
              </w:rPr>
              <w:t>მიზანია</w:t>
            </w:r>
            <w:r w:rsidRPr="0072265E">
              <w:rPr>
                <w:rFonts w:ascii="Sylfaen" w:eastAsia="Times New Roman" w:hAnsi="Sylfaen" w:cs="Sylfaen"/>
                <w:sz w:val="24"/>
                <w:szCs w:val="24"/>
                <w:shd w:val="clear" w:color="auto" w:fill="FFFFFF"/>
                <w:lang w:val="ka-GE"/>
              </w:rPr>
              <w:t>,</w:t>
            </w:r>
            <w:r w:rsidRPr="0072265E">
              <w:rPr>
                <w:rFonts w:ascii="Sylfaen" w:eastAsia="Times New Roman" w:hAnsi="Sylfaen" w:cs="Times New Roman"/>
                <w:sz w:val="24"/>
                <w:szCs w:val="24"/>
                <w:shd w:val="clear" w:color="auto" w:fill="FFFFFF"/>
              </w:rPr>
              <w:t xml:space="preserve"> </w:t>
            </w:r>
            <w:r w:rsidRPr="0072265E">
              <w:rPr>
                <w:rFonts w:ascii="Sylfaen" w:eastAsia="Times New Roman" w:hAnsi="Sylfaen" w:cs="Times New Roman"/>
                <w:sz w:val="24"/>
                <w:szCs w:val="24"/>
              </w:rPr>
              <w:t>ქობულეთის ზღვისპირა ზოლიდან  სატრანზიტო მოძრაობის ახალ გზაზე გადართვა, რაც</w:t>
            </w:r>
            <w:r w:rsidRPr="0072265E">
              <w:rPr>
                <w:rFonts w:ascii="Sylfaen" w:eastAsia="Times New Roman" w:hAnsi="Sylfaen" w:cs="Times New Roman"/>
                <w:sz w:val="24"/>
                <w:szCs w:val="24"/>
                <w:lang w:val="ka-GE"/>
              </w:rPr>
              <w:t xml:space="preserve"> ხელს შეუწყობს </w:t>
            </w:r>
            <w:r w:rsidRPr="0072265E">
              <w:rPr>
                <w:rFonts w:ascii="Sylfaen" w:eastAsia="Times New Roman" w:hAnsi="Sylfaen" w:cs="Times New Roman"/>
                <w:sz w:val="24"/>
                <w:szCs w:val="24"/>
              </w:rPr>
              <w:t>კურორტების ეკოლოგიურად გაჯანსაღებასა და რეგიონში ტურიზმის</w:t>
            </w:r>
            <w:r w:rsidRPr="0072265E">
              <w:rPr>
                <w:rFonts w:ascii="Sylfaen" w:eastAsia="Times New Roman" w:hAnsi="Sylfaen" w:cs="Times New Roman"/>
                <w:sz w:val="24"/>
                <w:szCs w:val="24"/>
                <w:lang w:val="ka-GE"/>
              </w:rPr>
              <w:t xml:space="preserve"> </w:t>
            </w:r>
            <w:r w:rsidRPr="0072265E">
              <w:rPr>
                <w:rFonts w:ascii="Sylfaen" w:eastAsia="Times New Roman" w:hAnsi="Sylfaen" w:cs="Times New Roman"/>
                <w:sz w:val="24"/>
                <w:szCs w:val="24"/>
              </w:rPr>
              <w:t>სრულფასოვან</w:t>
            </w:r>
            <w:r w:rsidRPr="0072265E">
              <w:rPr>
                <w:rFonts w:ascii="Sylfaen" w:eastAsia="Times New Roman" w:hAnsi="Sylfaen" w:cs="Times New Roman"/>
                <w:sz w:val="24"/>
                <w:szCs w:val="24"/>
                <w:lang w:val="ka-GE"/>
              </w:rPr>
              <w:t xml:space="preserve"> </w:t>
            </w:r>
            <w:r w:rsidRPr="0072265E">
              <w:rPr>
                <w:rFonts w:ascii="Sylfaen" w:eastAsia="Times New Roman" w:hAnsi="Sylfaen" w:cs="Times New Roman"/>
                <w:sz w:val="24"/>
                <w:szCs w:val="24"/>
              </w:rPr>
              <w:t>განვითარებას</w:t>
            </w:r>
            <w:r w:rsidRPr="0072265E">
              <w:rPr>
                <w:rFonts w:ascii="Sylfaen" w:eastAsia="Times New Roman" w:hAnsi="Sylfaen" w:cs="Times New Roman"/>
                <w:sz w:val="24"/>
                <w:szCs w:val="24"/>
                <w:lang w:val="ka-GE"/>
              </w:rPr>
              <w:t>.</w:t>
            </w:r>
          </w:p>
        </w:tc>
      </w:tr>
      <w:tr w:rsidR="00D045F4" w:rsidRPr="0072265E"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72265E" w:rsidRDefault="00560118" w:rsidP="00A14159">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2</w:t>
            </w:r>
          </w:p>
        </w:tc>
        <w:tc>
          <w:tcPr>
            <w:tcW w:w="13946" w:type="dxa"/>
            <w:tcBorders>
              <w:top w:val="nil"/>
              <w:left w:val="nil"/>
              <w:bottom w:val="single" w:sz="4" w:space="0" w:color="auto"/>
              <w:right w:val="single" w:sz="4" w:space="0" w:color="auto"/>
            </w:tcBorders>
            <w:shd w:val="clear" w:color="auto" w:fill="auto"/>
          </w:tcPr>
          <w:p w:rsidR="00CF790A" w:rsidRPr="0072265E" w:rsidRDefault="00CF790A" w:rsidP="00CF790A">
            <w:pPr>
              <w:spacing w:after="0" w:line="240" w:lineRule="auto"/>
              <w:rPr>
                <w:rFonts w:ascii="Sylfaen" w:eastAsia="Merriweather" w:hAnsi="Sylfaen" w:cs="Merriweather"/>
                <w:b/>
                <w:sz w:val="24"/>
                <w:szCs w:val="24"/>
                <w:lang w:val="ka-GE"/>
              </w:rPr>
            </w:pPr>
            <w:r w:rsidRPr="0072265E">
              <w:rPr>
                <w:rFonts w:ascii="Sylfaen" w:hAnsi="Sylfaen" w:cs="Sylfaen"/>
                <w:b/>
                <w:sz w:val="24"/>
                <w:szCs w:val="24"/>
                <w:lang w:val="ka-GE"/>
              </w:rPr>
              <w:t>ჯანდაცვის</w:t>
            </w:r>
            <w:r w:rsidRPr="0072265E">
              <w:rPr>
                <w:rFonts w:ascii="Sylfaen" w:hAnsi="Sylfaen"/>
                <w:b/>
                <w:sz w:val="24"/>
                <w:szCs w:val="24"/>
                <w:lang w:val="ka-GE"/>
              </w:rPr>
              <w:t xml:space="preserve"> </w:t>
            </w:r>
            <w:r w:rsidRPr="0072265E">
              <w:rPr>
                <w:rFonts w:ascii="Sylfaen" w:hAnsi="Sylfaen" w:cs="Sylfaen"/>
                <w:b/>
                <w:sz w:val="24"/>
                <w:szCs w:val="24"/>
                <w:lang w:val="ka-GE"/>
              </w:rPr>
              <w:t>სამინისტრო</w:t>
            </w:r>
          </w:p>
          <w:p w:rsidR="00CF790A" w:rsidRPr="0072265E" w:rsidRDefault="00CF790A" w:rsidP="00CF790A">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12:00</w:t>
            </w:r>
          </w:p>
          <w:p w:rsidR="00CF790A" w:rsidRPr="0072265E" w:rsidRDefault="00CF790A" w:rsidP="00CF790A">
            <w:pPr>
              <w:spacing w:after="0" w:line="240" w:lineRule="auto"/>
              <w:rPr>
                <w:rFonts w:ascii="Sylfaen" w:hAnsi="Sylfaen"/>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Style w:val="normalchar"/>
                <w:rFonts w:ascii="Sylfaen" w:hAnsi="Sylfaen"/>
                <w:bCs/>
                <w:color w:val="000000"/>
                <w:sz w:val="24"/>
                <w:szCs w:val="24"/>
              </w:rPr>
              <w:t>თბილისის ოჯახში ძალადობის მსხვერპლთა მომსახურების კრიზისული ცენტრის გახსნა</w:t>
            </w:r>
          </w:p>
          <w:p w:rsidR="00D045F4" w:rsidRPr="0072265E" w:rsidRDefault="00CF790A" w:rsidP="00CF790A">
            <w:pPr>
              <w:spacing w:after="0" w:line="240" w:lineRule="auto"/>
              <w:rPr>
                <w:rFonts w:ascii="Sylfaen" w:hAnsi="Sylfaen" w:cs="Sylfaen"/>
                <w:b/>
                <w:sz w:val="24"/>
                <w:szCs w:val="24"/>
                <w:lang w:val="ka-GE"/>
              </w:rPr>
            </w:pPr>
            <w:r w:rsidRPr="0072265E">
              <w:rPr>
                <w:rFonts w:ascii="Sylfaen" w:hAnsi="Sylfaen"/>
                <w:b/>
                <w:sz w:val="24"/>
                <w:szCs w:val="24"/>
                <w:lang w:val="ka-GE"/>
              </w:rPr>
              <w:t xml:space="preserve">მიზანი და მნიშვნელობა: </w:t>
            </w:r>
            <w:r w:rsidRPr="0072265E">
              <w:rPr>
                <w:rFonts w:ascii="Sylfaen" w:hAnsi="Sylfaen"/>
                <w:color w:val="000000"/>
                <w:sz w:val="24"/>
                <w:szCs w:val="24"/>
              </w:rPr>
              <w:t>ცენტრის მიზანია ოჯახში ძალადობის სავარაუდო მსხვერპლთა/დაზარალებულთათვის (მათზე დამოკიდებულ დაზარალებულ პირებთან ერთად) ადექვატური, უსაფრთხო და დაცული გარემოს შექმნა.</w:t>
            </w:r>
          </w:p>
        </w:tc>
      </w:tr>
      <w:tr w:rsidR="00D045F4" w:rsidRPr="0072265E"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72265E" w:rsidRDefault="00560118" w:rsidP="00E522AF">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3</w:t>
            </w:r>
          </w:p>
        </w:tc>
        <w:tc>
          <w:tcPr>
            <w:tcW w:w="13946" w:type="dxa"/>
            <w:tcBorders>
              <w:top w:val="nil"/>
              <w:left w:val="nil"/>
              <w:bottom w:val="single" w:sz="4" w:space="0" w:color="auto"/>
              <w:right w:val="single" w:sz="4" w:space="0" w:color="auto"/>
            </w:tcBorders>
            <w:shd w:val="clear" w:color="auto" w:fill="auto"/>
          </w:tcPr>
          <w:p w:rsidR="00F70F07" w:rsidRPr="0072265E" w:rsidRDefault="00F70F07" w:rsidP="00F70F07">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შსს</w:t>
            </w:r>
          </w:p>
          <w:p w:rsidR="00F70F07" w:rsidRPr="0072265E" w:rsidRDefault="00F70F07" w:rsidP="00F70F07">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15:00</w:t>
            </w:r>
          </w:p>
          <w:p w:rsidR="00F70F07" w:rsidRPr="0072265E" w:rsidRDefault="00F70F07" w:rsidP="00F70F07">
            <w:pPr>
              <w:spacing w:after="0" w:line="240" w:lineRule="auto"/>
              <w:rPr>
                <w:rFonts w:ascii="Sylfaen" w:hAnsi="Sylfaen"/>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sz w:val="24"/>
                <w:szCs w:val="24"/>
                <w:lang w:val="ka-GE"/>
              </w:rPr>
              <w:t>შვედეთის სამეფოს ელჩის ვიზიტი 112-ში</w:t>
            </w:r>
          </w:p>
          <w:p w:rsidR="00D045F4" w:rsidRPr="0072265E" w:rsidRDefault="00F70F07" w:rsidP="00F70F07">
            <w:pPr>
              <w:spacing w:after="0" w:line="240" w:lineRule="auto"/>
              <w:rPr>
                <w:rFonts w:ascii="Sylfaen" w:hAnsi="Sylfaen" w:cs="Sylfaen"/>
                <w:b/>
                <w:sz w:val="24"/>
                <w:szCs w:val="24"/>
                <w:lang w:val="ka-GE"/>
              </w:rPr>
            </w:pPr>
            <w:r w:rsidRPr="0072265E">
              <w:rPr>
                <w:rFonts w:ascii="Sylfaen" w:hAnsi="Sylfaen"/>
                <w:b/>
                <w:sz w:val="24"/>
                <w:szCs w:val="24"/>
                <w:lang w:val="ka-GE"/>
              </w:rPr>
              <w:t xml:space="preserve">მიზანი და მნიშვნელობა: </w:t>
            </w:r>
            <w:r w:rsidRPr="0072265E">
              <w:rPr>
                <w:rFonts w:ascii="Sylfaen" w:eastAsia="Times New Roman" w:hAnsi="Sylfaen" w:cs="Times New Roman"/>
                <w:color w:val="222222"/>
                <w:sz w:val="24"/>
                <w:szCs w:val="24"/>
                <w:lang w:val="ka-GE"/>
              </w:rPr>
              <w:t>„112“-ის დაკვეთით, 2014 წელს ჩატარებული კვლევის შედეგად გამოიკვეთა, რომ ტურისტების 76%-ს არ სმენია თუ რომელი გადაუდებელი დახმარების ნომერი მოქმედებს საქართველოში. 112-ის დეპარტამენტმა აღნიშნული პრობლემის აღმოფხვრის მიზნით, დაიწყო პროექტი-„112-ის შესახებ ინფორმირებულობის დონის გაზრდა არარეზიდენტებში“. პროექტის ფარგლებში განხორციელდა სხვადასხვა სახის აქტივობა. პროექტი გრძელდება და ამჟამად დიპლომატიური კორპუსის ჩართულობით განხორციელდება. „112“-ის მხრიდან წარმოდგენილი იქნება დეპარტამენტის საქმიანობის ძირითადი პრიორიტეტული მიმართულებები და განიხილება საერთო ინტერესის საკითხები.</w:t>
            </w:r>
          </w:p>
        </w:tc>
      </w:tr>
      <w:tr w:rsidR="00D045F4" w:rsidRPr="0072265E"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72265E" w:rsidRDefault="00560118" w:rsidP="007750B4">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4</w:t>
            </w:r>
          </w:p>
        </w:tc>
        <w:tc>
          <w:tcPr>
            <w:tcW w:w="13946" w:type="dxa"/>
            <w:tcBorders>
              <w:top w:val="nil"/>
              <w:left w:val="nil"/>
              <w:bottom w:val="single" w:sz="4" w:space="0" w:color="auto"/>
              <w:right w:val="single" w:sz="4" w:space="0" w:color="auto"/>
            </w:tcBorders>
            <w:shd w:val="clear" w:color="auto" w:fill="auto"/>
          </w:tcPr>
          <w:p w:rsidR="00872DED" w:rsidRPr="0072265E" w:rsidRDefault="00872DED" w:rsidP="00872DED">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იუსტიციის</w:t>
            </w:r>
            <w:r w:rsidRPr="0072265E">
              <w:rPr>
                <w:rFonts w:ascii="Sylfaen" w:hAnsi="Sylfaen"/>
                <w:b/>
                <w:sz w:val="24"/>
                <w:szCs w:val="24"/>
              </w:rPr>
              <w:t xml:space="preserve"> </w:t>
            </w:r>
            <w:r w:rsidRPr="0072265E">
              <w:rPr>
                <w:rFonts w:ascii="Sylfaen" w:eastAsia="Merriweather" w:hAnsi="Sylfaen" w:cs="Merriweather"/>
                <w:b/>
                <w:sz w:val="24"/>
                <w:szCs w:val="24"/>
                <w:lang w:val="ka-GE"/>
              </w:rPr>
              <w:t xml:space="preserve">სამინისტროს </w:t>
            </w:r>
            <w:r w:rsidRPr="0072265E">
              <w:rPr>
                <w:rFonts w:ascii="Sylfaen" w:hAnsi="Sylfaen" w:cs="Sylfaen"/>
                <w:b/>
                <w:sz w:val="24"/>
                <w:szCs w:val="24"/>
                <w:lang w:val="ka-GE"/>
              </w:rPr>
              <w:t>საჯარო რეესტრი</w:t>
            </w:r>
          </w:p>
          <w:p w:rsidR="00872DED" w:rsidRPr="0072265E" w:rsidRDefault="00872DED" w:rsidP="00872DED">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დასაზუსტებელია</w:t>
            </w:r>
          </w:p>
          <w:p w:rsidR="00D045F4" w:rsidRPr="0072265E" w:rsidRDefault="00872DED" w:rsidP="00872DED">
            <w:pPr>
              <w:spacing w:after="0" w:line="240" w:lineRule="auto"/>
              <w:rPr>
                <w:rFonts w:ascii="Sylfaen" w:hAnsi="Sylfaen"/>
                <w:b/>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eastAsia="Calibri" w:hAnsi="Sylfaen" w:cs="Sylfaen"/>
                <w:sz w:val="24"/>
                <w:szCs w:val="24"/>
                <w:lang w:val="ka-GE"/>
              </w:rPr>
              <w:t>მიწის რეგისტრაციის სახელმწიფო პროექტის შეჯამება</w:t>
            </w:r>
          </w:p>
        </w:tc>
      </w:tr>
      <w:tr w:rsidR="00D045F4" w:rsidRPr="0072265E"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72265E" w:rsidRDefault="00560118" w:rsidP="00A14159">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5</w:t>
            </w:r>
          </w:p>
        </w:tc>
        <w:tc>
          <w:tcPr>
            <w:tcW w:w="13946" w:type="dxa"/>
            <w:tcBorders>
              <w:top w:val="nil"/>
              <w:left w:val="nil"/>
              <w:bottom w:val="single" w:sz="4" w:space="0" w:color="auto"/>
              <w:right w:val="single" w:sz="4" w:space="0" w:color="auto"/>
            </w:tcBorders>
            <w:shd w:val="clear" w:color="auto" w:fill="auto"/>
          </w:tcPr>
          <w:p w:rsidR="007F4104" w:rsidRPr="0072265E" w:rsidRDefault="007F4104" w:rsidP="007F4104">
            <w:pPr>
              <w:spacing w:after="0" w:line="240" w:lineRule="auto"/>
              <w:rPr>
                <w:rFonts w:ascii="Sylfaen" w:eastAsia="Calibri" w:hAnsi="Sylfaen" w:cs="Times New Roman"/>
                <w:b/>
                <w:sz w:val="24"/>
                <w:szCs w:val="24"/>
                <w:lang w:val="ka-GE"/>
              </w:rPr>
            </w:pPr>
            <w:r w:rsidRPr="0072265E">
              <w:rPr>
                <w:rFonts w:ascii="Sylfaen" w:eastAsia="Calibri" w:hAnsi="Sylfaen" w:cs="Times New Roman"/>
                <w:b/>
                <w:sz w:val="24"/>
                <w:szCs w:val="24"/>
                <w:lang w:val="ka-GE"/>
              </w:rPr>
              <w:t xml:space="preserve">სასჯელაღსრულების სამინისტროს </w:t>
            </w:r>
            <w:r w:rsidRPr="0072265E">
              <w:rPr>
                <w:rStyle w:val="yiv7429130119msonormalchar"/>
                <w:rFonts w:ascii="Sylfaen" w:hAnsi="Sylfaen"/>
                <w:b/>
                <w:bCs/>
                <w:color w:val="000000"/>
                <w:sz w:val="24"/>
                <w:szCs w:val="24"/>
              </w:rPr>
              <w:t>პრობაციის</w:t>
            </w:r>
            <w:r w:rsidRPr="0072265E">
              <w:rPr>
                <w:rStyle w:val="apple-converted-space"/>
                <w:rFonts w:ascii="Sylfaen" w:hAnsi="Sylfaen" w:cs="Segoe UI"/>
                <w:b/>
                <w:bCs/>
                <w:color w:val="000000"/>
                <w:sz w:val="24"/>
                <w:szCs w:val="24"/>
              </w:rPr>
              <w:t> </w:t>
            </w:r>
            <w:r w:rsidRPr="0072265E">
              <w:rPr>
                <w:rStyle w:val="yiv7429130119msonormalchar"/>
                <w:rFonts w:ascii="Sylfaen" w:hAnsi="Sylfaen"/>
                <w:b/>
                <w:bCs/>
                <w:color w:val="000000"/>
                <w:sz w:val="24"/>
                <w:szCs w:val="24"/>
              </w:rPr>
              <w:t>ეროვნული</w:t>
            </w:r>
            <w:r w:rsidRPr="0072265E">
              <w:rPr>
                <w:rStyle w:val="apple-converted-space"/>
                <w:rFonts w:ascii="Sylfaen" w:hAnsi="Sylfaen" w:cs="Segoe UI"/>
                <w:b/>
                <w:bCs/>
                <w:color w:val="000000"/>
                <w:sz w:val="24"/>
                <w:szCs w:val="24"/>
              </w:rPr>
              <w:t> </w:t>
            </w:r>
            <w:r w:rsidRPr="0072265E">
              <w:rPr>
                <w:rStyle w:val="yiv7429130119msonormalchar"/>
                <w:rFonts w:ascii="Sylfaen" w:hAnsi="Sylfaen"/>
                <w:b/>
                <w:bCs/>
                <w:color w:val="000000"/>
                <w:sz w:val="24"/>
                <w:szCs w:val="24"/>
              </w:rPr>
              <w:t>სააგენტო</w:t>
            </w:r>
          </w:p>
          <w:p w:rsidR="007F4104" w:rsidRPr="0072265E" w:rsidRDefault="007F4104" w:rsidP="007F4104">
            <w:pPr>
              <w:spacing w:after="0" w:line="240" w:lineRule="auto"/>
              <w:rPr>
                <w:rFonts w:ascii="Sylfaen" w:eastAsia="Calibri" w:hAnsi="Sylfaen" w:cs="Times New Roman"/>
                <w:b/>
                <w:sz w:val="24"/>
                <w:szCs w:val="24"/>
                <w:lang w:val="ka-GE"/>
              </w:rPr>
            </w:pPr>
            <w:r w:rsidRPr="0072265E">
              <w:rPr>
                <w:rFonts w:ascii="Sylfaen" w:eastAsia="Calibri" w:hAnsi="Sylfaen" w:cs="Times New Roman"/>
                <w:b/>
                <w:sz w:val="24"/>
                <w:szCs w:val="24"/>
                <w:lang w:val="ka-GE"/>
              </w:rPr>
              <w:lastRenderedPageBreak/>
              <w:t xml:space="preserve">დრო: </w:t>
            </w:r>
            <w:r w:rsidRPr="0072265E">
              <w:rPr>
                <w:rFonts w:ascii="Sylfaen" w:hAnsi="Sylfaen"/>
                <w:sz w:val="24"/>
                <w:szCs w:val="24"/>
                <w:lang w:val="ka-GE"/>
              </w:rPr>
              <w:t>დასაზუსტებელია</w:t>
            </w:r>
          </w:p>
          <w:p w:rsidR="00D045F4" w:rsidRPr="0072265E" w:rsidRDefault="007F4104" w:rsidP="007F4104">
            <w:pPr>
              <w:spacing w:after="0" w:line="240" w:lineRule="auto"/>
              <w:rPr>
                <w:rFonts w:ascii="Sylfaen" w:hAnsi="Sylfaen"/>
                <w:b/>
                <w:sz w:val="24"/>
                <w:szCs w:val="24"/>
                <w:lang w:val="ka-GE"/>
              </w:rPr>
            </w:pPr>
            <w:r w:rsidRPr="0072265E">
              <w:rPr>
                <w:rFonts w:ascii="Sylfaen" w:eastAsia="Calibri" w:hAnsi="Sylfaen" w:cs="Times New Roman"/>
                <w:b/>
                <w:sz w:val="24"/>
                <w:szCs w:val="24"/>
                <w:lang w:val="ka-GE"/>
              </w:rPr>
              <w:t xml:space="preserve">თემა:  </w:t>
            </w:r>
            <w:r w:rsidRPr="0072265E">
              <w:rPr>
                <w:rStyle w:val="yiv7429130119msonospacingchar"/>
                <w:rFonts w:ascii="Sylfaen" w:hAnsi="Sylfaen"/>
                <w:color w:val="000000"/>
                <w:sz w:val="24"/>
                <w:szCs w:val="24"/>
              </w:rPr>
              <w:t>კულტურულ</w:t>
            </w:r>
            <w:r w:rsidRPr="0072265E">
              <w:rPr>
                <w:rStyle w:val="apple-converted-space"/>
                <w:rFonts w:ascii="Sylfaen" w:hAnsi="Sylfaen" w:cs="Calibri"/>
                <w:color w:val="000000"/>
                <w:sz w:val="24"/>
                <w:szCs w:val="24"/>
              </w:rPr>
              <w:t> </w:t>
            </w:r>
            <w:r w:rsidRPr="0072265E">
              <w:rPr>
                <w:rStyle w:val="yiv7429130119msonospacingchar"/>
                <w:rFonts w:ascii="Sylfaen" w:hAnsi="Sylfaen"/>
                <w:color w:val="000000"/>
                <w:sz w:val="24"/>
                <w:szCs w:val="24"/>
              </w:rPr>
              <w:t>ღონისძიებაზე</w:t>
            </w:r>
            <w:r w:rsidRPr="0072265E">
              <w:rPr>
                <w:rStyle w:val="apple-converted-space"/>
                <w:rFonts w:ascii="Sylfaen" w:hAnsi="Sylfaen" w:cs="Calibri"/>
                <w:color w:val="000000"/>
                <w:sz w:val="24"/>
                <w:szCs w:val="24"/>
              </w:rPr>
              <w:t> </w:t>
            </w:r>
            <w:r w:rsidRPr="0072265E">
              <w:rPr>
                <w:rStyle w:val="yiv7429130119msonospacingchar"/>
                <w:rFonts w:ascii="Sylfaen" w:hAnsi="Sylfaen"/>
                <w:color w:val="000000"/>
                <w:sz w:val="24"/>
                <w:szCs w:val="24"/>
              </w:rPr>
              <w:t>დასწრება</w:t>
            </w:r>
          </w:p>
        </w:tc>
      </w:tr>
    </w:tbl>
    <w:p w:rsidR="00AE40F1" w:rsidRPr="0072265E" w:rsidRDefault="00F83642" w:rsidP="00A14159">
      <w:pPr>
        <w:rPr>
          <w:rFonts w:ascii="Sylfaen" w:hAnsi="Sylfaen"/>
          <w:sz w:val="24"/>
          <w:szCs w:val="24"/>
        </w:rPr>
      </w:pPr>
      <w:r w:rsidRPr="0072265E">
        <w:rPr>
          <w:rFonts w:ascii="Sylfaen" w:hAnsi="Sylfaen"/>
          <w:sz w:val="24"/>
          <w:szCs w:val="24"/>
        </w:rPr>
        <w:lastRenderedPageBreak/>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72265E"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72265E" w:rsidRDefault="00AE40F1" w:rsidP="00A14159">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72265E" w:rsidRDefault="00D2633D" w:rsidP="00477D9F">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rPr>
              <w:t xml:space="preserve">7 </w:t>
            </w:r>
            <w:r w:rsidRPr="0072265E">
              <w:rPr>
                <w:rFonts w:ascii="Sylfaen" w:eastAsia="Times New Roman" w:hAnsi="Sylfaen" w:cs="Times New Roman"/>
                <w:b/>
                <w:bCs/>
                <w:sz w:val="24"/>
                <w:szCs w:val="24"/>
                <w:lang w:val="ka-GE"/>
              </w:rPr>
              <w:t>სექტემბერი</w:t>
            </w:r>
            <w:r w:rsidR="00AE40F1" w:rsidRPr="0072265E">
              <w:rPr>
                <w:rFonts w:ascii="Sylfaen" w:eastAsia="Times New Roman" w:hAnsi="Sylfaen" w:cs="Times New Roman"/>
                <w:b/>
                <w:bCs/>
                <w:sz w:val="24"/>
                <w:szCs w:val="24"/>
              </w:rPr>
              <w:br/>
            </w:r>
            <w:r w:rsidR="00AE40F1" w:rsidRPr="0072265E">
              <w:rPr>
                <w:rFonts w:ascii="Sylfaen" w:eastAsia="Times New Roman" w:hAnsi="Sylfaen" w:cs="Times New Roman"/>
                <w:b/>
                <w:bCs/>
                <w:sz w:val="24"/>
                <w:szCs w:val="24"/>
                <w:lang w:val="ka-GE"/>
              </w:rPr>
              <w:t>სამშაბათი</w:t>
            </w:r>
          </w:p>
        </w:tc>
      </w:tr>
      <w:tr w:rsidR="00E243A9" w:rsidRPr="0072265E"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72265E" w:rsidRDefault="00AE40F1" w:rsidP="00A14159">
            <w:pPr>
              <w:spacing w:after="0" w:line="240" w:lineRule="auto"/>
              <w:ind w:left="113" w:right="113"/>
              <w:rPr>
                <w:rFonts w:ascii="Sylfaen" w:eastAsia="Times New Roman" w:hAnsi="Sylfaen" w:cs="Times New Roman"/>
                <w:sz w:val="24"/>
                <w:szCs w:val="24"/>
                <w:lang w:val="ka-GE"/>
              </w:rPr>
            </w:pPr>
            <w:r w:rsidRPr="0072265E">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72265E" w:rsidRDefault="00AE40F1" w:rsidP="00A14159">
            <w:pPr>
              <w:spacing w:after="0" w:line="240" w:lineRule="auto"/>
              <w:rPr>
                <w:rFonts w:ascii="Sylfaen" w:hAnsi="Sylfaen"/>
                <w:sz w:val="24"/>
                <w:szCs w:val="24"/>
                <w:lang w:val="ka-GE"/>
              </w:rPr>
            </w:pPr>
          </w:p>
        </w:tc>
      </w:tr>
      <w:tr w:rsidR="00264C63" w:rsidRPr="0072265E"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4C63" w:rsidRPr="0072265E" w:rsidRDefault="00264C63" w:rsidP="005258B6">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264C63" w:rsidRPr="0072265E" w:rsidRDefault="00264C63" w:rsidP="00264C63">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თავდაცვის</w:t>
            </w:r>
            <w:r w:rsidRPr="0072265E">
              <w:rPr>
                <w:rFonts w:ascii="Sylfaen" w:hAnsi="Sylfaen"/>
                <w:b/>
                <w:sz w:val="24"/>
                <w:szCs w:val="24"/>
              </w:rPr>
              <w:t xml:space="preserve"> </w:t>
            </w:r>
            <w:r w:rsidRPr="0072265E">
              <w:rPr>
                <w:rFonts w:ascii="Sylfaen" w:eastAsia="Merriweather" w:hAnsi="Sylfaen" w:cs="Merriweather"/>
                <w:b/>
                <w:sz w:val="24"/>
                <w:szCs w:val="24"/>
                <w:lang w:val="ka-GE"/>
              </w:rPr>
              <w:t>სამინისტრო</w:t>
            </w:r>
          </w:p>
          <w:p w:rsidR="00264C63" w:rsidRPr="0072265E" w:rsidRDefault="00264C63" w:rsidP="00264C63">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08:00</w:t>
            </w:r>
          </w:p>
          <w:p w:rsidR="00264C63" w:rsidRPr="0072265E" w:rsidRDefault="00264C63" w:rsidP="00264C63">
            <w:pPr>
              <w:spacing w:after="0" w:line="240" w:lineRule="auto"/>
              <w:rPr>
                <w:rFonts w:ascii="Sylfaen" w:hAnsi="Sylfaen"/>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sz w:val="24"/>
                <w:szCs w:val="24"/>
              </w:rPr>
              <w:t xml:space="preserve">“Agile Spirit” </w:t>
            </w:r>
            <w:r w:rsidRPr="0072265E">
              <w:rPr>
                <w:rFonts w:ascii="Sylfaen" w:hAnsi="Sylfaen"/>
                <w:sz w:val="24"/>
                <w:szCs w:val="24"/>
                <w:lang w:val="ka-GE"/>
              </w:rPr>
              <w:t xml:space="preserve">-ის </w:t>
            </w:r>
            <w:r w:rsidRPr="0072265E">
              <w:rPr>
                <w:rFonts w:ascii="Sylfaen" w:hAnsi="Sylfaen" w:cs="Sylfaen"/>
                <w:sz w:val="24"/>
                <w:szCs w:val="24"/>
                <w:lang w:val="ka-GE"/>
              </w:rPr>
              <w:t>ღია კარის დღე</w:t>
            </w:r>
          </w:p>
        </w:tc>
      </w:tr>
      <w:tr w:rsidR="00264C63" w:rsidRPr="0072265E"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4C63" w:rsidRPr="0072265E" w:rsidRDefault="00486250" w:rsidP="009D250B">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264C63" w:rsidRPr="0072265E" w:rsidRDefault="00264C63" w:rsidP="00D445B4">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გარემოს დაცვის</w:t>
            </w:r>
            <w:r w:rsidRPr="0072265E">
              <w:rPr>
                <w:rFonts w:ascii="Sylfaen" w:hAnsi="Sylfaen"/>
                <w:b/>
                <w:sz w:val="24"/>
                <w:szCs w:val="24"/>
              </w:rPr>
              <w:t xml:space="preserve"> </w:t>
            </w:r>
            <w:r w:rsidRPr="0072265E">
              <w:rPr>
                <w:rFonts w:ascii="Sylfaen" w:eastAsia="Merriweather" w:hAnsi="Sylfaen" w:cs="Merriweather"/>
                <w:b/>
                <w:sz w:val="24"/>
                <w:szCs w:val="24"/>
                <w:lang w:val="ka-GE"/>
              </w:rPr>
              <w:t>სამინისტრო</w:t>
            </w:r>
          </w:p>
          <w:p w:rsidR="00264C63" w:rsidRPr="0072265E" w:rsidRDefault="00264C63" w:rsidP="00D445B4">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10:30</w:t>
            </w:r>
          </w:p>
          <w:p w:rsidR="00264C63" w:rsidRPr="0072265E" w:rsidRDefault="00264C63" w:rsidP="00D445B4">
            <w:pPr>
              <w:spacing w:after="0" w:line="240" w:lineRule="auto"/>
              <w:rPr>
                <w:rFonts w:ascii="Sylfaen" w:hAnsi="Sylfaen"/>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გარემოს ეროვნული სააგენტოს უფროსი თამარ ბაგრატია ატმოსფერული ჰაერის დაბინძურების ინდიკატორული მილაკების განთავსებას დაესწება</w:t>
            </w:r>
          </w:p>
          <w:p w:rsidR="00264C63" w:rsidRPr="0072265E" w:rsidRDefault="00264C63" w:rsidP="00B07722">
            <w:pPr>
              <w:spacing w:after="0" w:line="240" w:lineRule="auto"/>
              <w:rPr>
                <w:rFonts w:ascii="Sylfaen" w:hAnsi="Sylfaen"/>
                <w:b/>
                <w:sz w:val="24"/>
                <w:szCs w:val="24"/>
                <w:lang w:val="ka-GE"/>
              </w:rPr>
            </w:pPr>
            <w:r w:rsidRPr="0072265E">
              <w:rPr>
                <w:rFonts w:ascii="Sylfaen" w:eastAsia="Merriweather" w:hAnsi="Sylfaen" w:cs="Merriweather"/>
                <w:b/>
                <w:sz w:val="24"/>
                <w:szCs w:val="24"/>
                <w:lang w:val="ka-GE"/>
              </w:rPr>
              <w:t xml:space="preserve">მიზანი და მნიშვნელობა: </w:t>
            </w:r>
            <w:r w:rsidRPr="0072265E">
              <w:rPr>
                <w:rFonts w:ascii="Sylfaen" w:eastAsia="Merriweather" w:hAnsi="Sylfaen" w:cs="Merriweather"/>
                <w:sz w:val="24"/>
                <w:szCs w:val="24"/>
                <w:lang w:val="ka-GE"/>
              </w:rPr>
              <w:t>ატმოსფერული ჰაერის დაბიძურების მონიტორინგის გაძლიერების მიზნით საზოგადოებრივი თავშეყრის ადგილებში, სკვერებსა და ბაღებში ინდიკატორული გაზოვების განხორიელება, რაც ხელს შეუწყობს გარემოს ეროვნული სააგენტოს ჰქონდეს სრულყოფილი ინფორმაცია ჰაერის დაბინძურების გამომწვევ მიზეზებზე.</w:t>
            </w:r>
          </w:p>
        </w:tc>
      </w:tr>
      <w:tr w:rsidR="00264C63" w:rsidRPr="0072265E"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4C63" w:rsidRPr="0072265E" w:rsidRDefault="00486250" w:rsidP="00A14159">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lang w:val="ka-GE"/>
              </w:rPr>
              <w:t>3</w:t>
            </w:r>
          </w:p>
        </w:tc>
        <w:tc>
          <w:tcPr>
            <w:tcW w:w="14036" w:type="dxa"/>
            <w:tcBorders>
              <w:top w:val="nil"/>
              <w:left w:val="nil"/>
              <w:bottom w:val="single" w:sz="4" w:space="0" w:color="auto"/>
              <w:right w:val="single" w:sz="4" w:space="0" w:color="auto"/>
            </w:tcBorders>
            <w:shd w:val="clear" w:color="auto" w:fill="auto"/>
          </w:tcPr>
          <w:p w:rsidR="00264C63" w:rsidRPr="0072265E" w:rsidRDefault="00264C63" w:rsidP="00B07722">
            <w:pPr>
              <w:spacing w:after="0" w:line="240" w:lineRule="auto"/>
              <w:rPr>
                <w:rFonts w:ascii="Sylfaen" w:eastAsia="Merriweather" w:hAnsi="Sylfaen" w:cs="Merriweather"/>
                <w:b/>
                <w:sz w:val="24"/>
                <w:szCs w:val="24"/>
                <w:lang w:val="ka-GE"/>
              </w:rPr>
            </w:pPr>
            <w:r w:rsidRPr="0072265E">
              <w:rPr>
                <w:rFonts w:ascii="Sylfaen" w:hAnsi="Sylfaen" w:cs="Sylfaen"/>
                <w:b/>
                <w:sz w:val="24"/>
                <w:szCs w:val="24"/>
                <w:lang w:val="ka-GE"/>
              </w:rPr>
              <w:t>ინფრასტრუქტურის</w:t>
            </w:r>
            <w:r w:rsidRPr="0072265E">
              <w:rPr>
                <w:rFonts w:ascii="Sylfaen" w:hAnsi="Sylfaen"/>
                <w:b/>
                <w:sz w:val="24"/>
                <w:szCs w:val="24"/>
                <w:lang w:val="ka-GE"/>
              </w:rPr>
              <w:t xml:space="preserve"> </w:t>
            </w:r>
            <w:r w:rsidRPr="0072265E">
              <w:rPr>
                <w:rFonts w:ascii="Sylfaen" w:hAnsi="Sylfaen" w:cs="Sylfaen"/>
                <w:b/>
                <w:sz w:val="24"/>
                <w:szCs w:val="24"/>
                <w:lang w:val="ka-GE"/>
              </w:rPr>
              <w:t>სამინისტრო</w:t>
            </w:r>
          </w:p>
          <w:p w:rsidR="00264C63" w:rsidRPr="0072265E" w:rsidRDefault="00264C63" w:rsidP="00B07722">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11:00</w:t>
            </w:r>
          </w:p>
          <w:p w:rsidR="00264C63" w:rsidRPr="0072265E" w:rsidRDefault="00264C63" w:rsidP="00B07722">
            <w:pPr>
              <w:spacing w:after="0" w:line="240" w:lineRule="auto"/>
              <w:rPr>
                <w:rFonts w:ascii="Sylfaen" w:hAnsi="Sylfaen"/>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sz w:val="24"/>
                <w:szCs w:val="24"/>
                <w:lang w:val="ka-GE"/>
              </w:rPr>
              <w:t>თბილისის შემოსავლელი გზის 14,7 კილომეტრიანი მონაკვეთის რეაბილიტაცია დასრულდა</w:t>
            </w:r>
          </w:p>
          <w:p w:rsidR="00264C63" w:rsidRPr="0072265E" w:rsidRDefault="00264C63" w:rsidP="0004749A">
            <w:pPr>
              <w:spacing w:after="0" w:line="240" w:lineRule="auto"/>
              <w:rPr>
                <w:rFonts w:ascii="Sylfaen" w:hAnsi="Sylfaen"/>
                <w:sz w:val="24"/>
                <w:szCs w:val="24"/>
                <w:lang w:val="ka-GE"/>
              </w:rPr>
            </w:pPr>
            <w:r w:rsidRPr="0072265E">
              <w:rPr>
                <w:rFonts w:ascii="Sylfaen" w:hAnsi="Sylfaen"/>
                <w:b/>
                <w:sz w:val="24"/>
                <w:szCs w:val="24"/>
                <w:lang w:val="ka-GE"/>
              </w:rPr>
              <w:t xml:space="preserve">მიზანი და მნიშვნელობა: </w:t>
            </w:r>
            <w:r w:rsidRPr="0072265E">
              <w:rPr>
                <w:rFonts w:ascii="Sylfaen" w:hAnsi="Sylfaen"/>
                <w:sz w:val="24"/>
                <w:szCs w:val="24"/>
                <w:lang w:val="ka-GE"/>
              </w:rPr>
              <w:t>რეაბილიტირებული მონაკვეთი გარდაბნის მუნიციპალიტეტის სოფლებზე გამარჯვებასა და გარდაბანზე გადის და უდიდესი  მნიშვნელობა აქვს როგორც საერთაშორისო სატრანზიტო ტვირთების გადაზიდვისთვის, ასევე სასოფლო-სამეურნეო თვალსაზრისით.</w:t>
            </w:r>
          </w:p>
        </w:tc>
      </w:tr>
      <w:tr w:rsidR="00264C63" w:rsidRPr="0072265E"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4C63" w:rsidRPr="0072265E" w:rsidRDefault="00486250" w:rsidP="001B48D2">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lang w:val="ka-GE"/>
              </w:rPr>
              <w:t>4</w:t>
            </w:r>
          </w:p>
        </w:tc>
        <w:tc>
          <w:tcPr>
            <w:tcW w:w="14036" w:type="dxa"/>
            <w:tcBorders>
              <w:top w:val="nil"/>
              <w:left w:val="nil"/>
              <w:bottom w:val="single" w:sz="4" w:space="0" w:color="auto"/>
              <w:right w:val="single" w:sz="4" w:space="0" w:color="auto"/>
            </w:tcBorders>
            <w:shd w:val="clear" w:color="auto" w:fill="auto"/>
          </w:tcPr>
          <w:p w:rsidR="001D2FA5" w:rsidRPr="0072265E" w:rsidRDefault="001D2FA5" w:rsidP="001D2FA5">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შსს</w:t>
            </w:r>
          </w:p>
          <w:p w:rsidR="001D2FA5" w:rsidRPr="0072265E" w:rsidRDefault="001D2FA5" w:rsidP="001D2FA5">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w:t>
            </w:r>
            <w:r w:rsidRPr="0072265E">
              <w:rPr>
                <w:rFonts w:ascii="Sylfaen" w:hAnsi="Sylfaen"/>
                <w:sz w:val="24"/>
                <w:szCs w:val="24"/>
              </w:rPr>
              <w:t>1</w:t>
            </w:r>
            <w:r w:rsidRPr="0072265E">
              <w:rPr>
                <w:rFonts w:ascii="Sylfaen" w:hAnsi="Sylfaen"/>
                <w:sz w:val="24"/>
                <w:szCs w:val="24"/>
                <w:lang w:val="ka-GE"/>
              </w:rPr>
              <w:t>:00</w:t>
            </w:r>
          </w:p>
          <w:p w:rsidR="001D2FA5" w:rsidRPr="0072265E" w:rsidRDefault="001D2FA5" w:rsidP="001D2FA5">
            <w:pPr>
              <w:spacing w:after="0" w:line="240" w:lineRule="auto"/>
              <w:rPr>
                <w:rFonts w:ascii="Sylfaen" w:hAnsi="Sylfaen"/>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cs="Sylfaen"/>
                <w:color w:val="141823"/>
                <w:sz w:val="24"/>
                <w:szCs w:val="24"/>
                <w:shd w:val="clear" w:color="auto" w:fill="FFFFFF"/>
                <w:lang w:val="ka-GE"/>
              </w:rPr>
              <w:t xml:space="preserve">თანამშრომლობის შესახებ შეთანხმება </w:t>
            </w:r>
            <w:r w:rsidRPr="0072265E">
              <w:rPr>
                <w:rFonts w:ascii="Sylfaen" w:hAnsi="Sylfaen"/>
                <w:sz w:val="24"/>
                <w:szCs w:val="24"/>
                <w:lang w:val="ka-GE"/>
              </w:rPr>
              <w:t>მსოფლიო ჩემპიონატის ერთ-ერთი ეტაპის საქართველოში გამართვასთან დაკავშირებით</w:t>
            </w:r>
          </w:p>
          <w:p w:rsidR="00264C63" w:rsidRPr="0072265E" w:rsidRDefault="001D2FA5" w:rsidP="001D2FA5">
            <w:pPr>
              <w:spacing w:after="0" w:line="240" w:lineRule="auto"/>
              <w:rPr>
                <w:rFonts w:ascii="Sylfaen" w:hAnsi="Sylfaen"/>
                <w:sz w:val="24"/>
                <w:szCs w:val="24"/>
                <w:lang w:val="ka-GE"/>
              </w:rPr>
            </w:pPr>
            <w:r w:rsidRPr="0072265E">
              <w:rPr>
                <w:rFonts w:ascii="Sylfaen" w:hAnsi="Sylfaen"/>
                <w:b/>
                <w:sz w:val="24"/>
                <w:szCs w:val="24"/>
                <w:lang w:val="ka-GE"/>
              </w:rPr>
              <w:t xml:space="preserve">მიზანი და მნიშვნელობა: </w:t>
            </w:r>
            <w:r w:rsidRPr="0072265E">
              <w:rPr>
                <w:rFonts w:ascii="Sylfaen" w:hAnsi="Sylfaen"/>
                <w:color w:val="000000" w:themeColor="text1"/>
                <w:sz w:val="24"/>
                <w:szCs w:val="24"/>
                <w:lang w:val="ka-GE"/>
              </w:rPr>
              <w:t xml:space="preserve">შეთანხმება მიზნად ისახავს </w:t>
            </w:r>
            <w:r w:rsidRPr="0072265E">
              <w:rPr>
                <w:rFonts w:ascii="Sylfaen" w:hAnsi="Sylfaen"/>
                <w:sz w:val="24"/>
                <w:szCs w:val="24"/>
                <w:lang w:val="ka-GE"/>
              </w:rPr>
              <w:t>ძარიან ავტომობილებს შორის მსოფლიოს ჩემპიონატის მომდევნო სამი სეზონის თითო ეტაპის საქართველოში, კერძოდ, რუსთავის საერთაშორისო ავტოდრომზე გამართვას.</w:t>
            </w:r>
          </w:p>
        </w:tc>
      </w:tr>
      <w:tr w:rsidR="00422345" w:rsidRPr="0072265E" w:rsidTr="00486250">
        <w:trPr>
          <w:trHeight w:val="34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22345" w:rsidRPr="0072265E" w:rsidRDefault="00422345" w:rsidP="001B48D2">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5</w:t>
            </w:r>
          </w:p>
        </w:tc>
        <w:tc>
          <w:tcPr>
            <w:tcW w:w="14036" w:type="dxa"/>
            <w:tcBorders>
              <w:top w:val="nil"/>
              <w:left w:val="nil"/>
              <w:bottom w:val="single" w:sz="4" w:space="0" w:color="auto"/>
              <w:right w:val="single" w:sz="4" w:space="0" w:color="auto"/>
            </w:tcBorders>
            <w:shd w:val="clear" w:color="auto" w:fill="auto"/>
          </w:tcPr>
          <w:p w:rsidR="001D2FA5" w:rsidRPr="0072265E" w:rsidRDefault="001D2FA5" w:rsidP="001D2FA5">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თავდაცვის</w:t>
            </w:r>
            <w:r w:rsidRPr="0072265E">
              <w:rPr>
                <w:rFonts w:ascii="Sylfaen" w:hAnsi="Sylfaen"/>
                <w:b/>
                <w:sz w:val="24"/>
                <w:szCs w:val="24"/>
              </w:rPr>
              <w:t xml:space="preserve"> </w:t>
            </w:r>
            <w:r w:rsidRPr="0072265E">
              <w:rPr>
                <w:rFonts w:ascii="Sylfaen" w:eastAsia="Merriweather" w:hAnsi="Sylfaen" w:cs="Merriweather"/>
                <w:b/>
                <w:sz w:val="24"/>
                <w:szCs w:val="24"/>
                <w:lang w:val="ka-GE"/>
              </w:rPr>
              <w:t>სამინისტრო</w:t>
            </w:r>
          </w:p>
          <w:p w:rsidR="001D2FA5" w:rsidRPr="0072265E" w:rsidRDefault="001D2FA5" w:rsidP="001D2FA5">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w:t>
            </w:r>
            <w:r w:rsidRPr="0072265E">
              <w:rPr>
                <w:rFonts w:ascii="Sylfaen" w:hAnsi="Sylfaen"/>
                <w:sz w:val="24"/>
                <w:szCs w:val="24"/>
              </w:rPr>
              <w:t>2</w:t>
            </w:r>
            <w:r w:rsidRPr="0072265E">
              <w:rPr>
                <w:rFonts w:ascii="Sylfaen" w:hAnsi="Sylfaen"/>
                <w:sz w:val="24"/>
                <w:szCs w:val="24"/>
                <w:lang w:val="ka-GE"/>
              </w:rPr>
              <w:t>:00</w:t>
            </w:r>
          </w:p>
          <w:p w:rsidR="00422345" w:rsidRPr="0072265E" w:rsidRDefault="001D2FA5" w:rsidP="001D2FA5">
            <w:pPr>
              <w:spacing w:after="0" w:line="240" w:lineRule="auto"/>
              <w:rPr>
                <w:rFonts w:ascii="Sylfaen" w:eastAsia="Merriweather" w:hAnsi="Sylfaen" w:cs="Merriweather"/>
                <w:b/>
                <w:sz w:val="24"/>
                <w:szCs w:val="24"/>
                <w:lang w:val="ka-GE"/>
              </w:rPr>
            </w:pPr>
            <w:r w:rsidRPr="0072265E">
              <w:rPr>
                <w:rFonts w:ascii="Sylfaen" w:eastAsia="Merriweather" w:hAnsi="Sylfaen" w:cs="Merriweather"/>
                <w:b/>
                <w:sz w:val="24"/>
                <w:szCs w:val="24"/>
                <w:lang w:val="ka-GE"/>
              </w:rPr>
              <w:lastRenderedPageBreak/>
              <w:t>თემა:</w:t>
            </w:r>
            <w:r w:rsidRPr="0072265E">
              <w:rPr>
                <w:rFonts w:ascii="Sylfaen" w:eastAsia="Merriweather" w:hAnsi="Sylfaen" w:cs="Merriweather"/>
                <w:sz w:val="24"/>
                <w:szCs w:val="24"/>
                <w:lang w:val="ka-GE"/>
              </w:rPr>
              <w:t xml:space="preserve"> </w:t>
            </w:r>
            <w:r w:rsidRPr="0072265E">
              <w:rPr>
                <w:rFonts w:ascii="Sylfaen" w:hAnsi="Sylfaen" w:cs="Sylfaen"/>
                <w:sz w:val="24"/>
                <w:szCs w:val="24"/>
                <w:lang w:val="ka-GE"/>
              </w:rPr>
              <w:t xml:space="preserve"> JTEC-ის დაბადების დღე</w:t>
            </w:r>
          </w:p>
        </w:tc>
      </w:tr>
      <w:tr w:rsidR="00D00D11" w:rsidRPr="0072265E"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0D11" w:rsidRPr="0072265E" w:rsidRDefault="00BA4B4B" w:rsidP="00D00D11">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lastRenderedPageBreak/>
              <w:t>6</w:t>
            </w:r>
          </w:p>
        </w:tc>
        <w:tc>
          <w:tcPr>
            <w:tcW w:w="14036" w:type="dxa"/>
            <w:tcBorders>
              <w:top w:val="nil"/>
              <w:left w:val="nil"/>
              <w:bottom w:val="single" w:sz="4" w:space="0" w:color="auto"/>
              <w:right w:val="single" w:sz="4" w:space="0" w:color="auto"/>
            </w:tcBorders>
            <w:shd w:val="clear" w:color="auto" w:fill="auto"/>
          </w:tcPr>
          <w:p w:rsidR="00D00D11" w:rsidRPr="0072265E" w:rsidRDefault="00D00D11" w:rsidP="00D00D11">
            <w:pPr>
              <w:spacing w:after="0" w:line="240" w:lineRule="auto"/>
              <w:rPr>
                <w:rFonts w:ascii="Sylfaen" w:eastAsia="Merriweather" w:hAnsi="Sylfaen" w:cs="Merriweather"/>
                <w:b/>
                <w:sz w:val="24"/>
                <w:szCs w:val="24"/>
                <w:lang w:val="ka-GE"/>
              </w:rPr>
            </w:pPr>
            <w:r w:rsidRPr="0072265E">
              <w:rPr>
                <w:rFonts w:ascii="Sylfaen" w:hAnsi="Sylfaen" w:cs="Sylfaen"/>
                <w:b/>
                <w:sz w:val="24"/>
                <w:szCs w:val="24"/>
                <w:lang w:val="ka-GE"/>
              </w:rPr>
              <w:t>ჯანდაცვის</w:t>
            </w:r>
            <w:r w:rsidRPr="0072265E">
              <w:rPr>
                <w:rFonts w:ascii="Sylfaen" w:hAnsi="Sylfaen"/>
                <w:b/>
                <w:sz w:val="24"/>
                <w:szCs w:val="24"/>
                <w:lang w:val="ka-GE"/>
              </w:rPr>
              <w:t xml:space="preserve"> </w:t>
            </w:r>
            <w:r w:rsidRPr="0072265E">
              <w:rPr>
                <w:rFonts w:ascii="Sylfaen" w:hAnsi="Sylfaen" w:cs="Sylfaen"/>
                <w:b/>
                <w:sz w:val="24"/>
                <w:szCs w:val="24"/>
                <w:lang w:val="ka-GE"/>
              </w:rPr>
              <w:t>სამინისტრო</w:t>
            </w:r>
          </w:p>
          <w:p w:rsidR="00D00D11" w:rsidRPr="0072265E" w:rsidRDefault="00D00D11" w:rsidP="00D00D11">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12:00</w:t>
            </w:r>
          </w:p>
          <w:p w:rsidR="00D00D11" w:rsidRPr="0072265E" w:rsidRDefault="00D00D11" w:rsidP="00D00D11">
            <w:pPr>
              <w:spacing w:after="0" w:line="240" w:lineRule="auto"/>
              <w:rPr>
                <w:rFonts w:ascii="Sylfaen" w:hAnsi="Sylfaen"/>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Style w:val="normalchar"/>
                <w:rFonts w:ascii="Sylfaen" w:hAnsi="Sylfaen" w:cs="Calibri"/>
                <w:bCs/>
                <w:color w:val="000000"/>
                <w:sz w:val="24"/>
                <w:szCs w:val="24"/>
              </w:rPr>
              <w:t>ურთიერთთანამშრომლობის მემორანდუმი</w:t>
            </w:r>
            <w:r w:rsidRPr="0072265E">
              <w:rPr>
                <w:rStyle w:val="normalchar"/>
                <w:rFonts w:ascii="Sylfaen" w:hAnsi="Sylfaen" w:cs="Calibri"/>
                <w:bCs/>
                <w:color w:val="000000"/>
                <w:sz w:val="24"/>
                <w:szCs w:val="24"/>
                <w:lang w:val="ka-GE"/>
              </w:rPr>
              <w:t xml:space="preserve"> საქართველოსა და ჩინეთის დელეგაციას შორის</w:t>
            </w:r>
          </w:p>
          <w:p w:rsidR="00D00D11" w:rsidRPr="0072265E" w:rsidRDefault="00D00D11" w:rsidP="00D00D11">
            <w:pPr>
              <w:spacing w:after="0" w:line="240" w:lineRule="auto"/>
              <w:rPr>
                <w:rFonts w:ascii="Sylfaen" w:eastAsia="Merriweather" w:hAnsi="Sylfaen" w:cs="Merriweather"/>
                <w:b/>
                <w:sz w:val="24"/>
                <w:szCs w:val="24"/>
                <w:lang w:val="ka-GE"/>
              </w:rPr>
            </w:pPr>
            <w:r w:rsidRPr="0072265E">
              <w:rPr>
                <w:rStyle w:val="normalchar"/>
                <w:rFonts w:ascii="Sylfaen" w:hAnsi="Sylfaen" w:cs="Calibri"/>
                <w:b/>
                <w:bCs/>
                <w:color w:val="000000"/>
                <w:sz w:val="24"/>
                <w:szCs w:val="24"/>
              </w:rPr>
              <w:t>მიზანი და მნიშვნელობა:</w:t>
            </w:r>
            <w:r w:rsidRPr="0072265E">
              <w:rPr>
                <w:rStyle w:val="apple-converted-space"/>
                <w:rFonts w:ascii="Sylfaen" w:hAnsi="Sylfaen" w:cs="Calibri"/>
                <w:color w:val="000000"/>
                <w:sz w:val="24"/>
                <w:szCs w:val="24"/>
              </w:rPr>
              <w:t> </w:t>
            </w:r>
            <w:r w:rsidRPr="0072265E">
              <w:rPr>
                <w:rStyle w:val="normalchar"/>
                <w:rFonts w:ascii="Sylfaen" w:hAnsi="Sylfaen" w:cs="Calibri"/>
                <w:color w:val="000000"/>
                <w:sz w:val="24"/>
                <w:szCs w:val="24"/>
              </w:rPr>
              <w:t>საქართველოს სოციალური სისტემის მიმოხილვა</w:t>
            </w:r>
            <w:r w:rsidRPr="0072265E">
              <w:rPr>
                <w:rStyle w:val="normalchar"/>
                <w:rFonts w:ascii="Sylfaen" w:hAnsi="Sylfaen" w:cs="Calibri"/>
                <w:color w:val="000000"/>
                <w:sz w:val="24"/>
                <w:szCs w:val="24"/>
                <w:lang w:val="ka-GE"/>
              </w:rPr>
              <w:t xml:space="preserve"> </w:t>
            </w:r>
            <w:r w:rsidRPr="0072265E">
              <w:rPr>
                <w:rStyle w:val="normalchar"/>
                <w:rFonts w:ascii="Sylfaen" w:hAnsi="Sylfaen" w:cs="Calibri"/>
                <w:color w:val="000000"/>
                <w:sz w:val="24"/>
                <w:szCs w:val="24"/>
              </w:rPr>
              <w:t>(მათ შორის პენსიების), შრომისა და დასაქმების პოლიტიკის მიმოხილვა, შრომის ბაზრის ფორმირების სახელმწიფო სტრატეგია, დასაქმების სარეკლამო მომსახურება, სამუშაოს მაძიებელთა პროფესიული მომზადება /გადამზადება და ა.შ</w:t>
            </w:r>
          </w:p>
        </w:tc>
      </w:tr>
      <w:tr w:rsidR="00D00D11" w:rsidRPr="0072265E"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0D11" w:rsidRPr="0072265E" w:rsidRDefault="00BA4B4B" w:rsidP="00D00D11">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7</w:t>
            </w:r>
          </w:p>
        </w:tc>
        <w:tc>
          <w:tcPr>
            <w:tcW w:w="14036" w:type="dxa"/>
            <w:tcBorders>
              <w:top w:val="nil"/>
              <w:left w:val="nil"/>
              <w:bottom w:val="single" w:sz="4" w:space="0" w:color="auto"/>
              <w:right w:val="single" w:sz="4" w:space="0" w:color="auto"/>
            </w:tcBorders>
            <w:shd w:val="clear" w:color="auto" w:fill="auto"/>
          </w:tcPr>
          <w:p w:rsidR="00D00D11" w:rsidRPr="0072265E" w:rsidRDefault="00D00D11" w:rsidP="00D00D11">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სპორტის</w:t>
            </w:r>
            <w:r w:rsidRPr="0072265E">
              <w:rPr>
                <w:rFonts w:ascii="Sylfaen" w:hAnsi="Sylfaen"/>
                <w:b/>
                <w:sz w:val="24"/>
                <w:szCs w:val="24"/>
              </w:rPr>
              <w:t xml:space="preserve"> </w:t>
            </w:r>
            <w:r w:rsidRPr="0072265E">
              <w:rPr>
                <w:rFonts w:ascii="Sylfaen" w:eastAsia="Merriweather" w:hAnsi="Sylfaen" w:cs="Merriweather"/>
                <w:b/>
                <w:sz w:val="24"/>
                <w:szCs w:val="24"/>
                <w:lang w:val="ka-GE"/>
              </w:rPr>
              <w:t>სამინისტრო</w:t>
            </w:r>
          </w:p>
          <w:p w:rsidR="00D00D11" w:rsidRPr="0072265E" w:rsidRDefault="00D00D11" w:rsidP="00D00D11">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12:00</w:t>
            </w:r>
          </w:p>
          <w:p w:rsidR="00D00D11" w:rsidRPr="0072265E" w:rsidRDefault="00D00D11" w:rsidP="00D00D11">
            <w:pPr>
              <w:spacing w:after="0" w:line="240" w:lineRule="auto"/>
              <w:rPr>
                <w:rFonts w:ascii="Sylfaen" w:eastAsia="Merriweather" w:hAnsi="Sylfaen" w:cs="Merriweather"/>
                <w:b/>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sz w:val="24"/>
                <w:szCs w:val="24"/>
                <w:lang w:val="ka-GE"/>
              </w:rPr>
              <w:t>ევროპის ფრენბურთის ფედერაციის დელეგაციის ვიზიტი</w:t>
            </w:r>
          </w:p>
        </w:tc>
      </w:tr>
      <w:tr w:rsidR="001D2FA5" w:rsidRPr="0072265E"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D2FA5" w:rsidRPr="0072265E" w:rsidRDefault="00BA4B4B" w:rsidP="00A14159">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8</w:t>
            </w:r>
          </w:p>
        </w:tc>
        <w:tc>
          <w:tcPr>
            <w:tcW w:w="14036" w:type="dxa"/>
            <w:tcBorders>
              <w:top w:val="nil"/>
              <w:left w:val="nil"/>
              <w:bottom w:val="single" w:sz="4" w:space="0" w:color="auto"/>
              <w:right w:val="single" w:sz="4" w:space="0" w:color="auto"/>
            </w:tcBorders>
            <w:shd w:val="clear" w:color="auto" w:fill="auto"/>
          </w:tcPr>
          <w:p w:rsidR="00594939" w:rsidRPr="0072265E" w:rsidRDefault="00594939" w:rsidP="00594939">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სპორტის</w:t>
            </w:r>
            <w:r w:rsidRPr="0072265E">
              <w:rPr>
                <w:rFonts w:ascii="Sylfaen" w:hAnsi="Sylfaen"/>
                <w:b/>
                <w:sz w:val="24"/>
                <w:szCs w:val="24"/>
              </w:rPr>
              <w:t xml:space="preserve"> </w:t>
            </w:r>
            <w:r w:rsidRPr="0072265E">
              <w:rPr>
                <w:rFonts w:ascii="Sylfaen" w:eastAsia="Merriweather" w:hAnsi="Sylfaen" w:cs="Merriweather"/>
                <w:b/>
                <w:sz w:val="24"/>
                <w:szCs w:val="24"/>
                <w:lang w:val="ka-GE"/>
              </w:rPr>
              <w:t>სამინისტრო</w:t>
            </w:r>
          </w:p>
          <w:p w:rsidR="00594939" w:rsidRPr="0072265E" w:rsidRDefault="00594939" w:rsidP="00594939">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w:t>
            </w:r>
            <w:r w:rsidRPr="0072265E">
              <w:rPr>
                <w:rFonts w:ascii="Sylfaen" w:hAnsi="Sylfaen"/>
                <w:sz w:val="24"/>
                <w:szCs w:val="24"/>
              </w:rPr>
              <w:t>4</w:t>
            </w:r>
            <w:r w:rsidRPr="0072265E">
              <w:rPr>
                <w:rFonts w:ascii="Sylfaen" w:hAnsi="Sylfaen"/>
                <w:sz w:val="24"/>
                <w:szCs w:val="24"/>
                <w:lang w:val="ka-GE"/>
              </w:rPr>
              <w:t>:00</w:t>
            </w:r>
          </w:p>
          <w:p w:rsidR="001D2FA5" w:rsidRPr="0072265E" w:rsidRDefault="00594939" w:rsidP="00594939">
            <w:pPr>
              <w:spacing w:after="0" w:line="240" w:lineRule="auto"/>
              <w:rPr>
                <w:rFonts w:ascii="Sylfaen" w:eastAsia="Merriweather" w:hAnsi="Sylfaen" w:cs="Merriweather"/>
                <w:b/>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sz w:val="24"/>
                <w:szCs w:val="24"/>
                <w:lang w:val="ka-GE"/>
              </w:rPr>
              <w:t xml:space="preserve">მინისტრის შეხვედრა </w:t>
            </w:r>
            <w:r w:rsidRPr="0072265E">
              <w:rPr>
                <w:rFonts w:ascii="Sylfaen" w:hAnsi="Sylfaen"/>
                <w:color w:val="000000"/>
                <w:sz w:val="24"/>
                <w:szCs w:val="24"/>
              </w:rPr>
              <w:t>ევროპის ფრენბურთის ფედერაციის პირველ ვიცე-პრეზიდენტ</w:t>
            </w:r>
            <w:r w:rsidRPr="0072265E">
              <w:rPr>
                <w:rFonts w:ascii="Sylfaen" w:hAnsi="Sylfaen"/>
                <w:color w:val="000000"/>
                <w:sz w:val="24"/>
                <w:szCs w:val="24"/>
                <w:lang w:val="ka-GE"/>
              </w:rPr>
              <w:t>თან</w:t>
            </w:r>
          </w:p>
        </w:tc>
      </w:tr>
      <w:tr w:rsidR="001D2FA5" w:rsidRPr="0072265E"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D2FA5" w:rsidRPr="0072265E" w:rsidRDefault="00BA4B4B" w:rsidP="00A14159">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9</w:t>
            </w:r>
          </w:p>
        </w:tc>
        <w:tc>
          <w:tcPr>
            <w:tcW w:w="14036" w:type="dxa"/>
            <w:tcBorders>
              <w:top w:val="nil"/>
              <w:left w:val="nil"/>
              <w:bottom w:val="single" w:sz="4" w:space="0" w:color="auto"/>
              <w:right w:val="single" w:sz="4" w:space="0" w:color="auto"/>
            </w:tcBorders>
            <w:shd w:val="clear" w:color="auto" w:fill="auto"/>
          </w:tcPr>
          <w:p w:rsidR="00594939" w:rsidRPr="0072265E" w:rsidRDefault="00594939" w:rsidP="00594939">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თავდაცვის</w:t>
            </w:r>
            <w:r w:rsidRPr="0072265E">
              <w:rPr>
                <w:rFonts w:ascii="Sylfaen" w:hAnsi="Sylfaen"/>
                <w:b/>
                <w:sz w:val="24"/>
                <w:szCs w:val="24"/>
              </w:rPr>
              <w:t xml:space="preserve"> </w:t>
            </w:r>
            <w:r w:rsidRPr="0072265E">
              <w:rPr>
                <w:rFonts w:ascii="Sylfaen" w:eastAsia="Merriweather" w:hAnsi="Sylfaen" w:cs="Merriweather"/>
                <w:b/>
                <w:sz w:val="24"/>
                <w:szCs w:val="24"/>
                <w:lang w:val="ka-GE"/>
              </w:rPr>
              <w:t>სამინისტრო</w:t>
            </w:r>
          </w:p>
          <w:p w:rsidR="00594939" w:rsidRPr="0072265E" w:rsidRDefault="00594939" w:rsidP="00594939">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14:</w:t>
            </w:r>
            <w:r w:rsidRPr="0072265E">
              <w:rPr>
                <w:rFonts w:ascii="Sylfaen" w:hAnsi="Sylfaen"/>
                <w:sz w:val="24"/>
                <w:szCs w:val="24"/>
              </w:rPr>
              <w:t>3</w:t>
            </w:r>
            <w:r w:rsidRPr="0072265E">
              <w:rPr>
                <w:rFonts w:ascii="Sylfaen" w:hAnsi="Sylfaen"/>
                <w:sz w:val="24"/>
                <w:szCs w:val="24"/>
                <w:lang w:val="ka-GE"/>
              </w:rPr>
              <w:t>0</w:t>
            </w:r>
          </w:p>
          <w:p w:rsidR="001D2FA5" w:rsidRPr="0072265E" w:rsidRDefault="00594939" w:rsidP="00594939">
            <w:pPr>
              <w:spacing w:after="0" w:line="240" w:lineRule="auto"/>
              <w:rPr>
                <w:rFonts w:ascii="Sylfaen" w:eastAsia="Calibri" w:hAnsi="Sylfaen" w:cs="Times New Roman"/>
                <w:b/>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cs="Sylfaen"/>
                <w:b/>
                <w:sz w:val="24"/>
                <w:szCs w:val="24"/>
                <w:lang w:val="ka-GE"/>
              </w:rPr>
              <w:t xml:space="preserve"> </w:t>
            </w:r>
            <w:r w:rsidRPr="0072265E">
              <w:rPr>
                <w:rStyle w:val="normalchar"/>
                <w:rFonts w:ascii="Sylfaen" w:hAnsi="Sylfaen" w:cs="Calibri"/>
                <w:sz w:val="24"/>
                <w:szCs w:val="24"/>
                <w:lang w:val="ka-GE"/>
              </w:rPr>
              <w:t>იენს სტოლტენბერგის ორმხრივი შეხვედრა პრემიერ-მინისტრთან</w:t>
            </w:r>
          </w:p>
        </w:tc>
      </w:tr>
      <w:tr w:rsidR="001D2FA5" w:rsidRPr="0072265E"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D2FA5" w:rsidRPr="0072265E" w:rsidRDefault="00BA4B4B" w:rsidP="00A14159">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10</w:t>
            </w:r>
          </w:p>
        </w:tc>
        <w:tc>
          <w:tcPr>
            <w:tcW w:w="14036" w:type="dxa"/>
            <w:tcBorders>
              <w:top w:val="nil"/>
              <w:left w:val="nil"/>
              <w:bottom w:val="single" w:sz="4" w:space="0" w:color="auto"/>
              <w:right w:val="single" w:sz="4" w:space="0" w:color="auto"/>
            </w:tcBorders>
            <w:shd w:val="clear" w:color="auto" w:fill="auto"/>
          </w:tcPr>
          <w:p w:rsidR="00594939" w:rsidRPr="0072265E" w:rsidRDefault="00594939" w:rsidP="00594939">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თავდაცვის</w:t>
            </w:r>
            <w:r w:rsidRPr="0072265E">
              <w:rPr>
                <w:rFonts w:ascii="Sylfaen" w:hAnsi="Sylfaen"/>
                <w:b/>
                <w:sz w:val="24"/>
                <w:szCs w:val="24"/>
              </w:rPr>
              <w:t xml:space="preserve"> </w:t>
            </w:r>
            <w:r w:rsidRPr="0072265E">
              <w:rPr>
                <w:rFonts w:ascii="Sylfaen" w:eastAsia="Merriweather" w:hAnsi="Sylfaen" w:cs="Merriweather"/>
                <w:b/>
                <w:sz w:val="24"/>
                <w:szCs w:val="24"/>
                <w:lang w:val="ka-GE"/>
              </w:rPr>
              <w:t>სამინისტრო</w:t>
            </w:r>
          </w:p>
          <w:p w:rsidR="00594939" w:rsidRPr="0072265E" w:rsidRDefault="00594939" w:rsidP="00594939">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w:t>
            </w:r>
            <w:r w:rsidRPr="0072265E">
              <w:rPr>
                <w:rFonts w:ascii="Sylfaen" w:hAnsi="Sylfaen"/>
                <w:sz w:val="24"/>
                <w:szCs w:val="24"/>
              </w:rPr>
              <w:t>5</w:t>
            </w:r>
            <w:r w:rsidRPr="0072265E">
              <w:rPr>
                <w:rFonts w:ascii="Sylfaen" w:hAnsi="Sylfaen"/>
                <w:sz w:val="24"/>
                <w:szCs w:val="24"/>
                <w:lang w:val="ka-GE"/>
              </w:rPr>
              <w:t>:</w:t>
            </w:r>
            <w:r w:rsidRPr="0072265E">
              <w:rPr>
                <w:rFonts w:ascii="Sylfaen" w:hAnsi="Sylfaen"/>
                <w:sz w:val="24"/>
                <w:szCs w:val="24"/>
              </w:rPr>
              <w:t>3</w:t>
            </w:r>
            <w:r w:rsidRPr="0072265E">
              <w:rPr>
                <w:rFonts w:ascii="Sylfaen" w:hAnsi="Sylfaen"/>
                <w:sz w:val="24"/>
                <w:szCs w:val="24"/>
                <w:lang w:val="ka-GE"/>
              </w:rPr>
              <w:t>0</w:t>
            </w:r>
          </w:p>
          <w:p w:rsidR="001D2FA5" w:rsidRPr="0072265E" w:rsidRDefault="00594939" w:rsidP="00594939">
            <w:pPr>
              <w:spacing w:after="0" w:line="240" w:lineRule="auto"/>
              <w:rPr>
                <w:rFonts w:ascii="Sylfaen" w:eastAsia="Calibri" w:hAnsi="Sylfaen" w:cs="Times New Roman"/>
                <w:b/>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cs="Sylfaen"/>
                <w:b/>
                <w:sz w:val="24"/>
                <w:szCs w:val="24"/>
                <w:lang w:val="ka-GE"/>
              </w:rPr>
              <w:t xml:space="preserve"> </w:t>
            </w:r>
            <w:r w:rsidRPr="0072265E">
              <w:rPr>
                <w:rStyle w:val="normalchar"/>
                <w:rFonts w:ascii="Sylfaen" w:hAnsi="Sylfaen" w:cs="Calibri"/>
                <w:color w:val="000000"/>
                <w:sz w:val="24"/>
                <w:szCs w:val="24"/>
                <w:lang w:val="ka-GE"/>
              </w:rPr>
              <w:t>ნატო-საქართველოს კომისიის სხდომა</w:t>
            </w:r>
          </w:p>
        </w:tc>
      </w:tr>
      <w:tr w:rsidR="00F2586F" w:rsidRPr="0072265E"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586F" w:rsidRPr="0072265E" w:rsidRDefault="00BA4B4B" w:rsidP="00A14159">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11</w:t>
            </w:r>
          </w:p>
        </w:tc>
        <w:tc>
          <w:tcPr>
            <w:tcW w:w="14036" w:type="dxa"/>
            <w:tcBorders>
              <w:top w:val="nil"/>
              <w:left w:val="nil"/>
              <w:bottom w:val="single" w:sz="4" w:space="0" w:color="auto"/>
              <w:right w:val="single" w:sz="4" w:space="0" w:color="auto"/>
            </w:tcBorders>
            <w:shd w:val="clear" w:color="auto" w:fill="auto"/>
          </w:tcPr>
          <w:p w:rsidR="00F2586F" w:rsidRPr="0072265E" w:rsidRDefault="00F2586F" w:rsidP="00F2586F">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თავდაცვის</w:t>
            </w:r>
            <w:r w:rsidRPr="0072265E">
              <w:rPr>
                <w:rFonts w:ascii="Sylfaen" w:hAnsi="Sylfaen"/>
                <w:b/>
                <w:sz w:val="24"/>
                <w:szCs w:val="24"/>
              </w:rPr>
              <w:t xml:space="preserve"> </w:t>
            </w:r>
            <w:r w:rsidRPr="0072265E">
              <w:rPr>
                <w:rFonts w:ascii="Sylfaen" w:eastAsia="Merriweather" w:hAnsi="Sylfaen" w:cs="Merriweather"/>
                <w:b/>
                <w:sz w:val="24"/>
                <w:szCs w:val="24"/>
                <w:lang w:val="ka-GE"/>
              </w:rPr>
              <w:t>სამინისტრო</w:t>
            </w:r>
          </w:p>
          <w:p w:rsidR="00F2586F" w:rsidRPr="0072265E" w:rsidRDefault="00F2586F" w:rsidP="00F2586F">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w:t>
            </w:r>
            <w:r w:rsidRPr="0072265E">
              <w:rPr>
                <w:rFonts w:ascii="Sylfaen" w:hAnsi="Sylfaen"/>
                <w:sz w:val="24"/>
                <w:szCs w:val="24"/>
              </w:rPr>
              <w:t>9</w:t>
            </w:r>
            <w:r w:rsidRPr="0072265E">
              <w:rPr>
                <w:rFonts w:ascii="Sylfaen" w:hAnsi="Sylfaen"/>
                <w:sz w:val="24"/>
                <w:szCs w:val="24"/>
                <w:lang w:val="ka-GE"/>
              </w:rPr>
              <w:t>:</w:t>
            </w:r>
            <w:r w:rsidRPr="0072265E">
              <w:rPr>
                <w:rFonts w:ascii="Sylfaen" w:hAnsi="Sylfaen"/>
                <w:sz w:val="24"/>
                <w:szCs w:val="24"/>
              </w:rPr>
              <w:t>0</w:t>
            </w:r>
            <w:r w:rsidRPr="0072265E">
              <w:rPr>
                <w:rFonts w:ascii="Sylfaen" w:hAnsi="Sylfaen"/>
                <w:sz w:val="24"/>
                <w:szCs w:val="24"/>
                <w:lang w:val="ka-GE"/>
              </w:rPr>
              <w:t>0</w:t>
            </w:r>
          </w:p>
          <w:p w:rsidR="00F2586F" w:rsidRPr="0072265E" w:rsidRDefault="00F2586F" w:rsidP="00F2586F">
            <w:pPr>
              <w:spacing w:after="0" w:line="240" w:lineRule="auto"/>
              <w:rPr>
                <w:rFonts w:ascii="Sylfaen" w:eastAsia="Calibri" w:hAnsi="Sylfaen" w:cs="Times New Roman"/>
                <w:b/>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cs="Sylfaen"/>
                <w:b/>
                <w:sz w:val="24"/>
                <w:szCs w:val="24"/>
                <w:lang w:val="ka-GE"/>
              </w:rPr>
              <w:t xml:space="preserve"> </w:t>
            </w:r>
            <w:r w:rsidRPr="0072265E">
              <w:rPr>
                <w:rStyle w:val="normalchar"/>
                <w:rFonts w:ascii="Sylfaen" w:hAnsi="Sylfaen" w:cs="Calibri"/>
                <w:sz w:val="24"/>
                <w:szCs w:val="24"/>
                <w:lang w:val="ka-GE"/>
              </w:rPr>
              <w:t>თავდაცვის მინისტრის ლევან იზორიას შეხვედრა ნატოს გენერალურ მდივანთან იენს სტოლტენბერგთან</w:t>
            </w:r>
          </w:p>
        </w:tc>
      </w:tr>
      <w:tr w:rsidR="00F2586F" w:rsidRPr="0072265E"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586F" w:rsidRPr="0072265E" w:rsidRDefault="00BA4B4B" w:rsidP="00A14159">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12</w:t>
            </w:r>
          </w:p>
        </w:tc>
        <w:tc>
          <w:tcPr>
            <w:tcW w:w="14036" w:type="dxa"/>
            <w:tcBorders>
              <w:top w:val="nil"/>
              <w:left w:val="nil"/>
              <w:bottom w:val="single" w:sz="4" w:space="0" w:color="auto"/>
              <w:right w:val="single" w:sz="4" w:space="0" w:color="auto"/>
            </w:tcBorders>
            <w:shd w:val="clear" w:color="auto" w:fill="auto"/>
          </w:tcPr>
          <w:p w:rsidR="00F2586F" w:rsidRPr="0072265E" w:rsidRDefault="00F2586F" w:rsidP="00486250">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სპორტის</w:t>
            </w:r>
            <w:r w:rsidRPr="0072265E">
              <w:rPr>
                <w:rFonts w:ascii="Sylfaen" w:hAnsi="Sylfaen"/>
                <w:b/>
                <w:sz w:val="24"/>
                <w:szCs w:val="24"/>
              </w:rPr>
              <w:t xml:space="preserve"> </w:t>
            </w:r>
            <w:r w:rsidRPr="0072265E">
              <w:rPr>
                <w:rFonts w:ascii="Sylfaen" w:eastAsia="Merriweather" w:hAnsi="Sylfaen" w:cs="Merriweather"/>
                <w:b/>
                <w:sz w:val="24"/>
                <w:szCs w:val="24"/>
                <w:lang w:val="ka-GE"/>
              </w:rPr>
              <w:t>სამინისტრო</w:t>
            </w:r>
          </w:p>
          <w:p w:rsidR="00F2586F" w:rsidRPr="0072265E" w:rsidRDefault="00F2586F" w:rsidP="00486250">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19:00</w:t>
            </w:r>
          </w:p>
          <w:p w:rsidR="00F2586F" w:rsidRPr="0072265E" w:rsidRDefault="00F2586F" w:rsidP="00486250">
            <w:pPr>
              <w:spacing w:after="0" w:line="240" w:lineRule="auto"/>
              <w:rPr>
                <w:rFonts w:ascii="Sylfaen" w:eastAsia="Calibri" w:hAnsi="Sylfaen" w:cs="Times New Roman"/>
                <w:b/>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sz w:val="24"/>
                <w:szCs w:val="24"/>
                <w:lang w:val="ka-GE"/>
              </w:rPr>
              <w:t>კალათბურთი: საქართველო-მონტენეგრო</w:t>
            </w:r>
          </w:p>
        </w:tc>
      </w:tr>
    </w:tbl>
    <w:p w:rsidR="00A353D9" w:rsidRPr="0072265E" w:rsidRDefault="00F83642" w:rsidP="00A14159">
      <w:pPr>
        <w:rPr>
          <w:rFonts w:ascii="Sylfaen" w:hAnsi="Sylfaen"/>
          <w:sz w:val="24"/>
          <w:szCs w:val="24"/>
          <w:lang w:val="ka-GE"/>
        </w:rPr>
      </w:pPr>
      <w:r w:rsidRPr="0072265E">
        <w:rPr>
          <w:rFonts w:ascii="Sylfaen" w:hAnsi="Sylfaen"/>
          <w:sz w:val="24"/>
          <w:szCs w:val="24"/>
        </w:rPr>
        <w:br/>
      </w:r>
    </w:p>
    <w:p w:rsidR="00A353D9" w:rsidRPr="0072265E" w:rsidRDefault="00A353D9">
      <w:pPr>
        <w:rPr>
          <w:rFonts w:ascii="Sylfaen" w:hAnsi="Sylfaen"/>
          <w:sz w:val="24"/>
          <w:szCs w:val="24"/>
          <w:lang w:val="ka-GE"/>
        </w:rPr>
      </w:pPr>
      <w:r w:rsidRPr="0072265E">
        <w:rPr>
          <w:rFonts w:ascii="Sylfaen" w:hAnsi="Sylfaen"/>
          <w:sz w:val="24"/>
          <w:szCs w:val="24"/>
          <w:lang w:val="ka-GE"/>
        </w:rPr>
        <w:br w:type="page"/>
      </w:r>
    </w:p>
    <w:p w:rsidR="00AE40F1" w:rsidRPr="0072265E" w:rsidRDefault="00AE40F1" w:rsidP="00A14159">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72265E"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72265E" w:rsidRDefault="00F83642" w:rsidP="00A14159">
            <w:pPr>
              <w:spacing w:after="0" w:line="240" w:lineRule="auto"/>
              <w:rPr>
                <w:rFonts w:ascii="Sylfaen" w:eastAsia="Times New Roman" w:hAnsi="Sylfaen" w:cs="Times New Roman"/>
                <w:sz w:val="24"/>
                <w:szCs w:val="24"/>
              </w:rPr>
            </w:pPr>
            <w:r w:rsidRPr="0072265E">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72265E" w:rsidRDefault="00D2633D" w:rsidP="00477D9F">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rPr>
              <w:t>8</w:t>
            </w:r>
            <w:r w:rsidR="00A80273" w:rsidRPr="0072265E">
              <w:rPr>
                <w:rFonts w:ascii="Sylfaen" w:eastAsia="Times New Roman" w:hAnsi="Sylfaen" w:cs="Times New Roman"/>
                <w:b/>
                <w:bCs/>
                <w:sz w:val="24"/>
                <w:szCs w:val="24"/>
              </w:rPr>
              <w:t xml:space="preserve"> </w:t>
            </w:r>
            <w:r w:rsidR="00A80273" w:rsidRPr="0072265E">
              <w:rPr>
                <w:rFonts w:ascii="Sylfaen" w:eastAsia="Times New Roman" w:hAnsi="Sylfaen" w:cs="Times New Roman"/>
                <w:b/>
                <w:bCs/>
                <w:sz w:val="24"/>
                <w:szCs w:val="24"/>
                <w:lang w:val="ka-GE"/>
              </w:rPr>
              <w:t>სექტემბერი</w:t>
            </w:r>
            <w:r w:rsidR="00F45379" w:rsidRPr="0072265E">
              <w:rPr>
                <w:rFonts w:ascii="Sylfaen" w:eastAsia="Times New Roman" w:hAnsi="Sylfaen" w:cs="Times New Roman"/>
                <w:b/>
                <w:bCs/>
                <w:sz w:val="24"/>
                <w:szCs w:val="24"/>
              </w:rPr>
              <w:br/>
            </w:r>
            <w:r w:rsidR="006B1794" w:rsidRPr="0072265E">
              <w:rPr>
                <w:rFonts w:ascii="Sylfaen" w:eastAsia="Times New Roman" w:hAnsi="Sylfaen" w:cs="Times New Roman"/>
                <w:b/>
                <w:bCs/>
                <w:sz w:val="24"/>
                <w:szCs w:val="24"/>
                <w:lang w:val="ka-GE"/>
              </w:rPr>
              <w:t>ხუთშაბათი</w:t>
            </w:r>
          </w:p>
        </w:tc>
      </w:tr>
      <w:tr w:rsidR="00E243A9" w:rsidRPr="0072265E"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72265E" w:rsidRDefault="00F45379" w:rsidP="00A14159">
            <w:pPr>
              <w:spacing w:after="0" w:line="240" w:lineRule="auto"/>
              <w:ind w:left="113" w:right="113"/>
              <w:rPr>
                <w:rFonts w:ascii="Sylfaen" w:eastAsia="Times New Roman" w:hAnsi="Sylfaen" w:cs="Times New Roman"/>
                <w:b/>
                <w:bCs/>
                <w:sz w:val="24"/>
                <w:szCs w:val="24"/>
              </w:rPr>
            </w:pPr>
            <w:r w:rsidRPr="0072265E">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72265E" w:rsidRDefault="00F45379" w:rsidP="00A14159">
            <w:pPr>
              <w:spacing w:after="0" w:line="240" w:lineRule="auto"/>
              <w:rPr>
                <w:rFonts w:ascii="Sylfaen" w:hAnsi="Sylfaen"/>
                <w:sz w:val="24"/>
                <w:szCs w:val="24"/>
              </w:rPr>
            </w:pPr>
          </w:p>
        </w:tc>
      </w:tr>
      <w:tr w:rsidR="00FC5813" w:rsidRPr="0072265E" w:rsidTr="003F0AB3">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C5813" w:rsidRPr="0072265E" w:rsidRDefault="00FC5813" w:rsidP="00FC5813">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FC5813" w:rsidRPr="0072265E" w:rsidRDefault="00FC5813" w:rsidP="00FC5813">
            <w:pPr>
              <w:spacing w:after="0" w:line="240" w:lineRule="auto"/>
              <w:rPr>
                <w:rFonts w:ascii="Sylfaen" w:eastAsia="Calibri" w:hAnsi="Sylfaen" w:cs="Times New Roman"/>
                <w:b/>
                <w:sz w:val="24"/>
                <w:szCs w:val="24"/>
                <w:lang w:val="ka-GE"/>
              </w:rPr>
            </w:pPr>
            <w:r w:rsidRPr="0072265E">
              <w:rPr>
                <w:rFonts w:ascii="Sylfaen" w:eastAsia="Calibri" w:hAnsi="Sylfaen" w:cs="Times New Roman"/>
                <w:b/>
                <w:sz w:val="24"/>
                <w:szCs w:val="24"/>
                <w:lang w:val="ka-GE"/>
              </w:rPr>
              <w:t>სასჯელაღსრულების სამინისტრო</w:t>
            </w:r>
          </w:p>
          <w:p w:rsidR="00FC5813" w:rsidRPr="0072265E" w:rsidRDefault="00FC5813" w:rsidP="00FC5813">
            <w:pPr>
              <w:spacing w:after="0" w:line="240" w:lineRule="auto"/>
              <w:rPr>
                <w:rFonts w:ascii="Sylfaen" w:eastAsia="Calibri" w:hAnsi="Sylfaen" w:cs="Times New Roman"/>
                <w:b/>
                <w:sz w:val="24"/>
                <w:szCs w:val="24"/>
                <w:lang w:val="ka-GE"/>
              </w:rPr>
            </w:pPr>
            <w:r w:rsidRPr="0072265E">
              <w:rPr>
                <w:rFonts w:ascii="Sylfaen" w:eastAsia="Calibri" w:hAnsi="Sylfaen" w:cs="Times New Roman"/>
                <w:b/>
                <w:sz w:val="24"/>
                <w:szCs w:val="24"/>
                <w:lang w:val="ka-GE"/>
              </w:rPr>
              <w:t xml:space="preserve">დრო: </w:t>
            </w:r>
            <w:r w:rsidRPr="0072265E">
              <w:rPr>
                <w:rFonts w:ascii="Sylfaen" w:eastAsia="Calibri" w:hAnsi="Sylfaen" w:cs="Times New Roman"/>
                <w:sz w:val="24"/>
                <w:szCs w:val="24"/>
                <w:lang w:val="ka-GE"/>
              </w:rPr>
              <w:t>11:00</w:t>
            </w:r>
          </w:p>
          <w:p w:rsidR="00FC5813" w:rsidRPr="0072265E" w:rsidRDefault="00FC5813" w:rsidP="00FC5813">
            <w:pPr>
              <w:spacing w:after="0" w:line="240" w:lineRule="auto"/>
              <w:rPr>
                <w:rFonts w:ascii="Sylfaen" w:eastAsia="Calibri" w:hAnsi="Sylfaen" w:cs="Times New Roman"/>
                <w:b/>
                <w:sz w:val="24"/>
                <w:szCs w:val="24"/>
              </w:rPr>
            </w:pPr>
            <w:r w:rsidRPr="0072265E">
              <w:rPr>
                <w:rFonts w:ascii="Sylfaen" w:eastAsia="Calibri" w:hAnsi="Sylfaen" w:cs="Times New Roman"/>
                <w:b/>
                <w:sz w:val="24"/>
                <w:szCs w:val="24"/>
                <w:lang w:val="ka-GE"/>
              </w:rPr>
              <w:t xml:space="preserve">თემა:  </w:t>
            </w:r>
            <w:r w:rsidRPr="0072265E">
              <w:rPr>
                <w:rFonts w:ascii="Sylfaen" w:eastAsia="Calibri" w:hAnsi="Sylfaen" w:cs="Times New Roman"/>
                <w:sz w:val="24"/>
                <w:szCs w:val="24"/>
                <w:lang w:val="ka-GE"/>
              </w:rPr>
              <w:t>უწყების თანამშრომელთა პროფესიული დღე</w:t>
            </w:r>
          </w:p>
          <w:p w:rsidR="00FC5813" w:rsidRPr="0072265E" w:rsidRDefault="00FC5813" w:rsidP="00FC5813">
            <w:pPr>
              <w:spacing w:after="0" w:line="240" w:lineRule="auto"/>
              <w:rPr>
                <w:rFonts w:ascii="Sylfaen" w:hAnsi="Sylfaen" w:cs="Sylfaen"/>
                <w:sz w:val="24"/>
                <w:szCs w:val="24"/>
                <w:lang w:val="ka-GE"/>
              </w:rPr>
            </w:pPr>
            <w:r w:rsidRPr="0072265E">
              <w:rPr>
                <w:rFonts w:ascii="Sylfaen" w:eastAsia="Calibri" w:hAnsi="Sylfaen" w:cs="Times New Roman"/>
                <w:b/>
                <w:sz w:val="24"/>
                <w:szCs w:val="24"/>
                <w:lang w:val="ka-GE"/>
              </w:rPr>
              <w:t>მიზანი და მნიშვნელობა:</w:t>
            </w:r>
            <w:r w:rsidRPr="0072265E">
              <w:rPr>
                <w:rFonts w:ascii="Sylfaen" w:eastAsia="Calibri" w:hAnsi="Sylfaen" w:cs="Times New Roman"/>
                <w:sz w:val="24"/>
                <w:szCs w:val="24"/>
                <w:lang w:val="ka-GE"/>
              </w:rPr>
              <w:t> საზოგადოების ინფორმირება იმ სიახლეების შესახებ, რაც უკვე განხორციელდა და დაგეგმილია პენიტენციურს სისტემაში</w:t>
            </w:r>
            <w:r w:rsidRPr="0072265E">
              <w:rPr>
                <w:rFonts w:ascii="Sylfaen" w:eastAsia="Calibri" w:hAnsi="Sylfaen" w:cs="Times New Roman"/>
                <w:sz w:val="24"/>
                <w:szCs w:val="24"/>
              </w:rPr>
              <w:t>.</w:t>
            </w:r>
          </w:p>
        </w:tc>
      </w:tr>
      <w:tr w:rsidR="003A4046" w:rsidRPr="0072265E"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046" w:rsidRPr="0072265E" w:rsidRDefault="003A4046" w:rsidP="0072265E">
            <w:pPr>
              <w:spacing w:after="0" w:line="240" w:lineRule="auto"/>
              <w:rPr>
                <w:rFonts w:ascii="Sylfaen" w:eastAsia="Times New Roman" w:hAnsi="Sylfaen" w:cs="Times New Roman"/>
                <w:b/>
                <w:bCs/>
                <w:sz w:val="24"/>
                <w:szCs w:val="24"/>
              </w:rPr>
            </w:pPr>
          </w:p>
        </w:tc>
        <w:tc>
          <w:tcPr>
            <w:tcW w:w="14040" w:type="dxa"/>
            <w:tcBorders>
              <w:top w:val="nil"/>
              <w:left w:val="nil"/>
              <w:bottom w:val="single" w:sz="4" w:space="0" w:color="auto"/>
              <w:right w:val="single" w:sz="4" w:space="0" w:color="auto"/>
            </w:tcBorders>
            <w:shd w:val="clear" w:color="auto" w:fill="auto"/>
          </w:tcPr>
          <w:p w:rsidR="003A4046" w:rsidRPr="003A4046" w:rsidRDefault="003A4046" w:rsidP="003A4046">
            <w:pPr>
              <w:spacing w:after="0" w:line="240" w:lineRule="auto"/>
              <w:rPr>
                <w:rFonts w:ascii="Sylfaen" w:eastAsia="Calibri" w:hAnsi="Sylfaen" w:cs="Times New Roman"/>
                <w:b/>
                <w:sz w:val="24"/>
                <w:szCs w:val="24"/>
                <w:highlight w:val="yellow"/>
                <w:lang w:val="ka-GE"/>
              </w:rPr>
            </w:pPr>
            <w:bookmarkStart w:id="0" w:name="_GoBack"/>
            <w:r w:rsidRPr="003A4046">
              <w:rPr>
                <w:rFonts w:ascii="Sylfaen" w:eastAsia="Calibri" w:hAnsi="Sylfaen" w:cs="Times New Roman"/>
                <w:b/>
                <w:sz w:val="24"/>
                <w:szCs w:val="24"/>
                <w:highlight w:val="yellow"/>
                <w:lang w:val="ka-GE"/>
              </w:rPr>
              <w:t xml:space="preserve">ეკონომიკის </w:t>
            </w:r>
            <w:r w:rsidRPr="003A4046">
              <w:rPr>
                <w:rFonts w:ascii="Sylfaen" w:eastAsia="Calibri" w:hAnsi="Sylfaen" w:cs="Times New Roman"/>
                <w:b/>
                <w:sz w:val="24"/>
                <w:szCs w:val="24"/>
                <w:highlight w:val="yellow"/>
                <w:lang w:val="ka-GE"/>
              </w:rPr>
              <w:t>სამინისტრო</w:t>
            </w:r>
          </w:p>
          <w:p w:rsidR="003A4046" w:rsidRPr="003A4046" w:rsidRDefault="003A4046" w:rsidP="003A4046">
            <w:pPr>
              <w:spacing w:after="0" w:line="240" w:lineRule="auto"/>
              <w:rPr>
                <w:rFonts w:ascii="Sylfaen" w:eastAsia="Calibri" w:hAnsi="Sylfaen" w:cs="Times New Roman"/>
                <w:b/>
                <w:sz w:val="24"/>
                <w:szCs w:val="24"/>
                <w:highlight w:val="yellow"/>
                <w:lang w:val="ka-GE"/>
              </w:rPr>
            </w:pPr>
            <w:r w:rsidRPr="003A4046">
              <w:rPr>
                <w:rFonts w:ascii="Sylfaen" w:eastAsia="Calibri" w:hAnsi="Sylfaen" w:cs="Times New Roman"/>
                <w:b/>
                <w:sz w:val="24"/>
                <w:szCs w:val="24"/>
                <w:highlight w:val="yellow"/>
                <w:lang w:val="ka-GE"/>
              </w:rPr>
              <w:t xml:space="preserve">დრო: </w:t>
            </w:r>
            <w:r w:rsidRPr="003A4046">
              <w:rPr>
                <w:rFonts w:ascii="Sylfaen" w:eastAsia="Calibri" w:hAnsi="Sylfaen" w:cs="Times New Roman"/>
                <w:sz w:val="24"/>
                <w:szCs w:val="24"/>
                <w:highlight w:val="yellow"/>
                <w:lang w:val="ka-GE"/>
              </w:rPr>
              <w:t>1</w:t>
            </w:r>
            <w:r w:rsidRPr="003A4046">
              <w:rPr>
                <w:rFonts w:ascii="Sylfaen" w:eastAsia="Calibri" w:hAnsi="Sylfaen" w:cs="Times New Roman"/>
                <w:sz w:val="24"/>
                <w:szCs w:val="24"/>
                <w:highlight w:val="yellow"/>
                <w:lang w:val="ka-GE"/>
              </w:rPr>
              <w:t>1</w:t>
            </w:r>
            <w:r w:rsidRPr="003A4046">
              <w:rPr>
                <w:rFonts w:ascii="Sylfaen" w:eastAsia="Calibri" w:hAnsi="Sylfaen" w:cs="Times New Roman"/>
                <w:sz w:val="24"/>
                <w:szCs w:val="24"/>
                <w:highlight w:val="yellow"/>
                <w:lang w:val="ka-GE"/>
              </w:rPr>
              <w:t>:00</w:t>
            </w:r>
          </w:p>
          <w:p w:rsidR="003A4046" w:rsidRPr="003A4046" w:rsidRDefault="003A4046" w:rsidP="003A4046">
            <w:pPr>
              <w:spacing w:after="0" w:line="240" w:lineRule="auto"/>
              <w:rPr>
                <w:rFonts w:ascii="Sylfaen" w:eastAsia="Calibri" w:hAnsi="Sylfaen" w:cs="Times New Roman"/>
                <w:b/>
                <w:sz w:val="24"/>
                <w:szCs w:val="24"/>
                <w:highlight w:val="yellow"/>
                <w:lang w:val="ka-GE"/>
              </w:rPr>
            </w:pPr>
            <w:r w:rsidRPr="003A4046">
              <w:rPr>
                <w:rFonts w:ascii="Sylfaen" w:eastAsia="Calibri" w:hAnsi="Sylfaen" w:cs="Times New Roman"/>
                <w:b/>
                <w:sz w:val="24"/>
                <w:szCs w:val="24"/>
                <w:highlight w:val="yellow"/>
                <w:lang w:val="ka-GE"/>
              </w:rPr>
              <w:t xml:space="preserve">თემა: </w:t>
            </w:r>
            <w:r w:rsidRPr="003A4046">
              <w:rPr>
                <w:rFonts w:ascii="Sylfaen" w:eastAsia="Calibri" w:hAnsi="Sylfaen" w:cs="Times New Roman"/>
                <w:sz w:val="24"/>
                <w:szCs w:val="24"/>
                <w:highlight w:val="yellow"/>
                <w:lang w:val="ka-GE"/>
              </w:rPr>
              <w:t>საქართველოში ერთიანი ბიზნეს მომსახურების სივრცე, „ბიზნეს სახლი“ იქმნება</w:t>
            </w:r>
            <w:bookmarkEnd w:id="0"/>
          </w:p>
          <w:p w:rsidR="003A4046" w:rsidRPr="003A4046" w:rsidRDefault="003A4046" w:rsidP="003A4046">
            <w:pPr>
              <w:spacing w:after="0" w:line="240" w:lineRule="auto"/>
            </w:pPr>
            <w:r w:rsidRPr="003A4046">
              <w:rPr>
                <w:rFonts w:ascii="Sylfaen" w:eastAsia="Calibri" w:hAnsi="Sylfaen" w:cs="Times New Roman"/>
                <w:b/>
                <w:sz w:val="24"/>
                <w:szCs w:val="24"/>
                <w:highlight w:val="yellow"/>
                <w:lang w:val="ka-GE"/>
              </w:rPr>
              <w:t xml:space="preserve">მიზანი და მნიშვნელობა: </w:t>
            </w:r>
            <w:r w:rsidRPr="003A4046">
              <w:rPr>
                <w:rFonts w:ascii="Sylfaen" w:eastAsia="Calibri" w:hAnsi="Sylfaen" w:cs="Times New Roman"/>
                <w:sz w:val="24"/>
                <w:szCs w:val="24"/>
                <w:highlight w:val="yellow"/>
                <w:lang w:val="ka-GE"/>
              </w:rPr>
              <w:t>სახელმწიფო სერვისების ერთიან სივრცეში მიწოდება მთავრობის უმნიშვნელოვანესი რეფორმების ნაწილია და გულისხმობს მთლიანად სახელმწიფო სისტემის გარდაქმნას. „ბიზნეს სახლი“  წარმოადგენს სახელმწიფოსა და  ბიზნესის თანამშრომლობის სრულიად ახალ ხედვას, რაც გულისხმობს როგორც ფიზიკური, ისე ელექტრონული სივრცის განვითარებას, სადაც ბიზნეს სექტორის წარმომადგენლებს საშუალება ექნებათ, ერთ სივრცეში -  როგორც ერთ შენობაში, ასევე ერთ ელექტრონულ პორტალზე,  ერთი ფანჯრის პრინციპით, მიიღონ 600-ზე მეტი სერვისი, რომელიც ამ ეტაპზე  60-ზე მეტი საჯარო სტრუქტურის მიერ მიეწოდებათ.</w:t>
            </w:r>
          </w:p>
        </w:tc>
      </w:tr>
      <w:tr w:rsidR="003A4046" w:rsidRPr="0072265E"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046" w:rsidRPr="0072265E" w:rsidRDefault="003A4046" w:rsidP="0072265E">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2</w:t>
            </w:r>
          </w:p>
        </w:tc>
        <w:tc>
          <w:tcPr>
            <w:tcW w:w="14040" w:type="dxa"/>
            <w:tcBorders>
              <w:top w:val="nil"/>
              <w:left w:val="nil"/>
              <w:bottom w:val="single" w:sz="4" w:space="0" w:color="auto"/>
              <w:right w:val="single" w:sz="4" w:space="0" w:color="auto"/>
            </w:tcBorders>
            <w:shd w:val="clear" w:color="auto" w:fill="auto"/>
          </w:tcPr>
          <w:p w:rsidR="003A4046" w:rsidRPr="0072265E" w:rsidRDefault="003A4046" w:rsidP="003A4046">
            <w:pPr>
              <w:spacing w:after="0" w:line="240" w:lineRule="auto"/>
              <w:rPr>
                <w:rFonts w:ascii="Sylfaen" w:eastAsia="Merriweather" w:hAnsi="Sylfaen" w:cs="Merriweather"/>
                <w:b/>
                <w:sz w:val="24"/>
                <w:szCs w:val="24"/>
                <w:highlight w:val="yellow"/>
                <w:lang w:val="ka-GE"/>
              </w:rPr>
            </w:pPr>
            <w:r w:rsidRPr="0072265E">
              <w:rPr>
                <w:rFonts w:ascii="Sylfaen" w:eastAsia="Calibri" w:hAnsi="Sylfaen" w:cs="Times New Roman"/>
                <w:b/>
                <w:sz w:val="24"/>
                <w:szCs w:val="24"/>
                <w:highlight w:val="yellow"/>
                <w:lang w:val="ka-GE"/>
              </w:rPr>
              <w:t>იუსტიციის</w:t>
            </w:r>
            <w:r w:rsidRPr="0072265E">
              <w:rPr>
                <w:rFonts w:ascii="Sylfaen" w:hAnsi="Sylfaen"/>
                <w:b/>
                <w:sz w:val="24"/>
                <w:szCs w:val="24"/>
                <w:highlight w:val="yellow"/>
              </w:rPr>
              <w:t xml:space="preserve"> </w:t>
            </w:r>
            <w:r w:rsidRPr="0072265E">
              <w:rPr>
                <w:rFonts w:ascii="Sylfaen" w:eastAsia="Merriweather" w:hAnsi="Sylfaen" w:cs="Merriweather"/>
                <w:b/>
                <w:sz w:val="24"/>
                <w:szCs w:val="24"/>
                <w:highlight w:val="yellow"/>
                <w:lang w:val="ka-GE"/>
              </w:rPr>
              <w:t>სამინისტრო</w:t>
            </w:r>
          </w:p>
          <w:p w:rsidR="003A4046" w:rsidRPr="0072265E" w:rsidRDefault="003A4046" w:rsidP="003A4046">
            <w:pPr>
              <w:spacing w:after="0" w:line="240" w:lineRule="auto"/>
              <w:rPr>
                <w:rFonts w:ascii="Sylfaen" w:eastAsia="Merriweather" w:hAnsi="Sylfaen" w:cs="Merriweather"/>
                <w:sz w:val="24"/>
                <w:szCs w:val="24"/>
                <w:highlight w:val="yellow"/>
              </w:rPr>
            </w:pPr>
            <w:r w:rsidRPr="0072265E">
              <w:rPr>
                <w:rFonts w:ascii="Sylfaen" w:hAnsi="Sylfaen"/>
                <w:b/>
                <w:sz w:val="24"/>
                <w:szCs w:val="24"/>
                <w:highlight w:val="yellow"/>
                <w:lang w:val="ka-GE"/>
              </w:rPr>
              <w:t xml:space="preserve">დრო: </w:t>
            </w:r>
            <w:r w:rsidRPr="0072265E">
              <w:rPr>
                <w:rFonts w:ascii="Sylfaen" w:hAnsi="Sylfaen"/>
                <w:sz w:val="24"/>
                <w:szCs w:val="24"/>
                <w:highlight w:val="yellow"/>
              </w:rPr>
              <w:t>13:00</w:t>
            </w:r>
          </w:p>
          <w:p w:rsidR="003A4046" w:rsidRPr="0072265E" w:rsidRDefault="003A4046" w:rsidP="003A4046">
            <w:pPr>
              <w:spacing w:after="0" w:line="240" w:lineRule="auto"/>
              <w:rPr>
                <w:rFonts w:ascii="Sylfaen" w:eastAsia="Merriweather" w:hAnsi="Sylfaen" w:cs="Merriweather"/>
                <w:sz w:val="24"/>
                <w:szCs w:val="24"/>
                <w:lang w:val="ka-GE"/>
              </w:rPr>
            </w:pPr>
            <w:r w:rsidRPr="0072265E">
              <w:rPr>
                <w:rFonts w:ascii="Sylfaen" w:eastAsia="Merriweather" w:hAnsi="Sylfaen" w:cs="Merriweather"/>
                <w:b/>
                <w:sz w:val="24"/>
                <w:szCs w:val="24"/>
                <w:highlight w:val="yellow"/>
                <w:lang w:val="ka-GE"/>
              </w:rPr>
              <w:t>თემა:</w:t>
            </w:r>
            <w:r w:rsidRPr="0072265E">
              <w:rPr>
                <w:rFonts w:ascii="Sylfaen" w:eastAsia="Merriweather" w:hAnsi="Sylfaen" w:cs="Merriweather"/>
                <w:sz w:val="24"/>
                <w:szCs w:val="24"/>
                <w:highlight w:val="yellow"/>
                <w:lang w:val="ka-GE"/>
              </w:rPr>
              <w:t xml:space="preserve"> </w:t>
            </w:r>
            <w:r w:rsidRPr="0072265E">
              <w:rPr>
                <w:rFonts w:ascii="Sylfaen" w:hAnsi="Sylfaen"/>
                <w:bCs/>
                <w:sz w:val="24"/>
                <w:szCs w:val="24"/>
                <w:highlight w:val="yellow"/>
                <w:lang w:val="ka-GE"/>
              </w:rPr>
              <w:t>საზოგადოებრივი</w:t>
            </w:r>
            <w:r w:rsidRPr="0072265E">
              <w:rPr>
                <w:bCs/>
                <w:sz w:val="24"/>
                <w:szCs w:val="24"/>
                <w:highlight w:val="yellow"/>
                <w:lang w:val="ka-GE"/>
              </w:rPr>
              <w:t xml:space="preserve"> </w:t>
            </w:r>
            <w:r w:rsidRPr="0072265E">
              <w:rPr>
                <w:rFonts w:ascii="Sylfaen" w:hAnsi="Sylfaen"/>
                <w:bCs/>
                <w:sz w:val="24"/>
                <w:szCs w:val="24"/>
                <w:highlight w:val="yellow"/>
                <w:lang w:val="ka-GE"/>
              </w:rPr>
              <w:t>ცენტრის</w:t>
            </w:r>
            <w:r w:rsidRPr="0072265E">
              <w:rPr>
                <w:bCs/>
                <w:sz w:val="24"/>
                <w:szCs w:val="24"/>
                <w:highlight w:val="yellow"/>
                <w:lang w:val="ka-GE"/>
              </w:rPr>
              <w:t xml:space="preserve"> </w:t>
            </w:r>
            <w:r w:rsidRPr="0072265E">
              <w:rPr>
                <w:rFonts w:ascii="Sylfaen" w:hAnsi="Sylfaen"/>
                <w:bCs/>
                <w:sz w:val="24"/>
                <w:szCs w:val="24"/>
                <w:highlight w:val="yellow"/>
                <w:lang w:val="ka-GE"/>
              </w:rPr>
              <w:t>გაიხსნა სოფელ ტყვიავში</w:t>
            </w:r>
          </w:p>
        </w:tc>
      </w:tr>
      <w:tr w:rsidR="003A4046" w:rsidRPr="0072265E"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046" w:rsidRPr="0072265E" w:rsidRDefault="003A4046" w:rsidP="0072265E">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3</w:t>
            </w:r>
          </w:p>
        </w:tc>
        <w:tc>
          <w:tcPr>
            <w:tcW w:w="14040" w:type="dxa"/>
            <w:tcBorders>
              <w:top w:val="nil"/>
              <w:left w:val="nil"/>
              <w:bottom w:val="single" w:sz="4" w:space="0" w:color="auto"/>
              <w:right w:val="single" w:sz="4" w:space="0" w:color="auto"/>
            </w:tcBorders>
            <w:shd w:val="clear" w:color="auto" w:fill="auto"/>
          </w:tcPr>
          <w:p w:rsidR="003A4046" w:rsidRPr="0072265E" w:rsidRDefault="003A4046" w:rsidP="0072265E">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თავდაცვის</w:t>
            </w:r>
            <w:r w:rsidRPr="0072265E">
              <w:rPr>
                <w:rFonts w:ascii="Sylfaen" w:hAnsi="Sylfaen"/>
                <w:b/>
                <w:sz w:val="24"/>
                <w:szCs w:val="24"/>
              </w:rPr>
              <w:t xml:space="preserve"> </w:t>
            </w:r>
            <w:r w:rsidRPr="0072265E">
              <w:rPr>
                <w:rFonts w:ascii="Sylfaen" w:eastAsia="Merriweather" w:hAnsi="Sylfaen" w:cs="Merriweather"/>
                <w:b/>
                <w:sz w:val="24"/>
                <w:szCs w:val="24"/>
                <w:lang w:val="ka-GE"/>
              </w:rPr>
              <w:t>სამინისტრო</w:t>
            </w:r>
          </w:p>
          <w:p w:rsidR="003A4046" w:rsidRPr="0072265E" w:rsidRDefault="003A4046" w:rsidP="0072265E">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14:</w:t>
            </w:r>
            <w:r w:rsidRPr="0072265E">
              <w:rPr>
                <w:rFonts w:ascii="Sylfaen" w:hAnsi="Sylfaen"/>
                <w:sz w:val="24"/>
                <w:szCs w:val="24"/>
              </w:rPr>
              <w:t>45</w:t>
            </w:r>
          </w:p>
          <w:p w:rsidR="003A4046" w:rsidRPr="0072265E" w:rsidRDefault="003A4046" w:rsidP="0072265E">
            <w:pPr>
              <w:spacing w:after="0" w:line="240" w:lineRule="auto"/>
              <w:rPr>
                <w:rFonts w:ascii="Sylfaen" w:eastAsia="Merriweather" w:hAnsi="Sylfaen" w:cs="Merriweather"/>
                <w:b/>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Style w:val="normalchar"/>
                <w:rFonts w:ascii="Sylfaen" w:hAnsi="Sylfaen" w:cs="Calibri"/>
                <w:color w:val="000000"/>
                <w:sz w:val="24"/>
                <w:szCs w:val="24"/>
                <w:lang w:val="ka-GE"/>
              </w:rPr>
              <w:t>იენს სტოლტენბერგის ორმხრივი შეხვედრა საქართველოს პრეზიდენტთან გიორგი მარგველაშვილთან</w:t>
            </w:r>
          </w:p>
        </w:tc>
      </w:tr>
      <w:tr w:rsidR="003A4046" w:rsidRPr="0072265E"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046" w:rsidRPr="0072265E" w:rsidRDefault="003A4046" w:rsidP="0072265E">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4</w:t>
            </w:r>
          </w:p>
        </w:tc>
        <w:tc>
          <w:tcPr>
            <w:tcW w:w="14040" w:type="dxa"/>
            <w:tcBorders>
              <w:top w:val="nil"/>
              <w:left w:val="nil"/>
              <w:bottom w:val="single" w:sz="4" w:space="0" w:color="auto"/>
              <w:right w:val="single" w:sz="4" w:space="0" w:color="auto"/>
            </w:tcBorders>
            <w:shd w:val="clear" w:color="auto" w:fill="auto"/>
          </w:tcPr>
          <w:p w:rsidR="003A4046" w:rsidRPr="0072265E" w:rsidRDefault="003A4046" w:rsidP="0072265E">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თავდაცვის</w:t>
            </w:r>
            <w:r w:rsidRPr="0072265E">
              <w:rPr>
                <w:rFonts w:ascii="Sylfaen" w:hAnsi="Sylfaen"/>
                <w:b/>
                <w:sz w:val="24"/>
                <w:szCs w:val="24"/>
              </w:rPr>
              <w:t xml:space="preserve"> </w:t>
            </w:r>
            <w:r w:rsidRPr="0072265E">
              <w:rPr>
                <w:rFonts w:ascii="Sylfaen" w:eastAsia="Merriweather" w:hAnsi="Sylfaen" w:cs="Merriweather"/>
                <w:b/>
                <w:sz w:val="24"/>
                <w:szCs w:val="24"/>
                <w:lang w:val="ka-GE"/>
              </w:rPr>
              <w:t>სამინისტრო</w:t>
            </w:r>
          </w:p>
          <w:p w:rsidR="003A4046" w:rsidRPr="0072265E" w:rsidRDefault="003A4046" w:rsidP="0072265E">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w:t>
            </w:r>
            <w:r w:rsidRPr="0072265E">
              <w:rPr>
                <w:rFonts w:ascii="Sylfaen" w:hAnsi="Sylfaen"/>
                <w:sz w:val="24"/>
                <w:szCs w:val="24"/>
              </w:rPr>
              <w:t>5</w:t>
            </w:r>
            <w:r w:rsidRPr="0072265E">
              <w:rPr>
                <w:rFonts w:ascii="Sylfaen" w:hAnsi="Sylfaen"/>
                <w:sz w:val="24"/>
                <w:szCs w:val="24"/>
                <w:lang w:val="ka-GE"/>
              </w:rPr>
              <w:t>:</w:t>
            </w:r>
            <w:r w:rsidRPr="0072265E">
              <w:rPr>
                <w:rFonts w:ascii="Sylfaen" w:hAnsi="Sylfaen"/>
                <w:sz w:val="24"/>
                <w:szCs w:val="24"/>
              </w:rPr>
              <w:t>3</w:t>
            </w:r>
            <w:r w:rsidRPr="0072265E">
              <w:rPr>
                <w:rFonts w:ascii="Sylfaen" w:hAnsi="Sylfaen"/>
                <w:sz w:val="24"/>
                <w:szCs w:val="24"/>
                <w:lang w:val="ka-GE"/>
              </w:rPr>
              <w:t>0</w:t>
            </w:r>
          </w:p>
          <w:p w:rsidR="003A4046" w:rsidRPr="0072265E" w:rsidRDefault="003A4046" w:rsidP="0072265E">
            <w:pPr>
              <w:spacing w:after="0" w:line="240" w:lineRule="auto"/>
              <w:rPr>
                <w:rFonts w:ascii="Sylfaen" w:hAnsi="Sylfaen"/>
                <w:color w:val="000000"/>
                <w:sz w:val="24"/>
                <w:szCs w:val="24"/>
                <w:lang w:val="ka-GE"/>
              </w:rPr>
            </w:pPr>
            <w:r w:rsidRPr="0072265E">
              <w:rPr>
                <w:rFonts w:ascii="Sylfaen" w:eastAsia="Merriweather" w:hAnsi="Sylfaen" w:cs="Merriweather"/>
                <w:sz w:val="24"/>
                <w:szCs w:val="24"/>
                <w:lang w:val="ka-GE"/>
              </w:rPr>
              <w:t xml:space="preserve">თემა: </w:t>
            </w:r>
            <w:r w:rsidRPr="0072265E">
              <w:rPr>
                <w:rStyle w:val="normalchar"/>
                <w:rFonts w:ascii="Sylfaen" w:hAnsi="Sylfaen" w:cs="Calibri"/>
                <w:color w:val="000000"/>
                <w:sz w:val="24"/>
                <w:szCs w:val="24"/>
                <w:lang w:val="ka-GE"/>
              </w:rPr>
              <w:t>იენს სტოლტენბერგის და ნატოს ელჩების გაფართოებული შეხვედრა საქართველოს პრეზიდენტთან გიორგი მარგველაშვილთან</w:t>
            </w:r>
          </w:p>
        </w:tc>
      </w:tr>
      <w:tr w:rsidR="003A4046" w:rsidRPr="0072265E"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046" w:rsidRPr="0072265E" w:rsidRDefault="003A4046" w:rsidP="0072265E">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lastRenderedPageBreak/>
              <w:t>5</w:t>
            </w:r>
          </w:p>
        </w:tc>
        <w:tc>
          <w:tcPr>
            <w:tcW w:w="14040" w:type="dxa"/>
            <w:tcBorders>
              <w:top w:val="nil"/>
              <w:left w:val="nil"/>
              <w:bottom w:val="single" w:sz="4" w:space="0" w:color="auto"/>
              <w:right w:val="single" w:sz="4" w:space="0" w:color="auto"/>
            </w:tcBorders>
            <w:shd w:val="clear" w:color="auto" w:fill="auto"/>
          </w:tcPr>
          <w:p w:rsidR="003A4046" w:rsidRPr="0072265E" w:rsidRDefault="003A4046" w:rsidP="0072265E">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თავდაცვის</w:t>
            </w:r>
            <w:r w:rsidRPr="0072265E">
              <w:rPr>
                <w:rFonts w:ascii="Sylfaen" w:hAnsi="Sylfaen"/>
                <w:b/>
                <w:sz w:val="24"/>
                <w:szCs w:val="24"/>
              </w:rPr>
              <w:t xml:space="preserve"> </w:t>
            </w:r>
            <w:r w:rsidRPr="0072265E">
              <w:rPr>
                <w:rFonts w:ascii="Sylfaen" w:eastAsia="Merriweather" w:hAnsi="Sylfaen" w:cs="Merriweather"/>
                <w:b/>
                <w:sz w:val="24"/>
                <w:szCs w:val="24"/>
                <w:lang w:val="ka-GE"/>
              </w:rPr>
              <w:t>სამინისტრო</w:t>
            </w:r>
          </w:p>
          <w:p w:rsidR="003A4046" w:rsidRPr="0072265E" w:rsidRDefault="003A4046" w:rsidP="0072265E">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17:00</w:t>
            </w:r>
          </w:p>
          <w:p w:rsidR="003A4046" w:rsidRPr="0072265E" w:rsidRDefault="003A4046" w:rsidP="0072265E">
            <w:pPr>
              <w:spacing w:after="0" w:line="240" w:lineRule="auto"/>
              <w:rPr>
                <w:rFonts w:ascii="Sylfaen" w:eastAsia="Calibri" w:hAnsi="Sylfaen" w:cs="Times New Roman"/>
                <w:b/>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Style w:val="apple-converted-space"/>
                <w:rFonts w:ascii="Sylfaen" w:hAnsi="Sylfaen" w:cs="Calibri"/>
                <w:bCs/>
                <w:color w:val="000000"/>
                <w:sz w:val="24"/>
                <w:szCs w:val="24"/>
                <w:lang w:val="ka-GE"/>
              </w:rPr>
              <w:t>JTEC</w:t>
            </w:r>
            <w:r w:rsidRPr="0072265E">
              <w:rPr>
                <w:rStyle w:val="apple-converted-space"/>
                <w:rFonts w:ascii="Sylfaen" w:hAnsi="Sylfaen" w:cs="Calibri"/>
                <w:bCs/>
                <w:color w:val="000000"/>
                <w:sz w:val="24"/>
                <w:szCs w:val="24"/>
              </w:rPr>
              <w:t>-</w:t>
            </w:r>
            <w:r w:rsidRPr="0072265E">
              <w:rPr>
                <w:rStyle w:val="apple-converted-space"/>
                <w:rFonts w:ascii="Sylfaen" w:hAnsi="Sylfaen" w:cs="Calibri"/>
                <w:bCs/>
                <w:color w:val="000000"/>
                <w:sz w:val="24"/>
                <w:szCs w:val="24"/>
                <w:lang w:val="ka-GE"/>
              </w:rPr>
              <w:t>ის ერთწლიანი მუშაობის ანგარიში</w:t>
            </w:r>
          </w:p>
        </w:tc>
      </w:tr>
      <w:tr w:rsidR="003A4046" w:rsidRPr="0072265E"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046" w:rsidRPr="0072265E" w:rsidRDefault="003A4046" w:rsidP="00F75E6F">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rPr>
              <w:t>6</w:t>
            </w:r>
          </w:p>
        </w:tc>
        <w:tc>
          <w:tcPr>
            <w:tcW w:w="14040" w:type="dxa"/>
            <w:tcBorders>
              <w:top w:val="nil"/>
              <w:left w:val="nil"/>
              <w:bottom w:val="single" w:sz="4" w:space="0" w:color="auto"/>
              <w:right w:val="single" w:sz="4" w:space="0" w:color="auto"/>
            </w:tcBorders>
            <w:shd w:val="clear" w:color="auto" w:fill="auto"/>
          </w:tcPr>
          <w:p w:rsidR="003A4046" w:rsidRPr="0072265E" w:rsidRDefault="003A4046" w:rsidP="0072265E">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იუსტიციის</w:t>
            </w:r>
            <w:r w:rsidRPr="0072265E">
              <w:rPr>
                <w:rFonts w:ascii="Sylfaen" w:hAnsi="Sylfaen"/>
                <w:b/>
                <w:sz w:val="24"/>
                <w:szCs w:val="24"/>
              </w:rPr>
              <w:t xml:space="preserve"> </w:t>
            </w:r>
            <w:r w:rsidRPr="0072265E">
              <w:rPr>
                <w:rFonts w:ascii="Sylfaen" w:eastAsia="Merriweather" w:hAnsi="Sylfaen" w:cs="Merriweather"/>
                <w:b/>
                <w:sz w:val="24"/>
                <w:szCs w:val="24"/>
                <w:lang w:val="ka-GE"/>
              </w:rPr>
              <w:t xml:space="preserve">სამინისტროს </w:t>
            </w:r>
            <w:r w:rsidRPr="0072265E">
              <w:rPr>
                <w:rFonts w:ascii="Sylfaen" w:hAnsi="Sylfaen" w:cs="Sylfaen"/>
                <w:b/>
                <w:sz w:val="24"/>
                <w:szCs w:val="24"/>
                <w:lang w:val="ka-GE"/>
              </w:rPr>
              <w:t>საჯარო რეესტრი</w:t>
            </w:r>
          </w:p>
          <w:p w:rsidR="003A4046" w:rsidRPr="0072265E" w:rsidRDefault="003A4046" w:rsidP="0072265E">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დასაზუსტებელია</w:t>
            </w:r>
          </w:p>
          <w:p w:rsidR="003A4046" w:rsidRPr="0072265E" w:rsidRDefault="003A4046" w:rsidP="00F75E6F">
            <w:pPr>
              <w:spacing w:after="0" w:line="240" w:lineRule="auto"/>
              <w:rPr>
                <w:rFonts w:ascii="Sylfaen" w:eastAsia="Calibri" w:hAnsi="Sylfaen" w:cs="Times New Roman"/>
                <w:b/>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eastAsia="Times New Roman" w:hAnsi="Sylfaen" w:cs="Times New Roman"/>
                <w:iCs/>
                <w:color w:val="000000"/>
                <w:sz w:val="24"/>
                <w:szCs w:val="24"/>
                <w:lang w:val="ka-GE"/>
              </w:rPr>
              <w:t>საჯარო რეესტრი სივრცითი მონაცემების საჰაერო საშუალებებით მოპოვების ახალ ტექნოლოგიებთან დაკავშირებით სემინარს მართავს</w:t>
            </w:r>
          </w:p>
        </w:tc>
      </w:tr>
      <w:tr w:rsidR="003A4046" w:rsidRPr="0072265E"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046" w:rsidRPr="0072265E" w:rsidRDefault="003A4046" w:rsidP="00F75E6F">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7</w:t>
            </w:r>
          </w:p>
        </w:tc>
        <w:tc>
          <w:tcPr>
            <w:tcW w:w="14040" w:type="dxa"/>
            <w:tcBorders>
              <w:top w:val="nil"/>
              <w:left w:val="nil"/>
              <w:bottom w:val="single" w:sz="4" w:space="0" w:color="auto"/>
              <w:right w:val="single" w:sz="4" w:space="0" w:color="auto"/>
            </w:tcBorders>
            <w:shd w:val="clear" w:color="auto" w:fill="auto"/>
          </w:tcPr>
          <w:p w:rsidR="003A4046" w:rsidRPr="0072265E" w:rsidRDefault="003A4046" w:rsidP="00F75E6F">
            <w:pPr>
              <w:spacing w:after="0" w:line="240" w:lineRule="auto"/>
              <w:rPr>
                <w:rFonts w:ascii="Sylfaen" w:eastAsia="Calibri" w:hAnsi="Sylfaen" w:cs="Times New Roman"/>
                <w:b/>
                <w:sz w:val="24"/>
                <w:szCs w:val="24"/>
                <w:lang w:val="ka-GE"/>
              </w:rPr>
            </w:pPr>
            <w:r w:rsidRPr="0072265E">
              <w:rPr>
                <w:rFonts w:ascii="Sylfaen" w:eastAsia="Calibri" w:hAnsi="Sylfaen" w:cs="Times New Roman"/>
                <w:b/>
                <w:sz w:val="24"/>
                <w:szCs w:val="24"/>
                <w:lang w:val="ka-GE"/>
              </w:rPr>
              <w:t xml:space="preserve">სასჯელაღსრულების სამინისტროს </w:t>
            </w:r>
            <w:r w:rsidRPr="0072265E">
              <w:rPr>
                <w:rStyle w:val="yiv7429130119msonormalchar"/>
                <w:rFonts w:ascii="Sylfaen" w:hAnsi="Sylfaen"/>
                <w:b/>
                <w:bCs/>
                <w:color w:val="000000"/>
                <w:sz w:val="24"/>
                <w:szCs w:val="24"/>
              </w:rPr>
              <w:t>პრობაციის</w:t>
            </w:r>
            <w:r w:rsidRPr="0072265E">
              <w:rPr>
                <w:rStyle w:val="apple-converted-space"/>
                <w:rFonts w:ascii="Sylfaen" w:hAnsi="Sylfaen" w:cs="Segoe UI"/>
                <w:b/>
                <w:bCs/>
                <w:color w:val="000000"/>
                <w:sz w:val="24"/>
                <w:szCs w:val="24"/>
              </w:rPr>
              <w:t> </w:t>
            </w:r>
            <w:r w:rsidRPr="0072265E">
              <w:rPr>
                <w:rStyle w:val="yiv7429130119msonormalchar"/>
                <w:rFonts w:ascii="Sylfaen" w:hAnsi="Sylfaen"/>
                <w:b/>
                <w:bCs/>
                <w:color w:val="000000"/>
                <w:sz w:val="24"/>
                <w:szCs w:val="24"/>
              </w:rPr>
              <w:t>ეროვნული</w:t>
            </w:r>
            <w:r w:rsidRPr="0072265E">
              <w:rPr>
                <w:rStyle w:val="apple-converted-space"/>
                <w:rFonts w:ascii="Sylfaen" w:hAnsi="Sylfaen" w:cs="Segoe UI"/>
                <w:b/>
                <w:bCs/>
                <w:color w:val="000000"/>
                <w:sz w:val="24"/>
                <w:szCs w:val="24"/>
              </w:rPr>
              <w:t> </w:t>
            </w:r>
            <w:r w:rsidRPr="0072265E">
              <w:rPr>
                <w:rStyle w:val="yiv7429130119msonormalchar"/>
                <w:rFonts w:ascii="Sylfaen" w:hAnsi="Sylfaen"/>
                <w:b/>
                <w:bCs/>
                <w:color w:val="000000"/>
                <w:sz w:val="24"/>
                <w:szCs w:val="24"/>
              </w:rPr>
              <w:t>სააგენტო</w:t>
            </w:r>
          </w:p>
          <w:p w:rsidR="003A4046" w:rsidRPr="0072265E" w:rsidRDefault="003A4046" w:rsidP="00F75E6F">
            <w:pPr>
              <w:spacing w:after="0" w:line="240" w:lineRule="auto"/>
              <w:rPr>
                <w:rFonts w:ascii="Sylfaen" w:eastAsia="Calibri" w:hAnsi="Sylfaen" w:cs="Times New Roman"/>
                <w:b/>
                <w:sz w:val="24"/>
                <w:szCs w:val="24"/>
                <w:lang w:val="ka-GE"/>
              </w:rPr>
            </w:pPr>
            <w:r w:rsidRPr="0072265E">
              <w:rPr>
                <w:rFonts w:ascii="Sylfaen" w:eastAsia="Calibri" w:hAnsi="Sylfaen" w:cs="Times New Roman"/>
                <w:b/>
                <w:sz w:val="24"/>
                <w:szCs w:val="24"/>
                <w:lang w:val="ka-GE"/>
              </w:rPr>
              <w:t xml:space="preserve">დრო: </w:t>
            </w:r>
            <w:r w:rsidRPr="0072265E">
              <w:rPr>
                <w:rFonts w:ascii="Sylfaen" w:hAnsi="Sylfaen"/>
                <w:sz w:val="24"/>
                <w:szCs w:val="24"/>
                <w:lang w:val="ka-GE"/>
              </w:rPr>
              <w:t>დასაზუსტებელია</w:t>
            </w:r>
          </w:p>
          <w:p w:rsidR="003A4046" w:rsidRPr="0072265E" w:rsidRDefault="003A4046" w:rsidP="00F75E6F">
            <w:pPr>
              <w:spacing w:after="0" w:line="240" w:lineRule="auto"/>
              <w:rPr>
                <w:rStyle w:val="yiv7429130119msonospacingchar"/>
                <w:rFonts w:ascii="Sylfaen" w:hAnsi="Sylfaen"/>
                <w:color w:val="000000"/>
                <w:sz w:val="24"/>
                <w:szCs w:val="24"/>
                <w:lang w:val="ka-GE"/>
              </w:rPr>
            </w:pPr>
            <w:r w:rsidRPr="0072265E">
              <w:rPr>
                <w:rFonts w:ascii="Sylfaen" w:eastAsia="Calibri" w:hAnsi="Sylfaen" w:cs="Times New Roman"/>
                <w:b/>
                <w:sz w:val="24"/>
                <w:szCs w:val="24"/>
                <w:lang w:val="ka-GE"/>
              </w:rPr>
              <w:t xml:space="preserve">თემა:  </w:t>
            </w:r>
            <w:r w:rsidRPr="0072265E">
              <w:rPr>
                <w:rStyle w:val="yiv7429130119msonospacingchar"/>
                <w:rFonts w:ascii="Sylfaen" w:hAnsi="Sylfaen"/>
                <w:color w:val="000000"/>
                <w:sz w:val="24"/>
                <w:szCs w:val="24"/>
              </w:rPr>
              <w:t>სარეაბილიტაციო</w:t>
            </w:r>
            <w:r w:rsidRPr="0072265E">
              <w:rPr>
                <w:rStyle w:val="apple-converted-space"/>
                <w:rFonts w:ascii="Sylfaen" w:hAnsi="Sylfaen" w:cs="Calibri"/>
                <w:color w:val="000000"/>
                <w:sz w:val="24"/>
                <w:szCs w:val="24"/>
              </w:rPr>
              <w:t> </w:t>
            </w:r>
            <w:r w:rsidRPr="0072265E">
              <w:rPr>
                <w:rStyle w:val="yiv7429130119msonospacingchar"/>
                <w:rFonts w:ascii="Sylfaen" w:hAnsi="Sylfaen"/>
                <w:color w:val="000000"/>
                <w:sz w:val="24"/>
                <w:szCs w:val="24"/>
              </w:rPr>
              <w:t>სემინარი</w:t>
            </w:r>
          </w:p>
          <w:p w:rsidR="003A4046" w:rsidRPr="0072265E" w:rsidRDefault="003A4046" w:rsidP="00F75E6F">
            <w:pPr>
              <w:spacing w:after="0" w:line="240" w:lineRule="auto"/>
              <w:rPr>
                <w:rFonts w:ascii="Sylfaen" w:eastAsia="Calibri" w:hAnsi="Sylfaen" w:cs="Times New Roman"/>
                <w:b/>
                <w:sz w:val="24"/>
                <w:szCs w:val="24"/>
                <w:lang w:val="ka-GE"/>
              </w:rPr>
            </w:pPr>
            <w:r w:rsidRPr="0072265E">
              <w:rPr>
                <w:rStyle w:val="yiv7429130119msonospacingchar"/>
                <w:rFonts w:ascii="Sylfaen" w:hAnsi="Sylfaen"/>
                <w:b/>
                <w:bCs/>
                <w:color w:val="000000"/>
                <w:sz w:val="24"/>
                <w:szCs w:val="24"/>
              </w:rPr>
              <w:t>მთავარი</w:t>
            </w:r>
            <w:r w:rsidRPr="0072265E">
              <w:rPr>
                <w:rStyle w:val="apple-converted-space"/>
                <w:rFonts w:ascii="Sylfaen" w:hAnsi="Sylfaen" w:cs="Calibri"/>
                <w:b/>
                <w:bCs/>
                <w:color w:val="000000"/>
                <w:sz w:val="24"/>
                <w:szCs w:val="24"/>
              </w:rPr>
              <w:t> </w:t>
            </w:r>
            <w:r w:rsidRPr="0072265E">
              <w:rPr>
                <w:rStyle w:val="yiv7429130119msonospacingchar"/>
                <w:rFonts w:ascii="Sylfaen" w:hAnsi="Sylfaen"/>
                <w:b/>
                <w:bCs/>
                <w:color w:val="000000"/>
                <w:sz w:val="24"/>
                <w:szCs w:val="24"/>
              </w:rPr>
              <w:t>გზავნილი</w:t>
            </w:r>
            <w:r w:rsidRPr="0072265E">
              <w:rPr>
                <w:rStyle w:val="yiv7429130119msonospacingchar"/>
                <w:rFonts w:ascii="Sylfaen" w:hAnsi="Sylfaen" w:cs="Calibri"/>
                <w:b/>
                <w:bCs/>
                <w:color w:val="000000"/>
                <w:sz w:val="24"/>
                <w:szCs w:val="24"/>
              </w:rPr>
              <w:t>: </w:t>
            </w:r>
            <w:r w:rsidRPr="0072265E">
              <w:rPr>
                <w:rStyle w:val="yiv7429130119msonospacingchar"/>
                <w:rFonts w:ascii="Sylfaen" w:hAnsi="Sylfaen"/>
                <w:color w:val="000000"/>
                <w:sz w:val="24"/>
                <w:szCs w:val="24"/>
              </w:rPr>
              <w:t>მარნეულის </w:t>
            </w:r>
            <w:r w:rsidRPr="0072265E">
              <w:rPr>
                <w:rStyle w:val="yiv7429130119msonospacingchar"/>
                <w:rFonts w:ascii="Sylfaen" w:hAnsi="Sylfaen"/>
                <w:color w:val="000000"/>
                <w:sz w:val="24"/>
                <w:szCs w:val="24"/>
                <w:shd w:val="clear" w:color="auto" w:fill="FEFEFE"/>
              </w:rPr>
              <w:t>პრობაციის</w:t>
            </w:r>
            <w:r w:rsidRPr="0072265E">
              <w:rPr>
                <w:rStyle w:val="apple-converted-space"/>
                <w:rFonts w:ascii="Sylfaen" w:hAnsi="Sylfaen" w:cs="Calibri"/>
                <w:color w:val="000000"/>
                <w:sz w:val="24"/>
                <w:szCs w:val="24"/>
                <w:shd w:val="clear" w:color="auto" w:fill="FEFEFE"/>
              </w:rPr>
              <w:t> </w:t>
            </w:r>
            <w:r w:rsidRPr="0072265E">
              <w:rPr>
                <w:rStyle w:val="yiv7429130119msonospacingchar"/>
                <w:rFonts w:ascii="Sylfaen" w:hAnsi="Sylfaen"/>
                <w:color w:val="000000"/>
                <w:sz w:val="24"/>
                <w:szCs w:val="24"/>
                <w:shd w:val="clear" w:color="auto" w:fill="FEFEFE"/>
              </w:rPr>
              <w:t>ბიუროში</w:t>
            </w:r>
            <w:r w:rsidRPr="0072265E">
              <w:rPr>
                <w:rStyle w:val="yiv7429130119msonospacingchar"/>
                <w:rFonts w:ascii="Sylfaen" w:hAnsi="Sylfaen" w:cs="Calibri"/>
                <w:color w:val="000000"/>
                <w:sz w:val="24"/>
                <w:szCs w:val="24"/>
                <w:shd w:val="clear" w:color="auto" w:fill="FEFEFE"/>
              </w:rPr>
              <w:t>,</w:t>
            </w:r>
            <w:r w:rsidRPr="0072265E">
              <w:rPr>
                <w:rStyle w:val="apple-converted-space"/>
                <w:rFonts w:ascii="Sylfaen" w:hAnsi="Sylfaen" w:cs="Calibri"/>
                <w:color w:val="000000"/>
                <w:sz w:val="24"/>
                <w:szCs w:val="24"/>
                <w:shd w:val="clear" w:color="auto" w:fill="FEFEFE"/>
              </w:rPr>
              <w:t> </w:t>
            </w:r>
            <w:r w:rsidRPr="0072265E">
              <w:rPr>
                <w:rStyle w:val="yiv7429130119msonospacingchar"/>
                <w:rFonts w:ascii="Sylfaen" w:hAnsi="Sylfaen"/>
                <w:color w:val="000000"/>
                <w:sz w:val="24"/>
                <w:szCs w:val="24"/>
                <w:shd w:val="clear" w:color="auto" w:fill="FEFEFE"/>
              </w:rPr>
              <w:t>ამავებიუროს </w:t>
            </w:r>
            <w:r w:rsidRPr="0072265E">
              <w:rPr>
                <w:rStyle w:val="apple-converted-space"/>
                <w:rFonts w:ascii="Sylfaen" w:hAnsi="Sylfaen" w:cs="Calibri"/>
                <w:color w:val="000000"/>
                <w:sz w:val="24"/>
                <w:szCs w:val="24"/>
                <w:shd w:val="clear" w:color="auto" w:fill="FEFEFE"/>
              </w:rPr>
              <w:t> </w:t>
            </w:r>
            <w:r w:rsidRPr="0072265E">
              <w:rPr>
                <w:rStyle w:val="yiv7429130119msonospacingchar"/>
                <w:rFonts w:ascii="Sylfaen" w:hAnsi="Sylfaen"/>
                <w:color w:val="000000"/>
                <w:sz w:val="24"/>
                <w:szCs w:val="24"/>
                <w:shd w:val="clear" w:color="auto" w:fill="FEFEFE"/>
              </w:rPr>
              <w:t>სოციალური</w:t>
            </w:r>
            <w:r w:rsidRPr="0072265E">
              <w:rPr>
                <w:rStyle w:val="yiv7429130119msonospacingchar"/>
                <w:rFonts w:ascii="Sylfaen" w:hAnsi="Sylfaen"/>
                <w:color w:val="000000"/>
                <w:sz w:val="24"/>
                <w:szCs w:val="24"/>
                <w:shd w:val="clear" w:color="auto" w:fill="FEFEFE"/>
                <w:lang w:val="ka-GE"/>
              </w:rPr>
              <w:t xml:space="preserve"> </w:t>
            </w:r>
            <w:r w:rsidRPr="0072265E">
              <w:rPr>
                <w:rStyle w:val="yiv7429130119msonospacingchar"/>
                <w:rFonts w:ascii="Sylfaen" w:hAnsi="Sylfaen"/>
                <w:color w:val="000000"/>
                <w:sz w:val="24"/>
                <w:szCs w:val="24"/>
                <w:shd w:val="clear" w:color="auto" w:fill="FEFEFE"/>
              </w:rPr>
              <w:t>მუშაკი</w:t>
            </w:r>
            <w:r w:rsidRPr="0072265E">
              <w:rPr>
                <w:rStyle w:val="apple-converted-space"/>
                <w:rFonts w:ascii="Sylfaen" w:hAnsi="Sylfaen" w:cs="Calibri"/>
                <w:color w:val="000000"/>
                <w:sz w:val="24"/>
                <w:szCs w:val="24"/>
                <w:shd w:val="clear" w:color="auto" w:fill="FEFEFE"/>
              </w:rPr>
              <w:t> </w:t>
            </w:r>
            <w:r w:rsidRPr="0072265E">
              <w:rPr>
                <w:rStyle w:val="yiv7429130119msonospacingchar"/>
                <w:rFonts w:ascii="Sylfaen" w:hAnsi="Sylfaen" w:cs="Calibri"/>
                <w:color w:val="000000"/>
                <w:sz w:val="24"/>
                <w:szCs w:val="24"/>
                <w:shd w:val="clear" w:color="auto" w:fill="FEFEFE"/>
              </w:rPr>
              <w:t>2</w:t>
            </w:r>
            <w:r w:rsidRPr="0072265E">
              <w:rPr>
                <w:rStyle w:val="apple-converted-space"/>
                <w:rFonts w:ascii="Sylfaen" w:hAnsi="Sylfaen" w:cs="Calibri"/>
                <w:color w:val="000000"/>
                <w:sz w:val="24"/>
                <w:szCs w:val="24"/>
                <w:shd w:val="clear" w:color="auto" w:fill="FEFEFE"/>
              </w:rPr>
              <w:t> </w:t>
            </w:r>
            <w:r w:rsidRPr="0072265E">
              <w:rPr>
                <w:rStyle w:val="yiv7429130119msonospacingchar"/>
                <w:rFonts w:ascii="Sylfaen" w:hAnsi="Sylfaen"/>
                <w:color w:val="000000"/>
                <w:sz w:val="24"/>
                <w:szCs w:val="24"/>
                <w:shd w:val="clear" w:color="auto" w:fill="FEFEFE"/>
              </w:rPr>
              <w:t>სრულწლოვან</w:t>
            </w:r>
            <w:r w:rsidRPr="0072265E">
              <w:rPr>
                <w:rStyle w:val="yiv7429130119msonospacingchar"/>
                <w:rFonts w:ascii="Sylfaen" w:hAnsi="Sylfaen"/>
                <w:color w:val="000000"/>
                <w:sz w:val="24"/>
                <w:szCs w:val="24"/>
                <w:shd w:val="clear" w:color="auto" w:fill="FEFEFE"/>
                <w:lang w:val="ka-GE"/>
              </w:rPr>
              <w:t xml:space="preserve"> </w:t>
            </w:r>
            <w:r w:rsidRPr="0072265E">
              <w:rPr>
                <w:rStyle w:val="yiv7429130119msonospacingchar"/>
                <w:rFonts w:ascii="Sylfaen" w:hAnsi="Sylfaen"/>
                <w:color w:val="000000"/>
                <w:sz w:val="24"/>
                <w:szCs w:val="24"/>
                <w:shd w:val="clear" w:color="auto" w:fill="FEFEFE"/>
              </w:rPr>
              <w:t>მსჯავრდებულს ჩაუტარებს </w:t>
            </w:r>
            <w:r w:rsidRPr="0072265E">
              <w:rPr>
                <w:rStyle w:val="apple-converted-space"/>
                <w:rFonts w:ascii="Sylfaen" w:hAnsi="Sylfaen" w:cs="Calibri"/>
                <w:color w:val="000000"/>
                <w:sz w:val="24"/>
                <w:szCs w:val="24"/>
                <w:shd w:val="clear" w:color="auto" w:fill="FEFEFE"/>
              </w:rPr>
              <w:t> </w:t>
            </w:r>
            <w:r w:rsidRPr="0072265E">
              <w:rPr>
                <w:rStyle w:val="yiv7429130119msonospacingchar"/>
                <w:rFonts w:ascii="Sylfaen" w:hAnsi="Sylfaen"/>
                <w:color w:val="000000"/>
                <w:sz w:val="24"/>
                <w:szCs w:val="24"/>
                <w:shd w:val="clear" w:color="auto" w:fill="FEFEFE"/>
              </w:rPr>
              <w:t>ტრენინგ</w:t>
            </w:r>
            <w:r w:rsidRPr="0072265E">
              <w:rPr>
                <w:rStyle w:val="yiv7429130119msonospacingchar"/>
                <w:rFonts w:ascii="Sylfaen" w:hAnsi="Sylfaen" w:cs="Calibri"/>
                <w:color w:val="000000"/>
                <w:sz w:val="24"/>
                <w:szCs w:val="24"/>
                <w:shd w:val="clear" w:color="auto" w:fill="FEFEFE"/>
              </w:rPr>
              <w:t>/</w:t>
            </w:r>
            <w:r w:rsidRPr="0072265E">
              <w:rPr>
                <w:rStyle w:val="yiv7429130119msonospacingchar"/>
                <w:rFonts w:ascii="Sylfaen" w:hAnsi="Sylfaen"/>
                <w:color w:val="000000"/>
                <w:sz w:val="24"/>
                <w:szCs w:val="24"/>
                <w:shd w:val="clear" w:color="auto" w:fill="FEFEFE"/>
              </w:rPr>
              <w:t>სემინარს</w:t>
            </w:r>
            <w:r w:rsidRPr="0072265E">
              <w:rPr>
                <w:rStyle w:val="yiv7429130119msonospacingchar"/>
                <w:rFonts w:ascii="Sylfaen" w:hAnsi="Sylfaen"/>
                <w:color w:val="000000"/>
                <w:sz w:val="24"/>
                <w:szCs w:val="24"/>
                <w:shd w:val="clear" w:color="auto" w:fill="FEFEFE"/>
                <w:lang w:val="ka-GE"/>
              </w:rPr>
              <w:t xml:space="preserve"> </w:t>
            </w:r>
            <w:r w:rsidRPr="0072265E">
              <w:rPr>
                <w:rStyle w:val="yiv7429130119msonospacingchar"/>
                <w:rFonts w:ascii="Sylfaen" w:hAnsi="Sylfaen"/>
                <w:color w:val="000000"/>
                <w:sz w:val="24"/>
                <w:szCs w:val="24"/>
                <w:shd w:val="clear" w:color="auto" w:fill="FEFEFE"/>
              </w:rPr>
              <w:t>თემაზე</w:t>
            </w:r>
            <w:r w:rsidRPr="0072265E">
              <w:rPr>
                <w:rStyle w:val="yiv7429130119msonospacingchar"/>
                <w:rFonts w:ascii="Sylfaen" w:hAnsi="Sylfaen" w:cs="Calibri"/>
                <w:color w:val="000000"/>
                <w:sz w:val="24"/>
                <w:szCs w:val="24"/>
                <w:shd w:val="clear" w:color="auto" w:fill="FEFEFE"/>
              </w:rPr>
              <w:t xml:space="preserve"> -  </w:t>
            </w:r>
            <w:r w:rsidRPr="0072265E">
              <w:rPr>
                <w:rStyle w:val="yiv7429130119msonospacingchar"/>
                <w:rFonts w:ascii="Sylfaen" w:hAnsi="Sylfaen" w:cs="Calibri"/>
                <w:color w:val="000000"/>
                <w:sz w:val="24"/>
                <w:szCs w:val="24"/>
              </w:rPr>
              <w:t>„</w:t>
            </w:r>
            <w:r w:rsidRPr="0072265E">
              <w:rPr>
                <w:rStyle w:val="yiv7429130119msonospacingchar"/>
                <w:rFonts w:ascii="Sylfaen" w:hAnsi="Sylfaen"/>
                <w:color w:val="000000"/>
                <w:sz w:val="24"/>
                <w:szCs w:val="24"/>
              </w:rPr>
              <w:t>ცხოვრებისეული</w:t>
            </w:r>
            <w:r w:rsidRPr="0072265E">
              <w:rPr>
                <w:rStyle w:val="yiv7429130119msonospacingchar"/>
                <w:rFonts w:ascii="Sylfaen" w:hAnsi="Sylfaen"/>
                <w:color w:val="000000"/>
                <w:sz w:val="24"/>
                <w:szCs w:val="24"/>
                <w:lang w:val="ka-GE"/>
              </w:rPr>
              <w:t xml:space="preserve"> </w:t>
            </w:r>
            <w:r w:rsidRPr="0072265E">
              <w:rPr>
                <w:rStyle w:val="yiv7429130119msonospacingchar"/>
                <w:rFonts w:ascii="Sylfaen" w:hAnsi="Sylfaen"/>
                <w:color w:val="000000"/>
                <w:sz w:val="24"/>
                <w:szCs w:val="24"/>
              </w:rPr>
              <w:t>ფასეულობები</w:t>
            </w:r>
            <w:r w:rsidRPr="0072265E">
              <w:rPr>
                <w:rStyle w:val="yiv7429130119msonospacingchar"/>
                <w:rFonts w:ascii="Sylfaen" w:hAnsi="Sylfaen" w:cs="Calibri"/>
                <w:color w:val="000000"/>
                <w:sz w:val="24"/>
                <w:szCs w:val="24"/>
              </w:rPr>
              <w:t>“</w:t>
            </w:r>
          </w:p>
        </w:tc>
      </w:tr>
      <w:tr w:rsidR="003A4046" w:rsidRPr="0072265E"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046" w:rsidRPr="0072265E" w:rsidRDefault="003A4046" w:rsidP="00F75E6F">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8</w:t>
            </w:r>
          </w:p>
        </w:tc>
        <w:tc>
          <w:tcPr>
            <w:tcW w:w="14040" w:type="dxa"/>
            <w:tcBorders>
              <w:top w:val="nil"/>
              <w:left w:val="nil"/>
              <w:bottom w:val="single" w:sz="4" w:space="0" w:color="auto"/>
              <w:right w:val="single" w:sz="4" w:space="0" w:color="auto"/>
            </w:tcBorders>
            <w:shd w:val="clear" w:color="auto" w:fill="auto"/>
          </w:tcPr>
          <w:p w:rsidR="003A4046" w:rsidRPr="0072265E" w:rsidRDefault="003A4046" w:rsidP="00F75E6F">
            <w:pPr>
              <w:spacing w:after="0" w:line="240" w:lineRule="auto"/>
              <w:rPr>
                <w:rFonts w:ascii="Sylfaen" w:eastAsia="Calibri" w:hAnsi="Sylfaen" w:cs="Times New Roman"/>
                <w:b/>
                <w:sz w:val="24"/>
                <w:szCs w:val="24"/>
                <w:lang w:val="ka-GE"/>
              </w:rPr>
            </w:pPr>
            <w:r w:rsidRPr="0072265E">
              <w:rPr>
                <w:rFonts w:ascii="Sylfaen" w:eastAsia="Calibri" w:hAnsi="Sylfaen" w:cs="Times New Roman"/>
                <w:b/>
                <w:sz w:val="24"/>
                <w:szCs w:val="24"/>
                <w:lang w:val="ka-GE"/>
              </w:rPr>
              <w:t xml:space="preserve">სასჯელაღსრულების სამინისტროს </w:t>
            </w:r>
            <w:r w:rsidRPr="0072265E">
              <w:rPr>
                <w:rStyle w:val="yiv7429130119msonormalchar"/>
                <w:rFonts w:ascii="Sylfaen" w:hAnsi="Sylfaen"/>
                <w:b/>
                <w:bCs/>
                <w:color w:val="000000"/>
                <w:sz w:val="24"/>
                <w:szCs w:val="24"/>
              </w:rPr>
              <w:t>პრობაციის</w:t>
            </w:r>
            <w:r w:rsidRPr="0072265E">
              <w:rPr>
                <w:rStyle w:val="apple-converted-space"/>
                <w:rFonts w:ascii="Sylfaen" w:hAnsi="Sylfaen" w:cs="Segoe UI"/>
                <w:b/>
                <w:bCs/>
                <w:color w:val="000000"/>
                <w:sz w:val="24"/>
                <w:szCs w:val="24"/>
              </w:rPr>
              <w:t> </w:t>
            </w:r>
            <w:r w:rsidRPr="0072265E">
              <w:rPr>
                <w:rStyle w:val="yiv7429130119msonormalchar"/>
                <w:rFonts w:ascii="Sylfaen" w:hAnsi="Sylfaen"/>
                <w:b/>
                <w:bCs/>
                <w:color w:val="000000"/>
                <w:sz w:val="24"/>
                <w:szCs w:val="24"/>
              </w:rPr>
              <w:t>ეროვნული</w:t>
            </w:r>
            <w:r w:rsidRPr="0072265E">
              <w:rPr>
                <w:rStyle w:val="apple-converted-space"/>
                <w:rFonts w:ascii="Sylfaen" w:hAnsi="Sylfaen" w:cs="Segoe UI"/>
                <w:b/>
                <w:bCs/>
                <w:color w:val="000000"/>
                <w:sz w:val="24"/>
                <w:szCs w:val="24"/>
              </w:rPr>
              <w:t> </w:t>
            </w:r>
            <w:r w:rsidRPr="0072265E">
              <w:rPr>
                <w:rStyle w:val="yiv7429130119msonormalchar"/>
                <w:rFonts w:ascii="Sylfaen" w:hAnsi="Sylfaen"/>
                <w:b/>
                <w:bCs/>
                <w:color w:val="000000"/>
                <w:sz w:val="24"/>
                <w:szCs w:val="24"/>
              </w:rPr>
              <w:t>სააგენტო</w:t>
            </w:r>
          </w:p>
          <w:p w:rsidR="003A4046" w:rsidRPr="0072265E" w:rsidRDefault="003A4046" w:rsidP="00F75E6F">
            <w:pPr>
              <w:spacing w:after="0" w:line="240" w:lineRule="auto"/>
              <w:rPr>
                <w:rFonts w:ascii="Sylfaen" w:eastAsia="Calibri" w:hAnsi="Sylfaen" w:cs="Times New Roman"/>
                <w:b/>
                <w:sz w:val="24"/>
                <w:szCs w:val="24"/>
                <w:lang w:val="ka-GE"/>
              </w:rPr>
            </w:pPr>
            <w:r w:rsidRPr="0072265E">
              <w:rPr>
                <w:rFonts w:ascii="Sylfaen" w:eastAsia="Calibri" w:hAnsi="Sylfaen" w:cs="Times New Roman"/>
                <w:b/>
                <w:sz w:val="24"/>
                <w:szCs w:val="24"/>
                <w:lang w:val="ka-GE"/>
              </w:rPr>
              <w:t xml:space="preserve">დრო: </w:t>
            </w:r>
            <w:r w:rsidRPr="0072265E">
              <w:rPr>
                <w:rFonts w:ascii="Sylfaen" w:hAnsi="Sylfaen"/>
                <w:sz w:val="24"/>
                <w:szCs w:val="24"/>
                <w:lang w:val="ka-GE"/>
              </w:rPr>
              <w:t>დასაზუსტებელია</w:t>
            </w:r>
          </w:p>
          <w:p w:rsidR="003A4046" w:rsidRPr="0072265E" w:rsidRDefault="003A4046" w:rsidP="00F75E6F">
            <w:pPr>
              <w:spacing w:after="0" w:line="240" w:lineRule="auto"/>
              <w:rPr>
                <w:rFonts w:ascii="Sylfaen" w:eastAsia="Calibri" w:hAnsi="Sylfaen" w:cs="Times New Roman"/>
                <w:b/>
                <w:sz w:val="24"/>
                <w:szCs w:val="24"/>
                <w:lang w:val="ka-GE"/>
              </w:rPr>
            </w:pPr>
            <w:r w:rsidRPr="0072265E">
              <w:rPr>
                <w:rFonts w:ascii="Sylfaen" w:eastAsia="Calibri" w:hAnsi="Sylfaen" w:cs="Times New Roman"/>
                <w:b/>
                <w:sz w:val="24"/>
                <w:szCs w:val="24"/>
                <w:lang w:val="ka-GE"/>
              </w:rPr>
              <w:t xml:space="preserve">თემა:  </w:t>
            </w:r>
            <w:r w:rsidRPr="0072265E">
              <w:rPr>
                <w:rStyle w:val="yiv7429130119msonospacingchar"/>
                <w:rFonts w:ascii="Sylfaen" w:hAnsi="Sylfaen"/>
                <w:color w:val="000000"/>
                <w:sz w:val="24"/>
                <w:szCs w:val="24"/>
              </w:rPr>
              <w:t>მუზეუმის</w:t>
            </w:r>
            <w:r w:rsidRPr="0072265E">
              <w:rPr>
                <w:rStyle w:val="apple-converted-space"/>
                <w:rFonts w:ascii="Sylfaen" w:hAnsi="Sylfaen" w:cs="Calibri"/>
                <w:color w:val="000000"/>
                <w:sz w:val="24"/>
                <w:szCs w:val="24"/>
              </w:rPr>
              <w:t> </w:t>
            </w:r>
            <w:r w:rsidRPr="0072265E">
              <w:rPr>
                <w:rStyle w:val="yiv7429130119msonospacingchar"/>
                <w:rFonts w:ascii="Sylfaen" w:hAnsi="Sylfaen"/>
                <w:color w:val="000000"/>
                <w:sz w:val="24"/>
                <w:szCs w:val="24"/>
              </w:rPr>
              <w:t>დათვალიერება</w:t>
            </w:r>
          </w:p>
        </w:tc>
      </w:tr>
      <w:tr w:rsidR="003A4046" w:rsidRPr="0072265E"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046" w:rsidRDefault="003A4046" w:rsidP="00F75E6F">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9</w:t>
            </w:r>
          </w:p>
        </w:tc>
        <w:tc>
          <w:tcPr>
            <w:tcW w:w="14040" w:type="dxa"/>
            <w:tcBorders>
              <w:top w:val="nil"/>
              <w:left w:val="nil"/>
              <w:bottom w:val="single" w:sz="4" w:space="0" w:color="auto"/>
              <w:right w:val="single" w:sz="4" w:space="0" w:color="auto"/>
            </w:tcBorders>
            <w:shd w:val="clear" w:color="auto" w:fill="auto"/>
          </w:tcPr>
          <w:p w:rsidR="003A4046" w:rsidRPr="0072265E" w:rsidRDefault="003A4046" w:rsidP="00F75E6F">
            <w:pPr>
              <w:spacing w:after="0" w:line="240" w:lineRule="auto"/>
              <w:rPr>
                <w:rFonts w:ascii="Sylfaen" w:eastAsia="Calibri" w:hAnsi="Sylfaen" w:cs="Times New Roman"/>
                <w:b/>
                <w:sz w:val="24"/>
                <w:szCs w:val="24"/>
                <w:lang w:val="ka-GE"/>
              </w:rPr>
            </w:pPr>
            <w:r w:rsidRPr="0072265E">
              <w:rPr>
                <w:rFonts w:ascii="Sylfaen" w:eastAsia="Calibri" w:hAnsi="Sylfaen" w:cs="Times New Roman"/>
                <w:b/>
                <w:sz w:val="24"/>
                <w:szCs w:val="24"/>
                <w:lang w:val="ka-GE"/>
              </w:rPr>
              <w:t xml:space="preserve">სასჯელაღსრულების სამინისტროს </w:t>
            </w:r>
            <w:r w:rsidRPr="0072265E">
              <w:rPr>
                <w:rStyle w:val="yiv7429130119msonormalchar"/>
                <w:rFonts w:ascii="Sylfaen" w:hAnsi="Sylfaen"/>
                <w:b/>
                <w:bCs/>
                <w:color w:val="000000"/>
                <w:sz w:val="24"/>
                <w:szCs w:val="24"/>
              </w:rPr>
              <w:t>პრობაციის</w:t>
            </w:r>
            <w:r w:rsidRPr="0072265E">
              <w:rPr>
                <w:rStyle w:val="apple-converted-space"/>
                <w:rFonts w:ascii="Sylfaen" w:hAnsi="Sylfaen" w:cs="Segoe UI"/>
                <w:b/>
                <w:bCs/>
                <w:color w:val="000000"/>
                <w:sz w:val="24"/>
                <w:szCs w:val="24"/>
              </w:rPr>
              <w:t> </w:t>
            </w:r>
            <w:r w:rsidRPr="0072265E">
              <w:rPr>
                <w:rStyle w:val="yiv7429130119msonormalchar"/>
                <w:rFonts w:ascii="Sylfaen" w:hAnsi="Sylfaen"/>
                <w:b/>
                <w:bCs/>
                <w:color w:val="000000"/>
                <w:sz w:val="24"/>
                <w:szCs w:val="24"/>
              </w:rPr>
              <w:t>ეროვნული</w:t>
            </w:r>
            <w:r w:rsidRPr="0072265E">
              <w:rPr>
                <w:rStyle w:val="apple-converted-space"/>
                <w:rFonts w:ascii="Sylfaen" w:hAnsi="Sylfaen" w:cs="Segoe UI"/>
                <w:b/>
                <w:bCs/>
                <w:color w:val="000000"/>
                <w:sz w:val="24"/>
                <w:szCs w:val="24"/>
              </w:rPr>
              <w:t> </w:t>
            </w:r>
            <w:r w:rsidRPr="0072265E">
              <w:rPr>
                <w:rStyle w:val="yiv7429130119msonormalchar"/>
                <w:rFonts w:ascii="Sylfaen" w:hAnsi="Sylfaen"/>
                <w:b/>
                <w:bCs/>
                <w:color w:val="000000"/>
                <w:sz w:val="24"/>
                <w:szCs w:val="24"/>
              </w:rPr>
              <w:t>სააგენტო</w:t>
            </w:r>
          </w:p>
          <w:p w:rsidR="003A4046" w:rsidRPr="0072265E" w:rsidRDefault="003A4046" w:rsidP="00F75E6F">
            <w:pPr>
              <w:spacing w:after="0" w:line="240" w:lineRule="auto"/>
              <w:rPr>
                <w:rFonts w:ascii="Sylfaen" w:eastAsia="Calibri" w:hAnsi="Sylfaen" w:cs="Times New Roman"/>
                <w:b/>
                <w:sz w:val="24"/>
                <w:szCs w:val="24"/>
                <w:lang w:val="ka-GE"/>
              </w:rPr>
            </w:pPr>
            <w:r w:rsidRPr="0072265E">
              <w:rPr>
                <w:rFonts w:ascii="Sylfaen" w:eastAsia="Calibri" w:hAnsi="Sylfaen" w:cs="Times New Roman"/>
                <w:b/>
                <w:sz w:val="24"/>
                <w:szCs w:val="24"/>
                <w:lang w:val="ka-GE"/>
              </w:rPr>
              <w:t xml:space="preserve">დრო: </w:t>
            </w:r>
            <w:r w:rsidRPr="0072265E">
              <w:rPr>
                <w:rFonts w:ascii="Sylfaen" w:hAnsi="Sylfaen"/>
                <w:sz w:val="24"/>
                <w:szCs w:val="24"/>
                <w:lang w:val="ka-GE"/>
              </w:rPr>
              <w:t>დასაზუსტებელია</w:t>
            </w:r>
          </w:p>
          <w:p w:rsidR="003A4046" w:rsidRPr="0072265E" w:rsidRDefault="003A4046" w:rsidP="00F75E6F">
            <w:pPr>
              <w:spacing w:after="0" w:line="240" w:lineRule="auto"/>
              <w:rPr>
                <w:rStyle w:val="yiv7429130119msonospacingchar"/>
                <w:rFonts w:ascii="Sylfaen" w:hAnsi="Sylfaen"/>
                <w:color w:val="000000"/>
                <w:sz w:val="24"/>
                <w:szCs w:val="24"/>
                <w:lang w:val="ka-GE"/>
              </w:rPr>
            </w:pPr>
            <w:r w:rsidRPr="0072265E">
              <w:rPr>
                <w:rFonts w:ascii="Sylfaen" w:eastAsia="Calibri" w:hAnsi="Sylfaen" w:cs="Times New Roman"/>
                <w:b/>
                <w:sz w:val="24"/>
                <w:szCs w:val="24"/>
                <w:lang w:val="ka-GE"/>
              </w:rPr>
              <w:t xml:space="preserve">თემა:  </w:t>
            </w:r>
            <w:r w:rsidRPr="0072265E">
              <w:rPr>
                <w:rStyle w:val="yiv7429130119msonospacingchar"/>
                <w:rFonts w:ascii="Sylfaen" w:hAnsi="Sylfaen"/>
                <w:color w:val="000000"/>
                <w:sz w:val="24"/>
                <w:szCs w:val="24"/>
              </w:rPr>
              <w:t>მუზეუმის</w:t>
            </w:r>
            <w:r w:rsidRPr="0072265E">
              <w:rPr>
                <w:rStyle w:val="apple-converted-space"/>
                <w:rFonts w:ascii="Sylfaen" w:hAnsi="Sylfaen" w:cs="Calibri"/>
                <w:color w:val="000000"/>
                <w:sz w:val="24"/>
                <w:szCs w:val="24"/>
              </w:rPr>
              <w:t> </w:t>
            </w:r>
            <w:r w:rsidRPr="0072265E">
              <w:rPr>
                <w:rStyle w:val="yiv7429130119msonospacingchar"/>
                <w:rFonts w:ascii="Sylfaen" w:hAnsi="Sylfaen"/>
                <w:color w:val="000000"/>
                <w:sz w:val="24"/>
                <w:szCs w:val="24"/>
              </w:rPr>
              <w:t>დათვალიერება</w:t>
            </w:r>
          </w:p>
          <w:p w:rsidR="003A4046" w:rsidRPr="0072265E" w:rsidRDefault="003A4046" w:rsidP="00F75E6F">
            <w:pPr>
              <w:spacing w:after="0" w:line="240" w:lineRule="auto"/>
              <w:rPr>
                <w:rFonts w:ascii="Sylfaen" w:eastAsia="Calibri" w:hAnsi="Sylfaen" w:cs="Times New Roman"/>
                <w:b/>
                <w:sz w:val="24"/>
                <w:szCs w:val="24"/>
                <w:lang w:val="ka-GE"/>
              </w:rPr>
            </w:pPr>
            <w:r w:rsidRPr="0072265E">
              <w:rPr>
                <w:rStyle w:val="yiv7429130119msonospacingchar"/>
                <w:rFonts w:ascii="Sylfaen" w:hAnsi="Sylfaen"/>
                <w:b/>
                <w:bCs/>
                <w:color w:val="000000"/>
                <w:sz w:val="24"/>
                <w:szCs w:val="24"/>
              </w:rPr>
              <w:t>მთავარი</w:t>
            </w:r>
            <w:r w:rsidRPr="0072265E">
              <w:rPr>
                <w:rStyle w:val="apple-converted-space"/>
                <w:rFonts w:ascii="Sylfaen" w:hAnsi="Sylfaen" w:cs="Calibri"/>
                <w:b/>
                <w:bCs/>
                <w:color w:val="000000"/>
                <w:sz w:val="24"/>
                <w:szCs w:val="24"/>
              </w:rPr>
              <w:t> </w:t>
            </w:r>
            <w:r w:rsidRPr="0072265E">
              <w:rPr>
                <w:rStyle w:val="yiv7429130119msonospacingchar"/>
                <w:rFonts w:ascii="Sylfaen" w:hAnsi="Sylfaen"/>
                <w:b/>
                <w:bCs/>
                <w:color w:val="000000"/>
                <w:sz w:val="24"/>
                <w:szCs w:val="24"/>
              </w:rPr>
              <w:t>გზავნილი</w:t>
            </w:r>
            <w:r w:rsidRPr="0072265E">
              <w:rPr>
                <w:rStyle w:val="yiv7429130119msonospacingchar"/>
                <w:rFonts w:ascii="Sylfaen" w:hAnsi="Sylfaen" w:cs="Calibri"/>
                <w:b/>
                <w:bCs/>
                <w:color w:val="000000"/>
                <w:sz w:val="24"/>
                <w:szCs w:val="24"/>
              </w:rPr>
              <w:t>: </w:t>
            </w:r>
            <w:r w:rsidRPr="0072265E">
              <w:rPr>
                <w:rStyle w:val="yiv7429130119msonospacingchar"/>
                <w:rFonts w:ascii="Sylfaen" w:hAnsi="Sylfaen"/>
                <w:color w:val="000000"/>
                <w:sz w:val="24"/>
                <w:szCs w:val="24"/>
              </w:rPr>
              <w:t>მარნეულის</w:t>
            </w:r>
            <w:r w:rsidRPr="0072265E">
              <w:rPr>
                <w:rStyle w:val="apple-converted-space"/>
                <w:rFonts w:ascii="Sylfaen" w:hAnsi="Sylfaen" w:cs="Calibri"/>
                <w:color w:val="000000"/>
                <w:sz w:val="24"/>
                <w:szCs w:val="24"/>
              </w:rPr>
              <w:t> </w:t>
            </w:r>
            <w:r w:rsidRPr="0072265E">
              <w:rPr>
                <w:rStyle w:val="yiv7429130119msonospacingchar"/>
                <w:rFonts w:ascii="Sylfaen" w:hAnsi="Sylfaen"/>
                <w:color w:val="000000"/>
                <w:sz w:val="24"/>
                <w:szCs w:val="24"/>
              </w:rPr>
              <w:t>რაიონის</w:t>
            </w:r>
            <w:r w:rsidRPr="0072265E">
              <w:rPr>
                <w:rStyle w:val="yiv7429130119msonospacingchar"/>
                <w:rFonts w:ascii="Sylfaen" w:hAnsi="Sylfaen" w:cs="Calibri"/>
                <w:color w:val="000000"/>
                <w:sz w:val="24"/>
                <w:szCs w:val="24"/>
              </w:rPr>
              <w:t>,</w:t>
            </w:r>
            <w:r w:rsidRPr="0072265E">
              <w:rPr>
                <w:rStyle w:val="apple-converted-space"/>
                <w:rFonts w:ascii="Sylfaen" w:hAnsi="Sylfaen" w:cs="Calibri"/>
                <w:color w:val="000000"/>
                <w:sz w:val="24"/>
                <w:szCs w:val="24"/>
              </w:rPr>
              <w:t> </w:t>
            </w:r>
            <w:r w:rsidRPr="0072265E">
              <w:rPr>
                <w:rStyle w:val="yiv7429130119msonospacingchar"/>
                <w:rFonts w:ascii="Sylfaen" w:hAnsi="Sylfaen"/>
                <w:color w:val="000000"/>
                <w:sz w:val="24"/>
                <w:szCs w:val="24"/>
              </w:rPr>
              <w:t>სოფელწერაქვში</w:t>
            </w:r>
            <w:r w:rsidRPr="0072265E">
              <w:rPr>
                <w:rStyle w:val="yiv7429130119msonospacingchar"/>
                <w:rFonts w:ascii="Sylfaen" w:hAnsi="Sylfaen"/>
                <w:color w:val="000000"/>
                <w:sz w:val="24"/>
                <w:szCs w:val="24"/>
                <w:lang w:val="ka-GE"/>
              </w:rPr>
              <w:t xml:space="preserve"> </w:t>
            </w:r>
            <w:r w:rsidRPr="0072265E">
              <w:rPr>
                <w:rStyle w:val="yiv7429130119msonospacingchar"/>
                <w:rFonts w:ascii="Sylfaen" w:hAnsi="Sylfaen"/>
                <w:color w:val="000000"/>
                <w:sz w:val="24"/>
                <w:szCs w:val="24"/>
              </w:rPr>
              <w:t>მდებარე</w:t>
            </w:r>
            <w:r w:rsidRPr="0072265E">
              <w:rPr>
                <w:rStyle w:val="apple-converted-space"/>
                <w:rFonts w:ascii="Sylfaen" w:hAnsi="Sylfaen" w:cs="Calibri"/>
                <w:color w:val="000000"/>
                <w:sz w:val="24"/>
                <w:szCs w:val="24"/>
              </w:rPr>
              <w:t> </w:t>
            </w:r>
            <w:r w:rsidRPr="0072265E">
              <w:rPr>
                <w:rStyle w:val="yiv7429130119msonospacingchar"/>
                <w:rFonts w:ascii="Sylfaen" w:hAnsi="Sylfaen"/>
                <w:color w:val="000000"/>
                <w:sz w:val="24"/>
                <w:szCs w:val="24"/>
              </w:rPr>
              <w:t>მიხეილ</w:t>
            </w:r>
            <w:r w:rsidRPr="0072265E">
              <w:rPr>
                <w:rStyle w:val="apple-converted-space"/>
                <w:rFonts w:ascii="Sylfaen" w:hAnsi="Sylfaen" w:cs="Calibri"/>
                <w:color w:val="000000"/>
                <w:sz w:val="24"/>
                <w:szCs w:val="24"/>
              </w:rPr>
              <w:t> </w:t>
            </w:r>
            <w:r w:rsidRPr="0072265E">
              <w:rPr>
                <w:rStyle w:val="yiv7429130119msonospacingchar"/>
                <w:rFonts w:ascii="Sylfaen" w:hAnsi="Sylfaen"/>
                <w:color w:val="000000"/>
                <w:sz w:val="24"/>
                <w:szCs w:val="24"/>
              </w:rPr>
              <w:t>ჯავახიშვილის</w:t>
            </w:r>
            <w:r w:rsidRPr="0072265E">
              <w:rPr>
                <w:rStyle w:val="apple-converted-space"/>
                <w:rFonts w:ascii="Sylfaen" w:hAnsi="Sylfaen" w:cs="Calibri"/>
                <w:color w:val="000000"/>
                <w:sz w:val="24"/>
                <w:szCs w:val="24"/>
              </w:rPr>
              <w:t> </w:t>
            </w:r>
            <w:r w:rsidRPr="0072265E">
              <w:rPr>
                <w:rStyle w:val="yiv7429130119msonospacingchar"/>
                <w:rFonts w:ascii="Sylfaen" w:hAnsi="Sylfaen"/>
                <w:color w:val="000000"/>
                <w:sz w:val="24"/>
                <w:szCs w:val="24"/>
              </w:rPr>
              <w:t>სახელობის სახლმუზეუმს</w:t>
            </w:r>
            <w:r w:rsidRPr="0072265E">
              <w:rPr>
                <w:rStyle w:val="yiv7429130119msonospacingchar"/>
                <w:rFonts w:ascii="Sylfaen" w:hAnsi="Sylfaen"/>
                <w:color w:val="000000"/>
                <w:sz w:val="24"/>
                <w:szCs w:val="24"/>
                <w:lang w:val="ka-GE"/>
              </w:rPr>
              <w:t xml:space="preserve"> </w:t>
            </w:r>
            <w:r w:rsidRPr="0072265E">
              <w:rPr>
                <w:rStyle w:val="yiv7429130119msonospacingchar"/>
                <w:rFonts w:ascii="Sylfaen" w:hAnsi="Sylfaen"/>
                <w:color w:val="000000"/>
                <w:sz w:val="24"/>
                <w:szCs w:val="24"/>
              </w:rPr>
              <w:t>დასათვალიერებლად</w:t>
            </w:r>
            <w:r w:rsidRPr="0072265E">
              <w:rPr>
                <w:rStyle w:val="apple-converted-space"/>
                <w:rFonts w:ascii="Sylfaen" w:hAnsi="Sylfaen" w:cs="Calibri"/>
                <w:color w:val="000000"/>
                <w:sz w:val="24"/>
                <w:szCs w:val="24"/>
              </w:rPr>
              <w:t> </w:t>
            </w:r>
            <w:r w:rsidRPr="0072265E">
              <w:rPr>
                <w:rStyle w:val="yiv7429130119msonospacingchar"/>
                <w:rFonts w:ascii="Sylfaen" w:hAnsi="Sylfaen"/>
                <w:color w:val="000000"/>
                <w:sz w:val="24"/>
                <w:szCs w:val="24"/>
              </w:rPr>
              <w:t>ეწვევა </w:t>
            </w:r>
            <w:r w:rsidRPr="0072265E">
              <w:rPr>
                <w:rStyle w:val="yiv7429130119msonospacingchar"/>
                <w:rFonts w:ascii="Sylfaen" w:hAnsi="Sylfaen" w:cs="Calibri"/>
                <w:color w:val="000000"/>
                <w:sz w:val="24"/>
                <w:szCs w:val="24"/>
              </w:rPr>
              <w:t>12</w:t>
            </w:r>
            <w:r w:rsidRPr="0072265E">
              <w:rPr>
                <w:rStyle w:val="apple-converted-space"/>
                <w:rFonts w:ascii="Sylfaen" w:hAnsi="Sylfaen" w:cs="Calibri"/>
                <w:color w:val="000000"/>
                <w:sz w:val="24"/>
                <w:szCs w:val="24"/>
              </w:rPr>
              <w:t> </w:t>
            </w:r>
            <w:r w:rsidRPr="0072265E">
              <w:rPr>
                <w:rStyle w:val="yiv7429130119msonospacingchar"/>
                <w:rFonts w:ascii="Sylfaen" w:hAnsi="Sylfaen"/>
                <w:color w:val="000000"/>
                <w:sz w:val="24"/>
                <w:szCs w:val="24"/>
              </w:rPr>
              <w:t>პირობით</w:t>
            </w:r>
            <w:r w:rsidRPr="0072265E">
              <w:rPr>
                <w:rStyle w:val="yiv7429130119msonospacingchar"/>
                <w:rFonts w:ascii="Sylfaen" w:hAnsi="Sylfaen"/>
                <w:color w:val="000000"/>
                <w:sz w:val="24"/>
                <w:szCs w:val="24"/>
                <w:lang w:val="ka-GE"/>
              </w:rPr>
              <w:t xml:space="preserve"> </w:t>
            </w:r>
            <w:r w:rsidRPr="0072265E">
              <w:rPr>
                <w:rStyle w:val="yiv7429130119msonospacingchar"/>
                <w:rFonts w:ascii="Sylfaen" w:hAnsi="Sylfaen"/>
                <w:color w:val="000000"/>
                <w:sz w:val="24"/>
                <w:szCs w:val="24"/>
              </w:rPr>
              <w:t>მსჯავრდებული</w:t>
            </w:r>
            <w:r w:rsidRPr="0072265E">
              <w:rPr>
                <w:rStyle w:val="apple-converted-space"/>
                <w:rFonts w:ascii="Sylfaen" w:hAnsi="Sylfaen" w:cs="Calibri"/>
                <w:color w:val="000000"/>
                <w:sz w:val="24"/>
                <w:szCs w:val="24"/>
              </w:rPr>
              <w:t> </w:t>
            </w:r>
            <w:r w:rsidRPr="0072265E">
              <w:rPr>
                <w:rStyle w:val="yiv7429130119msonospacingchar"/>
                <w:rFonts w:ascii="Sylfaen" w:hAnsi="Sylfaen"/>
                <w:color w:val="000000"/>
                <w:sz w:val="24"/>
                <w:szCs w:val="24"/>
              </w:rPr>
              <w:t>მამაკაცი</w:t>
            </w:r>
            <w:r w:rsidRPr="0072265E">
              <w:rPr>
                <w:rStyle w:val="yiv7429130119msonospacingchar"/>
                <w:rFonts w:ascii="Sylfaen" w:hAnsi="Sylfaen"/>
                <w:color w:val="000000"/>
                <w:sz w:val="24"/>
                <w:szCs w:val="24"/>
                <w:lang w:val="ka-GE"/>
              </w:rPr>
              <w:t>.</w:t>
            </w:r>
          </w:p>
        </w:tc>
      </w:tr>
    </w:tbl>
    <w:p w:rsidR="00D2633D" w:rsidRPr="0072265E" w:rsidRDefault="00D2633D" w:rsidP="00A14159">
      <w:pPr>
        <w:rPr>
          <w:rFonts w:ascii="Sylfaen" w:hAnsi="Sylfaen"/>
          <w:sz w:val="24"/>
          <w:szCs w:val="24"/>
          <w:lang w:val="ka-GE"/>
        </w:rPr>
      </w:pPr>
    </w:p>
    <w:p w:rsidR="00C2607A" w:rsidRPr="0072265E" w:rsidRDefault="00D2633D" w:rsidP="00A14159">
      <w:pPr>
        <w:rPr>
          <w:rFonts w:ascii="Sylfaen" w:hAnsi="Sylfaen"/>
          <w:sz w:val="24"/>
          <w:szCs w:val="24"/>
          <w:lang w:val="ka-GE"/>
        </w:rPr>
      </w:pPr>
      <w:r w:rsidRPr="0072265E">
        <w:rPr>
          <w:rFonts w:ascii="Sylfaen" w:hAnsi="Sylfaen"/>
          <w:sz w:val="24"/>
          <w:szCs w:val="24"/>
          <w:lang w:val="ka-GE"/>
        </w:rPr>
        <w:br w:type="page"/>
      </w: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72265E"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72265E" w:rsidRDefault="00C2607A" w:rsidP="00901114">
            <w:pPr>
              <w:spacing w:after="0" w:line="240" w:lineRule="auto"/>
              <w:rPr>
                <w:rFonts w:ascii="Sylfaen" w:eastAsia="Times New Roman" w:hAnsi="Sylfaen" w:cs="Times New Roman"/>
                <w:sz w:val="24"/>
                <w:szCs w:val="24"/>
              </w:rPr>
            </w:pPr>
            <w:r w:rsidRPr="0072265E">
              <w:rPr>
                <w:rFonts w:ascii="Sylfaen" w:eastAsia="Times New Roman" w:hAnsi="Sylfaen" w:cs="Times New Roman"/>
                <w:sz w:val="24"/>
                <w:szCs w:val="24"/>
              </w:rPr>
              <w:lastRenderedPageBreak/>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72265E" w:rsidRDefault="00D2633D" w:rsidP="00A80273">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rPr>
              <w:t>9</w:t>
            </w:r>
            <w:r w:rsidR="00A80273" w:rsidRPr="0072265E">
              <w:rPr>
                <w:rFonts w:ascii="Sylfaen" w:eastAsia="Times New Roman" w:hAnsi="Sylfaen" w:cs="Times New Roman"/>
                <w:b/>
                <w:bCs/>
                <w:sz w:val="24"/>
                <w:szCs w:val="24"/>
                <w:lang w:val="ka-GE"/>
              </w:rPr>
              <w:t xml:space="preserve"> სექტემბერი</w:t>
            </w:r>
            <w:r w:rsidR="00C2607A" w:rsidRPr="0072265E">
              <w:rPr>
                <w:rFonts w:ascii="Sylfaen" w:eastAsia="Times New Roman" w:hAnsi="Sylfaen" w:cs="Times New Roman"/>
                <w:b/>
                <w:bCs/>
                <w:sz w:val="24"/>
                <w:szCs w:val="24"/>
              </w:rPr>
              <w:br/>
            </w:r>
            <w:r w:rsidR="00C2607A" w:rsidRPr="0072265E">
              <w:rPr>
                <w:rFonts w:ascii="Sylfaen" w:eastAsia="Times New Roman" w:hAnsi="Sylfaen" w:cs="Times New Roman"/>
                <w:b/>
                <w:bCs/>
                <w:sz w:val="24"/>
                <w:szCs w:val="24"/>
                <w:lang w:val="ka-GE"/>
              </w:rPr>
              <w:t>ხუთშაბათი</w:t>
            </w:r>
          </w:p>
        </w:tc>
      </w:tr>
      <w:tr w:rsidR="00C2607A" w:rsidRPr="0072265E"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72265E" w:rsidRDefault="00C2607A" w:rsidP="00901114">
            <w:pPr>
              <w:spacing w:after="0" w:line="240" w:lineRule="auto"/>
              <w:ind w:left="113" w:right="113"/>
              <w:rPr>
                <w:rFonts w:ascii="Sylfaen" w:eastAsia="Times New Roman" w:hAnsi="Sylfaen" w:cs="Times New Roman"/>
                <w:b/>
                <w:bCs/>
                <w:sz w:val="24"/>
                <w:szCs w:val="24"/>
              </w:rPr>
            </w:pPr>
            <w:r w:rsidRPr="0072265E">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72265E" w:rsidRDefault="00C2607A" w:rsidP="00901114">
            <w:pPr>
              <w:spacing w:after="0" w:line="240" w:lineRule="auto"/>
              <w:rPr>
                <w:rFonts w:ascii="Sylfaen" w:hAnsi="Sylfaen"/>
                <w:sz w:val="24"/>
                <w:szCs w:val="24"/>
              </w:rPr>
            </w:pPr>
          </w:p>
        </w:tc>
      </w:tr>
      <w:tr w:rsidR="00BE14E3" w:rsidRPr="0072265E" w:rsidTr="00901114">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14E3" w:rsidRPr="0072265E" w:rsidRDefault="00560118" w:rsidP="00901114">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1</w:t>
            </w:r>
          </w:p>
        </w:tc>
        <w:tc>
          <w:tcPr>
            <w:tcW w:w="14040" w:type="dxa"/>
            <w:tcBorders>
              <w:top w:val="nil"/>
              <w:left w:val="nil"/>
              <w:bottom w:val="single" w:sz="4" w:space="0" w:color="auto"/>
              <w:right w:val="single" w:sz="4" w:space="0" w:color="auto"/>
            </w:tcBorders>
            <w:shd w:val="clear" w:color="auto" w:fill="auto"/>
          </w:tcPr>
          <w:p w:rsidR="00177C9B" w:rsidRPr="0072265E" w:rsidRDefault="00177C9B" w:rsidP="00177C9B">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შსს</w:t>
            </w:r>
          </w:p>
          <w:p w:rsidR="00177C9B" w:rsidRPr="0072265E" w:rsidRDefault="00177C9B" w:rsidP="00177C9B">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10:00</w:t>
            </w:r>
          </w:p>
          <w:p w:rsidR="00177C9B" w:rsidRPr="0072265E" w:rsidRDefault="00177C9B" w:rsidP="00177C9B">
            <w:pPr>
              <w:spacing w:after="0" w:line="240" w:lineRule="auto"/>
              <w:rPr>
                <w:rFonts w:ascii="Sylfaen" w:hAnsi="Sylfaen"/>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sz w:val="24"/>
                <w:szCs w:val="24"/>
                <w:lang w:val="ka-GE"/>
              </w:rPr>
              <w:t>ლიტვის რესპუბლიკის ეროვნული პოლიციის უფროსის ვიზიტი 112-ში</w:t>
            </w:r>
          </w:p>
          <w:p w:rsidR="00BE14E3" w:rsidRPr="0072265E" w:rsidRDefault="00177C9B" w:rsidP="00177C9B">
            <w:pPr>
              <w:spacing w:after="0" w:line="240" w:lineRule="auto"/>
              <w:rPr>
                <w:rFonts w:ascii="Sylfaen" w:eastAsia="Times New Roman" w:hAnsi="Sylfaen" w:cs="Times New Roman"/>
                <w:sz w:val="24"/>
                <w:szCs w:val="24"/>
                <w:lang w:val="ka-GE"/>
              </w:rPr>
            </w:pPr>
            <w:r w:rsidRPr="0072265E">
              <w:rPr>
                <w:rFonts w:ascii="Sylfaen" w:hAnsi="Sylfaen"/>
                <w:b/>
                <w:sz w:val="24"/>
                <w:szCs w:val="24"/>
                <w:lang w:val="ka-GE"/>
              </w:rPr>
              <w:t xml:space="preserve">მიზანი და მნიშვნელობა: </w:t>
            </w:r>
            <w:r w:rsidRPr="0072265E">
              <w:rPr>
                <w:rFonts w:ascii="Sylfaen" w:hAnsi="Sylfaen"/>
                <w:sz w:val="24"/>
                <w:szCs w:val="24"/>
                <w:lang w:val="ka-GE"/>
              </w:rPr>
              <w:t>შეხვედრაზე მოხდება განხორციელებული პროექტებისა და სამომავლო გეგმების გაცნობა და ასევე გამოცდილების გაზიარება ორ ქვეყანას შორის.</w:t>
            </w:r>
          </w:p>
        </w:tc>
      </w:tr>
      <w:tr w:rsidR="00BE14E3" w:rsidRPr="0072265E" w:rsidTr="00AA36A1">
        <w:trPr>
          <w:trHeight w:val="8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14E3" w:rsidRPr="0072265E" w:rsidRDefault="00560118" w:rsidP="00C062EE">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2</w:t>
            </w:r>
          </w:p>
        </w:tc>
        <w:tc>
          <w:tcPr>
            <w:tcW w:w="14040" w:type="dxa"/>
            <w:tcBorders>
              <w:top w:val="nil"/>
              <w:left w:val="nil"/>
              <w:bottom w:val="single" w:sz="4" w:space="0" w:color="auto"/>
              <w:right w:val="single" w:sz="4" w:space="0" w:color="auto"/>
            </w:tcBorders>
            <w:shd w:val="clear" w:color="auto" w:fill="auto"/>
          </w:tcPr>
          <w:p w:rsidR="001E1406" w:rsidRPr="0072265E" w:rsidRDefault="001E1406" w:rsidP="001E1406">
            <w:pPr>
              <w:spacing w:after="0" w:line="240" w:lineRule="auto"/>
              <w:rPr>
                <w:rFonts w:ascii="Sylfaen" w:eastAsia="Merriweather" w:hAnsi="Sylfaen" w:cs="Merriweather"/>
                <w:b/>
                <w:sz w:val="24"/>
                <w:szCs w:val="24"/>
                <w:lang w:val="ka-GE"/>
              </w:rPr>
            </w:pPr>
            <w:r w:rsidRPr="0072265E">
              <w:rPr>
                <w:rFonts w:ascii="Sylfaen" w:eastAsia="Merriweather" w:hAnsi="Sylfaen" w:cs="Merriweather"/>
                <w:b/>
                <w:sz w:val="24"/>
                <w:szCs w:val="24"/>
                <w:lang w:val="ka-GE"/>
              </w:rPr>
              <w:t>გარემოს დაცვის</w:t>
            </w:r>
            <w:r w:rsidRPr="0072265E">
              <w:rPr>
                <w:rFonts w:ascii="Sylfaen" w:hAnsi="Sylfaen"/>
                <w:b/>
                <w:sz w:val="24"/>
                <w:szCs w:val="24"/>
              </w:rPr>
              <w:t xml:space="preserve"> </w:t>
            </w:r>
            <w:r w:rsidRPr="0072265E">
              <w:rPr>
                <w:rFonts w:ascii="Sylfaen" w:eastAsia="Merriweather" w:hAnsi="Sylfaen" w:cs="Merriweather"/>
                <w:b/>
                <w:sz w:val="24"/>
                <w:szCs w:val="24"/>
                <w:lang w:val="ka-GE"/>
              </w:rPr>
              <w:t>სამინისტრო</w:t>
            </w:r>
          </w:p>
          <w:p w:rsidR="001E1406" w:rsidRPr="0072265E" w:rsidRDefault="001E1406" w:rsidP="001E1406">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10:00</w:t>
            </w:r>
          </w:p>
          <w:p w:rsidR="00BE14E3" w:rsidRPr="0072265E" w:rsidRDefault="001E1406" w:rsidP="001E1406">
            <w:pPr>
              <w:tabs>
                <w:tab w:val="left" w:pos="1238"/>
              </w:tabs>
              <w:rPr>
                <w:rFonts w:ascii="Sylfaen" w:hAnsi="Sylfaen"/>
                <w:b/>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გიგლა აგულაშვილი ელექტრონული და ბეჭდვური მედიის წარმომადგენლებს მარტვილისა და ოკაცეს კანიონზე უმასპინძლებს</w:t>
            </w:r>
          </w:p>
        </w:tc>
      </w:tr>
      <w:tr w:rsidR="001E1406" w:rsidRPr="0072265E"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E1406" w:rsidRPr="0072265E" w:rsidRDefault="008C4095" w:rsidP="001E1406">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E77320" w:rsidRPr="0072265E" w:rsidRDefault="00E77320" w:rsidP="00E77320">
            <w:pPr>
              <w:spacing w:after="0" w:line="240" w:lineRule="auto"/>
              <w:rPr>
                <w:rFonts w:ascii="Sylfaen" w:eastAsia="Merriweather" w:hAnsi="Sylfaen" w:cs="Merriweather"/>
                <w:b/>
                <w:sz w:val="24"/>
                <w:szCs w:val="24"/>
                <w:lang w:val="ka-GE"/>
              </w:rPr>
            </w:pPr>
            <w:r w:rsidRPr="0072265E">
              <w:rPr>
                <w:rFonts w:ascii="Sylfaen" w:hAnsi="Sylfaen" w:cs="Sylfaen"/>
                <w:b/>
                <w:sz w:val="24"/>
                <w:szCs w:val="24"/>
                <w:lang w:val="ka-GE"/>
              </w:rPr>
              <w:t>ინფრასტრუქტურის</w:t>
            </w:r>
            <w:r w:rsidRPr="0072265E">
              <w:rPr>
                <w:rFonts w:ascii="Sylfaen" w:hAnsi="Sylfaen"/>
                <w:b/>
                <w:sz w:val="24"/>
                <w:szCs w:val="24"/>
                <w:lang w:val="ka-GE"/>
              </w:rPr>
              <w:t xml:space="preserve"> </w:t>
            </w:r>
            <w:r w:rsidRPr="0072265E">
              <w:rPr>
                <w:rFonts w:ascii="Sylfaen" w:hAnsi="Sylfaen" w:cs="Sylfaen"/>
                <w:b/>
                <w:sz w:val="24"/>
                <w:szCs w:val="24"/>
                <w:lang w:val="ka-GE"/>
              </w:rPr>
              <w:t>სამინისტრო</w:t>
            </w:r>
          </w:p>
          <w:p w:rsidR="00E77320" w:rsidRPr="0072265E" w:rsidRDefault="00E77320" w:rsidP="00E77320">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11:00</w:t>
            </w:r>
          </w:p>
          <w:p w:rsidR="00E77320" w:rsidRPr="0072265E" w:rsidRDefault="00E77320" w:rsidP="00E77320">
            <w:pPr>
              <w:spacing w:after="0" w:line="240" w:lineRule="auto"/>
              <w:rPr>
                <w:rFonts w:ascii="Sylfaen" w:hAnsi="Sylfaen"/>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cs="Sylfaen"/>
                <w:sz w:val="24"/>
                <w:szCs w:val="24"/>
                <w:lang w:val="ka-GE"/>
              </w:rPr>
              <w:t>ხულო</w:t>
            </w:r>
            <w:r w:rsidRPr="0072265E">
              <w:rPr>
                <w:rFonts w:ascii="Sylfaen" w:hAnsi="Sylfaen"/>
                <w:sz w:val="24"/>
                <w:szCs w:val="24"/>
                <w:lang w:val="ka-GE"/>
              </w:rPr>
              <w:t>-</w:t>
            </w:r>
            <w:r w:rsidRPr="0072265E">
              <w:rPr>
                <w:rFonts w:ascii="Sylfaen" w:hAnsi="Sylfaen" w:cs="Sylfaen"/>
                <w:sz w:val="24"/>
                <w:szCs w:val="24"/>
                <w:lang w:val="ka-GE"/>
              </w:rPr>
              <w:t>ზარზმა</w:t>
            </w:r>
            <w:r w:rsidRPr="0072265E">
              <w:rPr>
                <w:rFonts w:ascii="Sylfaen" w:hAnsi="Sylfaen"/>
                <w:sz w:val="24"/>
                <w:szCs w:val="24"/>
                <w:lang w:val="ka-GE"/>
              </w:rPr>
              <w:t xml:space="preserve"> </w:t>
            </w:r>
            <w:r w:rsidRPr="0072265E">
              <w:rPr>
                <w:rFonts w:ascii="Sylfaen" w:hAnsi="Sylfaen" w:cs="Sylfaen"/>
                <w:sz w:val="24"/>
                <w:szCs w:val="24"/>
                <w:lang w:val="ka-GE"/>
              </w:rPr>
              <w:t>საავტომობილო</w:t>
            </w:r>
            <w:r w:rsidRPr="0072265E">
              <w:rPr>
                <w:rFonts w:ascii="Sylfaen" w:hAnsi="Sylfaen"/>
                <w:sz w:val="24"/>
                <w:szCs w:val="24"/>
                <w:lang w:val="ka-GE"/>
              </w:rPr>
              <w:t xml:space="preserve"> </w:t>
            </w:r>
            <w:r w:rsidRPr="0072265E">
              <w:rPr>
                <w:rFonts w:ascii="Sylfaen" w:hAnsi="Sylfaen" w:cs="Sylfaen"/>
                <w:sz w:val="24"/>
                <w:szCs w:val="24"/>
                <w:lang w:val="ka-GE"/>
              </w:rPr>
              <w:t>გზის</w:t>
            </w:r>
            <w:r w:rsidRPr="0072265E">
              <w:rPr>
                <w:rFonts w:ascii="Sylfaen" w:hAnsi="Sylfaen"/>
                <w:sz w:val="24"/>
                <w:szCs w:val="24"/>
                <w:lang w:val="ka-GE"/>
              </w:rPr>
              <w:t xml:space="preserve"> </w:t>
            </w:r>
            <w:r w:rsidRPr="0072265E">
              <w:rPr>
                <w:rFonts w:ascii="Sylfaen" w:hAnsi="Sylfaen" w:cs="Sylfaen"/>
                <w:sz w:val="24"/>
                <w:szCs w:val="24"/>
                <w:lang w:val="ka-GE"/>
              </w:rPr>
              <w:t>მშენებლობის</w:t>
            </w:r>
            <w:r w:rsidRPr="0072265E">
              <w:rPr>
                <w:rFonts w:ascii="Sylfaen" w:hAnsi="Sylfaen"/>
                <w:sz w:val="24"/>
                <w:szCs w:val="24"/>
                <w:lang w:val="ka-GE"/>
              </w:rPr>
              <w:t xml:space="preserve"> </w:t>
            </w:r>
            <w:r w:rsidRPr="0072265E">
              <w:rPr>
                <w:rFonts w:ascii="Sylfaen" w:hAnsi="Sylfaen" w:cs="Sylfaen"/>
                <w:sz w:val="24"/>
                <w:szCs w:val="24"/>
                <w:lang w:val="ka-GE"/>
              </w:rPr>
              <w:t>პროექტი</w:t>
            </w:r>
          </w:p>
          <w:p w:rsidR="001E1406" w:rsidRPr="0072265E" w:rsidRDefault="00E77320" w:rsidP="00E77320">
            <w:pPr>
              <w:tabs>
                <w:tab w:val="left" w:pos="1238"/>
              </w:tabs>
              <w:rPr>
                <w:rFonts w:ascii="Sylfaen" w:hAnsi="Sylfaen"/>
                <w:b/>
                <w:sz w:val="24"/>
                <w:szCs w:val="24"/>
                <w:lang w:val="ka-GE"/>
              </w:rPr>
            </w:pPr>
            <w:r w:rsidRPr="0072265E">
              <w:rPr>
                <w:rFonts w:ascii="Sylfaen" w:hAnsi="Sylfaen"/>
                <w:b/>
                <w:sz w:val="24"/>
                <w:szCs w:val="24"/>
                <w:lang w:val="ka-GE"/>
              </w:rPr>
              <w:t xml:space="preserve">მიზანი და მნიშვნელობა: </w:t>
            </w:r>
            <w:r w:rsidRPr="0072265E">
              <w:rPr>
                <w:rFonts w:ascii="Sylfaen" w:hAnsi="Sylfaen"/>
                <w:sz w:val="24"/>
                <w:szCs w:val="24"/>
                <w:lang w:val="ka-GE"/>
              </w:rPr>
              <w:t>ს</w:t>
            </w:r>
            <w:r w:rsidRPr="0072265E">
              <w:rPr>
                <w:rFonts w:ascii="Sylfaen" w:hAnsi="Sylfaen"/>
                <w:sz w:val="24"/>
                <w:szCs w:val="24"/>
              </w:rPr>
              <w:t>არეაბილიტაციო-სარეკონსტრუქციო სამუშაოები ჩაუტარდება 29კმ-იან მონაკვეთს</w:t>
            </w:r>
          </w:p>
        </w:tc>
      </w:tr>
      <w:tr w:rsidR="001E1406" w:rsidRPr="0072265E"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E1406" w:rsidRPr="0072265E" w:rsidRDefault="001E1406" w:rsidP="001E1406">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4</w:t>
            </w:r>
          </w:p>
        </w:tc>
        <w:tc>
          <w:tcPr>
            <w:tcW w:w="14040" w:type="dxa"/>
            <w:tcBorders>
              <w:top w:val="nil"/>
              <w:left w:val="nil"/>
              <w:bottom w:val="single" w:sz="4" w:space="0" w:color="auto"/>
              <w:right w:val="single" w:sz="4" w:space="0" w:color="auto"/>
            </w:tcBorders>
            <w:shd w:val="clear" w:color="auto" w:fill="auto"/>
          </w:tcPr>
          <w:p w:rsidR="0004749A" w:rsidRPr="0072265E" w:rsidRDefault="0004749A" w:rsidP="0004749A">
            <w:pPr>
              <w:spacing w:after="0" w:line="240" w:lineRule="auto"/>
              <w:rPr>
                <w:rFonts w:ascii="Sylfaen" w:eastAsia="Merriweather" w:hAnsi="Sylfaen" w:cs="Merriweather"/>
                <w:b/>
                <w:sz w:val="24"/>
                <w:szCs w:val="24"/>
                <w:lang w:val="ka-GE"/>
              </w:rPr>
            </w:pPr>
            <w:r w:rsidRPr="0072265E">
              <w:rPr>
                <w:rFonts w:ascii="Sylfaen" w:hAnsi="Sylfaen" w:cs="Sylfaen"/>
                <w:b/>
                <w:sz w:val="24"/>
                <w:szCs w:val="24"/>
                <w:lang w:val="ka-GE"/>
              </w:rPr>
              <w:t>ჯანდაცვის</w:t>
            </w:r>
            <w:r w:rsidRPr="0072265E">
              <w:rPr>
                <w:rFonts w:ascii="Sylfaen" w:hAnsi="Sylfaen"/>
                <w:b/>
                <w:sz w:val="24"/>
                <w:szCs w:val="24"/>
                <w:lang w:val="ka-GE"/>
              </w:rPr>
              <w:t xml:space="preserve"> </w:t>
            </w:r>
            <w:r w:rsidRPr="0072265E">
              <w:rPr>
                <w:rFonts w:ascii="Sylfaen" w:hAnsi="Sylfaen" w:cs="Sylfaen"/>
                <w:b/>
                <w:sz w:val="24"/>
                <w:szCs w:val="24"/>
                <w:lang w:val="ka-GE"/>
              </w:rPr>
              <w:t>სამინისტრო</w:t>
            </w:r>
          </w:p>
          <w:p w:rsidR="0004749A" w:rsidRPr="0072265E" w:rsidRDefault="0004749A" w:rsidP="0004749A">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w:t>
            </w:r>
            <w:r w:rsidR="00CE201D" w:rsidRPr="0072265E">
              <w:rPr>
                <w:rFonts w:ascii="Sylfaen" w:hAnsi="Sylfaen"/>
                <w:sz w:val="24"/>
                <w:szCs w:val="24"/>
                <w:lang w:val="ka-GE"/>
              </w:rPr>
              <w:t>1</w:t>
            </w:r>
            <w:r w:rsidRPr="0072265E">
              <w:rPr>
                <w:rFonts w:ascii="Sylfaen" w:hAnsi="Sylfaen"/>
                <w:sz w:val="24"/>
                <w:szCs w:val="24"/>
                <w:lang w:val="ka-GE"/>
              </w:rPr>
              <w:t>:00</w:t>
            </w:r>
          </w:p>
          <w:p w:rsidR="0004749A" w:rsidRPr="0072265E" w:rsidRDefault="0004749A" w:rsidP="0004749A">
            <w:pPr>
              <w:spacing w:after="0" w:line="240" w:lineRule="auto"/>
              <w:rPr>
                <w:rFonts w:ascii="Sylfaen" w:hAnsi="Sylfaen"/>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Style w:val="normalchar"/>
                <w:rFonts w:ascii="Sylfaen" w:hAnsi="Sylfaen"/>
                <w:bCs/>
                <w:color w:val="000000"/>
                <w:sz w:val="24"/>
                <w:szCs w:val="24"/>
                <w:lang w:val="ka-GE"/>
              </w:rPr>
              <w:t>კონფერენცია: “კიბოს პრევენციისა და ადრეული გამოვლენის ღონისძიებების გაძლიერება საქართველოში“</w:t>
            </w:r>
          </w:p>
          <w:p w:rsidR="001E1406" w:rsidRPr="0072265E" w:rsidRDefault="0004749A" w:rsidP="0004749A">
            <w:pPr>
              <w:spacing w:after="0" w:line="240" w:lineRule="auto"/>
              <w:rPr>
                <w:rFonts w:ascii="Sylfaen" w:eastAsia="Merriweather" w:hAnsi="Sylfaen" w:cs="Merriweather"/>
                <w:b/>
                <w:sz w:val="24"/>
                <w:szCs w:val="24"/>
                <w:lang w:val="ka-GE"/>
              </w:rPr>
            </w:pPr>
            <w:r w:rsidRPr="0072265E">
              <w:rPr>
                <w:rStyle w:val="normalchar"/>
                <w:rFonts w:ascii="Sylfaen" w:hAnsi="Sylfaen"/>
                <w:b/>
                <w:bCs/>
                <w:color w:val="000000"/>
                <w:sz w:val="24"/>
                <w:szCs w:val="24"/>
                <w:lang w:val="ka-GE"/>
              </w:rPr>
              <w:t>მიზანი და მნიშვნელობა:</w:t>
            </w:r>
            <w:r w:rsidRPr="0072265E">
              <w:rPr>
                <w:rStyle w:val="apple-converted-space"/>
                <w:rFonts w:ascii="Sylfaen" w:hAnsi="Sylfaen"/>
                <w:b/>
                <w:bCs/>
                <w:color w:val="000000"/>
                <w:sz w:val="24"/>
                <w:szCs w:val="24"/>
                <w:lang w:val="ka-GE"/>
              </w:rPr>
              <w:t> </w:t>
            </w:r>
            <w:r w:rsidRPr="0072265E">
              <w:rPr>
                <w:rFonts w:ascii="Sylfaen" w:hAnsi="Sylfaen"/>
                <w:color w:val="000000"/>
                <w:sz w:val="24"/>
                <w:szCs w:val="24"/>
                <w:lang w:val="ka-GE"/>
              </w:rPr>
              <w:t>ღონისძიების მიზანია, საზოგადოების ყურადღების გამახვილება კიბოს პრევენციის და ადრეული გამოვლენის მნიშვნელობასა და საქართველოში არსებული კიბოს სკრინინგის სახელმწიფო პროგრამებზე. შეხვედრაზე მხარეები განიხილავენ საქართველოში არსებულ სკრინინგ პროგრამების რეგიონებში გეოგრაფიული ხელმისაწვდომობის საკითხს, კერძოდ, სამეგრელო-ზემო სვანეთსა და გურიაში, ასევე,  ზუგდიდში სკრინინგ ცენტრის დაფუძნებას.</w:t>
            </w:r>
          </w:p>
        </w:tc>
      </w:tr>
      <w:tr w:rsidR="00C47E78" w:rsidRPr="0072265E"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47E78" w:rsidRPr="0072265E" w:rsidRDefault="00C47E78" w:rsidP="00782CCB">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5</w:t>
            </w:r>
          </w:p>
        </w:tc>
        <w:tc>
          <w:tcPr>
            <w:tcW w:w="14040" w:type="dxa"/>
            <w:tcBorders>
              <w:top w:val="nil"/>
              <w:left w:val="nil"/>
              <w:bottom w:val="single" w:sz="4" w:space="0" w:color="auto"/>
              <w:right w:val="single" w:sz="4" w:space="0" w:color="auto"/>
            </w:tcBorders>
            <w:shd w:val="clear" w:color="auto" w:fill="auto"/>
          </w:tcPr>
          <w:p w:rsidR="0004749A" w:rsidRPr="0072265E" w:rsidRDefault="0004749A" w:rsidP="0004749A">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თავდაცვის</w:t>
            </w:r>
            <w:r w:rsidRPr="0072265E">
              <w:rPr>
                <w:rFonts w:ascii="Sylfaen" w:hAnsi="Sylfaen"/>
                <w:b/>
                <w:sz w:val="24"/>
                <w:szCs w:val="24"/>
              </w:rPr>
              <w:t xml:space="preserve"> </w:t>
            </w:r>
            <w:r w:rsidRPr="0072265E">
              <w:rPr>
                <w:rFonts w:ascii="Sylfaen" w:eastAsia="Merriweather" w:hAnsi="Sylfaen" w:cs="Merriweather"/>
                <w:b/>
                <w:sz w:val="24"/>
                <w:szCs w:val="24"/>
                <w:lang w:val="ka-GE"/>
              </w:rPr>
              <w:t>სამინისტრო</w:t>
            </w:r>
          </w:p>
          <w:p w:rsidR="0004749A" w:rsidRPr="0072265E" w:rsidRDefault="0004749A" w:rsidP="0004749A">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12:00</w:t>
            </w:r>
          </w:p>
          <w:p w:rsidR="00C47E78" w:rsidRPr="0072265E" w:rsidRDefault="0004749A" w:rsidP="0004749A">
            <w:pPr>
              <w:spacing w:after="0" w:line="240" w:lineRule="auto"/>
              <w:rPr>
                <w:rStyle w:val="yiv2936850354msonormalchar"/>
                <w:rFonts w:ascii="Sylfaen" w:hAnsi="Sylfaen"/>
                <w:b/>
                <w:bCs/>
                <w:color w:val="000000"/>
                <w:sz w:val="24"/>
                <w:szCs w:val="24"/>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cs="Sylfaen"/>
                <w:b/>
                <w:sz w:val="24"/>
                <w:szCs w:val="24"/>
                <w:lang w:val="ka-GE"/>
              </w:rPr>
              <w:t xml:space="preserve"> </w:t>
            </w:r>
            <w:r w:rsidRPr="0072265E">
              <w:rPr>
                <w:rFonts w:ascii="Sylfaen" w:hAnsi="Sylfaen"/>
                <w:sz w:val="24"/>
                <w:szCs w:val="24"/>
              </w:rPr>
              <w:t xml:space="preserve">“Agile Spirit” </w:t>
            </w:r>
            <w:r w:rsidRPr="0072265E">
              <w:rPr>
                <w:rFonts w:ascii="Sylfaen" w:hAnsi="Sylfaen"/>
                <w:sz w:val="24"/>
                <w:szCs w:val="24"/>
                <w:lang w:val="ka-GE"/>
              </w:rPr>
              <w:t xml:space="preserve">-ის </w:t>
            </w:r>
            <w:r w:rsidRPr="0072265E">
              <w:rPr>
                <w:rFonts w:ascii="Sylfaen" w:hAnsi="Sylfaen" w:cs="Sylfaen"/>
                <w:sz w:val="24"/>
                <w:szCs w:val="24"/>
                <w:lang w:val="ka-GE"/>
              </w:rPr>
              <w:t>დახურვის ცერემონიალი</w:t>
            </w:r>
          </w:p>
        </w:tc>
      </w:tr>
      <w:tr w:rsidR="00C47E78" w:rsidRPr="0072265E"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47E78" w:rsidRPr="0072265E" w:rsidRDefault="00C47E78" w:rsidP="00782CCB">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lastRenderedPageBreak/>
              <w:t>6</w:t>
            </w:r>
          </w:p>
        </w:tc>
        <w:tc>
          <w:tcPr>
            <w:tcW w:w="14040" w:type="dxa"/>
            <w:tcBorders>
              <w:top w:val="nil"/>
              <w:left w:val="nil"/>
              <w:bottom w:val="single" w:sz="4" w:space="0" w:color="auto"/>
              <w:right w:val="single" w:sz="4" w:space="0" w:color="auto"/>
            </w:tcBorders>
            <w:shd w:val="clear" w:color="auto" w:fill="auto"/>
          </w:tcPr>
          <w:p w:rsidR="009B7041" w:rsidRPr="0072265E" w:rsidRDefault="009B7041" w:rsidP="009B7041">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იუსტიციის</w:t>
            </w:r>
            <w:r w:rsidRPr="0072265E">
              <w:rPr>
                <w:rFonts w:ascii="Sylfaen" w:hAnsi="Sylfaen"/>
                <w:b/>
                <w:sz w:val="24"/>
                <w:szCs w:val="24"/>
              </w:rPr>
              <w:t xml:space="preserve"> </w:t>
            </w:r>
            <w:r w:rsidRPr="0072265E">
              <w:rPr>
                <w:rFonts w:ascii="Sylfaen" w:eastAsia="Merriweather" w:hAnsi="Sylfaen" w:cs="Merriweather"/>
                <w:b/>
                <w:sz w:val="24"/>
                <w:szCs w:val="24"/>
                <w:lang w:val="ka-GE"/>
              </w:rPr>
              <w:t xml:space="preserve">სამინისტროს </w:t>
            </w:r>
            <w:r w:rsidRPr="0072265E">
              <w:rPr>
                <w:rFonts w:ascii="Sylfaen" w:hAnsi="Sylfaen" w:cs="Sylfaen"/>
                <w:b/>
                <w:sz w:val="24"/>
                <w:szCs w:val="24"/>
                <w:lang w:val="ka-GE"/>
              </w:rPr>
              <w:t>საჯარო რეესტრი</w:t>
            </w:r>
          </w:p>
          <w:p w:rsidR="009B7041" w:rsidRPr="0072265E" w:rsidRDefault="009B7041" w:rsidP="009B7041">
            <w:pPr>
              <w:spacing w:after="0" w:line="240" w:lineRule="auto"/>
              <w:rPr>
                <w:rFonts w:ascii="Sylfaen" w:eastAsia="Merriweather" w:hAnsi="Sylfaen" w:cs="Merriweather"/>
                <w:sz w:val="24"/>
                <w:szCs w:val="24"/>
                <w:lang w:val="ka-GE"/>
              </w:rPr>
            </w:pPr>
            <w:r w:rsidRPr="0072265E">
              <w:rPr>
                <w:rFonts w:ascii="Sylfaen" w:hAnsi="Sylfaen"/>
                <w:b/>
                <w:sz w:val="24"/>
                <w:szCs w:val="24"/>
                <w:lang w:val="ka-GE"/>
              </w:rPr>
              <w:t xml:space="preserve">დრო: </w:t>
            </w:r>
            <w:r w:rsidRPr="0072265E">
              <w:rPr>
                <w:rFonts w:ascii="Sylfaen" w:hAnsi="Sylfaen"/>
                <w:sz w:val="24"/>
                <w:szCs w:val="24"/>
                <w:lang w:val="ka-GE"/>
              </w:rPr>
              <w:t>დასაზუსტებელია</w:t>
            </w:r>
          </w:p>
          <w:p w:rsidR="00C47E78" w:rsidRPr="0072265E" w:rsidRDefault="009B7041" w:rsidP="009B7041">
            <w:pPr>
              <w:spacing w:after="0" w:line="240" w:lineRule="auto"/>
              <w:rPr>
                <w:rFonts w:ascii="Sylfaen" w:hAnsi="Sylfaen"/>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Fonts w:ascii="Sylfaen" w:hAnsi="Sylfaen"/>
                <w:sz w:val="24"/>
                <w:szCs w:val="24"/>
                <w:lang w:val="ka-GE"/>
              </w:rPr>
              <w:t>საჯარო რეესტრში პოლიტიკური პარტიების ელექტრონული რეესტრი ამოქმედდა</w:t>
            </w:r>
          </w:p>
          <w:p w:rsidR="009B7041" w:rsidRPr="0072265E" w:rsidRDefault="009B7041" w:rsidP="009B7041">
            <w:pPr>
              <w:spacing w:after="0" w:line="240" w:lineRule="auto"/>
              <w:rPr>
                <w:rStyle w:val="yiv2936850354msonormalchar"/>
                <w:rFonts w:ascii="Sylfaen" w:hAnsi="Sylfaen"/>
                <w:b/>
                <w:bCs/>
                <w:color w:val="000000"/>
                <w:sz w:val="24"/>
                <w:szCs w:val="24"/>
              </w:rPr>
            </w:pPr>
            <w:r w:rsidRPr="0072265E">
              <w:rPr>
                <w:rFonts w:ascii="Sylfaen" w:hAnsi="Sylfaen"/>
                <w:b/>
                <w:sz w:val="24"/>
                <w:szCs w:val="24"/>
                <w:lang w:val="ka-GE"/>
              </w:rPr>
              <w:t xml:space="preserve">მიზანი და მნიშვნელობა: </w:t>
            </w:r>
            <w:r w:rsidRPr="0072265E">
              <w:rPr>
                <w:rFonts w:ascii="Sylfaen" w:hAnsi="Sylfaen"/>
                <w:sz w:val="24"/>
                <w:szCs w:val="24"/>
                <w:lang w:val="ka-GE"/>
              </w:rPr>
              <w:t xml:space="preserve">პროგრამა, რომელიც საჯარო რეესტრის </w:t>
            </w:r>
            <w:r w:rsidRPr="0072265E">
              <w:rPr>
                <w:rFonts w:ascii="Sylfaen" w:eastAsia="Times New Roman" w:hAnsi="Sylfaen"/>
                <w:sz w:val="24"/>
                <w:szCs w:val="24"/>
                <w:lang w:val="ka-GE"/>
              </w:rPr>
              <w:t>ოფიციალურ ვებგვერდზეა (</w:t>
            </w:r>
            <w:hyperlink r:id="rId8" w:history="1">
              <w:r w:rsidRPr="0072265E">
                <w:rPr>
                  <w:rStyle w:val="Hyperlink"/>
                  <w:rFonts w:ascii="Sylfaen" w:eastAsia="Times New Roman" w:hAnsi="Sylfaen"/>
                  <w:sz w:val="24"/>
                  <w:szCs w:val="24"/>
                  <w:lang w:val="ka-GE"/>
                </w:rPr>
                <w:t>www.napr.gov.ge</w:t>
              </w:r>
            </w:hyperlink>
            <w:r w:rsidRPr="0072265E">
              <w:rPr>
                <w:rFonts w:ascii="Sylfaen" w:eastAsia="Times New Roman" w:hAnsi="Sylfaen"/>
                <w:sz w:val="24"/>
                <w:szCs w:val="24"/>
                <w:lang w:val="ka-GE"/>
              </w:rPr>
              <w:t xml:space="preserve">) განთავსებული, </w:t>
            </w:r>
            <w:r w:rsidRPr="0072265E">
              <w:rPr>
                <w:rFonts w:ascii="Sylfaen" w:hAnsi="Sylfaen"/>
                <w:sz w:val="24"/>
                <w:szCs w:val="24"/>
                <w:lang w:val="ka-GE"/>
              </w:rPr>
              <w:t xml:space="preserve">პოლიტიკურ პარტიებს მნიშვნელოვნად უმარტივებს საჯარო რეესტრის სერვისებით სარგებლობას და კიდევ უფრო ზრდის მათ შესახებ ინფორმაციის ხელმისაწვდომობას. </w:t>
            </w:r>
            <w:r w:rsidRPr="0072265E">
              <w:rPr>
                <w:rFonts w:ascii="Sylfaen" w:eastAsia="Times New Roman" w:hAnsi="Sylfaen"/>
                <w:sz w:val="24"/>
                <w:szCs w:val="24"/>
                <w:lang w:val="ka-GE"/>
              </w:rPr>
              <w:t>ელექტრონული რეესტრი  შესაბამის ორგანოებს საშუალებას აძლევს, მარტივად გადაამოწმონ პროგრამის ამოქმედების შემდეგ, ელექტრონულად გაცემული სარეგისტრაციო მოწმობა, წესდება და ამონაწერი.</w:t>
            </w:r>
          </w:p>
        </w:tc>
      </w:tr>
    </w:tbl>
    <w:p w:rsidR="002F70C2" w:rsidRPr="0072265E" w:rsidRDefault="002F70C2" w:rsidP="00A14159">
      <w:pPr>
        <w:rPr>
          <w:rFonts w:ascii="Sylfaen" w:hAnsi="Sylfaen"/>
          <w:sz w:val="24"/>
          <w:szCs w:val="24"/>
          <w:lang w:val="ka-GE"/>
        </w:rPr>
      </w:pPr>
    </w:p>
    <w:p w:rsidR="002F70C2" w:rsidRPr="0072265E" w:rsidRDefault="002F70C2">
      <w:pPr>
        <w:rPr>
          <w:rFonts w:ascii="Sylfaen" w:hAnsi="Sylfaen"/>
          <w:sz w:val="24"/>
          <w:szCs w:val="24"/>
          <w:lang w:val="ka-GE"/>
        </w:rPr>
      </w:pPr>
      <w:r w:rsidRPr="0072265E">
        <w:rPr>
          <w:rFonts w:ascii="Sylfaen" w:hAnsi="Sylfaen"/>
          <w:sz w:val="24"/>
          <w:szCs w:val="24"/>
          <w:lang w:val="ka-GE"/>
        </w:rPr>
        <w:br w:type="page"/>
      </w:r>
    </w:p>
    <w:p w:rsidR="00E86555" w:rsidRPr="0072265E" w:rsidRDefault="00E86555" w:rsidP="00A14159">
      <w:pPr>
        <w:rPr>
          <w:rFonts w:ascii="Sylfaen" w:hAnsi="Sylfaen"/>
          <w:sz w:val="24"/>
          <w:szCs w:val="24"/>
          <w:lang w:val="ka-GE"/>
        </w:rPr>
      </w:pP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72265E"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72265E" w:rsidRDefault="00171DF7" w:rsidP="00A14159">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72265E" w:rsidRDefault="00D2633D" w:rsidP="00AA36A1">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10</w:t>
            </w:r>
            <w:r w:rsidR="00A80273" w:rsidRPr="0072265E">
              <w:rPr>
                <w:rFonts w:ascii="Sylfaen" w:eastAsia="Times New Roman" w:hAnsi="Sylfaen" w:cs="Times New Roman"/>
                <w:b/>
                <w:bCs/>
                <w:sz w:val="24"/>
                <w:szCs w:val="24"/>
                <w:lang w:val="ka-GE"/>
              </w:rPr>
              <w:t xml:space="preserve"> სექტემბერი</w:t>
            </w:r>
            <w:r w:rsidR="00171DF7" w:rsidRPr="0072265E">
              <w:rPr>
                <w:rFonts w:ascii="Sylfaen" w:eastAsia="Times New Roman" w:hAnsi="Sylfaen" w:cs="Times New Roman"/>
                <w:b/>
                <w:bCs/>
                <w:sz w:val="24"/>
                <w:szCs w:val="24"/>
              </w:rPr>
              <w:br/>
              <w:t>შაბათი</w:t>
            </w:r>
          </w:p>
        </w:tc>
      </w:tr>
      <w:tr w:rsidR="00E243A9" w:rsidRPr="0072265E"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72265E" w:rsidRDefault="00171DF7" w:rsidP="00A14159">
            <w:pPr>
              <w:spacing w:after="0" w:line="240" w:lineRule="auto"/>
              <w:ind w:left="113" w:right="113"/>
              <w:rPr>
                <w:rFonts w:ascii="Sylfaen" w:eastAsia="Times New Roman" w:hAnsi="Sylfaen" w:cs="Times New Roman"/>
                <w:b/>
                <w:bCs/>
                <w:sz w:val="24"/>
                <w:szCs w:val="24"/>
              </w:rPr>
            </w:pPr>
            <w:r w:rsidRPr="0072265E">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72265E" w:rsidRDefault="00171DF7" w:rsidP="00A14159">
            <w:pPr>
              <w:spacing w:after="0" w:line="240" w:lineRule="auto"/>
              <w:rPr>
                <w:rFonts w:ascii="Sylfaen" w:hAnsi="Sylfaen"/>
                <w:sz w:val="24"/>
                <w:szCs w:val="24"/>
              </w:rPr>
            </w:pPr>
          </w:p>
        </w:tc>
      </w:tr>
      <w:tr w:rsidR="00767E64" w:rsidRPr="0072265E"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7E64" w:rsidRPr="0072265E" w:rsidRDefault="00767E64" w:rsidP="00A14159">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767E64" w:rsidRPr="0072265E" w:rsidRDefault="00767E64" w:rsidP="00E011AD">
            <w:pPr>
              <w:spacing w:after="0" w:line="240" w:lineRule="auto"/>
              <w:rPr>
                <w:rFonts w:ascii="Sylfaen" w:hAnsi="Sylfaen"/>
                <w:sz w:val="24"/>
                <w:szCs w:val="24"/>
                <w:lang w:val="ka-GE"/>
              </w:rPr>
            </w:pPr>
          </w:p>
        </w:tc>
      </w:tr>
    </w:tbl>
    <w:p w:rsidR="00F83642" w:rsidRPr="0072265E" w:rsidRDefault="00F83642" w:rsidP="00A14159">
      <w:pPr>
        <w:rPr>
          <w:rFonts w:ascii="Sylfaen" w:hAnsi="Sylfaen"/>
          <w:sz w:val="24"/>
          <w:szCs w:val="24"/>
        </w:rPr>
      </w:pPr>
    </w:p>
    <w:p w:rsidR="00F83642" w:rsidRPr="0072265E" w:rsidRDefault="00F83642" w:rsidP="00A14159">
      <w:pPr>
        <w:rPr>
          <w:rFonts w:ascii="Sylfaen" w:hAnsi="Sylfaen"/>
          <w:sz w:val="24"/>
          <w:szCs w:val="24"/>
        </w:rPr>
      </w:pPr>
      <w:r w:rsidRPr="0072265E">
        <w:rPr>
          <w:rFonts w:ascii="Sylfaen" w:hAnsi="Sylfaen"/>
          <w:sz w:val="24"/>
          <w:szCs w:val="24"/>
        </w:rPr>
        <w:br w:type="page"/>
      </w:r>
    </w:p>
    <w:p w:rsidR="00D31E20" w:rsidRPr="0072265E" w:rsidRDefault="00D31E20" w:rsidP="00A14159">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72265E"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72265E" w:rsidRDefault="009B1984" w:rsidP="00A14159">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72265E" w:rsidRDefault="00D2633D" w:rsidP="00AA36A1">
            <w:pPr>
              <w:spacing w:after="0" w:line="240" w:lineRule="auto"/>
              <w:rPr>
                <w:rFonts w:ascii="Sylfaen" w:eastAsia="Times New Roman" w:hAnsi="Sylfaen" w:cs="Times New Roman"/>
                <w:b/>
                <w:bCs/>
                <w:sz w:val="24"/>
                <w:szCs w:val="24"/>
                <w:lang w:val="ka-GE"/>
              </w:rPr>
            </w:pPr>
            <w:r w:rsidRPr="0072265E">
              <w:rPr>
                <w:rFonts w:ascii="Sylfaen" w:eastAsia="Times New Roman" w:hAnsi="Sylfaen" w:cs="Times New Roman"/>
                <w:b/>
                <w:bCs/>
                <w:sz w:val="24"/>
                <w:szCs w:val="24"/>
              </w:rPr>
              <w:t>11</w:t>
            </w:r>
            <w:r w:rsidR="00A80273" w:rsidRPr="0072265E">
              <w:rPr>
                <w:rFonts w:ascii="Sylfaen" w:eastAsia="Times New Roman" w:hAnsi="Sylfaen" w:cs="Times New Roman"/>
                <w:b/>
                <w:bCs/>
                <w:sz w:val="24"/>
                <w:szCs w:val="24"/>
                <w:lang w:val="ka-GE"/>
              </w:rPr>
              <w:t xml:space="preserve"> სექტემბერი</w:t>
            </w:r>
            <w:r w:rsidR="009B1984" w:rsidRPr="0072265E">
              <w:rPr>
                <w:rFonts w:ascii="Sylfaen" w:eastAsia="Times New Roman" w:hAnsi="Sylfaen" w:cs="Times New Roman"/>
                <w:b/>
                <w:bCs/>
                <w:sz w:val="24"/>
                <w:szCs w:val="24"/>
              </w:rPr>
              <w:br/>
            </w:r>
            <w:r w:rsidR="009B1984" w:rsidRPr="0072265E">
              <w:rPr>
                <w:rFonts w:ascii="Sylfaen" w:eastAsia="Times New Roman" w:hAnsi="Sylfaen" w:cs="Times New Roman"/>
                <w:b/>
                <w:bCs/>
                <w:sz w:val="24"/>
                <w:szCs w:val="24"/>
                <w:lang w:val="ka-GE"/>
              </w:rPr>
              <w:t>კვირა</w:t>
            </w:r>
          </w:p>
        </w:tc>
      </w:tr>
      <w:tr w:rsidR="00E243A9" w:rsidRPr="0072265E"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72265E" w:rsidRDefault="009B1984" w:rsidP="00A14159">
            <w:pPr>
              <w:spacing w:after="0" w:line="240" w:lineRule="auto"/>
              <w:ind w:left="113" w:right="113"/>
              <w:rPr>
                <w:rFonts w:ascii="Sylfaen" w:eastAsia="Times New Roman" w:hAnsi="Sylfaen" w:cs="Times New Roman"/>
                <w:b/>
                <w:bCs/>
                <w:sz w:val="24"/>
                <w:szCs w:val="24"/>
              </w:rPr>
            </w:pPr>
            <w:r w:rsidRPr="0072265E">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72265E" w:rsidRDefault="009B1984" w:rsidP="00A14159">
            <w:pPr>
              <w:spacing w:after="0" w:line="240" w:lineRule="auto"/>
              <w:rPr>
                <w:rFonts w:ascii="Sylfaen" w:eastAsia="Times New Roman" w:hAnsi="Sylfaen" w:cs="Times New Roman"/>
                <w:sz w:val="24"/>
                <w:szCs w:val="24"/>
              </w:rPr>
            </w:pPr>
          </w:p>
        </w:tc>
      </w:tr>
      <w:tr w:rsidR="00E243A9" w:rsidRPr="0072265E"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1984" w:rsidRPr="0072265E" w:rsidRDefault="009B1984" w:rsidP="00A14159">
            <w:pPr>
              <w:spacing w:after="0" w:line="240" w:lineRule="auto"/>
              <w:rPr>
                <w:rFonts w:ascii="Sylfaen" w:eastAsia="Times New Roman" w:hAnsi="Sylfaen" w:cs="Times New Roman"/>
                <w:b/>
                <w:bCs/>
                <w:sz w:val="24"/>
                <w:szCs w:val="24"/>
              </w:rPr>
            </w:pPr>
            <w:r w:rsidRPr="0072265E">
              <w:rPr>
                <w:rFonts w:ascii="Sylfaen" w:eastAsia="Times New Roman" w:hAnsi="Sylfaen" w:cs="Times New Roman"/>
                <w:b/>
                <w:bCs/>
                <w:sz w:val="24"/>
                <w:szCs w:val="24"/>
              </w:rPr>
              <w:t>1</w:t>
            </w:r>
          </w:p>
        </w:tc>
        <w:tc>
          <w:tcPr>
            <w:tcW w:w="13892" w:type="dxa"/>
            <w:tcBorders>
              <w:top w:val="nil"/>
              <w:left w:val="nil"/>
              <w:bottom w:val="single" w:sz="4" w:space="0" w:color="auto"/>
              <w:right w:val="single" w:sz="4" w:space="0" w:color="auto"/>
            </w:tcBorders>
            <w:shd w:val="clear" w:color="auto" w:fill="auto"/>
          </w:tcPr>
          <w:p w:rsidR="00DB664B" w:rsidRPr="0072265E" w:rsidRDefault="00DB664B" w:rsidP="00DB664B">
            <w:pPr>
              <w:spacing w:after="0" w:line="240" w:lineRule="auto"/>
              <w:rPr>
                <w:rFonts w:ascii="Sylfaen" w:eastAsia="Merriweather" w:hAnsi="Sylfaen" w:cs="Merriweather"/>
                <w:b/>
                <w:sz w:val="24"/>
                <w:szCs w:val="24"/>
                <w:lang w:val="ka-GE"/>
              </w:rPr>
            </w:pPr>
            <w:r w:rsidRPr="0072265E">
              <w:rPr>
                <w:rFonts w:ascii="Sylfaen" w:eastAsia="Calibri" w:hAnsi="Sylfaen" w:cs="Times New Roman"/>
                <w:b/>
                <w:sz w:val="24"/>
                <w:szCs w:val="24"/>
                <w:lang w:val="ka-GE"/>
              </w:rPr>
              <w:t>თავდაცვის</w:t>
            </w:r>
            <w:r w:rsidRPr="0072265E">
              <w:rPr>
                <w:rFonts w:ascii="Sylfaen" w:hAnsi="Sylfaen"/>
                <w:b/>
                <w:sz w:val="24"/>
                <w:szCs w:val="24"/>
              </w:rPr>
              <w:t xml:space="preserve"> </w:t>
            </w:r>
            <w:r w:rsidRPr="0072265E">
              <w:rPr>
                <w:rFonts w:ascii="Sylfaen" w:eastAsia="Merriweather" w:hAnsi="Sylfaen" w:cs="Merriweather"/>
                <w:b/>
                <w:sz w:val="24"/>
                <w:szCs w:val="24"/>
                <w:lang w:val="ka-GE"/>
              </w:rPr>
              <w:t>სამინისტრო</w:t>
            </w:r>
          </w:p>
          <w:p w:rsidR="00DB664B" w:rsidRPr="0072265E" w:rsidRDefault="00DB664B" w:rsidP="00DB664B">
            <w:pPr>
              <w:spacing w:after="0" w:line="240" w:lineRule="auto"/>
              <w:rPr>
                <w:rFonts w:ascii="Sylfaen" w:eastAsia="Merriweather" w:hAnsi="Sylfaen" w:cs="Merriweather"/>
                <w:sz w:val="24"/>
                <w:szCs w:val="24"/>
                <w:lang w:val="ka-GE"/>
              </w:rPr>
            </w:pPr>
            <w:r w:rsidRPr="0072265E">
              <w:rPr>
                <w:rStyle w:val="normalchar"/>
                <w:rFonts w:ascii="Sylfaen" w:hAnsi="Sylfaen" w:cs="Calibri"/>
                <w:color w:val="000000"/>
                <w:sz w:val="24"/>
                <w:szCs w:val="24"/>
                <w:lang w:val="ka-GE"/>
              </w:rPr>
              <w:t>11 – 12 სექტემბერი</w:t>
            </w:r>
          </w:p>
          <w:p w:rsidR="009B1984" w:rsidRPr="0072265E" w:rsidRDefault="00DB664B" w:rsidP="00DB664B">
            <w:pPr>
              <w:spacing w:after="0" w:line="240" w:lineRule="auto"/>
              <w:rPr>
                <w:rFonts w:ascii="Sylfaen" w:eastAsia="Times New Roman" w:hAnsi="Sylfaen" w:cs="Times New Roman"/>
                <w:sz w:val="24"/>
                <w:szCs w:val="24"/>
                <w:lang w:val="ka-GE"/>
              </w:rPr>
            </w:pPr>
            <w:r w:rsidRPr="0072265E">
              <w:rPr>
                <w:rFonts w:ascii="Sylfaen" w:eastAsia="Merriweather" w:hAnsi="Sylfaen" w:cs="Merriweather"/>
                <w:b/>
                <w:sz w:val="24"/>
                <w:szCs w:val="24"/>
                <w:lang w:val="ka-GE"/>
              </w:rPr>
              <w:t>თემა:</w:t>
            </w:r>
            <w:r w:rsidRPr="0072265E">
              <w:rPr>
                <w:rFonts w:ascii="Sylfaen" w:eastAsia="Merriweather" w:hAnsi="Sylfaen" w:cs="Merriweather"/>
                <w:sz w:val="24"/>
                <w:szCs w:val="24"/>
                <w:lang w:val="ka-GE"/>
              </w:rPr>
              <w:t xml:space="preserve"> </w:t>
            </w:r>
            <w:r w:rsidRPr="0072265E">
              <w:rPr>
                <w:rStyle w:val="normalchar"/>
                <w:rFonts w:ascii="Sylfaen" w:hAnsi="Sylfaen" w:cs="Calibri"/>
                <w:color w:val="000000"/>
                <w:sz w:val="24"/>
                <w:szCs w:val="24"/>
                <w:lang w:val="ka-GE"/>
              </w:rPr>
              <w:t>საფრანგეთის თავდაცვის მინისტრის ვიზიტი</w:t>
            </w:r>
          </w:p>
        </w:tc>
      </w:tr>
    </w:tbl>
    <w:p w:rsidR="00D31E20" w:rsidRPr="0072265E" w:rsidRDefault="00D31E20" w:rsidP="00A14159">
      <w:pPr>
        <w:rPr>
          <w:rFonts w:ascii="Sylfaen" w:hAnsi="Sylfaen"/>
          <w:sz w:val="24"/>
          <w:szCs w:val="24"/>
        </w:rPr>
      </w:pPr>
    </w:p>
    <w:sectPr w:rsidR="00D31E20" w:rsidRPr="0072265E" w:rsidSect="004D6C18">
      <w:footerReference w:type="default" r:id="rId9"/>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5FB" w:rsidRDefault="008035FB" w:rsidP="00926272">
      <w:pPr>
        <w:spacing w:after="0" w:line="240" w:lineRule="auto"/>
      </w:pPr>
      <w:r>
        <w:separator/>
      </w:r>
    </w:p>
  </w:endnote>
  <w:endnote w:type="continuationSeparator" w:id="0">
    <w:p w:rsidR="008035FB" w:rsidRDefault="008035FB"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3A4046">
          <w:rPr>
            <w:noProof/>
          </w:rPr>
          <w:t>7</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5FB" w:rsidRDefault="008035FB" w:rsidP="00926272">
      <w:pPr>
        <w:spacing w:after="0" w:line="240" w:lineRule="auto"/>
      </w:pPr>
      <w:r>
        <w:separator/>
      </w:r>
    </w:p>
  </w:footnote>
  <w:footnote w:type="continuationSeparator" w:id="0">
    <w:p w:rsidR="008035FB" w:rsidRDefault="008035FB"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171A4"/>
    <w:rsid w:val="00023815"/>
    <w:rsid w:val="00032093"/>
    <w:rsid w:val="0003410B"/>
    <w:rsid w:val="000354E3"/>
    <w:rsid w:val="00035692"/>
    <w:rsid w:val="000362C3"/>
    <w:rsid w:val="0004042F"/>
    <w:rsid w:val="000412D9"/>
    <w:rsid w:val="00042C30"/>
    <w:rsid w:val="00044530"/>
    <w:rsid w:val="00046629"/>
    <w:rsid w:val="0004749A"/>
    <w:rsid w:val="000501F8"/>
    <w:rsid w:val="0005789E"/>
    <w:rsid w:val="0007518E"/>
    <w:rsid w:val="00086019"/>
    <w:rsid w:val="00091B7C"/>
    <w:rsid w:val="000A598B"/>
    <w:rsid w:val="000B168D"/>
    <w:rsid w:val="000B570D"/>
    <w:rsid w:val="000B7F2E"/>
    <w:rsid w:val="000D105B"/>
    <w:rsid w:val="000D1441"/>
    <w:rsid w:val="000D1C84"/>
    <w:rsid w:val="000E04A2"/>
    <w:rsid w:val="000E2C2E"/>
    <w:rsid w:val="000E480F"/>
    <w:rsid w:val="000E78E4"/>
    <w:rsid w:val="000F1691"/>
    <w:rsid w:val="000F4FD6"/>
    <w:rsid w:val="000F73D5"/>
    <w:rsid w:val="0010548F"/>
    <w:rsid w:val="00106D64"/>
    <w:rsid w:val="001107D5"/>
    <w:rsid w:val="00124187"/>
    <w:rsid w:val="00125951"/>
    <w:rsid w:val="00140752"/>
    <w:rsid w:val="001409CA"/>
    <w:rsid w:val="00145982"/>
    <w:rsid w:val="0015159E"/>
    <w:rsid w:val="00152D6D"/>
    <w:rsid w:val="001547F5"/>
    <w:rsid w:val="00161CCA"/>
    <w:rsid w:val="0016235F"/>
    <w:rsid w:val="0017103A"/>
    <w:rsid w:val="00171DF7"/>
    <w:rsid w:val="00172220"/>
    <w:rsid w:val="00177C9B"/>
    <w:rsid w:val="00177D7D"/>
    <w:rsid w:val="00182D61"/>
    <w:rsid w:val="00182F0B"/>
    <w:rsid w:val="00190A26"/>
    <w:rsid w:val="001B15F8"/>
    <w:rsid w:val="001B37F3"/>
    <w:rsid w:val="001B48D2"/>
    <w:rsid w:val="001B7BA7"/>
    <w:rsid w:val="001D2FA5"/>
    <w:rsid w:val="001E1406"/>
    <w:rsid w:val="001E5AB3"/>
    <w:rsid w:val="001F55EF"/>
    <w:rsid w:val="00205917"/>
    <w:rsid w:val="00207E99"/>
    <w:rsid w:val="00214029"/>
    <w:rsid w:val="00221A9E"/>
    <w:rsid w:val="0022267E"/>
    <w:rsid w:val="00234DDD"/>
    <w:rsid w:val="0023661A"/>
    <w:rsid w:val="002428D3"/>
    <w:rsid w:val="00243645"/>
    <w:rsid w:val="00245073"/>
    <w:rsid w:val="00250F1A"/>
    <w:rsid w:val="00261768"/>
    <w:rsid w:val="00264C63"/>
    <w:rsid w:val="0026514D"/>
    <w:rsid w:val="00266450"/>
    <w:rsid w:val="00267FDA"/>
    <w:rsid w:val="002740A1"/>
    <w:rsid w:val="00285AD3"/>
    <w:rsid w:val="00287C4C"/>
    <w:rsid w:val="002A1411"/>
    <w:rsid w:val="002A2A1D"/>
    <w:rsid w:val="002A3AF5"/>
    <w:rsid w:val="002A42C6"/>
    <w:rsid w:val="002B252F"/>
    <w:rsid w:val="002B7D37"/>
    <w:rsid w:val="002D7400"/>
    <w:rsid w:val="002D76CB"/>
    <w:rsid w:val="002E21D7"/>
    <w:rsid w:val="002E3D90"/>
    <w:rsid w:val="002E67D4"/>
    <w:rsid w:val="002E737A"/>
    <w:rsid w:val="002F3814"/>
    <w:rsid w:val="002F4E29"/>
    <w:rsid w:val="002F70C2"/>
    <w:rsid w:val="002F784F"/>
    <w:rsid w:val="00300947"/>
    <w:rsid w:val="003042FE"/>
    <w:rsid w:val="00311234"/>
    <w:rsid w:val="0031578F"/>
    <w:rsid w:val="003157A8"/>
    <w:rsid w:val="00316CC9"/>
    <w:rsid w:val="00317ED9"/>
    <w:rsid w:val="003204C5"/>
    <w:rsid w:val="003214DD"/>
    <w:rsid w:val="00321AF8"/>
    <w:rsid w:val="00331F37"/>
    <w:rsid w:val="00340AE1"/>
    <w:rsid w:val="00342159"/>
    <w:rsid w:val="00352D8D"/>
    <w:rsid w:val="0035713C"/>
    <w:rsid w:val="003573D2"/>
    <w:rsid w:val="00357F30"/>
    <w:rsid w:val="00370AFB"/>
    <w:rsid w:val="00375905"/>
    <w:rsid w:val="0037724D"/>
    <w:rsid w:val="003777D0"/>
    <w:rsid w:val="00385B15"/>
    <w:rsid w:val="00395653"/>
    <w:rsid w:val="00396F1C"/>
    <w:rsid w:val="003A106B"/>
    <w:rsid w:val="003A2560"/>
    <w:rsid w:val="003A2874"/>
    <w:rsid w:val="003A38BF"/>
    <w:rsid w:val="003A4046"/>
    <w:rsid w:val="003A46C5"/>
    <w:rsid w:val="003B2EE6"/>
    <w:rsid w:val="003E4B47"/>
    <w:rsid w:val="003E7CDF"/>
    <w:rsid w:val="003F0AB3"/>
    <w:rsid w:val="003F5929"/>
    <w:rsid w:val="003F715D"/>
    <w:rsid w:val="004065FA"/>
    <w:rsid w:val="00413B2E"/>
    <w:rsid w:val="0041518A"/>
    <w:rsid w:val="00422345"/>
    <w:rsid w:val="00427E84"/>
    <w:rsid w:val="00430609"/>
    <w:rsid w:val="004318CB"/>
    <w:rsid w:val="00433405"/>
    <w:rsid w:val="004422E4"/>
    <w:rsid w:val="00442626"/>
    <w:rsid w:val="0044334A"/>
    <w:rsid w:val="00447295"/>
    <w:rsid w:val="0045026C"/>
    <w:rsid w:val="00450923"/>
    <w:rsid w:val="004531C5"/>
    <w:rsid w:val="00467300"/>
    <w:rsid w:val="00472947"/>
    <w:rsid w:val="00477D9F"/>
    <w:rsid w:val="00481115"/>
    <w:rsid w:val="0048151B"/>
    <w:rsid w:val="0048353A"/>
    <w:rsid w:val="0048555B"/>
    <w:rsid w:val="00486250"/>
    <w:rsid w:val="004A211E"/>
    <w:rsid w:val="004A59A5"/>
    <w:rsid w:val="004C0CB4"/>
    <w:rsid w:val="004C4823"/>
    <w:rsid w:val="004C5D2E"/>
    <w:rsid w:val="004D6C18"/>
    <w:rsid w:val="004E0161"/>
    <w:rsid w:val="004F1ADE"/>
    <w:rsid w:val="004F293D"/>
    <w:rsid w:val="00503713"/>
    <w:rsid w:val="00507E02"/>
    <w:rsid w:val="00507E18"/>
    <w:rsid w:val="005126F7"/>
    <w:rsid w:val="0052364C"/>
    <w:rsid w:val="005258B6"/>
    <w:rsid w:val="00530568"/>
    <w:rsid w:val="00535644"/>
    <w:rsid w:val="00535C83"/>
    <w:rsid w:val="00555EE6"/>
    <w:rsid w:val="00560118"/>
    <w:rsid w:val="00565C92"/>
    <w:rsid w:val="00573FC6"/>
    <w:rsid w:val="005743ED"/>
    <w:rsid w:val="005773E4"/>
    <w:rsid w:val="00584D8A"/>
    <w:rsid w:val="005865BA"/>
    <w:rsid w:val="00591D90"/>
    <w:rsid w:val="00594939"/>
    <w:rsid w:val="005A6270"/>
    <w:rsid w:val="005B121F"/>
    <w:rsid w:val="005B16F0"/>
    <w:rsid w:val="005B2DC8"/>
    <w:rsid w:val="005B4054"/>
    <w:rsid w:val="005B7AE2"/>
    <w:rsid w:val="005C1FC1"/>
    <w:rsid w:val="005D7540"/>
    <w:rsid w:val="005E6FE6"/>
    <w:rsid w:val="005F5767"/>
    <w:rsid w:val="005F6559"/>
    <w:rsid w:val="006003C6"/>
    <w:rsid w:val="00613584"/>
    <w:rsid w:val="00615A0F"/>
    <w:rsid w:val="00616F6F"/>
    <w:rsid w:val="006213AC"/>
    <w:rsid w:val="006223BE"/>
    <w:rsid w:val="006228AB"/>
    <w:rsid w:val="00622EEA"/>
    <w:rsid w:val="00631820"/>
    <w:rsid w:val="00632B7D"/>
    <w:rsid w:val="00633182"/>
    <w:rsid w:val="0063572B"/>
    <w:rsid w:val="0063763F"/>
    <w:rsid w:val="006406A0"/>
    <w:rsid w:val="00650A20"/>
    <w:rsid w:val="006515EC"/>
    <w:rsid w:val="0065189C"/>
    <w:rsid w:val="006526F7"/>
    <w:rsid w:val="00656191"/>
    <w:rsid w:val="00656BD9"/>
    <w:rsid w:val="006571BD"/>
    <w:rsid w:val="00664574"/>
    <w:rsid w:val="00665DAC"/>
    <w:rsid w:val="00666AD3"/>
    <w:rsid w:val="0067415F"/>
    <w:rsid w:val="0068084E"/>
    <w:rsid w:val="006828F6"/>
    <w:rsid w:val="00692559"/>
    <w:rsid w:val="006936E6"/>
    <w:rsid w:val="006958F4"/>
    <w:rsid w:val="00695E2E"/>
    <w:rsid w:val="006A2116"/>
    <w:rsid w:val="006A2C45"/>
    <w:rsid w:val="006B018D"/>
    <w:rsid w:val="006B0BBC"/>
    <w:rsid w:val="006B1477"/>
    <w:rsid w:val="006B1794"/>
    <w:rsid w:val="006B2259"/>
    <w:rsid w:val="006B4581"/>
    <w:rsid w:val="006C38DD"/>
    <w:rsid w:val="006E1B16"/>
    <w:rsid w:val="006F25E7"/>
    <w:rsid w:val="006F7A15"/>
    <w:rsid w:val="0070424B"/>
    <w:rsid w:val="00705091"/>
    <w:rsid w:val="00706340"/>
    <w:rsid w:val="007066C2"/>
    <w:rsid w:val="00707F2F"/>
    <w:rsid w:val="00711EE5"/>
    <w:rsid w:val="00720318"/>
    <w:rsid w:val="0072265E"/>
    <w:rsid w:val="00722F2B"/>
    <w:rsid w:val="0073203D"/>
    <w:rsid w:val="00734A6F"/>
    <w:rsid w:val="007357B0"/>
    <w:rsid w:val="007375A6"/>
    <w:rsid w:val="00745B42"/>
    <w:rsid w:val="00757F71"/>
    <w:rsid w:val="00766DD9"/>
    <w:rsid w:val="00767E64"/>
    <w:rsid w:val="007750B4"/>
    <w:rsid w:val="00775A7B"/>
    <w:rsid w:val="007815C9"/>
    <w:rsid w:val="00782CCB"/>
    <w:rsid w:val="00784958"/>
    <w:rsid w:val="00795F81"/>
    <w:rsid w:val="0079672E"/>
    <w:rsid w:val="007A0AB3"/>
    <w:rsid w:val="007A4BDF"/>
    <w:rsid w:val="007B088C"/>
    <w:rsid w:val="007B2862"/>
    <w:rsid w:val="007B2C73"/>
    <w:rsid w:val="007B490D"/>
    <w:rsid w:val="007B72FD"/>
    <w:rsid w:val="007D0ED2"/>
    <w:rsid w:val="007D3084"/>
    <w:rsid w:val="007D7893"/>
    <w:rsid w:val="007E5C8E"/>
    <w:rsid w:val="007F4104"/>
    <w:rsid w:val="008018FE"/>
    <w:rsid w:val="008035FB"/>
    <w:rsid w:val="00803E03"/>
    <w:rsid w:val="0081536E"/>
    <w:rsid w:val="00825AB3"/>
    <w:rsid w:val="00832E1B"/>
    <w:rsid w:val="0083352E"/>
    <w:rsid w:val="008337AD"/>
    <w:rsid w:val="00834885"/>
    <w:rsid w:val="00835551"/>
    <w:rsid w:val="00835E3F"/>
    <w:rsid w:val="008440B8"/>
    <w:rsid w:val="00846087"/>
    <w:rsid w:val="0085478C"/>
    <w:rsid w:val="00855D5F"/>
    <w:rsid w:val="0085746B"/>
    <w:rsid w:val="00857785"/>
    <w:rsid w:val="00861BF0"/>
    <w:rsid w:val="00872DED"/>
    <w:rsid w:val="00872F03"/>
    <w:rsid w:val="00881844"/>
    <w:rsid w:val="00883A19"/>
    <w:rsid w:val="00895B6D"/>
    <w:rsid w:val="008A4134"/>
    <w:rsid w:val="008B07CE"/>
    <w:rsid w:val="008B1B5F"/>
    <w:rsid w:val="008B2707"/>
    <w:rsid w:val="008B6685"/>
    <w:rsid w:val="008C1264"/>
    <w:rsid w:val="008C21E5"/>
    <w:rsid w:val="008C34FF"/>
    <w:rsid w:val="008C4095"/>
    <w:rsid w:val="008E478F"/>
    <w:rsid w:val="008F2D64"/>
    <w:rsid w:val="0090080C"/>
    <w:rsid w:val="00905572"/>
    <w:rsid w:val="00906313"/>
    <w:rsid w:val="00916154"/>
    <w:rsid w:val="00921866"/>
    <w:rsid w:val="00922C3F"/>
    <w:rsid w:val="00926272"/>
    <w:rsid w:val="0093658F"/>
    <w:rsid w:val="009403F6"/>
    <w:rsid w:val="00940817"/>
    <w:rsid w:val="009412A1"/>
    <w:rsid w:val="00943F3F"/>
    <w:rsid w:val="009465A0"/>
    <w:rsid w:val="009540D6"/>
    <w:rsid w:val="00956F69"/>
    <w:rsid w:val="009620DE"/>
    <w:rsid w:val="00964838"/>
    <w:rsid w:val="00965897"/>
    <w:rsid w:val="00970294"/>
    <w:rsid w:val="00971F65"/>
    <w:rsid w:val="00972383"/>
    <w:rsid w:val="00976560"/>
    <w:rsid w:val="009805BA"/>
    <w:rsid w:val="0098717D"/>
    <w:rsid w:val="00987E35"/>
    <w:rsid w:val="00990368"/>
    <w:rsid w:val="0099786E"/>
    <w:rsid w:val="009A3916"/>
    <w:rsid w:val="009A548B"/>
    <w:rsid w:val="009A79B7"/>
    <w:rsid w:val="009B1984"/>
    <w:rsid w:val="009B19A0"/>
    <w:rsid w:val="009B283A"/>
    <w:rsid w:val="009B4A32"/>
    <w:rsid w:val="009B5845"/>
    <w:rsid w:val="009B7041"/>
    <w:rsid w:val="009C6FAD"/>
    <w:rsid w:val="009D250B"/>
    <w:rsid w:val="009E4173"/>
    <w:rsid w:val="009F1A5B"/>
    <w:rsid w:val="00A14159"/>
    <w:rsid w:val="00A21765"/>
    <w:rsid w:val="00A21F5C"/>
    <w:rsid w:val="00A2403E"/>
    <w:rsid w:val="00A353D9"/>
    <w:rsid w:val="00A36BBC"/>
    <w:rsid w:val="00A474DE"/>
    <w:rsid w:val="00A53ABF"/>
    <w:rsid w:val="00A56056"/>
    <w:rsid w:val="00A720F5"/>
    <w:rsid w:val="00A74EF6"/>
    <w:rsid w:val="00A760A7"/>
    <w:rsid w:val="00A80273"/>
    <w:rsid w:val="00A8564F"/>
    <w:rsid w:val="00A86FA1"/>
    <w:rsid w:val="00A923AB"/>
    <w:rsid w:val="00AA1504"/>
    <w:rsid w:val="00AA1E6B"/>
    <w:rsid w:val="00AA36A1"/>
    <w:rsid w:val="00AA6855"/>
    <w:rsid w:val="00AB0597"/>
    <w:rsid w:val="00AB167E"/>
    <w:rsid w:val="00AB249E"/>
    <w:rsid w:val="00AB3DD0"/>
    <w:rsid w:val="00AC5862"/>
    <w:rsid w:val="00AC5A57"/>
    <w:rsid w:val="00AC7A8F"/>
    <w:rsid w:val="00AD0A31"/>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7A63"/>
    <w:rsid w:val="00B31036"/>
    <w:rsid w:val="00B4137D"/>
    <w:rsid w:val="00B4316E"/>
    <w:rsid w:val="00B44519"/>
    <w:rsid w:val="00B5042E"/>
    <w:rsid w:val="00B5194D"/>
    <w:rsid w:val="00B54131"/>
    <w:rsid w:val="00B55BBF"/>
    <w:rsid w:val="00B573C0"/>
    <w:rsid w:val="00B72C5D"/>
    <w:rsid w:val="00B75B69"/>
    <w:rsid w:val="00B75C0E"/>
    <w:rsid w:val="00B80A8F"/>
    <w:rsid w:val="00B910CB"/>
    <w:rsid w:val="00B9251F"/>
    <w:rsid w:val="00B92558"/>
    <w:rsid w:val="00B9522B"/>
    <w:rsid w:val="00B95585"/>
    <w:rsid w:val="00BA4B4B"/>
    <w:rsid w:val="00BB481C"/>
    <w:rsid w:val="00BB5F1A"/>
    <w:rsid w:val="00BC01B2"/>
    <w:rsid w:val="00BC6967"/>
    <w:rsid w:val="00BC714B"/>
    <w:rsid w:val="00BE14E3"/>
    <w:rsid w:val="00BE3935"/>
    <w:rsid w:val="00BF24BD"/>
    <w:rsid w:val="00BF30B6"/>
    <w:rsid w:val="00BF5B37"/>
    <w:rsid w:val="00C062EE"/>
    <w:rsid w:val="00C10CFF"/>
    <w:rsid w:val="00C1241D"/>
    <w:rsid w:val="00C22896"/>
    <w:rsid w:val="00C23741"/>
    <w:rsid w:val="00C23863"/>
    <w:rsid w:val="00C25BB0"/>
    <w:rsid w:val="00C2607A"/>
    <w:rsid w:val="00C35F18"/>
    <w:rsid w:val="00C43C03"/>
    <w:rsid w:val="00C442DB"/>
    <w:rsid w:val="00C4440B"/>
    <w:rsid w:val="00C4622B"/>
    <w:rsid w:val="00C47E78"/>
    <w:rsid w:val="00C50DA4"/>
    <w:rsid w:val="00C57546"/>
    <w:rsid w:val="00C64347"/>
    <w:rsid w:val="00C64EEB"/>
    <w:rsid w:val="00C6614C"/>
    <w:rsid w:val="00C7295B"/>
    <w:rsid w:val="00C74757"/>
    <w:rsid w:val="00C74D09"/>
    <w:rsid w:val="00C855C2"/>
    <w:rsid w:val="00C91E5E"/>
    <w:rsid w:val="00C92C4D"/>
    <w:rsid w:val="00C97E21"/>
    <w:rsid w:val="00CA6F33"/>
    <w:rsid w:val="00CB2049"/>
    <w:rsid w:val="00CD2E66"/>
    <w:rsid w:val="00CE1901"/>
    <w:rsid w:val="00CE201D"/>
    <w:rsid w:val="00CF5045"/>
    <w:rsid w:val="00CF5F02"/>
    <w:rsid w:val="00CF6956"/>
    <w:rsid w:val="00CF790A"/>
    <w:rsid w:val="00D00D11"/>
    <w:rsid w:val="00D01D1A"/>
    <w:rsid w:val="00D043D3"/>
    <w:rsid w:val="00D045F4"/>
    <w:rsid w:val="00D04C70"/>
    <w:rsid w:val="00D05F99"/>
    <w:rsid w:val="00D14D00"/>
    <w:rsid w:val="00D20834"/>
    <w:rsid w:val="00D2119F"/>
    <w:rsid w:val="00D22DC9"/>
    <w:rsid w:val="00D2414C"/>
    <w:rsid w:val="00D2633D"/>
    <w:rsid w:val="00D31BC5"/>
    <w:rsid w:val="00D31E20"/>
    <w:rsid w:val="00D320BB"/>
    <w:rsid w:val="00D3395D"/>
    <w:rsid w:val="00D33AFB"/>
    <w:rsid w:val="00D35862"/>
    <w:rsid w:val="00D445B4"/>
    <w:rsid w:val="00D47B2B"/>
    <w:rsid w:val="00D637DA"/>
    <w:rsid w:val="00D65E26"/>
    <w:rsid w:val="00D949EE"/>
    <w:rsid w:val="00D97ACF"/>
    <w:rsid w:val="00DA50BF"/>
    <w:rsid w:val="00DB4444"/>
    <w:rsid w:val="00DB664B"/>
    <w:rsid w:val="00DC06B7"/>
    <w:rsid w:val="00DC3D69"/>
    <w:rsid w:val="00DD1DCA"/>
    <w:rsid w:val="00DD6AF5"/>
    <w:rsid w:val="00DE3811"/>
    <w:rsid w:val="00DF0170"/>
    <w:rsid w:val="00DF5861"/>
    <w:rsid w:val="00DF7DCC"/>
    <w:rsid w:val="00E011AD"/>
    <w:rsid w:val="00E03088"/>
    <w:rsid w:val="00E05A0E"/>
    <w:rsid w:val="00E20E49"/>
    <w:rsid w:val="00E2405B"/>
    <w:rsid w:val="00E243A9"/>
    <w:rsid w:val="00E26B1B"/>
    <w:rsid w:val="00E27C28"/>
    <w:rsid w:val="00E3254B"/>
    <w:rsid w:val="00E400A2"/>
    <w:rsid w:val="00E4594A"/>
    <w:rsid w:val="00E522AF"/>
    <w:rsid w:val="00E524AE"/>
    <w:rsid w:val="00E6062F"/>
    <w:rsid w:val="00E757BC"/>
    <w:rsid w:val="00E7612B"/>
    <w:rsid w:val="00E77320"/>
    <w:rsid w:val="00E82BC9"/>
    <w:rsid w:val="00E86555"/>
    <w:rsid w:val="00E909D8"/>
    <w:rsid w:val="00E94AE8"/>
    <w:rsid w:val="00E973B5"/>
    <w:rsid w:val="00EA0059"/>
    <w:rsid w:val="00EA0DA5"/>
    <w:rsid w:val="00EA58AA"/>
    <w:rsid w:val="00EB4A96"/>
    <w:rsid w:val="00EB73B8"/>
    <w:rsid w:val="00EC1F79"/>
    <w:rsid w:val="00EC499C"/>
    <w:rsid w:val="00ED0AFC"/>
    <w:rsid w:val="00ED51A4"/>
    <w:rsid w:val="00ED63F1"/>
    <w:rsid w:val="00ED6481"/>
    <w:rsid w:val="00ED6ED3"/>
    <w:rsid w:val="00EE13B4"/>
    <w:rsid w:val="00EF577F"/>
    <w:rsid w:val="00F05134"/>
    <w:rsid w:val="00F155BC"/>
    <w:rsid w:val="00F17EF1"/>
    <w:rsid w:val="00F2586F"/>
    <w:rsid w:val="00F27260"/>
    <w:rsid w:val="00F27513"/>
    <w:rsid w:val="00F310C4"/>
    <w:rsid w:val="00F35286"/>
    <w:rsid w:val="00F45328"/>
    <w:rsid w:val="00F45379"/>
    <w:rsid w:val="00F4734B"/>
    <w:rsid w:val="00F47484"/>
    <w:rsid w:val="00F52793"/>
    <w:rsid w:val="00F678CF"/>
    <w:rsid w:val="00F70F07"/>
    <w:rsid w:val="00F75E6F"/>
    <w:rsid w:val="00F81FDA"/>
    <w:rsid w:val="00F82322"/>
    <w:rsid w:val="00F83642"/>
    <w:rsid w:val="00F86DC0"/>
    <w:rsid w:val="00F874F0"/>
    <w:rsid w:val="00F91B28"/>
    <w:rsid w:val="00F92A56"/>
    <w:rsid w:val="00F93B6D"/>
    <w:rsid w:val="00F975BA"/>
    <w:rsid w:val="00FA0041"/>
    <w:rsid w:val="00FA22F0"/>
    <w:rsid w:val="00FB16CE"/>
    <w:rsid w:val="00FB2C79"/>
    <w:rsid w:val="00FB508A"/>
    <w:rsid w:val="00FC5813"/>
    <w:rsid w:val="00FC7AF2"/>
    <w:rsid w:val="00FD0FE7"/>
    <w:rsid w:val="00FD1F4B"/>
    <w:rsid w:val="00FD2A32"/>
    <w:rsid w:val="00FD3210"/>
    <w:rsid w:val="00FE66D7"/>
    <w:rsid w:val="00FE6B43"/>
    <w:rsid w:val="00FF092E"/>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F9A9C5-D21F-449F-9919-33D05EDA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r.gov.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7B08C-38CD-470C-9F1B-074598F9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13</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427</cp:revision>
  <dcterms:created xsi:type="dcterms:W3CDTF">2016-07-04T10:04:00Z</dcterms:created>
  <dcterms:modified xsi:type="dcterms:W3CDTF">2016-09-08T06:13:00Z</dcterms:modified>
</cp:coreProperties>
</file>