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DE" w:rsidRDefault="005377DE" w:rsidP="005377DE">
      <w:pPr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სელექტიურ კონტრაქტირებაში მონაწილე </w:t>
      </w:r>
      <w:proofErr w:type="spellStart"/>
      <w:r w:rsidRPr="005377DE">
        <w:rPr>
          <w:rFonts w:ascii="Sylfaen" w:hAnsi="Sylfaen" w:cs="Sylfaen"/>
        </w:rPr>
        <w:t>პერინატალური</w:t>
      </w:r>
      <w:proofErr w:type="spellEnd"/>
      <w:r w:rsidRPr="005377DE">
        <w:t xml:space="preserve"> </w:t>
      </w:r>
      <w:proofErr w:type="spellStart"/>
      <w:r w:rsidRPr="005377DE">
        <w:rPr>
          <w:rFonts w:ascii="Sylfaen" w:hAnsi="Sylfaen" w:cs="Sylfaen"/>
        </w:rPr>
        <w:t>სერვისების</w:t>
      </w:r>
      <w:proofErr w:type="spellEnd"/>
      <w:r w:rsidRPr="005377DE">
        <w:t xml:space="preserve"> </w:t>
      </w:r>
      <w:proofErr w:type="spellStart"/>
      <w:r w:rsidRPr="005377DE">
        <w:rPr>
          <w:rFonts w:ascii="Sylfaen" w:hAnsi="Sylfaen" w:cs="Sylfaen"/>
        </w:rPr>
        <w:t>მიმწოდებელი</w:t>
      </w:r>
      <w:proofErr w:type="spellEnd"/>
      <w:r w:rsidRPr="005377DE">
        <w:t xml:space="preserve"> </w:t>
      </w:r>
      <w:proofErr w:type="spellStart"/>
      <w:r w:rsidRPr="005377DE">
        <w:rPr>
          <w:rFonts w:ascii="Sylfaen" w:hAnsi="Sylfaen" w:cs="Sylfaen"/>
        </w:rPr>
        <w:t>სამედიცინო</w:t>
      </w:r>
      <w:proofErr w:type="spellEnd"/>
      <w:r w:rsidRPr="005377DE">
        <w:t xml:space="preserve"> </w:t>
      </w:r>
      <w:proofErr w:type="spellStart"/>
      <w:r w:rsidRPr="005377DE">
        <w:rPr>
          <w:rFonts w:ascii="Sylfaen" w:hAnsi="Sylfaen" w:cs="Sylfaen"/>
        </w:rPr>
        <w:t>დაწესებულებები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უნიმედი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კახეთი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ბათუმის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დედათა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და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ბავშვთა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ჯანმრთელობის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ცენტრი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ირის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ბორჩაშვილის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სახელობის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ჯანმრთელობის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ცენტრი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მედინა</w:t>
      </w:r>
      <w:proofErr w:type="spellEnd"/>
      <w:r w:rsidRPr="005377DE">
        <w:rPr>
          <w:rFonts w:ascii="Calibri" w:eastAsia="Times New Roman" w:hAnsi="Calibri" w:cs="Calibri"/>
        </w:rPr>
        <w:t xml:space="preserve">, </w:t>
      </w:r>
      <w:proofErr w:type="spellStart"/>
      <w:r w:rsidRPr="005377DE">
        <w:rPr>
          <w:rFonts w:ascii="Sylfaen" w:eastAsia="Times New Roman" w:hAnsi="Sylfaen" w:cs="Sylfaen"/>
        </w:rPr>
        <w:t>ბათუმი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5377DE">
        <w:rPr>
          <w:rFonts w:ascii="Sylfaen" w:eastAsia="Times New Roman" w:hAnsi="Sylfaen" w:cs="Sylfaen"/>
          <w:color w:val="000000"/>
        </w:rPr>
        <w:t>შპს</w:t>
      </w:r>
      <w:proofErr w:type="spellEnd"/>
      <w:proofErr w:type="gramEnd"/>
      <w:r w:rsidRPr="005377DE">
        <w:rPr>
          <w:rFonts w:ascii="Calibri" w:eastAsia="Times New Roman" w:hAnsi="Calibri" w:cs="Calibri"/>
          <w:color w:val="000000"/>
        </w:rPr>
        <w:t xml:space="preserve"> "BROTHERS", </w:t>
      </w:r>
      <w:proofErr w:type="spellStart"/>
      <w:r w:rsidRPr="005377DE">
        <w:rPr>
          <w:rFonts w:ascii="Sylfaen" w:eastAsia="Times New Roman" w:hAnsi="Sylfaen" w:cs="Sylfaen"/>
          <w:color w:val="000000"/>
        </w:rPr>
        <w:t>ქ</w:t>
      </w:r>
      <w:r w:rsidRPr="005377DE">
        <w:rPr>
          <w:rFonts w:ascii="Calibri" w:eastAsia="Times New Roman" w:hAnsi="Calibri" w:cs="Calibri"/>
          <w:color w:val="000000"/>
        </w:rPr>
        <w:t>.</w:t>
      </w:r>
      <w:r w:rsidRPr="005377DE">
        <w:rPr>
          <w:rFonts w:ascii="Sylfaen" w:eastAsia="Times New Roman" w:hAnsi="Sylfaen" w:cs="Sylfaen"/>
          <w:color w:val="000000"/>
        </w:rPr>
        <w:t>ბათუმი</w:t>
      </w:r>
      <w:proofErr w:type="spellEnd"/>
      <w:r w:rsidRPr="005377DE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5377DE">
        <w:rPr>
          <w:rFonts w:ascii="Sylfaen" w:eastAsia="Times New Roman" w:hAnsi="Sylfaen" w:cs="Sylfaen"/>
          <w:color w:val="000000"/>
        </w:rPr>
        <w:t>გენ</w:t>
      </w:r>
      <w:proofErr w:type="spellEnd"/>
      <w:r w:rsidRPr="005377DE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5377DE">
        <w:rPr>
          <w:rFonts w:ascii="Sylfaen" w:eastAsia="Times New Roman" w:hAnsi="Sylfaen" w:cs="Sylfaen"/>
          <w:color w:val="000000"/>
        </w:rPr>
        <w:t>ა</w:t>
      </w:r>
      <w:r w:rsidRPr="005377DE">
        <w:rPr>
          <w:rFonts w:ascii="Calibri" w:eastAsia="Times New Roman" w:hAnsi="Calibri" w:cs="Calibri"/>
          <w:color w:val="000000"/>
        </w:rPr>
        <w:t>.</w:t>
      </w:r>
      <w:r w:rsidRPr="005377DE">
        <w:rPr>
          <w:rFonts w:ascii="Sylfaen" w:eastAsia="Times New Roman" w:hAnsi="Sylfaen" w:cs="Sylfaen"/>
          <w:color w:val="000000"/>
        </w:rPr>
        <w:t>აბაშიძის</w:t>
      </w:r>
      <w:proofErr w:type="spellEnd"/>
      <w:r w:rsidRPr="005377DE">
        <w:rPr>
          <w:rFonts w:ascii="Calibri" w:eastAsia="Times New Roman" w:hAnsi="Calibri" w:cs="Calibri"/>
          <w:color w:val="000000"/>
        </w:rPr>
        <w:t xml:space="preserve"> </w:t>
      </w:r>
      <w:r w:rsidRPr="005377DE">
        <w:rPr>
          <w:rFonts w:ascii="Sylfaen" w:eastAsia="Times New Roman" w:hAnsi="Sylfaen" w:cs="Sylfaen"/>
          <w:color w:val="000000"/>
        </w:rPr>
        <w:t>ქ</w:t>
      </w:r>
      <w:r w:rsidRPr="005377DE">
        <w:rPr>
          <w:rFonts w:ascii="Calibri" w:eastAsia="Times New Roman" w:hAnsi="Calibri" w:cs="Calibri"/>
          <w:color w:val="000000"/>
        </w:rPr>
        <w:t>.N14</w:t>
      </w:r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პირველი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სამედიცინო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ცენტრი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პინეო</w:t>
      </w:r>
      <w:proofErr w:type="spellEnd"/>
      <w:r w:rsidRPr="005377DE">
        <w:rPr>
          <w:rFonts w:ascii="Calibri" w:eastAsia="Times New Roman" w:hAnsi="Calibri" w:cs="Calibri"/>
        </w:rPr>
        <w:t xml:space="preserve"> (</w:t>
      </w:r>
      <w:proofErr w:type="spellStart"/>
      <w:r w:rsidRPr="005377DE">
        <w:rPr>
          <w:rFonts w:ascii="Sylfaen" w:eastAsia="Times New Roman" w:hAnsi="Sylfaen" w:cs="Sylfaen"/>
        </w:rPr>
        <w:t>ყოფილი</w:t>
      </w:r>
      <w:proofErr w:type="spellEnd"/>
      <w:r w:rsidRPr="005377DE">
        <w:rPr>
          <w:rFonts w:ascii="Calibri" w:eastAsia="Times New Roman" w:hAnsi="Calibri" w:cs="Calibri"/>
        </w:rPr>
        <w:t xml:space="preserve">  </w:t>
      </w:r>
      <w:proofErr w:type="spellStart"/>
      <w:r w:rsidRPr="005377DE">
        <w:rPr>
          <w:rFonts w:ascii="Sylfaen" w:eastAsia="Times New Roman" w:hAnsi="Sylfaen" w:cs="Sylfaen"/>
        </w:rPr>
        <w:t>პირველი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კომპანია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სამშ</w:t>
      </w:r>
      <w:bookmarkStart w:id="0" w:name="_GoBack"/>
      <w:bookmarkEnd w:id="0"/>
      <w:r w:rsidRPr="005377DE">
        <w:rPr>
          <w:rFonts w:ascii="Sylfaen" w:eastAsia="Times New Roman" w:hAnsi="Sylfaen" w:cs="Sylfaen"/>
        </w:rPr>
        <w:t>ობიარო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სახლი</w:t>
      </w:r>
      <w:proofErr w:type="spellEnd"/>
      <w:r w:rsidRPr="005377DE">
        <w:rPr>
          <w:rFonts w:ascii="Calibri" w:eastAsia="Times New Roman" w:hAnsi="Calibri" w:cs="Calibri"/>
        </w:rPr>
        <w:t xml:space="preserve"> (</w:t>
      </w:r>
      <w:proofErr w:type="spellStart"/>
      <w:r w:rsidRPr="005377DE">
        <w:rPr>
          <w:rFonts w:ascii="Sylfaen" w:eastAsia="Times New Roman" w:hAnsi="Sylfaen" w:cs="Sylfaen"/>
        </w:rPr>
        <w:t>დავით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ქორიძე</w:t>
      </w:r>
      <w:proofErr w:type="spellEnd"/>
      <w:r w:rsidRPr="005377DE">
        <w:rPr>
          <w:rFonts w:ascii="Calibri" w:eastAsia="Times New Roman" w:hAnsi="Calibri" w:cs="Calibri"/>
        </w:rPr>
        <w:t>)</w:t>
      </w:r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ნათელა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პატარკაციშვილის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სახ</w:t>
      </w:r>
      <w:r w:rsidRPr="005377DE">
        <w:rPr>
          <w:rFonts w:ascii="Calibri" w:eastAsia="Times New Roman" w:hAnsi="Calibri" w:cs="Calibri"/>
        </w:rPr>
        <w:t>.</w:t>
      </w:r>
      <w:r w:rsidRPr="005377DE">
        <w:rPr>
          <w:rFonts w:ascii="Sylfaen" w:eastAsia="Times New Roman" w:hAnsi="Sylfaen" w:cs="Sylfaen"/>
        </w:rPr>
        <w:t>მრავალპროფილური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კლინიკა</w:t>
      </w:r>
      <w:proofErr w:type="spellEnd"/>
      <w:r w:rsidRPr="005377DE">
        <w:rPr>
          <w:rFonts w:ascii="Calibri" w:eastAsia="Times New Roman" w:hAnsi="Calibri" w:cs="Calibri"/>
        </w:rPr>
        <w:t xml:space="preserve">,, </w:t>
      </w:r>
      <w:proofErr w:type="spellStart"/>
      <w:r w:rsidRPr="005377DE">
        <w:rPr>
          <w:rFonts w:ascii="Sylfaen" w:eastAsia="Times New Roman" w:hAnsi="Sylfaen" w:cs="Sylfaen"/>
        </w:rPr>
        <w:t>დედაშვილობა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დავით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დავარაშვილის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კლინიკა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დავით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გაგუას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კლინიკა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ბაიები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სს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ჩაჩავას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კლინიკა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მედკაპიტალი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იმედის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კლინიკა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ჰერა</w:t>
      </w:r>
      <w:proofErr w:type="spellEnd"/>
      <w:r w:rsidRPr="005377DE">
        <w:rPr>
          <w:rFonts w:ascii="Calibri" w:eastAsia="Times New Roman" w:hAnsi="Calibri" w:cs="Calibri"/>
        </w:rPr>
        <w:t xml:space="preserve"> 2011</w:t>
      </w:r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proofErr w:type="gramStart"/>
      <w:r w:rsidRPr="005377DE">
        <w:rPr>
          <w:rFonts w:ascii="Sylfaen" w:eastAsia="Times New Roman" w:hAnsi="Sylfaen" w:cs="Sylfaen"/>
        </w:rPr>
        <w:t>შპს</w:t>
      </w:r>
      <w:proofErr w:type="spellEnd"/>
      <w:proofErr w:type="gram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საქართველოს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საპატრ</w:t>
      </w:r>
      <w:proofErr w:type="spellEnd"/>
      <w:r w:rsidRPr="005377DE">
        <w:rPr>
          <w:rFonts w:ascii="Calibri" w:eastAsia="Times New Roman" w:hAnsi="Calibri" w:cs="Calibri"/>
        </w:rPr>
        <w:t xml:space="preserve">. </w:t>
      </w:r>
      <w:proofErr w:type="spellStart"/>
      <w:r w:rsidRPr="005377DE">
        <w:rPr>
          <w:rFonts w:ascii="Sylfaen" w:eastAsia="Times New Roman" w:hAnsi="Sylfaen" w:cs="Sylfaen"/>
        </w:rPr>
        <w:t>წმიდა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იოაკიმე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და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ანას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სახელობის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სამედიცინო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ცენტრი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ავერსის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კლინიკა</w:t>
      </w:r>
      <w:proofErr w:type="spellEnd"/>
      <w:r w:rsidRPr="005377DE">
        <w:rPr>
          <w:rFonts w:ascii="Calibri" w:eastAsia="Times New Roman" w:hAnsi="Calibri" w:cs="Calibri"/>
        </w:rPr>
        <w:t xml:space="preserve"> (</w:t>
      </w:r>
      <w:proofErr w:type="spellStart"/>
      <w:r w:rsidRPr="005377DE">
        <w:rPr>
          <w:rFonts w:ascii="Sylfaen" w:eastAsia="Times New Roman" w:hAnsi="Sylfaen" w:cs="Sylfaen"/>
        </w:rPr>
        <w:t>ახალი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სიცოცხლე</w:t>
      </w:r>
      <w:proofErr w:type="spellEnd"/>
      <w:r w:rsidRPr="005377DE">
        <w:rPr>
          <w:rFonts w:ascii="Calibri" w:eastAsia="Times New Roman" w:hAnsi="Calibri" w:cs="Calibri"/>
        </w:rPr>
        <w:t xml:space="preserve">) </w:t>
      </w:r>
      <w:proofErr w:type="spellStart"/>
      <w:r w:rsidRPr="005377DE">
        <w:rPr>
          <w:rFonts w:ascii="Sylfaen" w:eastAsia="Times New Roman" w:hAnsi="Sylfaen" w:cs="Sylfaen"/>
        </w:rPr>
        <w:t>ყოფილი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უნიმედი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კახეთი</w:t>
      </w:r>
      <w:r w:rsidRPr="005377DE">
        <w:rPr>
          <w:rFonts w:ascii="Calibri" w:eastAsia="Times New Roman" w:hAnsi="Calibri" w:cs="Calibri"/>
        </w:rPr>
        <w:t>-</w:t>
      </w:r>
      <w:r w:rsidRPr="005377DE">
        <w:rPr>
          <w:rFonts w:ascii="Sylfaen" w:eastAsia="Times New Roman" w:hAnsi="Sylfaen" w:cs="Sylfaen"/>
        </w:rPr>
        <w:t>ახალი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სიცოცხლე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5 </w:t>
      </w:r>
      <w:proofErr w:type="spellStart"/>
      <w:r w:rsidRPr="005377DE">
        <w:rPr>
          <w:rFonts w:ascii="Sylfaen" w:eastAsia="Times New Roman" w:hAnsi="Sylfaen" w:cs="Sylfaen"/>
        </w:rPr>
        <w:t>კლინიკური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საავადმყოფო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proofErr w:type="gramStart"/>
      <w:r w:rsidRPr="005377DE">
        <w:rPr>
          <w:rFonts w:ascii="Sylfaen" w:eastAsia="Times New Roman" w:hAnsi="Sylfaen" w:cs="Sylfaen"/>
        </w:rPr>
        <w:t>სსიპ</w:t>
      </w:r>
      <w:proofErr w:type="spellEnd"/>
      <w:proofErr w:type="gram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თბილისის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სახ</w:t>
      </w:r>
      <w:proofErr w:type="spellEnd"/>
      <w:r w:rsidRPr="005377DE">
        <w:rPr>
          <w:rFonts w:ascii="Calibri" w:eastAsia="Times New Roman" w:hAnsi="Calibri" w:cs="Calibri"/>
        </w:rPr>
        <w:t xml:space="preserve">.. </w:t>
      </w:r>
      <w:proofErr w:type="spellStart"/>
      <w:proofErr w:type="gramStart"/>
      <w:r w:rsidRPr="005377DE">
        <w:rPr>
          <w:rFonts w:ascii="Sylfaen" w:eastAsia="Times New Roman" w:hAnsi="Sylfaen" w:cs="Sylfaen"/>
        </w:rPr>
        <w:t>სამედ</w:t>
      </w:r>
      <w:proofErr w:type="spellEnd"/>
      <w:proofErr w:type="gramEnd"/>
      <w:r w:rsidRPr="005377DE">
        <w:rPr>
          <w:rFonts w:ascii="Calibri" w:eastAsia="Times New Roman" w:hAnsi="Calibri" w:cs="Calibri"/>
        </w:rPr>
        <w:t xml:space="preserve">. </w:t>
      </w:r>
      <w:proofErr w:type="spellStart"/>
      <w:r w:rsidRPr="005377DE">
        <w:rPr>
          <w:rFonts w:ascii="Sylfaen" w:eastAsia="Times New Roman" w:hAnsi="Sylfaen" w:cs="Sylfaen"/>
        </w:rPr>
        <w:t>უნივ</w:t>
      </w:r>
      <w:r w:rsidRPr="005377DE">
        <w:rPr>
          <w:rFonts w:ascii="Calibri" w:eastAsia="Times New Roman" w:hAnsi="Calibri" w:cs="Calibri"/>
        </w:rPr>
        <w:t>-</w:t>
      </w:r>
      <w:r w:rsidRPr="005377DE">
        <w:rPr>
          <w:rFonts w:ascii="Sylfaen" w:eastAsia="Times New Roman" w:hAnsi="Sylfaen" w:cs="Sylfaen"/>
        </w:rPr>
        <w:t>ტის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პირველი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საუნივერსიტეტო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კლინიკა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პირველი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საავადმყოფო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ემბრიო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ახალი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სამშობიარო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ცენტრი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აკადემიკოს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r w:rsidRPr="005377DE">
        <w:rPr>
          <w:rFonts w:ascii="Sylfaen" w:eastAsia="Times New Roman" w:hAnsi="Sylfaen" w:cs="Sylfaen"/>
        </w:rPr>
        <w:t>ო</w:t>
      </w:r>
      <w:r w:rsidRPr="005377DE">
        <w:rPr>
          <w:rFonts w:ascii="Calibri" w:eastAsia="Times New Roman" w:hAnsi="Calibri" w:cs="Calibri"/>
        </w:rPr>
        <w:t xml:space="preserve">. </w:t>
      </w:r>
      <w:proofErr w:type="spellStart"/>
      <w:r w:rsidRPr="005377DE">
        <w:rPr>
          <w:rFonts w:ascii="Sylfaen" w:eastAsia="Times New Roman" w:hAnsi="Sylfaen" w:cs="Sylfaen"/>
        </w:rPr>
        <w:t>ღუდუშაურის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სახელობის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ეროვნული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სამედიცინო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ცენტრი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ოქროს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საწმისი</w:t>
      </w:r>
      <w:proofErr w:type="spellEnd"/>
      <w:r w:rsidRPr="005377DE">
        <w:rPr>
          <w:rFonts w:ascii="Calibri" w:eastAsia="Times New Roman" w:hAnsi="Calibri" w:cs="Calibri"/>
        </w:rPr>
        <w:t xml:space="preserve"> -XXI </w:t>
      </w:r>
      <w:proofErr w:type="spellStart"/>
      <w:r w:rsidRPr="005377DE">
        <w:rPr>
          <w:rFonts w:ascii="Sylfaen" w:eastAsia="Times New Roman" w:hAnsi="Sylfaen" w:cs="Sylfaen"/>
        </w:rPr>
        <w:t>საუკუნე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ლერი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ხონელიძის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სახელობის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კლინიკა</w:t>
      </w:r>
      <w:proofErr w:type="spellEnd"/>
      <w:r w:rsidRPr="005377DE">
        <w:rPr>
          <w:rFonts w:ascii="Calibri" w:eastAsia="Times New Roman" w:hAnsi="Calibri" w:cs="Calibri"/>
        </w:rPr>
        <w:t xml:space="preserve">, </w:t>
      </w:r>
      <w:proofErr w:type="spellStart"/>
      <w:r w:rsidRPr="005377DE">
        <w:rPr>
          <w:rFonts w:ascii="Sylfaen" w:eastAsia="Times New Roman" w:hAnsi="Sylfaen" w:cs="Sylfaen"/>
        </w:rPr>
        <w:t>ქუთაისი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ქუთაისის</w:t>
      </w:r>
      <w:proofErr w:type="spellEnd"/>
      <w:r w:rsidRPr="005377DE">
        <w:rPr>
          <w:rFonts w:ascii="Calibri" w:eastAsia="Times New Roman" w:hAnsi="Calibri" w:cs="Calibri"/>
        </w:rPr>
        <w:t xml:space="preserve"> N3 </w:t>
      </w:r>
      <w:proofErr w:type="spellStart"/>
      <w:r w:rsidRPr="005377DE">
        <w:rPr>
          <w:rFonts w:ascii="Sylfaen" w:eastAsia="Times New Roman" w:hAnsi="Sylfaen" w:cs="Sylfaen"/>
        </w:rPr>
        <w:t>სამშობიარო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სახლი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ქუთაისის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ახალი</w:t>
      </w:r>
      <w:proofErr w:type="spellEnd"/>
      <w:r w:rsidRPr="005377DE">
        <w:rPr>
          <w:rFonts w:ascii="Calibri" w:eastAsia="Times New Roman" w:hAnsi="Calibri" w:cs="Calibri"/>
        </w:rPr>
        <w:t xml:space="preserve"> №2 </w:t>
      </w:r>
      <w:proofErr w:type="spellStart"/>
      <w:r w:rsidRPr="005377DE">
        <w:rPr>
          <w:rFonts w:ascii="Sylfaen" w:eastAsia="Times New Roman" w:hAnsi="Sylfaen" w:cs="Sylfaen"/>
        </w:rPr>
        <w:t>სამშობიარო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სახლი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proofErr w:type="gramStart"/>
      <w:r w:rsidRPr="005377DE">
        <w:rPr>
          <w:rFonts w:ascii="Sylfaen" w:eastAsia="Times New Roman" w:hAnsi="Sylfaen" w:cs="Sylfaen"/>
        </w:rPr>
        <w:t>შპს</w:t>
      </w:r>
      <w:proofErr w:type="spellEnd"/>
      <w:proofErr w:type="gram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აკად</w:t>
      </w:r>
      <w:proofErr w:type="spellEnd"/>
      <w:r w:rsidRPr="005377DE">
        <w:rPr>
          <w:rFonts w:ascii="Calibri" w:eastAsia="Times New Roman" w:hAnsi="Calibri" w:cs="Calibri"/>
        </w:rPr>
        <w:t xml:space="preserve">. </w:t>
      </w:r>
      <w:r w:rsidRPr="005377DE">
        <w:rPr>
          <w:rFonts w:ascii="Sylfaen" w:eastAsia="Times New Roman" w:hAnsi="Sylfaen" w:cs="Sylfaen"/>
        </w:rPr>
        <w:t>ზ</w:t>
      </w:r>
      <w:r w:rsidRPr="005377DE">
        <w:rPr>
          <w:rFonts w:ascii="Calibri" w:eastAsia="Times New Roman" w:hAnsi="Calibri" w:cs="Calibri"/>
        </w:rPr>
        <w:t xml:space="preserve">. </w:t>
      </w:r>
      <w:proofErr w:type="spellStart"/>
      <w:proofErr w:type="gramStart"/>
      <w:r w:rsidRPr="005377DE">
        <w:rPr>
          <w:rFonts w:ascii="Sylfaen" w:eastAsia="Times New Roman" w:hAnsi="Sylfaen" w:cs="Sylfaen"/>
        </w:rPr>
        <w:t>ცხაკაიას</w:t>
      </w:r>
      <w:proofErr w:type="spellEnd"/>
      <w:proofErr w:type="gram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სახ</w:t>
      </w:r>
      <w:proofErr w:type="spellEnd"/>
      <w:r w:rsidRPr="005377DE">
        <w:rPr>
          <w:rFonts w:ascii="Calibri" w:eastAsia="Times New Roman" w:hAnsi="Calibri" w:cs="Calibri"/>
        </w:rPr>
        <w:t xml:space="preserve">. </w:t>
      </w:r>
      <w:proofErr w:type="spellStart"/>
      <w:proofErr w:type="gramStart"/>
      <w:r w:rsidRPr="005377DE">
        <w:rPr>
          <w:rFonts w:ascii="Sylfaen" w:eastAsia="Times New Roman" w:hAnsi="Sylfaen" w:cs="Sylfaen"/>
        </w:rPr>
        <w:t>დასავლეთ</w:t>
      </w:r>
      <w:proofErr w:type="spellEnd"/>
      <w:r w:rsidRPr="005377DE">
        <w:rPr>
          <w:rFonts w:ascii="Calibri" w:eastAsia="Times New Roman" w:hAnsi="Calibri" w:cs="Calibri"/>
        </w:rPr>
        <w:t xml:space="preserve">  </w:t>
      </w:r>
      <w:proofErr w:type="spellStart"/>
      <w:r w:rsidRPr="005377DE">
        <w:rPr>
          <w:rFonts w:ascii="Sylfaen" w:eastAsia="Times New Roman" w:hAnsi="Sylfaen" w:cs="Sylfaen"/>
        </w:rPr>
        <w:t>საქ</w:t>
      </w:r>
      <w:proofErr w:type="spellEnd"/>
      <w:proofErr w:type="gramEnd"/>
      <w:r w:rsidRPr="005377DE">
        <w:rPr>
          <w:rFonts w:ascii="Calibri" w:eastAsia="Times New Roman" w:hAnsi="Calibri" w:cs="Calibri"/>
        </w:rPr>
        <w:t xml:space="preserve">. </w:t>
      </w:r>
      <w:proofErr w:type="spellStart"/>
      <w:proofErr w:type="gramStart"/>
      <w:r w:rsidRPr="005377DE">
        <w:rPr>
          <w:rFonts w:ascii="Sylfaen" w:eastAsia="Times New Roman" w:hAnsi="Sylfaen" w:cs="Sylfaen"/>
        </w:rPr>
        <w:t>ინტერვ</w:t>
      </w:r>
      <w:proofErr w:type="spellEnd"/>
      <w:proofErr w:type="gramEnd"/>
      <w:r w:rsidRPr="005377DE">
        <w:rPr>
          <w:rFonts w:ascii="Calibri" w:eastAsia="Times New Roman" w:hAnsi="Calibri" w:cs="Calibri"/>
        </w:rPr>
        <w:t xml:space="preserve">. </w:t>
      </w:r>
      <w:proofErr w:type="spellStart"/>
      <w:r w:rsidRPr="005377DE">
        <w:rPr>
          <w:rFonts w:ascii="Sylfaen" w:eastAsia="Times New Roman" w:hAnsi="Sylfaen" w:cs="Sylfaen"/>
        </w:rPr>
        <w:t>მედიცინის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ეროვნული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ცენტრი</w:t>
      </w:r>
      <w:proofErr w:type="spellEnd"/>
      <w:r w:rsidRPr="005377DE">
        <w:rPr>
          <w:rFonts w:ascii="Calibri" w:eastAsia="Times New Roman" w:hAnsi="Calibri" w:cs="Calibri"/>
        </w:rPr>
        <w:t xml:space="preserve">, </w:t>
      </w:r>
      <w:proofErr w:type="spellStart"/>
      <w:r w:rsidRPr="005377DE">
        <w:rPr>
          <w:rFonts w:ascii="Sylfaen" w:eastAsia="Times New Roman" w:hAnsi="Sylfaen" w:cs="Sylfaen"/>
        </w:rPr>
        <w:t>ქუთაისი</w:t>
      </w:r>
      <w:proofErr w:type="spellEnd"/>
    </w:p>
    <w:p w:rsidR="005377DE" w:rsidRPr="005377DE" w:rsidRDefault="005377DE" w:rsidP="005377D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5377DE">
        <w:rPr>
          <w:rFonts w:ascii="Sylfaen" w:eastAsia="Times New Roman" w:hAnsi="Sylfaen" w:cs="Sylfaen"/>
        </w:rPr>
        <w:t>შპს</w:t>
      </w:r>
      <w:proofErr w:type="spellEnd"/>
      <w:r w:rsidRPr="005377DE">
        <w:rPr>
          <w:rFonts w:ascii="Calibri" w:eastAsia="Times New Roman" w:hAnsi="Calibri" w:cs="Calibri"/>
        </w:rPr>
        <w:t xml:space="preserve"> </w:t>
      </w:r>
      <w:proofErr w:type="spellStart"/>
      <w:r w:rsidRPr="005377DE">
        <w:rPr>
          <w:rFonts w:ascii="Sylfaen" w:eastAsia="Times New Roman" w:hAnsi="Sylfaen" w:cs="Sylfaen"/>
        </w:rPr>
        <w:t>ბომონდი</w:t>
      </w:r>
      <w:proofErr w:type="spellEnd"/>
      <w:r w:rsidRPr="005377DE">
        <w:rPr>
          <w:rFonts w:ascii="Calibri" w:eastAsia="Times New Roman" w:hAnsi="Calibri" w:cs="Calibri"/>
        </w:rPr>
        <w:t xml:space="preserve">, </w:t>
      </w:r>
      <w:proofErr w:type="spellStart"/>
      <w:r w:rsidRPr="005377DE">
        <w:rPr>
          <w:rFonts w:ascii="Sylfaen" w:eastAsia="Times New Roman" w:hAnsi="Sylfaen" w:cs="Sylfaen"/>
        </w:rPr>
        <w:t>ქუთაისი</w:t>
      </w:r>
      <w:proofErr w:type="spellEnd"/>
    </w:p>
    <w:p w:rsidR="005377DE" w:rsidRDefault="005377DE"/>
    <w:sectPr w:rsidR="005377D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C5619"/>
    <w:multiLevelType w:val="hybridMultilevel"/>
    <w:tmpl w:val="A468C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DE"/>
    <w:rsid w:val="000B79A6"/>
    <w:rsid w:val="0053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cp:lastPrinted>2017-02-28T13:58:00Z</cp:lastPrinted>
  <dcterms:created xsi:type="dcterms:W3CDTF">2017-02-28T13:56:00Z</dcterms:created>
  <dcterms:modified xsi:type="dcterms:W3CDTF">2017-02-28T14:01:00Z</dcterms:modified>
</cp:coreProperties>
</file>