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A3E" w:rsidRPr="00413CDA" w:rsidRDefault="00F57A3E" w:rsidP="00F57A3E">
      <w:pPr>
        <w:spacing w:line="240" w:lineRule="auto"/>
        <w:jc w:val="center"/>
        <w:rPr>
          <w:b/>
          <w:sz w:val="28"/>
          <w:szCs w:val="28"/>
          <w:lang w:val="ka-GE"/>
        </w:rPr>
      </w:pPr>
      <w:r w:rsidRPr="00413CDA">
        <w:rPr>
          <w:b/>
          <w:sz w:val="28"/>
          <w:szCs w:val="28"/>
          <w:lang w:val="ka-GE"/>
        </w:rPr>
        <w:t>პრესრელიზი</w:t>
      </w:r>
    </w:p>
    <w:p w:rsidR="00A367E7" w:rsidRDefault="00A367E7" w:rsidP="00A367E7">
      <w:pPr>
        <w:jc w:val="both"/>
        <w:rPr>
          <w:lang w:val="ka-GE"/>
        </w:rPr>
      </w:pPr>
      <w:r w:rsidRPr="008F02EA">
        <w:rPr>
          <w:lang w:val="ka-GE"/>
        </w:rPr>
        <w:t xml:space="preserve">შრომითი მიგრაცია საქართველოს მოსახლეობისა და ხელისუფლებისათვის ერთ-ერთ ძირითად აქტუალურ პრობლემას წარმოადგენს. ბოლო 25 წლის მანძილზე იცვლებოდა მისი მასშტაბი, ინტენსივობა და მიმართულებები, თუმცა უცვლელია განმაპირობებელი ფაქტორები, ხასიათი, მასთან დაკავშირებული შედეგები და რისკები. </w:t>
      </w:r>
    </w:p>
    <w:p w:rsidR="00E16D74" w:rsidRDefault="00A367E7" w:rsidP="00A367E7">
      <w:pPr>
        <w:jc w:val="both"/>
      </w:pPr>
      <w:r w:rsidRPr="008F02EA">
        <w:rPr>
          <w:lang w:val="ka-GE"/>
        </w:rPr>
        <w:t xml:space="preserve">საქართველო შრომითი მიგრაციის თვალსაზრისით ემიგრაციული ხასიათის ქვეყანაა. საქართველოდან შრომითი ემიგრაცია ძირითადად სოციალურ-ეკონომიკური ხასიათის მიზეზებით (უმუშევრობა, დასაქმებიდან მიღებული შემოსავლების სიმცირე) არის განპირობებული. როცა საუბარია საქართველოდან შრომითი ემიგრაციის შედეგებზე, პირველ რიგში, მსჯელობა იწყება ფულად გზავნილებსა და ამ გზავნილების ხარჯზე მცხოვრებ საქართველოში დარჩენილი ოჯახის წევრების ეკონომიკური მდგომარეობის გაუმჯობესებაზე. უდაოდ, </w:t>
      </w:r>
      <w:r w:rsidRPr="008F02EA">
        <w:rPr>
          <w:b/>
          <w:i/>
          <w:lang w:val="ka-GE"/>
        </w:rPr>
        <w:t>უმნიშვნელოვანესია შრომითი მიგრანტების ფულადი გზავნილების გავლენა საქართველოში სიღარიბის შემცირებისა და სავალუტო რესურსების შევსების, ასევე მოსახლეობის მსყიდველობითუნარიანობის გაზრდისა და ეკონომიკური განვითარების ხელშეწყობის მიმართულებებით.</w:t>
      </w:r>
      <w:r w:rsidRPr="008F02EA">
        <w:rPr>
          <w:lang w:val="ka-GE"/>
        </w:rPr>
        <w:t xml:space="preserve"> </w:t>
      </w:r>
    </w:p>
    <w:p w:rsidR="00A367E7" w:rsidRDefault="00A367E7" w:rsidP="00A367E7">
      <w:pPr>
        <w:jc w:val="both"/>
        <w:rPr>
          <w:sz w:val="24"/>
          <w:szCs w:val="24"/>
        </w:rPr>
      </w:pPr>
      <w:r>
        <w:rPr>
          <w:sz w:val="24"/>
          <w:szCs w:val="24"/>
          <w:lang w:val="ka-GE"/>
        </w:rPr>
        <w:t xml:space="preserve">საერთაშორისო ტენდენციებისა და პროცესების გათვალისწინებით, შეიძლება ითქვას, რომ საქართველო ვერ გახდება იზოლირებული ქვეყანა და აქტიურად იქნება ჩართული გლობალურ, მათ შორის, შრომით მიგრაციულ პროცესებში. მით უფრო, რომ უახლოეს და საშუალოვადიან პერსპექტივაში, სამუშაო ძალის აღწარმოებისა და ეკონომიკური განვითარების ტემპების ანალიზიდან გამომდინარე, საქართველოსთვის უმუშევრობა კვლავ იქნება ძირითადი სოციალურ-ეკონომიკური გამოწვევა, რაც, თავის მხრივ, ინტენსიურ შრომით ემიგრაციას განაპირობებს. შედარებით მაღალი შემოსავლისა და ცხოვრების უკეთესი პირობების მქონე ქვეყნებისაკენ ბუნებრივი ლტოლვა ასტიმულირებს მოსახლეობის გარკვეული ნაწილის საზღვარგარეთ წასვლას. ეს ობიექტური რეალობაა და მხოლოდ ”სამშობლოში დარჩენისა” თუ ”სამშობლოში დაბრუნების” მოწოდებით, ვერ მოხდება ემიგრაციის შემცირება. ამიტომ, განვითარების თანამედროვე ეტაპზე, საქართველოს ხელისუფლებისა და საზოგადოების საზრუნავი უნდა იყოს როგორც ქვეყნის ეკონომიკური განვითარების დაჩქარება და დასაქმების შესაძლებლობების გაფართოება, სამუშაო ძალის ფასის გაზრდით ცხოვრების ხარისხის გაუმჯობესება, ისე მიგრაციული პროცესების ოპტიმალურად მართვა იმის გათვალისწინებით, რომ მიგრაციიდან მეტი სარგებელი მიიღოს პროცესში მონაწილე ყველა მხარემ. ეს შესაძლებელია იმ შემთხვევაში, თუ საქართველო მონახავს თავის ადგილს შრომის საერთაშორისო დანაწილებაში, თუ ხელისუფლება შექმნის სასურველ პირობებს ადგილობრივი მოსახლეობის შრომითი და ინტელექტუალური პოტენციალის განვითარება/გამოყენებისათვის, თუ იზრუნებს  შრომითი მიგრაციის სფეროში </w:t>
      </w:r>
      <w:r>
        <w:rPr>
          <w:sz w:val="24"/>
          <w:szCs w:val="24"/>
          <w:lang w:val="ka-GE"/>
        </w:rPr>
        <w:lastRenderedPageBreak/>
        <w:t>სახელმწიფოთაშორისი თანამშრომლობის გააქტიურებისათვის და ხელს შეუწყობს სამუშაო ძალის ლეგალურ, ცირკულარულ მიგრაციას.</w:t>
      </w:r>
    </w:p>
    <w:p w:rsidR="00A367E7" w:rsidRDefault="00A367E7" w:rsidP="00A367E7">
      <w:pPr>
        <w:spacing w:line="240" w:lineRule="auto"/>
        <w:jc w:val="both"/>
        <w:rPr>
          <w:sz w:val="24"/>
          <w:szCs w:val="24"/>
          <w:lang w:val="ka-GE"/>
        </w:rPr>
      </w:pPr>
      <w:r>
        <w:rPr>
          <w:rFonts w:cs="Sylfaen"/>
          <w:sz w:val="24"/>
          <w:szCs w:val="24"/>
          <w:lang w:val="ka-GE"/>
        </w:rPr>
        <w:t>ცირკულარული მიგრაცია (დროებითი ლეგალური შრომითი მიგრაცია) შრომითი მიგრაციის მართვის ერთ-ერთი საუკეთესო და წარმატებული მიმართულებაა. ცირკულარული მიგრაციის</w:t>
      </w:r>
      <w:r>
        <w:rPr>
          <w:sz w:val="24"/>
          <w:szCs w:val="24"/>
          <w:lang w:val="ka-GE"/>
        </w:rPr>
        <w:t xml:space="preserve"> წარმატებულად განხორციელებისათის საჭიროა მოსახლეობის ინფორმირებულობის ამაღლება არალეგალური მიგრაციის საფრთხეებისა და საზღვარგარეთ ლეგალურად დასაქმების შესაძლებლობების შესახებ. საქართველომ უნდა შეძლოს მოსახლეობის შრომითი პოტენციალის ეფექტიანად გამოყენება, ადამიანური კაპიტალის გაზრდა/განვითარება მათი განათლებისა და კვალიფიკაციის ხარისხის გაუმჯობესების გზით. ეს აუცილებელია არა მარტო ქვეყნის ეკონომიკური განვითარების დაჩქარებისთვის, არამედ ჭარბი ადამიანური რესურსების საერთაშორისო შრომით მიგრაციაში ლეგალურად ჩასართავადაც. ევროკავშირისა და სხვა განვითარებულ ქვეყნებში მიმდინარე დემოგრაფიული და სოციალური პროცესები, საერთაშორისო შრომის ბაზარზე კვალიფიციურ სამუშაო ძალაზე არსებული და მოსალოდნელი მოთხოვნა, სასურველ ფონს ქმნიან სამუშაო ძალის ცირკულარული მიგრაციის პროცესებში ჩასართავად. ამ ფონის ეფექტიანად გამოყენება საქართველოს ერთ-ერთი რეალური შესაძლებლობაა ქვეყნის ეკონომიკის გასაუმჯობესებლად. </w:t>
      </w:r>
    </w:p>
    <w:p w:rsidR="00DC73F5" w:rsidRPr="006005CA" w:rsidRDefault="002F3334" w:rsidP="00760E75">
      <w:pPr>
        <w:spacing w:line="240" w:lineRule="auto"/>
        <w:jc w:val="both"/>
        <w:rPr>
          <w:lang w:val="ka-GE"/>
        </w:rPr>
      </w:pPr>
      <w:r w:rsidRPr="006005CA">
        <w:rPr>
          <w:lang w:val="ka-GE"/>
        </w:rPr>
        <w:t xml:space="preserve">სწორედ აღნიშნულის გათვალისწინებითა და შრომითი მიგრაციის პროცესების წარმატებული </w:t>
      </w:r>
      <w:r w:rsidR="00A367E7">
        <w:rPr>
          <w:lang w:val="ka-GE"/>
        </w:rPr>
        <w:t>რეგულირებისა და მართვის</w:t>
      </w:r>
      <w:r w:rsidRPr="006005CA">
        <w:rPr>
          <w:lang w:val="ka-GE"/>
        </w:rPr>
        <w:t xml:space="preserve"> მიზნით, ფორმდება მემონანდუმი საქართველოს შრომის, ჯანმრთელობისა და სოციალური დაცვის სამინისტროსა და </w:t>
      </w:r>
      <w:r w:rsidR="00A367E7">
        <w:rPr>
          <w:lang w:val="ka-GE"/>
        </w:rPr>
        <w:t>მიგრაციის საერთაშორისო ორგანიზაციას</w:t>
      </w:r>
      <w:r w:rsidR="00A367E7">
        <w:t xml:space="preserve"> </w:t>
      </w:r>
      <w:r w:rsidR="00A367E7">
        <w:rPr>
          <w:lang w:val="ka-GE"/>
        </w:rPr>
        <w:t>(</w:t>
      </w:r>
      <w:r w:rsidR="00A367E7">
        <w:t>IOM)</w:t>
      </w:r>
      <w:r w:rsidRPr="006005CA">
        <w:rPr>
          <w:lang w:val="ka-GE"/>
        </w:rPr>
        <w:t xml:space="preserve"> შორის. </w:t>
      </w:r>
      <w:r w:rsidR="00243B91" w:rsidRPr="006005CA">
        <w:rPr>
          <w:lang w:val="ka-GE"/>
        </w:rPr>
        <w:t xml:space="preserve">მემონანდუმი ითვალისწინებს საქართველოს შრომის, ჯანმრთელობისა და სოციალური დაცვის სამინისტროსა და </w:t>
      </w:r>
      <w:r w:rsidR="00A367E7">
        <w:rPr>
          <w:lang w:val="ka-GE"/>
        </w:rPr>
        <w:t>მიგრაციის საერთაშორისო ორგანიზაციას</w:t>
      </w:r>
      <w:r w:rsidR="00A367E7">
        <w:t xml:space="preserve"> </w:t>
      </w:r>
      <w:r w:rsidR="00A367E7">
        <w:rPr>
          <w:lang w:val="ka-GE"/>
        </w:rPr>
        <w:t>(</w:t>
      </w:r>
      <w:r w:rsidR="00A367E7">
        <w:t>IOM)</w:t>
      </w:r>
      <w:r w:rsidRPr="006005CA">
        <w:rPr>
          <w:lang w:val="ka-GE"/>
        </w:rPr>
        <w:t xml:space="preserve"> შორის </w:t>
      </w:r>
      <w:r w:rsidR="00243B91" w:rsidRPr="006005CA">
        <w:rPr>
          <w:lang w:val="ka-GE"/>
        </w:rPr>
        <w:t xml:space="preserve">თანამშრომლობას  </w:t>
      </w:r>
      <w:r w:rsidRPr="006005CA">
        <w:rPr>
          <w:lang w:val="ka-GE"/>
        </w:rPr>
        <w:t xml:space="preserve">შრომითი მიგრაციის </w:t>
      </w:r>
      <w:r w:rsidR="00243B91" w:rsidRPr="006005CA">
        <w:rPr>
          <w:lang w:val="ka-GE"/>
        </w:rPr>
        <w:t>მართვის</w:t>
      </w:r>
      <w:r w:rsidRPr="006005CA">
        <w:rPr>
          <w:lang w:val="ka-GE"/>
        </w:rPr>
        <w:t xml:space="preserve">ა და </w:t>
      </w:r>
      <w:r w:rsidR="00A367E7">
        <w:rPr>
          <w:lang w:val="ka-GE"/>
        </w:rPr>
        <w:t>საზღვარგარეთ ლეგალურად დროებითი დასაქმების</w:t>
      </w:r>
      <w:r w:rsidR="0084699B">
        <w:rPr>
          <w:lang w:val="ka-GE"/>
        </w:rPr>
        <w:t xml:space="preserve"> ხელშეწყობას</w:t>
      </w:r>
      <w:r w:rsidRPr="006005CA">
        <w:rPr>
          <w:lang w:val="ka-GE"/>
        </w:rPr>
        <w:t xml:space="preserve"> შემდეგ </w:t>
      </w:r>
      <w:r w:rsidR="001E4A13" w:rsidRPr="006005CA">
        <w:rPr>
          <w:lang w:val="ka-GE"/>
        </w:rPr>
        <w:t>საკიტხებში</w:t>
      </w:r>
      <w:r w:rsidR="00243B91" w:rsidRPr="006005CA">
        <w:rPr>
          <w:lang w:val="ka-GE"/>
        </w:rPr>
        <w:t>:</w:t>
      </w:r>
      <w:r w:rsidR="00DC73F5" w:rsidRPr="006005CA">
        <w:rPr>
          <w:lang w:val="ka-GE"/>
        </w:rPr>
        <w:t xml:space="preserve"> </w:t>
      </w:r>
    </w:p>
    <w:p w:rsidR="00413CDA" w:rsidRDefault="00413CDA" w:rsidP="005101EB">
      <w:pPr>
        <w:pStyle w:val="BodyText"/>
        <w:spacing w:line="276" w:lineRule="auto"/>
        <w:jc w:val="both"/>
        <w:rPr>
          <w:rFonts w:ascii="Sylfaen" w:hAnsi="Sylfaen"/>
          <w:i w:val="0"/>
          <w:sz w:val="22"/>
          <w:szCs w:val="22"/>
          <w:lang w:val="ka-GE"/>
        </w:rPr>
      </w:pPr>
      <w:bookmarkStart w:id="0" w:name="_GoBack"/>
      <w:bookmarkEnd w:id="0"/>
    </w:p>
    <w:p w:rsidR="005101EB" w:rsidRPr="008B44D4" w:rsidRDefault="005101EB" w:rsidP="005101EB">
      <w:pPr>
        <w:rPr>
          <w:i/>
          <w:lang w:val="ka-GE"/>
        </w:rPr>
      </w:pPr>
    </w:p>
    <w:p w:rsidR="00DC73F5" w:rsidRPr="00243B91" w:rsidRDefault="00DC73F5" w:rsidP="00760E75">
      <w:pPr>
        <w:spacing w:line="240" w:lineRule="auto"/>
        <w:jc w:val="both"/>
        <w:rPr>
          <w:lang w:val="ka-GE"/>
        </w:rPr>
      </w:pPr>
    </w:p>
    <w:sectPr w:rsidR="00DC73F5" w:rsidRPr="00243B91">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231031"/>
    <w:multiLevelType w:val="hybridMultilevel"/>
    <w:tmpl w:val="D8A860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A75"/>
    <w:rsid w:val="001E4A13"/>
    <w:rsid w:val="00243B91"/>
    <w:rsid w:val="002F3334"/>
    <w:rsid w:val="00413CDA"/>
    <w:rsid w:val="004F523A"/>
    <w:rsid w:val="005101EB"/>
    <w:rsid w:val="006005CA"/>
    <w:rsid w:val="0071342F"/>
    <w:rsid w:val="00760E75"/>
    <w:rsid w:val="0084699B"/>
    <w:rsid w:val="00997AB8"/>
    <w:rsid w:val="00A367E7"/>
    <w:rsid w:val="00DC450F"/>
    <w:rsid w:val="00DC73F5"/>
    <w:rsid w:val="00E15A3E"/>
    <w:rsid w:val="00E16D74"/>
    <w:rsid w:val="00F33A75"/>
    <w:rsid w:val="00F57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3520normalp6">
    <w:name w:val="a__35__20_normal_p6"/>
    <w:basedOn w:val="Normal"/>
    <w:rsid w:val="00DC73F5"/>
    <w:pPr>
      <w:spacing w:after="120" w:line="240" w:lineRule="auto"/>
      <w:jc w:val="both"/>
    </w:pPr>
    <w:rPr>
      <w:rFonts w:ascii="Times New Roman" w:eastAsia="Times New Roman" w:hAnsi="Times New Roman" w:cs="Times New Roman"/>
      <w:sz w:val="24"/>
      <w:szCs w:val="24"/>
      <w:lang w:val="de-DE" w:eastAsia="de-DE"/>
    </w:rPr>
  </w:style>
  <w:style w:type="paragraph" w:styleId="BodyText">
    <w:name w:val="Body Text"/>
    <w:basedOn w:val="Normal"/>
    <w:link w:val="BodyTextChar"/>
    <w:semiHidden/>
    <w:rsid w:val="005101EB"/>
    <w:pPr>
      <w:spacing w:after="0" w:line="240" w:lineRule="auto"/>
    </w:pPr>
    <w:rPr>
      <w:rFonts w:ascii="Times New Roman" w:eastAsia="Times New Roman" w:hAnsi="Times New Roman" w:cs="Times New Roman"/>
      <w:i/>
      <w:sz w:val="24"/>
      <w:szCs w:val="24"/>
      <w:lang w:val="de-DE" w:eastAsia="de-DE"/>
    </w:rPr>
  </w:style>
  <w:style w:type="character" w:customStyle="1" w:styleId="BodyTextChar">
    <w:name w:val="Body Text Char"/>
    <w:basedOn w:val="DefaultParagraphFont"/>
    <w:link w:val="BodyText"/>
    <w:semiHidden/>
    <w:rsid w:val="005101EB"/>
    <w:rPr>
      <w:rFonts w:ascii="Times New Roman" w:eastAsia="Times New Roman" w:hAnsi="Times New Roman" w:cs="Times New Roman"/>
      <w:i/>
      <w:sz w:val="24"/>
      <w:szCs w:val="24"/>
      <w:lang w:val="de-DE" w:eastAsia="de-DE"/>
    </w:rPr>
  </w:style>
  <w:style w:type="paragraph" w:styleId="ListParagraph">
    <w:name w:val="List Paragraph"/>
    <w:basedOn w:val="Normal"/>
    <w:uiPriority w:val="34"/>
    <w:qFormat/>
    <w:rsid w:val="00243B9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3520normalp6">
    <w:name w:val="a__35__20_normal_p6"/>
    <w:basedOn w:val="Normal"/>
    <w:rsid w:val="00DC73F5"/>
    <w:pPr>
      <w:spacing w:after="120" w:line="240" w:lineRule="auto"/>
      <w:jc w:val="both"/>
    </w:pPr>
    <w:rPr>
      <w:rFonts w:ascii="Times New Roman" w:eastAsia="Times New Roman" w:hAnsi="Times New Roman" w:cs="Times New Roman"/>
      <w:sz w:val="24"/>
      <w:szCs w:val="24"/>
      <w:lang w:val="de-DE" w:eastAsia="de-DE"/>
    </w:rPr>
  </w:style>
  <w:style w:type="paragraph" w:styleId="BodyText">
    <w:name w:val="Body Text"/>
    <w:basedOn w:val="Normal"/>
    <w:link w:val="BodyTextChar"/>
    <w:semiHidden/>
    <w:rsid w:val="005101EB"/>
    <w:pPr>
      <w:spacing w:after="0" w:line="240" w:lineRule="auto"/>
    </w:pPr>
    <w:rPr>
      <w:rFonts w:ascii="Times New Roman" w:eastAsia="Times New Roman" w:hAnsi="Times New Roman" w:cs="Times New Roman"/>
      <w:i/>
      <w:sz w:val="24"/>
      <w:szCs w:val="24"/>
      <w:lang w:val="de-DE" w:eastAsia="de-DE"/>
    </w:rPr>
  </w:style>
  <w:style w:type="character" w:customStyle="1" w:styleId="BodyTextChar">
    <w:name w:val="Body Text Char"/>
    <w:basedOn w:val="DefaultParagraphFont"/>
    <w:link w:val="BodyText"/>
    <w:semiHidden/>
    <w:rsid w:val="005101EB"/>
    <w:rPr>
      <w:rFonts w:ascii="Times New Roman" w:eastAsia="Times New Roman" w:hAnsi="Times New Roman" w:cs="Times New Roman"/>
      <w:i/>
      <w:sz w:val="24"/>
      <w:szCs w:val="24"/>
      <w:lang w:val="de-DE" w:eastAsia="de-DE"/>
    </w:rPr>
  </w:style>
  <w:style w:type="paragraph" w:styleId="ListParagraph">
    <w:name w:val="List Paragraph"/>
    <w:basedOn w:val="Normal"/>
    <w:uiPriority w:val="34"/>
    <w:qFormat/>
    <w:rsid w:val="00243B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613</Words>
  <Characters>3499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 Bunturi</dc:creator>
  <cp:lastModifiedBy>Giorgi Bunturi</cp:lastModifiedBy>
  <cp:revision>2</cp:revision>
  <dcterms:created xsi:type="dcterms:W3CDTF">2018-02-22T09:08:00Z</dcterms:created>
  <dcterms:modified xsi:type="dcterms:W3CDTF">2018-02-22T09:08:00Z</dcterms:modified>
</cp:coreProperties>
</file>