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7FEA" w:rsidRPr="00B82EF4"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Cs/>
          <w:color w:val="C0504D" w:themeColor="accent2"/>
          <w:sz w:val="32"/>
          <w:szCs w:val="32"/>
        </w:rPr>
      </w:pPr>
      <w:proofErr w:type="gramStart"/>
      <w:r w:rsidRPr="00B82EF4">
        <w:rPr>
          <w:rFonts w:ascii="Sylfaen" w:hAnsi="Sylfaen" w:cs="Sylfaen"/>
          <w:bCs/>
          <w:color w:val="C0504D" w:themeColor="accent2"/>
          <w:sz w:val="32"/>
          <w:szCs w:val="32"/>
        </w:rPr>
        <w:t>ქალაქ</w:t>
      </w:r>
      <w:proofErr w:type="gramEnd"/>
      <w:r w:rsidRPr="00B82EF4">
        <w:rPr>
          <w:rFonts w:ascii="Sylfaen" w:hAnsi="Sylfaen" w:cs="Sylfaen"/>
          <w:bCs/>
          <w:color w:val="C0504D" w:themeColor="accent2"/>
          <w:sz w:val="32"/>
          <w:szCs w:val="32"/>
        </w:rPr>
        <w:t xml:space="preserve"> თბილისის მუნიციპალიტეტის საკრებულოს</w:t>
      </w:r>
    </w:p>
    <w:p w:rsidR="001B7FEA" w:rsidRPr="00B82EF4"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Cs/>
          <w:color w:val="C0504D" w:themeColor="accent2"/>
          <w:sz w:val="32"/>
          <w:szCs w:val="32"/>
        </w:rPr>
      </w:pPr>
      <w:proofErr w:type="gramStart"/>
      <w:r w:rsidRPr="00B82EF4">
        <w:rPr>
          <w:rFonts w:ascii="Sylfaen" w:hAnsi="Sylfaen" w:cs="Sylfaen"/>
          <w:bCs/>
          <w:color w:val="C0504D" w:themeColor="accent2"/>
          <w:sz w:val="32"/>
          <w:szCs w:val="32"/>
        </w:rPr>
        <w:t>დადგენილება</w:t>
      </w:r>
      <w:proofErr w:type="gramEnd"/>
      <w:r w:rsidRPr="00B82EF4">
        <w:rPr>
          <w:rFonts w:ascii="Sylfaen" w:hAnsi="Sylfaen" w:cs="Sylfaen"/>
          <w:bCs/>
          <w:color w:val="C0504D" w:themeColor="accent2"/>
          <w:sz w:val="32"/>
          <w:szCs w:val="32"/>
        </w:rPr>
        <w:t xml:space="preserve"> №33-92</w:t>
      </w:r>
    </w:p>
    <w:p w:rsidR="001B7FEA" w:rsidRPr="00B82EF4"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Cs/>
          <w:color w:val="C0504D" w:themeColor="accent2"/>
          <w:sz w:val="32"/>
          <w:szCs w:val="32"/>
        </w:rPr>
      </w:pPr>
      <w:r w:rsidRPr="00B82EF4">
        <w:rPr>
          <w:rFonts w:ascii="Sylfaen" w:hAnsi="Sylfaen" w:cs="Sylfaen"/>
          <w:bCs/>
          <w:color w:val="C0504D" w:themeColor="accent2"/>
          <w:sz w:val="32"/>
          <w:szCs w:val="32"/>
        </w:rPr>
        <w:t>2016 წლის 27 დეკემბერი ქ. თბილისი</w:t>
      </w:r>
    </w:p>
    <w:p w:rsidR="001B7FEA" w:rsidRPr="00B82EF4"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Cs/>
          <w:color w:val="C0504D" w:themeColor="accent2"/>
          <w:sz w:val="32"/>
          <w:szCs w:val="32"/>
        </w:rPr>
      </w:pPr>
    </w:p>
    <w:p w:rsidR="001B7FEA" w:rsidRPr="00B82EF4"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Cs/>
          <w:color w:val="C0504D" w:themeColor="accent2"/>
          <w:sz w:val="32"/>
          <w:szCs w:val="32"/>
        </w:rPr>
      </w:pPr>
      <w:proofErr w:type="gramStart"/>
      <w:r w:rsidRPr="00B82EF4">
        <w:rPr>
          <w:rFonts w:ascii="Sylfaen" w:hAnsi="Sylfaen" w:cs="Sylfaen"/>
          <w:bCs/>
          <w:color w:val="C0504D" w:themeColor="accent2"/>
          <w:sz w:val="32"/>
          <w:szCs w:val="32"/>
        </w:rPr>
        <w:t>ქალაქ</w:t>
      </w:r>
      <w:proofErr w:type="gramEnd"/>
      <w:r w:rsidRPr="00B82EF4">
        <w:rPr>
          <w:rFonts w:ascii="Sylfaen" w:hAnsi="Sylfaen" w:cs="Sylfaen"/>
          <w:bCs/>
          <w:color w:val="C0504D" w:themeColor="accent2"/>
          <w:sz w:val="32"/>
          <w:szCs w:val="32"/>
        </w:rPr>
        <w:t xml:space="preserve"> თბილისის მუნიციპალიტეტის ბიუჯეტით გათვალისწინებული ჯანმრთელობის დაცვის ქვეპროგრამების განხორციელების წესების დამტკიცების შესახებ</w:t>
      </w:r>
    </w:p>
    <w:p w:rsidR="001B7FEA" w:rsidRPr="00B82EF4"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color w:val="C0504D" w:themeColor="accent2"/>
          <w:sz w:val="24"/>
          <w:szCs w:val="24"/>
        </w:rPr>
      </w:pPr>
    </w:p>
    <w:p w:rsidR="001B7FEA" w:rsidRPr="00B82EF4"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color w:val="C0504D" w:themeColor="accent2"/>
          <w:sz w:val="24"/>
          <w:szCs w:val="24"/>
        </w:rPr>
      </w:pPr>
      <w:r w:rsidRPr="00B82EF4">
        <w:rPr>
          <w:rFonts w:ascii="Sylfaen" w:hAnsi="Sylfaen" w:cs="Sylfaen"/>
          <w:color w:val="C0504D" w:themeColor="accent2"/>
          <w:sz w:val="24"/>
          <w:szCs w:val="24"/>
        </w:rPr>
        <w:t xml:space="preserve"> საქართველოს ორგანული კანონის „ადგილობრივი თვითმმართველობის კოდექსი“  მე-16 მუხლის მე-4 პუნქტის, 61-ე მუხლის მე-2 პუნქტის, 64-ე მუხლის ,,ა“ ქვეპუნქტის, 68-ე მუხლის პირველი პუნქტის ,,კ“ ქვეპუნქტისა და ,,ნორმატიული აქტების შესახებ“ საქართველოს კანონის 25-ე მუხლის  შესაბამისად, ქალაქ თბილისის მუნიციპალიტეტის საკრებულო ადგენს: </w:t>
      </w:r>
    </w:p>
    <w:p w:rsidR="001B7FEA" w:rsidRPr="00B82EF4"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Cs/>
          <w:color w:val="C0504D" w:themeColor="accent2"/>
          <w:sz w:val="24"/>
          <w:szCs w:val="24"/>
        </w:rPr>
      </w:pPr>
      <w:proofErr w:type="gramStart"/>
      <w:r w:rsidRPr="00B82EF4">
        <w:rPr>
          <w:rFonts w:ascii="Sylfaen" w:hAnsi="Sylfaen" w:cs="Sylfaen"/>
          <w:bCs/>
          <w:color w:val="C0504D" w:themeColor="accent2"/>
          <w:sz w:val="24"/>
          <w:szCs w:val="24"/>
        </w:rPr>
        <w:t>მუხლი</w:t>
      </w:r>
      <w:proofErr w:type="gramEnd"/>
      <w:r w:rsidRPr="00B82EF4">
        <w:rPr>
          <w:rFonts w:ascii="Sylfaen" w:hAnsi="Sylfaen" w:cs="Sylfaen"/>
          <w:bCs/>
          <w:color w:val="C0504D" w:themeColor="accent2"/>
          <w:sz w:val="24"/>
          <w:szCs w:val="24"/>
        </w:rPr>
        <w:t xml:space="preserve"> 1 </w:t>
      </w:r>
    </w:p>
    <w:p w:rsidR="001B7FEA" w:rsidRPr="00B82EF4"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color w:val="C0504D" w:themeColor="accent2"/>
          <w:sz w:val="24"/>
          <w:szCs w:val="24"/>
        </w:rPr>
      </w:pPr>
      <w:proofErr w:type="gramStart"/>
      <w:r w:rsidRPr="00B82EF4">
        <w:rPr>
          <w:rFonts w:ascii="Sylfaen" w:hAnsi="Sylfaen" w:cs="Sylfaen"/>
          <w:color w:val="C0504D" w:themeColor="accent2"/>
          <w:sz w:val="24"/>
          <w:szCs w:val="24"/>
        </w:rPr>
        <w:t>დამტკიცდეს</w:t>
      </w:r>
      <w:proofErr w:type="gramEnd"/>
      <w:r w:rsidRPr="00B82EF4">
        <w:rPr>
          <w:rFonts w:ascii="Sylfaen" w:hAnsi="Sylfaen" w:cs="Sylfaen"/>
          <w:color w:val="C0504D" w:themeColor="accent2"/>
          <w:sz w:val="24"/>
          <w:szCs w:val="24"/>
        </w:rPr>
        <w:t xml:space="preserve">: </w:t>
      </w:r>
    </w:p>
    <w:p w:rsidR="001B7FEA" w:rsidRPr="00B82EF4"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color w:val="C0504D" w:themeColor="accent2"/>
          <w:sz w:val="24"/>
          <w:szCs w:val="24"/>
        </w:rPr>
      </w:pPr>
      <w:r w:rsidRPr="00B82EF4">
        <w:rPr>
          <w:rFonts w:ascii="Sylfaen" w:hAnsi="Sylfaen" w:cs="Sylfaen"/>
          <w:color w:val="C0504D" w:themeColor="accent2"/>
          <w:sz w:val="24"/>
          <w:szCs w:val="24"/>
        </w:rPr>
        <w:t>ა) „</w:t>
      </w:r>
      <w:proofErr w:type="gramStart"/>
      <w:r w:rsidRPr="00B82EF4">
        <w:rPr>
          <w:rFonts w:ascii="Sylfaen" w:hAnsi="Sylfaen" w:cs="Sylfaen"/>
          <w:color w:val="C0504D" w:themeColor="accent2"/>
          <w:sz w:val="24"/>
          <w:szCs w:val="24"/>
        </w:rPr>
        <w:t>დაავადებათა</w:t>
      </w:r>
      <w:proofErr w:type="gramEnd"/>
      <w:r w:rsidRPr="00B82EF4">
        <w:rPr>
          <w:rFonts w:ascii="Sylfaen" w:hAnsi="Sylfaen" w:cs="Sylfaen"/>
          <w:color w:val="C0504D" w:themeColor="accent2"/>
          <w:sz w:val="24"/>
          <w:szCs w:val="24"/>
        </w:rPr>
        <w:t xml:space="preserve"> სკრინინგის ქვეპროგრამის განხორციელების წესი” (დანართი №1); </w:t>
      </w:r>
    </w:p>
    <w:p w:rsidR="001B7FEA" w:rsidRPr="00B82EF4"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color w:val="C0504D" w:themeColor="accent2"/>
          <w:sz w:val="24"/>
          <w:szCs w:val="24"/>
        </w:rPr>
      </w:pPr>
      <w:r w:rsidRPr="00B82EF4">
        <w:rPr>
          <w:rFonts w:ascii="Sylfaen" w:hAnsi="Sylfaen" w:cs="Sylfaen"/>
          <w:color w:val="C0504D" w:themeColor="accent2"/>
          <w:sz w:val="24"/>
          <w:szCs w:val="24"/>
        </w:rPr>
        <w:t>ბ) „</w:t>
      </w:r>
      <w:proofErr w:type="gramStart"/>
      <w:r w:rsidRPr="00B82EF4">
        <w:rPr>
          <w:rFonts w:ascii="Sylfaen" w:hAnsi="Sylfaen" w:cs="Sylfaen"/>
          <w:color w:val="C0504D" w:themeColor="accent2"/>
          <w:sz w:val="24"/>
          <w:szCs w:val="24"/>
        </w:rPr>
        <w:t>გადამდებ</w:t>
      </w:r>
      <w:proofErr w:type="gramEnd"/>
      <w:r w:rsidRPr="00B82EF4">
        <w:rPr>
          <w:rFonts w:ascii="Sylfaen" w:hAnsi="Sylfaen" w:cs="Sylfaen"/>
          <w:color w:val="C0504D" w:themeColor="accent2"/>
          <w:sz w:val="24"/>
          <w:szCs w:val="24"/>
        </w:rPr>
        <w:t xml:space="preserve"> და არაგადამდებ დაავადებათა ეპიდემიოლოგიური კონტროლის ქვეპროგრამის განხორციელების წესი” (დანართი №2); </w:t>
      </w:r>
    </w:p>
    <w:p w:rsidR="001B7FEA" w:rsidRPr="00B82EF4"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color w:val="C0504D" w:themeColor="accent2"/>
          <w:sz w:val="24"/>
          <w:szCs w:val="24"/>
        </w:rPr>
      </w:pPr>
      <w:r w:rsidRPr="00B82EF4">
        <w:rPr>
          <w:rFonts w:ascii="Sylfaen" w:hAnsi="Sylfaen" w:cs="Sylfaen"/>
          <w:color w:val="C0504D" w:themeColor="accent2"/>
          <w:sz w:val="24"/>
          <w:szCs w:val="24"/>
        </w:rPr>
        <w:t>გ) „</w:t>
      </w:r>
      <w:proofErr w:type="gramStart"/>
      <w:r w:rsidRPr="00B82EF4">
        <w:rPr>
          <w:rFonts w:ascii="Sylfaen" w:hAnsi="Sylfaen" w:cs="Sylfaen"/>
          <w:color w:val="C0504D" w:themeColor="accent2"/>
          <w:sz w:val="24"/>
          <w:szCs w:val="24"/>
        </w:rPr>
        <w:t>აუტიზმის</w:t>
      </w:r>
      <w:proofErr w:type="gramEnd"/>
      <w:r w:rsidRPr="00B82EF4">
        <w:rPr>
          <w:rFonts w:ascii="Sylfaen" w:hAnsi="Sylfaen" w:cs="Sylfaen"/>
          <w:color w:val="C0504D" w:themeColor="accent2"/>
          <w:sz w:val="24"/>
          <w:szCs w:val="24"/>
        </w:rPr>
        <w:t xml:space="preserve"> სპექტრის დარღვევის მქონე ბავშვთა აბილიტაციის ქვეპროგრამის განხორციელების წესი” (დანართი №3); </w:t>
      </w:r>
    </w:p>
    <w:p w:rsidR="001B7FEA" w:rsidRPr="00B82EF4"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color w:val="C0504D" w:themeColor="accent2"/>
          <w:sz w:val="24"/>
          <w:szCs w:val="24"/>
        </w:rPr>
      </w:pPr>
      <w:r w:rsidRPr="00B82EF4">
        <w:rPr>
          <w:rFonts w:ascii="Sylfaen" w:hAnsi="Sylfaen" w:cs="Sylfaen"/>
          <w:color w:val="C0504D" w:themeColor="accent2"/>
          <w:sz w:val="24"/>
          <w:szCs w:val="24"/>
        </w:rPr>
        <w:t>დ) „</w:t>
      </w:r>
      <w:proofErr w:type="gramStart"/>
      <w:r w:rsidRPr="00B82EF4">
        <w:rPr>
          <w:rFonts w:ascii="Sylfaen" w:hAnsi="Sylfaen" w:cs="Sylfaen"/>
          <w:color w:val="C0504D" w:themeColor="accent2"/>
          <w:sz w:val="24"/>
          <w:szCs w:val="24"/>
        </w:rPr>
        <w:t>ნარკომანიის</w:t>
      </w:r>
      <w:proofErr w:type="gramEnd"/>
      <w:r w:rsidRPr="00B82EF4">
        <w:rPr>
          <w:rFonts w:ascii="Sylfaen" w:hAnsi="Sylfaen" w:cs="Sylfaen"/>
          <w:color w:val="C0504D" w:themeColor="accent2"/>
          <w:sz w:val="24"/>
          <w:szCs w:val="24"/>
        </w:rPr>
        <w:t xml:space="preserve"> ჩანაცვლებითი თერაპიის ქვეპროგრამის განხორციელების წესი” (დანართი №4); </w:t>
      </w:r>
    </w:p>
    <w:p w:rsidR="001B7FEA" w:rsidRPr="00B82EF4"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color w:val="C0504D" w:themeColor="accent2"/>
          <w:sz w:val="24"/>
          <w:szCs w:val="24"/>
        </w:rPr>
      </w:pPr>
      <w:r w:rsidRPr="00B82EF4">
        <w:rPr>
          <w:rFonts w:ascii="Sylfaen" w:hAnsi="Sylfaen" w:cs="Sylfaen"/>
          <w:color w:val="C0504D" w:themeColor="accent2"/>
          <w:sz w:val="24"/>
          <w:szCs w:val="24"/>
        </w:rPr>
        <w:t>ე) „C</w:t>
      </w:r>
      <w:proofErr w:type="gramStart"/>
      <w:r w:rsidRPr="00B82EF4">
        <w:rPr>
          <w:rFonts w:ascii="Sylfaen" w:hAnsi="Sylfaen" w:cs="Sylfaen"/>
          <w:color w:val="C0504D" w:themeColor="accent2"/>
          <w:sz w:val="24"/>
          <w:szCs w:val="24"/>
        </w:rPr>
        <w:t>“ ჰეპატიტის</w:t>
      </w:r>
      <w:proofErr w:type="gramEnd"/>
      <w:r w:rsidRPr="00B82EF4">
        <w:rPr>
          <w:rFonts w:ascii="Sylfaen" w:hAnsi="Sylfaen" w:cs="Sylfaen"/>
          <w:color w:val="C0504D" w:themeColor="accent2"/>
          <w:sz w:val="24"/>
          <w:szCs w:val="24"/>
        </w:rPr>
        <w:t xml:space="preserve"> დიაგნოსტიკის დაფინანსების ქვეპროგრამის განხორციელების წესი” (დანართი №5); </w:t>
      </w:r>
    </w:p>
    <w:p w:rsidR="001B7FEA" w:rsidRPr="00B82EF4"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color w:val="C0504D" w:themeColor="accent2"/>
          <w:sz w:val="24"/>
          <w:szCs w:val="24"/>
        </w:rPr>
      </w:pPr>
      <w:r w:rsidRPr="00B82EF4">
        <w:rPr>
          <w:rFonts w:ascii="Sylfaen" w:hAnsi="Sylfaen" w:cs="Sylfaen"/>
          <w:color w:val="C0504D" w:themeColor="accent2"/>
          <w:sz w:val="24"/>
          <w:szCs w:val="24"/>
        </w:rPr>
        <w:t>ვ) „</w:t>
      </w:r>
      <w:proofErr w:type="gramStart"/>
      <w:r w:rsidRPr="00B82EF4">
        <w:rPr>
          <w:rFonts w:ascii="Sylfaen" w:hAnsi="Sylfaen" w:cs="Sylfaen"/>
          <w:color w:val="C0504D" w:themeColor="accent2"/>
          <w:sz w:val="24"/>
          <w:szCs w:val="24"/>
        </w:rPr>
        <w:t>ტრანსპლანტაციის</w:t>
      </w:r>
      <w:proofErr w:type="gramEnd"/>
      <w:r w:rsidRPr="00B82EF4">
        <w:rPr>
          <w:rFonts w:ascii="Sylfaen" w:hAnsi="Sylfaen" w:cs="Sylfaen"/>
          <w:color w:val="C0504D" w:themeColor="accent2"/>
          <w:sz w:val="24"/>
          <w:szCs w:val="24"/>
        </w:rPr>
        <w:t xml:space="preserve"> ქვეპროგრამის განხორციელების წესი” (დანართი №6). </w:t>
      </w:r>
    </w:p>
    <w:p w:rsidR="001B7FEA" w:rsidRPr="00B82EF4"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color w:val="C0504D" w:themeColor="accent2"/>
          <w:sz w:val="24"/>
          <w:szCs w:val="24"/>
        </w:rPr>
      </w:pPr>
      <w:r w:rsidRPr="00B82EF4">
        <w:rPr>
          <w:rFonts w:ascii="Sylfaen" w:hAnsi="Sylfaen" w:cs="Sylfaen"/>
          <w:color w:val="C0504D" w:themeColor="accent2"/>
          <w:sz w:val="24"/>
          <w:szCs w:val="24"/>
        </w:rPr>
        <w:t xml:space="preserve">ზ) </w:t>
      </w:r>
      <w:proofErr w:type="gramStart"/>
      <w:r w:rsidRPr="00B82EF4">
        <w:rPr>
          <w:rFonts w:ascii="Sylfaen" w:hAnsi="Sylfaen" w:cs="Sylfaen"/>
          <w:color w:val="C0504D" w:themeColor="accent2"/>
          <w:sz w:val="24"/>
          <w:szCs w:val="24"/>
        </w:rPr>
        <w:t>ძუძუს</w:t>
      </w:r>
      <w:proofErr w:type="gramEnd"/>
      <w:r w:rsidRPr="00B82EF4">
        <w:rPr>
          <w:rFonts w:ascii="Sylfaen" w:hAnsi="Sylfaen" w:cs="Sylfaen"/>
          <w:color w:val="C0504D" w:themeColor="accent2"/>
          <w:sz w:val="24"/>
          <w:szCs w:val="24"/>
        </w:rPr>
        <w:t xml:space="preserve"> კიბოს სამკურნალო მედიკამენტების დაფინანსების ქვეპროგრამის განხორციელების წესი“ (დანართი №7). </w:t>
      </w:r>
    </w:p>
    <w:p w:rsidR="001B7FEA" w:rsidRPr="00B82EF4"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color w:val="C0504D" w:themeColor="accent2"/>
          <w:sz w:val="24"/>
          <w:szCs w:val="24"/>
        </w:rPr>
      </w:pPr>
      <w:r w:rsidRPr="00B82EF4">
        <w:rPr>
          <w:rFonts w:ascii="Sylfaen" w:hAnsi="Sylfaen" w:cs="Sylfaen"/>
          <w:color w:val="C0504D" w:themeColor="accent2"/>
          <w:sz w:val="24"/>
          <w:szCs w:val="24"/>
        </w:rPr>
        <w:t>თ) „</w:t>
      </w:r>
      <w:proofErr w:type="gramStart"/>
      <w:r w:rsidRPr="00B82EF4">
        <w:rPr>
          <w:rFonts w:ascii="Sylfaen" w:hAnsi="Sylfaen" w:cs="Sylfaen"/>
          <w:color w:val="C0504D" w:themeColor="accent2"/>
          <w:sz w:val="24"/>
          <w:szCs w:val="24"/>
        </w:rPr>
        <w:t>ფსიქიკური</w:t>
      </w:r>
      <w:proofErr w:type="gramEnd"/>
      <w:r w:rsidRPr="00B82EF4">
        <w:rPr>
          <w:rFonts w:ascii="Sylfaen" w:hAnsi="Sylfaen" w:cs="Sylfaen"/>
          <w:color w:val="C0504D" w:themeColor="accent2"/>
          <w:sz w:val="24"/>
          <w:szCs w:val="24"/>
        </w:rPr>
        <w:t xml:space="preserve"> ჯანმრთელობის სათემო მომსახურების ქვეპროგრამის განხორციელების წესი“ (დანართი №8).  </w:t>
      </w:r>
    </w:p>
    <w:p w:rsidR="001B7FEA" w:rsidRPr="00B82EF4"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Cs/>
          <w:color w:val="C0504D" w:themeColor="accent2"/>
          <w:sz w:val="24"/>
          <w:szCs w:val="24"/>
        </w:rPr>
      </w:pPr>
      <w:proofErr w:type="gramStart"/>
      <w:r w:rsidRPr="00B82EF4">
        <w:rPr>
          <w:rFonts w:ascii="Sylfaen" w:hAnsi="Sylfaen" w:cs="Sylfaen"/>
          <w:bCs/>
          <w:color w:val="C0504D" w:themeColor="accent2"/>
          <w:sz w:val="24"/>
          <w:szCs w:val="24"/>
        </w:rPr>
        <w:t>მუხლი</w:t>
      </w:r>
      <w:proofErr w:type="gramEnd"/>
      <w:r w:rsidRPr="00B82EF4">
        <w:rPr>
          <w:rFonts w:ascii="Sylfaen" w:hAnsi="Sylfaen" w:cs="Sylfaen"/>
          <w:bCs/>
          <w:color w:val="C0504D" w:themeColor="accent2"/>
          <w:sz w:val="24"/>
          <w:szCs w:val="24"/>
        </w:rPr>
        <w:t xml:space="preserve"> 2 </w:t>
      </w:r>
    </w:p>
    <w:p w:rsidR="001B7FEA" w:rsidRPr="00B82EF4"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color w:val="C0504D" w:themeColor="accent2"/>
          <w:sz w:val="24"/>
          <w:szCs w:val="24"/>
        </w:rPr>
      </w:pPr>
      <w:r w:rsidRPr="00B82EF4">
        <w:rPr>
          <w:rFonts w:ascii="Sylfaen" w:hAnsi="Sylfaen" w:cs="Sylfaen"/>
          <w:color w:val="C0504D" w:themeColor="accent2"/>
          <w:sz w:val="24"/>
          <w:szCs w:val="24"/>
        </w:rPr>
        <w:t xml:space="preserve">ძალადაკარგულად გამოცხადდეს „ქალაქ თბილისის მუნიციპალიტეტის ბიუჯეტით გათვალისწინებული ჯანმრთელობის დაცვის ქვეპროგრამების განხორციელების წესების დამტკიცების შესახებ“ ქალაქ თბილისის მუნიციპალიტეტის საკრებულოს 2015 წლის 29 დეკემბრის №33-129 დადგენილება.   </w:t>
      </w:r>
    </w:p>
    <w:p w:rsidR="001B7FEA" w:rsidRPr="00B82EF4"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Cs/>
          <w:color w:val="C0504D" w:themeColor="accent2"/>
          <w:sz w:val="24"/>
          <w:szCs w:val="24"/>
        </w:rPr>
      </w:pPr>
      <w:proofErr w:type="gramStart"/>
      <w:r w:rsidRPr="00B82EF4">
        <w:rPr>
          <w:rFonts w:ascii="Sylfaen" w:hAnsi="Sylfaen" w:cs="Sylfaen"/>
          <w:bCs/>
          <w:color w:val="C0504D" w:themeColor="accent2"/>
          <w:sz w:val="24"/>
          <w:szCs w:val="24"/>
        </w:rPr>
        <w:t>მუხლი</w:t>
      </w:r>
      <w:proofErr w:type="gramEnd"/>
      <w:r w:rsidRPr="00B82EF4">
        <w:rPr>
          <w:rFonts w:ascii="Sylfaen" w:hAnsi="Sylfaen" w:cs="Sylfaen"/>
          <w:bCs/>
          <w:color w:val="C0504D" w:themeColor="accent2"/>
          <w:sz w:val="24"/>
          <w:szCs w:val="24"/>
        </w:rPr>
        <w:t xml:space="preserve"> 3 </w:t>
      </w:r>
    </w:p>
    <w:p w:rsidR="001B7FEA" w:rsidRPr="00B82EF4"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color w:val="C0504D" w:themeColor="accent2"/>
          <w:sz w:val="24"/>
          <w:szCs w:val="24"/>
        </w:rPr>
      </w:pPr>
      <w:proofErr w:type="gramStart"/>
      <w:r w:rsidRPr="00B82EF4">
        <w:rPr>
          <w:rFonts w:ascii="Sylfaen" w:hAnsi="Sylfaen" w:cs="Sylfaen"/>
          <w:color w:val="C0504D" w:themeColor="accent2"/>
          <w:sz w:val="24"/>
          <w:szCs w:val="24"/>
        </w:rPr>
        <w:t>დადგენილება</w:t>
      </w:r>
      <w:proofErr w:type="gramEnd"/>
      <w:r w:rsidRPr="00B82EF4">
        <w:rPr>
          <w:rFonts w:ascii="Sylfaen" w:hAnsi="Sylfaen" w:cs="Sylfaen"/>
          <w:color w:val="C0504D" w:themeColor="accent2"/>
          <w:sz w:val="24"/>
          <w:szCs w:val="24"/>
        </w:rPr>
        <w:t xml:space="preserve"> ამოქმედდეს გამოქვეყნებისთანავე.  </w:t>
      </w:r>
    </w:p>
    <w:p w:rsidR="001B7FEA" w:rsidRPr="00B82EF4"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color w:val="C0504D" w:themeColor="accent2"/>
          <w:sz w:val="24"/>
          <w:szCs w:val="24"/>
        </w:rPr>
      </w:pPr>
    </w:p>
    <w:p w:rsidR="001B7FEA" w:rsidRPr="00B82EF4"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color w:val="C0504D" w:themeColor="accent2"/>
          <w:sz w:val="24"/>
          <w:szCs w:val="24"/>
        </w:rPr>
      </w:pPr>
      <w:proofErr w:type="gramStart"/>
      <w:r w:rsidRPr="00B82EF4">
        <w:rPr>
          <w:rFonts w:ascii="Sylfaen" w:hAnsi="Sylfaen" w:cs="Sylfaen"/>
          <w:color w:val="C0504D" w:themeColor="accent2"/>
          <w:sz w:val="24"/>
          <w:szCs w:val="24"/>
        </w:rPr>
        <w:t>ქალაქ</w:t>
      </w:r>
      <w:proofErr w:type="gramEnd"/>
      <w:r w:rsidRPr="00B82EF4">
        <w:rPr>
          <w:rFonts w:ascii="Sylfaen" w:hAnsi="Sylfaen" w:cs="Sylfaen"/>
          <w:color w:val="C0504D" w:themeColor="accent2"/>
          <w:sz w:val="24"/>
          <w:szCs w:val="24"/>
        </w:rPr>
        <w:t xml:space="preserve"> თბილისის მუნიციპალიტეტის </w:t>
      </w:r>
    </w:p>
    <w:p w:rsidR="001B7FEA" w:rsidRPr="00B82EF4"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color w:val="C0504D" w:themeColor="accent2"/>
          <w:sz w:val="24"/>
          <w:szCs w:val="24"/>
        </w:rPr>
      </w:pPr>
      <w:proofErr w:type="gramStart"/>
      <w:r w:rsidRPr="00B82EF4">
        <w:rPr>
          <w:rFonts w:ascii="Sylfaen" w:hAnsi="Sylfaen" w:cs="Sylfaen"/>
          <w:color w:val="C0504D" w:themeColor="accent2"/>
          <w:sz w:val="24"/>
          <w:szCs w:val="24"/>
        </w:rPr>
        <w:t>საკრებულოს</w:t>
      </w:r>
      <w:proofErr w:type="gramEnd"/>
      <w:r w:rsidRPr="00B82EF4">
        <w:rPr>
          <w:rFonts w:ascii="Sylfaen" w:hAnsi="Sylfaen" w:cs="Sylfaen"/>
          <w:color w:val="C0504D" w:themeColor="accent2"/>
          <w:sz w:val="24"/>
          <w:szCs w:val="24"/>
        </w:rPr>
        <w:t xml:space="preserve"> თავმჯდომარე                                                 </w:t>
      </w:r>
      <w:r w:rsidRPr="00B82EF4">
        <w:rPr>
          <w:rFonts w:ascii="Sylfaen" w:hAnsi="Sylfaen" w:cs="Sylfaen"/>
          <w:bCs/>
          <w:i/>
          <w:iCs/>
          <w:color w:val="C0504D" w:themeColor="accent2"/>
          <w:sz w:val="24"/>
          <w:szCs w:val="24"/>
        </w:rPr>
        <w:t>გიორგი ალიბეგაშვილი</w:t>
      </w:r>
      <w:r w:rsidRPr="00B82EF4">
        <w:rPr>
          <w:rFonts w:ascii="Sylfaen" w:hAnsi="Sylfaen" w:cs="Sylfaen"/>
          <w:color w:val="C0504D" w:themeColor="accent2"/>
          <w:sz w:val="24"/>
          <w:szCs w:val="24"/>
        </w:rPr>
        <w:t xml:space="preserve"> </w:t>
      </w:r>
    </w:p>
    <w:p w:rsidR="001B7FEA" w:rsidRPr="00B82EF4"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color w:val="C0504D" w:themeColor="accent2"/>
          <w:sz w:val="24"/>
          <w:szCs w:val="24"/>
        </w:rPr>
      </w:pPr>
      <w:r w:rsidRPr="00B82EF4">
        <w:rPr>
          <w:rFonts w:ascii="Sylfaen" w:hAnsi="Sylfaen" w:cs="Sylfaen"/>
          <w:color w:val="C0504D" w:themeColor="accent2"/>
          <w:sz w:val="24"/>
          <w:szCs w:val="24"/>
        </w:rPr>
        <w:lastRenderedPageBreak/>
        <w:t xml:space="preserve"> </w:t>
      </w:r>
    </w:p>
    <w:p w:rsidR="001B7FEA" w:rsidRPr="00B82EF4"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hAnsi="Sylfaen" w:cs="Sylfaen"/>
          <w:color w:val="C0504D" w:themeColor="accent2"/>
          <w:sz w:val="24"/>
          <w:szCs w:val="24"/>
        </w:rPr>
      </w:pPr>
      <w:r w:rsidRPr="00B82EF4">
        <w:rPr>
          <w:rFonts w:ascii="Sylfaen" w:hAnsi="Sylfaen" w:cs="Sylfaen"/>
          <w:color w:val="C0504D" w:themeColor="accent2"/>
          <w:sz w:val="24"/>
          <w:szCs w:val="24"/>
        </w:rPr>
        <w:t xml:space="preserve"> </w:t>
      </w:r>
      <w:proofErr w:type="gramStart"/>
      <w:r w:rsidRPr="00B82EF4">
        <w:rPr>
          <w:rFonts w:ascii="Sylfaen" w:hAnsi="Sylfaen" w:cs="Sylfaen"/>
          <w:color w:val="C0504D" w:themeColor="accent2"/>
          <w:sz w:val="24"/>
          <w:szCs w:val="24"/>
        </w:rPr>
        <w:t>დანართი</w:t>
      </w:r>
      <w:proofErr w:type="gramEnd"/>
      <w:r w:rsidRPr="00B82EF4">
        <w:rPr>
          <w:rFonts w:ascii="Sylfaen" w:hAnsi="Sylfaen" w:cs="Sylfaen"/>
          <w:color w:val="C0504D" w:themeColor="accent2"/>
          <w:sz w:val="24"/>
          <w:szCs w:val="24"/>
        </w:rPr>
        <w:t xml:space="preserve"> №1</w:t>
      </w:r>
    </w:p>
    <w:p w:rsidR="001B7FEA" w:rsidRPr="00B82EF4"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color w:val="C0504D" w:themeColor="accent2"/>
          <w:sz w:val="24"/>
          <w:szCs w:val="24"/>
        </w:rPr>
      </w:pPr>
    </w:p>
    <w:p w:rsidR="001B7FEA" w:rsidRPr="00B82EF4"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Cs/>
          <w:color w:val="C0504D" w:themeColor="accent2"/>
          <w:sz w:val="24"/>
          <w:szCs w:val="24"/>
        </w:rPr>
      </w:pPr>
      <w:proofErr w:type="gramStart"/>
      <w:r w:rsidRPr="00B82EF4">
        <w:rPr>
          <w:rFonts w:ascii="Sylfaen" w:hAnsi="Sylfaen" w:cs="Sylfaen"/>
          <w:bCs/>
          <w:color w:val="C0504D" w:themeColor="accent2"/>
          <w:sz w:val="24"/>
          <w:szCs w:val="24"/>
        </w:rPr>
        <w:t>დაავადებათა</w:t>
      </w:r>
      <w:proofErr w:type="gramEnd"/>
      <w:r w:rsidRPr="00B82EF4">
        <w:rPr>
          <w:rFonts w:ascii="Sylfaen" w:hAnsi="Sylfaen" w:cs="Sylfaen"/>
          <w:bCs/>
          <w:color w:val="C0504D" w:themeColor="accent2"/>
          <w:sz w:val="24"/>
          <w:szCs w:val="24"/>
        </w:rPr>
        <w:t xml:space="preserve"> სკრინინგის ქვეპროგრამის განხორციელების წესი</w:t>
      </w:r>
    </w:p>
    <w:p w:rsidR="001B7FEA" w:rsidRPr="00B82EF4"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color w:val="C0504D" w:themeColor="accent2"/>
          <w:sz w:val="24"/>
          <w:szCs w:val="24"/>
        </w:rPr>
      </w:pPr>
      <w:r w:rsidRPr="00B82EF4">
        <w:rPr>
          <w:rFonts w:ascii="Sylfaen" w:hAnsi="Sylfaen" w:cs="Sylfaen"/>
          <w:color w:val="C0504D" w:themeColor="accent2"/>
          <w:sz w:val="24"/>
          <w:szCs w:val="24"/>
        </w:rPr>
        <w:t xml:space="preserve"> </w:t>
      </w:r>
    </w:p>
    <w:p w:rsidR="001B7FEA" w:rsidRPr="00B82EF4"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Cs/>
          <w:color w:val="C0504D" w:themeColor="accent2"/>
          <w:sz w:val="24"/>
          <w:szCs w:val="24"/>
        </w:rPr>
      </w:pPr>
      <w:proofErr w:type="gramStart"/>
      <w:r w:rsidRPr="00B82EF4">
        <w:rPr>
          <w:rFonts w:ascii="Sylfaen" w:hAnsi="Sylfaen" w:cs="Sylfaen"/>
          <w:bCs/>
          <w:color w:val="C0504D" w:themeColor="accent2"/>
          <w:sz w:val="24"/>
          <w:szCs w:val="24"/>
        </w:rPr>
        <w:t>მუხლი</w:t>
      </w:r>
      <w:proofErr w:type="gramEnd"/>
      <w:r w:rsidRPr="00B82EF4">
        <w:rPr>
          <w:rFonts w:ascii="Sylfaen" w:hAnsi="Sylfaen" w:cs="Sylfaen"/>
          <w:bCs/>
          <w:color w:val="C0504D" w:themeColor="accent2"/>
          <w:sz w:val="24"/>
          <w:szCs w:val="24"/>
        </w:rPr>
        <w:t xml:space="preserve"> 1. </w:t>
      </w:r>
      <w:proofErr w:type="gramStart"/>
      <w:r w:rsidRPr="00B82EF4">
        <w:rPr>
          <w:rFonts w:ascii="Sylfaen" w:hAnsi="Sylfaen" w:cs="Sylfaen"/>
          <w:bCs/>
          <w:color w:val="C0504D" w:themeColor="accent2"/>
          <w:sz w:val="24"/>
          <w:szCs w:val="24"/>
        </w:rPr>
        <w:t>ზოგადი</w:t>
      </w:r>
      <w:proofErr w:type="gramEnd"/>
      <w:r w:rsidRPr="00B82EF4">
        <w:rPr>
          <w:rFonts w:ascii="Sylfaen" w:hAnsi="Sylfaen" w:cs="Sylfaen"/>
          <w:bCs/>
          <w:color w:val="C0504D" w:themeColor="accent2"/>
          <w:sz w:val="24"/>
          <w:szCs w:val="24"/>
        </w:rPr>
        <w:t xml:space="preserve"> დებულებანი    </w:t>
      </w:r>
    </w:p>
    <w:p w:rsidR="001B7FEA" w:rsidRPr="00B82EF4"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color w:val="C0504D" w:themeColor="accent2"/>
          <w:sz w:val="24"/>
          <w:szCs w:val="24"/>
        </w:rPr>
      </w:pPr>
      <w:r w:rsidRPr="00B82EF4">
        <w:rPr>
          <w:rFonts w:ascii="Sylfaen" w:hAnsi="Sylfaen" w:cs="Sylfaen"/>
          <w:color w:val="C0504D" w:themeColor="accent2"/>
          <w:sz w:val="24"/>
          <w:szCs w:val="24"/>
        </w:rPr>
        <w:t xml:space="preserve">1. </w:t>
      </w:r>
      <w:proofErr w:type="gramStart"/>
      <w:r w:rsidRPr="00B82EF4">
        <w:rPr>
          <w:rFonts w:ascii="Sylfaen" w:hAnsi="Sylfaen" w:cs="Sylfaen"/>
          <w:color w:val="C0504D" w:themeColor="accent2"/>
          <w:sz w:val="24"/>
          <w:szCs w:val="24"/>
        </w:rPr>
        <w:t>ეს</w:t>
      </w:r>
      <w:proofErr w:type="gramEnd"/>
      <w:r w:rsidRPr="00B82EF4">
        <w:rPr>
          <w:rFonts w:ascii="Sylfaen" w:hAnsi="Sylfaen" w:cs="Sylfaen"/>
          <w:color w:val="C0504D" w:themeColor="accent2"/>
          <w:sz w:val="24"/>
          <w:szCs w:val="24"/>
        </w:rPr>
        <w:t xml:space="preserve"> წესი განსაზღვრავს ქალაქ თბილისის მუნიციპალიტეტის ბიუჯეტით გათვალისწინებული ქვეპროგრამის „დაავადებათა სკრინინგი (კოდი: 06 01 02)“ განხორციელების პირობებსა და პროცედურებს. </w:t>
      </w:r>
    </w:p>
    <w:p w:rsidR="001B7FEA" w:rsidRPr="00B82EF4"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color w:val="C0504D" w:themeColor="accent2"/>
          <w:sz w:val="24"/>
          <w:szCs w:val="24"/>
        </w:rPr>
      </w:pPr>
      <w:r w:rsidRPr="00B82EF4">
        <w:rPr>
          <w:rFonts w:ascii="Sylfaen" w:hAnsi="Sylfaen" w:cs="Sylfaen"/>
          <w:color w:val="C0504D" w:themeColor="accent2"/>
          <w:sz w:val="24"/>
          <w:szCs w:val="24"/>
        </w:rPr>
        <w:t xml:space="preserve">2. </w:t>
      </w:r>
      <w:proofErr w:type="gramStart"/>
      <w:r w:rsidRPr="00B82EF4">
        <w:rPr>
          <w:rFonts w:ascii="Sylfaen" w:hAnsi="Sylfaen" w:cs="Sylfaen"/>
          <w:color w:val="C0504D" w:themeColor="accent2"/>
          <w:sz w:val="24"/>
          <w:szCs w:val="24"/>
        </w:rPr>
        <w:t>ამ</w:t>
      </w:r>
      <w:proofErr w:type="gramEnd"/>
      <w:r w:rsidRPr="00B82EF4">
        <w:rPr>
          <w:rFonts w:ascii="Sylfaen" w:hAnsi="Sylfaen" w:cs="Sylfaen"/>
          <w:color w:val="C0504D" w:themeColor="accent2"/>
          <w:sz w:val="24"/>
          <w:szCs w:val="24"/>
        </w:rPr>
        <w:t xml:space="preserve"> წესის მოქმედება არ ვრცელდება იმ დახმარებებზე, რომლებზეც თანხები გამოიყოფა  ქალაქ თბილისის მუნიციპალიტეტის ბიუჯეტით გათვალისწინებულ ქვეპროგრამაში „დაავადებათა სკრინინგი (კოდი: 06 01 02)“, ქალაქ თბილისის მუნიციპალიტეტის ბიუჯეტის სარეზერვო ფონდიდან გადატანილი თანხების ფარგლებში. </w:t>
      </w:r>
    </w:p>
    <w:p w:rsidR="001B7FEA" w:rsidRPr="00B82EF4"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color w:val="C0504D" w:themeColor="accent2"/>
          <w:sz w:val="24"/>
          <w:szCs w:val="24"/>
        </w:rPr>
      </w:pPr>
    </w:p>
    <w:p w:rsidR="001B7FEA" w:rsidRPr="00B82EF4"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Cs/>
          <w:color w:val="C0504D" w:themeColor="accent2"/>
          <w:sz w:val="24"/>
          <w:szCs w:val="24"/>
        </w:rPr>
      </w:pPr>
      <w:proofErr w:type="gramStart"/>
      <w:r w:rsidRPr="00B82EF4">
        <w:rPr>
          <w:rFonts w:ascii="Sylfaen" w:hAnsi="Sylfaen" w:cs="Sylfaen"/>
          <w:bCs/>
          <w:color w:val="C0504D" w:themeColor="accent2"/>
          <w:sz w:val="24"/>
          <w:szCs w:val="24"/>
        </w:rPr>
        <w:t>მუხლი</w:t>
      </w:r>
      <w:proofErr w:type="gramEnd"/>
      <w:r w:rsidRPr="00B82EF4">
        <w:rPr>
          <w:rFonts w:ascii="Sylfaen" w:hAnsi="Sylfaen" w:cs="Sylfaen"/>
          <w:bCs/>
          <w:color w:val="C0504D" w:themeColor="accent2"/>
          <w:sz w:val="24"/>
          <w:szCs w:val="24"/>
        </w:rPr>
        <w:t xml:space="preserve"> 2. </w:t>
      </w:r>
      <w:proofErr w:type="gramStart"/>
      <w:r w:rsidRPr="00B82EF4">
        <w:rPr>
          <w:rFonts w:ascii="Sylfaen" w:hAnsi="Sylfaen" w:cs="Sylfaen"/>
          <w:bCs/>
          <w:color w:val="C0504D" w:themeColor="accent2"/>
          <w:sz w:val="24"/>
          <w:szCs w:val="24"/>
        </w:rPr>
        <w:t>ქვეპროგრამის</w:t>
      </w:r>
      <w:proofErr w:type="gramEnd"/>
      <w:r w:rsidRPr="00B82EF4">
        <w:rPr>
          <w:rFonts w:ascii="Sylfaen" w:hAnsi="Sylfaen" w:cs="Sylfaen"/>
          <w:bCs/>
          <w:color w:val="C0504D" w:themeColor="accent2"/>
          <w:sz w:val="24"/>
          <w:szCs w:val="24"/>
        </w:rPr>
        <w:t xml:space="preserve"> მოსარგებლეები და ქვეპროგრამით გათვალისწინებული მომსახურების მოცულობა   </w:t>
      </w:r>
    </w:p>
    <w:p w:rsidR="001B7FEA" w:rsidRPr="00B82EF4"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color w:val="C0504D" w:themeColor="accent2"/>
          <w:sz w:val="24"/>
          <w:szCs w:val="24"/>
        </w:rPr>
      </w:pPr>
      <w:r w:rsidRPr="00B82EF4">
        <w:rPr>
          <w:rFonts w:ascii="Sylfaen" w:hAnsi="Sylfaen" w:cs="Sylfaen"/>
          <w:color w:val="C0504D" w:themeColor="accent2"/>
          <w:sz w:val="24"/>
          <w:szCs w:val="24"/>
        </w:rPr>
        <w:t xml:space="preserve">1. </w:t>
      </w:r>
      <w:proofErr w:type="gramStart"/>
      <w:r w:rsidRPr="00B82EF4">
        <w:rPr>
          <w:rFonts w:ascii="Sylfaen" w:hAnsi="Sylfaen" w:cs="Sylfaen"/>
          <w:color w:val="C0504D" w:themeColor="accent2"/>
          <w:sz w:val="24"/>
          <w:szCs w:val="24"/>
        </w:rPr>
        <w:t>ქვეპროგრამა</w:t>
      </w:r>
      <w:proofErr w:type="gramEnd"/>
      <w:r w:rsidRPr="00B82EF4">
        <w:rPr>
          <w:rFonts w:ascii="Sylfaen" w:hAnsi="Sylfaen" w:cs="Sylfaen"/>
          <w:color w:val="C0504D" w:themeColor="accent2"/>
          <w:sz w:val="24"/>
          <w:szCs w:val="24"/>
        </w:rPr>
        <w:t xml:space="preserve"> მოიცავს კომპონენტებად შემდეგი მომსახურებების დაფინანსებას: </w:t>
      </w:r>
    </w:p>
    <w:p w:rsidR="001B7FEA" w:rsidRPr="00B82EF4"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color w:val="C0504D" w:themeColor="accent2"/>
          <w:sz w:val="24"/>
          <w:szCs w:val="24"/>
        </w:rPr>
      </w:pPr>
      <w:r w:rsidRPr="00B82EF4">
        <w:rPr>
          <w:rFonts w:ascii="Sylfaen" w:hAnsi="Sylfaen" w:cs="Sylfaen"/>
          <w:color w:val="C0504D" w:themeColor="accent2"/>
          <w:sz w:val="24"/>
          <w:szCs w:val="24"/>
        </w:rPr>
        <w:t xml:space="preserve">ა) </w:t>
      </w:r>
      <w:proofErr w:type="gramStart"/>
      <w:r w:rsidRPr="00B82EF4">
        <w:rPr>
          <w:rFonts w:ascii="Sylfaen" w:hAnsi="Sylfaen" w:cs="Sylfaen"/>
          <w:color w:val="C0504D" w:themeColor="accent2"/>
          <w:sz w:val="24"/>
          <w:szCs w:val="24"/>
        </w:rPr>
        <w:t>ძუძუს</w:t>
      </w:r>
      <w:proofErr w:type="gramEnd"/>
      <w:r w:rsidRPr="00B82EF4">
        <w:rPr>
          <w:rFonts w:ascii="Sylfaen" w:hAnsi="Sylfaen" w:cs="Sylfaen"/>
          <w:color w:val="C0504D" w:themeColor="accent2"/>
          <w:sz w:val="24"/>
          <w:szCs w:val="24"/>
        </w:rPr>
        <w:t xml:space="preserve"> კიბოს სკრინინგი 40-70 წლის ჩათვლით ასაკის ქალებში, რომელიც მოიცავს: </w:t>
      </w:r>
    </w:p>
    <w:p w:rsidR="001B7FEA" w:rsidRPr="00B82EF4"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color w:val="C0504D" w:themeColor="accent2"/>
          <w:sz w:val="24"/>
          <w:szCs w:val="24"/>
        </w:rPr>
      </w:pPr>
      <w:r w:rsidRPr="00B82EF4">
        <w:rPr>
          <w:rFonts w:ascii="Sylfaen" w:hAnsi="Sylfaen" w:cs="Sylfaen"/>
          <w:color w:val="C0504D" w:themeColor="accent2"/>
          <w:sz w:val="24"/>
          <w:szCs w:val="24"/>
        </w:rPr>
        <w:t xml:space="preserve">ა.ა) მამოგრაფიულ გამოკვლევას, 2 პროექციაში (2 რადიოლოგის მიერ ერთმანეთის დამოუკიდებლად წაკითხვით); </w:t>
      </w:r>
    </w:p>
    <w:p w:rsidR="001B7FEA" w:rsidRPr="00B82EF4"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color w:val="C0504D" w:themeColor="accent2"/>
          <w:sz w:val="24"/>
          <w:szCs w:val="24"/>
        </w:rPr>
      </w:pPr>
      <w:r w:rsidRPr="00B82EF4">
        <w:rPr>
          <w:rFonts w:ascii="Sylfaen" w:hAnsi="Sylfaen" w:cs="Sylfaen"/>
          <w:color w:val="C0504D" w:themeColor="accent2"/>
          <w:sz w:val="24"/>
          <w:szCs w:val="24"/>
        </w:rPr>
        <w:t xml:space="preserve">ა.ბ) პათოლოგიის გამოვლენის შემთხვევაში ძუძუს ულტრაბგერით გამოკვლევას და ძუძუს ფიზიკალურ გასინჯვას; </w:t>
      </w:r>
    </w:p>
    <w:p w:rsidR="001B7FEA" w:rsidRPr="00B82EF4"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color w:val="C0504D" w:themeColor="accent2"/>
          <w:sz w:val="24"/>
          <w:szCs w:val="24"/>
        </w:rPr>
      </w:pPr>
      <w:proofErr w:type="gramStart"/>
      <w:r w:rsidRPr="00B82EF4">
        <w:rPr>
          <w:rFonts w:ascii="Sylfaen" w:hAnsi="Sylfaen" w:cs="Sylfaen"/>
          <w:color w:val="C0504D" w:themeColor="accent2"/>
          <w:sz w:val="24"/>
          <w:szCs w:val="24"/>
        </w:rPr>
        <w:t>ა.გ) საჭიროების შემთხვევაში, ბიოფსიური მასალის აღებას და ციტოლოგიურ კვლევას.</w:t>
      </w:r>
      <w:proofErr w:type="gramEnd"/>
      <w:r w:rsidRPr="00B82EF4">
        <w:rPr>
          <w:rFonts w:ascii="Sylfaen" w:hAnsi="Sylfaen" w:cs="Sylfaen"/>
          <w:color w:val="C0504D" w:themeColor="accent2"/>
          <w:sz w:val="24"/>
          <w:szCs w:val="24"/>
        </w:rPr>
        <w:t xml:space="preserve"> </w:t>
      </w:r>
    </w:p>
    <w:p w:rsidR="001B7FEA" w:rsidRPr="00B82EF4"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color w:val="C0504D" w:themeColor="accent2"/>
          <w:sz w:val="24"/>
          <w:szCs w:val="24"/>
        </w:rPr>
      </w:pPr>
      <w:r w:rsidRPr="00B82EF4">
        <w:rPr>
          <w:rFonts w:ascii="Sylfaen" w:hAnsi="Sylfaen" w:cs="Sylfaen"/>
          <w:color w:val="C0504D" w:themeColor="accent2"/>
          <w:sz w:val="24"/>
          <w:szCs w:val="24"/>
        </w:rPr>
        <w:t xml:space="preserve">ბ) </w:t>
      </w:r>
      <w:proofErr w:type="gramStart"/>
      <w:r w:rsidRPr="00B82EF4">
        <w:rPr>
          <w:rFonts w:ascii="Sylfaen" w:hAnsi="Sylfaen" w:cs="Sylfaen"/>
          <w:color w:val="C0504D" w:themeColor="accent2"/>
          <w:sz w:val="24"/>
          <w:szCs w:val="24"/>
        </w:rPr>
        <w:t>საშვილოსნოს</w:t>
      </w:r>
      <w:proofErr w:type="gramEnd"/>
      <w:r w:rsidRPr="00B82EF4">
        <w:rPr>
          <w:rFonts w:ascii="Sylfaen" w:hAnsi="Sylfaen" w:cs="Sylfaen"/>
          <w:color w:val="C0504D" w:themeColor="accent2"/>
          <w:sz w:val="24"/>
          <w:szCs w:val="24"/>
        </w:rPr>
        <w:t xml:space="preserve"> ყელის კიბოს სკრინინგი 25-60 წლის ჩათვლით ასაკის ქალებში, რომელიც მოიცავს: </w:t>
      </w:r>
    </w:p>
    <w:p w:rsidR="001B7FEA" w:rsidRPr="00B82EF4"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color w:val="C0504D" w:themeColor="accent2"/>
          <w:sz w:val="24"/>
          <w:szCs w:val="24"/>
        </w:rPr>
      </w:pPr>
      <w:r w:rsidRPr="00B82EF4">
        <w:rPr>
          <w:rFonts w:ascii="Sylfaen" w:hAnsi="Sylfaen" w:cs="Sylfaen"/>
          <w:color w:val="C0504D" w:themeColor="accent2"/>
          <w:sz w:val="24"/>
          <w:szCs w:val="24"/>
        </w:rPr>
        <w:t xml:space="preserve">ბ.ა) გინეკოლოგის კონსულტაციასდა პაპ–ტესტის (PAP–ტესტი) ჩატარებას ბეტესტას მეთოდზე დაყრდნობით; </w:t>
      </w:r>
    </w:p>
    <w:p w:rsidR="001B7FEA" w:rsidRPr="00B82EF4"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color w:val="C0504D" w:themeColor="accent2"/>
          <w:sz w:val="24"/>
          <w:szCs w:val="24"/>
        </w:rPr>
      </w:pPr>
      <w:r w:rsidRPr="00B82EF4">
        <w:rPr>
          <w:rFonts w:ascii="Sylfaen" w:hAnsi="Sylfaen" w:cs="Sylfaen"/>
          <w:color w:val="C0504D" w:themeColor="accent2"/>
          <w:sz w:val="24"/>
          <w:szCs w:val="24"/>
        </w:rPr>
        <w:t xml:space="preserve">ბ.ბ) პათოლოგიის გამოვლენის შემთხვევაში კოლპოსკოპიურ სკრინინგს; </w:t>
      </w:r>
    </w:p>
    <w:p w:rsidR="001B7FEA" w:rsidRPr="00B82EF4"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color w:val="C0504D" w:themeColor="accent2"/>
          <w:sz w:val="24"/>
          <w:szCs w:val="24"/>
        </w:rPr>
      </w:pPr>
      <w:proofErr w:type="gramStart"/>
      <w:r w:rsidRPr="00B82EF4">
        <w:rPr>
          <w:rFonts w:ascii="Sylfaen" w:hAnsi="Sylfaen" w:cs="Sylfaen"/>
          <w:color w:val="C0504D" w:themeColor="accent2"/>
          <w:sz w:val="24"/>
          <w:szCs w:val="24"/>
        </w:rPr>
        <w:t>ბ.გ) საჭიროების შემთხვევაში, კოლპოსკოპიისას ბიოფსიური მასალის აღებას და ჰისტოლოგიურ კვლევას.</w:t>
      </w:r>
      <w:proofErr w:type="gramEnd"/>
      <w:r w:rsidRPr="00B82EF4">
        <w:rPr>
          <w:rFonts w:ascii="Sylfaen" w:hAnsi="Sylfaen" w:cs="Sylfaen"/>
          <w:color w:val="C0504D" w:themeColor="accent2"/>
          <w:sz w:val="24"/>
          <w:szCs w:val="24"/>
        </w:rPr>
        <w:t xml:space="preserve">  </w:t>
      </w:r>
      <w:r w:rsidRPr="00B82EF4">
        <w:rPr>
          <w:rFonts w:ascii="Sylfaen" w:hAnsi="Sylfaen" w:cs="Sylfaen"/>
          <w:i/>
          <w:iCs/>
          <w:color w:val="C0504D" w:themeColor="accent2"/>
          <w:sz w:val="20"/>
          <w:szCs w:val="20"/>
        </w:rPr>
        <w:t>(20.01.2017 N 1-3)</w:t>
      </w:r>
      <w:r w:rsidRPr="00B82EF4">
        <w:rPr>
          <w:rFonts w:ascii="Sylfaen" w:hAnsi="Sylfaen" w:cs="Sylfaen"/>
          <w:color w:val="C0504D" w:themeColor="accent2"/>
          <w:sz w:val="24"/>
          <w:szCs w:val="24"/>
        </w:rPr>
        <w:t xml:space="preserve"> </w:t>
      </w:r>
    </w:p>
    <w:p w:rsidR="001B7FEA" w:rsidRPr="00B82EF4"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color w:val="C0504D" w:themeColor="accent2"/>
          <w:sz w:val="24"/>
          <w:szCs w:val="24"/>
        </w:rPr>
      </w:pPr>
      <w:r w:rsidRPr="00B82EF4">
        <w:rPr>
          <w:rFonts w:ascii="Sylfaen" w:hAnsi="Sylfaen" w:cs="Sylfaen"/>
          <w:color w:val="C0504D" w:themeColor="accent2"/>
          <w:sz w:val="24"/>
          <w:szCs w:val="24"/>
        </w:rPr>
        <w:t xml:space="preserve">გ) </w:t>
      </w:r>
      <w:proofErr w:type="gramStart"/>
      <w:r w:rsidRPr="00B82EF4">
        <w:rPr>
          <w:rFonts w:ascii="Sylfaen" w:hAnsi="Sylfaen" w:cs="Sylfaen"/>
          <w:color w:val="C0504D" w:themeColor="accent2"/>
          <w:sz w:val="24"/>
          <w:szCs w:val="24"/>
        </w:rPr>
        <w:t>პროსტატის</w:t>
      </w:r>
      <w:proofErr w:type="gramEnd"/>
      <w:r w:rsidRPr="00B82EF4">
        <w:rPr>
          <w:rFonts w:ascii="Sylfaen" w:hAnsi="Sylfaen" w:cs="Sylfaen"/>
          <w:color w:val="C0504D" w:themeColor="accent2"/>
          <w:sz w:val="24"/>
          <w:szCs w:val="24"/>
        </w:rPr>
        <w:t xml:space="preserve"> კიბოს სკრინინგი 50-70 წლის ასაკის ჩათვლით მამაკაცებში, რომელიც მოიცავს სისხლში პროსტატის კიბოს ანტიგენის (PSA) გამოკვლევას; </w:t>
      </w:r>
    </w:p>
    <w:p w:rsidR="001B7FEA" w:rsidRPr="00B82EF4"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color w:val="C0504D" w:themeColor="accent2"/>
          <w:sz w:val="24"/>
          <w:szCs w:val="24"/>
        </w:rPr>
      </w:pPr>
      <w:r w:rsidRPr="00B82EF4">
        <w:rPr>
          <w:rFonts w:ascii="Sylfaen" w:hAnsi="Sylfaen" w:cs="Sylfaen"/>
          <w:color w:val="C0504D" w:themeColor="accent2"/>
          <w:sz w:val="24"/>
          <w:szCs w:val="24"/>
        </w:rPr>
        <w:t xml:space="preserve">დ) </w:t>
      </w:r>
      <w:proofErr w:type="gramStart"/>
      <w:r w:rsidRPr="00B82EF4">
        <w:rPr>
          <w:rFonts w:ascii="Sylfaen" w:hAnsi="Sylfaen" w:cs="Sylfaen"/>
          <w:color w:val="C0504D" w:themeColor="accent2"/>
          <w:sz w:val="24"/>
          <w:szCs w:val="24"/>
        </w:rPr>
        <w:t>კოლორექტული</w:t>
      </w:r>
      <w:proofErr w:type="gramEnd"/>
      <w:r w:rsidRPr="00B82EF4">
        <w:rPr>
          <w:rFonts w:ascii="Sylfaen" w:hAnsi="Sylfaen" w:cs="Sylfaen"/>
          <w:color w:val="C0504D" w:themeColor="accent2"/>
          <w:sz w:val="24"/>
          <w:szCs w:val="24"/>
        </w:rPr>
        <w:t xml:space="preserve"> კიბოს სკრინინგი 50-70 წლის ასაკის ჩათვლით ორივე სქესისათვის, რომელიც მოიცავს: </w:t>
      </w:r>
    </w:p>
    <w:p w:rsidR="001B7FEA" w:rsidRPr="00B82EF4"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color w:val="C0504D" w:themeColor="accent2"/>
          <w:sz w:val="24"/>
          <w:szCs w:val="24"/>
        </w:rPr>
      </w:pPr>
      <w:r w:rsidRPr="00B82EF4">
        <w:rPr>
          <w:rFonts w:ascii="Sylfaen" w:hAnsi="Sylfaen" w:cs="Sylfaen"/>
          <w:color w:val="C0504D" w:themeColor="accent2"/>
          <w:sz w:val="24"/>
          <w:szCs w:val="24"/>
        </w:rPr>
        <w:t xml:space="preserve">დ.ა) ფარულ სისხლდენაზე სპეციალური ტესტის (FOBT) ჩატარებას; </w:t>
      </w:r>
    </w:p>
    <w:p w:rsidR="001B7FEA" w:rsidRPr="00B82EF4"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color w:val="C0504D" w:themeColor="accent2"/>
          <w:sz w:val="24"/>
          <w:szCs w:val="24"/>
        </w:rPr>
      </w:pPr>
      <w:r w:rsidRPr="00B82EF4">
        <w:rPr>
          <w:rFonts w:ascii="Sylfaen" w:hAnsi="Sylfaen" w:cs="Sylfaen"/>
          <w:color w:val="C0504D" w:themeColor="accent2"/>
          <w:sz w:val="24"/>
          <w:szCs w:val="24"/>
        </w:rPr>
        <w:t xml:space="preserve">დ.გ) საჭიროების შემთხვევაში, კოლონოსკოპიისას ბიოფსიური მასალის </w:t>
      </w:r>
      <w:proofErr w:type="gramStart"/>
      <w:r w:rsidRPr="00B82EF4">
        <w:rPr>
          <w:rFonts w:ascii="Sylfaen" w:hAnsi="Sylfaen" w:cs="Sylfaen"/>
          <w:color w:val="C0504D" w:themeColor="accent2"/>
          <w:sz w:val="24"/>
          <w:szCs w:val="24"/>
        </w:rPr>
        <w:t>აღებას  და</w:t>
      </w:r>
      <w:proofErr w:type="gramEnd"/>
      <w:r w:rsidRPr="00B82EF4">
        <w:rPr>
          <w:rFonts w:ascii="Sylfaen" w:hAnsi="Sylfaen" w:cs="Sylfaen"/>
          <w:color w:val="C0504D" w:themeColor="accent2"/>
          <w:sz w:val="24"/>
          <w:szCs w:val="24"/>
        </w:rPr>
        <w:t xml:space="preserve"> ჰისტოლოგიურ კვლევას.  </w:t>
      </w:r>
      <w:r w:rsidRPr="00B82EF4">
        <w:rPr>
          <w:rFonts w:ascii="Sylfaen" w:hAnsi="Sylfaen" w:cs="Sylfaen"/>
          <w:i/>
          <w:iCs/>
          <w:color w:val="C0504D" w:themeColor="accent2"/>
          <w:sz w:val="20"/>
          <w:szCs w:val="20"/>
        </w:rPr>
        <w:t>(20.01.2017 N 1-3)</w:t>
      </w:r>
      <w:r w:rsidRPr="00B82EF4">
        <w:rPr>
          <w:rFonts w:ascii="Sylfaen" w:hAnsi="Sylfaen" w:cs="Sylfaen"/>
          <w:color w:val="C0504D" w:themeColor="accent2"/>
          <w:sz w:val="24"/>
          <w:szCs w:val="24"/>
        </w:rPr>
        <w:t xml:space="preserve"> </w:t>
      </w:r>
    </w:p>
    <w:p w:rsidR="001B7FEA" w:rsidRPr="00B82EF4"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color w:val="C0504D" w:themeColor="accent2"/>
          <w:sz w:val="24"/>
          <w:szCs w:val="24"/>
        </w:rPr>
      </w:pPr>
      <w:proofErr w:type="gramStart"/>
      <w:r w:rsidRPr="00B82EF4">
        <w:rPr>
          <w:rFonts w:ascii="Sylfaen" w:hAnsi="Sylfaen" w:cs="Sylfaen"/>
          <w:color w:val="C0504D" w:themeColor="accent2"/>
          <w:sz w:val="24"/>
          <w:szCs w:val="24"/>
        </w:rPr>
        <w:t>დ.გ) საჭიროების შემთხვევაში, კოლონოსკოპიისას ბიოფსიური მასალის აღებას დამორფოლოგიურ კვლევას.</w:t>
      </w:r>
      <w:proofErr w:type="gramEnd"/>
      <w:r w:rsidRPr="00B82EF4">
        <w:rPr>
          <w:rFonts w:ascii="Sylfaen" w:hAnsi="Sylfaen" w:cs="Sylfaen"/>
          <w:color w:val="C0504D" w:themeColor="accent2"/>
          <w:sz w:val="24"/>
          <w:szCs w:val="24"/>
        </w:rPr>
        <w:t xml:space="preserve"> </w:t>
      </w:r>
    </w:p>
    <w:p w:rsidR="001B7FEA" w:rsidRPr="00B82EF4"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color w:val="C0504D" w:themeColor="accent2"/>
          <w:sz w:val="24"/>
          <w:szCs w:val="24"/>
        </w:rPr>
      </w:pPr>
      <w:r w:rsidRPr="00B82EF4">
        <w:rPr>
          <w:rFonts w:ascii="Sylfaen" w:hAnsi="Sylfaen" w:cs="Sylfaen"/>
          <w:color w:val="C0504D" w:themeColor="accent2"/>
          <w:sz w:val="24"/>
          <w:szCs w:val="24"/>
        </w:rPr>
        <w:t xml:space="preserve">ე)  </w:t>
      </w:r>
      <w:proofErr w:type="gramStart"/>
      <w:r w:rsidRPr="00B82EF4">
        <w:rPr>
          <w:rFonts w:ascii="Sylfaen" w:hAnsi="Sylfaen" w:cs="Sylfaen"/>
          <w:color w:val="C0504D" w:themeColor="accent2"/>
          <w:sz w:val="24"/>
          <w:szCs w:val="24"/>
        </w:rPr>
        <w:t>სკოლიოზის  სკრინინგი</w:t>
      </w:r>
      <w:proofErr w:type="gramEnd"/>
      <w:r w:rsidRPr="00B82EF4">
        <w:rPr>
          <w:rFonts w:ascii="Sylfaen" w:hAnsi="Sylfaen" w:cs="Sylfaen"/>
          <w:color w:val="C0504D" w:themeColor="accent2"/>
          <w:sz w:val="24"/>
          <w:szCs w:val="24"/>
        </w:rPr>
        <w:t xml:space="preserve"> 10-18 წლის ასაკის ჩათვლით  პირებში; </w:t>
      </w:r>
    </w:p>
    <w:p w:rsidR="001B7FEA" w:rsidRPr="00B82EF4"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color w:val="C0504D" w:themeColor="accent2"/>
          <w:sz w:val="24"/>
          <w:szCs w:val="24"/>
        </w:rPr>
      </w:pPr>
      <w:r w:rsidRPr="00B82EF4">
        <w:rPr>
          <w:rFonts w:ascii="Sylfaen" w:hAnsi="Sylfaen" w:cs="Sylfaen"/>
          <w:color w:val="C0504D" w:themeColor="accent2"/>
          <w:sz w:val="24"/>
          <w:szCs w:val="24"/>
        </w:rPr>
        <w:lastRenderedPageBreak/>
        <w:t xml:space="preserve">ვ) </w:t>
      </w:r>
      <w:proofErr w:type="gramStart"/>
      <w:r w:rsidRPr="00B82EF4">
        <w:rPr>
          <w:rFonts w:ascii="Sylfaen" w:hAnsi="Sylfaen" w:cs="Sylfaen"/>
          <w:color w:val="C0504D" w:themeColor="accent2"/>
          <w:sz w:val="24"/>
          <w:szCs w:val="24"/>
        </w:rPr>
        <w:t>ბრტყელტერფიანობის</w:t>
      </w:r>
      <w:proofErr w:type="gramEnd"/>
      <w:r w:rsidRPr="00B82EF4">
        <w:rPr>
          <w:rFonts w:ascii="Sylfaen" w:hAnsi="Sylfaen" w:cs="Sylfaen"/>
          <w:color w:val="C0504D" w:themeColor="accent2"/>
          <w:sz w:val="24"/>
          <w:szCs w:val="24"/>
        </w:rPr>
        <w:t xml:space="preserve"> სკრინინგი 4-15 წლის ასაკის ჩათვლით ბავშვებში; </w:t>
      </w:r>
    </w:p>
    <w:p w:rsidR="001B7FEA" w:rsidRPr="00B82EF4"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color w:val="C0504D" w:themeColor="accent2"/>
          <w:sz w:val="24"/>
          <w:szCs w:val="24"/>
        </w:rPr>
      </w:pPr>
      <w:r w:rsidRPr="00B82EF4">
        <w:rPr>
          <w:rFonts w:ascii="Sylfaen" w:hAnsi="Sylfaen" w:cs="Sylfaen"/>
          <w:color w:val="C0504D" w:themeColor="accent2"/>
          <w:sz w:val="24"/>
          <w:szCs w:val="24"/>
        </w:rPr>
        <w:t xml:space="preserve">2. </w:t>
      </w:r>
      <w:proofErr w:type="gramStart"/>
      <w:r w:rsidRPr="00B82EF4">
        <w:rPr>
          <w:rFonts w:ascii="Sylfaen" w:hAnsi="Sylfaen" w:cs="Sylfaen"/>
          <w:color w:val="C0504D" w:themeColor="accent2"/>
          <w:sz w:val="24"/>
          <w:szCs w:val="24"/>
        </w:rPr>
        <w:t>ქვეპროგრამით</w:t>
      </w:r>
      <w:proofErr w:type="gramEnd"/>
      <w:r w:rsidRPr="00B82EF4">
        <w:rPr>
          <w:rFonts w:ascii="Sylfaen" w:hAnsi="Sylfaen" w:cs="Sylfaen"/>
          <w:color w:val="C0504D" w:themeColor="accent2"/>
          <w:sz w:val="24"/>
          <w:szCs w:val="24"/>
        </w:rPr>
        <w:t xml:space="preserve"> გათვალისწინებული მომსახურების მოსარგებლეები არიან ქალაქ თბილისის მუნიციპალიტეტში რეგისტრირებული საქართველოს მოქალაქეები, მ.შ. იძულებით გადაადგილებული პირები, რომელთაც სსიპ – ,სახელმწიფო სერვისების განვითარების სააგენტოს ბაზაში რეგისტრაციის ადგილად  უფიქსირდებათ ქალაქი თბილისი.  </w:t>
      </w:r>
    </w:p>
    <w:p w:rsidR="001B7FEA" w:rsidRP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color w:val="404040" w:themeColor="text1" w:themeTint="BF"/>
          <w:sz w:val="24"/>
          <w:szCs w:val="24"/>
        </w:rPr>
      </w:pP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sz w:val="24"/>
          <w:szCs w:val="24"/>
        </w:rPr>
      </w:pPr>
      <w:proofErr w:type="gramStart"/>
      <w:r>
        <w:rPr>
          <w:rFonts w:ascii="Sylfaen" w:hAnsi="Sylfaen" w:cs="Sylfaen"/>
          <w:b/>
          <w:bCs/>
          <w:sz w:val="24"/>
          <w:szCs w:val="24"/>
        </w:rPr>
        <w:t>მუხლი</w:t>
      </w:r>
      <w:proofErr w:type="gramEnd"/>
      <w:r>
        <w:rPr>
          <w:rFonts w:ascii="Sylfaen" w:hAnsi="Sylfaen" w:cs="Sylfaen"/>
          <w:b/>
          <w:bCs/>
          <w:sz w:val="24"/>
          <w:szCs w:val="24"/>
        </w:rPr>
        <w:t xml:space="preserve"> 3. </w:t>
      </w:r>
      <w:proofErr w:type="gramStart"/>
      <w:r>
        <w:rPr>
          <w:rFonts w:ascii="Sylfaen" w:hAnsi="Sylfaen" w:cs="Sylfaen"/>
          <w:b/>
          <w:bCs/>
          <w:sz w:val="24"/>
          <w:szCs w:val="24"/>
        </w:rPr>
        <w:t>ქვეპროგრამის</w:t>
      </w:r>
      <w:proofErr w:type="gramEnd"/>
      <w:r>
        <w:rPr>
          <w:rFonts w:ascii="Sylfaen" w:hAnsi="Sylfaen" w:cs="Sylfaen"/>
          <w:b/>
          <w:bCs/>
          <w:sz w:val="24"/>
          <w:szCs w:val="24"/>
        </w:rPr>
        <w:t xml:space="preserve"> განხორციელების მექანიზმი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1. </w:t>
      </w:r>
      <w:proofErr w:type="gramStart"/>
      <w:r>
        <w:rPr>
          <w:rFonts w:ascii="Sylfaen" w:hAnsi="Sylfaen" w:cs="Sylfaen"/>
          <w:sz w:val="24"/>
          <w:szCs w:val="24"/>
        </w:rPr>
        <w:t>ქვეპროგრამის</w:t>
      </w:r>
      <w:proofErr w:type="gramEnd"/>
      <w:r>
        <w:rPr>
          <w:rFonts w:ascii="Sylfaen" w:hAnsi="Sylfaen" w:cs="Sylfaen"/>
          <w:sz w:val="24"/>
          <w:szCs w:val="24"/>
        </w:rPr>
        <w:t xml:space="preserve"> განმახორციელებელია ქალაქ თბილისის მუნიციპალიტეტის მერიის ჯანდაცვისა და სოციალური მომსახურების საქალაქო სამსახური(შემდგომში - განმახორციელებელი).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2. ქვეპროგრამის მე-2 მუხლის პირველი პუნქტის „ა“, „ბ“, „გ“ და „დ“ ქვეპუნქტებით გათვალისწინებული მომსახურების მიმწოდებლად განისაზღვრება პირი (შემდგომში - მიმწოდებელი), რომელიც აკმაყოფილებს ამ წესით განსაზღვრულ მოთხოვნებს, ქვეპროგრამის განმახორციელებლის მიერ დამტკიცებული სარეგისტრაციო განაცხადით ეთანხმებავაუჩერის პირობებს, გამოთქვამს ქვეპროგრამით გათვალისწინებული კომპონენტის/ების ფარგლებში მომსახურების მიწოდების სურვილს და წერილობით დაუდასტურებს ქვეპროგრამის განმახორციელებელს ქვეპროგრამაში მონაწილეობის სურვილს. </w:t>
      </w:r>
      <w:proofErr w:type="gramStart"/>
      <w:r>
        <w:rPr>
          <w:rFonts w:ascii="Sylfaen" w:hAnsi="Sylfaen" w:cs="Sylfaen"/>
          <w:sz w:val="24"/>
          <w:szCs w:val="24"/>
        </w:rPr>
        <w:t>მიმწოდებლის</w:t>
      </w:r>
      <w:proofErr w:type="gramEnd"/>
      <w:r>
        <w:rPr>
          <w:rFonts w:ascii="Sylfaen" w:hAnsi="Sylfaen" w:cs="Sylfaen"/>
          <w:sz w:val="24"/>
          <w:szCs w:val="24"/>
        </w:rPr>
        <w:t xml:space="preserve"> რეგისტრაციას განმახორციელებელი ახორციელებს ფაქტობრივი მისამართის გათვალისწინებით.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3. </w:t>
      </w:r>
      <w:proofErr w:type="gramStart"/>
      <w:r>
        <w:rPr>
          <w:rFonts w:ascii="Sylfaen" w:hAnsi="Sylfaen" w:cs="Sylfaen"/>
          <w:sz w:val="24"/>
          <w:szCs w:val="24"/>
        </w:rPr>
        <w:t>პირის</w:t>
      </w:r>
      <w:proofErr w:type="gramEnd"/>
      <w:r>
        <w:rPr>
          <w:rFonts w:ascii="Sylfaen" w:hAnsi="Sylfaen" w:cs="Sylfaen"/>
          <w:sz w:val="24"/>
          <w:szCs w:val="24"/>
        </w:rPr>
        <w:t xml:space="preserve"> მიერ, ამ წესის მე-9 მუხლის პირველი პუნქტით გათვალისწინებული დამატებითიპირობების დაკმაყოფილების შეფასება, წარმოდგენილი დოკუმენტაციის შემოწმება და მიმწოდებლად ცნობა წერილობითი შეტყობინებით ხორციელდება განმახორციელებლის მიერ.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4. </w:t>
      </w:r>
      <w:proofErr w:type="gramStart"/>
      <w:r>
        <w:rPr>
          <w:rFonts w:ascii="Sylfaen" w:hAnsi="Sylfaen" w:cs="Sylfaen"/>
          <w:sz w:val="24"/>
          <w:szCs w:val="24"/>
        </w:rPr>
        <w:t>ამ</w:t>
      </w:r>
      <w:proofErr w:type="gramEnd"/>
      <w:r>
        <w:rPr>
          <w:rFonts w:ascii="Sylfaen" w:hAnsi="Sylfaen" w:cs="Sylfaen"/>
          <w:sz w:val="24"/>
          <w:szCs w:val="24"/>
        </w:rPr>
        <w:t xml:space="preserve"> წესის მე-9 მუხლის მე-2 პუნქტით განსაზღვრული პირობების შეუსრულებლობის შემთხვევაში განმახორციელებელი უფლებამოსილია მიმწოდებელს წერილობითი შეტყობინებით  გაუუქმოს ქვეპროგრამაში რეგისტრაცია.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5. </w:t>
      </w:r>
      <w:proofErr w:type="gramStart"/>
      <w:r>
        <w:rPr>
          <w:rFonts w:ascii="Sylfaen" w:hAnsi="Sylfaen" w:cs="Sylfaen"/>
          <w:sz w:val="24"/>
          <w:szCs w:val="24"/>
        </w:rPr>
        <w:t>ქვეპროგრამის</w:t>
      </w:r>
      <w:proofErr w:type="gramEnd"/>
      <w:r>
        <w:rPr>
          <w:rFonts w:ascii="Sylfaen" w:hAnsi="Sylfaen" w:cs="Sylfaen"/>
          <w:sz w:val="24"/>
          <w:szCs w:val="24"/>
        </w:rPr>
        <w:t xml:space="preserve"> მე-2 მუხლის პირველი პუნქტის „ე“და „ვ“ ქვეპუნქტების მიმწოდებელია ქალაქ თბილისის მუნიციპალიტეტისა(ა)იპ ,,ეროვნული სკრინინგ-ცენტრი“ ს/კ 202442730(შემდგომში – ცენტრი).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6. </w:t>
      </w:r>
      <w:proofErr w:type="gramStart"/>
      <w:r>
        <w:rPr>
          <w:rFonts w:ascii="Sylfaen" w:hAnsi="Sylfaen" w:cs="Sylfaen"/>
          <w:sz w:val="24"/>
          <w:szCs w:val="24"/>
        </w:rPr>
        <w:t>ცენტრი</w:t>
      </w:r>
      <w:proofErr w:type="gramEnd"/>
      <w:r>
        <w:rPr>
          <w:rFonts w:ascii="Sylfaen" w:hAnsi="Sylfaen" w:cs="Sylfaen"/>
          <w:sz w:val="24"/>
          <w:szCs w:val="24"/>
        </w:rPr>
        <w:t xml:space="preserve"> უზრუნველყოფს მის ბაზაზე არსებული ელექტრონული საინფორმაციო პროგრამის დანერგვას ქვეპროგრამის მიმწოდებლებთან განმახორციელებლის შეტყობინებიდან არაუგვიანეს 5 სამუშაო დღისა.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sz w:val="24"/>
          <w:szCs w:val="24"/>
        </w:rPr>
      </w:pPr>
      <w:proofErr w:type="gramStart"/>
      <w:r>
        <w:rPr>
          <w:rFonts w:ascii="Sylfaen" w:hAnsi="Sylfaen" w:cs="Sylfaen"/>
          <w:b/>
          <w:bCs/>
          <w:sz w:val="24"/>
          <w:szCs w:val="24"/>
        </w:rPr>
        <w:t>მუხლი</w:t>
      </w:r>
      <w:proofErr w:type="gramEnd"/>
      <w:r>
        <w:rPr>
          <w:rFonts w:ascii="Sylfaen" w:hAnsi="Sylfaen" w:cs="Sylfaen"/>
          <w:b/>
          <w:bCs/>
          <w:sz w:val="24"/>
          <w:szCs w:val="24"/>
        </w:rPr>
        <w:t xml:space="preserve"> 4. </w:t>
      </w:r>
      <w:proofErr w:type="gramStart"/>
      <w:r>
        <w:rPr>
          <w:rFonts w:ascii="Sylfaen" w:hAnsi="Sylfaen" w:cs="Sylfaen"/>
          <w:b/>
          <w:bCs/>
          <w:sz w:val="24"/>
          <w:szCs w:val="24"/>
        </w:rPr>
        <w:t>დაფინანსების</w:t>
      </w:r>
      <w:proofErr w:type="gramEnd"/>
      <w:r>
        <w:rPr>
          <w:rFonts w:ascii="Sylfaen" w:hAnsi="Sylfaen" w:cs="Sylfaen"/>
          <w:b/>
          <w:bCs/>
          <w:sz w:val="24"/>
          <w:szCs w:val="24"/>
        </w:rPr>
        <w:t xml:space="preserve"> მეთოდოლოგია და დაფინანსების წესი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1. </w:t>
      </w:r>
      <w:proofErr w:type="gramStart"/>
      <w:r>
        <w:rPr>
          <w:rFonts w:ascii="Sylfaen" w:hAnsi="Sylfaen" w:cs="Sylfaen"/>
          <w:sz w:val="24"/>
          <w:szCs w:val="24"/>
        </w:rPr>
        <w:t>ქვეპროგრამით</w:t>
      </w:r>
      <w:proofErr w:type="gramEnd"/>
      <w:r>
        <w:rPr>
          <w:rFonts w:ascii="Sylfaen" w:hAnsi="Sylfaen" w:cs="Sylfaen"/>
          <w:sz w:val="24"/>
          <w:szCs w:val="24"/>
        </w:rPr>
        <w:t xml:space="preserve"> გათვალისწინებული მომსახურების დაფინანსება ხორციელდება არამატერიალიზებული ვაუჩერის საშუალებით.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2. </w:t>
      </w:r>
      <w:proofErr w:type="gramStart"/>
      <w:r>
        <w:rPr>
          <w:rFonts w:ascii="Sylfaen" w:hAnsi="Sylfaen" w:cs="Sylfaen"/>
          <w:sz w:val="24"/>
          <w:szCs w:val="24"/>
        </w:rPr>
        <w:t>ქვეპროგრამის</w:t>
      </w:r>
      <w:proofErr w:type="gramEnd"/>
      <w:r>
        <w:rPr>
          <w:rFonts w:ascii="Sylfaen" w:hAnsi="Sylfaen" w:cs="Sylfaen"/>
          <w:sz w:val="24"/>
          <w:szCs w:val="24"/>
        </w:rPr>
        <w:t xml:space="preserve"> ფარგლებში მომსახურების ერთეულის ღირებულება განისაზღვრება ცხრილი №1-ის შესაბამისად.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3. </w:t>
      </w:r>
      <w:proofErr w:type="gramStart"/>
      <w:r>
        <w:rPr>
          <w:rFonts w:ascii="Sylfaen" w:hAnsi="Sylfaen" w:cs="Sylfaen"/>
          <w:sz w:val="24"/>
          <w:szCs w:val="24"/>
        </w:rPr>
        <w:t>ქვეპროგრამით</w:t>
      </w:r>
      <w:proofErr w:type="gramEnd"/>
      <w:r>
        <w:rPr>
          <w:rFonts w:ascii="Sylfaen" w:hAnsi="Sylfaen" w:cs="Sylfaen"/>
          <w:sz w:val="24"/>
          <w:szCs w:val="24"/>
        </w:rPr>
        <w:t xml:space="preserve"> გათვალისწინებული მომსახურება ბენეფიციარების მხრიდან არ ითვალისწინებს თანაგადახდას და გულისხმობს გათვალისწინებული მომსახურებების სრულად დაფინანსებას.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lastRenderedPageBreak/>
        <w:t xml:space="preserve">4. </w:t>
      </w:r>
      <w:proofErr w:type="gramStart"/>
      <w:r>
        <w:rPr>
          <w:rFonts w:ascii="Sylfaen" w:hAnsi="Sylfaen" w:cs="Sylfaen"/>
          <w:sz w:val="24"/>
          <w:szCs w:val="24"/>
        </w:rPr>
        <w:t>ქვეპროგრამის</w:t>
      </w:r>
      <w:proofErr w:type="gramEnd"/>
      <w:r>
        <w:rPr>
          <w:rFonts w:ascii="Sylfaen" w:hAnsi="Sylfaen" w:cs="Sylfaen"/>
          <w:sz w:val="24"/>
          <w:szCs w:val="24"/>
        </w:rPr>
        <w:t xml:space="preserve"> დაფინანსება ხორციელდება ქალაქ თბილისის მუნიციპალიტეტის ბიუჯეტით გათვალისწინებული ქვეპროგრამის „დაავადებათა სკრინინგი“ (კოდი: 06 01 02)“ ასიგნებების ფარგლებში.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sz w:val="24"/>
          <w:szCs w:val="24"/>
        </w:rPr>
      </w:pPr>
      <w:proofErr w:type="gramStart"/>
      <w:r>
        <w:rPr>
          <w:rFonts w:ascii="Sylfaen" w:hAnsi="Sylfaen" w:cs="Sylfaen"/>
          <w:b/>
          <w:bCs/>
          <w:sz w:val="24"/>
          <w:szCs w:val="24"/>
        </w:rPr>
        <w:t>მუხლი</w:t>
      </w:r>
      <w:proofErr w:type="gramEnd"/>
      <w:r>
        <w:rPr>
          <w:rFonts w:ascii="Sylfaen" w:hAnsi="Sylfaen" w:cs="Sylfaen"/>
          <w:b/>
          <w:bCs/>
          <w:sz w:val="24"/>
          <w:szCs w:val="24"/>
        </w:rPr>
        <w:t xml:space="preserve"> 5. </w:t>
      </w:r>
      <w:proofErr w:type="gramStart"/>
      <w:r>
        <w:rPr>
          <w:rFonts w:ascii="Sylfaen" w:hAnsi="Sylfaen" w:cs="Sylfaen"/>
          <w:b/>
          <w:bCs/>
          <w:sz w:val="24"/>
          <w:szCs w:val="24"/>
        </w:rPr>
        <w:t>მოსარგებლე</w:t>
      </w:r>
      <w:proofErr w:type="gramEnd"/>
      <w:r>
        <w:rPr>
          <w:rFonts w:ascii="Sylfaen" w:hAnsi="Sylfaen" w:cs="Sylfaen"/>
          <w:b/>
          <w:bCs/>
          <w:sz w:val="24"/>
          <w:szCs w:val="24"/>
        </w:rPr>
        <w:t xml:space="preserve"> პირების ჩართვა ქვეპროგრამაში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1. </w:t>
      </w:r>
      <w:proofErr w:type="gramStart"/>
      <w:r>
        <w:rPr>
          <w:rFonts w:ascii="Sylfaen" w:hAnsi="Sylfaen" w:cs="Sylfaen"/>
          <w:sz w:val="24"/>
          <w:szCs w:val="24"/>
        </w:rPr>
        <w:t>ამ</w:t>
      </w:r>
      <w:proofErr w:type="gramEnd"/>
      <w:r>
        <w:rPr>
          <w:rFonts w:ascii="Sylfaen" w:hAnsi="Sylfaen" w:cs="Sylfaen"/>
          <w:sz w:val="24"/>
          <w:szCs w:val="24"/>
        </w:rPr>
        <w:t xml:space="preserve"> წესის მე-2 მუხლის პირველი პუნქტით განსაზღვრული მომსახურების მისაღებად მოსარგებლეთა ქვეპროგრამაში ჩართვა ხორციელდება ქვეპროგრამის მიმწოდებელთან მიმართვის შემთხვევაშიან მიმწოდებლის მიერ მოსარგებლის ორგანიზებულად მოზიდვის/მოწვევის გზით.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2. </w:t>
      </w:r>
      <w:proofErr w:type="gramStart"/>
      <w:r>
        <w:rPr>
          <w:rFonts w:ascii="Sylfaen" w:hAnsi="Sylfaen" w:cs="Sylfaen"/>
          <w:sz w:val="24"/>
          <w:szCs w:val="24"/>
        </w:rPr>
        <w:t>ამ</w:t>
      </w:r>
      <w:proofErr w:type="gramEnd"/>
      <w:r>
        <w:rPr>
          <w:rFonts w:ascii="Sylfaen" w:hAnsi="Sylfaen" w:cs="Sylfaen"/>
          <w:sz w:val="24"/>
          <w:szCs w:val="24"/>
        </w:rPr>
        <w:t xml:space="preserve"> წესის მე-2 მუხლის პირველი პუნქტით გათვალისწინებული მომსახურების ფარგლებში ქვეპროგრამის მიმწოდებელმა უნდა უზრუნველყოს: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ა) </w:t>
      </w:r>
      <w:proofErr w:type="gramStart"/>
      <w:r>
        <w:rPr>
          <w:rFonts w:ascii="Sylfaen" w:hAnsi="Sylfaen" w:cs="Sylfaen"/>
          <w:sz w:val="24"/>
          <w:szCs w:val="24"/>
        </w:rPr>
        <w:t>პაციენტის</w:t>
      </w:r>
      <w:proofErr w:type="gramEnd"/>
      <w:r>
        <w:rPr>
          <w:rFonts w:ascii="Sylfaen" w:hAnsi="Sylfaen" w:cs="Sylfaen"/>
          <w:sz w:val="24"/>
          <w:szCs w:val="24"/>
        </w:rPr>
        <w:t xml:space="preserve"> კონსულტირება ექიმ-სპეციალისტების და/ან ოჯახის ექიმებისმიერ;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ბ) </w:t>
      </w:r>
      <w:proofErr w:type="gramStart"/>
      <w:r>
        <w:rPr>
          <w:rFonts w:ascii="Sylfaen" w:hAnsi="Sylfaen" w:cs="Sylfaen"/>
          <w:sz w:val="24"/>
          <w:szCs w:val="24"/>
        </w:rPr>
        <w:t>გამოსაკვლევი</w:t>
      </w:r>
      <w:proofErr w:type="gramEnd"/>
      <w:r>
        <w:rPr>
          <w:rFonts w:ascii="Sylfaen" w:hAnsi="Sylfaen" w:cs="Sylfaen"/>
          <w:sz w:val="24"/>
          <w:szCs w:val="24"/>
        </w:rPr>
        <w:t xml:space="preserve"> პირების პირველადი სკრინინგის ჩატარება ერთჯერადად;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გ) </w:t>
      </w:r>
      <w:proofErr w:type="gramStart"/>
      <w:r>
        <w:rPr>
          <w:rFonts w:ascii="Sylfaen" w:hAnsi="Sylfaen" w:cs="Sylfaen"/>
          <w:sz w:val="24"/>
          <w:szCs w:val="24"/>
        </w:rPr>
        <w:t>განმეორებით</w:t>
      </w:r>
      <w:proofErr w:type="gramEnd"/>
      <w:r>
        <w:rPr>
          <w:rFonts w:ascii="Sylfaen" w:hAnsi="Sylfaen" w:cs="Sylfaen"/>
          <w:sz w:val="24"/>
          <w:szCs w:val="24"/>
        </w:rPr>
        <w:t xml:space="preserve"> სკრინინგის ჩატარება რეკომენდირებული პერიოდებით: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გ.ა) ძუძუს კიბოს სკრინინგი </w:t>
      </w:r>
      <w:proofErr w:type="gramStart"/>
      <w:r>
        <w:rPr>
          <w:rFonts w:ascii="Sylfaen" w:hAnsi="Sylfaen" w:cs="Sylfaen"/>
          <w:sz w:val="24"/>
          <w:szCs w:val="24"/>
        </w:rPr>
        <w:t>–  ორ</w:t>
      </w:r>
      <w:proofErr w:type="gramEnd"/>
      <w:r>
        <w:rPr>
          <w:rFonts w:ascii="Sylfaen" w:hAnsi="Sylfaen" w:cs="Sylfaen"/>
          <w:sz w:val="24"/>
          <w:szCs w:val="24"/>
        </w:rPr>
        <w:t xml:space="preserve"> წელიწადში ერთხელ;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გ.ბ) საშვილისნოს ყელის კიბოს სკრინინგი </w:t>
      </w:r>
      <w:proofErr w:type="gramStart"/>
      <w:r>
        <w:rPr>
          <w:rFonts w:ascii="Sylfaen" w:hAnsi="Sylfaen" w:cs="Sylfaen"/>
          <w:sz w:val="24"/>
          <w:szCs w:val="24"/>
        </w:rPr>
        <w:t>–  სამ</w:t>
      </w:r>
      <w:proofErr w:type="gramEnd"/>
      <w:r>
        <w:rPr>
          <w:rFonts w:ascii="Sylfaen" w:hAnsi="Sylfaen" w:cs="Sylfaen"/>
          <w:sz w:val="24"/>
          <w:szCs w:val="24"/>
        </w:rPr>
        <w:t xml:space="preserve"> წელიწადში ერთხელ;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გ.გ) პროსტატის კიბოს სკრინინგი </w:t>
      </w:r>
      <w:proofErr w:type="gramStart"/>
      <w:r>
        <w:rPr>
          <w:rFonts w:ascii="Sylfaen" w:hAnsi="Sylfaen" w:cs="Sylfaen"/>
          <w:sz w:val="24"/>
          <w:szCs w:val="24"/>
        </w:rPr>
        <w:t>–  ყოველწლიურად</w:t>
      </w:r>
      <w:proofErr w:type="gramEnd"/>
      <w:r>
        <w:rPr>
          <w:rFonts w:ascii="Sylfaen" w:hAnsi="Sylfaen" w:cs="Sylfaen"/>
          <w:sz w:val="24"/>
          <w:szCs w:val="24"/>
        </w:rPr>
        <w:t xml:space="preserve">;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გ.დ) მსხვილი ნაწლავის სკრინინგი </w:t>
      </w:r>
      <w:proofErr w:type="gramStart"/>
      <w:r>
        <w:rPr>
          <w:rFonts w:ascii="Sylfaen" w:hAnsi="Sylfaen" w:cs="Sylfaen"/>
          <w:sz w:val="24"/>
          <w:szCs w:val="24"/>
        </w:rPr>
        <w:t>–  ორ</w:t>
      </w:r>
      <w:proofErr w:type="gramEnd"/>
      <w:r>
        <w:rPr>
          <w:rFonts w:ascii="Sylfaen" w:hAnsi="Sylfaen" w:cs="Sylfaen"/>
          <w:sz w:val="24"/>
          <w:szCs w:val="24"/>
        </w:rPr>
        <w:t xml:space="preserve"> წელიწადში ერთხელ;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გ.ე) მეორადი სკრინინგის ჩატარება სამედიცინო საჭიროებისას, ექიმისრეკომენდაციით, არაუმეტესწელიწადში ორჯერ;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გ.ვ) სკოლიოზის სკრინინგი </w:t>
      </w:r>
      <w:proofErr w:type="gramStart"/>
      <w:r>
        <w:rPr>
          <w:rFonts w:ascii="Sylfaen" w:hAnsi="Sylfaen" w:cs="Sylfaen"/>
          <w:sz w:val="24"/>
          <w:szCs w:val="24"/>
        </w:rPr>
        <w:t>–  წელიწადში</w:t>
      </w:r>
      <w:proofErr w:type="gramEnd"/>
      <w:r>
        <w:rPr>
          <w:rFonts w:ascii="Sylfaen" w:hAnsi="Sylfaen" w:cs="Sylfaen"/>
          <w:sz w:val="24"/>
          <w:szCs w:val="24"/>
        </w:rPr>
        <w:t xml:space="preserve"> ერთხელ;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გ.ზ) ბრტყელტერფიანობის სკრინინგი </w:t>
      </w:r>
      <w:proofErr w:type="gramStart"/>
      <w:r>
        <w:rPr>
          <w:rFonts w:ascii="Sylfaen" w:hAnsi="Sylfaen" w:cs="Sylfaen"/>
          <w:sz w:val="24"/>
          <w:szCs w:val="24"/>
        </w:rPr>
        <w:t>–  წელიწადში</w:t>
      </w:r>
      <w:proofErr w:type="gramEnd"/>
      <w:r>
        <w:rPr>
          <w:rFonts w:ascii="Sylfaen" w:hAnsi="Sylfaen" w:cs="Sylfaen"/>
          <w:sz w:val="24"/>
          <w:szCs w:val="24"/>
        </w:rPr>
        <w:t xml:space="preserve"> ერთხელ.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sz w:val="24"/>
          <w:szCs w:val="24"/>
        </w:rPr>
      </w:pPr>
      <w:proofErr w:type="gramStart"/>
      <w:r>
        <w:rPr>
          <w:rFonts w:ascii="Sylfaen" w:hAnsi="Sylfaen" w:cs="Sylfaen"/>
          <w:b/>
          <w:bCs/>
          <w:sz w:val="24"/>
          <w:szCs w:val="24"/>
        </w:rPr>
        <w:t>მუხლი</w:t>
      </w:r>
      <w:proofErr w:type="gramEnd"/>
      <w:r>
        <w:rPr>
          <w:rFonts w:ascii="Sylfaen" w:hAnsi="Sylfaen" w:cs="Sylfaen"/>
          <w:b/>
          <w:bCs/>
          <w:sz w:val="24"/>
          <w:szCs w:val="24"/>
        </w:rPr>
        <w:t xml:space="preserve"> 6. </w:t>
      </w:r>
      <w:proofErr w:type="gramStart"/>
      <w:r>
        <w:rPr>
          <w:rFonts w:ascii="Sylfaen" w:hAnsi="Sylfaen" w:cs="Sylfaen"/>
          <w:b/>
          <w:bCs/>
          <w:sz w:val="24"/>
          <w:szCs w:val="24"/>
        </w:rPr>
        <w:t>ანგარიშგება</w:t>
      </w:r>
      <w:proofErr w:type="gramEnd"/>
      <w:r>
        <w:rPr>
          <w:rFonts w:ascii="Sylfaen" w:hAnsi="Sylfaen" w:cs="Sylfaen"/>
          <w:b/>
          <w:bCs/>
          <w:sz w:val="24"/>
          <w:szCs w:val="24"/>
        </w:rPr>
        <w:t xml:space="preserve">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1. </w:t>
      </w:r>
      <w:proofErr w:type="gramStart"/>
      <w:r>
        <w:rPr>
          <w:rFonts w:ascii="Sylfaen" w:hAnsi="Sylfaen" w:cs="Sylfaen"/>
          <w:sz w:val="24"/>
          <w:szCs w:val="24"/>
        </w:rPr>
        <w:t>მიმწოდებელი</w:t>
      </w:r>
      <w:proofErr w:type="gramEnd"/>
      <w:r>
        <w:rPr>
          <w:rFonts w:ascii="Sylfaen" w:hAnsi="Sylfaen" w:cs="Sylfaen"/>
          <w:sz w:val="24"/>
          <w:szCs w:val="24"/>
        </w:rPr>
        <w:t xml:space="preserve"> ვალდებულია, განმახორციელებელს ყოველთვიურად,  არაუგვიანეს საანგარიშო თვის მომდევნო თვის 10 რიცხვისა, წარუდგინოს საანგარიშგებო დოკუმენტაცია. </w:t>
      </w:r>
      <w:proofErr w:type="gramStart"/>
      <w:r>
        <w:rPr>
          <w:rFonts w:ascii="Sylfaen" w:hAnsi="Sylfaen" w:cs="Sylfaen"/>
          <w:sz w:val="24"/>
          <w:szCs w:val="24"/>
        </w:rPr>
        <w:t>ანგარიშგებისას</w:t>
      </w:r>
      <w:proofErr w:type="gramEnd"/>
      <w:r>
        <w:rPr>
          <w:rFonts w:ascii="Sylfaen" w:hAnsi="Sylfaen" w:cs="Sylfaen"/>
          <w:sz w:val="24"/>
          <w:szCs w:val="24"/>
        </w:rPr>
        <w:t xml:space="preserve"> მიმწოდებლის მიერ წარდგენილი უნდა იყოს სამსახურის მიერ დადგენილი ფორმის რეესტრი და ხარჯის დამადასტურებელი დოკუმენტი.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2. </w:t>
      </w:r>
      <w:proofErr w:type="gramStart"/>
      <w:r>
        <w:rPr>
          <w:rFonts w:ascii="Sylfaen" w:hAnsi="Sylfaen" w:cs="Sylfaen"/>
          <w:sz w:val="24"/>
          <w:szCs w:val="24"/>
        </w:rPr>
        <w:t>შესრულებულ</w:t>
      </w:r>
      <w:proofErr w:type="gramEnd"/>
      <w:r>
        <w:rPr>
          <w:rFonts w:ascii="Sylfaen" w:hAnsi="Sylfaen" w:cs="Sylfaen"/>
          <w:sz w:val="24"/>
          <w:szCs w:val="24"/>
        </w:rPr>
        <w:t xml:space="preserve"> მომსახურებად ჩაითვლება საანგარიშგებო თვეში მოსარგებლისათვის სრულად გაწეული მომსახურების მოცულობა. ამასთან, თუ ამ წესის მე-2 მუხლის პირველი პუნქტის „ა“, „ბ“, და „დ“ ქვეპუნქტებით გათვალისწინებული მომსახურების მიღებისას, ბენეფიციარისათვის დადგა პროგრამით გათვალისწინებული დამატებითი კვლევების ჩატარების საჭიროება, შემთხვევა ჩაითვლება დასრულებულად ბოლო კვლევის ჩატარების შემდგომ და შესაბამისად, აღნიშნულ შემთხვევაზე შესრულებული სამუშაო წარმოდგენილი უნდა იყოს არაუგვიანეს ბოლო კვლევის ჩატარების თვის მომდევნო თვის 10 რიცხვისა.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3. </w:t>
      </w:r>
      <w:proofErr w:type="gramStart"/>
      <w:r>
        <w:rPr>
          <w:rFonts w:ascii="Sylfaen" w:hAnsi="Sylfaen" w:cs="Sylfaen"/>
          <w:sz w:val="24"/>
          <w:szCs w:val="24"/>
        </w:rPr>
        <w:t>მიმწოდებლის</w:t>
      </w:r>
      <w:proofErr w:type="gramEnd"/>
      <w:r>
        <w:rPr>
          <w:rFonts w:ascii="Sylfaen" w:hAnsi="Sylfaen" w:cs="Sylfaen"/>
          <w:sz w:val="24"/>
          <w:szCs w:val="24"/>
        </w:rPr>
        <w:t xml:space="preserve"> მიერ თითოეული შემთხვევა უნდა იქნას დარეგისტრირებული ელექტრონულ საინფორმაციო პროგრამაში.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sz w:val="24"/>
          <w:szCs w:val="24"/>
        </w:rPr>
      </w:pPr>
      <w:proofErr w:type="gramStart"/>
      <w:r>
        <w:rPr>
          <w:rFonts w:ascii="Sylfaen" w:hAnsi="Sylfaen" w:cs="Sylfaen"/>
          <w:b/>
          <w:bCs/>
          <w:sz w:val="24"/>
          <w:szCs w:val="24"/>
        </w:rPr>
        <w:t>მუხლი</w:t>
      </w:r>
      <w:proofErr w:type="gramEnd"/>
      <w:r>
        <w:rPr>
          <w:rFonts w:ascii="Sylfaen" w:hAnsi="Sylfaen" w:cs="Sylfaen"/>
          <w:b/>
          <w:bCs/>
          <w:sz w:val="24"/>
          <w:szCs w:val="24"/>
        </w:rPr>
        <w:t xml:space="preserve"> 7. </w:t>
      </w:r>
      <w:proofErr w:type="gramStart"/>
      <w:r>
        <w:rPr>
          <w:rFonts w:ascii="Sylfaen" w:hAnsi="Sylfaen" w:cs="Sylfaen"/>
          <w:b/>
          <w:bCs/>
          <w:sz w:val="24"/>
          <w:szCs w:val="24"/>
        </w:rPr>
        <w:t>ქვეპროგრამის</w:t>
      </w:r>
      <w:proofErr w:type="gramEnd"/>
      <w:r>
        <w:rPr>
          <w:rFonts w:ascii="Sylfaen" w:hAnsi="Sylfaen" w:cs="Sylfaen"/>
          <w:b/>
          <w:bCs/>
          <w:sz w:val="24"/>
          <w:szCs w:val="24"/>
        </w:rPr>
        <w:t xml:space="preserve"> მიმდინარეობის შემოწმება და შესრულებული სამუშაოს ინსპექტირება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lastRenderedPageBreak/>
        <w:t xml:space="preserve">1. </w:t>
      </w:r>
      <w:proofErr w:type="gramStart"/>
      <w:r>
        <w:rPr>
          <w:rFonts w:ascii="Sylfaen" w:hAnsi="Sylfaen" w:cs="Sylfaen"/>
          <w:sz w:val="24"/>
          <w:szCs w:val="24"/>
        </w:rPr>
        <w:t>განმახორციელებელი</w:t>
      </w:r>
      <w:proofErr w:type="gramEnd"/>
      <w:r>
        <w:rPr>
          <w:rFonts w:ascii="Sylfaen" w:hAnsi="Sylfaen" w:cs="Sylfaen"/>
          <w:sz w:val="24"/>
          <w:szCs w:val="24"/>
        </w:rPr>
        <w:t xml:space="preserve"> პერიოდულად ამოწმებს ქვეპროგრამის მიმწოდებლის მიერ ქვეპროგრამის ფარგლებში განხორციელებულ საქმიანობას. </w:t>
      </w:r>
      <w:proofErr w:type="gramStart"/>
      <w:r>
        <w:rPr>
          <w:rFonts w:ascii="Sylfaen" w:hAnsi="Sylfaen" w:cs="Sylfaen"/>
          <w:sz w:val="24"/>
          <w:szCs w:val="24"/>
        </w:rPr>
        <w:t>შემოწმების</w:t>
      </w:r>
      <w:proofErr w:type="gramEnd"/>
      <w:r>
        <w:rPr>
          <w:rFonts w:ascii="Sylfaen" w:hAnsi="Sylfaen" w:cs="Sylfaen"/>
          <w:sz w:val="24"/>
          <w:szCs w:val="24"/>
        </w:rPr>
        <w:t xml:space="preserve"> განხორციელების ფორმა და მექანიზმი განისაზღვრება სამსახურის მიერ. </w:t>
      </w:r>
      <w:proofErr w:type="gramStart"/>
      <w:r>
        <w:rPr>
          <w:rFonts w:ascii="Sylfaen" w:hAnsi="Sylfaen" w:cs="Sylfaen"/>
          <w:sz w:val="24"/>
          <w:szCs w:val="24"/>
        </w:rPr>
        <w:t>შემოწმებას</w:t>
      </w:r>
      <w:proofErr w:type="gramEnd"/>
      <w:r>
        <w:rPr>
          <w:rFonts w:ascii="Sylfaen" w:hAnsi="Sylfaen" w:cs="Sylfaen"/>
          <w:sz w:val="24"/>
          <w:szCs w:val="24"/>
        </w:rPr>
        <w:t xml:space="preserve"> ახორციელებს სამსახურის შესაბამისი ქვედანაყოფი სამსახურის დებულების შესაბამისად.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2. </w:t>
      </w:r>
      <w:proofErr w:type="gramStart"/>
      <w:r>
        <w:rPr>
          <w:rFonts w:ascii="Sylfaen" w:hAnsi="Sylfaen" w:cs="Sylfaen"/>
          <w:sz w:val="24"/>
          <w:szCs w:val="24"/>
        </w:rPr>
        <w:t>შესრულებული</w:t>
      </w:r>
      <w:proofErr w:type="gramEnd"/>
      <w:r>
        <w:rPr>
          <w:rFonts w:ascii="Sylfaen" w:hAnsi="Sylfaen" w:cs="Sylfaen"/>
          <w:sz w:val="24"/>
          <w:szCs w:val="24"/>
        </w:rPr>
        <w:t xml:space="preserve"> სამუშაოს ანგარიშის ინსპექტირებას ახორციელებს განმახორციელებელი, რომლის დროსაც ხდება: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ა) </w:t>
      </w:r>
      <w:proofErr w:type="gramStart"/>
      <w:r>
        <w:rPr>
          <w:rFonts w:ascii="Sylfaen" w:hAnsi="Sylfaen" w:cs="Sylfaen"/>
          <w:sz w:val="24"/>
          <w:szCs w:val="24"/>
        </w:rPr>
        <w:t>ქვეპროგრამით</w:t>
      </w:r>
      <w:proofErr w:type="gramEnd"/>
      <w:r>
        <w:rPr>
          <w:rFonts w:ascii="Sylfaen" w:hAnsi="Sylfaen" w:cs="Sylfaen"/>
          <w:sz w:val="24"/>
          <w:szCs w:val="24"/>
        </w:rPr>
        <w:t xml:space="preserve"> მოსარგებლის იდენტიფიცირება;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ბ) </w:t>
      </w:r>
      <w:proofErr w:type="gramStart"/>
      <w:r>
        <w:rPr>
          <w:rFonts w:ascii="Sylfaen" w:hAnsi="Sylfaen" w:cs="Sylfaen"/>
          <w:sz w:val="24"/>
          <w:szCs w:val="24"/>
        </w:rPr>
        <w:t>ხარჯვის</w:t>
      </w:r>
      <w:proofErr w:type="gramEnd"/>
      <w:r>
        <w:rPr>
          <w:rFonts w:ascii="Sylfaen" w:hAnsi="Sylfaen" w:cs="Sylfaen"/>
          <w:sz w:val="24"/>
          <w:szCs w:val="24"/>
        </w:rPr>
        <w:t xml:space="preserve"> დამადასტურებელ დოკუმენტში მითითებული თანხის შედარება დამტკიცებული ბიუჯეტის პარამეტრებთან;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გ) </w:t>
      </w:r>
      <w:proofErr w:type="gramStart"/>
      <w:r>
        <w:rPr>
          <w:rFonts w:ascii="Sylfaen" w:hAnsi="Sylfaen" w:cs="Sylfaen"/>
          <w:sz w:val="24"/>
          <w:szCs w:val="24"/>
        </w:rPr>
        <w:t>წარდგენილი</w:t>
      </w:r>
      <w:proofErr w:type="gramEnd"/>
      <w:r>
        <w:rPr>
          <w:rFonts w:ascii="Sylfaen" w:hAnsi="Sylfaen" w:cs="Sylfaen"/>
          <w:sz w:val="24"/>
          <w:szCs w:val="24"/>
        </w:rPr>
        <w:t xml:space="preserve"> დოკუმენტაციის შედარება შემოწმების შედეგებთან (ასეთის არსებობის შემთხვევაში);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დ) </w:t>
      </w:r>
      <w:proofErr w:type="gramStart"/>
      <w:r>
        <w:rPr>
          <w:rFonts w:ascii="Sylfaen" w:hAnsi="Sylfaen" w:cs="Sylfaen"/>
          <w:sz w:val="24"/>
          <w:szCs w:val="24"/>
        </w:rPr>
        <w:t>ელექტრონულ</w:t>
      </w:r>
      <w:proofErr w:type="gramEnd"/>
      <w:r>
        <w:rPr>
          <w:rFonts w:ascii="Sylfaen" w:hAnsi="Sylfaen" w:cs="Sylfaen"/>
          <w:sz w:val="24"/>
          <w:szCs w:val="24"/>
        </w:rPr>
        <w:t xml:space="preserve"> საინფორმაციო პროგრამაში შემთხვევის რეგისტრაციის შემოწმება.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3. </w:t>
      </w:r>
      <w:proofErr w:type="gramStart"/>
      <w:r>
        <w:rPr>
          <w:rFonts w:ascii="Sylfaen" w:hAnsi="Sylfaen" w:cs="Sylfaen"/>
          <w:sz w:val="24"/>
          <w:szCs w:val="24"/>
        </w:rPr>
        <w:t>წარმოდგენილ</w:t>
      </w:r>
      <w:proofErr w:type="gramEnd"/>
      <w:r>
        <w:rPr>
          <w:rFonts w:ascii="Sylfaen" w:hAnsi="Sylfaen" w:cs="Sylfaen"/>
          <w:sz w:val="24"/>
          <w:szCs w:val="24"/>
        </w:rPr>
        <w:t xml:space="preserve"> საანგარიშგებო დოკუმენტაციაში ქვეპროგრამის მოცულობასთან შეუსაბამობის აღმოჩენისას, ინსპექტირებაზე პასუხისმგებელმა პირმა დაუყოვნებლივ უნდა დაუბრუნოს დოკუმენტები მიმწოდებლებს და მისცეს 5 სამუშაო დღე აღმოჩენილი ხარვეზების აღმოსაფხვრელად და ხელახლა წარმოსადგენად.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4. </w:t>
      </w:r>
      <w:proofErr w:type="gramStart"/>
      <w:r>
        <w:rPr>
          <w:rFonts w:ascii="Sylfaen" w:hAnsi="Sylfaen" w:cs="Sylfaen"/>
          <w:sz w:val="24"/>
          <w:szCs w:val="24"/>
        </w:rPr>
        <w:t>შესრულებული</w:t>
      </w:r>
      <w:proofErr w:type="gramEnd"/>
      <w:r>
        <w:rPr>
          <w:rFonts w:ascii="Sylfaen" w:hAnsi="Sylfaen" w:cs="Sylfaen"/>
          <w:sz w:val="24"/>
          <w:szCs w:val="24"/>
        </w:rPr>
        <w:t xml:space="preserve"> სამუშაოს ინსპექტირების შედეგად მიმწოდებელსა და განმახორციელებელს შორის ფორმდება ურთიერთშედარების აქტი.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sz w:val="24"/>
          <w:szCs w:val="24"/>
        </w:rPr>
      </w:pP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hAnsi="Sylfaen" w:cs="Sylfaen"/>
          <w:sz w:val="24"/>
          <w:szCs w:val="24"/>
        </w:rPr>
      </w:pPr>
      <w:proofErr w:type="gramStart"/>
      <w:r>
        <w:rPr>
          <w:rFonts w:ascii="Sylfaen" w:hAnsi="Sylfaen" w:cs="Sylfaen"/>
          <w:sz w:val="24"/>
          <w:szCs w:val="24"/>
        </w:rPr>
        <w:t>ცხრილი</w:t>
      </w:r>
      <w:proofErr w:type="gramEnd"/>
      <w:r>
        <w:rPr>
          <w:rFonts w:ascii="Sylfaen" w:hAnsi="Sylfaen" w:cs="Sylfaen"/>
          <w:sz w:val="24"/>
          <w:szCs w:val="24"/>
        </w:rPr>
        <w:t xml:space="preserve"> №1  </w:t>
      </w:r>
      <w:r>
        <w:rPr>
          <w:rFonts w:ascii="Sylfaen" w:hAnsi="Sylfaen" w:cs="Sylfaen"/>
          <w:i/>
          <w:iCs/>
          <w:sz w:val="20"/>
          <w:szCs w:val="20"/>
        </w:rPr>
        <w:t>(20.01.2017 N 1-3)</w:t>
      </w:r>
    </w:p>
    <w:tbl>
      <w:tblPr>
        <w:tblW w:w="0" w:type="auto"/>
        <w:tblInd w:w="15" w:type="dxa"/>
        <w:tblLayout w:type="fixed"/>
        <w:tblCellMar>
          <w:left w:w="15" w:type="dxa"/>
          <w:right w:w="15" w:type="dxa"/>
        </w:tblCellMar>
        <w:tblLook w:val="0000"/>
      </w:tblPr>
      <w:tblGrid>
        <w:gridCol w:w="494"/>
        <w:gridCol w:w="7527"/>
        <w:gridCol w:w="1879"/>
      </w:tblGrid>
      <w:tr w:rsidR="001B7FEA">
        <w:tc>
          <w:tcPr>
            <w:tcW w:w="494" w:type="dxa"/>
            <w:tcBorders>
              <w:top w:val="single" w:sz="6" w:space="0" w:color="auto"/>
              <w:left w:val="single" w:sz="6" w:space="0" w:color="auto"/>
              <w:bottom w:val="single" w:sz="6" w:space="0" w:color="auto"/>
              <w:right w:val="single" w:sz="6" w:space="0" w:color="auto"/>
            </w:tcBorders>
            <w:vAlign w:val="center"/>
          </w:tcPr>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color w:val="333333"/>
                <w:sz w:val="20"/>
                <w:szCs w:val="20"/>
              </w:rPr>
            </w:pPr>
            <w:r>
              <w:rPr>
                <w:rFonts w:ascii="Sylfaen" w:hAnsi="Sylfaen" w:cs="Sylfaen"/>
                <w:b/>
                <w:bCs/>
                <w:color w:val="333333"/>
                <w:sz w:val="20"/>
                <w:szCs w:val="20"/>
              </w:rPr>
              <w:t>№</w:t>
            </w:r>
            <w:r>
              <w:rPr>
                <w:rFonts w:ascii="Sylfaen" w:hAnsi="Sylfaen" w:cs="Sylfaen"/>
                <w:color w:val="333333"/>
                <w:sz w:val="20"/>
                <w:szCs w:val="20"/>
              </w:rPr>
              <w:t xml:space="preserve"> </w:t>
            </w:r>
          </w:p>
        </w:tc>
        <w:tc>
          <w:tcPr>
            <w:tcW w:w="7527" w:type="dxa"/>
            <w:tcBorders>
              <w:top w:val="single" w:sz="6" w:space="0" w:color="auto"/>
              <w:left w:val="single" w:sz="6" w:space="0" w:color="auto"/>
              <w:bottom w:val="single" w:sz="6" w:space="0" w:color="auto"/>
              <w:right w:val="single" w:sz="6" w:space="0" w:color="auto"/>
            </w:tcBorders>
            <w:vAlign w:val="center"/>
          </w:tcPr>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color w:val="333333"/>
                <w:sz w:val="20"/>
                <w:szCs w:val="20"/>
              </w:rPr>
            </w:pPr>
            <w:r>
              <w:rPr>
                <w:rFonts w:ascii="Sylfaen" w:hAnsi="Sylfaen" w:cs="Sylfaen"/>
                <w:b/>
                <w:bCs/>
                <w:color w:val="333333"/>
                <w:sz w:val="20"/>
                <w:szCs w:val="20"/>
              </w:rPr>
              <w:t>მომსახურების დასახელება</w:t>
            </w:r>
            <w:r>
              <w:rPr>
                <w:rFonts w:ascii="Sylfaen" w:hAnsi="Sylfaen" w:cs="Sylfaen"/>
                <w:color w:val="333333"/>
                <w:sz w:val="20"/>
                <w:szCs w:val="20"/>
              </w:rPr>
              <w:t xml:space="preserve"> </w:t>
            </w:r>
          </w:p>
        </w:tc>
        <w:tc>
          <w:tcPr>
            <w:tcW w:w="1879" w:type="dxa"/>
            <w:tcBorders>
              <w:top w:val="single" w:sz="6" w:space="0" w:color="auto"/>
              <w:left w:val="single" w:sz="6" w:space="0" w:color="auto"/>
              <w:bottom w:val="single" w:sz="6" w:space="0" w:color="auto"/>
              <w:right w:val="single" w:sz="6" w:space="0" w:color="auto"/>
            </w:tcBorders>
            <w:vAlign w:val="center"/>
          </w:tcPr>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color w:val="333333"/>
                <w:sz w:val="20"/>
                <w:szCs w:val="20"/>
              </w:rPr>
            </w:pPr>
            <w:r>
              <w:rPr>
                <w:rFonts w:ascii="Sylfaen" w:hAnsi="Sylfaen" w:cs="Sylfaen"/>
                <w:b/>
                <w:bCs/>
                <w:color w:val="333333"/>
                <w:sz w:val="20"/>
                <w:szCs w:val="20"/>
              </w:rPr>
              <w:t>ერთეულის ღირებულება</w:t>
            </w:r>
            <w:r>
              <w:rPr>
                <w:rFonts w:ascii="Sylfaen" w:hAnsi="Sylfaen" w:cs="Sylfaen"/>
                <w:color w:val="333333"/>
                <w:sz w:val="20"/>
                <w:szCs w:val="20"/>
              </w:rPr>
              <w:t xml:space="preserve"> </w:t>
            </w:r>
          </w:p>
        </w:tc>
      </w:tr>
      <w:tr w:rsidR="001B7FEA">
        <w:tc>
          <w:tcPr>
            <w:tcW w:w="494" w:type="dxa"/>
            <w:tcBorders>
              <w:top w:val="single" w:sz="6" w:space="0" w:color="auto"/>
              <w:left w:val="single" w:sz="6" w:space="0" w:color="auto"/>
              <w:bottom w:val="single" w:sz="6" w:space="0" w:color="auto"/>
              <w:right w:val="single" w:sz="6" w:space="0" w:color="auto"/>
            </w:tcBorders>
            <w:vAlign w:val="center"/>
          </w:tcPr>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color w:val="333333"/>
                <w:sz w:val="20"/>
                <w:szCs w:val="20"/>
              </w:rPr>
            </w:pPr>
            <w:r>
              <w:rPr>
                <w:rFonts w:ascii="Sylfaen" w:hAnsi="Sylfaen" w:cs="Sylfaen"/>
                <w:color w:val="333333"/>
                <w:sz w:val="20"/>
                <w:szCs w:val="20"/>
              </w:rPr>
              <w:t xml:space="preserve">1.1. </w:t>
            </w:r>
          </w:p>
        </w:tc>
        <w:tc>
          <w:tcPr>
            <w:tcW w:w="7527" w:type="dxa"/>
            <w:tcBorders>
              <w:top w:val="single" w:sz="6" w:space="0" w:color="auto"/>
              <w:left w:val="single" w:sz="6" w:space="0" w:color="auto"/>
              <w:bottom w:val="single" w:sz="6" w:space="0" w:color="auto"/>
              <w:right w:val="single" w:sz="6" w:space="0" w:color="auto"/>
            </w:tcBorders>
            <w:vAlign w:val="center"/>
          </w:tcPr>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color w:val="333333"/>
                <w:sz w:val="20"/>
                <w:szCs w:val="20"/>
              </w:rPr>
            </w:pPr>
            <w:r>
              <w:rPr>
                <w:rFonts w:ascii="Sylfaen" w:hAnsi="Sylfaen" w:cs="Sylfaen"/>
                <w:color w:val="333333"/>
                <w:sz w:val="20"/>
                <w:szCs w:val="20"/>
              </w:rPr>
              <w:t xml:space="preserve">ძუძუს კიბოს სკრინინგი – მამოგრაფიული გამოკვლევა (2 რადიოლოგის მიერ წაკითხვით) </w:t>
            </w:r>
          </w:p>
        </w:tc>
        <w:tc>
          <w:tcPr>
            <w:tcW w:w="1879" w:type="dxa"/>
            <w:tcBorders>
              <w:top w:val="single" w:sz="6" w:space="0" w:color="auto"/>
              <w:left w:val="single" w:sz="6" w:space="0" w:color="auto"/>
              <w:bottom w:val="single" w:sz="6" w:space="0" w:color="auto"/>
              <w:right w:val="single" w:sz="6" w:space="0" w:color="auto"/>
            </w:tcBorders>
            <w:vAlign w:val="center"/>
          </w:tcPr>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color w:val="333333"/>
                <w:sz w:val="20"/>
                <w:szCs w:val="20"/>
              </w:rPr>
            </w:pPr>
            <w:r>
              <w:rPr>
                <w:rFonts w:ascii="Sylfaen" w:hAnsi="Sylfaen" w:cs="Sylfaen"/>
                <w:b/>
                <w:bCs/>
                <w:color w:val="333333"/>
                <w:sz w:val="20"/>
                <w:szCs w:val="20"/>
              </w:rPr>
              <w:t>17</w:t>
            </w:r>
            <w:r>
              <w:rPr>
                <w:rFonts w:ascii="Sylfaen" w:hAnsi="Sylfaen" w:cs="Sylfaen"/>
                <w:color w:val="333333"/>
                <w:sz w:val="20"/>
                <w:szCs w:val="20"/>
              </w:rPr>
              <w:t xml:space="preserve"> </w:t>
            </w:r>
          </w:p>
        </w:tc>
      </w:tr>
      <w:tr w:rsidR="001B7FEA">
        <w:tc>
          <w:tcPr>
            <w:tcW w:w="494" w:type="dxa"/>
            <w:tcBorders>
              <w:top w:val="single" w:sz="6" w:space="0" w:color="auto"/>
              <w:left w:val="single" w:sz="6" w:space="0" w:color="auto"/>
              <w:bottom w:val="single" w:sz="6" w:space="0" w:color="auto"/>
              <w:right w:val="single" w:sz="6" w:space="0" w:color="auto"/>
            </w:tcBorders>
            <w:vAlign w:val="center"/>
          </w:tcPr>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color w:val="333333"/>
                <w:sz w:val="20"/>
                <w:szCs w:val="20"/>
              </w:rPr>
            </w:pPr>
            <w:r>
              <w:rPr>
                <w:rFonts w:ascii="Sylfaen" w:hAnsi="Sylfaen" w:cs="Sylfaen"/>
                <w:color w:val="333333"/>
                <w:sz w:val="20"/>
                <w:szCs w:val="20"/>
              </w:rPr>
              <w:t xml:space="preserve">1.2. </w:t>
            </w:r>
          </w:p>
        </w:tc>
        <w:tc>
          <w:tcPr>
            <w:tcW w:w="7527" w:type="dxa"/>
            <w:tcBorders>
              <w:top w:val="single" w:sz="6" w:space="0" w:color="auto"/>
              <w:left w:val="single" w:sz="6" w:space="0" w:color="auto"/>
              <w:bottom w:val="single" w:sz="6" w:space="0" w:color="auto"/>
              <w:right w:val="single" w:sz="6" w:space="0" w:color="auto"/>
            </w:tcBorders>
            <w:vAlign w:val="center"/>
          </w:tcPr>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color w:val="333333"/>
                <w:sz w:val="20"/>
                <w:szCs w:val="20"/>
              </w:rPr>
            </w:pPr>
            <w:r>
              <w:rPr>
                <w:rFonts w:ascii="Sylfaen" w:hAnsi="Sylfaen" w:cs="Sylfaen"/>
                <w:color w:val="333333"/>
                <w:sz w:val="20"/>
                <w:szCs w:val="20"/>
              </w:rPr>
              <w:t xml:space="preserve">ძუძუს კიბოს სკრინინგი – მამოგრაფიული კვლევა (2 რადიოლოგის წაკითხვით), ფიზიკალური გასინჯვა, ძუძუს ექოსკოპია </w:t>
            </w:r>
          </w:p>
        </w:tc>
        <w:tc>
          <w:tcPr>
            <w:tcW w:w="1879" w:type="dxa"/>
            <w:tcBorders>
              <w:top w:val="single" w:sz="6" w:space="0" w:color="auto"/>
              <w:left w:val="single" w:sz="6" w:space="0" w:color="auto"/>
              <w:bottom w:val="single" w:sz="6" w:space="0" w:color="auto"/>
              <w:right w:val="single" w:sz="6" w:space="0" w:color="auto"/>
            </w:tcBorders>
            <w:vAlign w:val="center"/>
          </w:tcPr>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color w:val="333333"/>
                <w:sz w:val="20"/>
                <w:szCs w:val="20"/>
              </w:rPr>
            </w:pPr>
            <w:r>
              <w:rPr>
                <w:rFonts w:ascii="Sylfaen" w:hAnsi="Sylfaen" w:cs="Sylfaen"/>
                <w:b/>
                <w:bCs/>
                <w:color w:val="333333"/>
                <w:sz w:val="20"/>
                <w:szCs w:val="20"/>
              </w:rPr>
              <w:t>23</w:t>
            </w:r>
            <w:r>
              <w:rPr>
                <w:rFonts w:ascii="Sylfaen" w:hAnsi="Sylfaen" w:cs="Sylfaen"/>
                <w:color w:val="333333"/>
                <w:sz w:val="20"/>
                <w:szCs w:val="20"/>
              </w:rPr>
              <w:t xml:space="preserve"> </w:t>
            </w:r>
          </w:p>
        </w:tc>
      </w:tr>
      <w:tr w:rsidR="001B7FEA">
        <w:tc>
          <w:tcPr>
            <w:tcW w:w="494" w:type="dxa"/>
            <w:tcBorders>
              <w:top w:val="single" w:sz="6" w:space="0" w:color="auto"/>
              <w:left w:val="single" w:sz="6" w:space="0" w:color="auto"/>
              <w:bottom w:val="single" w:sz="6" w:space="0" w:color="auto"/>
              <w:right w:val="single" w:sz="6" w:space="0" w:color="auto"/>
            </w:tcBorders>
            <w:vAlign w:val="center"/>
          </w:tcPr>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color w:val="333333"/>
                <w:sz w:val="20"/>
                <w:szCs w:val="20"/>
              </w:rPr>
            </w:pPr>
            <w:r>
              <w:rPr>
                <w:rFonts w:ascii="Sylfaen" w:hAnsi="Sylfaen" w:cs="Sylfaen"/>
                <w:color w:val="333333"/>
                <w:sz w:val="20"/>
                <w:szCs w:val="20"/>
              </w:rPr>
              <w:t xml:space="preserve">1.3. </w:t>
            </w:r>
          </w:p>
        </w:tc>
        <w:tc>
          <w:tcPr>
            <w:tcW w:w="7527" w:type="dxa"/>
            <w:tcBorders>
              <w:top w:val="single" w:sz="6" w:space="0" w:color="auto"/>
              <w:left w:val="single" w:sz="6" w:space="0" w:color="auto"/>
              <w:bottom w:val="single" w:sz="6" w:space="0" w:color="auto"/>
              <w:right w:val="single" w:sz="6" w:space="0" w:color="auto"/>
            </w:tcBorders>
            <w:vAlign w:val="center"/>
          </w:tcPr>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color w:val="333333"/>
                <w:sz w:val="20"/>
                <w:szCs w:val="20"/>
              </w:rPr>
            </w:pPr>
            <w:r>
              <w:rPr>
                <w:rFonts w:ascii="Sylfaen" w:hAnsi="Sylfaen" w:cs="Sylfaen"/>
                <w:color w:val="333333"/>
                <w:sz w:val="20"/>
                <w:szCs w:val="20"/>
              </w:rPr>
              <w:t xml:space="preserve">ძუძუს კიბოს სრული სკრინინგი: მამოგრაფია, ფიზიკალური გასინჯვა, ექოსკოპია, ბიოფსიური მასალის აღება და ციტოლოგიური კვლევა </w:t>
            </w:r>
          </w:p>
        </w:tc>
        <w:tc>
          <w:tcPr>
            <w:tcW w:w="1879" w:type="dxa"/>
            <w:tcBorders>
              <w:top w:val="single" w:sz="6" w:space="0" w:color="auto"/>
              <w:left w:val="single" w:sz="6" w:space="0" w:color="auto"/>
              <w:bottom w:val="single" w:sz="6" w:space="0" w:color="auto"/>
              <w:right w:val="single" w:sz="6" w:space="0" w:color="auto"/>
            </w:tcBorders>
            <w:vAlign w:val="center"/>
          </w:tcPr>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color w:val="333333"/>
                <w:sz w:val="20"/>
                <w:szCs w:val="20"/>
              </w:rPr>
            </w:pPr>
            <w:r>
              <w:rPr>
                <w:rFonts w:ascii="Sylfaen" w:hAnsi="Sylfaen" w:cs="Sylfaen"/>
                <w:b/>
                <w:bCs/>
                <w:color w:val="333333"/>
                <w:sz w:val="20"/>
                <w:szCs w:val="20"/>
              </w:rPr>
              <w:t>31</w:t>
            </w:r>
            <w:r>
              <w:rPr>
                <w:rFonts w:ascii="Sylfaen" w:hAnsi="Sylfaen" w:cs="Sylfaen"/>
                <w:color w:val="333333"/>
                <w:sz w:val="20"/>
                <w:szCs w:val="20"/>
              </w:rPr>
              <w:t xml:space="preserve"> </w:t>
            </w:r>
          </w:p>
        </w:tc>
      </w:tr>
      <w:tr w:rsidR="001B7FEA">
        <w:tc>
          <w:tcPr>
            <w:tcW w:w="494" w:type="dxa"/>
            <w:tcBorders>
              <w:top w:val="single" w:sz="6" w:space="0" w:color="auto"/>
              <w:left w:val="single" w:sz="6" w:space="0" w:color="auto"/>
              <w:bottom w:val="single" w:sz="6" w:space="0" w:color="auto"/>
              <w:right w:val="single" w:sz="6" w:space="0" w:color="auto"/>
            </w:tcBorders>
            <w:vAlign w:val="center"/>
          </w:tcPr>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color w:val="333333"/>
                <w:sz w:val="20"/>
                <w:szCs w:val="20"/>
              </w:rPr>
            </w:pPr>
            <w:r>
              <w:rPr>
                <w:rFonts w:ascii="Sylfaen" w:hAnsi="Sylfaen" w:cs="Sylfaen"/>
                <w:color w:val="333333"/>
                <w:sz w:val="20"/>
                <w:szCs w:val="20"/>
              </w:rPr>
              <w:t> </w:t>
            </w:r>
          </w:p>
        </w:tc>
        <w:tc>
          <w:tcPr>
            <w:tcW w:w="7527" w:type="dxa"/>
            <w:tcBorders>
              <w:top w:val="single" w:sz="6" w:space="0" w:color="auto"/>
              <w:left w:val="single" w:sz="6" w:space="0" w:color="auto"/>
              <w:bottom w:val="single" w:sz="6" w:space="0" w:color="auto"/>
              <w:right w:val="single" w:sz="6" w:space="0" w:color="auto"/>
            </w:tcBorders>
            <w:vAlign w:val="center"/>
          </w:tcPr>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color w:val="333333"/>
                <w:sz w:val="20"/>
                <w:szCs w:val="20"/>
              </w:rPr>
            </w:pPr>
            <w:r>
              <w:rPr>
                <w:rFonts w:ascii="Sylfaen" w:hAnsi="Sylfaen" w:cs="Sylfaen"/>
                <w:color w:val="333333"/>
                <w:sz w:val="20"/>
                <w:szCs w:val="20"/>
              </w:rPr>
              <w:t> </w:t>
            </w:r>
          </w:p>
        </w:tc>
        <w:tc>
          <w:tcPr>
            <w:tcW w:w="1879" w:type="dxa"/>
            <w:tcBorders>
              <w:top w:val="single" w:sz="6" w:space="0" w:color="auto"/>
              <w:left w:val="single" w:sz="6" w:space="0" w:color="auto"/>
              <w:bottom w:val="single" w:sz="6" w:space="0" w:color="auto"/>
              <w:right w:val="single" w:sz="6" w:space="0" w:color="auto"/>
            </w:tcBorders>
            <w:vAlign w:val="center"/>
          </w:tcPr>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color w:val="333333"/>
                <w:sz w:val="20"/>
                <w:szCs w:val="20"/>
              </w:rPr>
            </w:pPr>
            <w:r>
              <w:rPr>
                <w:rFonts w:ascii="Sylfaen" w:hAnsi="Sylfaen" w:cs="Sylfaen"/>
                <w:color w:val="333333"/>
                <w:sz w:val="20"/>
                <w:szCs w:val="20"/>
              </w:rPr>
              <w:t> </w:t>
            </w:r>
          </w:p>
        </w:tc>
      </w:tr>
      <w:tr w:rsidR="001B7FEA">
        <w:tc>
          <w:tcPr>
            <w:tcW w:w="494" w:type="dxa"/>
            <w:tcBorders>
              <w:top w:val="single" w:sz="6" w:space="0" w:color="auto"/>
              <w:left w:val="single" w:sz="6" w:space="0" w:color="auto"/>
              <w:bottom w:val="single" w:sz="6" w:space="0" w:color="auto"/>
              <w:right w:val="single" w:sz="6" w:space="0" w:color="auto"/>
            </w:tcBorders>
            <w:vAlign w:val="center"/>
          </w:tcPr>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color w:val="333333"/>
                <w:sz w:val="20"/>
                <w:szCs w:val="20"/>
              </w:rPr>
            </w:pPr>
            <w:r>
              <w:rPr>
                <w:rFonts w:ascii="Sylfaen" w:hAnsi="Sylfaen" w:cs="Sylfaen"/>
                <w:color w:val="333333"/>
                <w:sz w:val="20"/>
                <w:szCs w:val="20"/>
              </w:rPr>
              <w:t xml:space="preserve">2.1. </w:t>
            </w:r>
          </w:p>
        </w:tc>
        <w:tc>
          <w:tcPr>
            <w:tcW w:w="7527" w:type="dxa"/>
            <w:tcBorders>
              <w:top w:val="single" w:sz="6" w:space="0" w:color="auto"/>
              <w:left w:val="single" w:sz="6" w:space="0" w:color="auto"/>
              <w:bottom w:val="single" w:sz="6" w:space="0" w:color="auto"/>
              <w:right w:val="single" w:sz="6" w:space="0" w:color="auto"/>
            </w:tcBorders>
            <w:vAlign w:val="center"/>
          </w:tcPr>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color w:val="333333"/>
                <w:sz w:val="20"/>
                <w:szCs w:val="20"/>
              </w:rPr>
            </w:pPr>
            <w:r>
              <w:rPr>
                <w:rFonts w:ascii="Sylfaen" w:hAnsi="Sylfaen" w:cs="Sylfaen"/>
                <w:color w:val="333333"/>
                <w:sz w:val="20"/>
                <w:szCs w:val="20"/>
              </w:rPr>
              <w:t xml:space="preserve">საშვილოსნოს ყელის კიბოს სკრინინგი – გინეკოლოგის გასინჯვა, პაპ-ტესტის ჩატარება ბეტესტას მეთოდზე დაყრდნობით </w:t>
            </w:r>
          </w:p>
        </w:tc>
        <w:tc>
          <w:tcPr>
            <w:tcW w:w="1879" w:type="dxa"/>
            <w:tcBorders>
              <w:top w:val="single" w:sz="6" w:space="0" w:color="auto"/>
              <w:left w:val="single" w:sz="6" w:space="0" w:color="auto"/>
              <w:bottom w:val="single" w:sz="6" w:space="0" w:color="auto"/>
              <w:right w:val="single" w:sz="6" w:space="0" w:color="auto"/>
            </w:tcBorders>
            <w:vAlign w:val="center"/>
          </w:tcPr>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color w:val="333333"/>
                <w:sz w:val="20"/>
                <w:szCs w:val="20"/>
              </w:rPr>
            </w:pPr>
            <w:r>
              <w:rPr>
                <w:rFonts w:ascii="Sylfaen" w:hAnsi="Sylfaen" w:cs="Sylfaen"/>
                <w:b/>
                <w:bCs/>
                <w:color w:val="333333"/>
                <w:sz w:val="20"/>
                <w:szCs w:val="20"/>
              </w:rPr>
              <w:t>18</w:t>
            </w:r>
            <w:r>
              <w:rPr>
                <w:rFonts w:ascii="Sylfaen" w:hAnsi="Sylfaen" w:cs="Sylfaen"/>
                <w:color w:val="333333"/>
                <w:sz w:val="20"/>
                <w:szCs w:val="20"/>
              </w:rPr>
              <w:t xml:space="preserve"> </w:t>
            </w:r>
          </w:p>
        </w:tc>
      </w:tr>
      <w:tr w:rsidR="001B7FEA">
        <w:tc>
          <w:tcPr>
            <w:tcW w:w="494" w:type="dxa"/>
            <w:tcBorders>
              <w:top w:val="single" w:sz="6" w:space="0" w:color="auto"/>
              <w:left w:val="single" w:sz="6" w:space="0" w:color="auto"/>
              <w:bottom w:val="single" w:sz="6" w:space="0" w:color="auto"/>
              <w:right w:val="single" w:sz="6" w:space="0" w:color="auto"/>
            </w:tcBorders>
            <w:vAlign w:val="center"/>
          </w:tcPr>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color w:val="333333"/>
                <w:sz w:val="20"/>
                <w:szCs w:val="20"/>
              </w:rPr>
            </w:pPr>
            <w:r>
              <w:rPr>
                <w:rFonts w:ascii="Sylfaen" w:hAnsi="Sylfaen" w:cs="Sylfaen"/>
                <w:color w:val="333333"/>
                <w:sz w:val="20"/>
                <w:szCs w:val="20"/>
              </w:rPr>
              <w:t xml:space="preserve">2.2. </w:t>
            </w:r>
          </w:p>
        </w:tc>
        <w:tc>
          <w:tcPr>
            <w:tcW w:w="7527" w:type="dxa"/>
            <w:tcBorders>
              <w:top w:val="single" w:sz="6" w:space="0" w:color="auto"/>
              <w:left w:val="single" w:sz="6" w:space="0" w:color="auto"/>
              <w:bottom w:val="single" w:sz="6" w:space="0" w:color="auto"/>
              <w:right w:val="single" w:sz="6" w:space="0" w:color="auto"/>
            </w:tcBorders>
            <w:vAlign w:val="center"/>
          </w:tcPr>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color w:val="333333"/>
                <w:sz w:val="20"/>
                <w:szCs w:val="20"/>
              </w:rPr>
            </w:pPr>
            <w:r>
              <w:rPr>
                <w:rFonts w:ascii="Sylfaen" w:hAnsi="Sylfaen" w:cs="Sylfaen"/>
                <w:color w:val="333333"/>
                <w:sz w:val="20"/>
                <w:szCs w:val="20"/>
              </w:rPr>
              <w:t xml:space="preserve">საშვილოსნოს ყელის კიბოს სკრინინგი – გინეკოლოგის გასინჯვა, პაპ-ტესტის ჩატარება ბეტესტას მეთოდზე დაყრდნობით, საშვილოსნოს ყელის კოლპოსკოპიური სკრინინგი </w:t>
            </w:r>
          </w:p>
        </w:tc>
        <w:tc>
          <w:tcPr>
            <w:tcW w:w="1879" w:type="dxa"/>
            <w:tcBorders>
              <w:top w:val="single" w:sz="6" w:space="0" w:color="auto"/>
              <w:left w:val="single" w:sz="6" w:space="0" w:color="auto"/>
              <w:bottom w:val="single" w:sz="6" w:space="0" w:color="auto"/>
              <w:right w:val="single" w:sz="6" w:space="0" w:color="auto"/>
            </w:tcBorders>
            <w:vAlign w:val="center"/>
          </w:tcPr>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color w:val="333333"/>
                <w:sz w:val="20"/>
                <w:szCs w:val="20"/>
              </w:rPr>
            </w:pPr>
            <w:r>
              <w:rPr>
                <w:rFonts w:ascii="Sylfaen" w:hAnsi="Sylfaen" w:cs="Sylfaen"/>
                <w:b/>
                <w:bCs/>
                <w:color w:val="333333"/>
                <w:sz w:val="20"/>
                <w:szCs w:val="20"/>
              </w:rPr>
              <w:t>33</w:t>
            </w:r>
            <w:r>
              <w:rPr>
                <w:rFonts w:ascii="Sylfaen" w:hAnsi="Sylfaen" w:cs="Sylfaen"/>
                <w:color w:val="333333"/>
                <w:sz w:val="20"/>
                <w:szCs w:val="20"/>
              </w:rPr>
              <w:t xml:space="preserve"> </w:t>
            </w:r>
          </w:p>
        </w:tc>
      </w:tr>
      <w:tr w:rsidR="001B7FEA">
        <w:tc>
          <w:tcPr>
            <w:tcW w:w="494" w:type="dxa"/>
            <w:tcBorders>
              <w:top w:val="single" w:sz="6" w:space="0" w:color="auto"/>
              <w:left w:val="single" w:sz="6" w:space="0" w:color="auto"/>
              <w:bottom w:val="single" w:sz="6" w:space="0" w:color="auto"/>
              <w:right w:val="single" w:sz="6" w:space="0" w:color="auto"/>
            </w:tcBorders>
            <w:vAlign w:val="center"/>
          </w:tcPr>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color w:val="333333"/>
                <w:sz w:val="20"/>
                <w:szCs w:val="20"/>
              </w:rPr>
            </w:pPr>
            <w:r>
              <w:rPr>
                <w:rFonts w:ascii="Sylfaen" w:hAnsi="Sylfaen" w:cs="Sylfaen"/>
                <w:color w:val="333333"/>
                <w:sz w:val="20"/>
                <w:szCs w:val="20"/>
              </w:rPr>
              <w:t xml:space="preserve">2.3. </w:t>
            </w:r>
          </w:p>
        </w:tc>
        <w:tc>
          <w:tcPr>
            <w:tcW w:w="7527" w:type="dxa"/>
            <w:tcBorders>
              <w:top w:val="single" w:sz="6" w:space="0" w:color="auto"/>
              <w:left w:val="single" w:sz="6" w:space="0" w:color="auto"/>
              <w:bottom w:val="single" w:sz="6" w:space="0" w:color="auto"/>
              <w:right w:val="single" w:sz="6" w:space="0" w:color="auto"/>
            </w:tcBorders>
            <w:vAlign w:val="center"/>
          </w:tcPr>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color w:val="333333"/>
                <w:sz w:val="20"/>
                <w:szCs w:val="20"/>
              </w:rPr>
            </w:pPr>
            <w:r>
              <w:rPr>
                <w:rFonts w:ascii="Sylfaen" w:hAnsi="Sylfaen" w:cs="Sylfaen"/>
                <w:color w:val="333333"/>
                <w:sz w:val="20"/>
                <w:szCs w:val="20"/>
              </w:rPr>
              <w:t xml:space="preserve">საშვილოსნოს ყელის კიბოს სრული სკრინინგი: გინეკოლოგის გასინჯვა, პაპ-ტესტის ჩატარება ბეტესტას მეთოდზე დაყრდნობით, კოლპოსკოპიური სკრინინგი ბიოფსიური მასალის აღებით და ჰისტოლოგიური კვლევით </w:t>
            </w:r>
          </w:p>
        </w:tc>
        <w:tc>
          <w:tcPr>
            <w:tcW w:w="1879" w:type="dxa"/>
            <w:tcBorders>
              <w:top w:val="single" w:sz="6" w:space="0" w:color="auto"/>
              <w:left w:val="single" w:sz="6" w:space="0" w:color="auto"/>
              <w:bottom w:val="single" w:sz="6" w:space="0" w:color="auto"/>
              <w:right w:val="single" w:sz="6" w:space="0" w:color="auto"/>
            </w:tcBorders>
            <w:vAlign w:val="center"/>
          </w:tcPr>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color w:val="333333"/>
                <w:sz w:val="20"/>
                <w:szCs w:val="20"/>
              </w:rPr>
            </w:pPr>
            <w:r>
              <w:rPr>
                <w:rFonts w:ascii="Sylfaen" w:hAnsi="Sylfaen" w:cs="Sylfaen"/>
                <w:b/>
                <w:bCs/>
                <w:color w:val="333333"/>
                <w:sz w:val="20"/>
                <w:szCs w:val="20"/>
              </w:rPr>
              <w:t>59</w:t>
            </w:r>
            <w:r>
              <w:rPr>
                <w:rFonts w:ascii="Sylfaen" w:hAnsi="Sylfaen" w:cs="Sylfaen"/>
                <w:color w:val="333333"/>
                <w:sz w:val="20"/>
                <w:szCs w:val="20"/>
              </w:rPr>
              <w:t xml:space="preserve"> </w:t>
            </w:r>
          </w:p>
        </w:tc>
      </w:tr>
      <w:tr w:rsidR="001B7FEA">
        <w:tc>
          <w:tcPr>
            <w:tcW w:w="494" w:type="dxa"/>
            <w:tcBorders>
              <w:top w:val="single" w:sz="6" w:space="0" w:color="auto"/>
              <w:left w:val="single" w:sz="6" w:space="0" w:color="auto"/>
              <w:bottom w:val="single" w:sz="6" w:space="0" w:color="auto"/>
              <w:right w:val="single" w:sz="6" w:space="0" w:color="auto"/>
            </w:tcBorders>
            <w:vAlign w:val="center"/>
          </w:tcPr>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color w:val="333333"/>
                <w:sz w:val="20"/>
                <w:szCs w:val="20"/>
              </w:rPr>
            </w:pPr>
            <w:r>
              <w:rPr>
                <w:rFonts w:ascii="Sylfaen" w:hAnsi="Sylfaen" w:cs="Sylfaen"/>
                <w:color w:val="333333"/>
                <w:sz w:val="20"/>
                <w:szCs w:val="20"/>
              </w:rPr>
              <w:t xml:space="preserve">3. </w:t>
            </w:r>
          </w:p>
        </w:tc>
        <w:tc>
          <w:tcPr>
            <w:tcW w:w="7527" w:type="dxa"/>
            <w:tcBorders>
              <w:top w:val="single" w:sz="6" w:space="0" w:color="auto"/>
              <w:left w:val="single" w:sz="6" w:space="0" w:color="auto"/>
              <w:bottom w:val="single" w:sz="6" w:space="0" w:color="auto"/>
              <w:right w:val="single" w:sz="6" w:space="0" w:color="auto"/>
            </w:tcBorders>
            <w:vAlign w:val="center"/>
          </w:tcPr>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color w:val="333333"/>
                <w:sz w:val="20"/>
                <w:szCs w:val="20"/>
              </w:rPr>
            </w:pPr>
            <w:r>
              <w:rPr>
                <w:rFonts w:ascii="Sylfaen" w:hAnsi="Sylfaen" w:cs="Sylfaen"/>
                <w:color w:val="333333"/>
                <w:sz w:val="20"/>
                <w:szCs w:val="20"/>
              </w:rPr>
              <w:t xml:space="preserve">პროსტატის კიბოს სკრინინგი – სისხლში პროსტატის კიბოს ანტიგენის (PSA) გამოკვლევა </w:t>
            </w:r>
          </w:p>
        </w:tc>
        <w:tc>
          <w:tcPr>
            <w:tcW w:w="1879" w:type="dxa"/>
            <w:tcBorders>
              <w:top w:val="single" w:sz="6" w:space="0" w:color="auto"/>
              <w:left w:val="single" w:sz="6" w:space="0" w:color="auto"/>
              <w:bottom w:val="single" w:sz="6" w:space="0" w:color="auto"/>
              <w:right w:val="single" w:sz="6" w:space="0" w:color="auto"/>
            </w:tcBorders>
            <w:vAlign w:val="center"/>
          </w:tcPr>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color w:val="333333"/>
                <w:sz w:val="20"/>
                <w:szCs w:val="20"/>
              </w:rPr>
            </w:pPr>
            <w:r>
              <w:rPr>
                <w:rFonts w:ascii="Sylfaen" w:hAnsi="Sylfaen" w:cs="Sylfaen"/>
                <w:b/>
                <w:bCs/>
                <w:color w:val="333333"/>
                <w:sz w:val="20"/>
                <w:szCs w:val="20"/>
              </w:rPr>
              <w:t>9</w:t>
            </w:r>
            <w:r>
              <w:rPr>
                <w:rFonts w:ascii="Sylfaen" w:hAnsi="Sylfaen" w:cs="Sylfaen"/>
                <w:color w:val="333333"/>
                <w:sz w:val="20"/>
                <w:szCs w:val="20"/>
              </w:rPr>
              <w:t xml:space="preserve"> </w:t>
            </w:r>
          </w:p>
        </w:tc>
      </w:tr>
      <w:tr w:rsidR="001B7FEA">
        <w:tc>
          <w:tcPr>
            <w:tcW w:w="494" w:type="dxa"/>
            <w:tcBorders>
              <w:top w:val="single" w:sz="6" w:space="0" w:color="auto"/>
              <w:left w:val="single" w:sz="6" w:space="0" w:color="auto"/>
              <w:bottom w:val="single" w:sz="6" w:space="0" w:color="auto"/>
              <w:right w:val="single" w:sz="6" w:space="0" w:color="auto"/>
            </w:tcBorders>
            <w:vAlign w:val="center"/>
          </w:tcPr>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color w:val="333333"/>
                <w:sz w:val="20"/>
                <w:szCs w:val="20"/>
              </w:rPr>
            </w:pPr>
            <w:r>
              <w:rPr>
                <w:rFonts w:ascii="Sylfaen" w:hAnsi="Sylfaen" w:cs="Sylfaen"/>
                <w:color w:val="333333"/>
                <w:sz w:val="20"/>
                <w:szCs w:val="20"/>
              </w:rPr>
              <w:t xml:space="preserve">4.1. </w:t>
            </w:r>
          </w:p>
        </w:tc>
        <w:tc>
          <w:tcPr>
            <w:tcW w:w="7527" w:type="dxa"/>
            <w:tcBorders>
              <w:top w:val="single" w:sz="6" w:space="0" w:color="auto"/>
              <w:left w:val="single" w:sz="6" w:space="0" w:color="auto"/>
              <w:bottom w:val="single" w:sz="6" w:space="0" w:color="auto"/>
              <w:right w:val="single" w:sz="6" w:space="0" w:color="auto"/>
            </w:tcBorders>
            <w:vAlign w:val="center"/>
          </w:tcPr>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color w:val="333333"/>
                <w:sz w:val="20"/>
                <w:szCs w:val="20"/>
              </w:rPr>
            </w:pPr>
            <w:r>
              <w:rPr>
                <w:rFonts w:ascii="Sylfaen" w:hAnsi="Sylfaen" w:cs="Sylfaen"/>
                <w:color w:val="333333"/>
                <w:sz w:val="20"/>
                <w:szCs w:val="20"/>
              </w:rPr>
              <w:t xml:space="preserve">კოლორექტული კიბოს სკრინინგი – ფარულ სისხლდენაზე სპეციალური ტესტის (FOBT) ჩატარება </w:t>
            </w:r>
          </w:p>
        </w:tc>
        <w:tc>
          <w:tcPr>
            <w:tcW w:w="1879" w:type="dxa"/>
            <w:tcBorders>
              <w:top w:val="single" w:sz="6" w:space="0" w:color="auto"/>
              <w:left w:val="single" w:sz="6" w:space="0" w:color="auto"/>
              <w:bottom w:val="single" w:sz="6" w:space="0" w:color="auto"/>
              <w:right w:val="single" w:sz="6" w:space="0" w:color="auto"/>
            </w:tcBorders>
            <w:vAlign w:val="center"/>
          </w:tcPr>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color w:val="333333"/>
                <w:sz w:val="20"/>
                <w:szCs w:val="20"/>
              </w:rPr>
            </w:pPr>
            <w:r>
              <w:rPr>
                <w:rFonts w:ascii="Sylfaen" w:hAnsi="Sylfaen" w:cs="Sylfaen"/>
                <w:b/>
                <w:bCs/>
                <w:color w:val="333333"/>
                <w:sz w:val="20"/>
                <w:szCs w:val="20"/>
              </w:rPr>
              <w:t>5</w:t>
            </w:r>
            <w:r>
              <w:rPr>
                <w:rFonts w:ascii="Sylfaen" w:hAnsi="Sylfaen" w:cs="Sylfaen"/>
                <w:color w:val="333333"/>
                <w:sz w:val="20"/>
                <w:szCs w:val="20"/>
              </w:rPr>
              <w:t xml:space="preserve"> </w:t>
            </w:r>
          </w:p>
        </w:tc>
      </w:tr>
      <w:tr w:rsidR="001B7FEA">
        <w:tc>
          <w:tcPr>
            <w:tcW w:w="494" w:type="dxa"/>
            <w:tcBorders>
              <w:top w:val="single" w:sz="6" w:space="0" w:color="auto"/>
              <w:left w:val="single" w:sz="6" w:space="0" w:color="auto"/>
              <w:bottom w:val="single" w:sz="6" w:space="0" w:color="auto"/>
              <w:right w:val="single" w:sz="6" w:space="0" w:color="auto"/>
            </w:tcBorders>
            <w:vAlign w:val="center"/>
          </w:tcPr>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color w:val="333333"/>
                <w:sz w:val="20"/>
                <w:szCs w:val="20"/>
              </w:rPr>
            </w:pPr>
            <w:r>
              <w:rPr>
                <w:rFonts w:ascii="Sylfaen" w:hAnsi="Sylfaen" w:cs="Sylfaen"/>
                <w:color w:val="333333"/>
                <w:sz w:val="20"/>
                <w:szCs w:val="20"/>
              </w:rPr>
              <w:t xml:space="preserve">4.2. </w:t>
            </w:r>
          </w:p>
        </w:tc>
        <w:tc>
          <w:tcPr>
            <w:tcW w:w="7527" w:type="dxa"/>
            <w:tcBorders>
              <w:top w:val="single" w:sz="6" w:space="0" w:color="auto"/>
              <w:left w:val="single" w:sz="6" w:space="0" w:color="auto"/>
              <w:bottom w:val="single" w:sz="6" w:space="0" w:color="auto"/>
              <w:right w:val="single" w:sz="6" w:space="0" w:color="auto"/>
            </w:tcBorders>
            <w:vAlign w:val="center"/>
          </w:tcPr>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color w:val="333333"/>
                <w:sz w:val="20"/>
                <w:szCs w:val="20"/>
              </w:rPr>
            </w:pPr>
            <w:r>
              <w:rPr>
                <w:rFonts w:ascii="Sylfaen" w:hAnsi="Sylfaen" w:cs="Sylfaen"/>
                <w:color w:val="333333"/>
                <w:sz w:val="20"/>
                <w:szCs w:val="20"/>
              </w:rPr>
              <w:t xml:space="preserve">კოლორექტული კიბოს სკრინინგი – ფარულ სისხლდენაზე სპეციალური ტესტის (FOBT) ჩატარება, კოლონოსკოპია </w:t>
            </w:r>
          </w:p>
        </w:tc>
        <w:tc>
          <w:tcPr>
            <w:tcW w:w="1879" w:type="dxa"/>
            <w:tcBorders>
              <w:top w:val="single" w:sz="6" w:space="0" w:color="auto"/>
              <w:left w:val="single" w:sz="6" w:space="0" w:color="auto"/>
              <w:bottom w:val="single" w:sz="6" w:space="0" w:color="auto"/>
              <w:right w:val="single" w:sz="6" w:space="0" w:color="auto"/>
            </w:tcBorders>
            <w:vAlign w:val="center"/>
          </w:tcPr>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color w:val="333333"/>
                <w:sz w:val="20"/>
                <w:szCs w:val="20"/>
              </w:rPr>
            </w:pPr>
            <w:r>
              <w:rPr>
                <w:rFonts w:ascii="Sylfaen" w:hAnsi="Sylfaen" w:cs="Sylfaen"/>
                <w:b/>
                <w:bCs/>
                <w:color w:val="333333"/>
                <w:sz w:val="20"/>
                <w:szCs w:val="20"/>
              </w:rPr>
              <w:t>62</w:t>
            </w:r>
            <w:r>
              <w:rPr>
                <w:rFonts w:ascii="Sylfaen" w:hAnsi="Sylfaen" w:cs="Sylfaen"/>
                <w:color w:val="333333"/>
                <w:sz w:val="20"/>
                <w:szCs w:val="20"/>
              </w:rPr>
              <w:t xml:space="preserve"> </w:t>
            </w:r>
          </w:p>
        </w:tc>
      </w:tr>
      <w:tr w:rsidR="001B7FEA">
        <w:tc>
          <w:tcPr>
            <w:tcW w:w="494" w:type="dxa"/>
            <w:tcBorders>
              <w:top w:val="single" w:sz="6" w:space="0" w:color="auto"/>
              <w:left w:val="single" w:sz="6" w:space="0" w:color="auto"/>
              <w:bottom w:val="single" w:sz="6" w:space="0" w:color="auto"/>
              <w:right w:val="single" w:sz="6" w:space="0" w:color="auto"/>
            </w:tcBorders>
            <w:vAlign w:val="center"/>
          </w:tcPr>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color w:val="333333"/>
                <w:sz w:val="20"/>
                <w:szCs w:val="20"/>
              </w:rPr>
            </w:pPr>
            <w:r>
              <w:rPr>
                <w:rFonts w:ascii="Sylfaen" w:hAnsi="Sylfaen" w:cs="Sylfaen"/>
                <w:color w:val="333333"/>
                <w:sz w:val="20"/>
                <w:szCs w:val="20"/>
              </w:rPr>
              <w:t xml:space="preserve">4.3. </w:t>
            </w:r>
          </w:p>
        </w:tc>
        <w:tc>
          <w:tcPr>
            <w:tcW w:w="7527" w:type="dxa"/>
            <w:tcBorders>
              <w:top w:val="single" w:sz="6" w:space="0" w:color="auto"/>
              <w:left w:val="single" w:sz="6" w:space="0" w:color="auto"/>
              <w:bottom w:val="single" w:sz="6" w:space="0" w:color="auto"/>
              <w:right w:val="single" w:sz="6" w:space="0" w:color="auto"/>
            </w:tcBorders>
            <w:vAlign w:val="center"/>
          </w:tcPr>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color w:val="333333"/>
                <w:sz w:val="20"/>
                <w:szCs w:val="20"/>
              </w:rPr>
            </w:pPr>
            <w:r>
              <w:rPr>
                <w:rFonts w:ascii="Sylfaen" w:hAnsi="Sylfaen" w:cs="Sylfaen"/>
                <w:color w:val="333333"/>
                <w:sz w:val="20"/>
                <w:szCs w:val="20"/>
              </w:rPr>
              <w:t xml:space="preserve">კოლორექტული კიბოს სრული სკრინინგი – ფარულ სისხლდენაზე სპეციალური ტესტის (FOBT) ჩატარება, კოლონოსკოპიური სკრინინგი ბიოფსიური მასალის </w:t>
            </w:r>
            <w:r>
              <w:rPr>
                <w:rFonts w:ascii="Sylfaen" w:hAnsi="Sylfaen" w:cs="Sylfaen"/>
                <w:color w:val="333333"/>
                <w:sz w:val="20"/>
                <w:szCs w:val="20"/>
              </w:rPr>
              <w:lastRenderedPageBreak/>
              <w:t xml:space="preserve">აღებით და ჰისტოლოგიური კვლევით </w:t>
            </w:r>
          </w:p>
        </w:tc>
        <w:tc>
          <w:tcPr>
            <w:tcW w:w="1879" w:type="dxa"/>
            <w:tcBorders>
              <w:top w:val="single" w:sz="6" w:space="0" w:color="auto"/>
              <w:left w:val="single" w:sz="6" w:space="0" w:color="auto"/>
              <w:bottom w:val="single" w:sz="6" w:space="0" w:color="auto"/>
              <w:right w:val="single" w:sz="6" w:space="0" w:color="auto"/>
            </w:tcBorders>
            <w:vAlign w:val="center"/>
          </w:tcPr>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color w:val="333333"/>
                <w:sz w:val="20"/>
                <w:szCs w:val="20"/>
              </w:rPr>
            </w:pPr>
            <w:r>
              <w:rPr>
                <w:rFonts w:ascii="Sylfaen" w:hAnsi="Sylfaen" w:cs="Sylfaen"/>
                <w:b/>
                <w:bCs/>
                <w:color w:val="333333"/>
                <w:sz w:val="20"/>
                <w:szCs w:val="20"/>
              </w:rPr>
              <w:lastRenderedPageBreak/>
              <w:t>88</w:t>
            </w:r>
            <w:r>
              <w:rPr>
                <w:rFonts w:ascii="Sylfaen" w:hAnsi="Sylfaen" w:cs="Sylfaen"/>
                <w:color w:val="333333"/>
                <w:sz w:val="20"/>
                <w:szCs w:val="20"/>
              </w:rPr>
              <w:t xml:space="preserve"> </w:t>
            </w:r>
          </w:p>
        </w:tc>
      </w:tr>
      <w:tr w:rsidR="001B7FEA">
        <w:tc>
          <w:tcPr>
            <w:tcW w:w="494" w:type="dxa"/>
            <w:tcBorders>
              <w:top w:val="single" w:sz="6" w:space="0" w:color="auto"/>
              <w:left w:val="single" w:sz="6" w:space="0" w:color="auto"/>
              <w:bottom w:val="single" w:sz="6" w:space="0" w:color="auto"/>
              <w:right w:val="single" w:sz="6" w:space="0" w:color="auto"/>
            </w:tcBorders>
            <w:vAlign w:val="center"/>
          </w:tcPr>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color w:val="333333"/>
                <w:sz w:val="20"/>
                <w:szCs w:val="20"/>
              </w:rPr>
            </w:pPr>
            <w:r>
              <w:rPr>
                <w:rFonts w:ascii="Sylfaen" w:hAnsi="Sylfaen" w:cs="Sylfaen"/>
                <w:color w:val="333333"/>
                <w:sz w:val="20"/>
                <w:szCs w:val="20"/>
              </w:rPr>
              <w:lastRenderedPageBreak/>
              <w:t xml:space="preserve">5.1. </w:t>
            </w:r>
          </w:p>
        </w:tc>
        <w:tc>
          <w:tcPr>
            <w:tcW w:w="7527" w:type="dxa"/>
            <w:tcBorders>
              <w:top w:val="single" w:sz="6" w:space="0" w:color="auto"/>
              <w:left w:val="single" w:sz="6" w:space="0" w:color="auto"/>
              <w:bottom w:val="single" w:sz="6" w:space="0" w:color="auto"/>
              <w:right w:val="single" w:sz="6" w:space="0" w:color="auto"/>
            </w:tcBorders>
            <w:vAlign w:val="center"/>
          </w:tcPr>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color w:val="333333"/>
                <w:sz w:val="20"/>
                <w:szCs w:val="20"/>
              </w:rPr>
            </w:pPr>
            <w:r>
              <w:rPr>
                <w:rFonts w:ascii="Sylfaen" w:hAnsi="Sylfaen" w:cs="Sylfaen"/>
                <w:color w:val="333333"/>
                <w:sz w:val="20"/>
                <w:szCs w:val="20"/>
              </w:rPr>
              <w:t xml:space="preserve">სკოლიოზის სკრინინგი </w:t>
            </w:r>
          </w:p>
        </w:tc>
        <w:tc>
          <w:tcPr>
            <w:tcW w:w="1879" w:type="dxa"/>
            <w:tcBorders>
              <w:top w:val="single" w:sz="6" w:space="0" w:color="auto"/>
              <w:left w:val="single" w:sz="6" w:space="0" w:color="auto"/>
              <w:bottom w:val="single" w:sz="6" w:space="0" w:color="auto"/>
              <w:right w:val="single" w:sz="6" w:space="0" w:color="auto"/>
            </w:tcBorders>
            <w:vAlign w:val="center"/>
          </w:tcPr>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color w:val="333333"/>
                <w:sz w:val="20"/>
                <w:szCs w:val="20"/>
              </w:rPr>
            </w:pPr>
            <w:r>
              <w:rPr>
                <w:rFonts w:ascii="Sylfaen" w:hAnsi="Sylfaen" w:cs="Sylfaen"/>
                <w:b/>
                <w:bCs/>
                <w:color w:val="333333"/>
                <w:sz w:val="20"/>
                <w:szCs w:val="20"/>
              </w:rPr>
              <w:t>2,5</w:t>
            </w:r>
            <w:r>
              <w:rPr>
                <w:rFonts w:ascii="Sylfaen" w:hAnsi="Sylfaen" w:cs="Sylfaen"/>
                <w:color w:val="333333"/>
                <w:sz w:val="20"/>
                <w:szCs w:val="20"/>
              </w:rPr>
              <w:t xml:space="preserve"> </w:t>
            </w:r>
          </w:p>
        </w:tc>
      </w:tr>
      <w:tr w:rsidR="001B7FEA">
        <w:tc>
          <w:tcPr>
            <w:tcW w:w="494" w:type="dxa"/>
            <w:tcBorders>
              <w:top w:val="single" w:sz="6" w:space="0" w:color="auto"/>
              <w:left w:val="single" w:sz="6" w:space="0" w:color="auto"/>
              <w:bottom w:val="single" w:sz="6" w:space="0" w:color="auto"/>
              <w:right w:val="single" w:sz="6" w:space="0" w:color="auto"/>
            </w:tcBorders>
            <w:vAlign w:val="center"/>
          </w:tcPr>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color w:val="333333"/>
                <w:sz w:val="20"/>
                <w:szCs w:val="20"/>
              </w:rPr>
            </w:pPr>
            <w:r>
              <w:rPr>
                <w:rFonts w:ascii="Sylfaen" w:hAnsi="Sylfaen" w:cs="Sylfaen"/>
                <w:color w:val="333333"/>
                <w:sz w:val="20"/>
                <w:szCs w:val="20"/>
              </w:rPr>
              <w:t xml:space="preserve">5.2. </w:t>
            </w:r>
          </w:p>
        </w:tc>
        <w:tc>
          <w:tcPr>
            <w:tcW w:w="7527" w:type="dxa"/>
            <w:tcBorders>
              <w:top w:val="single" w:sz="6" w:space="0" w:color="auto"/>
              <w:left w:val="single" w:sz="6" w:space="0" w:color="auto"/>
              <w:bottom w:val="single" w:sz="6" w:space="0" w:color="auto"/>
              <w:right w:val="single" w:sz="6" w:space="0" w:color="auto"/>
            </w:tcBorders>
            <w:vAlign w:val="center"/>
          </w:tcPr>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color w:val="333333"/>
                <w:sz w:val="20"/>
                <w:szCs w:val="20"/>
              </w:rPr>
            </w:pPr>
            <w:r>
              <w:rPr>
                <w:rFonts w:ascii="Sylfaen" w:hAnsi="Sylfaen" w:cs="Sylfaen"/>
                <w:color w:val="333333"/>
                <w:sz w:val="20"/>
                <w:szCs w:val="20"/>
              </w:rPr>
              <w:t xml:space="preserve">ბრტყელტერფიანობის სკრინინგი </w:t>
            </w:r>
          </w:p>
        </w:tc>
        <w:tc>
          <w:tcPr>
            <w:tcW w:w="1879" w:type="dxa"/>
            <w:tcBorders>
              <w:top w:val="single" w:sz="6" w:space="0" w:color="auto"/>
              <w:left w:val="single" w:sz="6" w:space="0" w:color="auto"/>
              <w:bottom w:val="single" w:sz="6" w:space="0" w:color="auto"/>
              <w:right w:val="single" w:sz="6" w:space="0" w:color="auto"/>
            </w:tcBorders>
            <w:vAlign w:val="center"/>
          </w:tcPr>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color w:val="333333"/>
                <w:sz w:val="20"/>
                <w:szCs w:val="20"/>
              </w:rPr>
            </w:pPr>
            <w:r>
              <w:rPr>
                <w:rFonts w:ascii="Sylfaen" w:hAnsi="Sylfaen" w:cs="Sylfaen"/>
                <w:b/>
                <w:bCs/>
                <w:color w:val="333333"/>
                <w:sz w:val="20"/>
                <w:szCs w:val="20"/>
              </w:rPr>
              <w:t>2,5</w:t>
            </w:r>
            <w:r>
              <w:rPr>
                <w:rFonts w:ascii="Sylfaen" w:hAnsi="Sylfaen" w:cs="Sylfaen"/>
                <w:color w:val="333333"/>
                <w:sz w:val="20"/>
                <w:szCs w:val="20"/>
              </w:rPr>
              <w:t xml:space="preserve"> </w:t>
            </w:r>
          </w:p>
        </w:tc>
      </w:tr>
      <w:tr w:rsidR="001B7FEA">
        <w:tc>
          <w:tcPr>
            <w:tcW w:w="494" w:type="dxa"/>
            <w:tcBorders>
              <w:top w:val="single" w:sz="6" w:space="0" w:color="auto"/>
              <w:left w:val="single" w:sz="6" w:space="0" w:color="auto"/>
              <w:bottom w:val="single" w:sz="6" w:space="0" w:color="auto"/>
              <w:right w:val="single" w:sz="6" w:space="0" w:color="auto"/>
            </w:tcBorders>
            <w:vAlign w:val="center"/>
          </w:tcPr>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color w:val="333333"/>
                <w:sz w:val="20"/>
                <w:szCs w:val="20"/>
              </w:rPr>
            </w:pPr>
            <w:r>
              <w:rPr>
                <w:rFonts w:ascii="Sylfaen" w:hAnsi="Sylfaen" w:cs="Sylfaen"/>
                <w:color w:val="333333"/>
                <w:sz w:val="20"/>
                <w:szCs w:val="20"/>
              </w:rPr>
              <w:t xml:space="preserve">5.3. </w:t>
            </w:r>
          </w:p>
        </w:tc>
        <w:tc>
          <w:tcPr>
            <w:tcW w:w="7527" w:type="dxa"/>
            <w:tcBorders>
              <w:top w:val="single" w:sz="6" w:space="0" w:color="auto"/>
              <w:left w:val="single" w:sz="6" w:space="0" w:color="auto"/>
              <w:bottom w:val="single" w:sz="6" w:space="0" w:color="auto"/>
              <w:right w:val="single" w:sz="6" w:space="0" w:color="auto"/>
            </w:tcBorders>
            <w:vAlign w:val="center"/>
          </w:tcPr>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color w:val="333333"/>
                <w:sz w:val="20"/>
                <w:szCs w:val="20"/>
              </w:rPr>
            </w:pPr>
            <w:r>
              <w:rPr>
                <w:rFonts w:ascii="Sylfaen" w:hAnsi="Sylfaen" w:cs="Sylfaen"/>
                <w:color w:val="333333"/>
                <w:sz w:val="20"/>
                <w:szCs w:val="20"/>
              </w:rPr>
              <w:t xml:space="preserve">სკოლიოზის და ბრტყელტერფიანობის სკრინინგი (კომბინირებული) </w:t>
            </w:r>
          </w:p>
        </w:tc>
        <w:tc>
          <w:tcPr>
            <w:tcW w:w="1879" w:type="dxa"/>
            <w:tcBorders>
              <w:top w:val="single" w:sz="6" w:space="0" w:color="auto"/>
              <w:left w:val="single" w:sz="6" w:space="0" w:color="auto"/>
              <w:bottom w:val="single" w:sz="6" w:space="0" w:color="auto"/>
              <w:right w:val="single" w:sz="6" w:space="0" w:color="auto"/>
            </w:tcBorders>
            <w:vAlign w:val="center"/>
          </w:tcPr>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color w:val="333333"/>
                <w:sz w:val="20"/>
                <w:szCs w:val="20"/>
              </w:rPr>
            </w:pPr>
            <w:r>
              <w:rPr>
                <w:rFonts w:ascii="Sylfaen" w:hAnsi="Sylfaen" w:cs="Sylfaen"/>
                <w:b/>
                <w:bCs/>
                <w:color w:val="333333"/>
                <w:sz w:val="20"/>
                <w:szCs w:val="20"/>
              </w:rPr>
              <w:t>2,5</w:t>
            </w:r>
            <w:r>
              <w:rPr>
                <w:rFonts w:ascii="Sylfaen" w:hAnsi="Sylfaen" w:cs="Sylfaen"/>
                <w:color w:val="333333"/>
                <w:sz w:val="20"/>
                <w:szCs w:val="20"/>
              </w:rPr>
              <w:t xml:space="preserve"> </w:t>
            </w:r>
          </w:p>
        </w:tc>
      </w:tr>
    </w:tbl>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sz w:val="24"/>
          <w:szCs w:val="24"/>
        </w:rPr>
      </w:pP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sz w:val="24"/>
          <w:szCs w:val="24"/>
        </w:rPr>
      </w:pPr>
      <w:proofErr w:type="gramStart"/>
      <w:r>
        <w:rPr>
          <w:rFonts w:ascii="Sylfaen" w:hAnsi="Sylfaen" w:cs="Sylfaen"/>
          <w:b/>
          <w:bCs/>
          <w:sz w:val="24"/>
          <w:szCs w:val="24"/>
        </w:rPr>
        <w:t>მუხლი</w:t>
      </w:r>
      <w:proofErr w:type="gramEnd"/>
      <w:r>
        <w:rPr>
          <w:rFonts w:ascii="Sylfaen" w:hAnsi="Sylfaen" w:cs="Sylfaen"/>
          <w:b/>
          <w:bCs/>
          <w:sz w:val="24"/>
          <w:szCs w:val="24"/>
        </w:rPr>
        <w:t xml:space="preserve"> 8. </w:t>
      </w:r>
      <w:proofErr w:type="gramStart"/>
      <w:r>
        <w:rPr>
          <w:rFonts w:ascii="Sylfaen" w:hAnsi="Sylfaen" w:cs="Sylfaen"/>
          <w:b/>
          <w:bCs/>
          <w:sz w:val="24"/>
          <w:szCs w:val="24"/>
        </w:rPr>
        <w:t>დამატებითი</w:t>
      </w:r>
      <w:proofErr w:type="gramEnd"/>
      <w:r>
        <w:rPr>
          <w:rFonts w:ascii="Sylfaen" w:hAnsi="Sylfaen" w:cs="Sylfaen"/>
          <w:b/>
          <w:bCs/>
          <w:sz w:val="24"/>
          <w:szCs w:val="24"/>
        </w:rPr>
        <w:t xml:space="preserve"> პირობები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1. ქვეპროგრამის მე-2 მუხლის პირველი პუნქტის „ა“, „ბ“, „გ“და „დ“ ქვეპუნქტების მიმწოდებელი უნდა აკმაყოფილებდეს შემდეგ პირობებს: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ა) </w:t>
      </w:r>
      <w:proofErr w:type="gramStart"/>
      <w:r>
        <w:rPr>
          <w:rFonts w:ascii="Sylfaen" w:hAnsi="Sylfaen" w:cs="Sylfaen"/>
          <w:sz w:val="24"/>
          <w:szCs w:val="24"/>
        </w:rPr>
        <w:t>იმ</w:t>
      </w:r>
      <w:proofErr w:type="gramEnd"/>
      <w:r>
        <w:rPr>
          <w:rFonts w:ascii="Sylfaen" w:hAnsi="Sylfaen" w:cs="Sylfaen"/>
          <w:sz w:val="24"/>
          <w:szCs w:val="24"/>
        </w:rPr>
        <w:t xml:space="preserve"> მომსახურებებში, რომლებსაც მოქმედი კანონმდებლობის შესაბამისად ესაჭიროება ლიცენზია/ნებართვა შესაბამის საქმიანობაში, ან დამატებითი სანებართვო პირობების დაკმაყოფილება ან მაღალი რისკის შემცველი საქმიანობების შესახებ სავალდებულო შეტყობინებათა რეესტრში რეგისტრაცია.  </w:t>
      </w:r>
      <w:proofErr w:type="gramStart"/>
      <w:r>
        <w:rPr>
          <w:rFonts w:ascii="Sylfaen" w:hAnsi="Sylfaen" w:cs="Sylfaen"/>
          <w:sz w:val="24"/>
          <w:szCs w:val="24"/>
        </w:rPr>
        <w:t>წერილობით</w:t>
      </w:r>
      <w:proofErr w:type="gramEnd"/>
      <w:r>
        <w:rPr>
          <w:rFonts w:ascii="Sylfaen" w:hAnsi="Sylfaen" w:cs="Sylfaen"/>
          <w:sz w:val="24"/>
          <w:szCs w:val="24"/>
        </w:rPr>
        <w:t xml:space="preserve"> უნდა იქნეს წარმოდგენილი აღნიშნულის დამადასტურებელი დოკუმენტის ასლი.  </w:t>
      </w:r>
      <w:r>
        <w:rPr>
          <w:rFonts w:ascii="Sylfaen" w:hAnsi="Sylfaen" w:cs="Sylfaen"/>
          <w:i/>
          <w:iCs/>
          <w:sz w:val="20"/>
          <w:szCs w:val="20"/>
        </w:rPr>
        <w:t>(20.01.2017 N 1-3)</w:t>
      </w:r>
      <w:r>
        <w:rPr>
          <w:rFonts w:ascii="Sylfaen" w:hAnsi="Sylfaen" w:cs="Sylfaen"/>
          <w:sz w:val="24"/>
          <w:szCs w:val="24"/>
        </w:rPr>
        <w:t xml:space="preserve">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proofErr w:type="gramStart"/>
      <w:r>
        <w:rPr>
          <w:rFonts w:ascii="Sylfaen" w:hAnsi="Sylfaen" w:cs="Sylfaen"/>
          <w:sz w:val="24"/>
          <w:szCs w:val="24"/>
        </w:rPr>
        <w:t>ბ)უმაღლესი</w:t>
      </w:r>
      <w:proofErr w:type="gramEnd"/>
      <w:r>
        <w:rPr>
          <w:rFonts w:ascii="Sylfaen" w:hAnsi="Sylfaen" w:cs="Sylfaen"/>
          <w:sz w:val="24"/>
          <w:szCs w:val="24"/>
        </w:rPr>
        <w:t xml:space="preserve"> განათლების სამედიცინო პერსონალი, რომელიც სერტიფიცირებულია კანონმდებლობით დადგენილი წესის შესაბამისად; აღნიშნულის თაობაზე და დაწესებულების ხელმძღვანელის წერილობითი ვალდებულება დადამადასტურებელი დოკუმენტაციის ასლები.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გ) მე-2 მუხლის პირველი პუნქტის „ბ</w:t>
      </w:r>
      <w:proofErr w:type="gramStart"/>
      <w:r>
        <w:rPr>
          <w:rFonts w:ascii="Sylfaen" w:hAnsi="Sylfaen" w:cs="Sylfaen"/>
          <w:sz w:val="24"/>
          <w:szCs w:val="24"/>
        </w:rPr>
        <w:t>“ ქვეპუნქტით</w:t>
      </w:r>
      <w:proofErr w:type="gramEnd"/>
      <w:r>
        <w:rPr>
          <w:rFonts w:ascii="Sylfaen" w:hAnsi="Sylfaen" w:cs="Sylfaen"/>
          <w:sz w:val="24"/>
          <w:szCs w:val="24"/>
        </w:rPr>
        <w:t xml:space="preserve"> გათვალისწინებული მომსახურების ფარგლებში მიმწოდებელი დაწესებულებას უნდა ჰყავდეს სამედიცინო პერსონალი, რომელსაც: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გ.ა) გავლილი აქვს დადგენილი წესით აკრედიტირებული კოლპოსკოპიის შემსწავლელი კურსი (მაგ: თბილისის სახელმწიფო სამედიცინო უნივერსიტეტის დიპლომის შემდგომი და უწყვეტი პროფესიული განათლების პროფესიული რეაბილიტაციის პროგრამა „კოლპოსკოპია“ (ერთთვიანი კურსი), და/ან უწყვეტი სამედიცინო განათლების მოკლევადიანი ტრეინინგი „კოლპოსკოპია“ (ორ კვირიანი კურსი);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proofErr w:type="gramStart"/>
      <w:r>
        <w:rPr>
          <w:rFonts w:ascii="Sylfaen" w:hAnsi="Sylfaen" w:cs="Sylfaen"/>
          <w:sz w:val="24"/>
          <w:szCs w:val="24"/>
        </w:rPr>
        <w:t>გ.ბ) აქვს კოლპოსკოპისტად მუშაობის მინიმუმორწლიანი გამოცდილება.</w:t>
      </w:r>
      <w:proofErr w:type="gramEnd"/>
      <w:r>
        <w:rPr>
          <w:rFonts w:ascii="Sylfaen" w:hAnsi="Sylfaen" w:cs="Sylfaen"/>
          <w:sz w:val="24"/>
          <w:szCs w:val="24"/>
        </w:rPr>
        <w:t xml:space="preserve">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გ.გ) ფლობს საშვილოსნოს ყელის ბიოფსიის </w:t>
      </w:r>
      <w:proofErr w:type="gramStart"/>
      <w:r>
        <w:rPr>
          <w:rFonts w:ascii="Sylfaen" w:hAnsi="Sylfaen" w:cs="Sylfaen"/>
          <w:sz w:val="24"/>
          <w:szCs w:val="24"/>
        </w:rPr>
        <w:t>აღებისდა  სისხლდენის</w:t>
      </w:r>
      <w:proofErr w:type="gramEnd"/>
      <w:r>
        <w:rPr>
          <w:rFonts w:ascii="Sylfaen" w:hAnsi="Sylfaen" w:cs="Sylfaen"/>
          <w:sz w:val="24"/>
          <w:szCs w:val="24"/>
        </w:rPr>
        <w:t xml:space="preserve"> კუპირების ტექნიკას.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proofErr w:type="gramStart"/>
      <w:r>
        <w:rPr>
          <w:rFonts w:ascii="Sylfaen" w:hAnsi="Sylfaen" w:cs="Sylfaen"/>
          <w:sz w:val="24"/>
          <w:szCs w:val="24"/>
        </w:rPr>
        <w:t>გ.დ) იცის საშვილოსნოს ყელის პათოლოგიების მართვის თანამედროვე გაიდლაინები.</w:t>
      </w:r>
      <w:proofErr w:type="gramEnd"/>
      <w:r>
        <w:rPr>
          <w:rFonts w:ascii="Sylfaen" w:hAnsi="Sylfaen" w:cs="Sylfaen"/>
          <w:sz w:val="24"/>
          <w:szCs w:val="24"/>
        </w:rPr>
        <w:t xml:space="preserve">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sz w:val="20"/>
          <w:szCs w:val="20"/>
        </w:rPr>
      </w:pPr>
      <w:r>
        <w:rPr>
          <w:rFonts w:ascii="Sylfaen" w:hAnsi="Sylfaen" w:cs="Sylfaen"/>
          <w:sz w:val="24"/>
          <w:szCs w:val="24"/>
        </w:rPr>
        <w:t xml:space="preserve">დ) </w:t>
      </w:r>
      <w:proofErr w:type="gramStart"/>
      <w:r>
        <w:rPr>
          <w:rFonts w:ascii="Sylfaen" w:hAnsi="Sylfaen" w:cs="Sylfaen"/>
          <w:sz w:val="24"/>
          <w:szCs w:val="24"/>
        </w:rPr>
        <w:t>შესაბამისი</w:t>
      </w:r>
      <w:proofErr w:type="gramEnd"/>
      <w:r>
        <w:rPr>
          <w:rFonts w:ascii="Sylfaen" w:hAnsi="Sylfaen" w:cs="Sylfaen"/>
          <w:sz w:val="24"/>
          <w:szCs w:val="24"/>
        </w:rPr>
        <w:t xml:space="preserve"> ქვეკომპონენტით განსაზღვრული მომსახურებისათვის აუცილებელი მატერიალურ–ტექნიკური ბაზა (მამოგრაფი, კოლპოსკოპი, ექოსკოპი, კოლონოსკოპი და ა.შ);  </w:t>
      </w:r>
      <w:r>
        <w:rPr>
          <w:rFonts w:ascii="Sylfaen" w:hAnsi="Sylfaen" w:cs="Sylfaen"/>
          <w:i/>
          <w:iCs/>
          <w:sz w:val="20"/>
          <w:szCs w:val="20"/>
        </w:rPr>
        <w:t>(20.01.2017 N 1-3)</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ე)  </w:t>
      </w:r>
      <w:proofErr w:type="gramStart"/>
      <w:r>
        <w:rPr>
          <w:rFonts w:ascii="Sylfaen" w:hAnsi="Sylfaen" w:cs="Sylfaen"/>
          <w:sz w:val="24"/>
          <w:szCs w:val="24"/>
        </w:rPr>
        <w:t>ანალოგიურ</w:t>
      </w:r>
      <w:proofErr w:type="gramEnd"/>
      <w:r>
        <w:rPr>
          <w:rFonts w:ascii="Sylfaen" w:hAnsi="Sylfaen" w:cs="Sylfaen"/>
          <w:sz w:val="24"/>
          <w:szCs w:val="24"/>
        </w:rPr>
        <w:t xml:space="preserve"> მომსახურებაში მინიმუმ ერთი წლის გამოცდილება.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ვ) მომსახურების მიმწოდებელი/მისი ქვეკონტრაქტორი ვალდებულია ქვეპროგრამის მეორე მუხლის პირველი პუნქტის ,,ა.გ“, „ბ.გ“ და „დ.გ“ ქვეპუნქტებით განსაზღვრულ ლაბორატორიულ კვლევებზე აწარმოოს ხარისხის გარე კონტროლი საერთაშორისო აკრედიტაციის მქონე  ან/და საერთაშორისო აკრედიტირებული ლაბორატორიის მეშვეობით და ამის დამადასტურებელი  დოკუმენტი/სერტიფიკატი განმახორციელებელთან წარმოადგინოს ჩართვიდან 3 თვის განმავლობაში.  </w:t>
      </w:r>
      <w:r>
        <w:rPr>
          <w:rFonts w:ascii="Sylfaen" w:hAnsi="Sylfaen" w:cs="Sylfaen"/>
          <w:i/>
          <w:iCs/>
          <w:sz w:val="20"/>
          <w:szCs w:val="20"/>
        </w:rPr>
        <w:t>(20.01.2017 N 1-3)</w:t>
      </w:r>
      <w:r>
        <w:rPr>
          <w:rFonts w:ascii="Sylfaen" w:hAnsi="Sylfaen" w:cs="Sylfaen"/>
          <w:sz w:val="24"/>
          <w:szCs w:val="24"/>
        </w:rPr>
        <w:t xml:space="preserve">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2. </w:t>
      </w:r>
      <w:proofErr w:type="gramStart"/>
      <w:r>
        <w:rPr>
          <w:rFonts w:ascii="Sylfaen" w:hAnsi="Sylfaen" w:cs="Sylfaen"/>
          <w:sz w:val="24"/>
          <w:szCs w:val="24"/>
        </w:rPr>
        <w:t>ვაუჩერის</w:t>
      </w:r>
      <w:proofErr w:type="gramEnd"/>
      <w:r>
        <w:rPr>
          <w:rFonts w:ascii="Sylfaen" w:hAnsi="Sylfaen" w:cs="Sylfaen"/>
          <w:sz w:val="24"/>
          <w:szCs w:val="24"/>
        </w:rPr>
        <w:t xml:space="preserve"> პირობები: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proofErr w:type="gramStart"/>
      <w:r>
        <w:rPr>
          <w:rFonts w:ascii="Sylfaen" w:hAnsi="Sylfaen" w:cs="Sylfaen"/>
          <w:sz w:val="24"/>
          <w:szCs w:val="24"/>
        </w:rPr>
        <w:lastRenderedPageBreak/>
        <w:t>ა)ამ</w:t>
      </w:r>
      <w:proofErr w:type="gramEnd"/>
      <w:r>
        <w:rPr>
          <w:rFonts w:ascii="Sylfaen" w:hAnsi="Sylfaen" w:cs="Sylfaen"/>
          <w:sz w:val="24"/>
          <w:szCs w:val="24"/>
        </w:rPr>
        <w:t xml:space="preserve"> წესის მე-3 მუხლის მე-2 პუნქტით განსაზღვრული მიმწოდებელი რეგისტრაციისას წერილობით აფიქსირებს ბენეფიციარების სავარაუდო რაოდენობას, რომელთა მომსახურებას უზრუნველყოფს 1 წლის განმავლობაში.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ბ) მე-3 მუხლის მე-2 პუნქტით განსაზღვრული მიმწოდებელი ვალდებულია მოიპოვოს  „მონაცემთა ელექტრონული ბაზიდან ფიზიკური პირის შესახებ პერსონალური მონაცემების გამოთხოვის თაობაზე“ პაციენტის ინფორმირებული თანხმობა  და განმახორციელებლის მხრიდან მოთხოვნის შემთხვევაში წარუდგინოს მას.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proofErr w:type="gramStart"/>
      <w:r>
        <w:rPr>
          <w:rFonts w:ascii="Sylfaen" w:hAnsi="Sylfaen" w:cs="Sylfaen"/>
          <w:sz w:val="24"/>
          <w:szCs w:val="24"/>
        </w:rPr>
        <w:t>გ)ქვეპროგრამის</w:t>
      </w:r>
      <w:proofErr w:type="gramEnd"/>
      <w:r>
        <w:rPr>
          <w:rFonts w:ascii="Sylfaen" w:hAnsi="Sylfaen" w:cs="Sylfaen"/>
          <w:sz w:val="24"/>
          <w:szCs w:val="24"/>
        </w:rPr>
        <w:t xml:space="preserve"> მიმწოდებელი ვალდებულია იხელმძღვანელოს განმახორციელებლის მიერ დამტკიცებული „დაავადებათა სკრინინგის სტანდარტული ოპერაციული პროცედურების სახელმძღვანელოთი“.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დ)წესის მე-2 მუხლის პირველი პუნქტის „ა“, „ბ“, „გ“ და „დ“ ქვეპუნქტებით განსაზღვრული მიმწოდებელი ვალდებულია შემთხვევების რეგისტრაცია აწარმოოს მე-3 მუხლის მე-6 პუნქტით განსაზღვრული ელექტრონული საინფორმაციო პროგრამის ფარგლებში.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ე) </w:t>
      </w:r>
      <w:proofErr w:type="gramStart"/>
      <w:r>
        <w:rPr>
          <w:rFonts w:ascii="Sylfaen" w:hAnsi="Sylfaen" w:cs="Sylfaen"/>
          <w:sz w:val="24"/>
          <w:szCs w:val="24"/>
        </w:rPr>
        <w:t>მიმწოდებელი</w:t>
      </w:r>
      <w:proofErr w:type="gramEnd"/>
      <w:r>
        <w:rPr>
          <w:rFonts w:ascii="Sylfaen" w:hAnsi="Sylfaen" w:cs="Sylfaen"/>
          <w:sz w:val="24"/>
          <w:szCs w:val="24"/>
        </w:rPr>
        <w:t xml:space="preserve"> ვალდებულია განმახორციელებელთან წერილობითი შეთანხმებით აწარმოოს ქვეპროგრამის საინფორმაციო კამპანია ქვეპროგრამით განსაზღვრული მომსახურების მოცულობისა და პირობების შესახებ.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hAnsi="Sylfaen" w:cs="Sylfaen"/>
          <w:sz w:val="24"/>
          <w:szCs w:val="24"/>
        </w:rPr>
      </w:pP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hAnsi="Sylfaen" w:cs="Sylfaen"/>
          <w:sz w:val="24"/>
          <w:szCs w:val="24"/>
        </w:rPr>
      </w:pPr>
      <w:r>
        <w:rPr>
          <w:rFonts w:ascii="Sylfaen" w:hAnsi="Sylfaen" w:cs="Sylfaen"/>
          <w:sz w:val="24"/>
          <w:szCs w:val="24"/>
        </w:rPr>
        <w:t xml:space="preserve"> </w:t>
      </w:r>
      <w:proofErr w:type="gramStart"/>
      <w:r>
        <w:rPr>
          <w:rFonts w:ascii="Sylfaen" w:hAnsi="Sylfaen" w:cs="Sylfaen"/>
          <w:sz w:val="24"/>
          <w:szCs w:val="24"/>
        </w:rPr>
        <w:t>დანართი</w:t>
      </w:r>
      <w:proofErr w:type="gramEnd"/>
      <w:r>
        <w:rPr>
          <w:rFonts w:ascii="Sylfaen" w:hAnsi="Sylfaen" w:cs="Sylfaen"/>
          <w:sz w:val="24"/>
          <w:szCs w:val="24"/>
        </w:rPr>
        <w:t xml:space="preserve"> №2</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sz w:val="24"/>
          <w:szCs w:val="24"/>
        </w:rPr>
      </w:pPr>
      <w:r>
        <w:rPr>
          <w:rFonts w:ascii="Sylfaen" w:hAnsi="Sylfaen" w:cs="Sylfaen"/>
          <w:sz w:val="24"/>
          <w:szCs w:val="24"/>
        </w:rPr>
        <w:t xml:space="preserve">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bCs/>
          <w:sz w:val="24"/>
          <w:szCs w:val="24"/>
        </w:rPr>
      </w:pPr>
      <w:proofErr w:type="gramStart"/>
      <w:r>
        <w:rPr>
          <w:rFonts w:ascii="Sylfaen" w:hAnsi="Sylfaen" w:cs="Sylfaen"/>
          <w:b/>
          <w:bCs/>
          <w:sz w:val="24"/>
          <w:szCs w:val="24"/>
        </w:rPr>
        <w:t>გადამდებ</w:t>
      </w:r>
      <w:proofErr w:type="gramEnd"/>
      <w:r>
        <w:rPr>
          <w:rFonts w:ascii="Sylfaen" w:hAnsi="Sylfaen" w:cs="Sylfaen"/>
          <w:b/>
          <w:bCs/>
          <w:sz w:val="24"/>
          <w:szCs w:val="24"/>
        </w:rPr>
        <w:t xml:space="preserve"> და არაგადამდებ დაავადებათა ეპიდემიოლოგიური კონტროლის</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bCs/>
          <w:sz w:val="24"/>
          <w:szCs w:val="24"/>
        </w:rPr>
      </w:pPr>
      <w:proofErr w:type="gramStart"/>
      <w:r>
        <w:rPr>
          <w:rFonts w:ascii="Sylfaen" w:hAnsi="Sylfaen" w:cs="Sylfaen"/>
          <w:b/>
          <w:bCs/>
          <w:sz w:val="24"/>
          <w:szCs w:val="24"/>
        </w:rPr>
        <w:t>ქვეპროგრამის</w:t>
      </w:r>
      <w:proofErr w:type="gramEnd"/>
      <w:r>
        <w:rPr>
          <w:rFonts w:ascii="Sylfaen" w:hAnsi="Sylfaen" w:cs="Sylfaen"/>
          <w:b/>
          <w:bCs/>
          <w:sz w:val="24"/>
          <w:szCs w:val="24"/>
        </w:rPr>
        <w:t xml:space="preserve"> განხორციელების წესი</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sz w:val="24"/>
          <w:szCs w:val="24"/>
        </w:rPr>
      </w:pPr>
      <w:r>
        <w:rPr>
          <w:rFonts w:ascii="Sylfaen" w:hAnsi="Sylfaen" w:cs="Sylfaen"/>
          <w:sz w:val="24"/>
          <w:szCs w:val="24"/>
        </w:rPr>
        <w:t xml:space="preserve">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sz w:val="24"/>
          <w:szCs w:val="24"/>
        </w:rPr>
      </w:pPr>
      <w:proofErr w:type="gramStart"/>
      <w:r>
        <w:rPr>
          <w:rFonts w:ascii="Sylfaen" w:hAnsi="Sylfaen" w:cs="Sylfaen"/>
          <w:b/>
          <w:bCs/>
          <w:sz w:val="24"/>
          <w:szCs w:val="24"/>
        </w:rPr>
        <w:t>მუხლი</w:t>
      </w:r>
      <w:proofErr w:type="gramEnd"/>
      <w:r>
        <w:rPr>
          <w:rFonts w:ascii="Sylfaen" w:hAnsi="Sylfaen" w:cs="Sylfaen"/>
          <w:b/>
          <w:bCs/>
          <w:sz w:val="24"/>
          <w:szCs w:val="24"/>
        </w:rPr>
        <w:t xml:space="preserve"> 1. </w:t>
      </w:r>
      <w:proofErr w:type="gramStart"/>
      <w:r>
        <w:rPr>
          <w:rFonts w:ascii="Sylfaen" w:hAnsi="Sylfaen" w:cs="Sylfaen"/>
          <w:b/>
          <w:bCs/>
          <w:sz w:val="24"/>
          <w:szCs w:val="24"/>
        </w:rPr>
        <w:t>ზოგადი</w:t>
      </w:r>
      <w:proofErr w:type="gramEnd"/>
      <w:r>
        <w:rPr>
          <w:rFonts w:ascii="Sylfaen" w:hAnsi="Sylfaen" w:cs="Sylfaen"/>
          <w:b/>
          <w:bCs/>
          <w:sz w:val="24"/>
          <w:szCs w:val="24"/>
        </w:rPr>
        <w:t xml:space="preserve"> დებულებანი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1. </w:t>
      </w:r>
      <w:proofErr w:type="gramStart"/>
      <w:r>
        <w:rPr>
          <w:rFonts w:ascii="Sylfaen" w:hAnsi="Sylfaen" w:cs="Sylfaen"/>
          <w:sz w:val="24"/>
          <w:szCs w:val="24"/>
        </w:rPr>
        <w:t>ეს</w:t>
      </w:r>
      <w:proofErr w:type="gramEnd"/>
      <w:r>
        <w:rPr>
          <w:rFonts w:ascii="Sylfaen" w:hAnsi="Sylfaen" w:cs="Sylfaen"/>
          <w:sz w:val="24"/>
          <w:szCs w:val="24"/>
        </w:rPr>
        <w:t xml:space="preserve"> წესი განსაზღვრავს ქალაქ თბილისის მუნიციპალიტეტის ბიუჯეტით გათვალისწინებული ქვეპროგრამის „გადამდებ და არაგადამდებ დაავადებათა ეპიდემიოლოგიური კონტროლი (კოდი: 06 01 03)“ განხორციელების პირობებსა და პროცედურებს.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2. </w:t>
      </w:r>
      <w:proofErr w:type="gramStart"/>
      <w:r>
        <w:rPr>
          <w:rFonts w:ascii="Sylfaen" w:hAnsi="Sylfaen" w:cs="Sylfaen"/>
          <w:sz w:val="24"/>
          <w:szCs w:val="24"/>
        </w:rPr>
        <w:t>ამ</w:t>
      </w:r>
      <w:proofErr w:type="gramEnd"/>
      <w:r>
        <w:rPr>
          <w:rFonts w:ascii="Sylfaen" w:hAnsi="Sylfaen" w:cs="Sylfaen"/>
          <w:sz w:val="24"/>
          <w:szCs w:val="24"/>
        </w:rPr>
        <w:t xml:space="preserve"> წესის მოქმედება არ ვრცელდება იმ დახმარებებზე, რომლებზედაც თანხები გამოიყოფა  ქალაქ თბილისის მუნიციპალიტეტის ბიუჯეტით გათვალისწინებულ ქვეპროგრამაში „გადამდებ და არაგადამდებ დაავადებათა ეპიდემიოლოგიური კონტროლი (კოდი: 06 01 03)“, ქალაქ თბილისის მუნიციპალიტეტის ბიუჯეტის სარეზერვო ფონდიდან გადატანილი თანხების ფარგლებში.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sz w:val="24"/>
          <w:szCs w:val="24"/>
        </w:rPr>
      </w:pPr>
      <w:proofErr w:type="gramStart"/>
      <w:r>
        <w:rPr>
          <w:rFonts w:ascii="Sylfaen" w:hAnsi="Sylfaen" w:cs="Sylfaen"/>
          <w:b/>
          <w:bCs/>
          <w:sz w:val="24"/>
          <w:szCs w:val="24"/>
        </w:rPr>
        <w:t>მუხლი</w:t>
      </w:r>
      <w:proofErr w:type="gramEnd"/>
      <w:r>
        <w:rPr>
          <w:rFonts w:ascii="Sylfaen" w:hAnsi="Sylfaen" w:cs="Sylfaen"/>
          <w:b/>
          <w:bCs/>
          <w:sz w:val="24"/>
          <w:szCs w:val="24"/>
        </w:rPr>
        <w:t xml:space="preserve"> 2. </w:t>
      </w:r>
      <w:proofErr w:type="gramStart"/>
      <w:r>
        <w:rPr>
          <w:rFonts w:ascii="Sylfaen" w:hAnsi="Sylfaen" w:cs="Sylfaen"/>
          <w:b/>
          <w:bCs/>
          <w:sz w:val="24"/>
          <w:szCs w:val="24"/>
        </w:rPr>
        <w:t>ქვეპროგრამის</w:t>
      </w:r>
      <w:proofErr w:type="gramEnd"/>
      <w:r>
        <w:rPr>
          <w:rFonts w:ascii="Sylfaen" w:hAnsi="Sylfaen" w:cs="Sylfaen"/>
          <w:b/>
          <w:bCs/>
          <w:sz w:val="24"/>
          <w:szCs w:val="24"/>
        </w:rPr>
        <w:t xml:space="preserve"> მოსარგებლეები და ქვეპროგრამით გათვალისწინებული მომსახურების მოცულობა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1. </w:t>
      </w:r>
      <w:proofErr w:type="gramStart"/>
      <w:r>
        <w:rPr>
          <w:rFonts w:ascii="Sylfaen" w:hAnsi="Sylfaen" w:cs="Sylfaen"/>
          <w:sz w:val="24"/>
          <w:szCs w:val="24"/>
        </w:rPr>
        <w:t>ქვეპროგრამის</w:t>
      </w:r>
      <w:proofErr w:type="gramEnd"/>
      <w:r>
        <w:rPr>
          <w:rFonts w:ascii="Sylfaen" w:hAnsi="Sylfaen" w:cs="Sylfaen"/>
          <w:sz w:val="24"/>
          <w:szCs w:val="24"/>
        </w:rPr>
        <w:t xml:space="preserve"> მოსარგებელეები არიან ქალაქ თბილისის მუნიციპალიტეტში რეგისტრირებული საქართველოს მოქალაქეები, ასევე საქართველოს მოქალაქეობის არმქონე პირები.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2.   </w:t>
      </w:r>
      <w:proofErr w:type="gramStart"/>
      <w:r>
        <w:rPr>
          <w:rFonts w:ascii="Sylfaen" w:hAnsi="Sylfaen" w:cs="Sylfaen"/>
          <w:sz w:val="24"/>
          <w:szCs w:val="24"/>
        </w:rPr>
        <w:t>ქვეპროგრამით</w:t>
      </w:r>
      <w:proofErr w:type="gramEnd"/>
      <w:r>
        <w:rPr>
          <w:rFonts w:ascii="Sylfaen" w:hAnsi="Sylfaen" w:cs="Sylfaen"/>
          <w:sz w:val="24"/>
          <w:szCs w:val="24"/>
        </w:rPr>
        <w:t xml:space="preserve"> გათვალისწინებულ მომსახურებას განეკუთვნება: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ა) </w:t>
      </w:r>
      <w:proofErr w:type="gramStart"/>
      <w:r>
        <w:rPr>
          <w:rFonts w:ascii="Sylfaen" w:hAnsi="Sylfaen" w:cs="Sylfaen"/>
          <w:sz w:val="24"/>
          <w:szCs w:val="24"/>
        </w:rPr>
        <w:t>ქალაქ</w:t>
      </w:r>
      <w:proofErr w:type="gramEnd"/>
      <w:r>
        <w:rPr>
          <w:rFonts w:ascii="Sylfaen" w:hAnsi="Sylfaen" w:cs="Sylfaen"/>
          <w:sz w:val="24"/>
          <w:szCs w:val="24"/>
        </w:rPr>
        <w:t xml:space="preserve"> თბილისის მუნიციპალიტეტის ტერიტორიაზე გადამდებ დაავადებათა აქტიური და პასიური ეპიდზედამხედველობის განხორციელება;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lastRenderedPageBreak/>
        <w:t xml:space="preserve">ბ) </w:t>
      </w:r>
      <w:proofErr w:type="gramStart"/>
      <w:r>
        <w:rPr>
          <w:rFonts w:ascii="Sylfaen" w:hAnsi="Sylfaen" w:cs="Sylfaen"/>
          <w:sz w:val="24"/>
          <w:szCs w:val="24"/>
        </w:rPr>
        <w:t>დაავადებების</w:t>
      </w:r>
      <w:proofErr w:type="gramEnd"/>
      <w:r>
        <w:rPr>
          <w:rFonts w:ascii="Sylfaen" w:hAnsi="Sylfaen" w:cs="Sylfaen"/>
          <w:sz w:val="24"/>
          <w:szCs w:val="24"/>
        </w:rPr>
        <w:t xml:space="preserve"> გავრცელების პრევენციის მიზნით დერატიზაციის, დეზინსექციისა და დეზინფექციის ღონისძიებათა ორგანიზება;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გ) </w:t>
      </w:r>
      <w:proofErr w:type="gramStart"/>
      <w:r>
        <w:rPr>
          <w:rFonts w:ascii="Sylfaen" w:hAnsi="Sylfaen" w:cs="Sylfaen"/>
          <w:sz w:val="24"/>
          <w:szCs w:val="24"/>
        </w:rPr>
        <w:t>მოსახლეობის</w:t>
      </w:r>
      <w:proofErr w:type="gramEnd"/>
      <w:r>
        <w:rPr>
          <w:rFonts w:ascii="Sylfaen" w:hAnsi="Sylfaen" w:cs="Sylfaen"/>
          <w:sz w:val="24"/>
          <w:szCs w:val="24"/>
        </w:rPr>
        <w:t xml:space="preserve"> იმუნოპროფილაქტიკური ღონისძიებების ხელშეწყობა და მონიტორინგი;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დ) </w:t>
      </w:r>
      <w:proofErr w:type="gramStart"/>
      <w:r>
        <w:rPr>
          <w:rFonts w:ascii="Sylfaen" w:hAnsi="Sylfaen" w:cs="Sylfaen"/>
          <w:sz w:val="24"/>
          <w:szCs w:val="24"/>
        </w:rPr>
        <w:t>ცხოველთა</w:t>
      </w:r>
      <w:proofErr w:type="gramEnd"/>
      <w:r>
        <w:rPr>
          <w:rFonts w:ascii="Sylfaen" w:hAnsi="Sylfaen" w:cs="Sylfaen"/>
          <w:sz w:val="24"/>
          <w:szCs w:val="24"/>
        </w:rPr>
        <w:t xml:space="preserve"> მიერ დაზარალებული მოსახლეობის ეპიდზედამხედველობა, ანტირაბიული სამედიცინო დახმარების მიწოდების ხელშეწყობა;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ე)  </w:t>
      </w:r>
      <w:proofErr w:type="gramStart"/>
      <w:r>
        <w:rPr>
          <w:rFonts w:ascii="Sylfaen" w:hAnsi="Sylfaen" w:cs="Sylfaen"/>
          <w:sz w:val="24"/>
          <w:szCs w:val="24"/>
        </w:rPr>
        <w:t>სამედიცინო</w:t>
      </w:r>
      <w:proofErr w:type="gramEnd"/>
      <w:r>
        <w:rPr>
          <w:rFonts w:ascii="Sylfaen" w:hAnsi="Sylfaen" w:cs="Sylfaen"/>
          <w:sz w:val="24"/>
          <w:szCs w:val="24"/>
        </w:rPr>
        <w:t xml:space="preserve"> მომსახურების მიმწოდებლისათვის ნოზოკომიური ინფექციების პრევენციის და კონტროლისათვის რეკომენდაციების მიწოდება;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ვ)    </w:t>
      </w:r>
      <w:proofErr w:type="gramStart"/>
      <w:r>
        <w:rPr>
          <w:rFonts w:ascii="Sylfaen" w:hAnsi="Sylfaen" w:cs="Sylfaen"/>
          <w:sz w:val="24"/>
          <w:szCs w:val="24"/>
        </w:rPr>
        <w:t>გადამდებ</w:t>
      </w:r>
      <w:proofErr w:type="gramEnd"/>
      <w:r>
        <w:rPr>
          <w:rFonts w:ascii="Sylfaen" w:hAnsi="Sylfaen" w:cs="Sylfaen"/>
          <w:sz w:val="24"/>
          <w:szCs w:val="24"/>
        </w:rPr>
        <w:t xml:space="preserve"> დაავადებათა პრევენცია;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ზ)  </w:t>
      </w:r>
      <w:proofErr w:type="gramStart"/>
      <w:r>
        <w:rPr>
          <w:rFonts w:ascii="Sylfaen" w:hAnsi="Sylfaen" w:cs="Sylfaen"/>
          <w:sz w:val="24"/>
          <w:szCs w:val="24"/>
        </w:rPr>
        <w:t>დაავადებათა</w:t>
      </w:r>
      <w:proofErr w:type="gramEnd"/>
      <w:r>
        <w:rPr>
          <w:rFonts w:ascii="Sylfaen" w:hAnsi="Sylfaen" w:cs="Sylfaen"/>
          <w:sz w:val="24"/>
          <w:szCs w:val="24"/>
        </w:rPr>
        <w:t xml:space="preserve"> ზედამხედველობის ელექტრონული ინტეგრირებული სისტემის გამართული მუშაობის უზრუნველყოფა;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თ)  </w:t>
      </w:r>
      <w:proofErr w:type="gramStart"/>
      <w:r>
        <w:rPr>
          <w:rFonts w:ascii="Sylfaen" w:hAnsi="Sylfaen" w:cs="Sylfaen"/>
          <w:sz w:val="24"/>
          <w:szCs w:val="24"/>
        </w:rPr>
        <w:t>ეპიდემიოლოგიური</w:t>
      </w:r>
      <w:proofErr w:type="gramEnd"/>
      <w:r>
        <w:rPr>
          <w:rFonts w:ascii="Sylfaen" w:hAnsi="Sylfaen" w:cs="Sylfaen"/>
          <w:sz w:val="24"/>
          <w:szCs w:val="24"/>
        </w:rPr>
        <w:t xml:space="preserve"> მონაცემების რეგულარული შეფასება, მონაცემთა ანალიზი;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ი)  </w:t>
      </w:r>
      <w:proofErr w:type="gramStart"/>
      <w:r>
        <w:rPr>
          <w:rFonts w:ascii="Sylfaen" w:hAnsi="Sylfaen" w:cs="Sylfaen"/>
          <w:sz w:val="24"/>
          <w:szCs w:val="24"/>
        </w:rPr>
        <w:t>ცხოვრების</w:t>
      </w:r>
      <w:proofErr w:type="gramEnd"/>
      <w:r>
        <w:rPr>
          <w:rFonts w:ascii="Sylfaen" w:hAnsi="Sylfaen" w:cs="Sylfaen"/>
          <w:sz w:val="24"/>
          <w:szCs w:val="24"/>
        </w:rPr>
        <w:t xml:space="preserve"> ჯანსაღი წესის და უნარ-ჩვევების დამკვიდრების, მავნე ჩვევათა კორექციის და ჯანმრთელობის ხელშეწყობის მიზნით საინფორმაციო საშუალებებით და სპეციფიკური ღონისძიებებით საინფორმაციო კამპანიების, ქალაქ თბილისის მუნიციპალიტეტის  სააღმზრდელო დაწესებულებებში ორგანიზება და წარმართვა;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proofErr w:type="gramStart"/>
      <w:r>
        <w:rPr>
          <w:rFonts w:ascii="Sylfaen" w:hAnsi="Sylfaen" w:cs="Sylfaen"/>
          <w:sz w:val="24"/>
          <w:szCs w:val="24"/>
        </w:rPr>
        <w:t>კ)საზოგადოებრივი</w:t>
      </w:r>
      <w:proofErr w:type="gramEnd"/>
      <w:r>
        <w:rPr>
          <w:rFonts w:ascii="Sylfaen" w:hAnsi="Sylfaen" w:cs="Sylfaen"/>
          <w:sz w:val="24"/>
          <w:szCs w:val="24"/>
        </w:rPr>
        <w:t xml:space="preserve"> მნიშვნელობის დაწესებულებებში ესთეტიკური და კოსმეტიკური პროცედურების წარმოებისას ინფექციების პრევენციისა და კონტროლის ზედამხედველობა;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sz w:val="24"/>
          <w:szCs w:val="24"/>
        </w:rPr>
      </w:pPr>
      <w:proofErr w:type="gramStart"/>
      <w:r>
        <w:rPr>
          <w:rFonts w:ascii="Sylfaen" w:hAnsi="Sylfaen" w:cs="Sylfaen"/>
          <w:b/>
          <w:bCs/>
          <w:sz w:val="24"/>
          <w:szCs w:val="24"/>
        </w:rPr>
        <w:t>მუხლი</w:t>
      </w:r>
      <w:proofErr w:type="gramEnd"/>
      <w:r>
        <w:rPr>
          <w:rFonts w:ascii="Sylfaen" w:hAnsi="Sylfaen" w:cs="Sylfaen"/>
          <w:b/>
          <w:bCs/>
          <w:sz w:val="24"/>
          <w:szCs w:val="24"/>
        </w:rPr>
        <w:t xml:space="preserve"> 3. </w:t>
      </w:r>
      <w:proofErr w:type="gramStart"/>
      <w:r>
        <w:rPr>
          <w:rFonts w:ascii="Sylfaen" w:hAnsi="Sylfaen" w:cs="Sylfaen"/>
          <w:b/>
          <w:bCs/>
          <w:sz w:val="24"/>
          <w:szCs w:val="24"/>
        </w:rPr>
        <w:t>ქვეპროგრამის</w:t>
      </w:r>
      <w:proofErr w:type="gramEnd"/>
      <w:r>
        <w:rPr>
          <w:rFonts w:ascii="Sylfaen" w:hAnsi="Sylfaen" w:cs="Sylfaen"/>
          <w:b/>
          <w:bCs/>
          <w:sz w:val="24"/>
          <w:szCs w:val="24"/>
        </w:rPr>
        <w:t xml:space="preserve"> განმახორციელებლი და განხორციელების მექანიზმი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1. </w:t>
      </w:r>
      <w:proofErr w:type="gramStart"/>
      <w:r>
        <w:rPr>
          <w:rFonts w:ascii="Sylfaen" w:hAnsi="Sylfaen" w:cs="Sylfaen"/>
          <w:sz w:val="24"/>
          <w:szCs w:val="24"/>
        </w:rPr>
        <w:t>ქვეპროგრამის</w:t>
      </w:r>
      <w:proofErr w:type="gramEnd"/>
      <w:r>
        <w:rPr>
          <w:rFonts w:ascii="Sylfaen" w:hAnsi="Sylfaen" w:cs="Sylfaen"/>
          <w:sz w:val="24"/>
          <w:szCs w:val="24"/>
        </w:rPr>
        <w:t xml:space="preserve"> განმახორციელებელია ქალაქ თბილისის მუნიციპალიტეტის მიერ დაფუძნებული ა(ა)იპ ,,თბილისის გადამდებ დაავადებათა ეპიდზედამხედველობისა და კონტროლის მუნიციპალური ცენტრი“ (ს/კ 205271365)  (შემდგომში - ქვეპროგრამის განმახორციელებელი).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2. </w:t>
      </w:r>
      <w:proofErr w:type="gramStart"/>
      <w:r>
        <w:rPr>
          <w:rFonts w:ascii="Sylfaen" w:hAnsi="Sylfaen" w:cs="Sylfaen"/>
          <w:sz w:val="24"/>
          <w:szCs w:val="24"/>
        </w:rPr>
        <w:t>ქვეპროგრამის</w:t>
      </w:r>
      <w:proofErr w:type="gramEnd"/>
      <w:r>
        <w:rPr>
          <w:rFonts w:ascii="Sylfaen" w:hAnsi="Sylfaen" w:cs="Sylfaen"/>
          <w:sz w:val="24"/>
          <w:szCs w:val="24"/>
        </w:rPr>
        <w:t xml:space="preserve"> განმახორციელებელი წარმოადგენს ქვეპროგრამის ფარგლებში გამოყოფილი თანხის განმკარგავ საბიუჯეტო ორგანიზაციას.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3. </w:t>
      </w:r>
      <w:proofErr w:type="gramStart"/>
      <w:r>
        <w:rPr>
          <w:rFonts w:ascii="Sylfaen" w:hAnsi="Sylfaen" w:cs="Sylfaen"/>
          <w:sz w:val="24"/>
          <w:szCs w:val="24"/>
        </w:rPr>
        <w:t>ქვეპროგრამის</w:t>
      </w:r>
      <w:proofErr w:type="gramEnd"/>
      <w:r>
        <w:rPr>
          <w:rFonts w:ascii="Sylfaen" w:hAnsi="Sylfaen" w:cs="Sylfaen"/>
          <w:sz w:val="24"/>
          <w:szCs w:val="24"/>
        </w:rPr>
        <w:t xml:space="preserve"> განხორციელების ზედამხედველობას ახორციელებს ქალაქ თბილისის მუნიციპალიტეტის მერიის ჯანდაცვისა და სოციალური მომსახურების საქალაქო სამსახური (შემდგომში - სამსახური).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4. </w:t>
      </w:r>
      <w:proofErr w:type="gramStart"/>
      <w:r>
        <w:rPr>
          <w:rFonts w:ascii="Sylfaen" w:hAnsi="Sylfaen" w:cs="Sylfaen"/>
          <w:sz w:val="24"/>
          <w:szCs w:val="24"/>
        </w:rPr>
        <w:t>ქვეპროგრამა</w:t>
      </w:r>
      <w:proofErr w:type="gramEnd"/>
      <w:r>
        <w:rPr>
          <w:rFonts w:ascii="Sylfaen" w:hAnsi="Sylfaen" w:cs="Sylfaen"/>
          <w:sz w:val="24"/>
          <w:szCs w:val="24"/>
        </w:rPr>
        <w:t xml:space="preserve"> ფინანსდება ქალაქ თბილისის მუნიციპალიტეტის ბიუჯეტით გათვალისწინებული ქვეპროგრამის „გადამდებ და არაგადამდებ დაავადებათა ეპიდემიოლოგიური კონტროლი (კოდი: 06 01 03)“ ასიგნებების ფარგლებში.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sz w:val="24"/>
          <w:szCs w:val="24"/>
        </w:rPr>
      </w:pPr>
      <w:proofErr w:type="gramStart"/>
      <w:r>
        <w:rPr>
          <w:rFonts w:ascii="Sylfaen" w:hAnsi="Sylfaen" w:cs="Sylfaen"/>
          <w:b/>
          <w:bCs/>
          <w:sz w:val="24"/>
          <w:szCs w:val="24"/>
        </w:rPr>
        <w:t>მუხლი</w:t>
      </w:r>
      <w:proofErr w:type="gramEnd"/>
      <w:r>
        <w:rPr>
          <w:rFonts w:ascii="Sylfaen" w:hAnsi="Sylfaen" w:cs="Sylfaen"/>
          <w:b/>
          <w:bCs/>
          <w:sz w:val="24"/>
          <w:szCs w:val="24"/>
        </w:rPr>
        <w:t xml:space="preserve"> 4. </w:t>
      </w:r>
      <w:proofErr w:type="gramStart"/>
      <w:r>
        <w:rPr>
          <w:rFonts w:ascii="Sylfaen" w:hAnsi="Sylfaen" w:cs="Sylfaen"/>
          <w:b/>
          <w:bCs/>
          <w:sz w:val="24"/>
          <w:szCs w:val="24"/>
        </w:rPr>
        <w:t>ქვეპროგრამით</w:t>
      </w:r>
      <w:proofErr w:type="gramEnd"/>
      <w:r>
        <w:rPr>
          <w:rFonts w:ascii="Sylfaen" w:hAnsi="Sylfaen" w:cs="Sylfaen"/>
          <w:b/>
          <w:bCs/>
          <w:sz w:val="24"/>
          <w:szCs w:val="24"/>
        </w:rPr>
        <w:t xml:space="preserve"> გათვალისწინებული მომსახურების განხორციელება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proofErr w:type="gramStart"/>
      <w:r>
        <w:rPr>
          <w:rFonts w:ascii="Sylfaen" w:hAnsi="Sylfaen" w:cs="Sylfaen"/>
          <w:sz w:val="24"/>
          <w:szCs w:val="24"/>
        </w:rPr>
        <w:t>ქვეპროგრამის</w:t>
      </w:r>
      <w:proofErr w:type="gramEnd"/>
      <w:r>
        <w:rPr>
          <w:rFonts w:ascii="Sylfaen" w:hAnsi="Sylfaen" w:cs="Sylfaen"/>
          <w:sz w:val="24"/>
          <w:szCs w:val="24"/>
        </w:rPr>
        <w:t xml:space="preserve"> განმახორციელებელმა უნდა უზრუნველყოს: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ა) </w:t>
      </w:r>
      <w:proofErr w:type="gramStart"/>
      <w:r>
        <w:rPr>
          <w:rFonts w:ascii="Sylfaen" w:hAnsi="Sylfaen" w:cs="Sylfaen"/>
          <w:sz w:val="24"/>
          <w:szCs w:val="24"/>
        </w:rPr>
        <w:t>აქტიური</w:t>
      </w:r>
      <w:proofErr w:type="gramEnd"/>
      <w:r>
        <w:rPr>
          <w:rFonts w:ascii="Sylfaen" w:hAnsi="Sylfaen" w:cs="Sylfaen"/>
          <w:sz w:val="24"/>
          <w:szCs w:val="24"/>
        </w:rPr>
        <w:t xml:space="preserve"> ან/და პასიური ეპიდზედამხედველობის გზით გამოვლენილი/რეგისტრირებული შემთხვევების კერის შესწავლა;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ბ) </w:t>
      </w:r>
      <w:proofErr w:type="gramStart"/>
      <w:r>
        <w:rPr>
          <w:rFonts w:ascii="Sylfaen" w:hAnsi="Sylfaen" w:cs="Sylfaen"/>
          <w:sz w:val="24"/>
          <w:szCs w:val="24"/>
        </w:rPr>
        <w:t>ავადმყოფთან</w:t>
      </w:r>
      <w:proofErr w:type="gramEnd"/>
      <w:r>
        <w:rPr>
          <w:rFonts w:ascii="Sylfaen" w:hAnsi="Sylfaen" w:cs="Sylfaen"/>
          <w:sz w:val="24"/>
          <w:szCs w:val="24"/>
        </w:rPr>
        <w:t xml:space="preserve"> კონტაქტში მყოფ პირებში პროფილაქტიკური ღონისძიებების გატარება;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lastRenderedPageBreak/>
        <w:t xml:space="preserve">გ) </w:t>
      </w:r>
      <w:proofErr w:type="gramStart"/>
      <w:r>
        <w:rPr>
          <w:rFonts w:ascii="Sylfaen" w:hAnsi="Sylfaen" w:cs="Sylfaen"/>
          <w:sz w:val="24"/>
          <w:szCs w:val="24"/>
        </w:rPr>
        <w:t>ინფექციის</w:t>
      </w:r>
      <w:proofErr w:type="gramEnd"/>
      <w:r>
        <w:rPr>
          <w:rFonts w:ascii="Sylfaen" w:hAnsi="Sylfaen" w:cs="Sylfaen"/>
          <w:sz w:val="24"/>
          <w:szCs w:val="24"/>
        </w:rPr>
        <w:t xml:space="preserve"> წყაროსა და ფაქტორის დადგენის მიზნით კერაში ავადმყოფთან კონტაქტში მყოფ პირებში ლაბორატორიული კვლევების განხორციელების უზრუნველყოფა;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დ) </w:t>
      </w:r>
      <w:proofErr w:type="gramStart"/>
      <w:r>
        <w:rPr>
          <w:rFonts w:ascii="Sylfaen" w:hAnsi="Sylfaen" w:cs="Sylfaen"/>
          <w:sz w:val="24"/>
          <w:szCs w:val="24"/>
        </w:rPr>
        <w:t>კონტაქტირებულ</w:t>
      </w:r>
      <w:proofErr w:type="gramEnd"/>
      <w:r>
        <w:rPr>
          <w:rFonts w:ascii="Sylfaen" w:hAnsi="Sylfaen" w:cs="Sylfaen"/>
          <w:sz w:val="24"/>
          <w:szCs w:val="24"/>
        </w:rPr>
        <w:t xml:space="preserve"> პირებში დადასტურებული შემთხვევების დროს რეფერირება პროფილურ სამედიცინო დაწესებულებაში;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ე) </w:t>
      </w:r>
      <w:proofErr w:type="gramStart"/>
      <w:r>
        <w:rPr>
          <w:rFonts w:ascii="Sylfaen" w:hAnsi="Sylfaen" w:cs="Sylfaen"/>
          <w:sz w:val="24"/>
          <w:szCs w:val="24"/>
        </w:rPr>
        <w:t>პროფილაქტიკური</w:t>
      </w:r>
      <w:proofErr w:type="gramEnd"/>
      <w:r>
        <w:rPr>
          <w:rFonts w:ascii="Sylfaen" w:hAnsi="Sylfaen" w:cs="Sylfaen"/>
          <w:sz w:val="24"/>
          <w:szCs w:val="24"/>
        </w:rPr>
        <w:t xml:space="preserve"> აცრების ეროვნული კალენდრის შესაბამისად მოსახლეობაში იმუნოპროფილაქტიკის დაგეგმვა, ორგანიზება და მონიტორინგი;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ვ) </w:t>
      </w:r>
      <w:proofErr w:type="gramStart"/>
      <w:r>
        <w:rPr>
          <w:rFonts w:ascii="Sylfaen" w:hAnsi="Sylfaen" w:cs="Sylfaen"/>
          <w:sz w:val="24"/>
          <w:szCs w:val="24"/>
        </w:rPr>
        <w:t>არაგეგმიური</w:t>
      </w:r>
      <w:proofErr w:type="gramEnd"/>
      <w:r>
        <w:rPr>
          <w:rFonts w:ascii="Sylfaen" w:hAnsi="Sylfaen" w:cs="Sylfaen"/>
          <w:sz w:val="24"/>
          <w:szCs w:val="24"/>
        </w:rPr>
        <w:t xml:space="preserve"> აცრების შესაბამისად მოსახლეობაში იმუნოპროფილაქტიკის დაგეგმვა, ორგანიზება და მონიტორინგი; მუნიციპალიტეტის იმუნოპროფილაქტიკის მონაცემთა რუტინული დამუშავება;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ზ) </w:t>
      </w:r>
      <w:proofErr w:type="gramStart"/>
      <w:r>
        <w:rPr>
          <w:rFonts w:ascii="Sylfaen" w:hAnsi="Sylfaen" w:cs="Sylfaen"/>
          <w:sz w:val="24"/>
          <w:szCs w:val="24"/>
        </w:rPr>
        <w:t>ეპიდჩვენებით</w:t>
      </w:r>
      <w:proofErr w:type="gramEnd"/>
      <w:r>
        <w:rPr>
          <w:rFonts w:ascii="Sylfaen" w:hAnsi="Sylfaen" w:cs="Sylfaen"/>
          <w:sz w:val="24"/>
          <w:szCs w:val="24"/>
        </w:rPr>
        <w:t xml:space="preserve"> ჩასატარებელი ორგანიზებული აცრების განხორციელების ხელშეწყობა, მონიტორინგი და ანალიზი;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თ)  </w:t>
      </w:r>
      <w:proofErr w:type="gramStart"/>
      <w:r>
        <w:rPr>
          <w:rFonts w:ascii="Sylfaen" w:hAnsi="Sylfaen" w:cs="Sylfaen"/>
          <w:sz w:val="24"/>
          <w:szCs w:val="24"/>
        </w:rPr>
        <w:t>ვაქცინებისა</w:t>
      </w:r>
      <w:proofErr w:type="gramEnd"/>
      <w:r>
        <w:rPr>
          <w:rFonts w:ascii="Sylfaen" w:hAnsi="Sylfaen" w:cs="Sylfaen"/>
          <w:sz w:val="24"/>
          <w:szCs w:val="24"/>
        </w:rPr>
        <w:t xml:space="preserve"> და სხვა ასაცრელად საჭირო მასალების და ცივი ჯაჭვის ინვენტარის საჭიროების განსაზღვრა მუნიციპალიტეტისათვის;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ი)   </w:t>
      </w:r>
      <w:proofErr w:type="gramStart"/>
      <w:r>
        <w:rPr>
          <w:rFonts w:ascii="Sylfaen" w:hAnsi="Sylfaen" w:cs="Sylfaen"/>
          <w:sz w:val="24"/>
          <w:szCs w:val="24"/>
        </w:rPr>
        <w:t>იმუნიზაციის</w:t>
      </w:r>
      <w:proofErr w:type="gramEnd"/>
      <w:r>
        <w:rPr>
          <w:rFonts w:ascii="Sylfaen" w:hAnsi="Sylfaen" w:cs="Sylfaen"/>
          <w:sz w:val="24"/>
          <w:szCs w:val="24"/>
        </w:rPr>
        <w:t xml:space="preserve"> ხელშემწყობი საგანმანათლებლო კამპანიის წარმოება;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კ) </w:t>
      </w:r>
      <w:proofErr w:type="gramStart"/>
      <w:r>
        <w:rPr>
          <w:rFonts w:ascii="Sylfaen" w:hAnsi="Sylfaen" w:cs="Sylfaen"/>
          <w:sz w:val="24"/>
          <w:szCs w:val="24"/>
        </w:rPr>
        <w:t>რეგისტრირებული</w:t>
      </w:r>
      <w:proofErr w:type="gramEnd"/>
      <w:r>
        <w:rPr>
          <w:rFonts w:ascii="Sylfaen" w:hAnsi="Sylfaen" w:cs="Sylfaen"/>
          <w:sz w:val="24"/>
          <w:szCs w:val="24"/>
        </w:rPr>
        <w:t xml:space="preserve"> ინფექციური დაავადებების ანალიზი, მათი შესაძლო გავრცელების მოკლე და გრძელვადიანი პროგნოზირება;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ლ) </w:t>
      </w:r>
      <w:proofErr w:type="gramStart"/>
      <w:r>
        <w:rPr>
          <w:rFonts w:ascii="Sylfaen" w:hAnsi="Sylfaen" w:cs="Sylfaen"/>
          <w:sz w:val="24"/>
          <w:szCs w:val="24"/>
        </w:rPr>
        <w:t>პრევენციული</w:t>
      </w:r>
      <w:proofErr w:type="gramEnd"/>
      <w:r>
        <w:rPr>
          <w:rFonts w:ascii="Sylfaen" w:hAnsi="Sylfaen" w:cs="Sylfaen"/>
          <w:sz w:val="24"/>
          <w:szCs w:val="24"/>
        </w:rPr>
        <w:t xml:space="preserve"> ღონისძიებების დაგეგმვა, შესაბამისი რეკომენდაციების გაცემა და მათი განხორციელების ხელშეწყობა;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მ) </w:t>
      </w:r>
      <w:proofErr w:type="gramStart"/>
      <w:r>
        <w:rPr>
          <w:rFonts w:ascii="Sylfaen" w:hAnsi="Sylfaen" w:cs="Sylfaen"/>
          <w:sz w:val="24"/>
          <w:szCs w:val="24"/>
        </w:rPr>
        <w:t>მოსახლეობის</w:t>
      </w:r>
      <w:proofErr w:type="gramEnd"/>
      <w:r>
        <w:rPr>
          <w:rFonts w:ascii="Sylfaen" w:hAnsi="Sylfaen" w:cs="Sylfaen"/>
          <w:sz w:val="24"/>
          <w:szCs w:val="24"/>
        </w:rPr>
        <w:t xml:space="preserve"> გადამდებ დაავადებათა პრევენციის საკითხებში ინფორმირებულობისათვის მოსახლეობის საგანმანათლებლო კამპანია;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ნ) </w:t>
      </w:r>
      <w:proofErr w:type="gramStart"/>
      <w:r>
        <w:rPr>
          <w:rFonts w:ascii="Sylfaen" w:hAnsi="Sylfaen" w:cs="Sylfaen"/>
          <w:sz w:val="24"/>
          <w:szCs w:val="24"/>
        </w:rPr>
        <w:t>სააღმზრდელო</w:t>
      </w:r>
      <w:proofErr w:type="gramEnd"/>
      <w:r>
        <w:rPr>
          <w:rFonts w:ascii="Sylfaen" w:hAnsi="Sylfaen" w:cs="Sylfaen"/>
          <w:sz w:val="24"/>
          <w:szCs w:val="24"/>
        </w:rPr>
        <w:t xml:space="preserve"> დაწესებულებებში  ცხოვრების ჯანსაღი წესის და უნარ-ჩვევების დამკვიდრების, მავნე ჩვევათა კორექციის და ჯანმრთელობის ხელშეწყობის მიზნით საინფორმაციო საშუალებებით და სპეციფიკური ღონისძიებებით ჩასატარებელი საინფორმაციო კამპანიების წარმოება;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ო) </w:t>
      </w:r>
      <w:proofErr w:type="gramStart"/>
      <w:r>
        <w:rPr>
          <w:rFonts w:ascii="Sylfaen" w:hAnsi="Sylfaen" w:cs="Sylfaen"/>
          <w:sz w:val="24"/>
          <w:szCs w:val="24"/>
        </w:rPr>
        <w:t>საზოგადოებრივი</w:t>
      </w:r>
      <w:proofErr w:type="gramEnd"/>
      <w:r>
        <w:rPr>
          <w:rFonts w:ascii="Sylfaen" w:hAnsi="Sylfaen" w:cs="Sylfaen"/>
          <w:sz w:val="24"/>
          <w:szCs w:val="24"/>
        </w:rPr>
        <w:t xml:space="preserve"> მნიშვნელობის დაწესებულებებში ესთეტიკური და კოსმეტიკური პროცედურების წარმოებისას ინფექციების პრევენციისა და კონტროლის ზედამხედველობა;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პ) </w:t>
      </w:r>
      <w:proofErr w:type="gramStart"/>
      <w:r>
        <w:rPr>
          <w:rFonts w:ascii="Sylfaen" w:hAnsi="Sylfaen" w:cs="Sylfaen"/>
          <w:sz w:val="24"/>
          <w:szCs w:val="24"/>
        </w:rPr>
        <w:t>ეკონომიკურ</w:t>
      </w:r>
      <w:proofErr w:type="gramEnd"/>
      <w:r>
        <w:rPr>
          <w:rFonts w:ascii="Sylfaen" w:hAnsi="Sylfaen" w:cs="Sylfaen"/>
          <w:sz w:val="24"/>
          <w:szCs w:val="24"/>
        </w:rPr>
        <w:t xml:space="preserve"> საქმიანობათა რეესტრში საქართველოს კანონმდებლობით დადგენილი წესის შესაბამისი საქმიანობის რეგისტრაციის ან/და საქმიანობის დაწყების, შეწყვეტის, საქმიანობასთან დაკავშირებული ნებისმიერი რეგისტრირებული მონაცემის ცვლილების განხორციელების მიზნით საზოგადოებრივი მნიშვნელობის დაწესებულებების მიერ  საქართველოს იუსტიციის სამინისტროს მმართველობის სფეროში მოქმედ საჯარო სამართლის იურიდიულ პირის − საჯარო რეესტრის ეროვნული სააგენტოსათვის მიმართვის ზედამხედველობა.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sz w:val="24"/>
          <w:szCs w:val="24"/>
        </w:rPr>
      </w:pPr>
      <w:proofErr w:type="gramStart"/>
      <w:r>
        <w:rPr>
          <w:rFonts w:ascii="Sylfaen" w:hAnsi="Sylfaen" w:cs="Sylfaen"/>
          <w:b/>
          <w:bCs/>
          <w:sz w:val="24"/>
          <w:szCs w:val="24"/>
        </w:rPr>
        <w:t>მუხლი</w:t>
      </w:r>
      <w:proofErr w:type="gramEnd"/>
      <w:r>
        <w:rPr>
          <w:rFonts w:ascii="Sylfaen" w:hAnsi="Sylfaen" w:cs="Sylfaen"/>
          <w:b/>
          <w:bCs/>
          <w:sz w:val="24"/>
          <w:szCs w:val="24"/>
        </w:rPr>
        <w:t xml:space="preserve"> 5. </w:t>
      </w:r>
      <w:proofErr w:type="gramStart"/>
      <w:r>
        <w:rPr>
          <w:rFonts w:ascii="Sylfaen" w:hAnsi="Sylfaen" w:cs="Sylfaen"/>
          <w:b/>
          <w:bCs/>
          <w:sz w:val="24"/>
          <w:szCs w:val="24"/>
        </w:rPr>
        <w:t>ანგარიშგება</w:t>
      </w:r>
      <w:proofErr w:type="gramEnd"/>
      <w:r>
        <w:rPr>
          <w:rFonts w:ascii="Sylfaen" w:hAnsi="Sylfaen" w:cs="Sylfaen"/>
          <w:b/>
          <w:bCs/>
          <w:sz w:val="24"/>
          <w:szCs w:val="24"/>
        </w:rPr>
        <w:t xml:space="preserve">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1. </w:t>
      </w:r>
      <w:proofErr w:type="gramStart"/>
      <w:r>
        <w:rPr>
          <w:rFonts w:ascii="Sylfaen" w:hAnsi="Sylfaen" w:cs="Sylfaen"/>
          <w:sz w:val="24"/>
          <w:szCs w:val="24"/>
        </w:rPr>
        <w:t>ქვეპროგრამის</w:t>
      </w:r>
      <w:proofErr w:type="gramEnd"/>
      <w:r>
        <w:rPr>
          <w:rFonts w:ascii="Sylfaen" w:hAnsi="Sylfaen" w:cs="Sylfaen"/>
          <w:sz w:val="24"/>
          <w:szCs w:val="24"/>
        </w:rPr>
        <w:t xml:space="preserve"> განმახორციელებელი ვალდებულია, სამსახურს ყოველთვიურად, არაუგვიანეს საანგარიშო თვის მომდევნო თვის 10 რიცხვისა, წარუდგინოს ანგარიში შესრულებული სამუშაოს  შესახებ.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2. </w:t>
      </w:r>
      <w:proofErr w:type="gramStart"/>
      <w:r>
        <w:rPr>
          <w:rFonts w:ascii="Sylfaen" w:hAnsi="Sylfaen" w:cs="Sylfaen"/>
          <w:sz w:val="24"/>
          <w:szCs w:val="24"/>
        </w:rPr>
        <w:t>ქვეპროგრამის</w:t>
      </w:r>
      <w:proofErr w:type="gramEnd"/>
      <w:r>
        <w:rPr>
          <w:rFonts w:ascii="Sylfaen" w:hAnsi="Sylfaen" w:cs="Sylfaen"/>
          <w:sz w:val="24"/>
          <w:szCs w:val="24"/>
        </w:rPr>
        <w:t xml:space="preserve"> განმახორციელებელი ანგარიშთან ერთად სამსახურს წარუდგენს: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ა) </w:t>
      </w:r>
      <w:proofErr w:type="gramStart"/>
      <w:r>
        <w:rPr>
          <w:rFonts w:ascii="Sylfaen" w:hAnsi="Sylfaen" w:cs="Sylfaen"/>
          <w:sz w:val="24"/>
          <w:szCs w:val="24"/>
        </w:rPr>
        <w:t>სამსახურის</w:t>
      </w:r>
      <w:proofErr w:type="gramEnd"/>
      <w:r>
        <w:rPr>
          <w:rFonts w:ascii="Sylfaen" w:hAnsi="Sylfaen" w:cs="Sylfaen"/>
          <w:sz w:val="24"/>
          <w:szCs w:val="24"/>
        </w:rPr>
        <w:t xml:space="preserve"> მიერ დამტკიცებული ფორმის შემთხვევათა რეესტრს;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lastRenderedPageBreak/>
        <w:t xml:space="preserve">ბ) </w:t>
      </w:r>
      <w:proofErr w:type="gramStart"/>
      <w:r>
        <w:rPr>
          <w:rFonts w:ascii="Sylfaen" w:hAnsi="Sylfaen" w:cs="Sylfaen"/>
          <w:sz w:val="24"/>
          <w:szCs w:val="24"/>
        </w:rPr>
        <w:t>მუნიციპალური</w:t>
      </w:r>
      <w:proofErr w:type="gramEnd"/>
      <w:r>
        <w:rPr>
          <w:rFonts w:ascii="Sylfaen" w:hAnsi="Sylfaen" w:cs="Sylfaen"/>
          <w:sz w:val="24"/>
          <w:szCs w:val="24"/>
        </w:rPr>
        <w:t xml:space="preserve"> ბიუჯეტის ფარგლებში დახარჯული/დასახარჯი თანხების შესახებ ინფორმაციას (ანგარიში).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sz w:val="24"/>
          <w:szCs w:val="24"/>
        </w:rPr>
      </w:pPr>
      <w:proofErr w:type="gramStart"/>
      <w:r>
        <w:rPr>
          <w:rFonts w:ascii="Sylfaen" w:hAnsi="Sylfaen" w:cs="Sylfaen"/>
          <w:b/>
          <w:bCs/>
          <w:sz w:val="24"/>
          <w:szCs w:val="24"/>
        </w:rPr>
        <w:t>მუხლი</w:t>
      </w:r>
      <w:proofErr w:type="gramEnd"/>
      <w:r>
        <w:rPr>
          <w:rFonts w:ascii="Sylfaen" w:hAnsi="Sylfaen" w:cs="Sylfaen"/>
          <w:b/>
          <w:bCs/>
          <w:sz w:val="24"/>
          <w:szCs w:val="24"/>
        </w:rPr>
        <w:t xml:space="preserve"> 6. </w:t>
      </w:r>
      <w:proofErr w:type="gramStart"/>
      <w:r>
        <w:rPr>
          <w:rFonts w:ascii="Sylfaen" w:hAnsi="Sylfaen" w:cs="Sylfaen"/>
          <w:b/>
          <w:bCs/>
          <w:sz w:val="24"/>
          <w:szCs w:val="24"/>
        </w:rPr>
        <w:t>ქვეპროგრამის</w:t>
      </w:r>
      <w:proofErr w:type="gramEnd"/>
      <w:r>
        <w:rPr>
          <w:rFonts w:ascii="Sylfaen" w:hAnsi="Sylfaen" w:cs="Sylfaen"/>
          <w:b/>
          <w:bCs/>
          <w:sz w:val="24"/>
          <w:szCs w:val="24"/>
        </w:rPr>
        <w:t xml:space="preserve"> მიმდინარეობის შემოწმება და შესრულებული სამუშაოს ინსპექტირება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1. </w:t>
      </w:r>
      <w:proofErr w:type="gramStart"/>
      <w:r>
        <w:rPr>
          <w:rFonts w:ascii="Sylfaen" w:hAnsi="Sylfaen" w:cs="Sylfaen"/>
          <w:sz w:val="24"/>
          <w:szCs w:val="24"/>
        </w:rPr>
        <w:t>სამსახური</w:t>
      </w:r>
      <w:proofErr w:type="gramEnd"/>
      <w:r>
        <w:rPr>
          <w:rFonts w:ascii="Sylfaen" w:hAnsi="Sylfaen" w:cs="Sylfaen"/>
          <w:sz w:val="24"/>
          <w:szCs w:val="24"/>
        </w:rPr>
        <w:t xml:space="preserve"> პერიოდულად ამოწმებს ქვეპროგრამის განმახორციელებლის მიერ ქვეპროგრამის ფარგლებში განხორციელებულ საქმიანობას. </w:t>
      </w:r>
      <w:proofErr w:type="gramStart"/>
      <w:r>
        <w:rPr>
          <w:rFonts w:ascii="Sylfaen" w:hAnsi="Sylfaen" w:cs="Sylfaen"/>
          <w:sz w:val="24"/>
          <w:szCs w:val="24"/>
        </w:rPr>
        <w:t>შემოწმების</w:t>
      </w:r>
      <w:proofErr w:type="gramEnd"/>
      <w:r>
        <w:rPr>
          <w:rFonts w:ascii="Sylfaen" w:hAnsi="Sylfaen" w:cs="Sylfaen"/>
          <w:sz w:val="24"/>
          <w:szCs w:val="24"/>
        </w:rPr>
        <w:t xml:space="preserve"> განხორციელების ფორმა და მექანიზმი განისაზღვრება სამსახურის მიერ. </w:t>
      </w:r>
      <w:proofErr w:type="gramStart"/>
      <w:r>
        <w:rPr>
          <w:rFonts w:ascii="Sylfaen" w:hAnsi="Sylfaen" w:cs="Sylfaen"/>
          <w:sz w:val="24"/>
          <w:szCs w:val="24"/>
        </w:rPr>
        <w:t>შემოწმებას</w:t>
      </w:r>
      <w:proofErr w:type="gramEnd"/>
      <w:r>
        <w:rPr>
          <w:rFonts w:ascii="Sylfaen" w:hAnsi="Sylfaen" w:cs="Sylfaen"/>
          <w:sz w:val="24"/>
          <w:szCs w:val="24"/>
        </w:rPr>
        <w:t xml:space="preserve"> ახორციელებს სამსახურის შესაბამისი ქვედანაყოფი სამსახურის დებულების შესაბამისად.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2. </w:t>
      </w:r>
      <w:proofErr w:type="gramStart"/>
      <w:r>
        <w:rPr>
          <w:rFonts w:ascii="Sylfaen" w:hAnsi="Sylfaen" w:cs="Sylfaen"/>
          <w:sz w:val="24"/>
          <w:szCs w:val="24"/>
        </w:rPr>
        <w:t>შესრულებული</w:t>
      </w:r>
      <w:proofErr w:type="gramEnd"/>
      <w:r>
        <w:rPr>
          <w:rFonts w:ascii="Sylfaen" w:hAnsi="Sylfaen" w:cs="Sylfaen"/>
          <w:sz w:val="24"/>
          <w:szCs w:val="24"/>
        </w:rPr>
        <w:t xml:space="preserve"> სამუშაოს ანგარიშის ინსპექტირებას ახორციელებს სამსახური, რომლის დროსაც ხდება: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ა) </w:t>
      </w:r>
      <w:proofErr w:type="gramStart"/>
      <w:r>
        <w:rPr>
          <w:rFonts w:ascii="Sylfaen" w:hAnsi="Sylfaen" w:cs="Sylfaen"/>
          <w:sz w:val="24"/>
          <w:szCs w:val="24"/>
        </w:rPr>
        <w:t>წარმოდგენილი</w:t>
      </w:r>
      <w:proofErr w:type="gramEnd"/>
      <w:r>
        <w:rPr>
          <w:rFonts w:ascii="Sylfaen" w:hAnsi="Sylfaen" w:cs="Sylfaen"/>
          <w:sz w:val="24"/>
          <w:szCs w:val="24"/>
        </w:rPr>
        <w:t xml:space="preserve"> ღონისძიებების შედარება ქვეპროგრამით გათვალისწინებულ მომსახურების მოცულობებთან;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ბ) </w:t>
      </w:r>
      <w:proofErr w:type="gramStart"/>
      <w:r>
        <w:rPr>
          <w:rFonts w:ascii="Sylfaen" w:hAnsi="Sylfaen" w:cs="Sylfaen"/>
          <w:sz w:val="24"/>
          <w:szCs w:val="24"/>
        </w:rPr>
        <w:t>ხარჯვის</w:t>
      </w:r>
      <w:proofErr w:type="gramEnd"/>
      <w:r>
        <w:rPr>
          <w:rFonts w:ascii="Sylfaen" w:hAnsi="Sylfaen" w:cs="Sylfaen"/>
          <w:sz w:val="24"/>
          <w:szCs w:val="24"/>
        </w:rPr>
        <w:t xml:space="preserve"> დამადასტურებელ დოკუმენტში მითითებული თანხის შედარება დამტკიცებული ბიუჯეტის პარამეტრებთან;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გ) </w:t>
      </w:r>
      <w:proofErr w:type="gramStart"/>
      <w:r>
        <w:rPr>
          <w:rFonts w:ascii="Sylfaen" w:hAnsi="Sylfaen" w:cs="Sylfaen"/>
          <w:sz w:val="24"/>
          <w:szCs w:val="24"/>
        </w:rPr>
        <w:t>წარდგენილი</w:t>
      </w:r>
      <w:proofErr w:type="gramEnd"/>
      <w:r>
        <w:rPr>
          <w:rFonts w:ascii="Sylfaen" w:hAnsi="Sylfaen" w:cs="Sylfaen"/>
          <w:sz w:val="24"/>
          <w:szCs w:val="24"/>
        </w:rPr>
        <w:t xml:space="preserve"> დოკუმენტაციის შედარება შემოწმების შედეგებთან (ასეთის არსებობის შემთხვევაში).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3. </w:t>
      </w:r>
      <w:proofErr w:type="gramStart"/>
      <w:r>
        <w:rPr>
          <w:rFonts w:ascii="Sylfaen" w:hAnsi="Sylfaen" w:cs="Sylfaen"/>
          <w:sz w:val="24"/>
          <w:szCs w:val="24"/>
        </w:rPr>
        <w:t>წარმოდგენილ</w:t>
      </w:r>
      <w:proofErr w:type="gramEnd"/>
      <w:r>
        <w:rPr>
          <w:rFonts w:ascii="Sylfaen" w:hAnsi="Sylfaen" w:cs="Sylfaen"/>
          <w:sz w:val="24"/>
          <w:szCs w:val="24"/>
        </w:rPr>
        <w:t xml:space="preserve"> საანგარიშგებო დოკუმენტაციაში ქვეპროგრამის მოცულობასთან შეუსაბამობის აღმოჩენისას, ინსპექტირებაზე პასუხისმგებელმა პირმა უნდა დაუბრუნოს დოკუმენტები განმახორციელებელს და წერილობით აცნობოს ხარვეზის არსებობის შესახებ.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4. </w:t>
      </w:r>
      <w:proofErr w:type="gramStart"/>
      <w:r>
        <w:rPr>
          <w:rFonts w:ascii="Sylfaen" w:hAnsi="Sylfaen" w:cs="Sylfaen"/>
          <w:sz w:val="24"/>
          <w:szCs w:val="24"/>
        </w:rPr>
        <w:t>სრულყოფილად</w:t>
      </w:r>
      <w:proofErr w:type="gramEnd"/>
      <w:r>
        <w:rPr>
          <w:rFonts w:ascii="Sylfaen" w:hAnsi="Sylfaen" w:cs="Sylfaen"/>
          <w:sz w:val="24"/>
          <w:szCs w:val="24"/>
        </w:rPr>
        <w:t xml:space="preserve"> წარმოდგენილ შესრულებული სამუშაოს ანგარიშზე ქვეპროგრამის განმახორციელებელსა და ინსპექტირებაზე პასუხისმგებელ პირს შორის ფორმდება სამსახურის მიერ დამტკიცებული ფორმის მიღება-ჩაბარების აქტი, რომელშიც მითითებული უნდა იყოს შემდეგი მონაცემები: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ა) </w:t>
      </w:r>
      <w:proofErr w:type="gramStart"/>
      <w:r>
        <w:rPr>
          <w:rFonts w:ascii="Sylfaen" w:hAnsi="Sylfaen" w:cs="Sylfaen"/>
          <w:sz w:val="24"/>
          <w:szCs w:val="24"/>
        </w:rPr>
        <w:t>ქვეპროგრამის</w:t>
      </w:r>
      <w:proofErr w:type="gramEnd"/>
      <w:r>
        <w:rPr>
          <w:rFonts w:ascii="Sylfaen" w:hAnsi="Sylfaen" w:cs="Sylfaen"/>
          <w:sz w:val="24"/>
          <w:szCs w:val="24"/>
        </w:rPr>
        <w:t xml:space="preserve"> განმახორციელებლის სრული დასახელება და საიდენტიფიკაციო კოდი;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ბ) </w:t>
      </w:r>
      <w:proofErr w:type="gramStart"/>
      <w:r>
        <w:rPr>
          <w:rFonts w:ascii="Sylfaen" w:hAnsi="Sylfaen" w:cs="Sylfaen"/>
          <w:sz w:val="24"/>
          <w:szCs w:val="24"/>
        </w:rPr>
        <w:t>ქვეპროგრამის</w:t>
      </w:r>
      <w:proofErr w:type="gramEnd"/>
      <w:r>
        <w:rPr>
          <w:rFonts w:ascii="Sylfaen" w:hAnsi="Sylfaen" w:cs="Sylfaen"/>
          <w:sz w:val="24"/>
          <w:szCs w:val="24"/>
        </w:rPr>
        <w:t xml:space="preserve"> დასახელება;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გ) </w:t>
      </w:r>
      <w:proofErr w:type="gramStart"/>
      <w:r>
        <w:rPr>
          <w:rFonts w:ascii="Sylfaen" w:hAnsi="Sylfaen" w:cs="Sylfaen"/>
          <w:sz w:val="24"/>
          <w:szCs w:val="24"/>
        </w:rPr>
        <w:t>შესრულებული</w:t>
      </w:r>
      <w:proofErr w:type="gramEnd"/>
      <w:r>
        <w:rPr>
          <w:rFonts w:ascii="Sylfaen" w:hAnsi="Sylfaen" w:cs="Sylfaen"/>
          <w:sz w:val="24"/>
          <w:szCs w:val="24"/>
        </w:rPr>
        <w:t xml:space="preserve"> სამუშაოს თვე;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დ) </w:t>
      </w:r>
      <w:proofErr w:type="gramStart"/>
      <w:r>
        <w:rPr>
          <w:rFonts w:ascii="Sylfaen" w:hAnsi="Sylfaen" w:cs="Sylfaen"/>
          <w:sz w:val="24"/>
          <w:szCs w:val="24"/>
        </w:rPr>
        <w:t>შესრულებული</w:t>
      </w:r>
      <w:proofErr w:type="gramEnd"/>
      <w:r>
        <w:rPr>
          <w:rFonts w:ascii="Sylfaen" w:hAnsi="Sylfaen" w:cs="Sylfaen"/>
          <w:sz w:val="24"/>
          <w:szCs w:val="24"/>
        </w:rPr>
        <w:t xml:space="preserve"> სამუშაოს ანგარიშის დოკუმენტების ჩამონათვალი შესაბამისი რაოდენობების, ნომრებისა და თარიღების მითითებით;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ე) მიღება-ჩაბარების აქტზე ხელმოწერის უფლებამოსილი პირის სახელი, გვარი და თანამდებობა;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ვ) მიღება-ჩაბარების აქტის გაფორმების თარიღი.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5. </w:t>
      </w:r>
      <w:proofErr w:type="gramStart"/>
      <w:r>
        <w:rPr>
          <w:rFonts w:ascii="Sylfaen" w:hAnsi="Sylfaen" w:cs="Sylfaen"/>
          <w:sz w:val="24"/>
          <w:szCs w:val="24"/>
        </w:rPr>
        <w:t>ქვეპროგრამის</w:t>
      </w:r>
      <w:proofErr w:type="gramEnd"/>
      <w:r>
        <w:rPr>
          <w:rFonts w:ascii="Sylfaen" w:hAnsi="Sylfaen" w:cs="Sylfaen"/>
          <w:sz w:val="24"/>
          <w:szCs w:val="24"/>
        </w:rPr>
        <w:t xml:space="preserve"> ფარგლებში ქვეპროგრამის განმახორციელებლის მიერ წარმოდგენილი შესრულებული სამუშაოს ანგარიშები არქივდება საანგარიშგებო თვეების მიხედვით ინსპექტირებაზე პასუხისმგებელი პირის მიერ.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sz w:val="24"/>
          <w:szCs w:val="24"/>
        </w:rPr>
      </w:pP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hAnsi="Sylfaen" w:cs="Sylfaen"/>
          <w:sz w:val="24"/>
          <w:szCs w:val="24"/>
        </w:rPr>
      </w:pPr>
      <w:r>
        <w:rPr>
          <w:rFonts w:ascii="Sylfaen" w:hAnsi="Sylfaen" w:cs="Sylfaen"/>
          <w:sz w:val="24"/>
          <w:szCs w:val="24"/>
        </w:rPr>
        <w:t xml:space="preserve"> </w:t>
      </w:r>
      <w:proofErr w:type="gramStart"/>
      <w:r>
        <w:rPr>
          <w:rFonts w:ascii="Sylfaen" w:hAnsi="Sylfaen" w:cs="Sylfaen"/>
          <w:sz w:val="24"/>
          <w:szCs w:val="24"/>
        </w:rPr>
        <w:t>დანართი</w:t>
      </w:r>
      <w:proofErr w:type="gramEnd"/>
      <w:r>
        <w:rPr>
          <w:rFonts w:ascii="Sylfaen" w:hAnsi="Sylfaen" w:cs="Sylfaen"/>
          <w:sz w:val="24"/>
          <w:szCs w:val="24"/>
        </w:rPr>
        <w:t xml:space="preserve"> №3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sz w:val="24"/>
          <w:szCs w:val="24"/>
        </w:rPr>
      </w:pPr>
      <w:r>
        <w:rPr>
          <w:rFonts w:ascii="Sylfaen" w:hAnsi="Sylfaen" w:cs="Sylfaen"/>
          <w:sz w:val="24"/>
          <w:szCs w:val="24"/>
        </w:rPr>
        <w:t xml:space="preserve">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bCs/>
          <w:sz w:val="24"/>
          <w:szCs w:val="24"/>
        </w:rPr>
      </w:pPr>
      <w:proofErr w:type="gramStart"/>
      <w:r>
        <w:rPr>
          <w:rFonts w:ascii="Sylfaen" w:hAnsi="Sylfaen" w:cs="Sylfaen"/>
          <w:b/>
          <w:bCs/>
          <w:sz w:val="24"/>
          <w:szCs w:val="24"/>
        </w:rPr>
        <w:t>აუტიზმის</w:t>
      </w:r>
      <w:proofErr w:type="gramEnd"/>
      <w:r>
        <w:rPr>
          <w:rFonts w:ascii="Sylfaen" w:hAnsi="Sylfaen" w:cs="Sylfaen"/>
          <w:b/>
          <w:bCs/>
          <w:sz w:val="24"/>
          <w:szCs w:val="24"/>
        </w:rPr>
        <w:t xml:space="preserve"> სპექტრის დარღვევის მქონე ბავშვთა რეაბილიტაციის ქვეპროგრამის განხორციელების წესი</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lastRenderedPageBreak/>
        <w:t xml:space="preserve">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sz w:val="24"/>
          <w:szCs w:val="24"/>
        </w:rPr>
      </w:pPr>
      <w:proofErr w:type="gramStart"/>
      <w:r>
        <w:rPr>
          <w:rFonts w:ascii="Sylfaen" w:hAnsi="Sylfaen" w:cs="Sylfaen"/>
          <w:b/>
          <w:bCs/>
          <w:sz w:val="24"/>
          <w:szCs w:val="24"/>
        </w:rPr>
        <w:t>მუხლი</w:t>
      </w:r>
      <w:proofErr w:type="gramEnd"/>
      <w:r>
        <w:rPr>
          <w:rFonts w:ascii="Sylfaen" w:hAnsi="Sylfaen" w:cs="Sylfaen"/>
          <w:b/>
          <w:bCs/>
          <w:sz w:val="24"/>
          <w:szCs w:val="24"/>
        </w:rPr>
        <w:t xml:space="preserve"> 1. </w:t>
      </w:r>
      <w:proofErr w:type="gramStart"/>
      <w:r>
        <w:rPr>
          <w:rFonts w:ascii="Sylfaen" w:hAnsi="Sylfaen" w:cs="Sylfaen"/>
          <w:b/>
          <w:bCs/>
          <w:sz w:val="24"/>
          <w:szCs w:val="24"/>
        </w:rPr>
        <w:t>ზოგადი</w:t>
      </w:r>
      <w:proofErr w:type="gramEnd"/>
      <w:r>
        <w:rPr>
          <w:rFonts w:ascii="Sylfaen" w:hAnsi="Sylfaen" w:cs="Sylfaen"/>
          <w:b/>
          <w:bCs/>
          <w:sz w:val="24"/>
          <w:szCs w:val="24"/>
        </w:rPr>
        <w:t xml:space="preserve"> დებულებანი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1. </w:t>
      </w:r>
      <w:proofErr w:type="gramStart"/>
      <w:r>
        <w:rPr>
          <w:rFonts w:ascii="Sylfaen" w:hAnsi="Sylfaen" w:cs="Sylfaen"/>
          <w:sz w:val="24"/>
          <w:szCs w:val="24"/>
        </w:rPr>
        <w:t>ეს</w:t>
      </w:r>
      <w:proofErr w:type="gramEnd"/>
      <w:r>
        <w:rPr>
          <w:rFonts w:ascii="Sylfaen" w:hAnsi="Sylfaen" w:cs="Sylfaen"/>
          <w:sz w:val="24"/>
          <w:szCs w:val="24"/>
        </w:rPr>
        <w:t xml:space="preserve"> წესი განსაზღვრავს ქალაქ თბილისის მუნიციპალიტეტის ბიუჯეტით გათვალისწინებული ქვეპროგრამის „აუტიზმის სპექტრის დარღვევის მქონე ბავშვთა რეაბილიტაცია (კოდი: 06 01 06)“ განხორციელების პირობებსა და პროცედურებს.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2. </w:t>
      </w:r>
      <w:proofErr w:type="gramStart"/>
      <w:r>
        <w:rPr>
          <w:rFonts w:ascii="Sylfaen" w:hAnsi="Sylfaen" w:cs="Sylfaen"/>
          <w:sz w:val="24"/>
          <w:szCs w:val="24"/>
        </w:rPr>
        <w:t>ამ</w:t>
      </w:r>
      <w:proofErr w:type="gramEnd"/>
      <w:r>
        <w:rPr>
          <w:rFonts w:ascii="Sylfaen" w:hAnsi="Sylfaen" w:cs="Sylfaen"/>
          <w:sz w:val="24"/>
          <w:szCs w:val="24"/>
        </w:rPr>
        <w:t xml:space="preserve"> წესის მოქმედება არ ვრცელდება იმ დახმარებებზე, რომლებზედაც თანხები გამოიყოფა ქალაქ თბილისის მუნიციპალიტეტის ბიუჯეტის ქვეპროგრამაში „აუტიზმის სპექტრის დარღვევის მქონე ბავშვთა რეაბილიტაცია (კოდი: 06 01 06)“, ქალაქ თბილისის მუნიციპალიტეტის ბიუჯეტის სარეზერვო ფონდიდან გადატანილი თანხების ფარგლებში.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sz w:val="24"/>
          <w:szCs w:val="24"/>
        </w:rPr>
      </w:pPr>
      <w:proofErr w:type="gramStart"/>
      <w:r>
        <w:rPr>
          <w:rFonts w:ascii="Sylfaen" w:hAnsi="Sylfaen" w:cs="Sylfaen"/>
          <w:b/>
          <w:bCs/>
          <w:sz w:val="24"/>
          <w:szCs w:val="24"/>
        </w:rPr>
        <w:t>მუხლი</w:t>
      </w:r>
      <w:proofErr w:type="gramEnd"/>
      <w:r>
        <w:rPr>
          <w:rFonts w:ascii="Sylfaen" w:hAnsi="Sylfaen" w:cs="Sylfaen"/>
          <w:b/>
          <w:bCs/>
          <w:sz w:val="24"/>
          <w:szCs w:val="24"/>
        </w:rPr>
        <w:t xml:space="preserve"> 2. </w:t>
      </w:r>
      <w:proofErr w:type="gramStart"/>
      <w:r>
        <w:rPr>
          <w:rFonts w:ascii="Sylfaen" w:hAnsi="Sylfaen" w:cs="Sylfaen"/>
          <w:b/>
          <w:bCs/>
          <w:sz w:val="24"/>
          <w:szCs w:val="24"/>
        </w:rPr>
        <w:t>ქვეპროგრამის</w:t>
      </w:r>
      <w:proofErr w:type="gramEnd"/>
      <w:r>
        <w:rPr>
          <w:rFonts w:ascii="Sylfaen" w:hAnsi="Sylfaen" w:cs="Sylfaen"/>
          <w:b/>
          <w:bCs/>
          <w:sz w:val="24"/>
          <w:szCs w:val="24"/>
        </w:rPr>
        <w:t xml:space="preserve"> მოსარგებლეები და ქვეპროგრამით გათვალისწინებული მომსახურების მოცულობა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1. </w:t>
      </w:r>
      <w:proofErr w:type="gramStart"/>
      <w:r>
        <w:rPr>
          <w:rFonts w:ascii="Sylfaen" w:hAnsi="Sylfaen" w:cs="Sylfaen"/>
          <w:sz w:val="24"/>
          <w:szCs w:val="24"/>
        </w:rPr>
        <w:t>ქვეპროგრამის</w:t>
      </w:r>
      <w:proofErr w:type="gramEnd"/>
      <w:r>
        <w:rPr>
          <w:rFonts w:ascii="Sylfaen" w:hAnsi="Sylfaen" w:cs="Sylfaen"/>
          <w:sz w:val="24"/>
          <w:szCs w:val="24"/>
        </w:rPr>
        <w:t xml:space="preserve"> მოსარგებლეები არიან 2016 წლის 31 დეკემბრის მდგომარეობით არსებული ბენეფიციარები;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2. </w:t>
      </w:r>
      <w:proofErr w:type="gramStart"/>
      <w:r>
        <w:rPr>
          <w:rFonts w:ascii="Sylfaen" w:hAnsi="Sylfaen" w:cs="Sylfaen"/>
          <w:sz w:val="24"/>
          <w:szCs w:val="24"/>
        </w:rPr>
        <w:t>ქვეპროგრამის</w:t>
      </w:r>
      <w:proofErr w:type="gramEnd"/>
      <w:r>
        <w:rPr>
          <w:rFonts w:ascii="Sylfaen" w:hAnsi="Sylfaen" w:cs="Sylfaen"/>
          <w:sz w:val="24"/>
          <w:szCs w:val="24"/>
        </w:rPr>
        <w:t xml:space="preserve"> მოსარგებლეები ასევე არიან,დაავადებათა საერთაშორისო კლასიფიკატორის (ICD-10) მიხედვით  განვითარების ზოგადი აშლილობების  ჯგუფის (F84.0; F84.9) დიაგნოზის მქონე 2-დან 15 წლის ასაკის ჩათვლით  საქართველოს მოქალაქეები, რომლებიც: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ა) 2015 წლის 1 ივლისის მდგომარეობით და ამავდროულად ქვეპროგრამაში ჩართვის მომენტისათვის ქალაქ თბილისის მუნიციპალიტეტშია რეგისტრირებული;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ბ) </w:t>
      </w:r>
      <w:proofErr w:type="gramStart"/>
      <w:r>
        <w:rPr>
          <w:rFonts w:ascii="Sylfaen" w:hAnsi="Sylfaen" w:cs="Sylfaen"/>
          <w:sz w:val="24"/>
          <w:szCs w:val="24"/>
        </w:rPr>
        <w:t>იძულებით</w:t>
      </w:r>
      <w:proofErr w:type="gramEnd"/>
      <w:r>
        <w:rPr>
          <w:rFonts w:ascii="Sylfaen" w:hAnsi="Sylfaen" w:cs="Sylfaen"/>
          <w:sz w:val="24"/>
          <w:szCs w:val="24"/>
        </w:rPr>
        <w:t xml:space="preserve"> გადაადგილებული პირის სტატუსის მქონე პირები, რომლებსაც დევნილის სტატუსის დამადასტურებელი დოკუმენტის მიხედვით რეგისტრირებულ მისამართად უფიქსირდებათ - ქალაქი თბილისი.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2. </w:t>
      </w:r>
      <w:proofErr w:type="gramStart"/>
      <w:r>
        <w:rPr>
          <w:rFonts w:ascii="Sylfaen" w:hAnsi="Sylfaen" w:cs="Sylfaen"/>
          <w:sz w:val="24"/>
          <w:szCs w:val="24"/>
        </w:rPr>
        <w:t>ქვეპროგრამა</w:t>
      </w:r>
      <w:proofErr w:type="gramEnd"/>
      <w:r>
        <w:rPr>
          <w:rFonts w:ascii="Sylfaen" w:hAnsi="Sylfaen" w:cs="Sylfaen"/>
          <w:sz w:val="24"/>
          <w:szCs w:val="24"/>
        </w:rPr>
        <w:t xml:space="preserve"> მოიცავს შემდეგ მომსახურებებს და ღონისძიებებს: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ა) </w:t>
      </w:r>
      <w:proofErr w:type="gramStart"/>
      <w:r>
        <w:rPr>
          <w:rFonts w:ascii="Sylfaen" w:hAnsi="Sylfaen" w:cs="Sylfaen"/>
          <w:sz w:val="24"/>
          <w:szCs w:val="24"/>
        </w:rPr>
        <w:t>აუტიზმის</w:t>
      </w:r>
      <w:proofErr w:type="gramEnd"/>
      <w:r>
        <w:rPr>
          <w:rFonts w:ascii="Sylfaen" w:hAnsi="Sylfaen" w:cs="Sylfaen"/>
          <w:sz w:val="24"/>
          <w:szCs w:val="24"/>
        </w:rPr>
        <w:t xml:space="preserve"> სპექტრის დარღვევის მქონე ბავშვთა განვითარებისა და ადაპტური ფუნქციონირების დონის შეფასება და ინდივიდუალური განვითარების წლიური გეგმის შედგენა;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ბ) ამ მუხლის მე-2 პუნქტის „ა“ ქვეპუნქტით გათვალისწინებული შეფასებისა და გეგმის წარდგენა ქალაქ თბილისის მუნიციპალიტეტის მერიის ჯანდაცვისა და სოციალური მომსახურების საქალაქო სამსახურში, ხოლო ინდივიდუალური გეგმის ცვლილების შემთხვევაში კორექტირებული გეგმის წარდგენა არაუგვიანეს, შეცვლილი ინდივიდუალური გეგმის თვის წინა თვის 25 რიცხვისა;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გ) </w:t>
      </w:r>
      <w:proofErr w:type="gramStart"/>
      <w:r>
        <w:rPr>
          <w:rFonts w:ascii="Sylfaen" w:hAnsi="Sylfaen" w:cs="Sylfaen"/>
          <w:sz w:val="24"/>
          <w:szCs w:val="24"/>
        </w:rPr>
        <w:t>ბავშვის</w:t>
      </w:r>
      <w:proofErr w:type="gramEnd"/>
      <w:r>
        <w:rPr>
          <w:rFonts w:ascii="Sylfaen" w:hAnsi="Sylfaen" w:cs="Sylfaen"/>
          <w:sz w:val="24"/>
          <w:szCs w:val="24"/>
        </w:rPr>
        <w:t xml:space="preserve"> მოტორული, შემეცნებითი, სოციალური განვითარების, თვითმოვლის და დამოუკიდებლად ფუნქციონირების უნარების ჩამოყალიბების ხელშეწყობა. </w:t>
      </w:r>
      <w:proofErr w:type="gramStart"/>
      <w:r>
        <w:rPr>
          <w:rFonts w:ascii="Sylfaen" w:hAnsi="Sylfaen" w:cs="Sylfaen"/>
          <w:sz w:val="24"/>
          <w:szCs w:val="24"/>
        </w:rPr>
        <w:t>აღნიშნული</w:t>
      </w:r>
      <w:proofErr w:type="gramEnd"/>
      <w:r>
        <w:rPr>
          <w:rFonts w:ascii="Sylfaen" w:hAnsi="Sylfaen" w:cs="Sylfaen"/>
          <w:sz w:val="24"/>
          <w:szCs w:val="24"/>
        </w:rPr>
        <w:t xml:space="preserve"> ღონისძიება მოიცავს მულტიდისციპლინური გუნდის, ერთიანი საჭიროების შემთხვევაში, რამდენიმე სპეციალისტის (ფსიქოლოგი, ფსიქიატრი, ნევროლოგი, ქცევითი თერაპევტი, ოკუპაციური თერაპევტი, ლოგოპედი, სპეციალური პედაგოგი და სხვა) მიერ,  ინდივიდუალური განვითარების წლიური გეგმის შესაბამისად, მოსარგებლისათვის სეანსის მიწოდებას,  (მ.შ. გამოყენებითი ქცევითი ანალიზის თერაპია, საჭიროებისამებრ მეტყველების თერაპია, ოკუპაციური თერაპია და სხვა);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დ) </w:t>
      </w:r>
      <w:proofErr w:type="gramStart"/>
      <w:r>
        <w:rPr>
          <w:rFonts w:ascii="Sylfaen" w:hAnsi="Sylfaen" w:cs="Sylfaen"/>
          <w:sz w:val="24"/>
          <w:szCs w:val="24"/>
        </w:rPr>
        <w:t>ბავშვის</w:t>
      </w:r>
      <w:proofErr w:type="gramEnd"/>
      <w:r>
        <w:rPr>
          <w:rFonts w:ascii="Sylfaen" w:hAnsi="Sylfaen" w:cs="Sylfaen"/>
          <w:sz w:val="24"/>
          <w:szCs w:val="24"/>
        </w:rPr>
        <w:t xml:space="preserve"> განვითარების ინდივიდუალური გეგმის განხორციელების უზრუნველყოფის მიზნით, მშობლის/კანონიერი წარმომადგენლის კონსულტირება;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lastRenderedPageBreak/>
        <w:t xml:space="preserve">ე) 6 თვეში ერთხელ მოსარგებლისათვის გაწეული თერაპიის შედეგების შეფასება/გადაფასება საერთაშორისოდ აღიარებული მეთოდოლოგიების გამოყენებით (მ.შ. ABLLS-R, VB-MAPP და სხვა.) და ანგარიშის წარდგენა ქალაქ თბილისის მუნიციპალიტეტის მერიის ჯანდაცვისა და სოციალური მომსახურების საქალაქო სამსახურში, აღნიშნული პერიოდის გასვლის შემდგომ 2 თვის განმავლობაში.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3. </w:t>
      </w:r>
      <w:proofErr w:type="gramStart"/>
      <w:r>
        <w:rPr>
          <w:rFonts w:ascii="Sylfaen" w:hAnsi="Sylfaen" w:cs="Sylfaen"/>
          <w:sz w:val="24"/>
          <w:szCs w:val="24"/>
        </w:rPr>
        <w:t>ქვეპროგრამით</w:t>
      </w:r>
      <w:proofErr w:type="gramEnd"/>
      <w:r>
        <w:rPr>
          <w:rFonts w:ascii="Sylfaen" w:hAnsi="Sylfaen" w:cs="Sylfaen"/>
          <w:sz w:val="24"/>
          <w:szCs w:val="24"/>
        </w:rPr>
        <w:t xml:space="preserve"> გათვალისწინებულია შემდეგი მომსახურებების დაფინანსება: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ა) </w:t>
      </w:r>
      <w:proofErr w:type="gramStart"/>
      <w:r>
        <w:rPr>
          <w:rFonts w:ascii="Sylfaen" w:hAnsi="Sylfaen" w:cs="Sylfaen"/>
          <w:sz w:val="24"/>
          <w:szCs w:val="24"/>
        </w:rPr>
        <w:t>ქვეპროგრამის</w:t>
      </w:r>
      <w:proofErr w:type="gramEnd"/>
      <w:r>
        <w:rPr>
          <w:rFonts w:ascii="Sylfaen" w:hAnsi="Sylfaen" w:cs="Sylfaen"/>
          <w:sz w:val="24"/>
          <w:szCs w:val="24"/>
        </w:rPr>
        <w:t xml:space="preserve"> მოსარგებლის განვითარებისა და ადაპტური ფუნქციონირების დონის შეფასება და ინდივიდუალური განვითარების წლიური გეგმის შედგენა, ინდივიდუალური განვითარების წლიური გეგმის კორექტირება;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ბ) </w:t>
      </w:r>
      <w:proofErr w:type="gramStart"/>
      <w:r>
        <w:rPr>
          <w:rFonts w:ascii="Sylfaen" w:hAnsi="Sylfaen" w:cs="Sylfaen"/>
          <w:sz w:val="24"/>
          <w:szCs w:val="24"/>
        </w:rPr>
        <w:t>ქვეპროგრამის</w:t>
      </w:r>
      <w:proofErr w:type="gramEnd"/>
      <w:r>
        <w:rPr>
          <w:rFonts w:ascii="Sylfaen" w:hAnsi="Sylfaen" w:cs="Sylfaen"/>
          <w:sz w:val="24"/>
          <w:szCs w:val="24"/>
        </w:rPr>
        <w:t xml:space="preserve"> მოსარგებლისათვის თვეში არაუმეტეს, 20 სეანსის მიწოდება, ინდივიდუალური განვითარების წლიური გეგმის შესაბამისად. </w:t>
      </w:r>
      <w:proofErr w:type="gramStart"/>
      <w:r>
        <w:rPr>
          <w:rFonts w:ascii="Sylfaen" w:hAnsi="Sylfaen" w:cs="Sylfaen"/>
          <w:sz w:val="24"/>
          <w:szCs w:val="24"/>
        </w:rPr>
        <w:t>თითოეული</w:t>
      </w:r>
      <w:proofErr w:type="gramEnd"/>
      <w:r>
        <w:rPr>
          <w:rFonts w:ascii="Sylfaen" w:hAnsi="Sylfaen" w:cs="Sylfaen"/>
          <w:sz w:val="24"/>
          <w:szCs w:val="24"/>
        </w:rPr>
        <w:t xml:space="preserve"> სეანსის ხანგრძლივობა შეადგენს არანაკლებ, 1 საათს. წლიური გეგმის შესაბამისად, თვეში 20 სეანსის განსაზღვრის შემთხვევაში, გამოყენებითი ქცევითი ანალიზის თერაპიის სეანსების მინიმალურმა ოდენობამ უნდა შეადგინოს არანაკლებ, 14 სეანსი, ხოლო წლიური გეგმის შესაბამისად, თვეში 20-ზე ნაკლები სეანსის განსაზღვრის შემთხვევაში, სეანსების ოდენობის არანაკლებ ¾. </w:t>
      </w:r>
      <w:proofErr w:type="gramStart"/>
      <w:r>
        <w:rPr>
          <w:rFonts w:ascii="Sylfaen" w:hAnsi="Sylfaen" w:cs="Sylfaen"/>
          <w:sz w:val="24"/>
          <w:szCs w:val="24"/>
        </w:rPr>
        <w:t>ამასთან</w:t>
      </w:r>
      <w:proofErr w:type="gramEnd"/>
      <w:r>
        <w:rPr>
          <w:rFonts w:ascii="Sylfaen" w:hAnsi="Sylfaen" w:cs="Sylfaen"/>
          <w:sz w:val="24"/>
          <w:szCs w:val="24"/>
        </w:rPr>
        <w:t xml:space="preserve">, მშობლის თანხმობის შემთხვევაში, სეანსის ჩატარება თვეში ერთხელ შესაძლებელია განხორციელდეს  განსხვავებულ გარემოში.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გ) </w:t>
      </w:r>
      <w:proofErr w:type="gramStart"/>
      <w:r>
        <w:rPr>
          <w:rFonts w:ascii="Sylfaen" w:hAnsi="Sylfaen" w:cs="Sylfaen"/>
          <w:sz w:val="24"/>
          <w:szCs w:val="24"/>
        </w:rPr>
        <w:t>ქვეპროგრამის</w:t>
      </w:r>
      <w:proofErr w:type="gramEnd"/>
      <w:r>
        <w:rPr>
          <w:rFonts w:ascii="Sylfaen" w:hAnsi="Sylfaen" w:cs="Sylfaen"/>
          <w:sz w:val="24"/>
          <w:szCs w:val="24"/>
        </w:rPr>
        <w:t xml:space="preserve"> მოსარგებლის მშობლის/კანონიერი წარმომადგენლის კონსულტირება;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დ) 6 თვეში ერთხელ მოსარგებლისათვის გაწეული თერაპიის შედეგების შეფასება/გადაფასება განმახორციელებლის მიერ მიწოდებული კითხვარების გამოყენებით.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sz w:val="24"/>
          <w:szCs w:val="24"/>
        </w:rPr>
      </w:pPr>
      <w:proofErr w:type="gramStart"/>
      <w:r>
        <w:rPr>
          <w:rFonts w:ascii="Sylfaen" w:hAnsi="Sylfaen" w:cs="Sylfaen"/>
          <w:b/>
          <w:bCs/>
          <w:sz w:val="24"/>
          <w:szCs w:val="24"/>
        </w:rPr>
        <w:t>მუხლი</w:t>
      </w:r>
      <w:proofErr w:type="gramEnd"/>
      <w:r>
        <w:rPr>
          <w:rFonts w:ascii="Sylfaen" w:hAnsi="Sylfaen" w:cs="Sylfaen"/>
          <w:b/>
          <w:bCs/>
          <w:sz w:val="24"/>
          <w:szCs w:val="24"/>
        </w:rPr>
        <w:t xml:space="preserve"> 3. </w:t>
      </w:r>
      <w:proofErr w:type="gramStart"/>
      <w:r>
        <w:rPr>
          <w:rFonts w:ascii="Sylfaen" w:hAnsi="Sylfaen" w:cs="Sylfaen"/>
          <w:b/>
          <w:bCs/>
          <w:sz w:val="24"/>
          <w:szCs w:val="24"/>
        </w:rPr>
        <w:t>ქვეპროგრამის</w:t>
      </w:r>
      <w:proofErr w:type="gramEnd"/>
      <w:r>
        <w:rPr>
          <w:rFonts w:ascii="Sylfaen" w:hAnsi="Sylfaen" w:cs="Sylfaen"/>
          <w:b/>
          <w:bCs/>
          <w:sz w:val="24"/>
          <w:szCs w:val="24"/>
        </w:rPr>
        <w:t xml:space="preserve"> განხორციელების მექანიზმი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1. </w:t>
      </w:r>
      <w:proofErr w:type="gramStart"/>
      <w:r>
        <w:rPr>
          <w:rFonts w:ascii="Sylfaen" w:hAnsi="Sylfaen" w:cs="Sylfaen"/>
          <w:sz w:val="24"/>
          <w:szCs w:val="24"/>
        </w:rPr>
        <w:t>ქვეპროგრამის</w:t>
      </w:r>
      <w:proofErr w:type="gramEnd"/>
      <w:r>
        <w:rPr>
          <w:rFonts w:ascii="Sylfaen" w:hAnsi="Sylfaen" w:cs="Sylfaen"/>
          <w:sz w:val="24"/>
          <w:szCs w:val="24"/>
        </w:rPr>
        <w:t xml:space="preserve"> განმახორციელებელია ქალაქ თბილისის მუნიციპალიტეტის მერიის ჯანდაცვისა და სოციალური მომსახურების საქალაქო სამსახური (შემდგომში - ქვეპროგრამის განმახორციელებელი).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2. </w:t>
      </w:r>
      <w:proofErr w:type="gramStart"/>
      <w:r>
        <w:rPr>
          <w:rFonts w:ascii="Sylfaen" w:hAnsi="Sylfaen" w:cs="Sylfaen"/>
          <w:sz w:val="24"/>
          <w:szCs w:val="24"/>
        </w:rPr>
        <w:t>ქვეპროგრამის</w:t>
      </w:r>
      <w:proofErr w:type="gramEnd"/>
      <w:r>
        <w:rPr>
          <w:rFonts w:ascii="Sylfaen" w:hAnsi="Sylfaen" w:cs="Sylfaen"/>
          <w:sz w:val="24"/>
          <w:szCs w:val="24"/>
        </w:rPr>
        <w:t xml:space="preserve"> დაფინანსება განხორციელდება ქალაქ თბილისის მუნიციპალიტეტის ბიუჯეტით გათვალისწინებული ქვეპროგრამის „აუტიზმის სპექტრის დარღვევის მქონე ბავშვთა რეაბილიტაცია (კოდი: 06 01 06)“ ასიგნებების ფარგლებში.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3. </w:t>
      </w:r>
      <w:proofErr w:type="gramStart"/>
      <w:r>
        <w:rPr>
          <w:rFonts w:ascii="Sylfaen" w:hAnsi="Sylfaen" w:cs="Sylfaen"/>
          <w:sz w:val="24"/>
          <w:szCs w:val="24"/>
        </w:rPr>
        <w:t>ქვეპროგრამით</w:t>
      </w:r>
      <w:proofErr w:type="gramEnd"/>
      <w:r>
        <w:rPr>
          <w:rFonts w:ascii="Sylfaen" w:hAnsi="Sylfaen" w:cs="Sylfaen"/>
          <w:sz w:val="24"/>
          <w:szCs w:val="24"/>
        </w:rPr>
        <w:t xml:space="preserve"> გათვალისწინებული მომსახურების დაფინანსება ხორციელდება არამატერიალიზებული ვაუჩერის მეშვეობით.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4. </w:t>
      </w:r>
      <w:proofErr w:type="gramStart"/>
      <w:r>
        <w:rPr>
          <w:rFonts w:ascii="Sylfaen" w:hAnsi="Sylfaen" w:cs="Sylfaen"/>
          <w:sz w:val="24"/>
          <w:szCs w:val="24"/>
        </w:rPr>
        <w:t>ქვეპროგრამის</w:t>
      </w:r>
      <w:proofErr w:type="gramEnd"/>
      <w:r>
        <w:rPr>
          <w:rFonts w:ascii="Sylfaen" w:hAnsi="Sylfaen" w:cs="Sylfaen"/>
          <w:sz w:val="24"/>
          <w:szCs w:val="24"/>
        </w:rPr>
        <w:t xml:space="preserve"> მოსარგებლეებისათვის მომსახურების მიმწოდებელია პირი (შემდგომში - მიმწოდებელი), რომელიც აკმაყოფილებს ამ წესით განსაზღვრულ მოთხოვნებს, ქვეპროგრამის განმახორციელებლის მიერ დამტკიცებულ სარეგისტრაციო განაცხადით ეთანხმება ვაუჩერის პირობებს, გამოთქვამს ქვეპროგრამის ფარგლებში მონაწილეობის სურვილს და წერილობით, დადგენილი წესით დაუდასტურებს ქვეპროგრამის განმახორციელებელს ქვეპროგრამაში მონაწილეობის სურვილს.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5. პირის/ორგანიზაციის მიერ, ამ წესის მე-10 მუხლით გათვალისწინებული დამატებითი პირობების დაკმაყოფილების შეფასება, წარმოდგენილი დოკუმენტაციის შემოწმება და მიმწოდებლად ცნობა ხორციელდება ქვეპროგრამის განმახორციელებლის მიერ.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sz w:val="24"/>
          <w:szCs w:val="24"/>
        </w:rPr>
      </w:pPr>
      <w:proofErr w:type="gramStart"/>
      <w:r>
        <w:rPr>
          <w:rFonts w:ascii="Sylfaen" w:hAnsi="Sylfaen" w:cs="Sylfaen"/>
          <w:b/>
          <w:bCs/>
          <w:sz w:val="24"/>
          <w:szCs w:val="24"/>
        </w:rPr>
        <w:lastRenderedPageBreak/>
        <w:t>მუხლი</w:t>
      </w:r>
      <w:proofErr w:type="gramEnd"/>
      <w:r>
        <w:rPr>
          <w:rFonts w:ascii="Sylfaen" w:hAnsi="Sylfaen" w:cs="Sylfaen"/>
          <w:b/>
          <w:bCs/>
          <w:sz w:val="24"/>
          <w:szCs w:val="24"/>
        </w:rPr>
        <w:t xml:space="preserve"> 4. </w:t>
      </w:r>
      <w:proofErr w:type="gramStart"/>
      <w:r>
        <w:rPr>
          <w:rFonts w:ascii="Sylfaen" w:hAnsi="Sylfaen" w:cs="Sylfaen"/>
          <w:b/>
          <w:bCs/>
          <w:sz w:val="24"/>
          <w:szCs w:val="24"/>
        </w:rPr>
        <w:t>დაფინანსების</w:t>
      </w:r>
      <w:proofErr w:type="gramEnd"/>
      <w:r>
        <w:rPr>
          <w:rFonts w:ascii="Sylfaen" w:hAnsi="Sylfaen" w:cs="Sylfaen"/>
          <w:b/>
          <w:bCs/>
          <w:sz w:val="24"/>
          <w:szCs w:val="24"/>
        </w:rPr>
        <w:t xml:space="preserve"> მეთოდოლოგია და დაფინანსების წესი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1. </w:t>
      </w:r>
      <w:proofErr w:type="gramStart"/>
      <w:r>
        <w:rPr>
          <w:rFonts w:ascii="Sylfaen" w:hAnsi="Sylfaen" w:cs="Sylfaen"/>
          <w:sz w:val="24"/>
          <w:szCs w:val="24"/>
        </w:rPr>
        <w:t>ქვეპროგრამით</w:t>
      </w:r>
      <w:proofErr w:type="gramEnd"/>
      <w:r>
        <w:rPr>
          <w:rFonts w:ascii="Sylfaen" w:hAnsi="Sylfaen" w:cs="Sylfaen"/>
          <w:sz w:val="24"/>
          <w:szCs w:val="24"/>
        </w:rPr>
        <w:t xml:space="preserve"> გათვალისწინებული მომსახურება ფინანსდება არამატერიალიზებული ვაუჩერის საშუალებით, ფაქტობრივი ხარჯის მიხედვით, მაგრამ არაუმეტეს, თვეში 420 ლარისა.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2. </w:t>
      </w:r>
      <w:proofErr w:type="gramStart"/>
      <w:r>
        <w:rPr>
          <w:rFonts w:ascii="Sylfaen" w:hAnsi="Sylfaen" w:cs="Sylfaen"/>
          <w:sz w:val="24"/>
          <w:szCs w:val="24"/>
        </w:rPr>
        <w:t>ქვეპროგრამის</w:t>
      </w:r>
      <w:proofErr w:type="gramEnd"/>
      <w:r>
        <w:rPr>
          <w:rFonts w:ascii="Sylfaen" w:hAnsi="Sylfaen" w:cs="Sylfaen"/>
          <w:sz w:val="24"/>
          <w:szCs w:val="24"/>
        </w:rPr>
        <w:t xml:space="preserve"> ფარგლებში მომსახურების ერთეულს წარმოადგენს კომპლექსური თერაპიის არანაკლებ ერთსაათიანი ინდივიდუალური ან ჯგუფური სეანსი, რომლის ღირებულება შეადგენს 21 ლარს. ჯგუფური სეანსის შემთხვევაში, ჯგუფში მოსარგებლეების მინიმალური რაოდენობა უნდა იყოს 2 და მაქსიმალური 4, ხოლო ყოველი 2 მოსარგებლისათვის უნდა იყოს გათვალისწინებული 1 შესაბამისი სპეციალისტი.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3. </w:t>
      </w:r>
      <w:proofErr w:type="gramStart"/>
      <w:r>
        <w:rPr>
          <w:rFonts w:ascii="Sylfaen" w:hAnsi="Sylfaen" w:cs="Sylfaen"/>
          <w:sz w:val="24"/>
          <w:szCs w:val="24"/>
        </w:rPr>
        <w:t>ქვეპროგრამის</w:t>
      </w:r>
      <w:proofErr w:type="gramEnd"/>
      <w:r>
        <w:rPr>
          <w:rFonts w:ascii="Sylfaen" w:hAnsi="Sylfaen" w:cs="Sylfaen"/>
          <w:sz w:val="24"/>
          <w:szCs w:val="24"/>
        </w:rPr>
        <w:t xml:space="preserve"> ფარგლებში, ინდივიდუალური განვითარების წლიური გეგმის შესაბამისად,  თვეში ფინანსდება, არაუმეტს 20 სეანსი (მოსარგებლის/პაციენტის მხრიდან თანაგადახდის გარეშე), ხოლო დამატებითი სეანსების ღირებულება შესაძლებელია ანაზღაურდეს მოსარგებლის (პაციენტის) მხრიდან.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4. </w:t>
      </w:r>
      <w:proofErr w:type="gramStart"/>
      <w:r>
        <w:rPr>
          <w:rFonts w:ascii="Sylfaen" w:hAnsi="Sylfaen" w:cs="Sylfaen"/>
          <w:sz w:val="24"/>
          <w:szCs w:val="24"/>
        </w:rPr>
        <w:t>ვაუჩერით</w:t>
      </w:r>
      <w:proofErr w:type="gramEnd"/>
      <w:r>
        <w:rPr>
          <w:rFonts w:ascii="Sylfaen" w:hAnsi="Sylfaen" w:cs="Sylfaen"/>
          <w:sz w:val="24"/>
          <w:szCs w:val="24"/>
        </w:rPr>
        <w:t xml:space="preserve"> ანაზღაურდება მომსახურება, მოსარგებლის ქვეპროგრამაში ჩართვის თვიდან, მოსარგებლის 16 წლის ასაკის შესრულებამდე. </w:t>
      </w:r>
      <w:proofErr w:type="gramStart"/>
      <w:r>
        <w:rPr>
          <w:rFonts w:ascii="Sylfaen" w:hAnsi="Sylfaen" w:cs="Sylfaen"/>
          <w:sz w:val="24"/>
          <w:szCs w:val="24"/>
        </w:rPr>
        <w:t>ანაზღაურებას</w:t>
      </w:r>
      <w:proofErr w:type="gramEnd"/>
      <w:r>
        <w:rPr>
          <w:rFonts w:ascii="Sylfaen" w:hAnsi="Sylfaen" w:cs="Sylfaen"/>
          <w:sz w:val="24"/>
          <w:szCs w:val="24"/>
        </w:rPr>
        <w:t xml:space="preserve"> ექვემდებარება, ასევე, 16 წლის ასაკის შესრულების თვის მანძილზე მოსარგებლისათვის მიწოდებული მომსახურება.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sz w:val="24"/>
          <w:szCs w:val="24"/>
        </w:rPr>
      </w:pPr>
      <w:proofErr w:type="gramStart"/>
      <w:r>
        <w:rPr>
          <w:rFonts w:ascii="Sylfaen" w:hAnsi="Sylfaen" w:cs="Sylfaen"/>
          <w:b/>
          <w:bCs/>
          <w:sz w:val="24"/>
          <w:szCs w:val="24"/>
        </w:rPr>
        <w:t>მუხლი</w:t>
      </w:r>
      <w:proofErr w:type="gramEnd"/>
      <w:r>
        <w:rPr>
          <w:rFonts w:ascii="Sylfaen" w:hAnsi="Sylfaen" w:cs="Sylfaen"/>
          <w:b/>
          <w:bCs/>
          <w:sz w:val="24"/>
          <w:szCs w:val="24"/>
        </w:rPr>
        <w:t xml:space="preserve"> 5. </w:t>
      </w:r>
      <w:proofErr w:type="gramStart"/>
      <w:r>
        <w:rPr>
          <w:rFonts w:ascii="Sylfaen" w:hAnsi="Sylfaen" w:cs="Sylfaen"/>
          <w:b/>
          <w:bCs/>
          <w:sz w:val="24"/>
          <w:szCs w:val="24"/>
        </w:rPr>
        <w:t>მოსარგებლეთა</w:t>
      </w:r>
      <w:proofErr w:type="gramEnd"/>
      <w:r>
        <w:rPr>
          <w:rFonts w:ascii="Sylfaen" w:hAnsi="Sylfaen" w:cs="Sylfaen"/>
          <w:b/>
          <w:bCs/>
          <w:sz w:val="24"/>
          <w:szCs w:val="24"/>
        </w:rPr>
        <w:t xml:space="preserve"> ჩართვა ქვეპროგრამაში და ვაუჩერის გაუქმება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1. </w:t>
      </w:r>
      <w:proofErr w:type="gramStart"/>
      <w:r>
        <w:rPr>
          <w:rFonts w:ascii="Sylfaen" w:hAnsi="Sylfaen" w:cs="Sylfaen"/>
          <w:sz w:val="24"/>
          <w:szCs w:val="24"/>
        </w:rPr>
        <w:t>ქვეპროგრამაში</w:t>
      </w:r>
      <w:proofErr w:type="gramEnd"/>
      <w:r>
        <w:rPr>
          <w:rFonts w:ascii="Sylfaen" w:hAnsi="Sylfaen" w:cs="Sylfaen"/>
          <w:sz w:val="24"/>
          <w:szCs w:val="24"/>
        </w:rPr>
        <w:t xml:space="preserve"> მოსარგებლეთა ჩართვა ხორციელდება მიმწოდებელის მიერ ქვეპროგრამის განმახორციელებელთან წარმოდგენილი სიის შესაბამისად და ქვეპროგრამაში ვაკანტური ადგილის გაჩენისას.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2. </w:t>
      </w:r>
      <w:proofErr w:type="gramStart"/>
      <w:r>
        <w:rPr>
          <w:rFonts w:ascii="Sylfaen" w:hAnsi="Sylfaen" w:cs="Sylfaen"/>
          <w:sz w:val="24"/>
          <w:szCs w:val="24"/>
        </w:rPr>
        <w:t>მიმწოდებელი</w:t>
      </w:r>
      <w:proofErr w:type="gramEnd"/>
      <w:r>
        <w:rPr>
          <w:rFonts w:ascii="Sylfaen" w:hAnsi="Sylfaen" w:cs="Sylfaen"/>
          <w:sz w:val="24"/>
          <w:szCs w:val="24"/>
        </w:rPr>
        <w:t xml:space="preserve">, ქვეპროგრამაში ჩართვისას, ქვეპროგრამის განმახორციელებელთან წარმოადგენს სიას მასთან აღრიცხვაზე მყოფ იმ პირების შესახებ, რომლებიც აკმაყოფილებენ ამ წესის მე-2 მუხლის პირველი პუნქტით გათვალისწინებულ კრიტერიუმებს.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3. </w:t>
      </w:r>
      <w:proofErr w:type="gramStart"/>
      <w:r>
        <w:rPr>
          <w:rFonts w:ascii="Sylfaen" w:hAnsi="Sylfaen" w:cs="Sylfaen"/>
          <w:sz w:val="24"/>
          <w:szCs w:val="24"/>
        </w:rPr>
        <w:t>ქვეპროგრამის</w:t>
      </w:r>
      <w:proofErr w:type="gramEnd"/>
      <w:r>
        <w:rPr>
          <w:rFonts w:ascii="Sylfaen" w:hAnsi="Sylfaen" w:cs="Sylfaen"/>
          <w:sz w:val="24"/>
          <w:szCs w:val="24"/>
        </w:rPr>
        <w:t xml:space="preserve"> განმახორციელებლის მიერ დადგენილი ფორმის სიას თან უნდა ერთვოდეს შემდეგი დოკუმენტაცია: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ა) </w:t>
      </w:r>
      <w:proofErr w:type="gramStart"/>
      <w:r>
        <w:rPr>
          <w:rFonts w:ascii="Sylfaen" w:hAnsi="Sylfaen" w:cs="Sylfaen"/>
          <w:sz w:val="24"/>
          <w:szCs w:val="24"/>
        </w:rPr>
        <w:t>მოსარგებლის</w:t>
      </w:r>
      <w:proofErr w:type="gramEnd"/>
      <w:r>
        <w:rPr>
          <w:rFonts w:ascii="Sylfaen" w:hAnsi="Sylfaen" w:cs="Sylfaen"/>
          <w:sz w:val="24"/>
          <w:szCs w:val="24"/>
        </w:rPr>
        <w:t xml:space="preserve"> პირადობის დამადასტურებელი დოკუმენტის (დაბადების მოწმობა, პასპორტი, იძულებით გადაადგილებული პირის მოწმობა) ასლი;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ბ) მშობლის/კანონიერი წარმომადგენლის პირადობის დამადასტურებელი დოკუმენტის (მოქალაქის პირადობის მოწმობა ან პასპორტი) ასლი, კანონიერი წარმომადგენლის შემთხვევაში - აღნიშნულის დამადასტურებელი დოკუმენტის ასლი;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გ) </w:t>
      </w:r>
      <w:proofErr w:type="gramStart"/>
      <w:r>
        <w:rPr>
          <w:rFonts w:ascii="Sylfaen" w:hAnsi="Sylfaen" w:cs="Sylfaen"/>
          <w:sz w:val="24"/>
          <w:szCs w:val="24"/>
        </w:rPr>
        <w:t>ქალაქ</w:t>
      </w:r>
      <w:proofErr w:type="gramEnd"/>
      <w:r>
        <w:rPr>
          <w:rFonts w:ascii="Sylfaen" w:hAnsi="Sylfaen" w:cs="Sylfaen"/>
          <w:sz w:val="24"/>
          <w:szCs w:val="24"/>
        </w:rPr>
        <w:t xml:space="preserve"> თბილისის მუნიციპალიტეტში რეგისტრაციის დამადასტურებელი დოკუმენტი (მათ შორის,  2015 წლის 1 ივლისის მდგომარეობით, ქალაქ თბილისის მუნიციპალიტეტში რეგისტრაციის დამადასტურებელი დოკუმენტი);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დ) მოსარგებლის ჯანმრთელობის მდგომარეობის შესახებ ცნობა (ფორმა №IV-100/ა), რომელიც გაცემული უნდა იყოს ცნობის ქვეპროგრამის განმახორციელებელთან წარდგენამდე არაუმეტეს, 2 თვით ადრე და მასში მითითებული უნდა იყოს პირის ძირითადი დიაგნოზი და დიაგნოსტიკისთვის აუცილებელი, სულ მცირე, ADOS ტესტირების შედეგი; ამასთან, ჯანმრთელობის მდგომარეობის შესახებ ცნობა (ფორმა </w:t>
      </w:r>
      <w:r>
        <w:rPr>
          <w:rFonts w:ascii="Sylfaen" w:hAnsi="Sylfaen" w:cs="Sylfaen"/>
          <w:sz w:val="24"/>
          <w:szCs w:val="24"/>
        </w:rPr>
        <w:lastRenderedPageBreak/>
        <w:t xml:space="preserve">№IV-100/ა), შესაძლებლობის შემთხვევაში, წარმოდგენილი უნდა იყოს იმ დაწესებულებიდან, სადაც მოსარგებლეს ან/და მის კანონიერ წარმომადგენელს სურს, რომ მოსარგებლემ მიიღოს მომსახურება;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ე) </w:t>
      </w:r>
      <w:proofErr w:type="gramStart"/>
      <w:r>
        <w:rPr>
          <w:rFonts w:ascii="Sylfaen" w:hAnsi="Sylfaen" w:cs="Sylfaen"/>
          <w:sz w:val="24"/>
          <w:szCs w:val="24"/>
        </w:rPr>
        <w:t>შეზღუდული</w:t>
      </w:r>
      <w:proofErr w:type="gramEnd"/>
      <w:r>
        <w:rPr>
          <w:rFonts w:ascii="Sylfaen" w:hAnsi="Sylfaen" w:cs="Sylfaen"/>
          <w:sz w:val="24"/>
          <w:szCs w:val="24"/>
        </w:rPr>
        <w:t xml:space="preserve"> შესაძლებლობის სტატუსის დამადასტურებელი დოკუმენტი (ასეთის არსებობის შემთხვევაში);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4. </w:t>
      </w:r>
      <w:proofErr w:type="gramStart"/>
      <w:r>
        <w:rPr>
          <w:rFonts w:ascii="Sylfaen" w:hAnsi="Sylfaen" w:cs="Sylfaen"/>
          <w:sz w:val="24"/>
          <w:szCs w:val="24"/>
        </w:rPr>
        <w:t>მიმწოდებლის</w:t>
      </w:r>
      <w:proofErr w:type="gramEnd"/>
      <w:r>
        <w:rPr>
          <w:rFonts w:ascii="Sylfaen" w:hAnsi="Sylfaen" w:cs="Sylfaen"/>
          <w:sz w:val="24"/>
          <w:szCs w:val="24"/>
        </w:rPr>
        <w:t xml:space="preserve"> მიერ წარმოდგენილი დოკუმენტაციის საფუძველზე, ქვეპროგრამის კრიტერიუმების დაკმაყოფილების შემთხვევაში, ქვეპროგრამის განმახორციელებლის მიერ ქვეპროგრამის მოსარგებლე რეგისტრირდება ქვეპროგრამის „აუტიზმის შეტყობინებისა და მართვის ელექტრონული მოდულში“.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5. </w:t>
      </w:r>
      <w:proofErr w:type="gramStart"/>
      <w:r>
        <w:rPr>
          <w:rFonts w:ascii="Sylfaen" w:hAnsi="Sylfaen" w:cs="Sylfaen"/>
          <w:sz w:val="24"/>
          <w:szCs w:val="24"/>
        </w:rPr>
        <w:t>ქვეპროგრამის</w:t>
      </w:r>
      <w:proofErr w:type="gramEnd"/>
      <w:r>
        <w:rPr>
          <w:rFonts w:ascii="Sylfaen" w:hAnsi="Sylfaen" w:cs="Sylfaen"/>
          <w:sz w:val="24"/>
          <w:szCs w:val="24"/>
        </w:rPr>
        <w:t xml:space="preserve"> მოსარგებლისათვის ამ წესით გათვალისწინებული მომსახურების მიწოდება ხორციელდება, ამ წესის შესაბამისად მიმწოდებლის რეგისტრაციის თვის მომდევნო თვის პირველი რიცხვიდან.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6. </w:t>
      </w:r>
      <w:proofErr w:type="gramStart"/>
      <w:r>
        <w:rPr>
          <w:rFonts w:ascii="Sylfaen" w:hAnsi="Sylfaen" w:cs="Sylfaen"/>
          <w:sz w:val="24"/>
          <w:szCs w:val="24"/>
        </w:rPr>
        <w:t>მიმწოდებელთან</w:t>
      </w:r>
      <w:proofErr w:type="gramEnd"/>
      <w:r>
        <w:rPr>
          <w:rFonts w:ascii="Sylfaen" w:hAnsi="Sylfaen" w:cs="Sylfaen"/>
          <w:sz w:val="24"/>
          <w:szCs w:val="24"/>
        </w:rPr>
        <w:t xml:space="preserve">, დადგენილი ლიმიტის ფარგლებში გაჩენილ ვაკანტურ ადგილებზე, ახალი მოსარგებლის ჩართვა ხდება დაინტერესებული პირის განცხადების საფუძველზე (მშობელი/კანონიერი წარმომადგენელი). </w:t>
      </w:r>
      <w:proofErr w:type="gramStart"/>
      <w:r>
        <w:rPr>
          <w:rFonts w:ascii="Sylfaen" w:hAnsi="Sylfaen" w:cs="Sylfaen"/>
          <w:sz w:val="24"/>
          <w:szCs w:val="24"/>
        </w:rPr>
        <w:t>დაინტერესებულმა</w:t>
      </w:r>
      <w:proofErr w:type="gramEnd"/>
      <w:r>
        <w:rPr>
          <w:rFonts w:ascii="Sylfaen" w:hAnsi="Sylfaen" w:cs="Sylfaen"/>
          <w:sz w:val="24"/>
          <w:szCs w:val="24"/>
        </w:rPr>
        <w:t xml:space="preserve"> პირმა ქვეპროგრამაში მოსარგებლედ ჩართვის შესახებ განცხადებით უნდა მიმართოს ქვეპროგრამის განმახორციელებელს. </w:t>
      </w:r>
      <w:proofErr w:type="gramStart"/>
      <w:r>
        <w:rPr>
          <w:rFonts w:ascii="Sylfaen" w:hAnsi="Sylfaen" w:cs="Sylfaen"/>
          <w:sz w:val="24"/>
          <w:szCs w:val="24"/>
        </w:rPr>
        <w:t>ქვეპროგრამაში</w:t>
      </w:r>
      <w:proofErr w:type="gramEnd"/>
      <w:r>
        <w:rPr>
          <w:rFonts w:ascii="Sylfaen" w:hAnsi="Sylfaen" w:cs="Sylfaen"/>
          <w:sz w:val="24"/>
          <w:szCs w:val="24"/>
        </w:rPr>
        <w:t xml:space="preserve"> ჩართვისას, პრიორიტეტი მიენიჭება მომლოდინეთა რიგში/სიაში მყოფ ყველაზე მცირე ასაკის პირის, ხოლო ერთნაირი ასაკის შემთხვევაში კი იმ პირს, რომელმაც უფრო ადრე მიმართა განცხადებით.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7. </w:t>
      </w:r>
      <w:proofErr w:type="gramStart"/>
      <w:r>
        <w:rPr>
          <w:rFonts w:ascii="Sylfaen" w:hAnsi="Sylfaen" w:cs="Sylfaen"/>
          <w:sz w:val="24"/>
          <w:szCs w:val="24"/>
        </w:rPr>
        <w:t>ამ</w:t>
      </w:r>
      <w:proofErr w:type="gramEnd"/>
      <w:r>
        <w:rPr>
          <w:rFonts w:ascii="Sylfaen" w:hAnsi="Sylfaen" w:cs="Sylfaen"/>
          <w:sz w:val="24"/>
          <w:szCs w:val="24"/>
        </w:rPr>
        <w:t xml:space="preserve"> მუხლის მე-6 პუნქტით გათვალისწინებულ განცხადებას თან უნდა ერთვოდეს, ამ მუხლის მე-3 პუნქტით განსაზღვრული დოკუმენტაცია.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8. </w:t>
      </w:r>
      <w:proofErr w:type="gramStart"/>
      <w:r>
        <w:rPr>
          <w:rFonts w:ascii="Sylfaen" w:hAnsi="Sylfaen" w:cs="Sylfaen"/>
          <w:sz w:val="24"/>
          <w:szCs w:val="24"/>
        </w:rPr>
        <w:t>მოსარგებლის</w:t>
      </w:r>
      <w:proofErr w:type="gramEnd"/>
      <w:r>
        <w:rPr>
          <w:rFonts w:ascii="Sylfaen" w:hAnsi="Sylfaen" w:cs="Sylfaen"/>
          <w:sz w:val="24"/>
          <w:szCs w:val="24"/>
        </w:rPr>
        <w:t xml:space="preserve"> მშობელს/კანონიერ წარმომადგენელს გააჩნია არჩევანის უფლება მომსახურების მიმწოდებელი დაწესებულების არჩევისას, რასაც იგი აფიქსირებს ქვეპროგრამის განმახორციელებლის მიერ განსაზღვრულ განცხადების ფორმაში.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9. </w:t>
      </w:r>
      <w:proofErr w:type="gramStart"/>
      <w:r>
        <w:rPr>
          <w:rFonts w:ascii="Sylfaen" w:hAnsi="Sylfaen" w:cs="Sylfaen"/>
          <w:sz w:val="24"/>
          <w:szCs w:val="24"/>
        </w:rPr>
        <w:t>ამ</w:t>
      </w:r>
      <w:proofErr w:type="gramEnd"/>
      <w:r>
        <w:rPr>
          <w:rFonts w:ascii="Sylfaen" w:hAnsi="Sylfaen" w:cs="Sylfaen"/>
          <w:sz w:val="24"/>
          <w:szCs w:val="24"/>
        </w:rPr>
        <w:t xml:space="preserve"> მუხლის მე-6 პუნქტით გათვალისწინებულ შემთხვევაში, პირის ქვეპროგრამაში მოსარგებლედ ჩართვა ხდება ქვეპროგრამის განმახორციელებლის თანხმობის საფუძველზე, რომლის მოქმედების ვადა განისაზღვრება საანგარიშგებო თვის 10 რიცხვის ჩათვლით.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10. მიმწოდებელი, ქვეპროგრამის „აუტიზმის შეტყობინებისა და მართვის ელექტრონული მოდულში“, ახორციელებს შეტყობინებას მოსარგებლისათვის ჩატარებული სეანსების შესახებ, კერძოდ პირველი სეანსის ჩატარებიდან - 24 საათის განმავლობაში, ხოლო შემდგომი სეანსების შემთხვევაში -ჩატარებიდან 72 საათის განმავლობაში.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11. </w:t>
      </w:r>
      <w:proofErr w:type="gramStart"/>
      <w:r>
        <w:rPr>
          <w:rFonts w:ascii="Sylfaen" w:hAnsi="Sylfaen" w:cs="Sylfaen"/>
          <w:sz w:val="24"/>
          <w:szCs w:val="24"/>
        </w:rPr>
        <w:t>მოსარგებლისათვის</w:t>
      </w:r>
      <w:proofErr w:type="gramEnd"/>
      <w:r>
        <w:rPr>
          <w:rFonts w:ascii="Sylfaen" w:hAnsi="Sylfaen" w:cs="Sylfaen"/>
          <w:sz w:val="24"/>
          <w:szCs w:val="24"/>
        </w:rPr>
        <w:t xml:space="preserve"> გაცემული არამატერიალიზებული ვაუჩერის გაუქმების საფუძველია: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ა) </w:t>
      </w:r>
      <w:proofErr w:type="gramStart"/>
      <w:r>
        <w:rPr>
          <w:rFonts w:ascii="Sylfaen" w:hAnsi="Sylfaen" w:cs="Sylfaen"/>
          <w:sz w:val="24"/>
          <w:szCs w:val="24"/>
        </w:rPr>
        <w:t>მოსარგებლის</w:t>
      </w:r>
      <w:proofErr w:type="gramEnd"/>
      <w:r>
        <w:rPr>
          <w:rFonts w:ascii="Sylfaen" w:hAnsi="Sylfaen" w:cs="Sylfaen"/>
          <w:sz w:val="24"/>
          <w:szCs w:val="24"/>
        </w:rPr>
        <w:t xml:space="preserve"> მიმწოდებელთან გამოუცხადებლობა, ქვეპროგრამის განმახორციელებლის მიერ გაცემულ ქვეპროგრამაში ჩართვის თაობაზე თანხმობაში მითითებულ ვადის განმავლობაში;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ბ) </w:t>
      </w:r>
      <w:proofErr w:type="gramStart"/>
      <w:r>
        <w:rPr>
          <w:rFonts w:ascii="Sylfaen" w:hAnsi="Sylfaen" w:cs="Sylfaen"/>
          <w:sz w:val="24"/>
          <w:szCs w:val="24"/>
        </w:rPr>
        <w:t>თვეში</w:t>
      </w:r>
      <w:proofErr w:type="gramEnd"/>
      <w:r>
        <w:rPr>
          <w:rFonts w:ascii="Sylfaen" w:hAnsi="Sylfaen" w:cs="Sylfaen"/>
          <w:sz w:val="24"/>
          <w:szCs w:val="24"/>
        </w:rPr>
        <w:t xml:space="preserve"> განსაზღვრული ვიზიტების რაოდენობის 30%-ის და მეტის გამოუყენებლობა თვის მანძილზე (გარდა ამ მუხლის მე-12 პუნქტით განსაზღვრული შემთხვევებისა);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lastRenderedPageBreak/>
        <w:t xml:space="preserve">12. </w:t>
      </w:r>
      <w:proofErr w:type="gramStart"/>
      <w:r>
        <w:rPr>
          <w:rFonts w:ascii="Sylfaen" w:hAnsi="Sylfaen" w:cs="Sylfaen"/>
          <w:sz w:val="24"/>
          <w:szCs w:val="24"/>
        </w:rPr>
        <w:t>ამ</w:t>
      </w:r>
      <w:proofErr w:type="gramEnd"/>
      <w:r>
        <w:rPr>
          <w:rFonts w:ascii="Sylfaen" w:hAnsi="Sylfaen" w:cs="Sylfaen"/>
          <w:sz w:val="24"/>
          <w:szCs w:val="24"/>
        </w:rPr>
        <w:t xml:space="preserve"> მუხლიის მე-11 პუნქტის „ბ“ ქვეპუნტით გათვალისწინებული საფუძვლით არამატერიალიზებული ვაუჩერი არ უქმდება, თუ: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ა) </w:t>
      </w:r>
      <w:proofErr w:type="gramStart"/>
      <w:r>
        <w:rPr>
          <w:rFonts w:ascii="Sylfaen" w:hAnsi="Sylfaen" w:cs="Sylfaen"/>
          <w:sz w:val="24"/>
          <w:szCs w:val="24"/>
        </w:rPr>
        <w:t>გაცდენა</w:t>
      </w:r>
      <w:proofErr w:type="gramEnd"/>
      <w:r>
        <w:rPr>
          <w:rFonts w:ascii="Sylfaen" w:hAnsi="Sylfaen" w:cs="Sylfaen"/>
          <w:sz w:val="24"/>
          <w:szCs w:val="24"/>
        </w:rPr>
        <w:t xml:space="preserve"> გამოწვეულია მოსარგებლის ჯანმრთელობის მდგომარეობით (რაც დასტურდება ანგარიშგებისას მიმწოდებლის მიერ წარმოდგენილი შესაბამისი დოკუმენტაციით);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ბ) </w:t>
      </w:r>
      <w:proofErr w:type="gramStart"/>
      <w:r>
        <w:rPr>
          <w:rFonts w:ascii="Sylfaen" w:hAnsi="Sylfaen" w:cs="Sylfaen"/>
          <w:sz w:val="24"/>
          <w:szCs w:val="24"/>
        </w:rPr>
        <w:t>გაცდენა</w:t>
      </w:r>
      <w:proofErr w:type="gramEnd"/>
      <w:r>
        <w:rPr>
          <w:rFonts w:ascii="Sylfaen" w:hAnsi="Sylfaen" w:cs="Sylfaen"/>
          <w:sz w:val="24"/>
          <w:szCs w:val="24"/>
        </w:rPr>
        <w:t xml:space="preserve"> გამოწვეულია მოსარგებლის აქტიური სოციალური სტატუსის ხელშეწყობის მიზეზით (კურორტული დასვენება, კულტურული, შემეცნებითი და სპორტული გასვლები), მაგრამ არაუმეტეს, 1 თვის ვაუჩერის პროპორციული სეანსების გაცდენა წლის განმავლობაში (აღნიშნული, მიმწოდებლის მიერ აღინიშნება საანგარიშგებო დოკუმენტაციის წარმოდგენისას);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გ) </w:t>
      </w:r>
      <w:proofErr w:type="gramStart"/>
      <w:r>
        <w:rPr>
          <w:rFonts w:ascii="Sylfaen" w:hAnsi="Sylfaen" w:cs="Sylfaen"/>
          <w:sz w:val="24"/>
          <w:szCs w:val="24"/>
        </w:rPr>
        <w:t>გაცდენას</w:t>
      </w:r>
      <w:proofErr w:type="gramEnd"/>
      <w:r>
        <w:rPr>
          <w:rFonts w:ascii="Sylfaen" w:hAnsi="Sylfaen" w:cs="Sylfaen"/>
          <w:sz w:val="24"/>
          <w:szCs w:val="24"/>
        </w:rPr>
        <w:t xml:space="preserve"> მიზანშეწონილად მიიჩნევს მიმწოდებელი (ამასთან, გაცდენის დასაბუთება უნდა განახორციელოს მიმწოდებელმა ქვეპროგრამის განმახორციელებელთან წერილობითი მომართვით, რომელსაც თან დაერთვება მშობლის ახსნა-განმარტებითი ბარათი);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დ) </w:t>
      </w:r>
      <w:proofErr w:type="gramStart"/>
      <w:r>
        <w:rPr>
          <w:rFonts w:ascii="Sylfaen" w:hAnsi="Sylfaen" w:cs="Sylfaen"/>
          <w:sz w:val="24"/>
          <w:szCs w:val="24"/>
        </w:rPr>
        <w:t>გაცდენა</w:t>
      </w:r>
      <w:proofErr w:type="gramEnd"/>
      <w:r>
        <w:rPr>
          <w:rFonts w:ascii="Sylfaen" w:hAnsi="Sylfaen" w:cs="Sylfaen"/>
          <w:sz w:val="24"/>
          <w:szCs w:val="24"/>
        </w:rPr>
        <w:t xml:space="preserve"> გამოწვეულია დაწესებულების ფუნქციონირების დროებითი შეჩერების გამო (ამასთან, მიმწოდებელი ვალდებულია აღნიშნულის თაობაზე მინიმუმ, ერთი თვით ადრე, წერილობით აცნობოს მოსარგებლის მშობელს/კანონიერ წარმომადგენელს და ქვეპროგრამის განმახორციელებელს).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13. </w:t>
      </w:r>
      <w:proofErr w:type="gramStart"/>
      <w:r>
        <w:rPr>
          <w:rFonts w:ascii="Sylfaen" w:hAnsi="Sylfaen" w:cs="Sylfaen"/>
          <w:sz w:val="24"/>
          <w:szCs w:val="24"/>
        </w:rPr>
        <w:t>მოსარგებლის</w:t>
      </w:r>
      <w:proofErr w:type="gramEnd"/>
      <w:r>
        <w:rPr>
          <w:rFonts w:ascii="Sylfaen" w:hAnsi="Sylfaen" w:cs="Sylfaen"/>
          <w:sz w:val="24"/>
          <w:szCs w:val="24"/>
        </w:rPr>
        <w:t xml:space="preserve"> ქვეპროგრამიდან გასვლის შემთხვევაში, მისი ქვეპროგრამაში განმეორებით ჩართვა ხორციელდება ამ წესით გათვალისწინებული მოთხოვნებისა და პროცედურების შესაბამისად.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sz w:val="24"/>
          <w:szCs w:val="24"/>
        </w:rPr>
      </w:pPr>
      <w:proofErr w:type="gramStart"/>
      <w:r>
        <w:rPr>
          <w:rFonts w:ascii="Sylfaen" w:hAnsi="Sylfaen" w:cs="Sylfaen"/>
          <w:b/>
          <w:bCs/>
          <w:sz w:val="24"/>
          <w:szCs w:val="24"/>
        </w:rPr>
        <w:t>მუხლი</w:t>
      </w:r>
      <w:proofErr w:type="gramEnd"/>
      <w:r>
        <w:rPr>
          <w:rFonts w:ascii="Sylfaen" w:hAnsi="Sylfaen" w:cs="Sylfaen"/>
          <w:b/>
          <w:bCs/>
          <w:sz w:val="24"/>
          <w:szCs w:val="24"/>
        </w:rPr>
        <w:t xml:space="preserve"> 6. </w:t>
      </w:r>
      <w:proofErr w:type="gramStart"/>
      <w:r>
        <w:rPr>
          <w:rFonts w:ascii="Sylfaen" w:hAnsi="Sylfaen" w:cs="Sylfaen"/>
          <w:b/>
          <w:bCs/>
          <w:sz w:val="24"/>
          <w:szCs w:val="24"/>
        </w:rPr>
        <w:t>ანგარიშგება</w:t>
      </w:r>
      <w:proofErr w:type="gramEnd"/>
      <w:r>
        <w:rPr>
          <w:rFonts w:ascii="Sylfaen" w:hAnsi="Sylfaen" w:cs="Sylfaen"/>
          <w:b/>
          <w:bCs/>
          <w:sz w:val="24"/>
          <w:szCs w:val="24"/>
        </w:rPr>
        <w:t xml:space="preserve">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1. </w:t>
      </w:r>
      <w:proofErr w:type="gramStart"/>
      <w:r>
        <w:rPr>
          <w:rFonts w:ascii="Sylfaen" w:hAnsi="Sylfaen" w:cs="Sylfaen"/>
          <w:sz w:val="24"/>
          <w:szCs w:val="24"/>
        </w:rPr>
        <w:t>მიმწოდებელი</w:t>
      </w:r>
      <w:proofErr w:type="gramEnd"/>
      <w:r>
        <w:rPr>
          <w:rFonts w:ascii="Sylfaen" w:hAnsi="Sylfaen" w:cs="Sylfaen"/>
          <w:sz w:val="24"/>
          <w:szCs w:val="24"/>
        </w:rPr>
        <w:t xml:space="preserve"> ვალდებულია ქვეპროგრამის განმახორციელებელს, ყოველთვიურად (გარდა დეკემბრის თვისა), არაუგვიანეს საანგარიშო თვის მომდევნო თვის 10 რიცხვისა, წარუდგინოს საანგარიშგებო დოკუმენტაცია. </w:t>
      </w:r>
      <w:proofErr w:type="gramStart"/>
      <w:r>
        <w:rPr>
          <w:rFonts w:ascii="Sylfaen" w:hAnsi="Sylfaen" w:cs="Sylfaen"/>
          <w:sz w:val="24"/>
          <w:szCs w:val="24"/>
        </w:rPr>
        <w:t>საანგარიშგებო</w:t>
      </w:r>
      <w:proofErr w:type="gramEnd"/>
      <w:r>
        <w:rPr>
          <w:rFonts w:ascii="Sylfaen" w:hAnsi="Sylfaen" w:cs="Sylfaen"/>
          <w:sz w:val="24"/>
          <w:szCs w:val="24"/>
        </w:rPr>
        <w:t xml:space="preserve"> დოკუმენტაცია წარდგენილი უნდა იქნეს, როგორც ქაღალდმატარებლით (ბეჭდური ფორმით), ასევე ელექტრონული ანგარიშგების მოდულის მეშვეობით.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2. </w:t>
      </w:r>
      <w:proofErr w:type="gramStart"/>
      <w:r>
        <w:rPr>
          <w:rFonts w:ascii="Sylfaen" w:hAnsi="Sylfaen" w:cs="Sylfaen"/>
          <w:sz w:val="24"/>
          <w:szCs w:val="24"/>
        </w:rPr>
        <w:t>ანგარიშგებისას</w:t>
      </w:r>
      <w:proofErr w:type="gramEnd"/>
      <w:r>
        <w:rPr>
          <w:rFonts w:ascii="Sylfaen" w:hAnsi="Sylfaen" w:cs="Sylfaen"/>
          <w:sz w:val="24"/>
          <w:szCs w:val="24"/>
        </w:rPr>
        <w:t xml:space="preserve"> მიმწოდებლის მიერ წარდგენილი უნდა იყოს ხარჯის დამადასტურებელი დოკუმენტი (ანგარიშ-ფაქტურა), ქვეპროგრამის განმახორციელებლის მიერ დადგენილი ფორმის შემთხვევათა რეესტრი, აგრეთვე, ამ წესის მე-5 მუხლის მე-12 პუნქტით გათვალისწინებული ინფორმაცია/დოკუმენტაცია (ასეთის არსებობის შემთხვევაში).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3. </w:t>
      </w:r>
      <w:proofErr w:type="gramStart"/>
      <w:r>
        <w:rPr>
          <w:rFonts w:ascii="Sylfaen" w:hAnsi="Sylfaen" w:cs="Sylfaen"/>
          <w:sz w:val="24"/>
          <w:szCs w:val="24"/>
        </w:rPr>
        <w:t>შესრულებულ</w:t>
      </w:r>
      <w:proofErr w:type="gramEnd"/>
      <w:r>
        <w:rPr>
          <w:rFonts w:ascii="Sylfaen" w:hAnsi="Sylfaen" w:cs="Sylfaen"/>
          <w:sz w:val="24"/>
          <w:szCs w:val="24"/>
        </w:rPr>
        <w:t xml:space="preserve"> მომსახურებად ჩაითვლება საანგარიშგებო თვეში მოსარგებლისათვის გაწეული მომსახურების მოცულობა.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sz w:val="24"/>
          <w:szCs w:val="24"/>
        </w:rPr>
      </w:pPr>
      <w:proofErr w:type="gramStart"/>
      <w:r>
        <w:rPr>
          <w:rFonts w:ascii="Sylfaen" w:hAnsi="Sylfaen" w:cs="Sylfaen"/>
          <w:b/>
          <w:bCs/>
          <w:sz w:val="24"/>
          <w:szCs w:val="24"/>
        </w:rPr>
        <w:t>მუხლი</w:t>
      </w:r>
      <w:proofErr w:type="gramEnd"/>
      <w:r>
        <w:rPr>
          <w:rFonts w:ascii="Sylfaen" w:hAnsi="Sylfaen" w:cs="Sylfaen"/>
          <w:b/>
          <w:bCs/>
          <w:sz w:val="24"/>
          <w:szCs w:val="24"/>
        </w:rPr>
        <w:t xml:space="preserve"> 7. </w:t>
      </w:r>
      <w:proofErr w:type="gramStart"/>
      <w:r>
        <w:rPr>
          <w:rFonts w:ascii="Sylfaen" w:hAnsi="Sylfaen" w:cs="Sylfaen"/>
          <w:b/>
          <w:bCs/>
          <w:sz w:val="24"/>
          <w:szCs w:val="24"/>
        </w:rPr>
        <w:t>ქვეპროგრამის</w:t>
      </w:r>
      <w:proofErr w:type="gramEnd"/>
      <w:r>
        <w:rPr>
          <w:rFonts w:ascii="Sylfaen" w:hAnsi="Sylfaen" w:cs="Sylfaen"/>
          <w:b/>
          <w:bCs/>
          <w:sz w:val="24"/>
          <w:szCs w:val="24"/>
        </w:rPr>
        <w:t xml:space="preserve"> მიმდინარეობისას შემოწმება და შესრულებული სამუშაოს ინსპექტირება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1. </w:t>
      </w:r>
      <w:proofErr w:type="gramStart"/>
      <w:r>
        <w:rPr>
          <w:rFonts w:ascii="Sylfaen" w:hAnsi="Sylfaen" w:cs="Sylfaen"/>
          <w:sz w:val="24"/>
          <w:szCs w:val="24"/>
        </w:rPr>
        <w:t>ქვეპროგრამის</w:t>
      </w:r>
      <w:proofErr w:type="gramEnd"/>
      <w:r>
        <w:rPr>
          <w:rFonts w:ascii="Sylfaen" w:hAnsi="Sylfaen" w:cs="Sylfaen"/>
          <w:sz w:val="24"/>
          <w:szCs w:val="24"/>
        </w:rPr>
        <w:t xml:space="preserve"> განმახორციელებელი პერიოდულად ამოწმებს მიმწოდებლის მიერ ქვეპროგრამის ფარგლებში განხორციელებულ საქმიანობას. </w:t>
      </w:r>
      <w:proofErr w:type="gramStart"/>
      <w:r>
        <w:rPr>
          <w:rFonts w:ascii="Sylfaen" w:hAnsi="Sylfaen" w:cs="Sylfaen"/>
          <w:sz w:val="24"/>
          <w:szCs w:val="24"/>
        </w:rPr>
        <w:t>შემოწმების</w:t>
      </w:r>
      <w:proofErr w:type="gramEnd"/>
      <w:r>
        <w:rPr>
          <w:rFonts w:ascii="Sylfaen" w:hAnsi="Sylfaen" w:cs="Sylfaen"/>
          <w:sz w:val="24"/>
          <w:szCs w:val="24"/>
        </w:rPr>
        <w:t xml:space="preserve"> განხორციელების ფორმა და მექანიზმი განისაზღვრება ქვეპროგრამის განმახორციელებლის მიერ. </w:t>
      </w:r>
      <w:proofErr w:type="gramStart"/>
      <w:r>
        <w:rPr>
          <w:rFonts w:ascii="Sylfaen" w:hAnsi="Sylfaen" w:cs="Sylfaen"/>
          <w:sz w:val="24"/>
          <w:szCs w:val="24"/>
        </w:rPr>
        <w:t>შემოწმებას</w:t>
      </w:r>
      <w:proofErr w:type="gramEnd"/>
      <w:r>
        <w:rPr>
          <w:rFonts w:ascii="Sylfaen" w:hAnsi="Sylfaen" w:cs="Sylfaen"/>
          <w:sz w:val="24"/>
          <w:szCs w:val="24"/>
        </w:rPr>
        <w:t xml:space="preserve"> ახორციელებს ქვეპროგრამის განმახორციელებლის შესაბამისი განყოფილება.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lastRenderedPageBreak/>
        <w:t xml:space="preserve">2. </w:t>
      </w:r>
      <w:proofErr w:type="gramStart"/>
      <w:r>
        <w:rPr>
          <w:rFonts w:ascii="Sylfaen" w:hAnsi="Sylfaen" w:cs="Sylfaen"/>
          <w:sz w:val="24"/>
          <w:szCs w:val="24"/>
        </w:rPr>
        <w:t>ქვეპროგრამის</w:t>
      </w:r>
      <w:proofErr w:type="gramEnd"/>
      <w:r>
        <w:rPr>
          <w:rFonts w:ascii="Sylfaen" w:hAnsi="Sylfaen" w:cs="Sylfaen"/>
          <w:sz w:val="24"/>
          <w:szCs w:val="24"/>
        </w:rPr>
        <w:t xml:space="preserve"> განმახორციელებელი ახორციელებს შესრულებული სამუშაოს ანგარიშის (საანგარიშგებო დოკუმენტაციის) ინსპექტირებას, რომლის დროსაც ხდება: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ა) </w:t>
      </w:r>
      <w:proofErr w:type="gramStart"/>
      <w:r>
        <w:rPr>
          <w:rFonts w:ascii="Sylfaen" w:hAnsi="Sylfaen" w:cs="Sylfaen"/>
          <w:sz w:val="24"/>
          <w:szCs w:val="24"/>
        </w:rPr>
        <w:t>მოსარგებლის</w:t>
      </w:r>
      <w:proofErr w:type="gramEnd"/>
      <w:r>
        <w:rPr>
          <w:rFonts w:ascii="Sylfaen" w:hAnsi="Sylfaen" w:cs="Sylfaen"/>
          <w:sz w:val="24"/>
          <w:szCs w:val="24"/>
        </w:rPr>
        <w:t xml:space="preserve"> იდენტიფიცირება;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ბ) </w:t>
      </w:r>
      <w:proofErr w:type="gramStart"/>
      <w:r>
        <w:rPr>
          <w:rFonts w:ascii="Sylfaen" w:hAnsi="Sylfaen" w:cs="Sylfaen"/>
          <w:sz w:val="24"/>
          <w:szCs w:val="24"/>
        </w:rPr>
        <w:t>ხარჯის</w:t>
      </w:r>
      <w:proofErr w:type="gramEnd"/>
      <w:r>
        <w:rPr>
          <w:rFonts w:ascii="Sylfaen" w:hAnsi="Sylfaen" w:cs="Sylfaen"/>
          <w:sz w:val="24"/>
          <w:szCs w:val="24"/>
        </w:rPr>
        <w:t xml:space="preserve"> დამადასტურებელ დოკუმენტში (ანგარიშ-ფაქტურაში) მითითებული თანხის შედარება შემთხვევათა რეესტრში ცალკეულ მომსახურებაზე გაწეული ხარჯის ჯამურ ოდენობასთან;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გ) </w:t>
      </w:r>
      <w:proofErr w:type="gramStart"/>
      <w:r>
        <w:rPr>
          <w:rFonts w:ascii="Sylfaen" w:hAnsi="Sylfaen" w:cs="Sylfaen"/>
          <w:sz w:val="24"/>
          <w:szCs w:val="24"/>
        </w:rPr>
        <w:t>წარდგენილი</w:t>
      </w:r>
      <w:proofErr w:type="gramEnd"/>
      <w:r>
        <w:rPr>
          <w:rFonts w:ascii="Sylfaen" w:hAnsi="Sylfaen" w:cs="Sylfaen"/>
          <w:sz w:val="24"/>
          <w:szCs w:val="24"/>
        </w:rPr>
        <w:t xml:space="preserve"> დოკუმენტაციის შედარება შემოწმების შედეგებთან (ასეთის არსებობის შემთხვევაში).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3. </w:t>
      </w:r>
      <w:proofErr w:type="gramStart"/>
      <w:r>
        <w:rPr>
          <w:rFonts w:ascii="Sylfaen" w:hAnsi="Sylfaen" w:cs="Sylfaen"/>
          <w:sz w:val="24"/>
          <w:szCs w:val="24"/>
        </w:rPr>
        <w:t>წარმოდგენილ</w:t>
      </w:r>
      <w:proofErr w:type="gramEnd"/>
      <w:r>
        <w:rPr>
          <w:rFonts w:ascii="Sylfaen" w:hAnsi="Sylfaen" w:cs="Sylfaen"/>
          <w:sz w:val="24"/>
          <w:szCs w:val="24"/>
        </w:rPr>
        <w:t xml:space="preserve"> საანგარიშგებო დოკუმენტაციაში შეუსაბამობის აღმოჩენისას, ინსპექტირებაზე პასუხისმგებელმა პირმა დაუყოვნებლივ უნდა დაუბრუნოს დოკუმენტები მიმწოდებლებს და მისცეს 5 სამუშაო დღე აღმოჩენილი ხარვეზების აღმოსაფხვრელად და ხელახლა წარმოსადგენად.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4. </w:t>
      </w:r>
      <w:proofErr w:type="gramStart"/>
      <w:r>
        <w:rPr>
          <w:rFonts w:ascii="Sylfaen" w:hAnsi="Sylfaen" w:cs="Sylfaen"/>
          <w:sz w:val="24"/>
          <w:szCs w:val="24"/>
        </w:rPr>
        <w:t>სრულყოფილად</w:t>
      </w:r>
      <w:proofErr w:type="gramEnd"/>
      <w:r>
        <w:rPr>
          <w:rFonts w:ascii="Sylfaen" w:hAnsi="Sylfaen" w:cs="Sylfaen"/>
          <w:sz w:val="24"/>
          <w:szCs w:val="24"/>
        </w:rPr>
        <w:t xml:space="preserve"> წარმოდგენილ შესრულებული სამუშაოს ანგარიშზე (საანგარიშგებო დოკუმენტებზე) ფორმდება ქვეპროგრამის განმახორციელებლის მიერ დამტკიცებული ფორმის  პირველადი მიღება-ჩაბარების აქტი, რომელშიც მითითებული უნდა იყოს შემდეგი მონაცემები: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ა) </w:t>
      </w:r>
      <w:proofErr w:type="gramStart"/>
      <w:r>
        <w:rPr>
          <w:rFonts w:ascii="Sylfaen" w:hAnsi="Sylfaen" w:cs="Sylfaen"/>
          <w:sz w:val="24"/>
          <w:szCs w:val="24"/>
        </w:rPr>
        <w:t>მიმწოდებლის</w:t>
      </w:r>
      <w:proofErr w:type="gramEnd"/>
      <w:r>
        <w:rPr>
          <w:rFonts w:ascii="Sylfaen" w:hAnsi="Sylfaen" w:cs="Sylfaen"/>
          <w:sz w:val="24"/>
          <w:szCs w:val="24"/>
        </w:rPr>
        <w:t xml:space="preserve"> სრული დასახელება და საიდენტიფიკაციო კოდი;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ბ) </w:t>
      </w:r>
      <w:proofErr w:type="gramStart"/>
      <w:r>
        <w:rPr>
          <w:rFonts w:ascii="Sylfaen" w:hAnsi="Sylfaen" w:cs="Sylfaen"/>
          <w:sz w:val="24"/>
          <w:szCs w:val="24"/>
        </w:rPr>
        <w:t>ქვეპროგრამის</w:t>
      </w:r>
      <w:proofErr w:type="gramEnd"/>
      <w:r>
        <w:rPr>
          <w:rFonts w:ascii="Sylfaen" w:hAnsi="Sylfaen" w:cs="Sylfaen"/>
          <w:sz w:val="24"/>
          <w:szCs w:val="24"/>
        </w:rPr>
        <w:t xml:space="preserve"> დასახელება;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გ) </w:t>
      </w:r>
      <w:proofErr w:type="gramStart"/>
      <w:r>
        <w:rPr>
          <w:rFonts w:ascii="Sylfaen" w:hAnsi="Sylfaen" w:cs="Sylfaen"/>
          <w:sz w:val="24"/>
          <w:szCs w:val="24"/>
        </w:rPr>
        <w:t>საანგარიშგებო</w:t>
      </w:r>
      <w:proofErr w:type="gramEnd"/>
      <w:r>
        <w:rPr>
          <w:rFonts w:ascii="Sylfaen" w:hAnsi="Sylfaen" w:cs="Sylfaen"/>
          <w:sz w:val="24"/>
          <w:szCs w:val="24"/>
        </w:rPr>
        <w:t xml:space="preserve"> თვე;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დ) </w:t>
      </w:r>
      <w:proofErr w:type="gramStart"/>
      <w:r>
        <w:rPr>
          <w:rFonts w:ascii="Sylfaen" w:hAnsi="Sylfaen" w:cs="Sylfaen"/>
          <w:sz w:val="24"/>
          <w:szCs w:val="24"/>
        </w:rPr>
        <w:t>საანგარიშგებო</w:t>
      </w:r>
      <w:proofErr w:type="gramEnd"/>
      <w:r>
        <w:rPr>
          <w:rFonts w:ascii="Sylfaen" w:hAnsi="Sylfaen" w:cs="Sylfaen"/>
          <w:sz w:val="24"/>
          <w:szCs w:val="24"/>
        </w:rPr>
        <w:t xml:space="preserve"> დოკუმენტების ჩამონათვალი შესაბამისი რაოდენობების, ნომრებისა და თარიღების მითითებით;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ე) </w:t>
      </w:r>
      <w:proofErr w:type="gramStart"/>
      <w:r>
        <w:rPr>
          <w:rFonts w:ascii="Sylfaen" w:hAnsi="Sylfaen" w:cs="Sylfaen"/>
          <w:sz w:val="24"/>
          <w:szCs w:val="24"/>
        </w:rPr>
        <w:t>წარმოდგენილი</w:t>
      </w:r>
      <w:proofErr w:type="gramEnd"/>
      <w:r>
        <w:rPr>
          <w:rFonts w:ascii="Sylfaen" w:hAnsi="Sylfaen" w:cs="Sylfaen"/>
          <w:sz w:val="24"/>
          <w:szCs w:val="24"/>
        </w:rPr>
        <w:t xml:space="preserve"> სამუშაოს ღირებულება, მომსახურების საერთო ღირებულების (ლარებში) მითითებით;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ვ) </w:t>
      </w:r>
      <w:proofErr w:type="gramStart"/>
      <w:r>
        <w:rPr>
          <w:rFonts w:ascii="Sylfaen" w:hAnsi="Sylfaen" w:cs="Sylfaen"/>
          <w:sz w:val="24"/>
          <w:szCs w:val="24"/>
        </w:rPr>
        <w:t>პირველად</w:t>
      </w:r>
      <w:proofErr w:type="gramEnd"/>
      <w:r>
        <w:rPr>
          <w:rFonts w:ascii="Sylfaen" w:hAnsi="Sylfaen" w:cs="Sylfaen"/>
          <w:sz w:val="24"/>
          <w:szCs w:val="24"/>
        </w:rPr>
        <w:t xml:space="preserve"> მიღება-ჩაბარების აქტზე ხელმოწერის უფლებამოსილი პირის სახელი, გვარი და თანამდებობა;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ზ) </w:t>
      </w:r>
      <w:proofErr w:type="gramStart"/>
      <w:r>
        <w:rPr>
          <w:rFonts w:ascii="Sylfaen" w:hAnsi="Sylfaen" w:cs="Sylfaen"/>
          <w:sz w:val="24"/>
          <w:szCs w:val="24"/>
        </w:rPr>
        <w:t>პირველად</w:t>
      </w:r>
      <w:proofErr w:type="gramEnd"/>
      <w:r>
        <w:rPr>
          <w:rFonts w:ascii="Sylfaen" w:hAnsi="Sylfaen" w:cs="Sylfaen"/>
          <w:sz w:val="24"/>
          <w:szCs w:val="24"/>
        </w:rPr>
        <w:t xml:space="preserve"> მიღება-ჩაბარების აქტის გაფორმების თარიღი.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5. </w:t>
      </w:r>
      <w:proofErr w:type="gramStart"/>
      <w:r>
        <w:rPr>
          <w:rFonts w:ascii="Sylfaen" w:hAnsi="Sylfaen" w:cs="Sylfaen"/>
          <w:sz w:val="24"/>
          <w:szCs w:val="24"/>
        </w:rPr>
        <w:t>მიმწოდებელმა</w:t>
      </w:r>
      <w:proofErr w:type="gramEnd"/>
      <w:r>
        <w:rPr>
          <w:rFonts w:ascii="Sylfaen" w:hAnsi="Sylfaen" w:cs="Sylfaen"/>
          <w:sz w:val="24"/>
          <w:szCs w:val="24"/>
        </w:rPr>
        <w:t xml:space="preserve"> ქვეპროგრამის განმახორციელებელს უნდა წარუდგინოს საანგარიშგებო დოკუმენტაცია, მომსახურების მიწოდების დასრულების თვის მომდევნო 3 თვის განმავლობაში.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sz w:val="24"/>
          <w:szCs w:val="24"/>
        </w:rPr>
      </w:pPr>
      <w:proofErr w:type="gramStart"/>
      <w:r>
        <w:rPr>
          <w:rFonts w:ascii="Sylfaen" w:hAnsi="Sylfaen" w:cs="Sylfaen"/>
          <w:b/>
          <w:bCs/>
          <w:sz w:val="24"/>
          <w:szCs w:val="24"/>
        </w:rPr>
        <w:t>მუხლი</w:t>
      </w:r>
      <w:proofErr w:type="gramEnd"/>
      <w:r>
        <w:rPr>
          <w:rFonts w:ascii="Sylfaen" w:hAnsi="Sylfaen" w:cs="Sylfaen"/>
          <w:b/>
          <w:bCs/>
          <w:sz w:val="24"/>
          <w:szCs w:val="24"/>
        </w:rPr>
        <w:t xml:space="preserve"> 8. </w:t>
      </w:r>
      <w:proofErr w:type="gramStart"/>
      <w:r>
        <w:rPr>
          <w:rFonts w:ascii="Sylfaen" w:hAnsi="Sylfaen" w:cs="Sylfaen"/>
          <w:b/>
          <w:bCs/>
          <w:sz w:val="24"/>
          <w:szCs w:val="24"/>
        </w:rPr>
        <w:t>შესრულებული</w:t>
      </w:r>
      <w:proofErr w:type="gramEnd"/>
      <w:r>
        <w:rPr>
          <w:rFonts w:ascii="Sylfaen" w:hAnsi="Sylfaen" w:cs="Sylfaen"/>
          <w:b/>
          <w:bCs/>
          <w:sz w:val="24"/>
          <w:szCs w:val="24"/>
        </w:rPr>
        <w:t xml:space="preserve"> სამუშაოს ანაზღაურება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1. </w:t>
      </w:r>
      <w:proofErr w:type="gramStart"/>
      <w:r>
        <w:rPr>
          <w:rFonts w:ascii="Sylfaen" w:hAnsi="Sylfaen" w:cs="Sylfaen"/>
          <w:sz w:val="24"/>
          <w:szCs w:val="24"/>
        </w:rPr>
        <w:t>საანგარიშგებო</w:t>
      </w:r>
      <w:proofErr w:type="gramEnd"/>
      <w:r>
        <w:rPr>
          <w:rFonts w:ascii="Sylfaen" w:hAnsi="Sylfaen" w:cs="Sylfaen"/>
          <w:sz w:val="24"/>
          <w:szCs w:val="24"/>
        </w:rPr>
        <w:t xml:space="preserve"> დოკუმენტაციის ინსპექტირების შედეგად წარმოდგენილი შემთხვევები შეიძლება კლასიფიცირდეს ორ ჯგუფად: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ა) </w:t>
      </w:r>
      <w:proofErr w:type="gramStart"/>
      <w:r>
        <w:rPr>
          <w:rFonts w:ascii="Sylfaen" w:hAnsi="Sylfaen" w:cs="Sylfaen"/>
          <w:sz w:val="24"/>
          <w:szCs w:val="24"/>
        </w:rPr>
        <w:t>ასანაზღაურებელი</w:t>
      </w:r>
      <w:proofErr w:type="gramEnd"/>
      <w:r>
        <w:rPr>
          <w:rFonts w:ascii="Sylfaen" w:hAnsi="Sylfaen" w:cs="Sylfaen"/>
          <w:sz w:val="24"/>
          <w:szCs w:val="24"/>
        </w:rPr>
        <w:t xml:space="preserve"> შემთხვევა;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ბ) </w:t>
      </w:r>
      <w:proofErr w:type="gramStart"/>
      <w:r>
        <w:rPr>
          <w:rFonts w:ascii="Sylfaen" w:hAnsi="Sylfaen" w:cs="Sylfaen"/>
          <w:sz w:val="24"/>
          <w:szCs w:val="24"/>
        </w:rPr>
        <w:t>შემთხვევა</w:t>
      </w:r>
      <w:proofErr w:type="gramEnd"/>
      <w:r>
        <w:rPr>
          <w:rFonts w:ascii="Sylfaen" w:hAnsi="Sylfaen" w:cs="Sylfaen"/>
          <w:sz w:val="24"/>
          <w:szCs w:val="24"/>
        </w:rPr>
        <w:t xml:space="preserve">, რომელიც არ ექვემდებარება ანაზღაურებას.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2. </w:t>
      </w:r>
      <w:proofErr w:type="gramStart"/>
      <w:r>
        <w:rPr>
          <w:rFonts w:ascii="Sylfaen" w:hAnsi="Sylfaen" w:cs="Sylfaen"/>
          <w:sz w:val="24"/>
          <w:szCs w:val="24"/>
        </w:rPr>
        <w:t>ანაზღაურებას</w:t>
      </w:r>
      <w:proofErr w:type="gramEnd"/>
      <w:r>
        <w:rPr>
          <w:rFonts w:ascii="Sylfaen" w:hAnsi="Sylfaen" w:cs="Sylfaen"/>
          <w:sz w:val="24"/>
          <w:szCs w:val="24"/>
        </w:rPr>
        <w:t xml:space="preserve"> არ ექვემდებარება შემთხვევები, როდესაც: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ა) </w:t>
      </w:r>
      <w:proofErr w:type="gramStart"/>
      <w:r>
        <w:rPr>
          <w:rFonts w:ascii="Sylfaen" w:hAnsi="Sylfaen" w:cs="Sylfaen"/>
          <w:sz w:val="24"/>
          <w:szCs w:val="24"/>
        </w:rPr>
        <w:t>წარდგენილი</w:t>
      </w:r>
      <w:proofErr w:type="gramEnd"/>
      <w:r>
        <w:rPr>
          <w:rFonts w:ascii="Sylfaen" w:hAnsi="Sylfaen" w:cs="Sylfaen"/>
          <w:sz w:val="24"/>
          <w:szCs w:val="24"/>
        </w:rPr>
        <w:t xml:space="preserve"> შემთხვევის მონაცემები არ ემთხვევა შემოწმებისას დადგენილ ფაქტებს;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ბ) </w:t>
      </w:r>
      <w:proofErr w:type="gramStart"/>
      <w:r>
        <w:rPr>
          <w:rFonts w:ascii="Sylfaen" w:hAnsi="Sylfaen" w:cs="Sylfaen"/>
          <w:sz w:val="24"/>
          <w:szCs w:val="24"/>
        </w:rPr>
        <w:t>მოსარგებლის</w:t>
      </w:r>
      <w:proofErr w:type="gramEnd"/>
      <w:r>
        <w:rPr>
          <w:rFonts w:ascii="Sylfaen" w:hAnsi="Sylfaen" w:cs="Sylfaen"/>
          <w:sz w:val="24"/>
          <w:szCs w:val="24"/>
        </w:rPr>
        <w:t xml:space="preserve"> პირადი საიდენტიფიკაციო მონაცემები არ ემთხვევა საქართველოს იუსტიციის სამინისტროს მმართველობის სფეროში მოქმედი სსიპ - სახელმწიფო სერვისების განვითარების სააგენტოს მონაცემებს;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lastRenderedPageBreak/>
        <w:t xml:space="preserve">გ) </w:t>
      </w:r>
      <w:proofErr w:type="gramStart"/>
      <w:r>
        <w:rPr>
          <w:rFonts w:ascii="Sylfaen" w:hAnsi="Sylfaen" w:cs="Sylfaen"/>
          <w:sz w:val="24"/>
          <w:szCs w:val="24"/>
        </w:rPr>
        <w:t>თუ</w:t>
      </w:r>
      <w:proofErr w:type="gramEnd"/>
      <w:r>
        <w:rPr>
          <w:rFonts w:ascii="Sylfaen" w:hAnsi="Sylfaen" w:cs="Sylfaen"/>
          <w:sz w:val="24"/>
          <w:szCs w:val="24"/>
        </w:rPr>
        <w:t xml:space="preserve"> სრულად არ ჩატარებულა ქვეპროგრამის პირობების გათვალისწინებით მომსახურება.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3. </w:t>
      </w:r>
      <w:proofErr w:type="gramStart"/>
      <w:r>
        <w:rPr>
          <w:rFonts w:ascii="Sylfaen" w:hAnsi="Sylfaen" w:cs="Sylfaen"/>
          <w:sz w:val="24"/>
          <w:szCs w:val="24"/>
        </w:rPr>
        <w:t>შემთხვევების</w:t>
      </w:r>
      <w:proofErr w:type="gramEnd"/>
      <w:r>
        <w:rPr>
          <w:rFonts w:ascii="Sylfaen" w:hAnsi="Sylfaen" w:cs="Sylfaen"/>
          <w:sz w:val="24"/>
          <w:szCs w:val="24"/>
        </w:rPr>
        <w:t xml:space="preserve"> კლასიფიცირება (შემთხვევა ასანაზღაურებელია, არ ექვემდებარება ანაზღაურებას) მოხდება დოკუმენტების ინსპექტირების პროცესში. </w:t>
      </w:r>
      <w:proofErr w:type="gramStart"/>
      <w:r>
        <w:rPr>
          <w:rFonts w:ascii="Sylfaen" w:hAnsi="Sylfaen" w:cs="Sylfaen"/>
          <w:sz w:val="24"/>
          <w:szCs w:val="24"/>
        </w:rPr>
        <w:t>იმ</w:t>
      </w:r>
      <w:proofErr w:type="gramEnd"/>
      <w:r>
        <w:rPr>
          <w:rFonts w:ascii="Sylfaen" w:hAnsi="Sylfaen" w:cs="Sylfaen"/>
          <w:sz w:val="24"/>
          <w:szCs w:val="24"/>
        </w:rPr>
        <w:t xml:space="preserve"> შემთხვევებზე, რომლებიც ექვემდებარება ანაზღაურებას, მიმწოდებლებსა და ქვეპროგრამის განმახორციელებელს შორის, ფორმდება განმახორციელებლის მიერ დამტკიცებული ფორმის მეორადი მიღება-ჩაბარების აქტი, 2 ეგზემპლარად.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4.  </w:t>
      </w:r>
      <w:proofErr w:type="gramStart"/>
      <w:r>
        <w:rPr>
          <w:rFonts w:ascii="Sylfaen" w:hAnsi="Sylfaen" w:cs="Sylfaen"/>
          <w:sz w:val="24"/>
          <w:szCs w:val="24"/>
        </w:rPr>
        <w:t>ქვეპროგრამის</w:t>
      </w:r>
      <w:proofErr w:type="gramEnd"/>
      <w:r>
        <w:rPr>
          <w:rFonts w:ascii="Sylfaen" w:hAnsi="Sylfaen" w:cs="Sylfaen"/>
          <w:sz w:val="24"/>
          <w:szCs w:val="24"/>
        </w:rPr>
        <w:t xml:space="preserve"> ფარგლებში, მიმწოდებლების მიერ წარმოდგენილი საანგარიშგებო დოკუმენტები არქივდება საანგარიშგებო თვეების მიხედვით ინსპექტირებაზე პასუხისმგებელი პირის მიერ.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5. </w:t>
      </w:r>
      <w:proofErr w:type="gramStart"/>
      <w:r>
        <w:rPr>
          <w:rFonts w:ascii="Sylfaen" w:hAnsi="Sylfaen" w:cs="Sylfaen"/>
          <w:sz w:val="24"/>
          <w:szCs w:val="24"/>
        </w:rPr>
        <w:t>მიმწოდებლის</w:t>
      </w:r>
      <w:proofErr w:type="gramEnd"/>
      <w:r>
        <w:rPr>
          <w:rFonts w:ascii="Sylfaen" w:hAnsi="Sylfaen" w:cs="Sylfaen"/>
          <w:sz w:val="24"/>
          <w:szCs w:val="24"/>
        </w:rPr>
        <w:t xml:space="preserve"> მიერ ქვეპროგრამით გათვალისწინებული შესრულებული სამუშაოს ანგარიშგებისათვის საანგარიშგებო დოკუმენტაციის შემთხვევათა რეესტრს, მიმწოდებლის რეგისტრაციისათვის განაცხადის ფორმას და მიმწოდებლთა აღრიცხვაზე მყოფ პირთა თაობაზე ინფორმაციის ცხრილის ფორმას შემუშავებს და ამტკიცებს ქვეპროგრამის განმახორციელებელი.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6. </w:t>
      </w:r>
      <w:proofErr w:type="gramStart"/>
      <w:r>
        <w:rPr>
          <w:rFonts w:ascii="Sylfaen" w:hAnsi="Sylfaen" w:cs="Sylfaen"/>
          <w:sz w:val="24"/>
          <w:szCs w:val="24"/>
        </w:rPr>
        <w:t>ქვეპროგრამის</w:t>
      </w:r>
      <w:proofErr w:type="gramEnd"/>
      <w:r>
        <w:rPr>
          <w:rFonts w:ascii="Sylfaen" w:hAnsi="Sylfaen" w:cs="Sylfaen"/>
          <w:sz w:val="24"/>
          <w:szCs w:val="24"/>
        </w:rPr>
        <w:t xml:space="preserve"> განმახორციელებელს უფლება აქვს, ინსპექტირებაზე პასუხისმგებელი პირის მიერ შედგენილი შემოწმების აქტის საფუძველზე, მიმწოდებელს გაუუქმოს რეგისტრაცია და ქვეპროგრამის მიმწოდებლის სტატუსი.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sz w:val="24"/>
          <w:szCs w:val="24"/>
        </w:rPr>
      </w:pPr>
      <w:proofErr w:type="gramStart"/>
      <w:r>
        <w:rPr>
          <w:rFonts w:ascii="Sylfaen" w:hAnsi="Sylfaen" w:cs="Sylfaen"/>
          <w:b/>
          <w:bCs/>
          <w:sz w:val="24"/>
          <w:szCs w:val="24"/>
        </w:rPr>
        <w:t>მუხლი</w:t>
      </w:r>
      <w:proofErr w:type="gramEnd"/>
      <w:r>
        <w:rPr>
          <w:rFonts w:ascii="Sylfaen" w:hAnsi="Sylfaen" w:cs="Sylfaen"/>
          <w:b/>
          <w:bCs/>
          <w:sz w:val="24"/>
          <w:szCs w:val="24"/>
        </w:rPr>
        <w:t xml:space="preserve"> 9. </w:t>
      </w:r>
      <w:proofErr w:type="gramStart"/>
      <w:r>
        <w:rPr>
          <w:rFonts w:ascii="Sylfaen" w:hAnsi="Sylfaen" w:cs="Sylfaen"/>
          <w:b/>
          <w:bCs/>
          <w:sz w:val="24"/>
          <w:szCs w:val="24"/>
        </w:rPr>
        <w:t>მიმწოდებლისათვის</w:t>
      </w:r>
      <w:proofErr w:type="gramEnd"/>
      <w:r>
        <w:rPr>
          <w:rFonts w:ascii="Sylfaen" w:hAnsi="Sylfaen" w:cs="Sylfaen"/>
          <w:b/>
          <w:bCs/>
          <w:sz w:val="24"/>
          <w:szCs w:val="24"/>
        </w:rPr>
        <w:t xml:space="preserve"> დადგენილი დამატებითი პირობები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1. </w:t>
      </w:r>
      <w:proofErr w:type="gramStart"/>
      <w:r>
        <w:rPr>
          <w:rFonts w:ascii="Sylfaen" w:hAnsi="Sylfaen" w:cs="Sylfaen"/>
          <w:sz w:val="24"/>
          <w:szCs w:val="24"/>
        </w:rPr>
        <w:t>ქვეპროგრამით</w:t>
      </w:r>
      <w:proofErr w:type="gramEnd"/>
      <w:r>
        <w:rPr>
          <w:rFonts w:ascii="Sylfaen" w:hAnsi="Sylfaen" w:cs="Sylfaen"/>
          <w:sz w:val="24"/>
          <w:szCs w:val="24"/>
        </w:rPr>
        <w:t xml:space="preserve"> გათვალისწინებული მომსახურების მიმწოდებელი უნდა აკმაყოფილებდეს შემდეგ კრიტერიუმებს: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ა) ქვეპროგრამით გათვალისწინებული ყველა მომსახურების განხორციელების, სულ მცირე, 1 წლიანი გამოცდილება, გარდა 2017 წლის 1 იანვრამდე ჩართული მიმწოდებლებისა;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ბ) </w:t>
      </w:r>
      <w:proofErr w:type="gramStart"/>
      <w:r>
        <w:rPr>
          <w:rFonts w:ascii="Sylfaen" w:hAnsi="Sylfaen" w:cs="Sylfaen"/>
          <w:sz w:val="24"/>
          <w:szCs w:val="24"/>
        </w:rPr>
        <w:t>შესაბამისი</w:t>
      </w:r>
      <w:proofErr w:type="gramEnd"/>
      <w:r>
        <w:rPr>
          <w:rFonts w:ascii="Sylfaen" w:hAnsi="Sylfaen" w:cs="Sylfaen"/>
          <w:sz w:val="24"/>
          <w:szCs w:val="24"/>
        </w:rPr>
        <w:t xml:space="preserve"> მომსახურების მულტიდისციპლინური გუნდის - ნევროლოგი, ფსიქიატრი, ფსიქოლოგი, ოკუპაციური თერაპევტი, ფსიქოლოგი, სპეციალური პედაგოგი, ქცევითი თერაპევტი, მეტყველების თერაპევტი და სხვა - ჩართულობით უზრუნველყოფის შესაძლებლობა;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გ) </w:t>
      </w:r>
      <w:proofErr w:type="gramStart"/>
      <w:r>
        <w:rPr>
          <w:rFonts w:ascii="Sylfaen" w:hAnsi="Sylfaen" w:cs="Sylfaen"/>
          <w:sz w:val="24"/>
          <w:szCs w:val="24"/>
        </w:rPr>
        <w:t>ქცევითი</w:t>
      </w:r>
      <w:proofErr w:type="gramEnd"/>
      <w:r>
        <w:rPr>
          <w:rFonts w:ascii="Sylfaen" w:hAnsi="Sylfaen" w:cs="Sylfaen"/>
          <w:sz w:val="24"/>
          <w:szCs w:val="24"/>
        </w:rPr>
        <w:t xml:space="preserve"> თერაპევტის (10 მოსარგებლეზე, არანაკლებ, 1 თერაპევტი. ამასთან, თუ ქცევითი თერაპევტი წარმოადგენს სხვადასხვა მიმწოდებლის მიერ დასაქმებულს მას ჯამში ქვეპროგრამის ფარგლებში უნდა ჰყავდეს 10 მოსარგებლე) ყოლა: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გ.ა) რომელიც არის ბავშვის ქცევითი აშლილობების მართვის უნარ - ჩვევების მქონე დიპლომირებული სპეციალისტი ფსიქოლოგიაში ან მომიჯნავე სპეციალობაში (სპეციალური პედაგოგი, პედაგოგი, ოკუპაციური თერაპევტი, ენისა და მეტყველების თერაპევტი, სოციალური მუშაკი) და გავლილი აქვს გამოყენებითი ქცევითი ანალიზის ბაზისური მომზადების საერთაშორისო ან/და ადგილობრივი კურსი, </w:t>
      </w:r>
      <w:proofErr w:type="gramStart"/>
      <w:r>
        <w:rPr>
          <w:rFonts w:ascii="Sylfaen" w:hAnsi="Sylfaen" w:cs="Sylfaen"/>
          <w:sz w:val="24"/>
          <w:szCs w:val="24"/>
        </w:rPr>
        <w:t>რაც  დასტურდება</w:t>
      </w:r>
      <w:proofErr w:type="gramEnd"/>
      <w:r>
        <w:rPr>
          <w:rFonts w:ascii="Sylfaen" w:hAnsi="Sylfaen" w:cs="Sylfaen"/>
          <w:sz w:val="24"/>
          <w:szCs w:val="24"/>
        </w:rPr>
        <w:t xml:space="preserve"> სერტიფიკატით ან/და შესაბამისი დოკუმენტით;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გ.ბ) რომელსაც გააჩნია ქცევითი თერაპიის დამოუკიდებლად ჩატარების, სულ მცირე</w:t>
      </w:r>
      <w:proofErr w:type="gramStart"/>
      <w:r>
        <w:rPr>
          <w:rFonts w:ascii="Sylfaen" w:hAnsi="Sylfaen" w:cs="Sylfaen"/>
          <w:sz w:val="24"/>
          <w:szCs w:val="24"/>
        </w:rPr>
        <w:t>,  1</w:t>
      </w:r>
      <w:proofErr w:type="gramEnd"/>
      <w:r>
        <w:rPr>
          <w:rFonts w:ascii="Sylfaen" w:hAnsi="Sylfaen" w:cs="Sylfaen"/>
          <w:sz w:val="24"/>
          <w:szCs w:val="24"/>
        </w:rPr>
        <w:t xml:space="preserve"> წლიანი სამუშაო გამოცდილება;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დ) აუცილებელია,  ყოველ 5 ქცევით თერაპევტზე ჰყავდეს ფსიქოლოგიის მეცნიერებათა მაგისტრის ხარისხის მქონე ერთი ქცევითი თერაპევტი ((სუპერვაიზერი), </w:t>
      </w:r>
      <w:r>
        <w:rPr>
          <w:rFonts w:ascii="Sylfaen" w:hAnsi="Sylfaen" w:cs="Sylfaen"/>
          <w:sz w:val="24"/>
          <w:szCs w:val="24"/>
        </w:rPr>
        <w:lastRenderedPageBreak/>
        <w:t xml:space="preserve">ამასთან, თუ სუპერვაიზერი წარმოადგენს სხვადასხვა მიმწოდებლის მიერ დასაქმებულს მას ჯამში ქვეპროგრამის ფარგლებში უნდა ჰყავდეს 5 ქცევითი თერაპევტი და შესაბამისად, არაუმეტეს 50 ბენეფიციარს უნდა მართავდეს) რომელსაც შეუძლია: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დ.ა) ბავშვის/მოზარდის უნარების შეფასება/გადაფასება შესაბამისი საერთაშორისო მეთოდოლოგიის გამოყენებით (ინსტრუმენტები: ABLLS</w:t>
      </w:r>
      <w:proofErr w:type="gramStart"/>
      <w:r>
        <w:rPr>
          <w:rFonts w:ascii="Sylfaen" w:hAnsi="Sylfaen" w:cs="Sylfaen"/>
          <w:sz w:val="24"/>
          <w:szCs w:val="24"/>
        </w:rPr>
        <w:t>,VB</w:t>
      </w:r>
      <w:proofErr w:type="gramEnd"/>
      <w:r>
        <w:rPr>
          <w:rFonts w:ascii="Sylfaen" w:hAnsi="Sylfaen" w:cs="Sylfaen"/>
          <w:sz w:val="24"/>
          <w:szCs w:val="24"/>
        </w:rPr>
        <w:t xml:space="preserve">-MAPP და სხვა);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დ.ბ) ინდივიდუალური თერაპიული პროგრამის შედგენა;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დ.გ) აქვს აუტიზმის სპექტრის აშლილობის მქონე ბავშვებთან დამოუკიდებლად მუშაობის, სულ მცირე, 2 წლის გამოცდილება;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proofErr w:type="gramStart"/>
      <w:r>
        <w:rPr>
          <w:rFonts w:ascii="Sylfaen" w:hAnsi="Sylfaen" w:cs="Sylfaen"/>
          <w:sz w:val="24"/>
          <w:szCs w:val="24"/>
        </w:rPr>
        <w:t>დ.ე) სრულად გავლილი აქვს გამოყენებითი ქცევითი ანალიზის საერთაშორისო კურსი ან მომზადებულია საერთაშორისო ექსპერტების მიერ, რაც დასტურდება შესაბამისი სერტიფიკატით.</w:t>
      </w:r>
      <w:proofErr w:type="gramEnd"/>
      <w:r>
        <w:rPr>
          <w:rFonts w:ascii="Sylfaen" w:hAnsi="Sylfaen" w:cs="Sylfaen"/>
          <w:sz w:val="24"/>
          <w:szCs w:val="24"/>
        </w:rPr>
        <w:t xml:space="preserve">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ე) </w:t>
      </w:r>
      <w:proofErr w:type="gramStart"/>
      <w:r>
        <w:rPr>
          <w:rFonts w:ascii="Sylfaen" w:hAnsi="Sylfaen" w:cs="Sylfaen"/>
          <w:sz w:val="24"/>
          <w:szCs w:val="24"/>
        </w:rPr>
        <w:t>უზრუნველყოფილი</w:t>
      </w:r>
      <w:proofErr w:type="gramEnd"/>
      <w:r>
        <w:rPr>
          <w:rFonts w:ascii="Sylfaen" w:hAnsi="Sylfaen" w:cs="Sylfaen"/>
          <w:sz w:val="24"/>
          <w:szCs w:val="24"/>
        </w:rPr>
        <w:t xml:space="preserve"> უნდა იყოს შესაბამისი მატერალურ-ტექნიკური ბაზით (თითოეული მოსარგებლისათვის ერთი-ერთზე სერვისის განსახორციელებლად).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2. </w:t>
      </w:r>
      <w:proofErr w:type="gramStart"/>
      <w:r>
        <w:rPr>
          <w:rFonts w:ascii="Sylfaen" w:hAnsi="Sylfaen" w:cs="Sylfaen"/>
          <w:sz w:val="24"/>
          <w:szCs w:val="24"/>
        </w:rPr>
        <w:t>მიმწოდებელი</w:t>
      </w:r>
      <w:proofErr w:type="gramEnd"/>
      <w:r>
        <w:rPr>
          <w:rFonts w:ascii="Sylfaen" w:hAnsi="Sylfaen" w:cs="Sylfaen"/>
          <w:sz w:val="24"/>
          <w:szCs w:val="24"/>
        </w:rPr>
        <w:t xml:space="preserve"> ვალდებულია ქვეპროგრამის განმახორციელებს წარუდგინოს ამ მუხლის პირველი პუნქტით გათვალისწინებული მოთხოვნების დაკმაყოფილების დამადასტურებელი დოკუმენტაცია.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3. </w:t>
      </w:r>
      <w:proofErr w:type="gramStart"/>
      <w:r>
        <w:rPr>
          <w:rFonts w:ascii="Sylfaen" w:hAnsi="Sylfaen" w:cs="Sylfaen"/>
          <w:sz w:val="24"/>
          <w:szCs w:val="24"/>
        </w:rPr>
        <w:t>მიმწოდებელი</w:t>
      </w:r>
      <w:proofErr w:type="gramEnd"/>
      <w:r>
        <w:rPr>
          <w:rFonts w:ascii="Sylfaen" w:hAnsi="Sylfaen" w:cs="Sylfaen"/>
          <w:sz w:val="24"/>
          <w:szCs w:val="24"/>
        </w:rPr>
        <w:t xml:space="preserve"> ვალდებულია ქვეპროგრამის მოსარგებლეებისთვის ქცევითი თერაპევტის/სუპერვაიზერის ცვლილების შემთხვევაში მოახდინოს ინდივიდუალური გეგმის შესაბამისი ყველა ინფორმაციის (მ.შ. ჩანაწერების) გადაბარების უზრუნველყოფა.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4. </w:t>
      </w:r>
      <w:proofErr w:type="gramStart"/>
      <w:r>
        <w:rPr>
          <w:rFonts w:ascii="Sylfaen" w:hAnsi="Sylfaen" w:cs="Sylfaen"/>
          <w:sz w:val="24"/>
          <w:szCs w:val="24"/>
        </w:rPr>
        <w:t>მიმწოდებელი</w:t>
      </w:r>
      <w:proofErr w:type="gramEnd"/>
      <w:r>
        <w:rPr>
          <w:rFonts w:ascii="Sylfaen" w:hAnsi="Sylfaen" w:cs="Sylfaen"/>
          <w:sz w:val="24"/>
          <w:szCs w:val="24"/>
        </w:rPr>
        <w:t xml:space="preserve"> ვალდებულია ქვეპროგრამით განსაზღვრული მომსახურების მოცულობა განახორციელოს არამატერიალიზებული ვაუჩერის დაფინანსების ფარგლებში, ქვეპროგრამის მოსარგებლის მხრიდან თანაგადახდის გარეშე.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sz w:val="24"/>
          <w:szCs w:val="24"/>
        </w:rPr>
      </w:pPr>
      <w:proofErr w:type="gramStart"/>
      <w:r>
        <w:rPr>
          <w:rFonts w:ascii="Sylfaen" w:hAnsi="Sylfaen" w:cs="Sylfaen"/>
          <w:b/>
          <w:bCs/>
          <w:sz w:val="24"/>
          <w:szCs w:val="24"/>
        </w:rPr>
        <w:t>მუხლი</w:t>
      </w:r>
      <w:proofErr w:type="gramEnd"/>
      <w:r>
        <w:rPr>
          <w:rFonts w:ascii="Sylfaen" w:hAnsi="Sylfaen" w:cs="Sylfaen"/>
          <w:b/>
          <w:bCs/>
          <w:sz w:val="24"/>
          <w:szCs w:val="24"/>
        </w:rPr>
        <w:t xml:space="preserve"> 10. </w:t>
      </w:r>
      <w:proofErr w:type="gramStart"/>
      <w:r>
        <w:rPr>
          <w:rFonts w:ascii="Sylfaen" w:hAnsi="Sylfaen" w:cs="Sylfaen"/>
          <w:b/>
          <w:bCs/>
          <w:sz w:val="24"/>
          <w:szCs w:val="24"/>
        </w:rPr>
        <w:t>გარდამავალი</w:t>
      </w:r>
      <w:proofErr w:type="gramEnd"/>
      <w:r>
        <w:rPr>
          <w:rFonts w:ascii="Sylfaen" w:hAnsi="Sylfaen" w:cs="Sylfaen"/>
          <w:b/>
          <w:bCs/>
          <w:sz w:val="24"/>
          <w:szCs w:val="24"/>
        </w:rPr>
        <w:t xml:space="preserve"> დებულებები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2016 წელს შესრულებული სამუშაო, რომელიც წარმოდგენილი იქნება 2017 წელს ანაზღაურდეს 2016 წელს მოქმედი წესის შესაბამისად, ქალაქ თბილისის მუნიციპალიტეტის 2017 წლის ბიუჯეტის (კოდი: 06 01 06) ასიგნებების ფარგლებში.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sz w:val="24"/>
          <w:szCs w:val="24"/>
        </w:rPr>
      </w:pP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hAnsi="Sylfaen" w:cs="Sylfaen"/>
          <w:sz w:val="24"/>
          <w:szCs w:val="24"/>
        </w:rPr>
      </w:pPr>
      <w:r>
        <w:rPr>
          <w:rFonts w:ascii="Sylfaen" w:hAnsi="Sylfaen" w:cs="Sylfaen"/>
          <w:sz w:val="24"/>
          <w:szCs w:val="24"/>
        </w:rPr>
        <w:t xml:space="preserve"> </w:t>
      </w:r>
      <w:proofErr w:type="gramStart"/>
      <w:r>
        <w:rPr>
          <w:rFonts w:ascii="Sylfaen" w:hAnsi="Sylfaen" w:cs="Sylfaen"/>
          <w:sz w:val="24"/>
          <w:szCs w:val="24"/>
        </w:rPr>
        <w:t>დანართი</w:t>
      </w:r>
      <w:proofErr w:type="gramEnd"/>
      <w:r>
        <w:rPr>
          <w:rFonts w:ascii="Sylfaen" w:hAnsi="Sylfaen" w:cs="Sylfaen"/>
          <w:sz w:val="24"/>
          <w:szCs w:val="24"/>
        </w:rPr>
        <w:t xml:space="preserve"> №4</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sz w:val="24"/>
          <w:szCs w:val="24"/>
        </w:rPr>
      </w:pPr>
      <w:r>
        <w:rPr>
          <w:rFonts w:ascii="Sylfaen" w:hAnsi="Sylfaen" w:cs="Sylfaen"/>
          <w:sz w:val="24"/>
          <w:szCs w:val="24"/>
        </w:rPr>
        <w:t xml:space="preserve">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bCs/>
          <w:sz w:val="24"/>
          <w:szCs w:val="24"/>
        </w:rPr>
      </w:pPr>
      <w:proofErr w:type="gramStart"/>
      <w:r>
        <w:rPr>
          <w:rFonts w:ascii="Sylfaen" w:hAnsi="Sylfaen" w:cs="Sylfaen"/>
          <w:b/>
          <w:bCs/>
          <w:sz w:val="24"/>
          <w:szCs w:val="24"/>
        </w:rPr>
        <w:t>ნარკომანიის</w:t>
      </w:r>
      <w:proofErr w:type="gramEnd"/>
      <w:r>
        <w:rPr>
          <w:rFonts w:ascii="Sylfaen" w:hAnsi="Sylfaen" w:cs="Sylfaen"/>
          <w:b/>
          <w:bCs/>
          <w:sz w:val="24"/>
          <w:szCs w:val="24"/>
        </w:rPr>
        <w:t xml:space="preserve"> ჩანაცვლებითი თერაპიის ქვეპროგრამის განხორციელების წესი</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sz w:val="24"/>
          <w:szCs w:val="24"/>
        </w:rPr>
      </w:pPr>
      <w:r>
        <w:rPr>
          <w:rFonts w:ascii="Sylfaen" w:hAnsi="Sylfaen" w:cs="Sylfaen"/>
          <w:sz w:val="24"/>
          <w:szCs w:val="24"/>
        </w:rPr>
        <w:t xml:space="preserve">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sz w:val="24"/>
          <w:szCs w:val="24"/>
        </w:rPr>
      </w:pPr>
      <w:proofErr w:type="gramStart"/>
      <w:r>
        <w:rPr>
          <w:rFonts w:ascii="Sylfaen" w:hAnsi="Sylfaen" w:cs="Sylfaen"/>
          <w:b/>
          <w:bCs/>
          <w:sz w:val="24"/>
          <w:szCs w:val="24"/>
        </w:rPr>
        <w:t>მუხლი</w:t>
      </w:r>
      <w:proofErr w:type="gramEnd"/>
      <w:r>
        <w:rPr>
          <w:rFonts w:ascii="Sylfaen" w:hAnsi="Sylfaen" w:cs="Sylfaen"/>
          <w:b/>
          <w:bCs/>
          <w:sz w:val="24"/>
          <w:szCs w:val="24"/>
        </w:rPr>
        <w:t xml:space="preserve"> 1. </w:t>
      </w:r>
      <w:proofErr w:type="gramStart"/>
      <w:r>
        <w:rPr>
          <w:rFonts w:ascii="Sylfaen" w:hAnsi="Sylfaen" w:cs="Sylfaen"/>
          <w:b/>
          <w:bCs/>
          <w:sz w:val="24"/>
          <w:szCs w:val="24"/>
        </w:rPr>
        <w:t>ზოგადი</w:t>
      </w:r>
      <w:proofErr w:type="gramEnd"/>
      <w:r>
        <w:rPr>
          <w:rFonts w:ascii="Sylfaen" w:hAnsi="Sylfaen" w:cs="Sylfaen"/>
          <w:b/>
          <w:bCs/>
          <w:sz w:val="24"/>
          <w:szCs w:val="24"/>
        </w:rPr>
        <w:t xml:space="preserve"> დებულებანი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1. </w:t>
      </w:r>
      <w:proofErr w:type="gramStart"/>
      <w:r>
        <w:rPr>
          <w:rFonts w:ascii="Sylfaen" w:hAnsi="Sylfaen" w:cs="Sylfaen"/>
          <w:sz w:val="24"/>
          <w:szCs w:val="24"/>
        </w:rPr>
        <w:t>ეს</w:t>
      </w:r>
      <w:proofErr w:type="gramEnd"/>
      <w:r>
        <w:rPr>
          <w:rFonts w:ascii="Sylfaen" w:hAnsi="Sylfaen" w:cs="Sylfaen"/>
          <w:sz w:val="24"/>
          <w:szCs w:val="24"/>
        </w:rPr>
        <w:t xml:space="preserve"> წესი განსაზღვრავს ქალაქ თბილისის მუნიციპალიტეტის ბიუჯეტით გათვალისწინებული ქვეპროგრამის „ნარკომანიის ჩანაცვლებითი თერაპია (კოდი: 06 01 09)“ განხორციელების პირობებსა და პროცედურებს.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2. </w:t>
      </w:r>
      <w:proofErr w:type="gramStart"/>
      <w:r>
        <w:rPr>
          <w:rFonts w:ascii="Sylfaen" w:hAnsi="Sylfaen" w:cs="Sylfaen"/>
          <w:sz w:val="24"/>
          <w:szCs w:val="24"/>
        </w:rPr>
        <w:t>ამ</w:t>
      </w:r>
      <w:proofErr w:type="gramEnd"/>
      <w:r>
        <w:rPr>
          <w:rFonts w:ascii="Sylfaen" w:hAnsi="Sylfaen" w:cs="Sylfaen"/>
          <w:sz w:val="24"/>
          <w:szCs w:val="24"/>
        </w:rPr>
        <w:t xml:space="preserve"> წესის მოქმედება არ ვრცელდება იმ დახმარებებზე, რომლებზედაც თანხები გამოიყოფა  ქალაქ თბილისის მუნიციპალიტეტის ბიუჯეტით გათვალისწინებულ ქვეპროგრამაში „ნარკომანიის ჩანაცვლებითი თერაპია (კოდი: 06 01 09)“, ქალაქ თბილისის მუნიციპალიტეტის ბიუჯეტის სარეზერვო ფონდიდან გადატანილი თანხების ფარგლებში.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sz w:val="24"/>
          <w:szCs w:val="24"/>
        </w:rPr>
      </w:pPr>
      <w:proofErr w:type="gramStart"/>
      <w:r>
        <w:rPr>
          <w:rFonts w:ascii="Sylfaen" w:hAnsi="Sylfaen" w:cs="Sylfaen"/>
          <w:b/>
          <w:bCs/>
          <w:sz w:val="24"/>
          <w:szCs w:val="24"/>
        </w:rPr>
        <w:lastRenderedPageBreak/>
        <w:t>მუხლი</w:t>
      </w:r>
      <w:proofErr w:type="gramEnd"/>
      <w:r>
        <w:rPr>
          <w:rFonts w:ascii="Sylfaen" w:hAnsi="Sylfaen" w:cs="Sylfaen"/>
          <w:b/>
          <w:bCs/>
          <w:sz w:val="24"/>
          <w:szCs w:val="24"/>
        </w:rPr>
        <w:t xml:space="preserve"> 2. </w:t>
      </w:r>
      <w:proofErr w:type="gramStart"/>
      <w:r>
        <w:rPr>
          <w:rFonts w:ascii="Sylfaen" w:hAnsi="Sylfaen" w:cs="Sylfaen"/>
          <w:b/>
          <w:bCs/>
          <w:sz w:val="24"/>
          <w:szCs w:val="24"/>
        </w:rPr>
        <w:t>ქვეპროგრამის</w:t>
      </w:r>
      <w:proofErr w:type="gramEnd"/>
      <w:r>
        <w:rPr>
          <w:rFonts w:ascii="Sylfaen" w:hAnsi="Sylfaen" w:cs="Sylfaen"/>
          <w:b/>
          <w:bCs/>
          <w:sz w:val="24"/>
          <w:szCs w:val="24"/>
        </w:rPr>
        <w:t xml:space="preserve"> მოსარგებლეები და ქვეპროგრამით გათვალისწინებული მომსახურების მოცულობა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sz w:val="20"/>
          <w:szCs w:val="20"/>
        </w:rPr>
      </w:pPr>
      <w:r>
        <w:rPr>
          <w:rFonts w:ascii="Sylfaen" w:hAnsi="Sylfaen" w:cs="Sylfaen"/>
          <w:sz w:val="24"/>
          <w:szCs w:val="24"/>
        </w:rPr>
        <w:t xml:space="preserve">1. ქვეპროგრამის მოსარგებლეები არიან „ქალაქ თბილისის მუნიციპალიტეტის ბიუჯეტით გათვალისწინებული ჯანმრთელობის დაცვის ქვეპროგრამების განხორციელების წესების დამტკიცების შესახებ“ ქალაქ თბილისის მუნიციპალიტეტის საკრებულოს 2015 წლის 29 დეკემბრის №33-129 დადგენილებით განსაზღვრულ ქვეპროგრამაში („ნარკომანიის ჩანაცვლებითი თერაპია“) 2016 წლის 31 დეკემბრის მდგომარეობით ჩართული ბენეფიციარები, აგრეთვე  ნარკომანიით დაავადებული სოციალურად დაუცველი ოჯახების მონაცემთა ერთიან ბაზაში რეგისტრირებული 70 000-ზე მეტი სარეიტინგო ქულის მქონე, ქალაქ თბილისის მუნიციპალიტეტში რეგისტრირებული საქართველოს მოქალაქეები (მ.შ.იძულებით გადაადგილებული პირის სტატუსის მქონე პირები, რომლებსაც დევნილის სტატუსის დამადასტურებელი დოკუმენტის მიხედვით რეგისტრირებულ მისამართად უფიქსირდებათ – ქალაქი თბილისი), რომლებიც ჩართულნი არიან საქართველოს შრომის, ჯანმრთელობისა და სოციალური დაცვის სამინისტროს პროგრამაში –  „ნარკომანია.  </w:t>
      </w:r>
      <w:r>
        <w:rPr>
          <w:rFonts w:ascii="Sylfaen" w:hAnsi="Sylfaen" w:cs="Sylfaen"/>
          <w:i/>
          <w:iCs/>
          <w:sz w:val="20"/>
          <w:szCs w:val="20"/>
        </w:rPr>
        <w:t>(20.01.2017 N 1-3)</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2. </w:t>
      </w:r>
      <w:proofErr w:type="gramStart"/>
      <w:r>
        <w:rPr>
          <w:rFonts w:ascii="Sylfaen" w:hAnsi="Sylfaen" w:cs="Sylfaen"/>
          <w:sz w:val="24"/>
          <w:szCs w:val="24"/>
        </w:rPr>
        <w:t>ქვეპროგრამით  განსაზღვრული</w:t>
      </w:r>
      <w:proofErr w:type="gramEnd"/>
      <w:r>
        <w:rPr>
          <w:rFonts w:ascii="Sylfaen" w:hAnsi="Sylfaen" w:cs="Sylfaen"/>
          <w:sz w:val="24"/>
          <w:szCs w:val="24"/>
        </w:rPr>
        <w:t xml:space="preserve"> მომსახურება გულისხმობს, საქართველოს შრომის, ჯანმრთელობისა და სოციალური დაცვის სამინისტროს პროგრამაში -,,ნარკომანია“ ჩართული ბენეფიციარების (ამ მუხლის პირველი პუნქტით განსაზღვრული კრიტერიუმების შესაბამისად) ჩანაცვლებითი თერაპიის განხორციელებისა და ჩამანაცვლებელი ნარკოტიკის მიწოდების თანადაფინანსებას.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3. </w:t>
      </w:r>
      <w:proofErr w:type="gramStart"/>
      <w:r>
        <w:rPr>
          <w:rFonts w:ascii="Sylfaen" w:hAnsi="Sylfaen" w:cs="Sylfaen"/>
          <w:sz w:val="24"/>
          <w:szCs w:val="24"/>
        </w:rPr>
        <w:t>ქვეპროგრამით</w:t>
      </w:r>
      <w:proofErr w:type="gramEnd"/>
      <w:r>
        <w:rPr>
          <w:rFonts w:ascii="Sylfaen" w:hAnsi="Sylfaen" w:cs="Sylfaen"/>
          <w:sz w:val="24"/>
          <w:szCs w:val="24"/>
        </w:rPr>
        <w:t xml:space="preserve"> გათვალისწინებული დაფინანსება, ერთ მოსარგებლეზე/ბენეფიციარზე შეადგენს თვეში 110 ლარს.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sz w:val="24"/>
          <w:szCs w:val="24"/>
        </w:rPr>
      </w:pPr>
      <w:proofErr w:type="gramStart"/>
      <w:r>
        <w:rPr>
          <w:rFonts w:ascii="Sylfaen" w:hAnsi="Sylfaen" w:cs="Sylfaen"/>
          <w:b/>
          <w:bCs/>
          <w:sz w:val="24"/>
          <w:szCs w:val="24"/>
        </w:rPr>
        <w:t>მუხლი</w:t>
      </w:r>
      <w:proofErr w:type="gramEnd"/>
      <w:r>
        <w:rPr>
          <w:rFonts w:ascii="Sylfaen" w:hAnsi="Sylfaen" w:cs="Sylfaen"/>
          <w:b/>
          <w:bCs/>
          <w:sz w:val="24"/>
          <w:szCs w:val="24"/>
        </w:rPr>
        <w:t xml:space="preserve"> 3. </w:t>
      </w:r>
      <w:proofErr w:type="gramStart"/>
      <w:r>
        <w:rPr>
          <w:rFonts w:ascii="Sylfaen" w:hAnsi="Sylfaen" w:cs="Sylfaen"/>
          <w:b/>
          <w:bCs/>
          <w:sz w:val="24"/>
          <w:szCs w:val="24"/>
        </w:rPr>
        <w:t>ქვეპროგრამის</w:t>
      </w:r>
      <w:proofErr w:type="gramEnd"/>
      <w:r>
        <w:rPr>
          <w:rFonts w:ascii="Sylfaen" w:hAnsi="Sylfaen" w:cs="Sylfaen"/>
          <w:b/>
          <w:bCs/>
          <w:sz w:val="24"/>
          <w:szCs w:val="24"/>
        </w:rPr>
        <w:t xml:space="preserve"> განხორციელების მექანიზმი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1. </w:t>
      </w:r>
      <w:proofErr w:type="gramStart"/>
      <w:r>
        <w:rPr>
          <w:rFonts w:ascii="Sylfaen" w:hAnsi="Sylfaen" w:cs="Sylfaen"/>
          <w:sz w:val="24"/>
          <w:szCs w:val="24"/>
        </w:rPr>
        <w:t>ქვეპროგრამის</w:t>
      </w:r>
      <w:proofErr w:type="gramEnd"/>
      <w:r>
        <w:rPr>
          <w:rFonts w:ascii="Sylfaen" w:hAnsi="Sylfaen" w:cs="Sylfaen"/>
          <w:sz w:val="24"/>
          <w:szCs w:val="24"/>
        </w:rPr>
        <w:t xml:space="preserve"> განმახორციელებელია ქალაქ თბილისის მუნიციპალიტეტის მერიის ჯანდაცვისა და სოციალური მომსახურების საქალაქო სამსახური (შემდგომში - ქვეპროგრამის განმახორციელებელი).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2. </w:t>
      </w:r>
      <w:proofErr w:type="gramStart"/>
      <w:r>
        <w:rPr>
          <w:rFonts w:ascii="Sylfaen" w:hAnsi="Sylfaen" w:cs="Sylfaen"/>
          <w:sz w:val="24"/>
          <w:szCs w:val="24"/>
        </w:rPr>
        <w:t>ქვეპროგრამა</w:t>
      </w:r>
      <w:proofErr w:type="gramEnd"/>
      <w:r>
        <w:rPr>
          <w:rFonts w:ascii="Sylfaen" w:hAnsi="Sylfaen" w:cs="Sylfaen"/>
          <w:sz w:val="24"/>
          <w:szCs w:val="24"/>
        </w:rPr>
        <w:t xml:space="preserve"> ითვალისწინებს, ამ წესის მე-2 მუხლის პირველი პუნქტით გათვალისწინებული მოსარგებლეების/ბენეფიციარების თანადაფინანსებას, შესაბამისად მოსარგებლეებისთვის/ბენეფიციარებისთვის მომსახურების მიმწოდებლად განისაზღვრება საქართველოს შრომის, ჯანმრთელობისა და სოციალური დაცვის სამინისტროს პროგრამის ,,ნარკომანია“ მიმწოდებელი სამედიცინო დაწესებულებები (შემდგომში - მიმწოდებელი).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3. </w:t>
      </w:r>
      <w:proofErr w:type="gramStart"/>
      <w:r>
        <w:rPr>
          <w:rFonts w:ascii="Sylfaen" w:hAnsi="Sylfaen" w:cs="Sylfaen"/>
          <w:sz w:val="24"/>
          <w:szCs w:val="24"/>
        </w:rPr>
        <w:t>ქვეპროგრამით</w:t>
      </w:r>
      <w:proofErr w:type="gramEnd"/>
      <w:r>
        <w:rPr>
          <w:rFonts w:ascii="Sylfaen" w:hAnsi="Sylfaen" w:cs="Sylfaen"/>
          <w:sz w:val="24"/>
          <w:szCs w:val="24"/>
        </w:rPr>
        <w:t xml:space="preserve"> გათვალისწინებული მომსახურების დაფინანსება განხორციელდება მიმწოდებლებთან გაფორმებული მემორანდუმის საფუძველზე, თვეში ბენეფიციარების განსაზღვრული ლიმიტის შესაბამისად.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4. </w:t>
      </w:r>
      <w:proofErr w:type="gramStart"/>
      <w:r>
        <w:rPr>
          <w:rFonts w:ascii="Sylfaen" w:hAnsi="Sylfaen" w:cs="Sylfaen"/>
          <w:sz w:val="24"/>
          <w:szCs w:val="24"/>
        </w:rPr>
        <w:t>ქვეპროგრამის</w:t>
      </w:r>
      <w:proofErr w:type="gramEnd"/>
      <w:r>
        <w:rPr>
          <w:rFonts w:ascii="Sylfaen" w:hAnsi="Sylfaen" w:cs="Sylfaen"/>
          <w:sz w:val="24"/>
          <w:szCs w:val="24"/>
        </w:rPr>
        <w:t xml:space="preserve"> დაფინანსება განხორციელდება ქალაქ თბილისის მუნიციპალიტეტის ბიუჯეტით გათვალისწინებული ქვეპროგრამის „ნარკომანიის ჩანაცვლებითი თერაპია (კოდი: 06 01 09)“ ასიგნებების ფარგლებში.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sz w:val="24"/>
          <w:szCs w:val="24"/>
        </w:rPr>
      </w:pPr>
      <w:proofErr w:type="gramStart"/>
      <w:r>
        <w:rPr>
          <w:rFonts w:ascii="Sylfaen" w:hAnsi="Sylfaen" w:cs="Sylfaen"/>
          <w:b/>
          <w:bCs/>
          <w:sz w:val="24"/>
          <w:szCs w:val="24"/>
        </w:rPr>
        <w:t>მუხლი</w:t>
      </w:r>
      <w:proofErr w:type="gramEnd"/>
      <w:r>
        <w:rPr>
          <w:rFonts w:ascii="Sylfaen" w:hAnsi="Sylfaen" w:cs="Sylfaen"/>
          <w:b/>
          <w:bCs/>
          <w:sz w:val="24"/>
          <w:szCs w:val="24"/>
        </w:rPr>
        <w:t xml:space="preserve"> 4. </w:t>
      </w:r>
      <w:proofErr w:type="gramStart"/>
      <w:r>
        <w:rPr>
          <w:rFonts w:ascii="Sylfaen" w:hAnsi="Sylfaen" w:cs="Sylfaen"/>
          <w:b/>
          <w:bCs/>
          <w:sz w:val="24"/>
          <w:szCs w:val="24"/>
        </w:rPr>
        <w:t>მოსარგებლე</w:t>
      </w:r>
      <w:proofErr w:type="gramEnd"/>
      <w:r>
        <w:rPr>
          <w:rFonts w:ascii="Sylfaen" w:hAnsi="Sylfaen" w:cs="Sylfaen"/>
          <w:b/>
          <w:bCs/>
          <w:sz w:val="24"/>
          <w:szCs w:val="24"/>
        </w:rPr>
        <w:t xml:space="preserve"> პირების ჩართვა ქვეპროგრამაში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1. ამ წესის მეორე მუხლის პირველი პუნქტით გათვალისწინებული ის მოსარგებლეები/ბენეფიციარები, რომლებიც 2016 წლის 31 დეკემბრის მდგომარეობით </w:t>
      </w:r>
      <w:r>
        <w:rPr>
          <w:rFonts w:ascii="Sylfaen" w:hAnsi="Sylfaen" w:cs="Sylfaen"/>
          <w:sz w:val="24"/>
          <w:szCs w:val="24"/>
        </w:rPr>
        <w:lastRenderedPageBreak/>
        <w:t xml:space="preserve">ჩართული იყვნენ „ქალაქ თბილისის მუნიციპალიტეტის ბიუჯეტით გათვალისწინებული ჯანმრთელობის დაცვის ქვეპროგრამების განხორციელების წესების დამტკიცების შესახებ“ ქალაქ თბილისის მუნიციპალიტეტის საკრებულოს 2015 წლის 29 დეკემბრის №33-129 დადგენილებით გათვალისწინებულ ქვეპროგრამაში „ნარკომანიის ჩანაცვლებითი თერაპია“, ავტომატურად ითვლებიან ამ წესით გათვალისწინებულ ქვეპროგრამაში ჩართულ მოსარგებლეებად/ბენეფიციარებად.  </w:t>
      </w:r>
      <w:r>
        <w:rPr>
          <w:rFonts w:ascii="Sylfaen" w:hAnsi="Sylfaen" w:cs="Sylfaen"/>
          <w:i/>
          <w:iCs/>
          <w:sz w:val="20"/>
          <w:szCs w:val="20"/>
        </w:rPr>
        <w:t>(20.01.2017 N 1-3)</w:t>
      </w:r>
      <w:r>
        <w:rPr>
          <w:rFonts w:ascii="Sylfaen" w:hAnsi="Sylfaen" w:cs="Sylfaen"/>
          <w:sz w:val="24"/>
          <w:szCs w:val="24"/>
        </w:rPr>
        <w:t xml:space="preserve">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2. </w:t>
      </w:r>
      <w:proofErr w:type="gramStart"/>
      <w:r>
        <w:rPr>
          <w:rFonts w:ascii="Sylfaen" w:hAnsi="Sylfaen" w:cs="Sylfaen"/>
          <w:sz w:val="24"/>
          <w:szCs w:val="24"/>
        </w:rPr>
        <w:t>ქვეპროგრამაში</w:t>
      </w:r>
      <w:proofErr w:type="gramEnd"/>
      <w:r>
        <w:rPr>
          <w:rFonts w:ascii="Sylfaen" w:hAnsi="Sylfaen" w:cs="Sylfaen"/>
          <w:sz w:val="24"/>
          <w:szCs w:val="24"/>
        </w:rPr>
        <w:t xml:space="preserve"> მოსარგებლის/ბენეფიციარის ჩართვა ხდება საქართველოს შრომის, ჯანმრთელობისა და სოციალური დაცვის სამინისტროს პროგრამის ,,ნარკომანია“ ბენეფიციართა ნუსხიდან შემდეგი მოთხოვნების გათვალისწინებით: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ა) </w:t>
      </w:r>
      <w:proofErr w:type="gramStart"/>
      <w:r>
        <w:rPr>
          <w:rFonts w:ascii="Sylfaen" w:hAnsi="Sylfaen" w:cs="Sylfaen"/>
          <w:sz w:val="24"/>
          <w:szCs w:val="24"/>
        </w:rPr>
        <w:t>ქვეპროგრამის</w:t>
      </w:r>
      <w:proofErr w:type="gramEnd"/>
      <w:r>
        <w:rPr>
          <w:rFonts w:ascii="Sylfaen" w:hAnsi="Sylfaen" w:cs="Sylfaen"/>
          <w:sz w:val="24"/>
          <w:szCs w:val="24"/>
        </w:rPr>
        <w:t xml:space="preserve"> მოსარგებლეთა/ბენეფიციართა საერთო რაოდენობა თვის განმავლობაში არ უნდა აღემატებოდეს 265 პირს;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ბ) </w:t>
      </w:r>
      <w:proofErr w:type="gramStart"/>
      <w:r>
        <w:rPr>
          <w:rFonts w:ascii="Sylfaen" w:hAnsi="Sylfaen" w:cs="Sylfaen"/>
          <w:sz w:val="24"/>
          <w:szCs w:val="24"/>
        </w:rPr>
        <w:t>ქვეპროგრამაში</w:t>
      </w:r>
      <w:proofErr w:type="gramEnd"/>
      <w:r>
        <w:rPr>
          <w:rFonts w:ascii="Sylfaen" w:hAnsi="Sylfaen" w:cs="Sylfaen"/>
          <w:sz w:val="24"/>
          <w:szCs w:val="24"/>
        </w:rPr>
        <w:t xml:space="preserve"> გაჩენილი ვაკანტური ადგილისა და ახალი მოსარგებლის/ბენეფიციარის ჩართვის მომენტისათვის, სოციალურად დაუცველი ოჯახების მონაცემთა ერთიან ბაზაში რეგისტრირებული 70 000  სარეიტინგო ქულის ზემოთ, მინიმალური ქულის მქონე მოსარგებლე რიგითობის დაცვით.  </w:t>
      </w:r>
      <w:r>
        <w:rPr>
          <w:rFonts w:ascii="Sylfaen" w:hAnsi="Sylfaen" w:cs="Sylfaen"/>
          <w:i/>
          <w:iCs/>
          <w:sz w:val="20"/>
          <w:szCs w:val="20"/>
        </w:rPr>
        <w:t>(20.01.2017 N 1-3)</w:t>
      </w:r>
      <w:r>
        <w:rPr>
          <w:rFonts w:ascii="Sylfaen" w:hAnsi="Sylfaen" w:cs="Sylfaen"/>
          <w:sz w:val="24"/>
          <w:szCs w:val="24"/>
        </w:rPr>
        <w:t xml:space="preserve">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3. მოსარგებლის/ბენეფიციარის ქვეპროგრამიდან გასვლის საფუძველს წარმოადგენს, მოსარგებლის ბრალით მომსახურების მიღება/მიწოდებაში წყვეტა 1 საანგარიშო თვის განმავლობაში.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4. </w:t>
      </w:r>
      <w:proofErr w:type="gramStart"/>
      <w:r>
        <w:rPr>
          <w:rFonts w:ascii="Sylfaen" w:hAnsi="Sylfaen" w:cs="Sylfaen"/>
          <w:sz w:val="24"/>
          <w:szCs w:val="24"/>
        </w:rPr>
        <w:t>თუ</w:t>
      </w:r>
      <w:proofErr w:type="gramEnd"/>
      <w:r>
        <w:rPr>
          <w:rFonts w:ascii="Sylfaen" w:hAnsi="Sylfaen" w:cs="Sylfaen"/>
          <w:sz w:val="24"/>
          <w:szCs w:val="24"/>
        </w:rPr>
        <w:t xml:space="preserve"> ქვეპროგრამით მოსარგებლეს თერაპიის დასრულებამდე შეეცვალა მოსარგებლის სტატუსი, მიუხედავად სტატუსის ცვლილებისა, თერაპიის კურსი დასრულდება იმ პირობებით, რომლითაც დაიწყო მომსახურება.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sz w:val="24"/>
          <w:szCs w:val="24"/>
        </w:rPr>
      </w:pPr>
      <w:proofErr w:type="gramStart"/>
      <w:r>
        <w:rPr>
          <w:rFonts w:ascii="Sylfaen" w:hAnsi="Sylfaen" w:cs="Sylfaen"/>
          <w:b/>
          <w:bCs/>
          <w:sz w:val="24"/>
          <w:szCs w:val="24"/>
        </w:rPr>
        <w:t>მუხლი</w:t>
      </w:r>
      <w:proofErr w:type="gramEnd"/>
      <w:r>
        <w:rPr>
          <w:rFonts w:ascii="Sylfaen" w:hAnsi="Sylfaen" w:cs="Sylfaen"/>
          <w:b/>
          <w:bCs/>
          <w:sz w:val="24"/>
          <w:szCs w:val="24"/>
        </w:rPr>
        <w:t xml:space="preserve"> 5. </w:t>
      </w:r>
      <w:proofErr w:type="gramStart"/>
      <w:r>
        <w:rPr>
          <w:rFonts w:ascii="Sylfaen" w:hAnsi="Sylfaen" w:cs="Sylfaen"/>
          <w:b/>
          <w:bCs/>
          <w:sz w:val="24"/>
          <w:szCs w:val="24"/>
        </w:rPr>
        <w:t>ანგარიშგება</w:t>
      </w:r>
      <w:proofErr w:type="gramEnd"/>
      <w:r>
        <w:rPr>
          <w:rFonts w:ascii="Sylfaen" w:hAnsi="Sylfaen" w:cs="Sylfaen"/>
          <w:b/>
          <w:bCs/>
          <w:sz w:val="24"/>
          <w:szCs w:val="24"/>
        </w:rPr>
        <w:t xml:space="preserve">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1. </w:t>
      </w:r>
      <w:proofErr w:type="gramStart"/>
      <w:r>
        <w:rPr>
          <w:rFonts w:ascii="Sylfaen" w:hAnsi="Sylfaen" w:cs="Sylfaen"/>
          <w:sz w:val="24"/>
          <w:szCs w:val="24"/>
        </w:rPr>
        <w:t>ქვეპროგრამით</w:t>
      </w:r>
      <w:proofErr w:type="gramEnd"/>
      <w:r>
        <w:rPr>
          <w:rFonts w:ascii="Sylfaen" w:hAnsi="Sylfaen" w:cs="Sylfaen"/>
          <w:sz w:val="24"/>
          <w:szCs w:val="24"/>
        </w:rPr>
        <w:t xml:space="preserve"> განსაზღვრული მოცულობის არასრული თვის შესრულების შემთხვევაში, ასანაზღაურებელი თანხა განისაზღვრება საანგარიშგებო თვეში შესრულებული კალენდარული დღეების პროპორციულად.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2.  </w:t>
      </w:r>
      <w:proofErr w:type="gramStart"/>
      <w:r>
        <w:rPr>
          <w:rFonts w:ascii="Sylfaen" w:hAnsi="Sylfaen" w:cs="Sylfaen"/>
          <w:sz w:val="24"/>
          <w:szCs w:val="24"/>
        </w:rPr>
        <w:t>თანადაფინანსება</w:t>
      </w:r>
      <w:proofErr w:type="gramEnd"/>
      <w:r>
        <w:rPr>
          <w:rFonts w:ascii="Sylfaen" w:hAnsi="Sylfaen" w:cs="Sylfaen"/>
          <w:sz w:val="24"/>
          <w:szCs w:val="24"/>
        </w:rPr>
        <w:t xml:space="preserve"> განხორციელდება შესრულებული სამუშაოს შესაბამისად, ბენეფიციარის მხრიდან თანაგადახდის გარეშე.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3. </w:t>
      </w:r>
      <w:proofErr w:type="gramStart"/>
      <w:r>
        <w:rPr>
          <w:rFonts w:ascii="Sylfaen" w:hAnsi="Sylfaen" w:cs="Sylfaen"/>
          <w:sz w:val="24"/>
          <w:szCs w:val="24"/>
        </w:rPr>
        <w:t>მიმწოდებელი</w:t>
      </w:r>
      <w:proofErr w:type="gramEnd"/>
      <w:r>
        <w:rPr>
          <w:rFonts w:ascii="Sylfaen" w:hAnsi="Sylfaen" w:cs="Sylfaen"/>
          <w:sz w:val="24"/>
          <w:szCs w:val="24"/>
        </w:rPr>
        <w:t xml:space="preserve"> ვალდებულია ქვეპროგრამის განმახორციელებელს, ყოველთვიურად (გარდა დეკემბრის თვისა), არაუგვიანეს საანგარიშო თვის მომდევნო თვის 10 რიცხვისა, წარუდგინოს საანგარიშგებო დოკუმენტაცია.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4. </w:t>
      </w:r>
      <w:proofErr w:type="gramStart"/>
      <w:r>
        <w:rPr>
          <w:rFonts w:ascii="Sylfaen" w:hAnsi="Sylfaen" w:cs="Sylfaen"/>
          <w:sz w:val="24"/>
          <w:szCs w:val="24"/>
        </w:rPr>
        <w:t>ანგარიშგებისას</w:t>
      </w:r>
      <w:proofErr w:type="gramEnd"/>
      <w:r>
        <w:rPr>
          <w:rFonts w:ascii="Sylfaen" w:hAnsi="Sylfaen" w:cs="Sylfaen"/>
          <w:sz w:val="24"/>
          <w:szCs w:val="24"/>
        </w:rPr>
        <w:t xml:space="preserve"> მიმწოდებლის მიერ წარდგენილი უნდა იყოს ქვეპროგრამის განმახორციელებლის მიერ დადგენილი  ფორმის   რეესტრი და ხარჯის დამადასტურებელი  დოკუმენტები.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sz w:val="24"/>
          <w:szCs w:val="24"/>
        </w:rPr>
      </w:pPr>
      <w:proofErr w:type="gramStart"/>
      <w:r>
        <w:rPr>
          <w:rFonts w:ascii="Sylfaen" w:hAnsi="Sylfaen" w:cs="Sylfaen"/>
          <w:b/>
          <w:bCs/>
          <w:sz w:val="24"/>
          <w:szCs w:val="24"/>
        </w:rPr>
        <w:t>მუხლი</w:t>
      </w:r>
      <w:proofErr w:type="gramEnd"/>
      <w:r>
        <w:rPr>
          <w:rFonts w:ascii="Sylfaen" w:hAnsi="Sylfaen" w:cs="Sylfaen"/>
          <w:b/>
          <w:bCs/>
          <w:sz w:val="24"/>
          <w:szCs w:val="24"/>
        </w:rPr>
        <w:t xml:space="preserve"> 6. </w:t>
      </w:r>
      <w:proofErr w:type="gramStart"/>
      <w:r>
        <w:rPr>
          <w:rFonts w:ascii="Sylfaen" w:hAnsi="Sylfaen" w:cs="Sylfaen"/>
          <w:b/>
          <w:bCs/>
          <w:sz w:val="24"/>
          <w:szCs w:val="24"/>
        </w:rPr>
        <w:t>ქვეპროგრამის</w:t>
      </w:r>
      <w:proofErr w:type="gramEnd"/>
      <w:r>
        <w:rPr>
          <w:rFonts w:ascii="Sylfaen" w:hAnsi="Sylfaen" w:cs="Sylfaen"/>
          <w:b/>
          <w:bCs/>
          <w:sz w:val="24"/>
          <w:szCs w:val="24"/>
        </w:rPr>
        <w:t xml:space="preserve"> მიმდინარეობისას შემოწმება და შესრულებული სამუშაოს ინსპექტირება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1. </w:t>
      </w:r>
      <w:proofErr w:type="gramStart"/>
      <w:r>
        <w:rPr>
          <w:rFonts w:ascii="Sylfaen" w:hAnsi="Sylfaen" w:cs="Sylfaen"/>
          <w:sz w:val="24"/>
          <w:szCs w:val="24"/>
        </w:rPr>
        <w:t>ქვეპროგრამის</w:t>
      </w:r>
      <w:proofErr w:type="gramEnd"/>
      <w:r>
        <w:rPr>
          <w:rFonts w:ascii="Sylfaen" w:hAnsi="Sylfaen" w:cs="Sylfaen"/>
          <w:sz w:val="24"/>
          <w:szCs w:val="24"/>
        </w:rPr>
        <w:t xml:space="preserve"> განმახორციელებელი პერიოდულად ამოწმებს მიმწოდებლის მიერ ქვეპროგრამის ფარგლებში განხორციელებულ საქმიანობას. </w:t>
      </w:r>
      <w:proofErr w:type="gramStart"/>
      <w:r>
        <w:rPr>
          <w:rFonts w:ascii="Sylfaen" w:hAnsi="Sylfaen" w:cs="Sylfaen"/>
          <w:sz w:val="24"/>
          <w:szCs w:val="24"/>
        </w:rPr>
        <w:t>შემოწმების</w:t>
      </w:r>
      <w:proofErr w:type="gramEnd"/>
      <w:r>
        <w:rPr>
          <w:rFonts w:ascii="Sylfaen" w:hAnsi="Sylfaen" w:cs="Sylfaen"/>
          <w:sz w:val="24"/>
          <w:szCs w:val="24"/>
        </w:rPr>
        <w:t xml:space="preserve"> განხორციელების ფორმა და მექანიზმი განისაზღვრება ქვეპროგრამის განმახორციელებლის მიერ. </w:t>
      </w:r>
      <w:proofErr w:type="gramStart"/>
      <w:r>
        <w:rPr>
          <w:rFonts w:ascii="Sylfaen" w:hAnsi="Sylfaen" w:cs="Sylfaen"/>
          <w:sz w:val="24"/>
          <w:szCs w:val="24"/>
        </w:rPr>
        <w:t>შემოწმებას</w:t>
      </w:r>
      <w:proofErr w:type="gramEnd"/>
      <w:r>
        <w:rPr>
          <w:rFonts w:ascii="Sylfaen" w:hAnsi="Sylfaen" w:cs="Sylfaen"/>
          <w:sz w:val="24"/>
          <w:szCs w:val="24"/>
        </w:rPr>
        <w:t xml:space="preserve"> ახორციელებს ქვეპროგრამის განმახორციელებლის შესაბამისი განყოფილება.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lastRenderedPageBreak/>
        <w:t xml:space="preserve">2. </w:t>
      </w:r>
      <w:proofErr w:type="gramStart"/>
      <w:r>
        <w:rPr>
          <w:rFonts w:ascii="Sylfaen" w:hAnsi="Sylfaen" w:cs="Sylfaen"/>
          <w:sz w:val="24"/>
          <w:szCs w:val="24"/>
        </w:rPr>
        <w:t>ქვეპროგრამის</w:t>
      </w:r>
      <w:proofErr w:type="gramEnd"/>
      <w:r>
        <w:rPr>
          <w:rFonts w:ascii="Sylfaen" w:hAnsi="Sylfaen" w:cs="Sylfaen"/>
          <w:sz w:val="24"/>
          <w:szCs w:val="24"/>
        </w:rPr>
        <w:t xml:space="preserve"> განმახორციელებელი ახორციელებს შესრულებული სამუშაოს ანგარიშის (საანგარიშგებო დოკუმენტაციის) ინსპექტირებას, რომლის დროსაც ხდება: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ა) </w:t>
      </w:r>
      <w:proofErr w:type="gramStart"/>
      <w:r>
        <w:rPr>
          <w:rFonts w:ascii="Sylfaen" w:hAnsi="Sylfaen" w:cs="Sylfaen"/>
          <w:sz w:val="24"/>
          <w:szCs w:val="24"/>
        </w:rPr>
        <w:t>მოსარგებლის</w:t>
      </w:r>
      <w:proofErr w:type="gramEnd"/>
      <w:r>
        <w:rPr>
          <w:rFonts w:ascii="Sylfaen" w:hAnsi="Sylfaen" w:cs="Sylfaen"/>
          <w:sz w:val="24"/>
          <w:szCs w:val="24"/>
        </w:rPr>
        <w:t xml:space="preserve"> იდენტიფიცირება;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ბ) </w:t>
      </w:r>
      <w:proofErr w:type="gramStart"/>
      <w:r>
        <w:rPr>
          <w:rFonts w:ascii="Sylfaen" w:hAnsi="Sylfaen" w:cs="Sylfaen"/>
          <w:sz w:val="24"/>
          <w:szCs w:val="24"/>
        </w:rPr>
        <w:t>ხარჯის</w:t>
      </w:r>
      <w:proofErr w:type="gramEnd"/>
      <w:r>
        <w:rPr>
          <w:rFonts w:ascii="Sylfaen" w:hAnsi="Sylfaen" w:cs="Sylfaen"/>
          <w:sz w:val="24"/>
          <w:szCs w:val="24"/>
        </w:rPr>
        <w:t xml:space="preserve"> დამადასტურებელ დოკუმენტში (ანგარიშ-ფაქტურაში) მითითებული თანხის შედარება შემთხვევათა რეესტრში ცალკეულ მომსახურებაზე გაწეული ხარჯის ჯამურ ოდენობასთან;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გ) </w:t>
      </w:r>
      <w:proofErr w:type="gramStart"/>
      <w:r>
        <w:rPr>
          <w:rFonts w:ascii="Sylfaen" w:hAnsi="Sylfaen" w:cs="Sylfaen"/>
          <w:sz w:val="24"/>
          <w:szCs w:val="24"/>
        </w:rPr>
        <w:t>წარდგენილი</w:t>
      </w:r>
      <w:proofErr w:type="gramEnd"/>
      <w:r>
        <w:rPr>
          <w:rFonts w:ascii="Sylfaen" w:hAnsi="Sylfaen" w:cs="Sylfaen"/>
          <w:sz w:val="24"/>
          <w:szCs w:val="24"/>
        </w:rPr>
        <w:t xml:space="preserve"> დოკუმენტაციის შედარება შემოწმების შედეგებთან (ასეთის არსებობის შემთხვევაში).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3. </w:t>
      </w:r>
      <w:proofErr w:type="gramStart"/>
      <w:r>
        <w:rPr>
          <w:rFonts w:ascii="Sylfaen" w:hAnsi="Sylfaen" w:cs="Sylfaen"/>
          <w:sz w:val="24"/>
          <w:szCs w:val="24"/>
        </w:rPr>
        <w:t>წარმოდგენილ</w:t>
      </w:r>
      <w:proofErr w:type="gramEnd"/>
      <w:r>
        <w:rPr>
          <w:rFonts w:ascii="Sylfaen" w:hAnsi="Sylfaen" w:cs="Sylfaen"/>
          <w:sz w:val="24"/>
          <w:szCs w:val="24"/>
        </w:rPr>
        <w:t xml:space="preserve"> საანგარიშგებო დოკუმენტაციაში შეუსაბამობის აღმოჩენისას, ინსპექტირებაზე პასუხისმგებელმა პირმა დაუყოვნებლივ უნდა დაუბრუნოს დოკუმენტები მიმწოდებლებს და მისცეს 5 სამუშაო დღე აღმოჩენილი ხარვეზების აღმოსაფხვრელად და ხელახლა წარმოსადგენად.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4. </w:t>
      </w:r>
      <w:proofErr w:type="gramStart"/>
      <w:r>
        <w:rPr>
          <w:rFonts w:ascii="Sylfaen" w:hAnsi="Sylfaen" w:cs="Sylfaen"/>
          <w:sz w:val="24"/>
          <w:szCs w:val="24"/>
        </w:rPr>
        <w:t>სრულყოფილად</w:t>
      </w:r>
      <w:proofErr w:type="gramEnd"/>
      <w:r>
        <w:rPr>
          <w:rFonts w:ascii="Sylfaen" w:hAnsi="Sylfaen" w:cs="Sylfaen"/>
          <w:sz w:val="24"/>
          <w:szCs w:val="24"/>
        </w:rPr>
        <w:t xml:space="preserve"> წარმოდგენილ შესრულებული სამუშაოს ანგარიშზე (საანგარიშგებო დოკუმენტებზე) ფორმდება ქვეპროგრამის განმახორციელებლის მიერ დამტკიცებული ფორმის  პირველადი მიღება-ჩაბარების აქტი, რომელშიც მითითებული უნდა იყოს შემდეგი მონაცემები: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ა) </w:t>
      </w:r>
      <w:proofErr w:type="gramStart"/>
      <w:r>
        <w:rPr>
          <w:rFonts w:ascii="Sylfaen" w:hAnsi="Sylfaen" w:cs="Sylfaen"/>
          <w:sz w:val="24"/>
          <w:szCs w:val="24"/>
        </w:rPr>
        <w:t>მიმწოდებლის</w:t>
      </w:r>
      <w:proofErr w:type="gramEnd"/>
      <w:r>
        <w:rPr>
          <w:rFonts w:ascii="Sylfaen" w:hAnsi="Sylfaen" w:cs="Sylfaen"/>
          <w:sz w:val="24"/>
          <w:szCs w:val="24"/>
        </w:rPr>
        <w:t xml:space="preserve"> სრული დასახელება და საიდენტიფიკაციო კოდი;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ბ) </w:t>
      </w:r>
      <w:proofErr w:type="gramStart"/>
      <w:r>
        <w:rPr>
          <w:rFonts w:ascii="Sylfaen" w:hAnsi="Sylfaen" w:cs="Sylfaen"/>
          <w:sz w:val="24"/>
          <w:szCs w:val="24"/>
        </w:rPr>
        <w:t>ქვეპროგრამის</w:t>
      </w:r>
      <w:proofErr w:type="gramEnd"/>
      <w:r>
        <w:rPr>
          <w:rFonts w:ascii="Sylfaen" w:hAnsi="Sylfaen" w:cs="Sylfaen"/>
          <w:sz w:val="24"/>
          <w:szCs w:val="24"/>
        </w:rPr>
        <w:t xml:space="preserve"> დასახელება;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გ) </w:t>
      </w:r>
      <w:proofErr w:type="gramStart"/>
      <w:r>
        <w:rPr>
          <w:rFonts w:ascii="Sylfaen" w:hAnsi="Sylfaen" w:cs="Sylfaen"/>
          <w:sz w:val="24"/>
          <w:szCs w:val="24"/>
        </w:rPr>
        <w:t>საანგარიშგებო</w:t>
      </w:r>
      <w:proofErr w:type="gramEnd"/>
      <w:r>
        <w:rPr>
          <w:rFonts w:ascii="Sylfaen" w:hAnsi="Sylfaen" w:cs="Sylfaen"/>
          <w:sz w:val="24"/>
          <w:szCs w:val="24"/>
        </w:rPr>
        <w:t xml:space="preserve"> თვე;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დ) </w:t>
      </w:r>
      <w:proofErr w:type="gramStart"/>
      <w:r>
        <w:rPr>
          <w:rFonts w:ascii="Sylfaen" w:hAnsi="Sylfaen" w:cs="Sylfaen"/>
          <w:sz w:val="24"/>
          <w:szCs w:val="24"/>
        </w:rPr>
        <w:t>საანგარიშგებო</w:t>
      </w:r>
      <w:proofErr w:type="gramEnd"/>
      <w:r>
        <w:rPr>
          <w:rFonts w:ascii="Sylfaen" w:hAnsi="Sylfaen" w:cs="Sylfaen"/>
          <w:sz w:val="24"/>
          <w:szCs w:val="24"/>
        </w:rPr>
        <w:t xml:space="preserve"> დოკუმენტების ჩამონათვალი შესაბამისი რაოდენობების, ნომრებისა და თარიღების მითითებით;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ე) </w:t>
      </w:r>
      <w:proofErr w:type="gramStart"/>
      <w:r>
        <w:rPr>
          <w:rFonts w:ascii="Sylfaen" w:hAnsi="Sylfaen" w:cs="Sylfaen"/>
          <w:sz w:val="24"/>
          <w:szCs w:val="24"/>
        </w:rPr>
        <w:t>წარმოდგენილი</w:t>
      </w:r>
      <w:proofErr w:type="gramEnd"/>
      <w:r>
        <w:rPr>
          <w:rFonts w:ascii="Sylfaen" w:hAnsi="Sylfaen" w:cs="Sylfaen"/>
          <w:sz w:val="24"/>
          <w:szCs w:val="24"/>
        </w:rPr>
        <w:t xml:space="preserve"> სამუშაოს ღირებულება, მომსახურების საერთო ღირებულების (ლარებში) მითითებით;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ვ) </w:t>
      </w:r>
      <w:proofErr w:type="gramStart"/>
      <w:r>
        <w:rPr>
          <w:rFonts w:ascii="Sylfaen" w:hAnsi="Sylfaen" w:cs="Sylfaen"/>
          <w:sz w:val="24"/>
          <w:szCs w:val="24"/>
        </w:rPr>
        <w:t>პირველად</w:t>
      </w:r>
      <w:proofErr w:type="gramEnd"/>
      <w:r>
        <w:rPr>
          <w:rFonts w:ascii="Sylfaen" w:hAnsi="Sylfaen" w:cs="Sylfaen"/>
          <w:sz w:val="24"/>
          <w:szCs w:val="24"/>
        </w:rPr>
        <w:t xml:space="preserve"> მიღება-ჩაბარების აქტზე ხელმოწერის უფლებამოსილი პირის სახელი, გვარი და თანამდებობა;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ზ) </w:t>
      </w:r>
      <w:proofErr w:type="gramStart"/>
      <w:r>
        <w:rPr>
          <w:rFonts w:ascii="Sylfaen" w:hAnsi="Sylfaen" w:cs="Sylfaen"/>
          <w:sz w:val="24"/>
          <w:szCs w:val="24"/>
        </w:rPr>
        <w:t>პირველად</w:t>
      </w:r>
      <w:proofErr w:type="gramEnd"/>
      <w:r>
        <w:rPr>
          <w:rFonts w:ascii="Sylfaen" w:hAnsi="Sylfaen" w:cs="Sylfaen"/>
          <w:sz w:val="24"/>
          <w:szCs w:val="24"/>
        </w:rPr>
        <w:t xml:space="preserve"> მიღება-ჩაბარების აქტის გაფორმების თარიღი.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5. </w:t>
      </w:r>
      <w:proofErr w:type="gramStart"/>
      <w:r>
        <w:rPr>
          <w:rFonts w:ascii="Sylfaen" w:hAnsi="Sylfaen" w:cs="Sylfaen"/>
          <w:sz w:val="24"/>
          <w:szCs w:val="24"/>
        </w:rPr>
        <w:t>მიმწოდებელმა</w:t>
      </w:r>
      <w:proofErr w:type="gramEnd"/>
      <w:r>
        <w:rPr>
          <w:rFonts w:ascii="Sylfaen" w:hAnsi="Sylfaen" w:cs="Sylfaen"/>
          <w:sz w:val="24"/>
          <w:szCs w:val="24"/>
        </w:rPr>
        <w:t xml:space="preserve"> ქვეპროგრამის განმახორციელებელს უნდა წარუდგინოს საანგარიშგებო დოკუმენტაცია, მომსახურების მიწოდების დასრულების თვის მომდევნო 3 თვის განმავლობაში.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sz w:val="24"/>
          <w:szCs w:val="24"/>
        </w:rPr>
      </w:pPr>
      <w:proofErr w:type="gramStart"/>
      <w:r>
        <w:rPr>
          <w:rFonts w:ascii="Sylfaen" w:hAnsi="Sylfaen" w:cs="Sylfaen"/>
          <w:b/>
          <w:bCs/>
          <w:sz w:val="24"/>
          <w:szCs w:val="24"/>
        </w:rPr>
        <w:t>მუხლი</w:t>
      </w:r>
      <w:proofErr w:type="gramEnd"/>
      <w:r>
        <w:rPr>
          <w:rFonts w:ascii="Sylfaen" w:hAnsi="Sylfaen" w:cs="Sylfaen"/>
          <w:b/>
          <w:bCs/>
          <w:sz w:val="24"/>
          <w:szCs w:val="24"/>
        </w:rPr>
        <w:t xml:space="preserve"> 7. </w:t>
      </w:r>
      <w:proofErr w:type="gramStart"/>
      <w:r>
        <w:rPr>
          <w:rFonts w:ascii="Sylfaen" w:hAnsi="Sylfaen" w:cs="Sylfaen"/>
          <w:b/>
          <w:bCs/>
          <w:sz w:val="24"/>
          <w:szCs w:val="24"/>
        </w:rPr>
        <w:t>შესრულებული</w:t>
      </w:r>
      <w:proofErr w:type="gramEnd"/>
      <w:r>
        <w:rPr>
          <w:rFonts w:ascii="Sylfaen" w:hAnsi="Sylfaen" w:cs="Sylfaen"/>
          <w:b/>
          <w:bCs/>
          <w:sz w:val="24"/>
          <w:szCs w:val="24"/>
        </w:rPr>
        <w:t xml:space="preserve"> სამუშაოს ანაზღაურება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1. </w:t>
      </w:r>
      <w:proofErr w:type="gramStart"/>
      <w:r>
        <w:rPr>
          <w:rFonts w:ascii="Sylfaen" w:hAnsi="Sylfaen" w:cs="Sylfaen"/>
          <w:sz w:val="24"/>
          <w:szCs w:val="24"/>
        </w:rPr>
        <w:t>საანგარიშგებო</w:t>
      </w:r>
      <w:proofErr w:type="gramEnd"/>
      <w:r>
        <w:rPr>
          <w:rFonts w:ascii="Sylfaen" w:hAnsi="Sylfaen" w:cs="Sylfaen"/>
          <w:sz w:val="24"/>
          <w:szCs w:val="24"/>
        </w:rPr>
        <w:t xml:space="preserve"> დოკუმენტაციის ინსპექტირების შედეგად წარმოდგენილი შემთხვევები შეიძლება კლასიფიცირდეს ორ ჯგუფად: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ა) </w:t>
      </w:r>
      <w:proofErr w:type="gramStart"/>
      <w:r>
        <w:rPr>
          <w:rFonts w:ascii="Sylfaen" w:hAnsi="Sylfaen" w:cs="Sylfaen"/>
          <w:sz w:val="24"/>
          <w:szCs w:val="24"/>
        </w:rPr>
        <w:t>ასანაზღაურებელი</w:t>
      </w:r>
      <w:proofErr w:type="gramEnd"/>
      <w:r>
        <w:rPr>
          <w:rFonts w:ascii="Sylfaen" w:hAnsi="Sylfaen" w:cs="Sylfaen"/>
          <w:sz w:val="24"/>
          <w:szCs w:val="24"/>
        </w:rPr>
        <w:t xml:space="preserve"> შემთხვევა;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ბ) </w:t>
      </w:r>
      <w:proofErr w:type="gramStart"/>
      <w:r>
        <w:rPr>
          <w:rFonts w:ascii="Sylfaen" w:hAnsi="Sylfaen" w:cs="Sylfaen"/>
          <w:sz w:val="24"/>
          <w:szCs w:val="24"/>
        </w:rPr>
        <w:t>შემთხვევა</w:t>
      </w:r>
      <w:proofErr w:type="gramEnd"/>
      <w:r>
        <w:rPr>
          <w:rFonts w:ascii="Sylfaen" w:hAnsi="Sylfaen" w:cs="Sylfaen"/>
          <w:sz w:val="24"/>
          <w:szCs w:val="24"/>
        </w:rPr>
        <w:t xml:space="preserve">, რომელიც არ ექვემდებარება ანაზღაურებას;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2. </w:t>
      </w:r>
      <w:proofErr w:type="gramStart"/>
      <w:r>
        <w:rPr>
          <w:rFonts w:ascii="Sylfaen" w:hAnsi="Sylfaen" w:cs="Sylfaen"/>
          <w:sz w:val="24"/>
          <w:szCs w:val="24"/>
        </w:rPr>
        <w:t>ანაზღაურებას</w:t>
      </w:r>
      <w:proofErr w:type="gramEnd"/>
      <w:r>
        <w:rPr>
          <w:rFonts w:ascii="Sylfaen" w:hAnsi="Sylfaen" w:cs="Sylfaen"/>
          <w:sz w:val="24"/>
          <w:szCs w:val="24"/>
        </w:rPr>
        <w:t xml:space="preserve"> არ ექვემდებარება შემთხვევები, როდესაც: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ა) </w:t>
      </w:r>
      <w:proofErr w:type="gramStart"/>
      <w:r>
        <w:rPr>
          <w:rFonts w:ascii="Sylfaen" w:hAnsi="Sylfaen" w:cs="Sylfaen"/>
          <w:sz w:val="24"/>
          <w:szCs w:val="24"/>
        </w:rPr>
        <w:t>წარდგენილი</w:t>
      </w:r>
      <w:proofErr w:type="gramEnd"/>
      <w:r>
        <w:rPr>
          <w:rFonts w:ascii="Sylfaen" w:hAnsi="Sylfaen" w:cs="Sylfaen"/>
          <w:sz w:val="24"/>
          <w:szCs w:val="24"/>
        </w:rPr>
        <w:t xml:space="preserve"> შემთხვევის მონაცემები არ ემთხვევა შემოწმებისას დადგენილ ფაქტებს;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ბ) </w:t>
      </w:r>
      <w:proofErr w:type="gramStart"/>
      <w:r>
        <w:rPr>
          <w:rFonts w:ascii="Sylfaen" w:hAnsi="Sylfaen" w:cs="Sylfaen"/>
          <w:sz w:val="24"/>
          <w:szCs w:val="24"/>
        </w:rPr>
        <w:t>მოსარგებლის</w:t>
      </w:r>
      <w:proofErr w:type="gramEnd"/>
      <w:r>
        <w:rPr>
          <w:rFonts w:ascii="Sylfaen" w:hAnsi="Sylfaen" w:cs="Sylfaen"/>
          <w:sz w:val="24"/>
          <w:szCs w:val="24"/>
        </w:rPr>
        <w:t xml:space="preserve"> პირადი საიდენტიფიკაციო მონაცემები არ ემთხვევა საქართველოს იუსტიციის სამინისტროს მმართველობის სფეროში მოქმედი სსიპ ,,სახელმწიფო სერვისების განვითარების სააგენტოს“ მონაცემებს;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lastRenderedPageBreak/>
        <w:t xml:space="preserve">გ) </w:t>
      </w:r>
      <w:proofErr w:type="gramStart"/>
      <w:r>
        <w:rPr>
          <w:rFonts w:ascii="Sylfaen" w:hAnsi="Sylfaen" w:cs="Sylfaen"/>
          <w:sz w:val="24"/>
          <w:szCs w:val="24"/>
        </w:rPr>
        <w:t>თუ</w:t>
      </w:r>
      <w:proofErr w:type="gramEnd"/>
      <w:r>
        <w:rPr>
          <w:rFonts w:ascii="Sylfaen" w:hAnsi="Sylfaen" w:cs="Sylfaen"/>
          <w:sz w:val="24"/>
          <w:szCs w:val="24"/>
        </w:rPr>
        <w:t xml:space="preserve"> სრულად არ ჩატარებულა ქვეპროგრამის პირობებით გათვალისწინებული მომსახურება.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დ) </w:t>
      </w:r>
      <w:proofErr w:type="gramStart"/>
      <w:r>
        <w:rPr>
          <w:rFonts w:ascii="Sylfaen" w:hAnsi="Sylfaen" w:cs="Sylfaen"/>
          <w:sz w:val="24"/>
          <w:szCs w:val="24"/>
        </w:rPr>
        <w:t>თუ</w:t>
      </w:r>
      <w:proofErr w:type="gramEnd"/>
      <w:r>
        <w:rPr>
          <w:rFonts w:ascii="Sylfaen" w:hAnsi="Sylfaen" w:cs="Sylfaen"/>
          <w:sz w:val="24"/>
          <w:szCs w:val="24"/>
        </w:rPr>
        <w:t xml:space="preserve"> აღნიშნული შემთხვევა არ წარმოადგენს ქვეპროგრამით გათვალისწინებულ ბენეფიციარს - არ არის დაცული ახალი ბენეფიციარის ჩართვისას შესაბამისი კრიტერიუმები.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3. </w:t>
      </w:r>
      <w:proofErr w:type="gramStart"/>
      <w:r>
        <w:rPr>
          <w:rFonts w:ascii="Sylfaen" w:hAnsi="Sylfaen" w:cs="Sylfaen"/>
          <w:sz w:val="24"/>
          <w:szCs w:val="24"/>
        </w:rPr>
        <w:t>ქვეპროგრამის</w:t>
      </w:r>
      <w:proofErr w:type="gramEnd"/>
      <w:r>
        <w:rPr>
          <w:rFonts w:ascii="Sylfaen" w:hAnsi="Sylfaen" w:cs="Sylfaen"/>
          <w:sz w:val="24"/>
          <w:szCs w:val="24"/>
        </w:rPr>
        <w:t xml:space="preserve"> განმახორციელებელი შესაბამისი შესრულებული სამუშაოს ინსპექტირების შემდგომ ახორციელებს ასანაზღაურებელ თანხაზე მეორადი მიღება-ჩაბარების აქტის გაფორმებას.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4. </w:t>
      </w:r>
      <w:proofErr w:type="gramStart"/>
      <w:r>
        <w:rPr>
          <w:rFonts w:ascii="Sylfaen" w:hAnsi="Sylfaen" w:cs="Sylfaen"/>
          <w:sz w:val="24"/>
          <w:szCs w:val="24"/>
        </w:rPr>
        <w:t>ქვეპროგრამის</w:t>
      </w:r>
      <w:proofErr w:type="gramEnd"/>
      <w:r>
        <w:rPr>
          <w:rFonts w:ascii="Sylfaen" w:hAnsi="Sylfaen" w:cs="Sylfaen"/>
          <w:sz w:val="24"/>
          <w:szCs w:val="24"/>
        </w:rPr>
        <w:t xml:space="preserve"> ფარგლებში, მიმწოდებლების მიერ წარმოდგენილი საანგარიშგებო დოკუმენტები არქივდება საანგარიშგებო თვეების მიხედვით ინსპექტირებაზე პასუხისმგებელი პირის მიერ.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5. </w:t>
      </w:r>
      <w:proofErr w:type="gramStart"/>
      <w:r>
        <w:rPr>
          <w:rFonts w:ascii="Sylfaen" w:hAnsi="Sylfaen" w:cs="Sylfaen"/>
          <w:sz w:val="24"/>
          <w:szCs w:val="24"/>
        </w:rPr>
        <w:t>მიმწოდებლის</w:t>
      </w:r>
      <w:proofErr w:type="gramEnd"/>
      <w:r>
        <w:rPr>
          <w:rFonts w:ascii="Sylfaen" w:hAnsi="Sylfaen" w:cs="Sylfaen"/>
          <w:sz w:val="24"/>
          <w:szCs w:val="24"/>
        </w:rPr>
        <w:t xml:space="preserve"> მიერ ქვეპროგრამით გათვალისწინებული შესრულებული სამუშაოს ანგარიშგებისათვის საანგარიშგებო დოკუმენტაციის (პირველადი მიღება-ჩაბარების აქტის, შემთხვევათა რეესტრის, მეორადი მიღება-ჩაბარების აქტი) ფორმას ამტკიცებს ქვეპროგრამის განმახორციელებელი.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sz w:val="24"/>
          <w:szCs w:val="24"/>
        </w:rPr>
      </w:pPr>
      <w:proofErr w:type="gramStart"/>
      <w:r>
        <w:rPr>
          <w:rFonts w:ascii="Sylfaen" w:hAnsi="Sylfaen" w:cs="Sylfaen"/>
          <w:b/>
          <w:bCs/>
          <w:sz w:val="24"/>
          <w:szCs w:val="24"/>
        </w:rPr>
        <w:t>მუხლი</w:t>
      </w:r>
      <w:proofErr w:type="gramEnd"/>
      <w:r>
        <w:rPr>
          <w:rFonts w:ascii="Sylfaen" w:hAnsi="Sylfaen" w:cs="Sylfaen"/>
          <w:b/>
          <w:bCs/>
          <w:sz w:val="24"/>
          <w:szCs w:val="24"/>
        </w:rPr>
        <w:t xml:space="preserve"> 8. </w:t>
      </w:r>
      <w:proofErr w:type="gramStart"/>
      <w:r>
        <w:rPr>
          <w:rFonts w:ascii="Sylfaen" w:hAnsi="Sylfaen" w:cs="Sylfaen"/>
          <w:b/>
          <w:bCs/>
          <w:sz w:val="24"/>
          <w:szCs w:val="24"/>
        </w:rPr>
        <w:t>გარდამავალი</w:t>
      </w:r>
      <w:proofErr w:type="gramEnd"/>
      <w:r>
        <w:rPr>
          <w:rFonts w:ascii="Sylfaen" w:hAnsi="Sylfaen" w:cs="Sylfaen"/>
          <w:b/>
          <w:bCs/>
          <w:sz w:val="24"/>
          <w:szCs w:val="24"/>
        </w:rPr>
        <w:t xml:space="preserve"> დებულებები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2016 წელს შესრულებული სამუშაო, რომელიც წარმოდგენილი იქნება 2017 წელს ანაზღაურდეს 2016 წელს მოქმედი წესის შესაბამისად, ქალაქ თბილისის მუნიციპალიტეტის 2017 წლის ბიუჯეტის (კოდი: 06 01 09)  ასიგნებების ფარგლებში.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sz w:val="24"/>
          <w:szCs w:val="24"/>
        </w:rPr>
      </w:pP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hAnsi="Sylfaen" w:cs="Sylfaen"/>
          <w:sz w:val="24"/>
          <w:szCs w:val="24"/>
        </w:rPr>
      </w:pPr>
      <w:r>
        <w:rPr>
          <w:rFonts w:ascii="Sylfaen" w:hAnsi="Sylfaen" w:cs="Sylfaen"/>
          <w:sz w:val="24"/>
          <w:szCs w:val="24"/>
        </w:rPr>
        <w:t xml:space="preserve"> </w:t>
      </w:r>
      <w:proofErr w:type="gramStart"/>
      <w:r>
        <w:rPr>
          <w:rFonts w:ascii="Sylfaen" w:hAnsi="Sylfaen" w:cs="Sylfaen"/>
          <w:sz w:val="24"/>
          <w:szCs w:val="24"/>
        </w:rPr>
        <w:t>დანართი</w:t>
      </w:r>
      <w:proofErr w:type="gramEnd"/>
      <w:r>
        <w:rPr>
          <w:rFonts w:ascii="Sylfaen" w:hAnsi="Sylfaen" w:cs="Sylfaen"/>
          <w:sz w:val="24"/>
          <w:szCs w:val="24"/>
        </w:rPr>
        <w:t xml:space="preserve"> №5</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sz w:val="24"/>
          <w:szCs w:val="24"/>
        </w:rPr>
      </w:pPr>
      <w:r>
        <w:rPr>
          <w:rFonts w:ascii="Sylfaen" w:hAnsi="Sylfaen" w:cs="Sylfaen"/>
          <w:sz w:val="24"/>
          <w:szCs w:val="24"/>
        </w:rPr>
        <w:t xml:space="preserve">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bCs/>
          <w:sz w:val="24"/>
          <w:szCs w:val="24"/>
        </w:rPr>
      </w:pPr>
      <w:r>
        <w:rPr>
          <w:rFonts w:ascii="Sylfaen" w:hAnsi="Sylfaen" w:cs="Sylfaen"/>
          <w:b/>
          <w:bCs/>
          <w:sz w:val="24"/>
          <w:szCs w:val="24"/>
        </w:rPr>
        <w:t xml:space="preserve">C </w:t>
      </w:r>
      <w:proofErr w:type="gramStart"/>
      <w:r>
        <w:rPr>
          <w:rFonts w:ascii="Sylfaen" w:hAnsi="Sylfaen" w:cs="Sylfaen"/>
          <w:b/>
          <w:bCs/>
          <w:sz w:val="24"/>
          <w:szCs w:val="24"/>
        </w:rPr>
        <w:t>ჰეპატიტის  დიაგნოსტიკის</w:t>
      </w:r>
      <w:proofErr w:type="gramEnd"/>
      <w:r>
        <w:rPr>
          <w:rFonts w:ascii="Sylfaen" w:hAnsi="Sylfaen" w:cs="Sylfaen"/>
          <w:b/>
          <w:bCs/>
          <w:sz w:val="24"/>
          <w:szCs w:val="24"/>
        </w:rPr>
        <w:t xml:space="preserve"> ქვეპროგრამის  განხორციელების წესი</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sz w:val="24"/>
          <w:szCs w:val="24"/>
        </w:rPr>
      </w:pPr>
      <w:r>
        <w:rPr>
          <w:rFonts w:ascii="Sylfaen" w:hAnsi="Sylfaen" w:cs="Sylfaen"/>
          <w:sz w:val="24"/>
          <w:szCs w:val="24"/>
        </w:rPr>
        <w:t xml:space="preserve">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sz w:val="24"/>
          <w:szCs w:val="24"/>
        </w:rPr>
      </w:pPr>
      <w:proofErr w:type="gramStart"/>
      <w:r>
        <w:rPr>
          <w:rFonts w:ascii="Sylfaen" w:hAnsi="Sylfaen" w:cs="Sylfaen"/>
          <w:b/>
          <w:bCs/>
          <w:sz w:val="24"/>
          <w:szCs w:val="24"/>
        </w:rPr>
        <w:t>მუხლი</w:t>
      </w:r>
      <w:proofErr w:type="gramEnd"/>
      <w:r>
        <w:rPr>
          <w:rFonts w:ascii="Sylfaen" w:hAnsi="Sylfaen" w:cs="Sylfaen"/>
          <w:b/>
          <w:bCs/>
          <w:sz w:val="24"/>
          <w:szCs w:val="24"/>
        </w:rPr>
        <w:t xml:space="preserve"> 1. </w:t>
      </w:r>
      <w:proofErr w:type="gramStart"/>
      <w:r>
        <w:rPr>
          <w:rFonts w:ascii="Sylfaen" w:hAnsi="Sylfaen" w:cs="Sylfaen"/>
          <w:b/>
          <w:bCs/>
          <w:sz w:val="24"/>
          <w:szCs w:val="24"/>
        </w:rPr>
        <w:t>ზოგადი</w:t>
      </w:r>
      <w:proofErr w:type="gramEnd"/>
      <w:r>
        <w:rPr>
          <w:rFonts w:ascii="Sylfaen" w:hAnsi="Sylfaen" w:cs="Sylfaen"/>
          <w:b/>
          <w:bCs/>
          <w:sz w:val="24"/>
          <w:szCs w:val="24"/>
        </w:rPr>
        <w:t xml:space="preserve"> დებულებანი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1. </w:t>
      </w:r>
      <w:proofErr w:type="gramStart"/>
      <w:r>
        <w:rPr>
          <w:rFonts w:ascii="Sylfaen" w:hAnsi="Sylfaen" w:cs="Sylfaen"/>
          <w:sz w:val="24"/>
          <w:szCs w:val="24"/>
        </w:rPr>
        <w:t>ეს</w:t>
      </w:r>
      <w:proofErr w:type="gramEnd"/>
      <w:r>
        <w:rPr>
          <w:rFonts w:ascii="Sylfaen" w:hAnsi="Sylfaen" w:cs="Sylfaen"/>
          <w:sz w:val="24"/>
          <w:szCs w:val="24"/>
        </w:rPr>
        <w:t xml:space="preserve"> წესი განსაზღვრავს ქალაქ თბილისის მუნიციპალიტეტის ბიუჯეტით გათვალისწინებული ქვეპროგრამის „C ჰეპატიტის დიაგნოსტიკა (კოდი: 06 01 12)“ განხორციელების პირობებსა და პროცედურებს.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2. </w:t>
      </w:r>
      <w:proofErr w:type="gramStart"/>
      <w:r>
        <w:rPr>
          <w:rFonts w:ascii="Sylfaen" w:hAnsi="Sylfaen" w:cs="Sylfaen"/>
          <w:sz w:val="24"/>
          <w:szCs w:val="24"/>
        </w:rPr>
        <w:t>ამ</w:t>
      </w:r>
      <w:proofErr w:type="gramEnd"/>
      <w:r>
        <w:rPr>
          <w:rFonts w:ascii="Sylfaen" w:hAnsi="Sylfaen" w:cs="Sylfaen"/>
          <w:sz w:val="24"/>
          <w:szCs w:val="24"/>
        </w:rPr>
        <w:t xml:space="preserve"> წესის მოქმედება არ ვრცელდება იმ დახმარებებზე, რომლებზედაც თანხები გამოიყოფა  ქალაქ თბილისის მუნიციპალიტეტის ბიუჯეტით გათვალისწინებულ ქვეპროგრამაში „C ჰეპატიტის კვლევების დაფინანსება“ (კოდი: 06 01 12)“, ქალაქ თბილისის მუნიციპალიტეტის ბიუჯეტის სარეზერვო ფონდიდან გადატანილი თანხების ფარგლებში.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sz w:val="24"/>
          <w:szCs w:val="24"/>
        </w:rPr>
      </w:pPr>
      <w:proofErr w:type="gramStart"/>
      <w:r>
        <w:rPr>
          <w:rFonts w:ascii="Sylfaen" w:hAnsi="Sylfaen" w:cs="Sylfaen"/>
          <w:b/>
          <w:bCs/>
          <w:sz w:val="24"/>
          <w:szCs w:val="24"/>
        </w:rPr>
        <w:t>მუხლი</w:t>
      </w:r>
      <w:proofErr w:type="gramEnd"/>
      <w:r>
        <w:rPr>
          <w:rFonts w:ascii="Sylfaen" w:hAnsi="Sylfaen" w:cs="Sylfaen"/>
          <w:b/>
          <w:bCs/>
          <w:sz w:val="24"/>
          <w:szCs w:val="24"/>
        </w:rPr>
        <w:t xml:space="preserve"> 2. </w:t>
      </w:r>
      <w:proofErr w:type="gramStart"/>
      <w:r>
        <w:rPr>
          <w:rFonts w:ascii="Sylfaen" w:hAnsi="Sylfaen" w:cs="Sylfaen"/>
          <w:b/>
          <w:bCs/>
          <w:sz w:val="24"/>
          <w:szCs w:val="24"/>
        </w:rPr>
        <w:t>ქვეპროგრამის</w:t>
      </w:r>
      <w:proofErr w:type="gramEnd"/>
      <w:r>
        <w:rPr>
          <w:rFonts w:ascii="Sylfaen" w:hAnsi="Sylfaen" w:cs="Sylfaen"/>
          <w:b/>
          <w:bCs/>
          <w:sz w:val="24"/>
          <w:szCs w:val="24"/>
        </w:rPr>
        <w:t xml:space="preserve"> მოსარგებლეები და ქვეპროგრამით გათვალისწინებული მომსახურების   მოცულობა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1. </w:t>
      </w:r>
      <w:proofErr w:type="gramStart"/>
      <w:r>
        <w:rPr>
          <w:rFonts w:ascii="Sylfaen" w:hAnsi="Sylfaen" w:cs="Sylfaen"/>
          <w:sz w:val="24"/>
          <w:szCs w:val="24"/>
        </w:rPr>
        <w:t>ქვეპროგრამა</w:t>
      </w:r>
      <w:proofErr w:type="gramEnd"/>
      <w:r>
        <w:rPr>
          <w:rFonts w:ascii="Sylfaen" w:hAnsi="Sylfaen" w:cs="Sylfaen"/>
          <w:sz w:val="24"/>
          <w:szCs w:val="24"/>
        </w:rPr>
        <w:t xml:space="preserve"> მოიცავს შემდეგი მომსახურების/კომპონენტის დაფინანსებას: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ა) </w:t>
      </w:r>
      <w:proofErr w:type="gramStart"/>
      <w:r>
        <w:rPr>
          <w:rFonts w:ascii="Sylfaen" w:hAnsi="Sylfaen" w:cs="Sylfaen"/>
          <w:sz w:val="24"/>
          <w:szCs w:val="24"/>
        </w:rPr>
        <w:t>პირებს</w:t>
      </w:r>
      <w:proofErr w:type="gramEnd"/>
      <w:r>
        <w:rPr>
          <w:rFonts w:ascii="Sylfaen" w:hAnsi="Sylfaen" w:cs="Sylfaen"/>
          <w:sz w:val="24"/>
          <w:szCs w:val="24"/>
        </w:rPr>
        <w:t xml:space="preserve">, რომლებსაც ჩატარებული აქვთ კვლევა C ჰეპატიტის ვირუსის საწინააღმდეგო ანტისხეულების განსაზღვრის მიზნით სწრაფი/მარტივი ან/და იმუნოფერმენტული ანალიზის (იფა) მეთოდით და მიღებული აქვთ დადებითი პასუხი (წარმოდგენილი კვლევის შედეგის საფუძველზე), მკურნალობაში ჩართვამდე აუცილებელი კვლევების ჩატარების უზრუნველყოფას შემდეგი პრინციპით: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lastRenderedPageBreak/>
        <w:t xml:space="preserve">ა.ა) HCV რნმ პოზიტიურ პაციენტებს უტარდებათ სისხლში HCV რნმ-ის რაოდენობრივი განსაზღვრა რეალურ დროში პოლიმერაზული ჯაჭვური რეაქციის (პჯრ) მეთოდით: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proofErr w:type="gramStart"/>
      <w:r>
        <w:rPr>
          <w:rFonts w:ascii="Sylfaen" w:hAnsi="Sylfaen" w:cs="Sylfaen"/>
          <w:sz w:val="24"/>
          <w:szCs w:val="24"/>
        </w:rPr>
        <w:t>ა.ა.ა.)</w:t>
      </w:r>
      <w:proofErr w:type="gramEnd"/>
      <w:r>
        <w:rPr>
          <w:rFonts w:ascii="Sylfaen" w:hAnsi="Sylfaen" w:cs="Sylfaen"/>
          <w:sz w:val="24"/>
          <w:szCs w:val="24"/>
        </w:rPr>
        <w:t xml:space="preserve"> </w:t>
      </w:r>
      <w:proofErr w:type="gramStart"/>
      <w:r>
        <w:rPr>
          <w:rFonts w:ascii="Sylfaen" w:hAnsi="Sylfaen" w:cs="Sylfaen"/>
          <w:sz w:val="24"/>
          <w:szCs w:val="24"/>
        </w:rPr>
        <w:t>ექიმთან</w:t>
      </w:r>
      <w:proofErr w:type="gramEnd"/>
      <w:r>
        <w:rPr>
          <w:rFonts w:ascii="Sylfaen" w:hAnsi="Sylfaen" w:cs="Sylfaen"/>
          <w:sz w:val="24"/>
          <w:szCs w:val="24"/>
        </w:rPr>
        <w:t xml:space="preserve"> ვიზიტი;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ა.ა.ბ)  სისხლის საერთო ანალიზი, ღვიძლის ფუნქციური სინჯები (ALT, AST კვლევები) და ღვიძლის ფიბროზის ხარისხის განსაზღვრა FIB-4 ტესტის დათვლით;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ა.ა.გ)  ღვიძლის ელასტოგრაფია თუ FIB4 ქულა არის 1.45 – 3.25 მაჩვენებლებს შორის;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ა.ა.დ) HCV გენეტიკური ტიპის განსაზღვრა ხაზოვანი ჰიბრიდიზაციის ან რეალურ დროში პოლიმერაზული ჯაჭვური რეაქციის მეთოდით;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ა.ა.ე) HBsAg, A№ti-HBs, G-GT, ტუტე ფოსფატაზა, ბილირუბინი (პირდაპირი და საერთო), კრეატინინი, გლუკოზა, ალბუმინი, I№R, A№A, TSH, მუცლის ღრუს </w:t>
      </w:r>
      <w:proofErr w:type="gramStart"/>
      <w:r>
        <w:rPr>
          <w:rFonts w:ascii="Sylfaen" w:hAnsi="Sylfaen" w:cs="Sylfaen"/>
          <w:sz w:val="24"/>
          <w:szCs w:val="24"/>
        </w:rPr>
        <w:t>ულტრაბგერითი  გამოკვლევა</w:t>
      </w:r>
      <w:proofErr w:type="gramEnd"/>
      <w:r>
        <w:rPr>
          <w:rFonts w:ascii="Sylfaen" w:hAnsi="Sylfaen" w:cs="Sylfaen"/>
          <w:sz w:val="24"/>
          <w:szCs w:val="24"/>
        </w:rPr>
        <w:t xml:space="preserve">;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ა.ა.ვ) ექიმთან ვიზიტი მკურნალობის რეჟიმის განსაზღვრისა და ჯანმრთელობის მდგომარეობის შესახებ ცნობის – ფორმა №IV-100/ა-ის (შემდგომში – ფორმა №IV-100/ა) გაცემის მიზნით;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ბ) </w:t>
      </w:r>
      <w:proofErr w:type="gramStart"/>
      <w:r>
        <w:rPr>
          <w:rFonts w:ascii="Sylfaen" w:hAnsi="Sylfaen" w:cs="Sylfaen"/>
          <w:sz w:val="24"/>
          <w:szCs w:val="24"/>
        </w:rPr>
        <w:t>მკურნალობის</w:t>
      </w:r>
      <w:proofErr w:type="gramEnd"/>
      <w:r>
        <w:rPr>
          <w:rFonts w:ascii="Sylfaen" w:hAnsi="Sylfaen" w:cs="Sylfaen"/>
          <w:sz w:val="24"/>
          <w:szCs w:val="24"/>
        </w:rPr>
        <w:t xml:space="preserve"> პროცესის მონიტორინგისთვის აუცილებელი კვლევების ჩატარების უზრუნველყოფას შემდეგი პრინციპით: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ბ.ა) ექიმთან ვიზიტი;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ბ.ბ) სისხლში HCV რნმ-ის რაოდენობრივი განსაზღვრა, რეალურ დროში, პოლიმერაზული ჯაჭვური რეაქციის მეთოდით;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ბ.გ) სისხლის საერთო ანალიზი, ღვიძლის ფუნქციური სინჯების (ALT, AST კვლევები), ბილირუბინის (პირდაპირი და საერთო), კრეატინინის, TSH განსაზღვრა;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proofErr w:type="gramStart"/>
      <w:r>
        <w:rPr>
          <w:rFonts w:ascii="Sylfaen" w:hAnsi="Sylfaen" w:cs="Sylfaen"/>
          <w:sz w:val="24"/>
          <w:szCs w:val="24"/>
        </w:rPr>
        <w:t>ბ.დ) მკურნალობის პროცესში ექიმის მიერ დეპრესიის მონიტორინგი, მკურნალობის რეჟიმის დაცვის კონტროლი და გვერდითი ეფექტების მონიტორინგი.</w:t>
      </w:r>
      <w:proofErr w:type="gramEnd"/>
      <w:r>
        <w:rPr>
          <w:rFonts w:ascii="Sylfaen" w:hAnsi="Sylfaen" w:cs="Sylfaen"/>
          <w:sz w:val="24"/>
          <w:szCs w:val="24"/>
        </w:rPr>
        <w:t xml:space="preserve">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2. ამ მუხლის პირველი პუნქტის „ბ“ ქვეპუნქტით გათვალისწინებული კვლევების პერიოდულობა 2016 წლის 10 ივნისამდე დაწყებული კვლევების შემთხვევაში, განისაზღვრება მე-9 მუხლის №1 და №2 ცხრილების  შესაბამისად, ხოლო მკურნალობის კომპონენტში 2016 წლის 10 ივნისიდან ჩართული პაციენტებისათვის მონიტორინგის პროცესის კვლევების პერიოდულობა განისაზღვრება მე-9 მუხლის №3 ცხრილის შესაბამისად.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3. </w:t>
      </w:r>
      <w:proofErr w:type="gramStart"/>
      <w:r>
        <w:rPr>
          <w:rFonts w:ascii="Sylfaen" w:hAnsi="Sylfaen" w:cs="Sylfaen"/>
          <w:sz w:val="24"/>
          <w:szCs w:val="24"/>
        </w:rPr>
        <w:t>ქვეპროგრამით</w:t>
      </w:r>
      <w:proofErr w:type="gramEnd"/>
      <w:r>
        <w:rPr>
          <w:rFonts w:ascii="Sylfaen" w:hAnsi="Sylfaen" w:cs="Sylfaen"/>
          <w:sz w:val="24"/>
          <w:szCs w:val="24"/>
        </w:rPr>
        <w:t xml:space="preserve"> გათვალისწინებული მომსახურების მოსარგებლეები არიან ქალაქ თბილისის მუნიციპალიტეტში რეგისტრირებული საქართველოს მოქალაქეები (მ.შ.იძულებით გადაადგილებული პირის სტატუსის მქონე პირები, რომლებსაც დევნილის სტატუსის დამადასტურებელი დოკუმენტის მიხედვით რეგისტრირებულ მისამართად უფიქსირდებათ – ქალაქი თბილისი), რომლებიც ჩართული არიან საქართველოს შრომის, ჯანმრთელობისა და სოციალური დაცვის სამინისტროს „C ჰეპატიტის მართვის  სახელმწიფო პროგრამაში“.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4. </w:t>
      </w:r>
      <w:proofErr w:type="gramStart"/>
      <w:r>
        <w:rPr>
          <w:rFonts w:ascii="Sylfaen" w:hAnsi="Sylfaen" w:cs="Sylfaen"/>
          <w:sz w:val="24"/>
          <w:szCs w:val="24"/>
        </w:rPr>
        <w:t>ქვეპროგრამა</w:t>
      </w:r>
      <w:proofErr w:type="gramEnd"/>
      <w:r>
        <w:rPr>
          <w:rFonts w:ascii="Sylfaen" w:hAnsi="Sylfaen" w:cs="Sylfaen"/>
          <w:sz w:val="24"/>
          <w:szCs w:val="24"/>
        </w:rPr>
        <w:t xml:space="preserve"> მოიცავს „C ჰეპატიტის მართვის სახელმწიფო პროგრამაში“ ჩართული ბენეფიციარების თანადაფინანსებას არამატერიალიზებული ვაუჩერის საშუალებით, შემდეგი მოცულობებით: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lastRenderedPageBreak/>
        <w:t xml:space="preserve">ა) „საყოველთაო ჯანდაცვაზე გადასვლის მიზნით გასატარებელ ზოგიერთ ღონისძიებათა შესახებ“ საქართველოს მთავრობის 2013 წლის 21 თებერვლის №36 დადგენილებით (შემდგომში − საქართველოს მთავრობის 2013 წლის 21 თებერვლის №36 დადგენილება) დამტკიცებული დანართი №1-ის (საყოველთაო ჯანმრთელობის დაცვის სახელმწიფო პროგრამა) მე-2 მუხლის მე-2 პუნქტის „ა.ა“ ქვეპუნქტით განსაზღვრული კატეგორიის პირებისათვის, მე-2 მუხლის პირველი პუნქტის „ა“ ქვეპუნქტით გათვალისწინებული მომსახურება ფინანსდება ფაქტობრივი ხარჯისა და სსიპ „სოციალური მომსახურების სააგენტოს“ მიერ ანაზღაურებული თანხის შესაბამისად, მაგრამ არაუმეტეს დიაგნოსტიკური ჯგუფისათვის ამ წესის მე-8 და მე-9 მუხლებით დადგენილი ღირებულების 30%-ით.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ბ) საქართველოს მთავრობის 2013 წლის 21 თებერვლის №36 დადგენილებით დამტკიცებული დანართი №1-ის (საყოველთაო ჯანმრთელობის დაცვის სახელმწიფო პროგრამა) მე-2 მუხლის მე-2 პუნქტის „ა.ა“ ქვეპუნქტით განსაზღვრული კატეგორიის პირებისათვის, მე-2 მუხლის პირველი პუნქტის „ბ“ ქვეპუნქტით გათვალისწინებული მომსახურება ფინანსდება ფაქტობრივი ხარჯისა და სსიპ „სოციალური მოსმხურების სააგენტოს“ მიერ ანაზღაურებული თანხის შესაბამისად, მაგრამ არაუმეტეს დიაგნოსტიკური ჯგუფისათვის მე-8 დამე-9 მუხლებით  დადგენილი ღირებულების 30%-ით.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გ) იმ შემთხვევაში, თუ საქართველოს მთავრობის 2013 წლის 21 თებერვლის №36 დადგენილებით დამტკიცებული დანართი №1-ის (საყოველთაო ჯანმრთელობის დაცვის სახელმწიფო პროგრამა) მე-2 მუხლის მე-2 პუნქტის „ა.ა“ ქვეპუნქტით განსაზღვრულ მოსარგებლეს კვლევების დასრულებამდე შეეცვალა მოსარგებლის სტატუსი,  მიუხედავად სტატუსის ცვლილებისა, შემთხვევა დასრულდება  იმ პირობებით, რომლითაც დაიწყო მომსახურება.</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დ) 2016 წელს ქვეპროგრამაში ჩართული ბენეფიციარების დაფინანსება კომპონენტის ფარგლებში </w:t>
      </w:r>
      <w:proofErr w:type="gramStart"/>
      <w:r>
        <w:rPr>
          <w:rFonts w:ascii="Sylfaen" w:hAnsi="Sylfaen" w:cs="Sylfaen"/>
          <w:sz w:val="24"/>
          <w:szCs w:val="24"/>
        </w:rPr>
        <w:t>განხორციელდება  ამ</w:t>
      </w:r>
      <w:proofErr w:type="gramEnd"/>
      <w:r>
        <w:rPr>
          <w:rFonts w:ascii="Sylfaen" w:hAnsi="Sylfaen" w:cs="Sylfaen"/>
          <w:sz w:val="24"/>
          <w:szCs w:val="24"/>
        </w:rPr>
        <w:t xml:space="preserve"> წესის ამოქმედებამდე მოქმედი რეგულაციებით.  </w:t>
      </w:r>
      <w:r>
        <w:rPr>
          <w:rFonts w:ascii="Sylfaen" w:hAnsi="Sylfaen" w:cs="Sylfaen"/>
          <w:i/>
          <w:iCs/>
          <w:sz w:val="20"/>
          <w:szCs w:val="20"/>
        </w:rPr>
        <w:t>(20.01.2017 N 1-3)</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sz w:val="24"/>
          <w:szCs w:val="24"/>
        </w:rPr>
      </w:pPr>
      <w:proofErr w:type="gramStart"/>
      <w:r>
        <w:rPr>
          <w:rFonts w:ascii="Sylfaen" w:hAnsi="Sylfaen" w:cs="Sylfaen"/>
          <w:b/>
          <w:bCs/>
          <w:sz w:val="24"/>
          <w:szCs w:val="24"/>
        </w:rPr>
        <w:t>მუხლი</w:t>
      </w:r>
      <w:proofErr w:type="gramEnd"/>
      <w:r>
        <w:rPr>
          <w:rFonts w:ascii="Sylfaen" w:hAnsi="Sylfaen" w:cs="Sylfaen"/>
          <w:b/>
          <w:bCs/>
          <w:sz w:val="24"/>
          <w:szCs w:val="24"/>
        </w:rPr>
        <w:t xml:space="preserve"> 3. </w:t>
      </w:r>
      <w:proofErr w:type="gramStart"/>
      <w:r>
        <w:rPr>
          <w:rFonts w:ascii="Sylfaen" w:hAnsi="Sylfaen" w:cs="Sylfaen"/>
          <w:b/>
          <w:bCs/>
          <w:sz w:val="24"/>
          <w:szCs w:val="24"/>
        </w:rPr>
        <w:t>ქვეპროგრამის</w:t>
      </w:r>
      <w:proofErr w:type="gramEnd"/>
      <w:r>
        <w:rPr>
          <w:rFonts w:ascii="Sylfaen" w:hAnsi="Sylfaen" w:cs="Sylfaen"/>
          <w:b/>
          <w:bCs/>
          <w:sz w:val="24"/>
          <w:szCs w:val="24"/>
        </w:rPr>
        <w:t xml:space="preserve"> განხორციელების მექანიზმი  და დაფინანსების მეთოდოლოგია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1. </w:t>
      </w:r>
      <w:proofErr w:type="gramStart"/>
      <w:r>
        <w:rPr>
          <w:rFonts w:ascii="Sylfaen" w:hAnsi="Sylfaen" w:cs="Sylfaen"/>
          <w:sz w:val="24"/>
          <w:szCs w:val="24"/>
        </w:rPr>
        <w:t>ქვეპროგრამის</w:t>
      </w:r>
      <w:proofErr w:type="gramEnd"/>
      <w:r>
        <w:rPr>
          <w:rFonts w:ascii="Sylfaen" w:hAnsi="Sylfaen" w:cs="Sylfaen"/>
          <w:sz w:val="24"/>
          <w:szCs w:val="24"/>
        </w:rPr>
        <w:t xml:space="preserve"> განმახორციელებელია ქალაქ თბილისის მუნიციპალიტეტის მერიის ჯანდაცვისა და სოციალური მომსახურების საქალაქო სამსახური (შემდგომში - ქვეპროგრამის განმახორციელებელი).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2. </w:t>
      </w:r>
      <w:proofErr w:type="gramStart"/>
      <w:r>
        <w:rPr>
          <w:rFonts w:ascii="Sylfaen" w:hAnsi="Sylfaen" w:cs="Sylfaen"/>
          <w:sz w:val="24"/>
          <w:szCs w:val="24"/>
        </w:rPr>
        <w:t>ქვეპროგრამით</w:t>
      </w:r>
      <w:proofErr w:type="gramEnd"/>
      <w:r>
        <w:rPr>
          <w:rFonts w:ascii="Sylfaen" w:hAnsi="Sylfaen" w:cs="Sylfaen"/>
          <w:sz w:val="24"/>
          <w:szCs w:val="24"/>
        </w:rPr>
        <w:t xml:space="preserve"> გათვალისწინებული მომსახურების მიმწოდებლად განისაზღვრება პირი (შემდგომში - მიმწოდებელი), რომელიც ამავე დროს არის ,,C ჰეპატიტის  მართვის სახელმწიფო პროგრამის“ მიმწოდებელი სამედიცინო დაწესებულება (შემდგომში – მიმწოდებელი), ეთანხმება ვაუჩერის პირობებს და წერილობით დაადასტურებს  ქვეპროგრამაში მონაწილეობის სურვილს.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3. </w:t>
      </w:r>
      <w:proofErr w:type="gramStart"/>
      <w:r>
        <w:rPr>
          <w:rFonts w:ascii="Sylfaen" w:hAnsi="Sylfaen" w:cs="Sylfaen"/>
          <w:sz w:val="24"/>
          <w:szCs w:val="24"/>
        </w:rPr>
        <w:t>ქვეპროგრამით</w:t>
      </w:r>
      <w:proofErr w:type="gramEnd"/>
      <w:r>
        <w:rPr>
          <w:rFonts w:ascii="Sylfaen" w:hAnsi="Sylfaen" w:cs="Sylfaen"/>
          <w:sz w:val="24"/>
          <w:szCs w:val="24"/>
        </w:rPr>
        <w:t xml:space="preserve"> გათვალისწინებული მომსახურების დაფინანსება ხორციელდება არამატერიალიზებული ვაუჩერის საშუალებით.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4.ქვეპროგრამის დაფინანსება განხორციელდება ქალაქ თბილისის მუნიციპალიტეტის ბიუჯეტით გათვალისწინებული ქვეპროგრამის „C ჰეპატიტის კვლევების დაფინანსება</w:t>
      </w:r>
      <w:proofErr w:type="gramStart"/>
      <w:r>
        <w:rPr>
          <w:rFonts w:ascii="Sylfaen" w:hAnsi="Sylfaen" w:cs="Sylfaen"/>
          <w:sz w:val="24"/>
          <w:szCs w:val="24"/>
        </w:rPr>
        <w:t>“ (</w:t>
      </w:r>
      <w:proofErr w:type="gramEnd"/>
      <w:r>
        <w:rPr>
          <w:rFonts w:ascii="Sylfaen" w:hAnsi="Sylfaen" w:cs="Sylfaen"/>
          <w:sz w:val="24"/>
          <w:szCs w:val="24"/>
        </w:rPr>
        <w:t xml:space="preserve">კოდი: 06 01 12) ასიგნებების ფარგლებში.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sz w:val="24"/>
          <w:szCs w:val="24"/>
        </w:rPr>
      </w:pPr>
      <w:proofErr w:type="gramStart"/>
      <w:r>
        <w:rPr>
          <w:rFonts w:ascii="Sylfaen" w:hAnsi="Sylfaen" w:cs="Sylfaen"/>
          <w:b/>
          <w:bCs/>
          <w:sz w:val="24"/>
          <w:szCs w:val="24"/>
        </w:rPr>
        <w:t>მუხლი</w:t>
      </w:r>
      <w:proofErr w:type="gramEnd"/>
      <w:r>
        <w:rPr>
          <w:rFonts w:ascii="Sylfaen" w:hAnsi="Sylfaen" w:cs="Sylfaen"/>
          <w:b/>
          <w:bCs/>
          <w:sz w:val="24"/>
          <w:szCs w:val="24"/>
        </w:rPr>
        <w:t xml:space="preserve"> 4. </w:t>
      </w:r>
      <w:proofErr w:type="gramStart"/>
      <w:r>
        <w:rPr>
          <w:rFonts w:ascii="Sylfaen" w:hAnsi="Sylfaen" w:cs="Sylfaen"/>
          <w:b/>
          <w:bCs/>
          <w:sz w:val="24"/>
          <w:szCs w:val="24"/>
        </w:rPr>
        <w:t>მოსარგებლეების</w:t>
      </w:r>
      <w:proofErr w:type="gramEnd"/>
      <w:r>
        <w:rPr>
          <w:rFonts w:ascii="Sylfaen" w:hAnsi="Sylfaen" w:cs="Sylfaen"/>
          <w:b/>
          <w:bCs/>
          <w:sz w:val="24"/>
          <w:szCs w:val="24"/>
        </w:rPr>
        <w:t xml:space="preserve"> ჩართვა ქვეპროგრამაში და ქვეპროგრამის განხორციელების ეტაპები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1. </w:t>
      </w:r>
      <w:proofErr w:type="gramStart"/>
      <w:r>
        <w:rPr>
          <w:rFonts w:ascii="Sylfaen" w:hAnsi="Sylfaen" w:cs="Sylfaen"/>
          <w:sz w:val="24"/>
          <w:szCs w:val="24"/>
        </w:rPr>
        <w:t>ქვეპროგრამით</w:t>
      </w:r>
      <w:proofErr w:type="gramEnd"/>
      <w:r>
        <w:rPr>
          <w:rFonts w:ascii="Sylfaen" w:hAnsi="Sylfaen" w:cs="Sylfaen"/>
          <w:sz w:val="24"/>
          <w:szCs w:val="24"/>
        </w:rPr>
        <w:t xml:space="preserve"> გათვალისწინებული მომსახურების მისაღებად მოსარგებლეების ქვეპროგრამაში ჩართვა განხორციელდება  მიმწოდებელთან მიმართვის შემთხვევაში.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2. იმ შემთხვევაში, თუ მოსარგებლეს ამ წესის მე-2 მუხლის პირველი პუნქტის „ა“ ქვეპუნქტით განსაზღვრული კვლევები ჩატარებული აქვს, ამ წესის მე-3 მუხლის მე-2 პუნქტით განსაზღვრულ მიმწოდებელთან, ამ წესის მე-2 მუხლის პირველი პუნქტის „ბ“ ქვეპუნქტით განსაზღვრული მომსახურება უნდა მიეწოდოს იმავე მიმწოდებლის მიერ.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3. </w:t>
      </w:r>
      <w:proofErr w:type="gramStart"/>
      <w:r>
        <w:rPr>
          <w:rFonts w:ascii="Sylfaen" w:hAnsi="Sylfaen" w:cs="Sylfaen"/>
          <w:sz w:val="24"/>
          <w:szCs w:val="24"/>
        </w:rPr>
        <w:t>ამ</w:t>
      </w:r>
      <w:proofErr w:type="gramEnd"/>
      <w:r>
        <w:rPr>
          <w:rFonts w:ascii="Sylfaen" w:hAnsi="Sylfaen" w:cs="Sylfaen"/>
          <w:sz w:val="24"/>
          <w:szCs w:val="24"/>
        </w:rPr>
        <w:t xml:space="preserve"> წესის მე-2 მუხლის პირველი პუნქტით გათვალისწინებული მომსახურების/კომპონენტის განხორციელების ეტაპებია: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ა)   </w:t>
      </w:r>
      <w:proofErr w:type="gramStart"/>
      <w:r>
        <w:rPr>
          <w:rFonts w:ascii="Sylfaen" w:hAnsi="Sylfaen" w:cs="Sylfaen"/>
          <w:sz w:val="24"/>
          <w:szCs w:val="24"/>
        </w:rPr>
        <w:t>პირის</w:t>
      </w:r>
      <w:proofErr w:type="gramEnd"/>
      <w:r>
        <w:rPr>
          <w:rFonts w:ascii="Sylfaen" w:hAnsi="Sylfaen" w:cs="Sylfaen"/>
          <w:sz w:val="24"/>
          <w:szCs w:val="24"/>
        </w:rPr>
        <w:t xml:space="preserve"> მოსარგებლედ ცნობა/რეგისტრაცია;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ბ)  </w:t>
      </w:r>
      <w:proofErr w:type="gramStart"/>
      <w:r>
        <w:rPr>
          <w:rFonts w:ascii="Sylfaen" w:hAnsi="Sylfaen" w:cs="Sylfaen"/>
          <w:sz w:val="24"/>
          <w:szCs w:val="24"/>
        </w:rPr>
        <w:t>ანგარიშის</w:t>
      </w:r>
      <w:proofErr w:type="gramEnd"/>
      <w:r>
        <w:rPr>
          <w:rFonts w:ascii="Sylfaen" w:hAnsi="Sylfaen" w:cs="Sylfaen"/>
          <w:sz w:val="24"/>
          <w:szCs w:val="24"/>
        </w:rPr>
        <w:t xml:space="preserve"> წარდგენა;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გ)   </w:t>
      </w:r>
      <w:proofErr w:type="gramStart"/>
      <w:r>
        <w:rPr>
          <w:rFonts w:ascii="Sylfaen" w:hAnsi="Sylfaen" w:cs="Sylfaen"/>
          <w:sz w:val="24"/>
          <w:szCs w:val="24"/>
        </w:rPr>
        <w:t>საანგარიშგებო</w:t>
      </w:r>
      <w:proofErr w:type="gramEnd"/>
      <w:r>
        <w:rPr>
          <w:rFonts w:ascii="Sylfaen" w:hAnsi="Sylfaen" w:cs="Sylfaen"/>
          <w:sz w:val="24"/>
          <w:szCs w:val="24"/>
        </w:rPr>
        <w:t xml:space="preserve"> დოკუმენტაციის ინსპექტირება;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დ)    </w:t>
      </w:r>
      <w:proofErr w:type="gramStart"/>
      <w:r>
        <w:rPr>
          <w:rFonts w:ascii="Sylfaen" w:hAnsi="Sylfaen" w:cs="Sylfaen"/>
          <w:sz w:val="24"/>
          <w:szCs w:val="24"/>
        </w:rPr>
        <w:t>შესრულებული</w:t>
      </w:r>
      <w:proofErr w:type="gramEnd"/>
      <w:r>
        <w:rPr>
          <w:rFonts w:ascii="Sylfaen" w:hAnsi="Sylfaen" w:cs="Sylfaen"/>
          <w:sz w:val="24"/>
          <w:szCs w:val="24"/>
        </w:rPr>
        <w:t xml:space="preserve"> სამუშაოს ანაზღაურება ან ანაზღაურებაზე უარი.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sz w:val="24"/>
          <w:szCs w:val="24"/>
        </w:rPr>
      </w:pPr>
      <w:proofErr w:type="gramStart"/>
      <w:r>
        <w:rPr>
          <w:rFonts w:ascii="Sylfaen" w:hAnsi="Sylfaen" w:cs="Sylfaen"/>
          <w:b/>
          <w:bCs/>
          <w:sz w:val="24"/>
          <w:szCs w:val="24"/>
        </w:rPr>
        <w:t>მუხლი</w:t>
      </w:r>
      <w:proofErr w:type="gramEnd"/>
      <w:r>
        <w:rPr>
          <w:rFonts w:ascii="Sylfaen" w:hAnsi="Sylfaen" w:cs="Sylfaen"/>
          <w:b/>
          <w:bCs/>
          <w:sz w:val="24"/>
          <w:szCs w:val="24"/>
        </w:rPr>
        <w:t xml:space="preserve"> 5. </w:t>
      </w:r>
      <w:proofErr w:type="gramStart"/>
      <w:r>
        <w:rPr>
          <w:rFonts w:ascii="Sylfaen" w:hAnsi="Sylfaen" w:cs="Sylfaen"/>
          <w:b/>
          <w:bCs/>
          <w:sz w:val="24"/>
          <w:szCs w:val="24"/>
        </w:rPr>
        <w:t>ანგარიშგება</w:t>
      </w:r>
      <w:proofErr w:type="gramEnd"/>
      <w:r>
        <w:rPr>
          <w:rFonts w:ascii="Sylfaen" w:hAnsi="Sylfaen" w:cs="Sylfaen"/>
          <w:b/>
          <w:bCs/>
          <w:sz w:val="24"/>
          <w:szCs w:val="24"/>
        </w:rPr>
        <w:t xml:space="preserve">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1. </w:t>
      </w:r>
      <w:proofErr w:type="gramStart"/>
      <w:r>
        <w:rPr>
          <w:rFonts w:ascii="Sylfaen" w:hAnsi="Sylfaen" w:cs="Sylfaen"/>
          <w:sz w:val="24"/>
          <w:szCs w:val="24"/>
        </w:rPr>
        <w:t>მიმწოდებელმა</w:t>
      </w:r>
      <w:proofErr w:type="gramEnd"/>
      <w:r>
        <w:rPr>
          <w:rFonts w:ascii="Sylfaen" w:hAnsi="Sylfaen" w:cs="Sylfaen"/>
          <w:sz w:val="24"/>
          <w:szCs w:val="24"/>
        </w:rPr>
        <w:t xml:space="preserve"> ქვეპროგრამის განმახორციელებელს უნდა წარუდგინოს საანგარიშგებო დოკუმენტაცია, მომსახურების მიწოდების დასრულების თვის მომდევნო 3 თვის განმავლობაში.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2. </w:t>
      </w:r>
      <w:proofErr w:type="gramStart"/>
      <w:r>
        <w:rPr>
          <w:rFonts w:ascii="Sylfaen" w:hAnsi="Sylfaen" w:cs="Sylfaen"/>
          <w:sz w:val="24"/>
          <w:szCs w:val="24"/>
        </w:rPr>
        <w:t>ანგარიშგებისას</w:t>
      </w:r>
      <w:proofErr w:type="gramEnd"/>
      <w:r>
        <w:rPr>
          <w:rFonts w:ascii="Sylfaen" w:hAnsi="Sylfaen" w:cs="Sylfaen"/>
          <w:sz w:val="24"/>
          <w:szCs w:val="24"/>
        </w:rPr>
        <w:t xml:space="preserve"> მიმწოდებლის მიერ წარდგენილი უნდა იყოს ქვეპროგრამის განმახორციელებლის მიერ დადგენილი ფორმის რეესტრი და ხარჯის დამადასტურებელი დოკუმენტები, აგრეთვე „C ჰეპატიტის მართვის სახელმწიფო პროგრამის“ ფარგლებში სსიპ – სოციალური მომსახურების სააგენტოს მიერ ანაზღაურებული შესრულებული სამუშაოს შესახებ ინფორმაცია (დოკუმენტები). </w:t>
      </w:r>
      <w:proofErr w:type="gramStart"/>
      <w:r>
        <w:rPr>
          <w:rFonts w:ascii="Sylfaen" w:hAnsi="Sylfaen" w:cs="Sylfaen"/>
          <w:sz w:val="24"/>
          <w:szCs w:val="24"/>
        </w:rPr>
        <w:t>იძულებით</w:t>
      </w:r>
      <w:proofErr w:type="gramEnd"/>
      <w:r>
        <w:rPr>
          <w:rFonts w:ascii="Sylfaen" w:hAnsi="Sylfaen" w:cs="Sylfaen"/>
          <w:sz w:val="24"/>
          <w:szCs w:val="24"/>
        </w:rPr>
        <w:t xml:space="preserve"> გადაადგილებული პირების შემთხვევაში, წარდგენილი უნდა იქნეს იძულებით გადაადგილებული პირის დამადასტურებელი მოწმობა.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sz w:val="24"/>
          <w:szCs w:val="24"/>
        </w:rPr>
      </w:pPr>
      <w:proofErr w:type="gramStart"/>
      <w:r>
        <w:rPr>
          <w:rFonts w:ascii="Sylfaen" w:hAnsi="Sylfaen" w:cs="Sylfaen"/>
          <w:b/>
          <w:bCs/>
          <w:sz w:val="24"/>
          <w:szCs w:val="24"/>
        </w:rPr>
        <w:t>მუხლი</w:t>
      </w:r>
      <w:proofErr w:type="gramEnd"/>
      <w:r>
        <w:rPr>
          <w:rFonts w:ascii="Sylfaen" w:hAnsi="Sylfaen" w:cs="Sylfaen"/>
          <w:b/>
          <w:bCs/>
          <w:sz w:val="24"/>
          <w:szCs w:val="24"/>
        </w:rPr>
        <w:t xml:space="preserve"> 6. </w:t>
      </w:r>
      <w:proofErr w:type="gramStart"/>
      <w:r>
        <w:rPr>
          <w:rFonts w:ascii="Sylfaen" w:hAnsi="Sylfaen" w:cs="Sylfaen"/>
          <w:b/>
          <w:bCs/>
          <w:sz w:val="24"/>
          <w:szCs w:val="24"/>
        </w:rPr>
        <w:t>ქვეპროგრამის</w:t>
      </w:r>
      <w:proofErr w:type="gramEnd"/>
      <w:r>
        <w:rPr>
          <w:rFonts w:ascii="Sylfaen" w:hAnsi="Sylfaen" w:cs="Sylfaen"/>
          <w:b/>
          <w:bCs/>
          <w:sz w:val="24"/>
          <w:szCs w:val="24"/>
        </w:rPr>
        <w:t xml:space="preserve"> მიმდინარეობისას შემოწმება და შესრულებული სამუშაოს ინსპექტირება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1. </w:t>
      </w:r>
      <w:proofErr w:type="gramStart"/>
      <w:r>
        <w:rPr>
          <w:rFonts w:ascii="Sylfaen" w:hAnsi="Sylfaen" w:cs="Sylfaen"/>
          <w:sz w:val="24"/>
          <w:szCs w:val="24"/>
        </w:rPr>
        <w:t>ქვეპროგრამის</w:t>
      </w:r>
      <w:proofErr w:type="gramEnd"/>
      <w:r>
        <w:rPr>
          <w:rFonts w:ascii="Sylfaen" w:hAnsi="Sylfaen" w:cs="Sylfaen"/>
          <w:sz w:val="24"/>
          <w:szCs w:val="24"/>
        </w:rPr>
        <w:t xml:space="preserve"> განმახორციელებელი პერიოდულად ამოწმებს მიმწოდებლის მიერ ქვეპროგრამის ფარგლებში განხორციელებულ საქმიანობას. </w:t>
      </w:r>
      <w:proofErr w:type="gramStart"/>
      <w:r>
        <w:rPr>
          <w:rFonts w:ascii="Sylfaen" w:hAnsi="Sylfaen" w:cs="Sylfaen"/>
          <w:sz w:val="24"/>
          <w:szCs w:val="24"/>
        </w:rPr>
        <w:t>შემოწმების</w:t>
      </w:r>
      <w:proofErr w:type="gramEnd"/>
      <w:r>
        <w:rPr>
          <w:rFonts w:ascii="Sylfaen" w:hAnsi="Sylfaen" w:cs="Sylfaen"/>
          <w:sz w:val="24"/>
          <w:szCs w:val="24"/>
        </w:rPr>
        <w:t xml:space="preserve"> განხორციელების ფორმა და მექანიზმი განისაზღვრება ქვეპროგრამის განმახორციელებლის მიერ. </w:t>
      </w:r>
      <w:proofErr w:type="gramStart"/>
      <w:r>
        <w:rPr>
          <w:rFonts w:ascii="Sylfaen" w:hAnsi="Sylfaen" w:cs="Sylfaen"/>
          <w:sz w:val="24"/>
          <w:szCs w:val="24"/>
        </w:rPr>
        <w:t>შემოწმებას</w:t>
      </w:r>
      <w:proofErr w:type="gramEnd"/>
      <w:r>
        <w:rPr>
          <w:rFonts w:ascii="Sylfaen" w:hAnsi="Sylfaen" w:cs="Sylfaen"/>
          <w:sz w:val="24"/>
          <w:szCs w:val="24"/>
        </w:rPr>
        <w:t xml:space="preserve"> ახორციელებს ქვეპროგრამის განმახორციელებლის შესაბამისი განყოფილება.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2. </w:t>
      </w:r>
      <w:proofErr w:type="gramStart"/>
      <w:r>
        <w:rPr>
          <w:rFonts w:ascii="Sylfaen" w:hAnsi="Sylfaen" w:cs="Sylfaen"/>
          <w:sz w:val="24"/>
          <w:szCs w:val="24"/>
        </w:rPr>
        <w:t>ქვეპროგრამის</w:t>
      </w:r>
      <w:proofErr w:type="gramEnd"/>
      <w:r>
        <w:rPr>
          <w:rFonts w:ascii="Sylfaen" w:hAnsi="Sylfaen" w:cs="Sylfaen"/>
          <w:sz w:val="24"/>
          <w:szCs w:val="24"/>
        </w:rPr>
        <w:t xml:space="preserve"> განმახორციელებელი ახორციელებს შესრულებული სამუშაოს ანგარიშის (საანგარიშგებო დოკუმენტაციის) ინსპექტირებას, რომლის დროსაც ხდება: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ა) </w:t>
      </w:r>
      <w:proofErr w:type="gramStart"/>
      <w:r>
        <w:rPr>
          <w:rFonts w:ascii="Sylfaen" w:hAnsi="Sylfaen" w:cs="Sylfaen"/>
          <w:sz w:val="24"/>
          <w:szCs w:val="24"/>
        </w:rPr>
        <w:t>მოსარგებლის</w:t>
      </w:r>
      <w:proofErr w:type="gramEnd"/>
      <w:r>
        <w:rPr>
          <w:rFonts w:ascii="Sylfaen" w:hAnsi="Sylfaen" w:cs="Sylfaen"/>
          <w:sz w:val="24"/>
          <w:szCs w:val="24"/>
        </w:rPr>
        <w:t xml:space="preserve"> იდენტიფიცირება;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ბ) </w:t>
      </w:r>
      <w:proofErr w:type="gramStart"/>
      <w:r>
        <w:rPr>
          <w:rFonts w:ascii="Sylfaen" w:hAnsi="Sylfaen" w:cs="Sylfaen"/>
          <w:sz w:val="24"/>
          <w:szCs w:val="24"/>
        </w:rPr>
        <w:t>ხარჯის</w:t>
      </w:r>
      <w:proofErr w:type="gramEnd"/>
      <w:r>
        <w:rPr>
          <w:rFonts w:ascii="Sylfaen" w:hAnsi="Sylfaen" w:cs="Sylfaen"/>
          <w:sz w:val="24"/>
          <w:szCs w:val="24"/>
        </w:rPr>
        <w:t xml:space="preserve"> დამადასტურებელ დოკუმენტში (ანგარიშ-ფაქტურაში) მითითებული თანხის შედარება შემთხვევათა რეესტრში ცალკეულ მომსახურებაზე გაწეული ხარჯის ჯამურ ოდენობასთან;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გ) </w:t>
      </w:r>
      <w:proofErr w:type="gramStart"/>
      <w:r>
        <w:rPr>
          <w:rFonts w:ascii="Sylfaen" w:hAnsi="Sylfaen" w:cs="Sylfaen"/>
          <w:sz w:val="24"/>
          <w:szCs w:val="24"/>
        </w:rPr>
        <w:t>წარდგენილი</w:t>
      </w:r>
      <w:proofErr w:type="gramEnd"/>
      <w:r>
        <w:rPr>
          <w:rFonts w:ascii="Sylfaen" w:hAnsi="Sylfaen" w:cs="Sylfaen"/>
          <w:sz w:val="24"/>
          <w:szCs w:val="24"/>
        </w:rPr>
        <w:t xml:space="preserve"> დოკუმენტაციის შედარება შემოწმების შედეგებთან (ასეთის არსებობის შემთხვევაში).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lastRenderedPageBreak/>
        <w:t xml:space="preserve">3. </w:t>
      </w:r>
      <w:proofErr w:type="gramStart"/>
      <w:r>
        <w:rPr>
          <w:rFonts w:ascii="Sylfaen" w:hAnsi="Sylfaen" w:cs="Sylfaen"/>
          <w:sz w:val="24"/>
          <w:szCs w:val="24"/>
        </w:rPr>
        <w:t>წარმოდგენილ</w:t>
      </w:r>
      <w:proofErr w:type="gramEnd"/>
      <w:r>
        <w:rPr>
          <w:rFonts w:ascii="Sylfaen" w:hAnsi="Sylfaen" w:cs="Sylfaen"/>
          <w:sz w:val="24"/>
          <w:szCs w:val="24"/>
        </w:rPr>
        <w:t xml:space="preserve"> საანგარიშგებო დოკუმენტაციაში შეუსაბამობის აღმოჩენისას, ინსპექტირებაზე პასუხისმგებელმა პირმა დაუყოვნებლივ უნდა დაუბრუნოს დოკუმენტები მიმწოდებლებს და მისცეს 5 სამუშაო დღე აღმოჩენილი ხარვეზების აღმოსაფხვრელად და ხელახლა წარმოსადგენად.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4. </w:t>
      </w:r>
      <w:proofErr w:type="gramStart"/>
      <w:r>
        <w:rPr>
          <w:rFonts w:ascii="Sylfaen" w:hAnsi="Sylfaen" w:cs="Sylfaen"/>
          <w:sz w:val="24"/>
          <w:szCs w:val="24"/>
        </w:rPr>
        <w:t>სრულყოფილად</w:t>
      </w:r>
      <w:proofErr w:type="gramEnd"/>
      <w:r>
        <w:rPr>
          <w:rFonts w:ascii="Sylfaen" w:hAnsi="Sylfaen" w:cs="Sylfaen"/>
          <w:sz w:val="24"/>
          <w:szCs w:val="24"/>
        </w:rPr>
        <w:t xml:space="preserve"> წარმოდგენილ შესრულებული სამუშაოს ანგარიშზე (საანგარიშგებო დოკუმენტებზე) ფორმდება ქვეპროგრამის განმახორციელებლის მიერ დამტკიცებული ფორმის  პირველადი მიღება-ჩაბარების აქტი, რომელშიც მითითებული უნდა იყოს შემდეგი მონაცემები: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ა) </w:t>
      </w:r>
      <w:proofErr w:type="gramStart"/>
      <w:r>
        <w:rPr>
          <w:rFonts w:ascii="Sylfaen" w:hAnsi="Sylfaen" w:cs="Sylfaen"/>
          <w:sz w:val="24"/>
          <w:szCs w:val="24"/>
        </w:rPr>
        <w:t>მიმწოდებლის</w:t>
      </w:r>
      <w:proofErr w:type="gramEnd"/>
      <w:r>
        <w:rPr>
          <w:rFonts w:ascii="Sylfaen" w:hAnsi="Sylfaen" w:cs="Sylfaen"/>
          <w:sz w:val="24"/>
          <w:szCs w:val="24"/>
        </w:rPr>
        <w:t xml:space="preserve"> სრული დასახელება და საიდენტიფიკაციო კოდი;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ბ) </w:t>
      </w:r>
      <w:proofErr w:type="gramStart"/>
      <w:r>
        <w:rPr>
          <w:rFonts w:ascii="Sylfaen" w:hAnsi="Sylfaen" w:cs="Sylfaen"/>
          <w:sz w:val="24"/>
          <w:szCs w:val="24"/>
        </w:rPr>
        <w:t>ქვეპროგრამის</w:t>
      </w:r>
      <w:proofErr w:type="gramEnd"/>
      <w:r>
        <w:rPr>
          <w:rFonts w:ascii="Sylfaen" w:hAnsi="Sylfaen" w:cs="Sylfaen"/>
          <w:sz w:val="24"/>
          <w:szCs w:val="24"/>
        </w:rPr>
        <w:t xml:space="preserve"> დასახელება;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გ) </w:t>
      </w:r>
      <w:proofErr w:type="gramStart"/>
      <w:r>
        <w:rPr>
          <w:rFonts w:ascii="Sylfaen" w:hAnsi="Sylfaen" w:cs="Sylfaen"/>
          <w:sz w:val="24"/>
          <w:szCs w:val="24"/>
        </w:rPr>
        <w:t>საანგარიშგებო</w:t>
      </w:r>
      <w:proofErr w:type="gramEnd"/>
      <w:r>
        <w:rPr>
          <w:rFonts w:ascii="Sylfaen" w:hAnsi="Sylfaen" w:cs="Sylfaen"/>
          <w:sz w:val="24"/>
          <w:szCs w:val="24"/>
        </w:rPr>
        <w:t xml:space="preserve"> თვე;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დ) </w:t>
      </w:r>
      <w:proofErr w:type="gramStart"/>
      <w:r>
        <w:rPr>
          <w:rFonts w:ascii="Sylfaen" w:hAnsi="Sylfaen" w:cs="Sylfaen"/>
          <w:sz w:val="24"/>
          <w:szCs w:val="24"/>
        </w:rPr>
        <w:t>საანგარიშგებო</w:t>
      </w:r>
      <w:proofErr w:type="gramEnd"/>
      <w:r>
        <w:rPr>
          <w:rFonts w:ascii="Sylfaen" w:hAnsi="Sylfaen" w:cs="Sylfaen"/>
          <w:sz w:val="24"/>
          <w:szCs w:val="24"/>
        </w:rPr>
        <w:t xml:space="preserve"> დოკუმენტების ჩამონათვალი შესაბამისი რაოდენობების, ნომრებისა და თარიღების მითითებით;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ე) </w:t>
      </w:r>
      <w:proofErr w:type="gramStart"/>
      <w:r>
        <w:rPr>
          <w:rFonts w:ascii="Sylfaen" w:hAnsi="Sylfaen" w:cs="Sylfaen"/>
          <w:sz w:val="24"/>
          <w:szCs w:val="24"/>
        </w:rPr>
        <w:t>წარმოდგენილი</w:t>
      </w:r>
      <w:proofErr w:type="gramEnd"/>
      <w:r>
        <w:rPr>
          <w:rFonts w:ascii="Sylfaen" w:hAnsi="Sylfaen" w:cs="Sylfaen"/>
          <w:sz w:val="24"/>
          <w:szCs w:val="24"/>
        </w:rPr>
        <w:t xml:space="preserve"> სამუშაოს ღირებულება, მომსახურების საერთო ღირებულების (ლარებში) მითითებით;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ვ) </w:t>
      </w:r>
      <w:proofErr w:type="gramStart"/>
      <w:r>
        <w:rPr>
          <w:rFonts w:ascii="Sylfaen" w:hAnsi="Sylfaen" w:cs="Sylfaen"/>
          <w:sz w:val="24"/>
          <w:szCs w:val="24"/>
        </w:rPr>
        <w:t>პირველად</w:t>
      </w:r>
      <w:proofErr w:type="gramEnd"/>
      <w:r>
        <w:rPr>
          <w:rFonts w:ascii="Sylfaen" w:hAnsi="Sylfaen" w:cs="Sylfaen"/>
          <w:sz w:val="24"/>
          <w:szCs w:val="24"/>
        </w:rPr>
        <w:t xml:space="preserve"> მიღება-ჩაბარების აქტზე ხელმოწერის უფლებამოსილი პირის სახელი, გვარი და თანამდებობა;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ზ) </w:t>
      </w:r>
      <w:proofErr w:type="gramStart"/>
      <w:r>
        <w:rPr>
          <w:rFonts w:ascii="Sylfaen" w:hAnsi="Sylfaen" w:cs="Sylfaen"/>
          <w:sz w:val="24"/>
          <w:szCs w:val="24"/>
        </w:rPr>
        <w:t>პირველად</w:t>
      </w:r>
      <w:proofErr w:type="gramEnd"/>
      <w:r>
        <w:rPr>
          <w:rFonts w:ascii="Sylfaen" w:hAnsi="Sylfaen" w:cs="Sylfaen"/>
          <w:sz w:val="24"/>
          <w:szCs w:val="24"/>
        </w:rPr>
        <w:t xml:space="preserve"> მიღება-ჩაბარების აქტის გაფორმების თარიღი.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sz w:val="24"/>
          <w:szCs w:val="24"/>
        </w:rPr>
      </w:pPr>
      <w:proofErr w:type="gramStart"/>
      <w:r>
        <w:rPr>
          <w:rFonts w:ascii="Sylfaen" w:hAnsi="Sylfaen" w:cs="Sylfaen"/>
          <w:b/>
          <w:bCs/>
          <w:sz w:val="24"/>
          <w:szCs w:val="24"/>
        </w:rPr>
        <w:t>მუხლი</w:t>
      </w:r>
      <w:proofErr w:type="gramEnd"/>
      <w:r>
        <w:rPr>
          <w:rFonts w:ascii="Sylfaen" w:hAnsi="Sylfaen" w:cs="Sylfaen"/>
          <w:b/>
          <w:bCs/>
          <w:sz w:val="24"/>
          <w:szCs w:val="24"/>
        </w:rPr>
        <w:t xml:space="preserve"> 7. </w:t>
      </w:r>
      <w:proofErr w:type="gramStart"/>
      <w:r>
        <w:rPr>
          <w:rFonts w:ascii="Sylfaen" w:hAnsi="Sylfaen" w:cs="Sylfaen"/>
          <w:b/>
          <w:bCs/>
          <w:sz w:val="24"/>
          <w:szCs w:val="24"/>
        </w:rPr>
        <w:t>გარდამავალი</w:t>
      </w:r>
      <w:proofErr w:type="gramEnd"/>
      <w:r>
        <w:rPr>
          <w:rFonts w:ascii="Sylfaen" w:hAnsi="Sylfaen" w:cs="Sylfaen"/>
          <w:b/>
          <w:bCs/>
          <w:sz w:val="24"/>
          <w:szCs w:val="24"/>
        </w:rPr>
        <w:t xml:space="preserve"> დებულებები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1. 2016 წელს შესრულებული სამუშაო, რომელიც სამსახურში წარდგენილი იქნება 2017 წელს, ანაზღაუდეს 2016 წელს მოქმედი წესის შესაბამისად, ქალაქ თბილისის მუნიციპალიტეტის 2017 წლის ბიუჯეტის (კოდი: 06 01 12) ასიგნებების ფარგლებში.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2. </w:t>
      </w:r>
      <w:proofErr w:type="gramStart"/>
      <w:r>
        <w:rPr>
          <w:rFonts w:ascii="Sylfaen" w:hAnsi="Sylfaen" w:cs="Sylfaen"/>
          <w:sz w:val="24"/>
          <w:szCs w:val="24"/>
        </w:rPr>
        <w:t>ამ</w:t>
      </w:r>
      <w:proofErr w:type="gramEnd"/>
      <w:r>
        <w:rPr>
          <w:rFonts w:ascii="Sylfaen" w:hAnsi="Sylfaen" w:cs="Sylfaen"/>
          <w:sz w:val="24"/>
          <w:szCs w:val="24"/>
        </w:rPr>
        <w:t xml:space="preserve"> დადგენილების მიღებამდე არსებული ურთიერთობების ფარგლებში, მიმწოდებლების მიერ წარმოდგენილი შესრულებული სამუშაო ანაზღაურდეს ამ დადგენილების ამოქმედებამდე, მოქმედი წესის მიხედვით.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sz w:val="24"/>
          <w:szCs w:val="24"/>
        </w:rPr>
      </w:pPr>
      <w:r>
        <w:rPr>
          <w:rFonts w:ascii="Sylfaen" w:hAnsi="Sylfaen" w:cs="Sylfaen"/>
          <w:sz w:val="24"/>
          <w:szCs w:val="24"/>
        </w:rPr>
        <w:t xml:space="preserve"> </w:t>
      </w:r>
      <w:proofErr w:type="gramStart"/>
      <w:r>
        <w:rPr>
          <w:rFonts w:ascii="Sylfaen" w:hAnsi="Sylfaen" w:cs="Sylfaen"/>
          <w:b/>
          <w:bCs/>
          <w:sz w:val="24"/>
          <w:szCs w:val="24"/>
        </w:rPr>
        <w:t>მუხლი</w:t>
      </w:r>
      <w:proofErr w:type="gramEnd"/>
      <w:r>
        <w:rPr>
          <w:rFonts w:ascii="Sylfaen" w:hAnsi="Sylfaen" w:cs="Sylfaen"/>
          <w:b/>
          <w:bCs/>
          <w:sz w:val="24"/>
          <w:szCs w:val="24"/>
        </w:rPr>
        <w:t xml:space="preserve"> 8. </w:t>
      </w:r>
      <w:proofErr w:type="gramStart"/>
      <w:r>
        <w:rPr>
          <w:rFonts w:ascii="Sylfaen" w:hAnsi="Sylfaen" w:cs="Sylfaen"/>
          <w:b/>
          <w:bCs/>
          <w:sz w:val="24"/>
          <w:szCs w:val="24"/>
        </w:rPr>
        <w:t>დიაგნოსტიკური</w:t>
      </w:r>
      <w:proofErr w:type="gramEnd"/>
      <w:r>
        <w:rPr>
          <w:rFonts w:ascii="Sylfaen" w:hAnsi="Sylfaen" w:cs="Sylfaen"/>
          <w:b/>
          <w:bCs/>
          <w:sz w:val="24"/>
          <w:szCs w:val="24"/>
        </w:rPr>
        <w:t xml:space="preserve"> კვლევების ღირებულება (2016 წლის 10 ივნისამდე დაწყებული კვლევების შემთხვევაში)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sz w:val="24"/>
          <w:szCs w:val="24"/>
        </w:rPr>
      </w:pPr>
    </w:p>
    <w:tbl>
      <w:tblPr>
        <w:tblW w:w="0" w:type="auto"/>
        <w:tblInd w:w="15" w:type="dxa"/>
        <w:tblLayout w:type="fixed"/>
        <w:tblCellMar>
          <w:left w:w="15" w:type="dxa"/>
          <w:right w:w="15" w:type="dxa"/>
        </w:tblCellMar>
        <w:tblLook w:val="0000"/>
      </w:tblPr>
      <w:tblGrid>
        <w:gridCol w:w="749"/>
        <w:gridCol w:w="5945"/>
        <w:gridCol w:w="2171"/>
      </w:tblGrid>
      <w:tr w:rsidR="001B7FEA">
        <w:trPr>
          <w:trHeight w:val="93"/>
        </w:trPr>
        <w:tc>
          <w:tcPr>
            <w:tcW w:w="749" w:type="dxa"/>
            <w:tcBorders>
              <w:top w:val="single" w:sz="6" w:space="0" w:color="auto"/>
              <w:left w:val="single" w:sz="6" w:space="0" w:color="auto"/>
              <w:bottom w:val="single" w:sz="6" w:space="0" w:color="auto"/>
              <w:right w:val="single" w:sz="6" w:space="0" w:color="auto"/>
            </w:tcBorders>
            <w:vAlign w:val="center"/>
          </w:tcPr>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color w:val="333333"/>
                <w:sz w:val="20"/>
                <w:szCs w:val="20"/>
              </w:rPr>
            </w:pPr>
            <w:r>
              <w:rPr>
                <w:rFonts w:ascii="Sylfaen" w:hAnsi="Sylfaen" w:cs="Sylfaen"/>
                <w:b/>
                <w:bCs/>
                <w:color w:val="333333"/>
                <w:sz w:val="20"/>
                <w:szCs w:val="20"/>
              </w:rPr>
              <w:t>№</w:t>
            </w:r>
            <w:r>
              <w:rPr>
                <w:rFonts w:ascii="Sylfaen" w:hAnsi="Sylfaen" w:cs="Sylfaen"/>
                <w:color w:val="333333"/>
                <w:sz w:val="20"/>
                <w:szCs w:val="20"/>
              </w:rPr>
              <w:t xml:space="preserve"> </w:t>
            </w:r>
          </w:p>
        </w:tc>
        <w:tc>
          <w:tcPr>
            <w:tcW w:w="5945" w:type="dxa"/>
            <w:tcBorders>
              <w:top w:val="single" w:sz="6" w:space="0" w:color="auto"/>
              <w:left w:val="single" w:sz="6" w:space="0" w:color="auto"/>
              <w:bottom w:val="single" w:sz="6" w:space="0" w:color="auto"/>
              <w:right w:val="single" w:sz="6" w:space="0" w:color="auto"/>
            </w:tcBorders>
            <w:vAlign w:val="center"/>
          </w:tcPr>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color w:val="333333"/>
                <w:sz w:val="20"/>
                <w:szCs w:val="20"/>
              </w:rPr>
            </w:pPr>
            <w:r>
              <w:rPr>
                <w:rFonts w:ascii="Sylfaen" w:hAnsi="Sylfaen" w:cs="Sylfaen"/>
                <w:b/>
                <w:bCs/>
                <w:color w:val="333333"/>
                <w:sz w:val="20"/>
                <w:szCs w:val="20"/>
              </w:rPr>
              <w:t>დიაგნოსტიკური</w:t>
            </w:r>
            <w:r>
              <w:rPr>
                <w:rFonts w:ascii="Sylfaen" w:hAnsi="Sylfaen" w:cs="Sylfaen"/>
                <w:color w:val="333333"/>
                <w:sz w:val="20"/>
                <w:szCs w:val="20"/>
              </w:rPr>
              <w:t> </w:t>
            </w:r>
            <w:r>
              <w:rPr>
                <w:rFonts w:ascii="Sylfaen" w:hAnsi="Sylfaen" w:cs="Sylfaen"/>
                <w:b/>
                <w:bCs/>
                <w:color w:val="333333"/>
                <w:sz w:val="20"/>
                <w:szCs w:val="20"/>
              </w:rPr>
              <w:t>ჯგუფი</w:t>
            </w:r>
            <w:r>
              <w:rPr>
                <w:rFonts w:ascii="Sylfaen" w:hAnsi="Sylfaen" w:cs="Sylfaen"/>
                <w:color w:val="333333"/>
                <w:sz w:val="20"/>
                <w:szCs w:val="20"/>
              </w:rPr>
              <w:t xml:space="preserve"> </w:t>
            </w:r>
          </w:p>
        </w:tc>
        <w:tc>
          <w:tcPr>
            <w:tcW w:w="2171" w:type="dxa"/>
            <w:tcBorders>
              <w:top w:val="single" w:sz="6" w:space="0" w:color="auto"/>
              <w:left w:val="single" w:sz="6" w:space="0" w:color="auto"/>
              <w:bottom w:val="single" w:sz="6" w:space="0" w:color="auto"/>
              <w:right w:val="single" w:sz="6" w:space="0" w:color="auto"/>
            </w:tcBorders>
            <w:vAlign w:val="center"/>
          </w:tcPr>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color w:val="333333"/>
                <w:sz w:val="20"/>
                <w:szCs w:val="20"/>
              </w:rPr>
            </w:pPr>
            <w:r>
              <w:rPr>
                <w:rFonts w:ascii="Sylfaen" w:hAnsi="Sylfaen" w:cs="Sylfaen"/>
                <w:b/>
                <w:bCs/>
                <w:color w:val="333333"/>
                <w:sz w:val="20"/>
                <w:szCs w:val="20"/>
              </w:rPr>
              <w:t>ღირებულება</w:t>
            </w:r>
            <w:r>
              <w:rPr>
                <w:rFonts w:ascii="Sylfaen" w:hAnsi="Sylfaen" w:cs="Sylfaen"/>
                <w:color w:val="333333"/>
                <w:sz w:val="20"/>
                <w:szCs w:val="20"/>
              </w:rPr>
              <w:t xml:space="preserve">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color w:val="333333"/>
                <w:sz w:val="20"/>
                <w:szCs w:val="20"/>
              </w:rPr>
            </w:pPr>
            <w:r>
              <w:rPr>
                <w:rFonts w:ascii="Sylfaen" w:hAnsi="Sylfaen" w:cs="Sylfaen"/>
                <w:b/>
                <w:bCs/>
                <w:color w:val="333333"/>
                <w:sz w:val="20"/>
                <w:szCs w:val="20"/>
              </w:rPr>
              <w:t>(ლარი)</w:t>
            </w:r>
            <w:r>
              <w:rPr>
                <w:rFonts w:ascii="Sylfaen" w:hAnsi="Sylfaen" w:cs="Sylfaen"/>
                <w:color w:val="333333"/>
                <w:sz w:val="20"/>
                <w:szCs w:val="20"/>
              </w:rPr>
              <w:t xml:space="preserve"> </w:t>
            </w:r>
          </w:p>
        </w:tc>
      </w:tr>
      <w:tr w:rsidR="001B7FEA">
        <w:trPr>
          <w:trHeight w:val="44"/>
        </w:trPr>
        <w:tc>
          <w:tcPr>
            <w:tcW w:w="749" w:type="dxa"/>
            <w:tcBorders>
              <w:top w:val="single" w:sz="6" w:space="0" w:color="auto"/>
              <w:left w:val="single" w:sz="6" w:space="0" w:color="auto"/>
              <w:bottom w:val="single" w:sz="6" w:space="0" w:color="auto"/>
              <w:right w:val="single" w:sz="6" w:space="0" w:color="auto"/>
            </w:tcBorders>
            <w:vAlign w:val="center"/>
          </w:tcPr>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color w:val="333333"/>
                <w:sz w:val="20"/>
                <w:szCs w:val="20"/>
              </w:rPr>
            </w:pPr>
            <w:r>
              <w:rPr>
                <w:rFonts w:ascii="Sylfaen" w:hAnsi="Sylfaen" w:cs="Sylfaen"/>
                <w:color w:val="333333"/>
                <w:sz w:val="20"/>
                <w:szCs w:val="20"/>
              </w:rPr>
              <w:t xml:space="preserve">1 </w:t>
            </w:r>
          </w:p>
        </w:tc>
        <w:tc>
          <w:tcPr>
            <w:tcW w:w="5945" w:type="dxa"/>
            <w:tcBorders>
              <w:top w:val="single" w:sz="6" w:space="0" w:color="auto"/>
              <w:left w:val="single" w:sz="6" w:space="0" w:color="auto"/>
              <w:bottom w:val="single" w:sz="6" w:space="0" w:color="auto"/>
              <w:right w:val="single" w:sz="6" w:space="0" w:color="auto"/>
            </w:tcBorders>
            <w:vAlign w:val="center"/>
          </w:tcPr>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color w:val="333333"/>
                <w:sz w:val="20"/>
                <w:szCs w:val="20"/>
              </w:rPr>
            </w:pPr>
            <w:r>
              <w:rPr>
                <w:rFonts w:ascii="Sylfaen" w:hAnsi="Sylfaen" w:cs="Sylfaen"/>
                <w:color w:val="333333"/>
                <w:sz w:val="20"/>
                <w:szCs w:val="20"/>
              </w:rPr>
              <w:t xml:space="preserve">C ჰეპატიტის დადგენა (ექიმთან ვიზიტი+HCV R№A) </w:t>
            </w:r>
          </w:p>
        </w:tc>
        <w:tc>
          <w:tcPr>
            <w:tcW w:w="2171" w:type="dxa"/>
            <w:tcBorders>
              <w:top w:val="single" w:sz="6" w:space="0" w:color="auto"/>
              <w:left w:val="single" w:sz="6" w:space="0" w:color="auto"/>
              <w:bottom w:val="single" w:sz="6" w:space="0" w:color="auto"/>
              <w:right w:val="single" w:sz="6" w:space="0" w:color="auto"/>
            </w:tcBorders>
            <w:vAlign w:val="center"/>
          </w:tcPr>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color w:val="333333"/>
                <w:sz w:val="20"/>
                <w:szCs w:val="20"/>
              </w:rPr>
            </w:pPr>
            <w:r>
              <w:rPr>
                <w:rFonts w:ascii="Sylfaen" w:hAnsi="Sylfaen" w:cs="Sylfaen"/>
                <w:color w:val="333333"/>
                <w:sz w:val="20"/>
                <w:szCs w:val="20"/>
              </w:rPr>
              <w:t xml:space="preserve">130 </w:t>
            </w:r>
          </w:p>
        </w:tc>
      </w:tr>
      <w:tr w:rsidR="001B7FEA">
        <w:trPr>
          <w:trHeight w:val="93"/>
        </w:trPr>
        <w:tc>
          <w:tcPr>
            <w:tcW w:w="749" w:type="dxa"/>
            <w:tcBorders>
              <w:top w:val="single" w:sz="6" w:space="0" w:color="auto"/>
              <w:left w:val="single" w:sz="6" w:space="0" w:color="auto"/>
              <w:bottom w:val="single" w:sz="6" w:space="0" w:color="auto"/>
              <w:right w:val="single" w:sz="6" w:space="0" w:color="auto"/>
            </w:tcBorders>
            <w:vAlign w:val="center"/>
          </w:tcPr>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color w:val="333333"/>
                <w:sz w:val="20"/>
                <w:szCs w:val="20"/>
              </w:rPr>
            </w:pPr>
            <w:r>
              <w:rPr>
                <w:rFonts w:ascii="Sylfaen" w:hAnsi="Sylfaen" w:cs="Sylfaen"/>
                <w:color w:val="333333"/>
                <w:sz w:val="20"/>
                <w:szCs w:val="20"/>
              </w:rPr>
              <w:t xml:space="preserve">2 </w:t>
            </w:r>
          </w:p>
        </w:tc>
        <w:tc>
          <w:tcPr>
            <w:tcW w:w="5945" w:type="dxa"/>
            <w:tcBorders>
              <w:top w:val="single" w:sz="6" w:space="0" w:color="auto"/>
              <w:left w:val="single" w:sz="6" w:space="0" w:color="auto"/>
              <w:bottom w:val="single" w:sz="6" w:space="0" w:color="auto"/>
              <w:right w:val="single" w:sz="6" w:space="0" w:color="auto"/>
            </w:tcBorders>
            <w:vAlign w:val="center"/>
          </w:tcPr>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color w:val="333333"/>
                <w:sz w:val="20"/>
                <w:szCs w:val="20"/>
              </w:rPr>
            </w:pPr>
            <w:r>
              <w:rPr>
                <w:rFonts w:ascii="Sylfaen" w:hAnsi="Sylfaen" w:cs="Sylfaen"/>
                <w:color w:val="333333"/>
                <w:sz w:val="20"/>
                <w:szCs w:val="20"/>
              </w:rPr>
              <w:t xml:space="preserve">ღვიძლის ფიბროზის ხარისხის დადგენა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color w:val="333333"/>
                <w:sz w:val="20"/>
                <w:szCs w:val="20"/>
              </w:rPr>
            </w:pPr>
            <w:r>
              <w:rPr>
                <w:rFonts w:ascii="Sylfaen" w:hAnsi="Sylfaen" w:cs="Sylfaen"/>
                <w:color w:val="333333"/>
                <w:sz w:val="20"/>
                <w:szCs w:val="20"/>
              </w:rPr>
              <w:t xml:space="preserve">(FIB4 (სისხლის საერთო, ALT, AST)) </w:t>
            </w:r>
          </w:p>
        </w:tc>
        <w:tc>
          <w:tcPr>
            <w:tcW w:w="2171" w:type="dxa"/>
            <w:tcBorders>
              <w:top w:val="single" w:sz="6" w:space="0" w:color="auto"/>
              <w:left w:val="single" w:sz="6" w:space="0" w:color="auto"/>
              <w:bottom w:val="single" w:sz="6" w:space="0" w:color="auto"/>
              <w:right w:val="single" w:sz="6" w:space="0" w:color="auto"/>
            </w:tcBorders>
            <w:vAlign w:val="center"/>
          </w:tcPr>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color w:val="333333"/>
                <w:sz w:val="20"/>
                <w:szCs w:val="20"/>
              </w:rPr>
            </w:pPr>
            <w:r>
              <w:rPr>
                <w:rFonts w:ascii="Sylfaen" w:hAnsi="Sylfaen" w:cs="Sylfaen"/>
                <w:color w:val="333333"/>
                <w:sz w:val="20"/>
                <w:szCs w:val="20"/>
              </w:rPr>
              <w:t xml:space="preserve">19 </w:t>
            </w:r>
          </w:p>
        </w:tc>
      </w:tr>
      <w:tr w:rsidR="001B7FEA">
        <w:trPr>
          <w:trHeight w:val="93"/>
        </w:trPr>
        <w:tc>
          <w:tcPr>
            <w:tcW w:w="749" w:type="dxa"/>
            <w:tcBorders>
              <w:top w:val="single" w:sz="6" w:space="0" w:color="auto"/>
              <w:left w:val="single" w:sz="6" w:space="0" w:color="auto"/>
              <w:bottom w:val="single" w:sz="6" w:space="0" w:color="auto"/>
              <w:right w:val="single" w:sz="6" w:space="0" w:color="auto"/>
            </w:tcBorders>
            <w:vAlign w:val="center"/>
          </w:tcPr>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color w:val="333333"/>
                <w:sz w:val="20"/>
                <w:szCs w:val="20"/>
              </w:rPr>
            </w:pPr>
            <w:r>
              <w:rPr>
                <w:rFonts w:ascii="Sylfaen" w:hAnsi="Sylfaen" w:cs="Sylfaen"/>
                <w:color w:val="333333"/>
                <w:sz w:val="20"/>
                <w:szCs w:val="20"/>
              </w:rPr>
              <w:t xml:space="preserve">3 </w:t>
            </w:r>
          </w:p>
        </w:tc>
        <w:tc>
          <w:tcPr>
            <w:tcW w:w="5945" w:type="dxa"/>
            <w:tcBorders>
              <w:top w:val="single" w:sz="6" w:space="0" w:color="auto"/>
              <w:left w:val="single" w:sz="6" w:space="0" w:color="auto"/>
              <w:bottom w:val="single" w:sz="6" w:space="0" w:color="auto"/>
              <w:right w:val="single" w:sz="6" w:space="0" w:color="auto"/>
            </w:tcBorders>
            <w:vAlign w:val="center"/>
          </w:tcPr>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color w:val="333333"/>
                <w:sz w:val="20"/>
                <w:szCs w:val="20"/>
              </w:rPr>
            </w:pPr>
            <w:r>
              <w:rPr>
                <w:rFonts w:ascii="Sylfaen" w:hAnsi="Sylfaen" w:cs="Sylfaen"/>
                <w:color w:val="333333"/>
                <w:sz w:val="20"/>
                <w:szCs w:val="20"/>
              </w:rPr>
              <w:t xml:space="preserve">ღვიძლის ფიბროზის ხარისხის დადგენა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color w:val="333333"/>
                <w:sz w:val="20"/>
                <w:szCs w:val="20"/>
              </w:rPr>
            </w:pPr>
            <w:r>
              <w:rPr>
                <w:rFonts w:ascii="Sylfaen" w:hAnsi="Sylfaen" w:cs="Sylfaen"/>
                <w:color w:val="333333"/>
                <w:sz w:val="20"/>
                <w:szCs w:val="20"/>
              </w:rPr>
              <w:t xml:space="preserve">(FIB4 (სისხლის საერთო, ALT, AST), ელასტოგრაფია) </w:t>
            </w:r>
          </w:p>
        </w:tc>
        <w:tc>
          <w:tcPr>
            <w:tcW w:w="2171" w:type="dxa"/>
            <w:tcBorders>
              <w:top w:val="single" w:sz="6" w:space="0" w:color="auto"/>
              <w:left w:val="single" w:sz="6" w:space="0" w:color="auto"/>
              <w:bottom w:val="single" w:sz="6" w:space="0" w:color="auto"/>
              <w:right w:val="single" w:sz="6" w:space="0" w:color="auto"/>
            </w:tcBorders>
            <w:vAlign w:val="center"/>
          </w:tcPr>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color w:val="333333"/>
                <w:sz w:val="20"/>
                <w:szCs w:val="20"/>
              </w:rPr>
            </w:pPr>
            <w:r>
              <w:rPr>
                <w:rFonts w:ascii="Sylfaen" w:hAnsi="Sylfaen" w:cs="Sylfaen"/>
                <w:color w:val="333333"/>
                <w:sz w:val="20"/>
                <w:szCs w:val="20"/>
              </w:rPr>
              <w:t xml:space="preserve">99 </w:t>
            </w:r>
          </w:p>
        </w:tc>
      </w:tr>
      <w:tr w:rsidR="001B7FEA">
        <w:trPr>
          <w:trHeight w:val="46"/>
        </w:trPr>
        <w:tc>
          <w:tcPr>
            <w:tcW w:w="749" w:type="dxa"/>
            <w:tcBorders>
              <w:top w:val="single" w:sz="6" w:space="0" w:color="auto"/>
              <w:left w:val="single" w:sz="6" w:space="0" w:color="auto"/>
              <w:bottom w:val="single" w:sz="6" w:space="0" w:color="auto"/>
              <w:right w:val="single" w:sz="6" w:space="0" w:color="auto"/>
            </w:tcBorders>
            <w:vAlign w:val="center"/>
          </w:tcPr>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color w:val="333333"/>
                <w:sz w:val="20"/>
                <w:szCs w:val="20"/>
              </w:rPr>
            </w:pPr>
            <w:r>
              <w:rPr>
                <w:rFonts w:ascii="Sylfaen" w:hAnsi="Sylfaen" w:cs="Sylfaen"/>
                <w:color w:val="333333"/>
                <w:sz w:val="20"/>
                <w:szCs w:val="20"/>
              </w:rPr>
              <w:t xml:space="preserve">4 </w:t>
            </w:r>
          </w:p>
        </w:tc>
        <w:tc>
          <w:tcPr>
            <w:tcW w:w="5945" w:type="dxa"/>
            <w:tcBorders>
              <w:top w:val="single" w:sz="6" w:space="0" w:color="auto"/>
              <w:left w:val="single" w:sz="6" w:space="0" w:color="auto"/>
              <w:bottom w:val="single" w:sz="6" w:space="0" w:color="auto"/>
              <w:right w:val="single" w:sz="6" w:space="0" w:color="auto"/>
            </w:tcBorders>
            <w:vAlign w:val="center"/>
          </w:tcPr>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color w:val="333333"/>
                <w:sz w:val="20"/>
                <w:szCs w:val="20"/>
              </w:rPr>
            </w:pPr>
            <w:r>
              <w:rPr>
                <w:rFonts w:ascii="Sylfaen" w:hAnsi="Sylfaen" w:cs="Sylfaen"/>
                <w:color w:val="333333"/>
                <w:sz w:val="20"/>
                <w:szCs w:val="20"/>
              </w:rPr>
              <w:t xml:space="preserve">მკურნალობის დაწყებამდე საჭირო სხვა კვლევები </w:t>
            </w:r>
          </w:p>
        </w:tc>
        <w:tc>
          <w:tcPr>
            <w:tcW w:w="2171" w:type="dxa"/>
            <w:tcBorders>
              <w:top w:val="single" w:sz="6" w:space="0" w:color="auto"/>
              <w:left w:val="single" w:sz="6" w:space="0" w:color="auto"/>
              <w:bottom w:val="single" w:sz="6" w:space="0" w:color="auto"/>
              <w:right w:val="single" w:sz="6" w:space="0" w:color="auto"/>
            </w:tcBorders>
            <w:vAlign w:val="center"/>
          </w:tcPr>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color w:val="333333"/>
                <w:sz w:val="20"/>
                <w:szCs w:val="20"/>
              </w:rPr>
            </w:pPr>
            <w:r>
              <w:rPr>
                <w:rFonts w:ascii="Sylfaen" w:hAnsi="Sylfaen" w:cs="Sylfaen"/>
                <w:color w:val="333333"/>
                <w:sz w:val="20"/>
                <w:szCs w:val="20"/>
              </w:rPr>
              <w:t xml:space="preserve">251 </w:t>
            </w:r>
          </w:p>
        </w:tc>
      </w:tr>
      <w:tr w:rsidR="001B7FEA">
        <w:trPr>
          <w:trHeight w:val="46"/>
        </w:trPr>
        <w:tc>
          <w:tcPr>
            <w:tcW w:w="749" w:type="dxa"/>
            <w:tcBorders>
              <w:top w:val="single" w:sz="6" w:space="0" w:color="auto"/>
              <w:left w:val="single" w:sz="6" w:space="0" w:color="auto"/>
              <w:bottom w:val="single" w:sz="6" w:space="0" w:color="auto"/>
              <w:right w:val="single" w:sz="6" w:space="0" w:color="auto"/>
            </w:tcBorders>
            <w:vAlign w:val="center"/>
          </w:tcPr>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color w:val="333333"/>
                <w:sz w:val="20"/>
                <w:szCs w:val="20"/>
              </w:rPr>
            </w:pPr>
            <w:r>
              <w:rPr>
                <w:rFonts w:ascii="Sylfaen" w:hAnsi="Sylfaen" w:cs="Sylfaen"/>
                <w:color w:val="333333"/>
                <w:sz w:val="20"/>
                <w:szCs w:val="20"/>
              </w:rPr>
              <w:t xml:space="preserve">5 </w:t>
            </w:r>
          </w:p>
        </w:tc>
        <w:tc>
          <w:tcPr>
            <w:tcW w:w="5945" w:type="dxa"/>
            <w:tcBorders>
              <w:top w:val="single" w:sz="6" w:space="0" w:color="auto"/>
              <w:left w:val="single" w:sz="6" w:space="0" w:color="auto"/>
              <w:bottom w:val="single" w:sz="6" w:space="0" w:color="auto"/>
              <w:right w:val="single" w:sz="6" w:space="0" w:color="auto"/>
            </w:tcBorders>
            <w:vAlign w:val="center"/>
          </w:tcPr>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color w:val="333333"/>
                <w:sz w:val="20"/>
                <w:szCs w:val="20"/>
              </w:rPr>
            </w:pPr>
            <w:r>
              <w:rPr>
                <w:rFonts w:ascii="Sylfaen" w:hAnsi="Sylfaen" w:cs="Sylfaen"/>
                <w:color w:val="333333"/>
                <w:sz w:val="20"/>
                <w:szCs w:val="20"/>
              </w:rPr>
              <w:t xml:space="preserve">ექიმთან ვიზიტი მკურნალობის რეჟიმის განსაზღვრისა და ფორმა №IV-100/ა-ის გაცემის მიზნით </w:t>
            </w:r>
          </w:p>
        </w:tc>
        <w:tc>
          <w:tcPr>
            <w:tcW w:w="2171" w:type="dxa"/>
            <w:tcBorders>
              <w:top w:val="single" w:sz="6" w:space="0" w:color="auto"/>
              <w:left w:val="single" w:sz="6" w:space="0" w:color="auto"/>
              <w:bottom w:val="single" w:sz="6" w:space="0" w:color="auto"/>
              <w:right w:val="single" w:sz="6" w:space="0" w:color="auto"/>
            </w:tcBorders>
            <w:vAlign w:val="center"/>
          </w:tcPr>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color w:val="333333"/>
                <w:sz w:val="20"/>
                <w:szCs w:val="20"/>
              </w:rPr>
            </w:pPr>
            <w:r>
              <w:rPr>
                <w:rFonts w:ascii="Sylfaen" w:hAnsi="Sylfaen" w:cs="Sylfaen"/>
                <w:color w:val="333333"/>
                <w:sz w:val="20"/>
                <w:szCs w:val="20"/>
              </w:rPr>
              <w:t xml:space="preserve">20 </w:t>
            </w:r>
          </w:p>
        </w:tc>
      </w:tr>
      <w:tr w:rsidR="001B7FEA">
        <w:trPr>
          <w:trHeight w:val="93"/>
        </w:trPr>
        <w:tc>
          <w:tcPr>
            <w:tcW w:w="749" w:type="dxa"/>
            <w:tcBorders>
              <w:top w:val="single" w:sz="6" w:space="0" w:color="auto"/>
              <w:left w:val="single" w:sz="6" w:space="0" w:color="auto"/>
              <w:bottom w:val="single" w:sz="6" w:space="0" w:color="auto"/>
              <w:right w:val="single" w:sz="6" w:space="0" w:color="auto"/>
            </w:tcBorders>
            <w:vAlign w:val="center"/>
          </w:tcPr>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color w:val="333333"/>
                <w:sz w:val="20"/>
                <w:szCs w:val="20"/>
              </w:rPr>
            </w:pPr>
            <w:r>
              <w:rPr>
                <w:rFonts w:ascii="Sylfaen" w:hAnsi="Sylfaen" w:cs="Sylfaen"/>
                <w:color w:val="333333"/>
                <w:sz w:val="20"/>
                <w:szCs w:val="20"/>
              </w:rPr>
              <w:t xml:space="preserve">6 </w:t>
            </w:r>
          </w:p>
        </w:tc>
        <w:tc>
          <w:tcPr>
            <w:tcW w:w="5945" w:type="dxa"/>
            <w:tcBorders>
              <w:top w:val="single" w:sz="6" w:space="0" w:color="auto"/>
              <w:left w:val="single" w:sz="6" w:space="0" w:color="auto"/>
              <w:bottom w:val="single" w:sz="6" w:space="0" w:color="auto"/>
              <w:right w:val="single" w:sz="6" w:space="0" w:color="auto"/>
            </w:tcBorders>
            <w:vAlign w:val="center"/>
          </w:tcPr>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color w:val="333333"/>
                <w:sz w:val="20"/>
                <w:szCs w:val="20"/>
              </w:rPr>
            </w:pPr>
            <w:r>
              <w:rPr>
                <w:rFonts w:ascii="Sylfaen" w:hAnsi="Sylfaen" w:cs="Sylfaen"/>
                <w:color w:val="333333"/>
                <w:sz w:val="20"/>
                <w:szCs w:val="20"/>
              </w:rPr>
              <w:t xml:space="preserve">მკურნალობის მონიტორინგი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color w:val="333333"/>
                <w:sz w:val="20"/>
                <w:szCs w:val="20"/>
              </w:rPr>
            </w:pPr>
            <w:r>
              <w:rPr>
                <w:rFonts w:ascii="Sylfaen" w:hAnsi="Sylfaen" w:cs="Sylfaen"/>
                <w:color w:val="333333"/>
                <w:sz w:val="20"/>
                <w:szCs w:val="20"/>
              </w:rPr>
              <w:t xml:space="preserve">(12-კვირიანი მკურნალობის კურსი ინტერფერონით) </w:t>
            </w:r>
          </w:p>
        </w:tc>
        <w:tc>
          <w:tcPr>
            <w:tcW w:w="2171" w:type="dxa"/>
            <w:tcBorders>
              <w:top w:val="single" w:sz="6" w:space="0" w:color="auto"/>
              <w:left w:val="single" w:sz="6" w:space="0" w:color="auto"/>
              <w:bottom w:val="single" w:sz="6" w:space="0" w:color="auto"/>
              <w:right w:val="single" w:sz="6" w:space="0" w:color="auto"/>
            </w:tcBorders>
            <w:vAlign w:val="center"/>
          </w:tcPr>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color w:val="333333"/>
                <w:sz w:val="20"/>
                <w:szCs w:val="20"/>
              </w:rPr>
            </w:pPr>
            <w:r>
              <w:rPr>
                <w:rFonts w:ascii="Sylfaen" w:hAnsi="Sylfaen" w:cs="Sylfaen"/>
                <w:color w:val="333333"/>
                <w:sz w:val="20"/>
                <w:szCs w:val="20"/>
              </w:rPr>
              <w:t xml:space="preserve">544 </w:t>
            </w:r>
          </w:p>
        </w:tc>
      </w:tr>
      <w:tr w:rsidR="001B7FEA">
        <w:trPr>
          <w:trHeight w:val="46"/>
        </w:trPr>
        <w:tc>
          <w:tcPr>
            <w:tcW w:w="749" w:type="dxa"/>
            <w:tcBorders>
              <w:top w:val="single" w:sz="6" w:space="0" w:color="auto"/>
              <w:left w:val="single" w:sz="6" w:space="0" w:color="auto"/>
              <w:bottom w:val="single" w:sz="6" w:space="0" w:color="auto"/>
              <w:right w:val="single" w:sz="6" w:space="0" w:color="auto"/>
            </w:tcBorders>
            <w:vAlign w:val="center"/>
          </w:tcPr>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color w:val="333333"/>
                <w:sz w:val="20"/>
                <w:szCs w:val="20"/>
              </w:rPr>
            </w:pPr>
            <w:r>
              <w:rPr>
                <w:rFonts w:ascii="Sylfaen" w:hAnsi="Sylfaen" w:cs="Sylfaen"/>
                <w:color w:val="333333"/>
                <w:sz w:val="20"/>
                <w:szCs w:val="20"/>
              </w:rPr>
              <w:t xml:space="preserve">7 </w:t>
            </w:r>
          </w:p>
        </w:tc>
        <w:tc>
          <w:tcPr>
            <w:tcW w:w="5945" w:type="dxa"/>
            <w:tcBorders>
              <w:top w:val="single" w:sz="6" w:space="0" w:color="auto"/>
              <w:left w:val="single" w:sz="6" w:space="0" w:color="auto"/>
              <w:bottom w:val="single" w:sz="6" w:space="0" w:color="auto"/>
              <w:right w:val="single" w:sz="6" w:space="0" w:color="auto"/>
            </w:tcBorders>
            <w:vAlign w:val="center"/>
          </w:tcPr>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color w:val="333333"/>
                <w:sz w:val="20"/>
                <w:szCs w:val="20"/>
              </w:rPr>
            </w:pPr>
            <w:r>
              <w:rPr>
                <w:rFonts w:ascii="Sylfaen" w:hAnsi="Sylfaen" w:cs="Sylfaen"/>
                <w:color w:val="333333"/>
                <w:sz w:val="20"/>
                <w:szCs w:val="20"/>
              </w:rPr>
              <w:t xml:space="preserve">მკურნალობის მონიტორინგი (12-კვირიანი მკურნალობის კურსი ინტერფერონის გარეშე) </w:t>
            </w:r>
          </w:p>
        </w:tc>
        <w:tc>
          <w:tcPr>
            <w:tcW w:w="2171" w:type="dxa"/>
            <w:tcBorders>
              <w:top w:val="single" w:sz="6" w:space="0" w:color="auto"/>
              <w:left w:val="single" w:sz="6" w:space="0" w:color="auto"/>
              <w:bottom w:val="single" w:sz="6" w:space="0" w:color="auto"/>
              <w:right w:val="single" w:sz="6" w:space="0" w:color="auto"/>
            </w:tcBorders>
            <w:vAlign w:val="center"/>
          </w:tcPr>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color w:val="333333"/>
                <w:sz w:val="20"/>
                <w:szCs w:val="20"/>
              </w:rPr>
            </w:pPr>
            <w:r>
              <w:rPr>
                <w:rFonts w:ascii="Sylfaen" w:hAnsi="Sylfaen" w:cs="Sylfaen"/>
                <w:color w:val="333333"/>
                <w:sz w:val="20"/>
                <w:szCs w:val="20"/>
              </w:rPr>
              <w:t xml:space="preserve">535 </w:t>
            </w:r>
          </w:p>
        </w:tc>
      </w:tr>
      <w:tr w:rsidR="001B7FEA">
        <w:trPr>
          <w:trHeight w:val="91"/>
        </w:trPr>
        <w:tc>
          <w:tcPr>
            <w:tcW w:w="749" w:type="dxa"/>
            <w:tcBorders>
              <w:top w:val="single" w:sz="6" w:space="0" w:color="auto"/>
              <w:left w:val="single" w:sz="6" w:space="0" w:color="auto"/>
              <w:bottom w:val="single" w:sz="6" w:space="0" w:color="auto"/>
              <w:right w:val="single" w:sz="6" w:space="0" w:color="auto"/>
            </w:tcBorders>
            <w:vAlign w:val="center"/>
          </w:tcPr>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color w:val="333333"/>
                <w:sz w:val="20"/>
                <w:szCs w:val="20"/>
              </w:rPr>
            </w:pPr>
            <w:r>
              <w:rPr>
                <w:rFonts w:ascii="Sylfaen" w:hAnsi="Sylfaen" w:cs="Sylfaen"/>
                <w:color w:val="333333"/>
                <w:sz w:val="20"/>
                <w:szCs w:val="20"/>
              </w:rPr>
              <w:lastRenderedPageBreak/>
              <w:t xml:space="preserve">8 </w:t>
            </w:r>
          </w:p>
        </w:tc>
        <w:tc>
          <w:tcPr>
            <w:tcW w:w="5945" w:type="dxa"/>
            <w:tcBorders>
              <w:top w:val="single" w:sz="6" w:space="0" w:color="auto"/>
              <w:left w:val="single" w:sz="6" w:space="0" w:color="auto"/>
              <w:bottom w:val="single" w:sz="6" w:space="0" w:color="auto"/>
              <w:right w:val="single" w:sz="6" w:space="0" w:color="auto"/>
            </w:tcBorders>
            <w:vAlign w:val="center"/>
          </w:tcPr>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color w:val="333333"/>
                <w:sz w:val="20"/>
                <w:szCs w:val="20"/>
              </w:rPr>
            </w:pPr>
            <w:r>
              <w:rPr>
                <w:rFonts w:ascii="Sylfaen" w:hAnsi="Sylfaen" w:cs="Sylfaen"/>
                <w:color w:val="333333"/>
                <w:sz w:val="20"/>
                <w:szCs w:val="20"/>
              </w:rPr>
              <w:t xml:space="preserve">მკურნალობის მონიტორინგი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color w:val="333333"/>
                <w:sz w:val="20"/>
                <w:szCs w:val="20"/>
              </w:rPr>
            </w:pPr>
            <w:r>
              <w:rPr>
                <w:rFonts w:ascii="Sylfaen" w:hAnsi="Sylfaen" w:cs="Sylfaen"/>
                <w:color w:val="333333"/>
                <w:sz w:val="20"/>
                <w:szCs w:val="20"/>
              </w:rPr>
              <w:t xml:space="preserve">(20-კვირიანი მკურნალობის კურსი) </w:t>
            </w:r>
          </w:p>
        </w:tc>
        <w:tc>
          <w:tcPr>
            <w:tcW w:w="2171" w:type="dxa"/>
            <w:tcBorders>
              <w:top w:val="single" w:sz="6" w:space="0" w:color="auto"/>
              <w:left w:val="single" w:sz="6" w:space="0" w:color="auto"/>
              <w:bottom w:val="single" w:sz="6" w:space="0" w:color="auto"/>
              <w:right w:val="single" w:sz="6" w:space="0" w:color="auto"/>
            </w:tcBorders>
            <w:vAlign w:val="center"/>
          </w:tcPr>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color w:val="333333"/>
                <w:sz w:val="20"/>
                <w:szCs w:val="20"/>
              </w:rPr>
            </w:pPr>
            <w:r>
              <w:rPr>
                <w:rFonts w:ascii="Sylfaen" w:hAnsi="Sylfaen" w:cs="Sylfaen"/>
                <w:color w:val="333333"/>
                <w:sz w:val="20"/>
                <w:szCs w:val="20"/>
              </w:rPr>
              <w:t xml:space="preserve">623 </w:t>
            </w:r>
          </w:p>
        </w:tc>
      </w:tr>
      <w:tr w:rsidR="001B7FEA">
        <w:trPr>
          <w:trHeight w:val="93"/>
        </w:trPr>
        <w:tc>
          <w:tcPr>
            <w:tcW w:w="749" w:type="dxa"/>
            <w:tcBorders>
              <w:top w:val="single" w:sz="6" w:space="0" w:color="auto"/>
              <w:left w:val="single" w:sz="6" w:space="0" w:color="auto"/>
              <w:bottom w:val="single" w:sz="6" w:space="0" w:color="auto"/>
              <w:right w:val="single" w:sz="6" w:space="0" w:color="auto"/>
            </w:tcBorders>
            <w:vAlign w:val="center"/>
          </w:tcPr>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color w:val="333333"/>
                <w:sz w:val="20"/>
                <w:szCs w:val="20"/>
              </w:rPr>
            </w:pPr>
            <w:r>
              <w:rPr>
                <w:rFonts w:ascii="Sylfaen" w:hAnsi="Sylfaen" w:cs="Sylfaen"/>
                <w:color w:val="333333"/>
                <w:sz w:val="20"/>
                <w:szCs w:val="20"/>
              </w:rPr>
              <w:t xml:space="preserve">9 </w:t>
            </w:r>
          </w:p>
        </w:tc>
        <w:tc>
          <w:tcPr>
            <w:tcW w:w="5945" w:type="dxa"/>
            <w:tcBorders>
              <w:top w:val="single" w:sz="6" w:space="0" w:color="auto"/>
              <w:left w:val="single" w:sz="6" w:space="0" w:color="auto"/>
              <w:bottom w:val="single" w:sz="6" w:space="0" w:color="auto"/>
              <w:right w:val="single" w:sz="6" w:space="0" w:color="auto"/>
            </w:tcBorders>
            <w:vAlign w:val="center"/>
          </w:tcPr>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color w:val="333333"/>
                <w:sz w:val="20"/>
                <w:szCs w:val="20"/>
              </w:rPr>
            </w:pPr>
            <w:r>
              <w:rPr>
                <w:rFonts w:ascii="Sylfaen" w:hAnsi="Sylfaen" w:cs="Sylfaen"/>
                <w:color w:val="333333"/>
                <w:sz w:val="20"/>
                <w:szCs w:val="20"/>
              </w:rPr>
              <w:t xml:space="preserve">მკურნალობის მონიტორინგი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color w:val="333333"/>
                <w:sz w:val="20"/>
                <w:szCs w:val="20"/>
              </w:rPr>
            </w:pPr>
            <w:r>
              <w:rPr>
                <w:rFonts w:ascii="Sylfaen" w:hAnsi="Sylfaen" w:cs="Sylfaen"/>
                <w:color w:val="333333"/>
                <w:sz w:val="20"/>
                <w:szCs w:val="20"/>
              </w:rPr>
              <w:t xml:space="preserve">(24-კვირიანი მკურნალობის კურსი) </w:t>
            </w:r>
          </w:p>
        </w:tc>
        <w:tc>
          <w:tcPr>
            <w:tcW w:w="2171" w:type="dxa"/>
            <w:tcBorders>
              <w:top w:val="single" w:sz="6" w:space="0" w:color="auto"/>
              <w:left w:val="single" w:sz="6" w:space="0" w:color="auto"/>
              <w:bottom w:val="single" w:sz="6" w:space="0" w:color="auto"/>
              <w:right w:val="single" w:sz="6" w:space="0" w:color="auto"/>
            </w:tcBorders>
            <w:vAlign w:val="center"/>
          </w:tcPr>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color w:val="333333"/>
                <w:sz w:val="20"/>
                <w:szCs w:val="20"/>
              </w:rPr>
            </w:pPr>
            <w:r>
              <w:rPr>
                <w:rFonts w:ascii="Sylfaen" w:hAnsi="Sylfaen" w:cs="Sylfaen"/>
                <w:color w:val="333333"/>
                <w:sz w:val="20"/>
                <w:szCs w:val="20"/>
              </w:rPr>
              <w:t xml:space="preserve">677 </w:t>
            </w:r>
          </w:p>
        </w:tc>
      </w:tr>
      <w:tr w:rsidR="001B7FEA">
        <w:trPr>
          <w:trHeight w:val="93"/>
        </w:trPr>
        <w:tc>
          <w:tcPr>
            <w:tcW w:w="749" w:type="dxa"/>
            <w:tcBorders>
              <w:top w:val="single" w:sz="6" w:space="0" w:color="auto"/>
              <w:left w:val="single" w:sz="6" w:space="0" w:color="auto"/>
              <w:bottom w:val="single" w:sz="6" w:space="0" w:color="auto"/>
              <w:right w:val="single" w:sz="6" w:space="0" w:color="auto"/>
            </w:tcBorders>
            <w:vAlign w:val="center"/>
          </w:tcPr>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color w:val="333333"/>
                <w:sz w:val="20"/>
                <w:szCs w:val="20"/>
              </w:rPr>
            </w:pPr>
            <w:r>
              <w:rPr>
                <w:rFonts w:ascii="Sylfaen" w:hAnsi="Sylfaen" w:cs="Sylfaen"/>
                <w:color w:val="333333"/>
                <w:sz w:val="20"/>
                <w:szCs w:val="20"/>
              </w:rPr>
              <w:t xml:space="preserve">10 </w:t>
            </w:r>
          </w:p>
        </w:tc>
        <w:tc>
          <w:tcPr>
            <w:tcW w:w="5945" w:type="dxa"/>
            <w:tcBorders>
              <w:top w:val="single" w:sz="6" w:space="0" w:color="auto"/>
              <w:left w:val="single" w:sz="6" w:space="0" w:color="auto"/>
              <w:bottom w:val="single" w:sz="6" w:space="0" w:color="auto"/>
              <w:right w:val="single" w:sz="6" w:space="0" w:color="auto"/>
            </w:tcBorders>
            <w:vAlign w:val="center"/>
          </w:tcPr>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color w:val="333333"/>
                <w:sz w:val="20"/>
                <w:szCs w:val="20"/>
              </w:rPr>
            </w:pPr>
            <w:r>
              <w:rPr>
                <w:rFonts w:ascii="Sylfaen" w:hAnsi="Sylfaen" w:cs="Sylfaen"/>
                <w:color w:val="333333"/>
                <w:sz w:val="20"/>
                <w:szCs w:val="20"/>
              </w:rPr>
              <w:t xml:space="preserve">მკურნალობის მონიტორინგი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color w:val="333333"/>
                <w:sz w:val="20"/>
                <w:szCs w:val="20"/>
              </w:rPr>
            </w:pPr>
            <w:r>
              <w:rPr>
                <w:rFonts w:ascii="Sylfaen" w:hAnsi="Sylfaen" w:cs="Sylfaen"/>
                <w:color w:val="333333"/>
                <w:sz w:val="20"/>
                <w:szCs w:val="20"/>
              </w:rPr>
              <w:t xml:space="preserve">(48-კვირიანი მკურნალობის კურსი) </w:t>
            </w:r>
          </w:p>
        </w:tc>
        <w:tc>
          <w:tcPr>
            <w:tcW w:w="2171" w:type="dxa"/>
            <w:tcBorders>
              <w:top w:val="single" w:sz="6" w:space="0" w:color="auto"/>
              <w:left w:val="single" w:sz="6" w:space="0" w:color="auto"/>
              <w:bottom w:val="single" w:sz="6" w:space="0" w:color="auto"/>
              <w:right w:val="single" w:sz="6" w:space="0" w:color="auto"/>
            </w:tcBorders>
            <w:vAlign w:val="center"/>
          </w:tcPr>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color w:val="333333"/>
                <w:sz w:val="20"/>
                <w:szCs w:val="20"/>
              </w:rPr>
            </w:pPr>
            <w:r>
              <w:rPr>
                <w:rFonts w:ascii="Sylfaen" w:hAnsi="Sylfaen" w:cs="Sylfaen"/>
                <w:color w:val="333333"/>
                <w:sz w:val="20"/>
                <w:szCs w:val="20"/>
              </w:rPr>
              <w:t xml:space="preserve">901 </w:t>
            </w:r>
          </w:p>
        </w:tc>
      </w:tr>
    </w:tbl>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sz w:val="24"/>
          <w:szCs w:val="24"/>
        </w:rPr>
      </w:pP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sz w:val="24"/>
          <w:szCs w:val="24"/>
        </w:rPr>
      </w:pPr>
      <w:proofErr w:type="gramStart"/>
      <w:r>
        <w:rPr>
          <w:rFonts w:ascii="Sylfaen" w:hAnsi="Sylfaen" w:cs="Sylfaen"/>
          <w:b/>
          <w:bCs/>
          <w:sz w:val="24"/>
          <w:szCs w:val="24"/>
        </w:rPr>
        <w:t>მუხლი</w:t>
      </w:r>
      <w:proofErr w:type="gramEnd"/>
      <w:r>
        <w:rPr>
          <w:rFonts w:ascii="Sylfaen" w:hAnsi="Sylfaen" w:cs="Sylfaen"/>
          <w:b/>
          <w:bCs/>
          <w:sz w:val="24"/>
          <w:szCs w:val="24"/>
        </w:rPr>
        <w:t xml:space="preserve"> 9. </w:t>
      </w:r>
      <w:proofErr w:type="gramStart"/>
      <w:r>
        <w:rPr>
          <w:rFonts w:ascii="Sylfaen" w:hAnsi="Sylfaen" w:cs="Sylfaen"/>
          <w:b/>
          <w:bCs/>
          <w:sz w:val="24"/>
          <w:szCs w:val="24"/>
        </w:rPr>
        <w:t>დიაგნოსტიკური</w:t>
      </w:r>
      <w:proofErr w:type="gramEnd"/>
      <w:r>
        <w:rPr>
          <w:rFonts w:ascii="Sylfaen" w:hAnsi="Sylfaen" w:cs="Sylfaen"/>
          <w:b/>
          <w:bCs/>
          <w:sz w:val="24"/>
          <w:szCs w:val="24"/>
        </w:rPr>
        <w:t xml:space="preserve"> კვლევების ღირებულება (2016 წლის 10 ივნისიდან დაწყებული კვლევები)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sz w:val="24"/>
          <w:szCs w:val="24"/>
        </w:rPr>
      </w:pPr>
      <w:r>
        <w:rPr>
          <w:rFonts w:ascii="Sylfaen" w:hAnsi="Sylfaen" w:cs="Sylfaen"/>
          <w:sz w:val="24"/>
          <w:szCs w:val="24"/>
        </w:rPr>
        <w:t xml:space="preserve">   </w:t>
      </w:r>
    </w:p>
    <w:tbl>
      <w:tblPr>
        <w:tblW w:w="0" w:type="auto"/>
        <w:tblInd w:w="15" w:type="dxa"/>
        <w:tblLayout w:type="fixed"/>
        <w:tblCellMar>
          <w:left w:w="15" w:type="dxa"/>
          <w:right w:w="15" w:type="dxa"/>
        </w:tblCellMar>
        <w:tblLook w:val="0000"/>
      </w:tblPr>
      <w:tblGrid>
        <w:gridCol w:w="6858"/>
        <w:gridCol w:w="2188"/>
      </w:tblGrid>
      <w:tr w:rsidR="001B7FEA">
        <w:trPr>
          <w:trHeight w:val="115"/>
        </w:trPr>
        <w:tc>
          <w:tcPr>
            <w:tcW w:w="6858" w:type="dxa"/>
            <w:tcBorders>
              <w:top w:val="single" w:sz="6" w:space="0" w:color="auto"/>
              <w:left w:val="single" w:sz="6" w:space="0" w:color="auto"/>
              <w:bottom w:val="single" w:sz="6" w:space="0" w:color="auto"/>
              <w:right w:val="single" w:sz="6" w:space="0" w:color="auto"/>
            </w:tcBorders>
            <w:vAlign w:val="center"/>
          </w:tcPr>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color w:val="333333"/>
                <w:sz w:val="20"/>
                <w:szCs w:val="20"/>
              </w:rPr>
            </w:pPr>
            <w:r>
              <w:rPr>
                <w:rFonts w:ascii="Sylfaen" w:hAnsi="Sylfaen" w:cs="Sylfaen"/>
                <w:b/>
                <w:bCs/>
                <w:color w:val="333333"/>
                <w:sz w:val="20"/>
                <w:szCs w:val="20"/>
              </w:rPr>
              <w:t>დიაგნოსტიკური ჯგუფი</w:t>
            </w:r>
            <w:r>
              <w:rPr>
                <w:rFonts w:ascii="Sylfaen" w:hAnsi="Sylfaen" w:cs="Sylfaen"/>
                <w:color w:val="333333"/>
                <w:sz w:val="20"/>
                <w:szCs w:val="20"/>
              </w:rPr>
              <w:t xml:space="preserve"> </w:t>
            </w:r>
          </w:p>
        </w:tc>
        <w:tc>
          <w:tcPr>
            <w:tcW w:w="2188" w:type="dxa"/>
            <w:tcBorders>
              <w:top w:val="single" w:sz="6" w:space="0" w:color="auto"/>
              <w:left w:val="single" w:sz="6" w:space="0" w:color="auto"/>
              <w:bottom w:val="single" w:sz="6" w:space="0" w:color="auto"/>
              <w:right w:val="single" w:sz="6" w:space="0" w:color="auto"/>
            </w:tcBorders>
            <w:vAlign w:val="center"/>
          </w:tcPr>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color w:val="333333"/>
                <w:sz w:val="20"/>
                <w:szCs w:val="20"/>
              </w:rPr>
            </w:pPr>
            <w:r>
              <w:rPr>
                <w:rFonts w:ascii="Sylfaen" w:hAnsi="Sylfaen" w:cs="Sylfaen"/>
                <w:b/>
                <w:bCs/>
                <w:color w:val="333333"/>
                <w:sz w:val="20"/>
                <w:szCs w:val="20"/>
              </w:rPr>
              <w:t>ღირებულება (ლარი)</w:t>
            </w:r>
            <w:r>
              <w:rPr>
                <w:rFonts w:ascii="Sylfaen" w:hAnsi="Sylfaen" w:cs="Sylfaen"/>
                <w:color w:val="333333"/>
                <w:sz w:val="20"/>
                <w:szCs w:val="20"/>
              </w:rPr>
              <w:t xml:space="preserve"> </w:t>
            </w:r>
          </w:p>
        </w:tc>
      </w:tr>
      <w:tr w:rsidR="001B7FEA">
        <w:trPr>
          <w:trHeight w:val="122"/>
        </w:trPr>
        <w:tc>
          <w:tcPr>
            <w:tcW w:w="6858" w:type="dxa"/>
            <w:tcBorders>
              <w:top w:val="single" w:sz="6" w:space="0" w:color="auto"/>
              <w:left w:val="single" w:sz="6" w:space="0" w:color="auto"/>
              <w:bottom w:val="single" w:sz="6" w:space="0" w:color="auto"/>
              <w:right w:val="single" w:sz="6" w:space="0" w:color="auto"/>
            </w:tcBorders>
            <w:vAlign w:val="center"/>
          </w:tcPr>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color w:val="333333"/>
                <w:sz w:val="20"/>
                <w:szCs w:val="20"/>
              </w:rPr>
            </w:pPr>
            <w:r>
              <w:rPr>
                <w:rFonts w:ascii="Sylfaen" w:hAnsi="Sylfaen" w:cs="Sylfaen"/>
                <w:color w:val="333333"/>
                <w:sz w:val="20"/>
                <w:szCs w:val="20"/>
              </w:rPr>
              <w:t xml:space="preserve">C ჰეპატიტის დადგენა (HCV R№A) </w:t>
            </w:r>
          </w:p>
        </w:tc>
        <w:tc>
          <w:tcPr>
            <w:tcW w:w="2188" w:type="dxa"/>
            <w:tcBorders>
              <w:top w:val="single" w:sz="6" w:space="0" w:color="auto"/>
              <w:left w:val="single" w:sz="6" w:space="0" w:color="auto"/>
              <w:bottom w:val="single" w:sz="6" w:space="0" w:color="auto"/>
              <w:right w:val="single" w:sz="6" w:space="0" w:color="auto"/>
            </w:tcBorders>
            <w:vAlign w:val="center"/>
          </w:tcPr>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color w:val="333333"/>
                <w:sz w:val="20"/>
                <w:szCs w:val="20"/>
              </w:rPr>
            </w:pPr>
            <w:r>
              <w:rPr>
                <w:rFonts w:ascii="Sylfaen" w:hAnsi="Sylfaen" w:cs="Sylfaen"/>
                <w:color w:val="333333"/>
                <w:sz w:val="20"/>
                <w:szCs w:val="20"/>
              </w:rPr>
              <w:t xml:space="preserve">110 </w:t>
            </w:r>
          </w:p>
        </w:tc>
      </w:tr>
      <w:tr w:rsidR="001B7FEA">
        <w:trPr>
          <w:trHeight w:val="352"/>
        </w:trPr>
        <w:tc>
          <w:tcPr>
            <w:tcW w:w="6858" w:type="dxa"/>
            <w:tcBorders>
              <w:top w:val="single" w:sz="6" w:space="0" w:color="auto"/>
              <w:left w:val="single" w:sz="6" w:space="0" w:color="auto"/>
              <w:bottom w:val="single" w:sz="6" w:space="0" w:color="auto"/>
              <w:right w:val="single" w:sz="6" w:space="0" w:color="auto"/>
            </w:tcBorders>
            <w:vAlign w:val="center"/>
          </w:tcPr>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color w:val="333333"/>
                <w:sz w:val="20"/>
                <w:szCs w:val="20"/>
              </w:rPr>
            </w:pPr>
            <w:r>
              <w:rPr>
                <w:rFonts w:ascii="Sylfaen" w:hAnsi="Sylfaen" w:cs="Sylfaen"/>
                <w:color w:val="333333"/>
                <w:sz w:val="20"/>
                <w:szCs w:val="20"/>
              </w:rPr>
              <w:t xml:space="preserve">მკურნალობის კომპონენტში ჩართვამდე საჭირო  კვლევები (ამ წესის მე-2 მუხლის პირველი პუნქტის „ა.ა.ბ“ ქვეპუნქტის შესაბამისად, ელასტოგრაფიით) </w:t>
            </w:r>
          </w:p>
        </w:tc>
        <w:tc>
          <w:tcPr>
            <w:tcW w:w="2188" w:type="dxa"/>
            <w:tcBorders>
              <w:top w:val="single" w:sz="6" w:space="0" w:color="auto"/>
              <w:left w:val="single" w:sz="6" w:space="0" w:color="auto"/>
              <w:bottom w:val="single" w:sz="6" w:space="0" w:color="auto"/>
              <w:right w:val="single" w:sz="6" w:space="0" w:color="auto"/>
            </w:tcBorders>
            <w:vAlign w:val="center"/>
          </w:tcPr>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color w:val="333333"/>
                <w:sz w:val="20"/>
                <w:szCs w:val="20"/>
              </w:rPr>
            </w:pPr>
            <w:r>
              <w:rPr>
                <w:rFonts w:ascii="Sylfaen" w:hAnsi="Sylfaen" w:cs="Sylfaen"/>
                <w:color w:val="333333"/>
                <w:sz w:val="20"/>
                <w:szCs w:val="20"/>
              </w:rPr>
              <w:t xml:space="preserve">390 </w:t>
            </w:r>
          </w:p>
        </w:tc>
      </w:tr>
      <w:tr w:rsidR="001B7FEA">
        <w:trPr>
          <w:trHeight w:val="359"/>
        </w:trPr>
        <w:tc>
          <w:tcPr>
            <w:tcW w:w="6858" w:type="dxa"/>
            <w:tcBorders>
              <w:top w:val="single" w:sz="6" w:space="0" w:color="auto"/>
              <w:left w:val="single" w:sz="6" w:space="0" w:color="auto"/>
              <w:bottom w:val="single" w:sz="6" w:space="0" w:color="auto"/>
              <w:right w:val="single" w:sz="6" w:space="0" w:color="auto"/>
            </w:tcBorders>
            <w:vAlign w:val="center"/>
          </w:tcPr>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color w:val="333333"/>
                <w:sz w:val="20"/>
                <w:szCs w:val="20"/>
              </w:rPr>
            </w:pPr>
            <w:r>
              <w:rPr>
                <w:rFonts w:ascii="Sylfaen" w:hAnsi="Sylfaen" w:cs="Sylfaen"/>
                <w:color w:val="333333"/>
                <w:sz w:val="20"/>
                <w:szCs w:val="20"/>
              </w:rPr>
              <w:t xml:space="preserve">მკურნალობის კომპონენტში ჩართვამდე საჭირო კვლევები (ამ წესის მე-2 მუხლის პირველი პუნქტის „ა.ა.ბ“ ქვეპუნქტის შესაბამისად, ელასტოგრაფიის გარეშე) </w:t>
            </w:r>
          </w:p>
        </w:tc>
        <w:tc>
          <w:tcPr>
            <w:tcW w:w="2188" w:type="dxa"/>
            <w:tcBorders>
              <w:top w:val="single" w:sz="6" w:space="0" w:color="auto"/>
              <w:left w:val="single" w:sz="6" w:space="0" w:color="auto"/>
              <w:bottom w:val="single" w:sz="6" w:space="0" w:color="auto"/>
              <w:right w:val="single" w:sz="6" w:space="0" w:color="auto"/>
            </w:tcBorders>
            <w:vAlign w:val="center"/>
          </w:tcPr>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color w:val="333333"/>
                <w:sz w:val="20"/>
                <w:szCs w:val="20"/>
              </w:rPr>
            </w:pPr>
            <w:r>
              <w:rPr>
                <w:rFonts w:ascii="Sylfaen" w:hAnsi="Sylfaen" w:cs="Sylfaen"/>
                <w:color w:val="333333"/>
                <w:sz w:val="20"/>
                <w:szCs w:val="20"/>
              </w:rPr>
              <w:t xml:space="preserve">310 </w:t>
            </w:r>
          </w:p>
        </w:tc>
      </w:tr>
      <w:tr w:rsidR="001B7FEA">
        <w:trPr>
          <w:trHeight w:val="237"/>
        </w:trPr>
        <w:tc>
          <w:tcPr>
            <w:tcW w:w="6858" w:type="dxa"/>
            <w:tcBorders>
              <w:top w:val="single" w:sz="6" w:space="0" w:color="auto"/>
              <w:left w:val="single" w:sz="6" w:space="0" w:color="auto"/>
              <w:bottom w:val="single" w:sz="6" w:space="0" w:color="auto"/>
              <w:right w:val="single" w:sz="6" w:space="0" w:color="auto"/>
            </w:tcBorders>
            <w:vAlign w:val="center"/>
          </w:tcPr>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color w:val="333333"/>
                <w:sz w:val="20"/>
                <w:szCs w:val="20"/>
              </w:rPr>
            </w:pPr>
            <w:r>
              <w:rPr>
                <w:rFonts w:ascii="Sylfaen" w:hAnsi="Sylfaen" w:cs="Sylfaen"/>
                <w:color w:val="333333"/>
                <w:sz w:val="20"/>
                <w:szCs w:val="20"/>
              </w:rPr>
              <w:t xml:space="preserve">მკურნალობის მონიტორინგი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color w:val="333333"/>
                <w:sz w:val="20"/>
                <w:szCs w:val="20"/>
              </w:rPr>
            </w:pPr>
            <w:r>
              <w:rPr>
                <w:rFonts w:ascii="Sylfaen" w:hAnsi="Sylfaen" w:cs="Sylfaen"/>
                <w:color w:val="333333"/>
                <w:sz w:val="20"/>
                <w:szCs w:val="20"/>
              </w:rPr>
              <w:t xml:space="preserve">(12-კვირიანი მკურნალობის კურსი ინტერფერონით) </w:t>
            </w:r>
          </w:p>
        </w:tc>
        <w:tc>
          <w:tcPr>
            <w:tcW w:w="2188" w:type="dxa"/>
            <w:tcBorders>
              <w:top w:val="single" w:sz="6" w:space="0" w:color="auto"/>
              <w:left w:val="single" w:sz="6" w:space="0" w:color="auto"/>
              <w:bottom w:val="single" w:sz="6" w:space="0" w:color="auto"/>
              <w:right w:val="single" w:sz="6" w:space="0" w:color="auto"/>
            </w:tcBorders>
            <w:vAlign w:val="center"/>
          </w:tcPr>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color w:val="333333"/>
                <w:sz w:val="20"/>
                <w:szCs w:val="20"/>
              </w:rPr>
            </w:pPr>
            <w:r>
              <w:rPr>
                <w:rFonts w:ascii="Sylfaen" w:hAnsi="Sylfaen" w:cs="Sylfaen"/>
                <w:color w:val="333333"/>
                <w:sz w:val="20"/>
                <w:szCs w:val="20"/>
              </w:rPr>
              <w:t xml:space="preserve">400 </w:t>
            </w:r>
          </w:p>
        </w:tc>
      </w:tr>
      <w:tr w:rsidR="001B7FEA">
        <w:trPr>
          <w:trHeight w:val="237"/>
        </w:trPr>
        <w:tc>
          <w:tcPr>
            <w:tcW w:w="6858" w:type="dxa"/>
            <w:tcBorders>
              <w:top w:val="single" w:sz="6" w:space="0" w:color="auto"/>
              <w:left w:val="single" w:sz="6" w:space="0" w:color="auto"/>
              <w:bottom w:val="single" w:sz="6" w:space="0" w:color="auto"/>
              <w:right w:val="single" w:sz="6" w:space="0" w:color="auto"/>
            </w:tcBorders>
            <w:vAlign w:val="center"/>
          </w:tcPr>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color w:val="333333"/>
                <w:sz w:val="20"/>
                <w:szCs w:val="20"/>
              </w:rPr>
            </w:pPr>
            <w:r>
              <w:rPr>
                <w:rFonts w:ascii="Sylfaen" w:hAnsi="Sylfaen" w:cs="Sylfaen"/>
                <w:color w:val="333333"/>
                <w:sz w:val="20"/>
                <w:szCs w:val="20"/>
              </w:rPr>
              <w:t xml:space="preserve">მკურნალობის მონიტორინგი (12-კვირიანი მკურნალობის კურსი ინტერფერონის გარეშე) </w:t>
            </w:r>
          </w:p>
        </w:tc>
        <w:tc>
          <w:tcPr>
            <w:tcW w:w="2188" w:type="dxa"/>
            <w:tcBorders>
              <w:top w:val="single" w:sz="6" w:space="0" w:color="auto"/>
              <w:left w:val="single" w:sz="6" w:space="0" w:color="auto"/>
              <w:bottom w:val="single" w:sz="6" w:space="0" w:color="auto"/>
              <w:right w:val="single" w:sz="6" w:space="0" w:color="auto"/>
            </w:tcBorders>
            <w:vAlign w:val="center"/>
          </w:tcPr>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color w:val="333333"/>
                <w:sz w:val="20"/>
                <w:szCs w:val="20"/>
              </w:rPr>
            </w:pPr>
            <w:r>
              <w:rPr>
                <w:rFonts w:ascii="Sylfaen" w:hAnsi="Sylfaen" w:cs="Sylfaen"/>
                <w:color w:val="333333"/>
                <w:sz w:val="20"/>
                <w:szCs w:val="20"/>
              </w:rPr>
              <w:t xml:space="preserve">391 </w:t>
            </w:r>
          </w:p>
        </w:tc>
      </w:tr>
      <w:tr w:rsidR="001B7FEA">
        <w:trPr>
          <w:trHeight w:val="237"/>
        </w:trPr>
        <w:tc>
          <w:tcPr>
            <w:tcW w:w="6858" w:type="dxa"/>
            <w:tcBorders>
              <w:top w:val="single" w:sz="6" w:space="0" w:color="auto"/>
              <w:left w:val="single" w:sz="6" w:space="0" w:color="auto"/>
              <w:bottom w:val="single" w:sz="6" w:space="0" w:color="auto"/>
              <w:right w:val="single" w:sz="6" w:space="0" w:color="auto"/>
            </w:tcBorders>
            <w:vAlign w:val="center"/>
          </w:tcPr>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color w:val="333333"/>
                <w:sz w:val="20"/>
                <w:szCs w:val="20"/>
              </w:rPr>
            </w:pPr>
            <w:r>
              <w:rPr>
                <w:rFonts w:ascii="Sylfaen" w:hAnsi="Sylfaen" w:cs="Sylfaen"/>
                <w:color w:val="333333"/>
                <w:sz w:val="20"/>
                <w:szCs w:val="20"/>
              </w:rPr>
              <w:t xml:space="preserve">მკურნალობის მონიტორინგი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color w:val="333333"/>
                <w:sz w:val="20"/>
                <w:szCs w:val="20"/>
              </w:rPr>
            </w:pPr>
            <w:r>
              <w:rPr>
                <w:rFonts w:ascii="Sylfaen" w:hAnsi="Sylfaen" w:cs="Sylfaen"/>
                <w:color w:val="333333"/>
                <w:sz w:val="20"/>
                <w:szCs w:val="20"/>
              </w:rPr>
              <w:t xml:space="preserve">(24-კვირიანი მკურნალობის კურსი ინტერფერონით) </w:t>
            </w:r>
          </w:p>
        </w:tc>
        <w:tc>
          <w:tcPr>
            <w:tcW w:w="2188" w:type="dxa"/>
            <w:tcBorders>
              <w:top w:val="single" w:sz="6" w:space="0" w:color="auto"/>
              <w:left w:val="single" w:sz="6" w:space="0" w:color="auto"/>
              <w:bottom w:val="single" w:sz="6" w:space="0" w:color="auto"/>
              <w:right w:val="single" w:sz="6" w:space="0" w:color="auto"/>
            </w:tcBorders>
            <w:vAlign w:val="center"/>
          </w:tcPr>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color w:val="333333"/>
                <w:sz w:val="20"/>
                <w:szCs w:val="20"/>
              </w:rPr>
            </w:pPr>
            <w:r>
              <w:rPr>
                <w:rFonts w:ascii="Sylfaen" w:hAnsi="Sylfaen" w:cs="Sylfaen"/>
                <w:color w:val="333333"/>
                <w:sz w:val="20"/>
                <w:szCs w:val="20"/>
              </w:rPr>
              <w:t xml:space="preserve">502 </w:t>
            </w:r>
          </w:p>
        </w:tc>
      </w:tr>
      <w:tr w:rsidR="001B7FEA">
        <w:trPr>
          <w:trHeight w:val="237"/>
        </w:trPr>
        <w:tc>
          <w:tcPr>
            <w:tcW w:w="6858" w:type="dxa"/>
            <w:tcBorders>
              <w:top w:val="single" w:sz="6" w:space="0" w:color="auto"/>
              <w:left w:val="single" w:sz="6" w:space="0" w:color="auto"/>
              <w:bottom w:val="single" w:sz="6" w:space="0" w:color="auto"/>
              <w:right w:val="single" w:sz="6" w:space="0" w:color="auto"/>
            </w:tcBorders>
            <w:vAlign w:val="center"/>
          </w:tcPr>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color w:val="333333"/>
                <w:sz w:val="20"/>
                <w:szCs w:val="20"/>
              </w:rPr>
            </w:pPr>
            <w:r>
              <w:rPr>
                <w:rFonts w:ascii="Sylfaen" w:hAnsi="Sylfaen" w:cs="Sylfaen"/>
                <w:color w:val="333333"/>
                <w:sz w:val="20"/>
                <w:szCs w:val="20"/>
              </w:rPr>
              <w:t xml:space="preserve">მკურნალობის მონიტორინგი (24-კვირიანი მკურნალობის კურსი ინტერფერონის გარეშე) </w:t>
            </w:r>
          </w:p>
        </w:tc>
        <w:tc>
          <w:tcPr>
            <w:tcW w:w="2188" w:type="dxa"/>
            <w:tcBorders>
              <w:top w:val="single" w:sz="6" w:space="0" w:color="auto"/>
              <w:left w:val="single" w:sz="6" w:space="0" w:color="auto"/>
              <w:bottom w:val="single" w:sz="6" w:space="0" w:color="auto"/>
              <w:right w:val="single" w:sz="6" w:space="0" w:color="auto"/>
            </w:tcBorders>
            <w:vAlign w:val="center"/>
          </w:tcPr>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color w:val="333333"/>
                <w:sz w:val="20"/>
                <w:szCs w:val="20"/>
              </w:rPr>
            </w:pPr>
            <w:r>
              <w:rPr>
                <w:rFonts w:ascii="Sylfaen" w:hAnsi="Sylfaen" w:cs="Sylfaen"/>
                <w:color w:val="333333"/>
                <w:sz w:val="20"/>
                <w:szCs w:val="20"/>
              </w:rPr>
              <w:t xml:space="preserve">493 </w:t>
            </w:r>
          </w:p>
        </w:tc>
      </w:tr>
    </w:tbl>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sz w:val="24"/>
          <w:szCs w:val="24"/>
        </w:rPr>
      </w:pP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sz w:val="24"/>
          <w:szCs w:val="24"/>
        </w:rPr>
      </w:pP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sz w:val="24"/>
          <w:szCs w:val="24"/>
        </w:rPr>
      </w:pPr>
      <w:proofErr w:type="gramStart"/>
      <w:r>
        <w:rPr>
          <w:rFonts w:ascii="Sylfaen" w:hAnsi="Sylfaen" w:cs="Sylfaen"/>
          <w:b/>
          <w:bCs/>
          <w:sz w:val="24"/>
          <w:szCs w:val="24"/>
        </w:rPr>
        <w:t>მუხლი</w:t>
      </w:r>
      <w:proofErr w:type="gramEnd"/>
      <w:r>
        <w:rPr>
          <w:rFonts w:ascii="Sylfaen" w:hAnsi="Sylfaen" w:cs="Sylfaen"/>
          <w:b/>
          <w:bCs/>
          <w:sz w:val="24"/>
          <w:szCs w:val="24"/>
        </w:rPr>
        <w:t xml:space="preserve"> 10. </w:t>
      </w:r>
      <w:proofErr w:type="gramStart"/>
      <w:r>
        <w:rPr>
          <w:rFonts w:ascii="Sylfaen" w:hAnsi="Sylfaen" w:cs="Sylfaen"/>
          <w:b/>
          <w:bCs/>
          <w:sz w:val="24"/>
          <w:szCs w:val="24"/>
        </w:rPr>
        <w:t>მკურნალობის</w:t>
      </w:r>
      <w:proofErr w:type="gramEnd"/>
      <w:r>
        <w:rPr>
          <w:rFonts w:ascii="Sylfaen" w:hAnsi="Sylfaen" w:cs="Sylfaen"/>
          <w:b/>
          <w:bCs/>
          <w:sz w:val="24"/>
          <w:szCs w:val="24"/>
        </w:rPr>
        <w:t xml:space="preserve"> პერიოდი და მონიტორინგი </w:t>
      </w:r>
      <w:r>
        <w:rPr>
          <w:rFonts w:ascii="Sylfaen" w:hAnsi="Sylfaen" w:cs="Sylfaen"/>
          <w:sz w:val="24"/>
          <w:szCs w:val="24"/>
        </w:rPr>
        <w:t xml:space="preserve"> </w:t>
      </w:r>
      <w:r>
        <w:rPr>
          <w:rFonts w:ascii="Sylfaen" w:hAnsi="Sylfaen" w:cs="Sylfaen"/>
          <w:i/>
          <w:iCs/>
          <w:sz w:val="20"/>
          <w:szCs w:val="20"/>
        </w:rPr>
        <w:t>(20.01.2017 N 1-3)</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sz w:val="24"/>
          <w:szCs w:val="24"/>
        </w:rPr>
      </w:pP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hAnsi="Sylfaen" w:cs="Sylfaen"/>
          <w:sz w:val="24"/>
          <w:szCs w:val="24"/>
        </w:rPr>
      </w:pPr>
      <w:proofErr w:type="gramStart"/>
      <w:r>
        <w:rPr>
          <w:rFonts w:ascii="Sylfaen" w:hAnsi="Sylfaen" w:cs="Sylfaen"/>
          <w:sz w:val="24"/>
          <w:szCs w:val="24"/>
        </w:rPr>
        <w:t>ცხრილი</w:t>
      </w:r>
      <w:proofErr w:type="gramEnd"/>
      <w:r>
        <w:rPr>
          <w:rFonts w:ascii="Sylfaen" w:hAnsi="Sylfaen" w:cs="Sylfaen"/>
          <w:sz w:val="24"/>
          <w:szCs w:val="24"/>
        </w:rPr>
        <w:t xml:space="preserve"> №1 </w:t>
      </w:r>
    </w:p>
    <w:tbl>
      <w:tblPr>
        <w:tblW w:w="0" w:type="auto"/>
        <w:tblInd w:w="15" w:type="dxa"/>
        <w:tblLayout w:type="fixed"/>
        <w:tblCellMar>
          <w:left w:w="15" w:type="dxa"/>
          <w:right w:w="15" w:type="dxa"/>
        </w:tblCellMar>
        <w:tblLook w:val="0000"/>
      </w:tblPr>
      <w:tblGrid>
        <w:gridCol w:w="1447"/>
        <w:gridCol w:w="733"/>
        <w:gridCol w:w="652"/>
        <w:gridCol w:w="730"/>
        <w:gridCol w:w="1121"/>
        <w:gridCol w:w="730"/>
        <w:gridCol w:w="1074"/>
        <w:gridCol w:w="1414"/>
        <w:gridCol w:w="1809"/>
      </w:tblGrid>
      <w:tr w:rsidR="001B7FEA">
        <w:trPr>
          <w:trHeight w:val="391"/>
        </w:trPr>
        <w:tc>
          <w:tcPr>
            <w:tcW w:w="1447" w:type="dxa"/>
            <w:tcBorders>
              <w:top w:val="single" w:sz="6" w:space="0" w:color="auto"/>
              <w:left w:val="single" w:sz="6" w:space="0" w:color="auto"/>
              <w:bottom w:val="single" w:sz="6" w:space="0" w:color="auto"/>
              <w:right w:val="single" w:sz="6" w:space="0" w:color="auto"/>
            </w:tcBorders>
            <w:vAlign w:val="center"/>
          </w:tcPr>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color w:val="333333"/>
                <w:sz w:val="20"/>
                <w:szCs w:val="20"/>
              </w:rPr>
            </w:pPr>
            <w:r>
              <w:rPr>
                <w:rFonts w:ascii="Sylfaen" w:hAnsi="Sylfaen" w:cs="Sylfaen"/>
                <w:b/>
                <w:bCs/>
                <w:color w:val="333333"/>
                <w:sz w:val="20"/>
                <w:szCs w:val="20"/>
              </w:rPr>
              <w:t>გამოკვლევები</w:t>
            </w:r>
            <w:r>
              <w:rPr>
                <w:rFonts w:ascii="Sylfaen" w:hAnsi="Sylfaen" w:cs="Sylfaen"/>
                <w:color w:val="333333"/>
                <w:sz w:val="20"/>
                <w:szCs w:val="20"/>
              </w:rPr>
              <w:t xml:space="preserve"> </w:t>
            </w:r>
          </w:p>
        </w:tc>
        <w:tc>
          <w:tcPr>
            <w:tcW w:w="8263" w:type="dxa"/>
            <w:gridSpan w:val="8"/>
            <w:tcBorders>
              <w:top w:val="single" w:sz="6" w:space="0" w:color="auto"/>
              <w:left w:val="single" w:sz="6" w:space="0" w:color="auto"/>
              <w:bottom w:val="single" w:sz="6" w:space="0" w:color="auto"/>
              <w:right w:val="single" w:sz="6" w:space="0" w:color="auto"/>
            </w:tcBorders>
            <w:vAlign w:val="center"/>
          </w:tcPr>
          <w:tbl>
            <w:tblPr>
              <w:tblW w:w="0" w:type="auto"/>
              <w:tblLayout w:type="fixed"/>
              <w:tblCellMar>
                <w:left w:w="15" w:type="dxa"/>
                <w:right w:w="15" w:type="dxa"/>
              </w:tblCellMar>
              <w:tblLook w:val="0000"/>
            </w:tblPr>
            <w:tblGrid>
              <w:gridCol w:w="542"/>
              <w:gridCol w:w="406"/>
              <w:gridCol w:w="572"/>
              <w:gridCol w:w="572"/>
              <w:gridCol w:w="572"/>
              <w:gridCol w:w="572"/>
              <w:gridCol w:w="692"/>
              <w:gridCol w:w="1083"/>
              <w:gridCol w:w="3221"/>
            </w:tblGrid>
            <w:tr w:rsidR="001B7FEA">
              <w:trPr>
                <w:trHeight w:val="404"/>
              </w:trPr>
              <w:tc>
                <w:tcPr>
                  <w:tcW w:w="5011" w:type="dxa"/>
                  <w:gridSpan w:val="8"/>
                  <w:tcBorders>
                    <w:top w:val="single" w:sz="6" w:space="0" w:color="auto"/>
                    <w:left w:val="single" w:sz="6" w:space="0" w:color="auto"/>
                    <w:bottom w:val="single" w:sz="6" w:space="0" w:color="auto"/>
                    <w:right w:val="single" w:sz="6" w:space="0" w:color="auto"/>
                  </w:tcBorders>
                  <w:vAlign w:val="center"/>
                </w:tcPr>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color w:val="333333"/>
                      <w:sz w:val="20"/>
                      <w:szCs w:val="20"/>
                    </w:rPr>
                  </w:pPr>
                  <w:r>
                    <w:rPr>
                      <w:rFonts w:ascii="Sylfaen" w:hAnsi="Sylfaen" w:cs="Sylfaen"/>
                      <w:b/>
                      <w:bCs/>
                      <w:color w:val="333333"/>
                      <w:sz w:val="20"/>
                      <w:szCs w:val="20"/>
                    </w:rPr>
                    <w:t>მკურნალობის</w:t>
                  </w:r>
                  <w:r>
                    <w:rPr>
                      <w:rFonts w:ascii="Sylfaen" w:hAnsi="Sylfaen" w:cs="Sylfaen"/>
                      <w:color w:val="333333"/>
                      <w:sz w:val="20"/>
                      <w:szCs w:val="20"/>
                    </w:rPr>
                    <w:t> </w:t>
                  </w:r>
                  <w:r>
                    <w:rPr>
                      <w:rFonts w:ascii="Sylfaen" w:hAnsi="Sylfaen" w:cs="Sylfaen"/>
                      <w:b/>
                      <w:bCs/>
                      <w:color w:val="333333"/>
                      <w:sz w:val="20"/>
                      <w:szCs w:val="20"/>
                    </w:rPr>
                    <w:t>პერიოდი (კვირა)****</w:t>
                  </w:r>
                  <w:r>
                    <w:rPr>
                      <w:rFonts w:ascii="Sylfaen" w:hAnsi="Sylfaen" w:cs="Sylfaen"/>
                      <w:color w:val="333333"/>
                      <w:sz w:val="20"/>
                      <w:szCs w:val="20"/>
                    </w:rPr>
                    <w:t xml:space="preserve"> </w:t>
                  </w:r>
                </w:p>
              </w:tc>
              <w:tc>
                <w:tcPr>
                  <w:tcW w:w="3221" w:type="dxa"/>
                  <w:tcBorders>
                    <w:top w:val="single" w:sz="6" w:space="0" w:color="auto"/>
                    <w:left w:val="single" w:sz="6" w:space="0" w:color="auto"/>
                    <w:bottom w:val="single" w:sz="6" w:space="0" w:color="auto"/>
                    <w:right w:val="single" w:sz="6" w:space="0" w:color="auto"/>
                  </w:tcBorders>
                  <w:vAlign w:val="center"/>
                </w:tcPr>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color w:val="333333"/>
                      <w:sz w:val="20"/>
                      <w:szCs w:val="20"/>
                    </w:rPr>
                  </w:pPr>
                  <w:r>
                    <w:rPr>
                      <w:rFonts w:ascii="Sylfaen" w:hAnsi="Sylfaen" w:cs="Sylfaen"/>
                      <w:b/>
                      <w:bCs/>
                      <w:color w:val="333333"/>
                      <w:sz w:val="20"/>
                      <w:szCs w:val="20"/>
                    </w:rPr>
                    <w:t>მკურნალობის</w:t>
                  </w:r>
                  <w:r>
                    <w:rPr>
                      <w:rFonts w:ascii="Sylfaen" w:hAnsi="Sylfaen" w:cs="Sylfaen"/>
                      <w:color w:val="333333"/>
                      <w:sz w:val="20"/>
                      <w:szCs w:val="20"/>
                    </w:rPr>
                    <w:t xml:space="preserve">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color w:val="333333"/>
                      <w:sz w:val="20"/>
                      <w:szCs w:val="20"/>
                    </w:rPr>
                  </w:pPr>
                  <w:r>
                    <w:rPr>
                      <w:rFonts w:ascii="Sylfaen" w:hAnsi="Sylfaen" w:cs="Sylfaen"/>
                      <w:b/>
                      <w:bCs/>
                      <w:color w:val="333333"/>
                      <w:sz w:val="20"/>
                      <w:szCs w:val="20"/>
                    </w:rPr>
                    <w:t>შემდეგ (კვირა)</w:t>
                  </w:r>
                  <w:r>
                    <w:rPr>
                      <w:rFonts w:ascii="Sylfaen" w:hAnsi="Sylfaen" w:cs="Sylfaen"/>
                      <w:color w:val="333333"/>
                      <w:sz w:val="20"/>
                      <w:szCs w:val="20"/>
                    </w:rPr>
                    <w:t xml:space="preserve"> </w:t>
                  </w:r>
                </w:p>
              </w:tc>
            </w:tr>
            <w:tr w:rsidR="001B7FEA">
              <w:trPr>
                <w:trHeight w:val="313"/>
              </w:trPr>
              <w:tc>
                <w:tcPr>
                  <w:tcW w:w="542" w:type="dxa"/>
                  <w:tcBorders>
                    <w:top w:val="single" w:sz="6" w:space="0" w:color="auto"/>
                    <w:left w:val="single" w:sz="6" w:space="0" w:color="auto"/>
                    <w:bottom w:val="single" w:sz="6" w:space="0" w:color="auto"/>
                    <w:right w:val="single" w:sz="6" w:space="0" w:color="auto"/>
                  </w:tcBorders>
                  <w:vAlign w:val="center"/>
                </w:tcPr>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color w:val="333333"/>
                      <w:sz w:val="20"/>
                      <w:szCs w:val="20"/>
                    </w:rPr>
                  </w:pPr>
                  <w:r>
                    <w:rPr>
                      <w:rFonts w:ascii="Sylfaen" w:hAnsi="Sylfaen" w:cs="Sylfaen"/>
                      <w:color w:val="333333"/>
                      <w:sz w:val="20"/>
                      <w:szCs w:val="20"/>
                    </w:rPr>
                    <w:t xml:space="preserve">2 </w:t>
                  </w:r>
                </w:p>
              </w:tc>
              <w:tc>
                <w:tcPr>
                  <w:tcW w:w="406" w:type="dxa"/>
                  <w:tcBorders>
                    <w:top w:val="single" w:sz="6" w:space="0" w:color="auto"/>
                    <w:left w:val="single" w:sz="6" w:space="0" w:color="auto"/>
                    <w:bottom w:val="single" w:sz="6" w:space="0" w:color="auto"/>
                    <w:right w:val="single" w:sz="6" w:space="0" w:color="auto"/>
                  </w:tcBorders>
                  <w:vAlign w:val="center"/>
                </w:tcPr>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color w:val="333333"/>
                      <w:sz w:val="20"/>
                      <w:szCs w:val="20"/>
                    </w:rPr>
                  </w:pPr>
                  <w:r>
                    <w:rPr>
                      <w:rFonts w:ascii="Sylfaen" w:hAnsi="Sylfaen" w:cs="Sylfaen"/>
                      <w:color w:val="333333"/>
                      <w:sz w:val="20"/>
                      <w:szCs w:val="20"/>
                    </w:rPr>
                    <w:t xml:space="preserve">4 </w:t>
                  </w:r>
                </w:p>
              </w:tc>
              <w:tc>
                <w:tcPr>
                  <w:tcW w:w="572" w:type="dxa"/>
                  <w:tcBorders>
                    <w:top w:val="single" w:sz="6" w:space="0" w:color="auto"/>
                    <w:left w:val="single" w:sz="6" w:space="0" w:color="auto"/>
                    <w:bottom w:val="single" w:sz="6" w:space="0" w:color="auto"/>
                    <w:right w:val="single" w:sz="6" w:space="0" w:color="auto"/>
                  </w:tcBorders>
                  <w:vAlign w:val="center"/>
                </w:tcPr>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color w:val="333333"/>
                      <w:sz w:val="20"/>
                      <w:szCs w:val="20"/>
                    </w:rPr>
                  </w:pPr>
                  <w:r>
                    <w:rPr>
                      <w:rFonts w:ascii="Sylfaen" w:hAnsi="Sylfaen" w:cs="Sylfaen"/>
                      <w:color w:val="333333"/>
                      <w:sz w:val="20"/>
                      <w:szCs w:val="20"/>
                    </w:rPr>
                    <w:t xml:space="preserve">8 </w:t>
                  </w:r>
                </w:p>
              </w:tc>
              <w:tc>
                <w:tcPr>
                  <w:tcW w:w="572" w:type="dxa"/>
                  <w:tcBorders>
                    <w:top w:val="single" w:sz="6" w:space="0" w:color="auto"/>
                    <w:left w:val="single" w:sz="6" w:space="0" w:color="auto"/>
                    <w:bottom w:val="single" w:sz="6" w:space="0" w:color="auto"/>
                    <w:right w:val="single" w:sz="6" w:space="0" w:color="auto"/>
                  </w:tcBorders>
                  <w:vAlign w:val="center"/>
                </w:tcPr>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color w:val="333333"/>
                      <w:sz w:val="20"/>
                      <w:szCs w:val="20"/>
                    </w:rPr>
                  </w:pPr>
                  <w:r>
                    <w:rPr>
                      <w:rFonts w:ascii="Sylfaen" w:hAnsi="Sylfaen" w:cs="Sylfaen"/>
                      <w:color w:val="333333"/>
                      <w:sz w:val="20"/>
                      <w:szCs w:val="20"/>
                    </w:rPr>
                    <w:t xml:space="preserve">12 </w:t>
                  </w:r>
                </w:p>
              </w:tc>
              <w:tc>
                <w:tcPr>
                  <w:tcW w:w="572" w:type="dxa"/>
                  <w:tcBorders>
                    <w:top w:val="single" w:sz="6" w:space="0" w:color="auto"/>
                    <w:left w:val="single" w:sz="6" w:space="0" w:color="auto"/>
                    <w:bottom w:val="single" w:sz="6" w:space="0" w:color="auto"/>
                    <w:right w:val="single" w:sz="6" w:space="0" w:color="auto"/>
                  </w:tcBorders>
                  <w:vAlign w:val="center"/>
                </w:tcPr>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color w:val="333333"/>
                      <w:sz w:val="20"/>
                      <w:szCs w:val="20"/>
                    </w:rPr>
                  </w:pPr>
                  <w:r>
                    <w:rPr>
                      <w:rFonts w:ascii="Sylfaen" w:hAnsi="Sylfaen" w:cs="Sylfaen"/>
                      <w:color w:val="333333"/>
                      <w:sz w:val="20"/>
                      <w:szCs w:val="20"/>
                    </w:rPr>
                    <w:t xml:space="preserve">16 </w:t>
                  </w:r>
                </w:p>
              </w:tc>
              <w:tc>
                <w:tcPr>
                  <w:tcW w:w="572" w:type="dxa"/>
                  <w:tcBorders>
                    <w:top w:val="single" w:sz="6" w:space="0" w:color="auto"/>
                    <w:left w:val="single" w:sz="6" w:space="0" w:color="auto"/>
                    <w:bottom w:val="single" w:sz="6" w:space="0" w:color="auto"/>
                    <w:right w:val="single" w:sz="6" w:space="0" w:color="auto"/>
                  </w:tcBorders>
                  <w:vAlign w:val="center"/>
                </w:tcPr>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color w:val="333333"/>
                      <w:sz w:val="20"/>
                      <w:szCs w:val="20"/>
                    </w:rPr>
                  </w:pPr>
                  <w:r>
                    <w:rPr>
                      <w:rFonts w:ascii="Sylfaen" w:hAnsi="Sylfaen" w:cs="Sylfaen"/>
                      <w:color w:val="333333"/>
                      <w:sz w:val="20"/>
                      <w:szCs w:val="20"/>
                    </w:rPr>
                    <w:t xml:space="preserve">20 </w:t>
                  </w:r>
                </w:p>
              </w:tc>
              <w:tc>
                <w:tcPr>
                  <w:tcW w:w="692" w:type="dxa"/>
                  <w:tcBorders>
                    <w:top w:val="single" w:sz="6" w:space="0" w:color="auto"/>
                    <w:left w:val="single" w:sz="6" w:space="0" w:color="auto"/>
                    <w:bottom w:val="single" w:sz="6" w:space="0" w:color="auto"/>
                    <w:right w:val="single" w:sz="6" w:space="0" w:color="auto"/>
                  </w:tcBorders>
                  <w:vAlign w:val="center"/>
                </w:tcPr>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color w:val="333333"/>
                      <w:sz w:val="20"/>
                      <w:szCs w:val="20"/>
                    </w:rPr>
                  </w:pPr>
                  <w:r>
                    <w:rPr>
                      <w:rFonts w:ascii="Sylfaen" w:hAnsi="Sylfaen" w:cs="Sylfaen"/>
                      <w:color w:val="333333"/>
                      <w:sz w:val="20"/>
                      <w:szCs w:val="20"/>
                    </w:rPr>
                    <w:t xml:space="preserve">24 </w:t>
                  </w:r>
                </w:p>
              </w:tc>
              <w:tc>
                <w:tcPr>
                  <w:tcW w:w="4304" w:type="dxa"/>
                  <w:gridSpan w:val="2"/>
                  <w:tcBorders>
                    <w:top w:val="single" w:sz="6" w:space="0" w:color="auto"/>
                    <w:left w:val="single" w:sz="6" w:space="0" w:color="auto"/>
                    <w:bottom w:val="single" w:sz="6" w:space="0" w:color="auto"/>
                    <w:right w:val="single" w:sz="6" w:space="0" w:color="auto"/>
                  </w:tcBorders>
                  <w:vAlign w:val="center"/>
                </w:tcPr>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color w:val="333333"/>
                      <w:sz w:val="20"/>
                      <w:szCs w:val="20"/>
                    </w:rPr>
                  </w:pPr>
                  <w:r>
                    <w:rPr>
                      <w:rFonts w:ascii="Sylfaen" w:hAnsi="Sylfaen" w:cs="Sylfaen"/>
                      <w:color w:val="333333"/>
                      <w:sz w:val="20"/>
                      <w:szCs w:val="20"/>
                    </w:rPr>
                    <w:t xml:space="preserve">12-24 </w:t>
                  </w:r>
                </w:p>
              </w:tc>
            </w:tr>
            <w:tr w:rsidR="001B7FEA">
              <w:trPr>
                <w:trHeight w:val="287"/>
              </w:trPr>
              <w:tc>
                <w:tcPr>
                  <w:tcW w:w="542" w:type="dxa"/>
                  <w:tcBorders>
                    <w:top w:val="single" w:sz="6" w:space="0" w:color="auto"/>
                    <w:left w:val="single" w:sz="6" w:space="0" w:color="auto"/>
                    <w:bottom w:val="single" w:sz="6" w:space="0" w:color="auto"/>
                    <w:right w:val="single" w:sz="6" w:space="0" w:color="auto"/>
                  </w:tcBorders>
                  <w:vAlign w:val="center"/>
                </w:tcPr>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color w:val="333333"/>
                      <w:sz w:val="20"/>
                      <w:szCs w:val="20"/>
                    </w:rPr>
                  </w:pPr>
                  <w:r>
                    <w:rPr>
                      <w:rFonts w:ascii="Sylfaen" w:hAnsi="Sylfaen" w:cs="Sylfaen"/>
                      <w:color w:val="333333"/>
                      <w:sz w:val="20"/>
                      <w:szCs w:val="20"/>
                    </w:rPr>
                    <w:t> </w:t>
                  </w:r>
                </w:p>
              </w:tc>
              <w:tc>
                <w:tcPr>
                  <w:tcW w:w="406" w:type="dxa"/>
                  <w:tcBorders>
                    <w:top w:val="single" w:sz="6" w:space="0" w:color="auto"/>
                    <w:left w:val="single" w:sz="6" w:space="0" w:color="auto"/>
                    <w:bottom w:val="single" w:sz="6" w:space="0" w:color="auto"/>
                    <w:right w:val="single" w:sz="6" w:space="0" w:color="auto"/>
                  </w:tcBorders>
                  <w:vAlign w:val="center"/>
                </w:tcPr>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color w:val="333333"/>
                      <w:sz w:val="20"/>
                      <w:szCs w:val="20"/>
                    </w:rPr>
                  </w:pPr>
                  <w:r>
                    <w:rPr>
                      <w:rFonts w:ascii="Sylfaen" w:hAnsi="Sylfaen" w:cs="Sylfaen"/>
                      <w:color w:val="333333"/>
                      <w:sz w:val="20"/>
                      <w:szCs w:val="20"/>
                    </w:rPr>
                    <w:t> </w:t>
                  </w:r>
                </w:p>
              </w:tc>
              <w:tc>
                <w:tcPr>
                  <w:tcW w:w="572" w:type="dxa"/>
                  <w:tcBorders>
                    <w:top w:val="single" w:sz="6" w:space="0" w:color="auto"/>
                    <w:left w:val="single" w:sz="6" w:space="0" w:color="auto"/>
                    <w:bottom w:val="single" w:sz="6" w:space="0" w:color="auto"/>
                    <w:right w:val="single" w:sz="6" w:space="0" w:color="auto"/>
                  </w:tcBorders>
                  <w:vAlign w:val="center"/>
                </w:tcPr>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color w:val="333333"/>
                      <w:sz w:val="20"/>
                      <w:szCs w:val="20"/>
                    </w:rPr>
                  </w:pPr>
                  <w:r>
                    <w:rPr>
                      <w:rFonts w:ascii="Sylfaen" w:hAnsi="Sylfaen" w:cs="Sylfaen"/>
                      <w:color w:val="333333"/>
                      <w:sz w:val="20"/>
                      <w:szCs w:val="20"/>
                    </w:rPr>
                    <w:t> </w:t>
                  </w:r>
                </w:p>
              </w:tc>
              <w:tc>
                <w:tcPr>
                  <w:tcW w:w="572" w:type="dxa"/>
                  <w:tcBorders>
                    <w:top w:val="single" w:sz="6" w:space="0" w:color="auto"/>
                    <w:left w:val="single" w:sz="6" w:space="0" w:color="auto"/>
                    <w:bottom w:val="single" w:sz="6" w:space="0" w:color="auto"/>
                    <w:right w:val="single" w:sz="6" w:space="0" w:color="auto"/>
                  </w:tcBorders>
                  <w:vAlign w:val="center"/>
                </w:tcPr>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color w:val="333333"/>
                      <w:sz w:val="20"/>
                      <w:szCs w:val="20"/>
                    </w:rPr>
                  </w:pPr>
                  <w:r>
                    <w:rPr>
                      <w:rFonts w:ascii="Sylfaen" w:hAnsi="Sylfaen" w:cs="Sylfaen"/>
                      <w:color w:val="333333"/>
                      <w:sz w:val="20"/>
                      <w:szCs w:val="20"/>
                    </w:rPr>
                    <w:t> </w:t>
                  </w:r>
                </w:p>
              </w:tc>
              <w:tc>
                <w:tcPr>
                  <w:tcW w:w="572" w:type="dxa"/>
                  <w:tcBorders>
                    <w:top w:val="single" w:sz="6" w:space="0" w:color="auto"/>
                    <w:left w:val="single" w:sz="6" w:space="0" w:color="auto"/>
                    <w:bottom w:val="single" w:sz="6" w:space="0" w:color="auto"/>
                    <w:right w:val="single" w:sz="6" w:space="0" w:color="auto"/>
                  </w:tcBorders>
                  <w:vAlign w:val="center"/>
                </w:tcPr>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color w:val="333333"/>
                      <w:sz w:val="20"/>
                      <w:szCs w:val="20"/>
                    </w:rPr>
                  </w:pPr>
                  <w:r>
                    <w:rPr>
                      <w:rFonts w:ascii="Sylfaen" w:hAnsi="Sylfaen" w:cs="Sylfaen"/>
                      <w:color w:val="333333"/>
                      <w:sz w:val="20"/>
                      <w:szCs w:val="20"/>
                    </w:rPr>
                    <w:t> </w:t>
                  </w:r>
                </w:p>
              </w:tc>
              <w:tc>
                <w:tcPr>
                  <w:tcW w:w="572" w:type="dxa"/>
                  <w:tcBorders>
                    <w:top w:val="single" w:sz="6" w:space="0" w:color="auto"/>
                    <w:left w:val="single" w:sz="6" w:space="0" w:color="auto"/>
                    <w:bottom w:val="single" w:sz="6" w:space="0" w:color="auto"/>
                    <w:right w:val="single" w:sz="6" w:space="0" w:color="auto"/>
                  </w:tcBorders>
                  <w:vAlign w:val="center"/>
                </w:tcPr>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color w:val="333333"/>
                      <w:sz w:val="20"/>
                      <w:szCs w:val="20"/>
                    </w:rPr>
                  </w:pPr>
                  <w:r>
                    <w:rPr>
                      <w:rFonts w:ascii="Sylfaen" w:hAnsi="Sylfaen" w:cs="Sylfaen"/>
                      <w:color w:val="333333"/>
                      <w:sz w:val="20"/>
                      <w:szCs w:val="20"/>
                    </w:rPr>
                    <w:t> </w:t>
                  </w:r>
                </w:p>
              </w:tc>
              <w:tc>
                <w:tcPr>
                  <w:tcW w:w="692" w:type="dxa"/>
                  <w:tcBorders>
                    <w:top w:val="single" w:sz="6" w:space="0" w:color="auto"/>
                    <w:left w:val="single" w:sz="6" w:space="0" w:color="auto"/>
                    <w:bottom w:val="single" w:sz="6" w:space="0" w:color="auto"/>
                    <w:right w:val="single" w:sz="6" w:space="0" w:color="auto"/>
                  </w:tcBorders>
                  <w:vAlign w:val="center"/>
                </w:tcPr>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color w:val="333333"/>
                      <w:sz w:val="20"/>
                      <w:szCs w:val="20"/>
                    </w:rPr>
                  </w:pPr>
                  <w:r>
                    <w:rPr>
                      <w:rFonts w:ascii="Sylfaen" w:hAnsi="Sylfaen" w:cs="Sylfaen"/>
                      <w:color w:val="333333"/>
                      <w:sz w:val="20"/>
                      <w:szCs w:val="20"/>
                    </w:rPr>
                    <w:t> </w:t>
                  </w:r>
                </w:p>
              </w:tc>
              <w:tc>
                <w:tcPr>
                  <w:tcW w:w="4304" w:type="dxa"/>
                  <w:gridSpan w:val="2"/>
                  <w:tcBorders>
                    <w:top w:val="single" w:sz="6" w:space="0" w:color="auto"/>
                    <w:left w:val="single" w:sz="6" w:space="0" w:color="auto"/>
                    <w:bottom w:val="single" w:sz="6" w:space="0" w:color="auto"/>
                    <w:right w:val="single" w:sz="6" w:space="0" w:color="auto"/>
                  </w:tcBorders>
                  <w:vAlign w:val="center"/>
                </w:tcPr>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color w:val="333333"/>
                      <w:sz w:val="20"/>
                      <w:szCs w:val="20"/>
                    </w:rPr>
                  </w:pPr>
                  <w:r>
                    <w:rPr>
                      <w:rFonts w:ascii="Sylfaen" w:hAnsi="Sylfaen" w:cs="Sylfaen"/>
                      <w:color w:val="333333"/>
                      <w:sz w:val="20"/>
                      <w:szCs w:val="20"/>
                    </w:rPr>
                    <w:t> </w:t>
                  </w:r>
                </w:p>
              </w:tc>
            </w:tr>
            <w:tr w:rsidR="001B7FEA">
              <w:trPr>
                <w:trHeight w:val="234"/>
              </w:trPr>
              <w:tc>
                <w:tcPr>
                  <w:tcW w:w="542" w:type="dxa"/>
                  <w:tcBorders>
                    <w:top w:val="single" w:sz="6" w:space="0" w:color="auto"/>
                    <w:left w:val="single" w:sz="6" w:space="0" w:color="auto"/>
                    <w:bottom w:val="single" w:sz="6" w:space="0" w:color="auto"/>
                    <w:right w:val="single" w:sz="6" w:space="0" w:color="auto"/>
                  </w:tcBorders>
                  <w:vAlign w:val="center"/>
                </w:tcPr>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color w:val="333333"/>
                      <w:sz w:val="20"/>
                      <w:szCs w:val="20"/>
                    </w:rPr>
                  </w:pPr>
                  <w:r>
                    <w:rPr>
                      <w:rFonts w:ascii="Sylfaen" w:hAnsi="Sylfaen" w:cs="Sylfaen"/>
                      <w:color w:val="333333"/>
                      <w:sz w:val="20"/>
                      <w:szCs w:val="20"/>
                    </w:rPr>
                    <w:t> </w:t>
                  </w:r>
                </w:p>
              </w:tc>
              <w:tc>
                <w:tcPr>
                  <w:tcW w:w="406" w:type="dxa"/>
                  <w:tcBorders>
                    <w:top w:val="single" w:sz="6" w:space="0" w:color="auto"/>
                    <w:left w:val="single" w:sz="6" w:space="0" w:color="auto"/>
                    <w:bottom w:val="single" w:sz="6" w:space="0" w:color="auto"/>
                    <w:right w:val="single" w:sz="6" w:space="0" w:color="auto"/>
                  </w:tcBorders>
                  <w:vAlign w:val="center"/>
                </w:tcPr>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color w:val="333333"/>
                      <w:sz w:val="20"/>
                      <w:szCs w:val="20"/>
                    </w:rPr>
                  </w:pPr>
                  <w:r>
                    <w:rPr>
                      <w:rFonts w:ascii="Sylfaen" w:hAnsi="Sylfaen" w:cs="Sylfaen"/>
                      <w:color w:val="333333"/>
                      <w:sz w:val="20"/>
                      <w:szCs w:val="20"/>
                    </w:rPr>
                    <w:t> </w:t>
                  </w:r>
                </w:p>
              </w:tc>
              <w:tc>
                <w:tcPr>
                  <w:tcW w:w="572" w:type="dxa"/>
                  <w:tcBorders>
                    <w:top w:val="single" w:sz="6" w:space="0" w:color="auto"/>
                    <w:left w:val="single" w:sz="6" w:space="0" w:color="auto"/>
                    <w:bottom w:val="single" w:sz="6" w:space="0" w:color="auto"/>
                    <w:right w:val="single" w:sz="6" w:space="0" w:color="auto"/>
                  </w:tcBorders>
                  <w:vAlign w:val="center"/>
                </w:tcPr>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color w:val="333333"/>
                      <w:sz w:val="20"/>
                      <w:szCs w:val="20"/>
                    </w:rPr>
                  </w:pPr>
                  <w:r>
                    <w:rPr>
                      <w:rFonts w:ascii="Sylfaen" w:hAnsi="Sylfaen" w:cs="Sylfaen"/>
                      <w:color w:val="333333"/>
                      <w:sz w:val="20"/>
                      <w:szCs w:val="20"/>
                    </w:rPr>
                    <w:t> </w:t>
                  </w:r>
                </w:p>
              </w:tc>
              <w:tc>
                <w:tcPr>
                  <w:tcW w:w="572" w:type="dxa"/>
                  <w:tcBorders>
                    <w:top w:val="single" w:sz="6" w:space="0" w:color="auto"/>
                    <w:left w:val="single" w:sz="6" w:space="0" w:color="auto"/>
                    <w:bottom w:val="single" w:sz="6" w:space="0" w:color="auto"/>
                    <w:right w:val="single" w:sz="6" w:space="0" w:color="auto"/>
                  </w:tcBorders>
                  <w:vAlign w:val="center"/>
                </w:tcPr>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color w:val="333333"/>
                      <w:sz w:val="20"/>
                      <w:szCs w:val="20"/>
                    </w:rPr>
                  </w:pPr>
                  <w:r>
                    <w:rPr>
                      <w:rFonts w:ascii="Sylfaen" w:hAnsi="Sylfaen" w:cs="Sylfaen"/>
                      <w:color w:val="333333"/>
                      <w:sz w:val="20"/>
                      <w:szCs w:val="20"/>
                    </w:rPr>
                    <w:t> </w:t>
                  </w:r>
                </w:p>
              </w:tc>
              <w:tc>
                <w:tcPr>
                  <w:tcW w:w="572" w:type="dxa"/>
                  <w:tcBorders>
                    <w:top w:val="single" w:sz="6" w:space="0" w:color="auto"/>
                    <w:left w:val="single" w:sz="6" w:space="0" w:color="auto"/>
                    <w:bottom w:val="single" w:sz="6" w:space="0" w:color="auto"/>
                    <w:right w:val="single" w:sz="6" w:space="0" w:color="auto"/>
                  </w:tcBorders>
                  <w:vAlign w:val="center"/>
                </w:tcPr>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color w:val="333333"/>
                      <w:sz w:val="20"/>
                      <w:szCs w:val="20"/>
                    </w:rPr>
                  </w:pPr>
                  <w:r>
                    <w:rPr>
                      <w:rFonts w:ascii="Sylfaen" w:hAnsi="Sylfaen" w:cs="Sylfaen"/>
                      <w:color w:val="333333"/>
                      <w:sz w:val="20"/>
                      <w:szCs w:val="20"/>
                    </w:rPr>
                    <w:t> </w:t>
                  </w:r>
                </w:p>
              </w:tc>
              <w:tc>
                <w:tcPr>
                  <w:tcW w:w="572" w:type="dxa"/>
                  <w:tcBorders>
                    <w:top w:val="single" w:sz="6" w:space="0" w:color="auto"/>
                    <w:left w:val="single" w:sz="6" w:space="0" w:color="auto"/>
                    <w:bottom w:val="single" w:sz="6" w:space="0" w:color="auto"/>
                    <w:right w:val="single" w:sz="6" w:space="0" w:color="auto"/>
                  </w:tcBorders>
                  <w:vAlign w:val="center"/>
                </w:tcPr>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color w:val="333333"/>
                      <w:sz w:val="20"/>
                      <w:szCs w:val="20"/>
                    </w:rPr>
                  </w:pPr>
                  <w:r>
                    <w:rPr>
                      <w:rFonts w:ascii="Sylfaen" w:hAnsi="Sylfaen" w:cs="Sylfaen"/>
                      <w:color w:val="333333"/>
                      <w:sz w:val="20"/>
                      <w:szCs w:val="20"/>
                    </w:rPr>
                    <w:t> </w:t>
                  </w:r>
                </w:p>
              </w:tc>
              <w:tc>
                <w:tcPr>
                  <w:tcW w:w="692" w:type="dxa"/>
                  <w:tcBorders>
                    <w:top w:val="single" w:sz="6" w:space="0" w:color="auto"/>
                    <w:left w:val="single" w:sz="6" w:space="0" w:color="auto"/>
                    <w:bottom w:val="single" w:sz="6" w:space="0" w:color="auto"/>
                    <w:right w:val="single" w:sz="6" w:space="0" w:color="auto"/>
                  </w:tcBorders>
                  <w:vAlign w:val="center"/>
                </w:tcPr>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color w:val="333333"/>
                      <w:sz w:val="20"/>
                      <w:szCs w:val="20"/>
                    </w:rPr>
                  </w:pPr>
                  <w:r>
                    <w:rPr>
                      <w:rFonts w:ascii="Sylfaen" w:hAnsi="Sylfaen" w:cs="Sylfaen"/>
                      <w:color w:val="333333"/>
                      <w:sz w:val="20"/>
                      <w:szCs w:val="20"/>
                    </w:rPr>
                    <w:t> </w:t>
                  </w:r>
                </w:p>
              </w:tc>
              <w:tc>
                <w:tcPr>
                  <w:tcW w:w="1083" w:type="dxa"/>
                  <w:tcBorders>
                    <w:top w:val="single" w:sz="6" w:space="0" w:color="auto"/>
                    <w:left w:val="single" w:sz="6" w:space="0" w:color="auto"/>
                    <w:bottom w:val="single" w:sz="6" w:space="0" w:color="auto"/>
                    <w:right w:val="single" w:sz="6" w:space="0" w:color="auto"/>
                  </w:tcBorders>
                  <w:vAlign w:val="center"/>
                </w:tcPr>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color w:val="333333"/>
                      <w:sz w:val="20"/>
                      <w:szCs w:val="20"/>
                    </w:rPr>
                  </w:pPr>
                  <w:r>
                    <w:rPr>
                      <w:rFonts w:ascii="Sylfaen" w:hAnsi="Sylfaen" w:cs="Sylfaen"/>
                      <w:color w:val="333333"/>
                      <w:sz w:val="20"/>
                      <w:szCs w:val="20"/>
                    </w:rPr>
                    <w:t> </w:t>
                  </w:r>
                </w:p>
              </w:tc>
              <w:tc>
                <w:tcPr>
                  <w:tcW w:w="3221" w:type="dxa"/>
                  <w:tcBorders>
                    <w:top w:val="single" w:sz="6" w:space="0" w:color="auto"/>
                    <w:left w:val="single" w:sz="6" w:space="0" w:color="auto"/>
                    <w:bottom w:val="single" w:sz="6" w:space="0" w:color="auto"/>
                    <w:right w:val="single" w:sz="6" w:space="0" w:color="auto"/>
                  </w:tcBorders>
                  <w:vAlign w:val="center"/>
                </w:tcPr>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color w:val="333333"/>
                      <w:sz w:val="20"/>
                      <w:szCs w:val="20"/>
                    </w:rPr>
                  </w:pPr>
                  <w:r>
                    <w:rPr>
                      <w:rFonts w:ascii="Sylfaen" w:hAnsi="Sylfaen" w:cs="Sylfaen"/>
                      <w:color w:val="333333"/>
                      <w:sz w:val="20"/>
                      <w:szCs w:val="20"/>
                    </w:rPr>
                    <w:t> </w:t>
                  </w:r>
                </w:p>
              </w:tc>
            </w:tr>
          </w:tbl>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color w:val="333333"/>
                <w:sz w:val="20"/>
                <w:szCs w:val="20"/>
              </w:rPr>
            </w:pPr>
            <w:r>
              <w:rPr>
                <w:rFonts w:ascii="Sylfaen" w:hAnsi="Sylfaen" w:cs="Sylfaen"/>
                <w:color w:val="333333"/>
                <w:sz w:val="20"/>
                <w:szCs w:val="20"/>
              </w:rPr>
              <w:t> </w:t>
            </w:r>
          </w:p>
        </w:tc>
      </w:tr>
      <w:tr w:rsidR="001B7FEA">
        <w:trPr>
          <w:trHeight w:val="300"/>
        </w:trPr>
        <w:tc>
          <w:tcPr>
            <w:tcW w:w="1447" w:type="dxa"/>
            <w:tcBorders>
              <w:top w:val="single" w:sz="6" w:space="0" w:color="auto"/>
              <w:left w:val="single" w:sz="6" w:space="0" w:color="auto"/>
              <w:bottom w:val="single" w:sz="6" w:space="0" w:color="auto"/>
              <w:right w:val="single" w:sz="6" w:space="0" w:color="auto"/>
            </w:tcBorders>
            <w:vAlign w:val="center"/>
          </w:tcPr>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color w:val="333333"/>
                <w:sz w:val="20"/>
                <w:szCs w:val="20"/>
              </w:rPr>
            </w:pPr>
            <w:r>
              <w:rPr>
                <w:rFonts w:ascii="Sylfaen" w:hAnsi="Sylfaen" w:cs="Sylfaen"/>
                <w:color w:val="333333"/>
                <w:sz w:val="20"/>
                <w:szCs w:val="20"/>
              </w:rPr>
              <w:t xml:space="preserve">ექიმთან ვიზიტი </w:t>
            </w:r>
          </w:p>
        </w:tc>
        <w:tc>
          <w:tcPr>
            <w:tcW w:w="733" w:type="dxa"/>
            <w:tcBorders>
              <w:top w:val="single" w:sz="6" w:space="0" w:color="auto"/>
              <w:left w:val="single" w:sz="6" w:space="0" w:color="auto"/>
              <w:bottom w:val="single" w:sz="6" w:space="0" w:color="auto"/>
              <w:right w:val="single" w:sz="6" w:space="0" w:color="auto"/>
            </w:tcBorders>
            <w:vAlign w:val="center"/>
          </w:tcPr>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color w:val="333333"/>
                <w:sz w:val="20"/>
                <w:szCs w:val="20"/>
              </w:rPr>
            </w:pPr>
            <w:r>
              <w:rPr>
                <w:rFonts w:ascii="Sylfaen" w:hAnsi="Sylfaen" w:cs="Sylfaen"/>
                <w:color w:val="333333"/>
                <w:sz w:val="20"/>
                <w:szCs w:val="20"/>
              </w:rPr>
              <w:t xml:space="preserve">X </w:t>
            </w:r>
          </w:p>
        </w:tc>
        <w:tc>
          <w:tcPr>
            <w:tcW w:w="652" w:type="dxa"/>
            <w:tcBorders>
              <w:top w:val="single" w:sz="6" w:space="0" w:color="auto"/>
              <w:left w:val="single" w:sz="6" w:space="0" w:color="auto"/>
              <w:bottom w:val="single" w:sz="6" w:space="0" w:color="auto"/>
              <w:right w:val="single" w:sz="6" w:space="0" w:color="auto"/>
            </w:tcBorders>
            <w:vAlign w:val="center"/>
          </w:tcPr>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color w:val="333333"/>
                <w:sz w:val="20"/>
                <w:szCs w:val="20"/>
              </w:rPr>
            </w:pPr>
            <w:r>
              <w:rPr>
                <w:rFonts w:ascii="Sylfaen" w:hAnsi="Sylfaen" w:cs="Sylfaen"/>
                <w:color w:val="333333"/>
                <w:sz w:val="20"/>
                <w:szCs w:val="20"/>
              </w:rPr>
              <w:t xml:space="preserve">X </w:t>
            </w:r>
          </w:p>
        </w:tc>
        <w:tc>
          <w:tcPr>
            <w:tcW w:w="730" w:type="dxa"/>
            <w:tcBorders>
              <w:top w:val="single" w:sz="6" w:space="0" w:color="auto"/>
              <w:left w:val="single" w:sz="6" w:space="0" w:color="auto"/>
              <w:bottom w:val="single" w:sz="6" w:space="0" w:color="auto"/>
              <w:right w:val="single" w:sz="6" w:space="0" w:color="auto"/>
            </w:tcBorders>
            <w:vAlign w:val="center"/>
          </w:tcPr>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color w:val="333333"/>
                <w:sz w:val="20"/>
                <w:szCs w:val="20"/>
              </w:rPr>
            </w:pPr>
            <w:r>
              <w:rPr>
                <w:rFonts w:ascii="Sylfaen" w:hAnsi="Sylfaen" w:cs="Sylfaen"/>
                <w:color w:val="333333"/>
                <w:sz w:val="20"/>
                <w:szCs w:val="20"/>
              </w:rPr>
              <w:t> </w:t>
            </w:r>
          </w:p>
        </w:tc>
        <w:tc>
          <w:tcPr>
            <w:tcW w:w="1121" w:type="dxa"/>
            <w:tcBorders>
              <w:top w:val="single" w:sz="6" w:space="0" w:color="auto"/>
              <w:left w:val="single" w:sz="6" w:space="0" w:color="auto"/>
              <w:bottom w:val="single" w:sz="6" w:space="0" w:color="auto"/>
              <w:right w:val="single" w:sz="6" w:space="0" w:color="auto"/>
            </w:tcBorders>
            <w:vAlign w:val="center"/>
          </w:tcPr>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color w:val="333333"/>
                <w:sz w:val="20"/>
                <w:szCs w:val="20"/>
              </w:rPr>
            </w:pPr>
            <w:r>
              <w:rPr>
                <w:rFonts w:ascii="Sylfaen" w:hAnsi="Sylfaen" w:cs="Sylfaen"/>
                <w:color w:val="333333"/>
                <w:sz w:val="20"/>
                <w:szCs w:val="20"/>
              </w:rPr>
              <w:t xml:space="preserve">X </w:t>
            </w:r>
          </w:p>
        </w:tc>
        <w:tc>
          <w:tcPr>
            <w:tcW w:w="730" w:type="dxa"/>
            <w:tcBorders>
              <w:top w:val="single" w:sz="6" w:space="0" w:color="auto"/>
              <w:left w:val="single" w:sz="6" w:space="0" w:color="auto"/>
              <w:bottom w:val="single" w:sz="6" w:space="0" w:color="auto"/>
              <w:right w:val="single" w:sz="6" w:space="0" w:color="auto"/>
            </w:tcBorders>
            <w:vAlign w:val="center"/>
          </w:tcPr>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color w:val="333333"/>
                <w:sz w:val="20"/>
                <w:szCs w:val="20"/>
              </w:rPr>
            </w:pPr>
            <w:r>
              <w:rPr>
                <w:rFonts w:ascii="Sylfaen" w:hAnsi="Sylfaen" w:cs="Sylfaen"/>
                <w:color w:val="333333"/>
                <w:sz w:val="20"/>
                <w:szCs w:val="20"/>
              </w:rPr>
              <w:t> </w:t>
            </w:r>
          </w:p>
        </w:tc>
        <w:tc>
          <w:tcPr>
            <w:tcW w:w="1074" w:type="dxa"/>
            <w:tcBorders>
              <w:top w:val="single" w:sz="6" w:space="0" w:color="auto"/>
              <w:left w:val="single" w:sz="6" w:space="0" w:color="auto"/>
              <w:bottom w:val="single" w:sz="6" w:space="0" w:color="auto"/>
              <w:right w:val="single" w:sz="6" w:space="0" w:color="auto"/>
            </w:tcBorders>
            <w:vAlign w:val="center"/>
          </w:tcPr>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color w:val="333333"/>
                <w:sz w:val="20"/>
                <w:szCs w:val="20"/>
              </w:rPr>
            </w:pPr>
            <w:r>
              <w:rPr>
                <w:rFonts w:ascii="Sylfaen" w:hAnsi="Sylfaen" w:cs="Sylfaen"/>
                <w:color w:val="333333"/>
                <w:sz w:val="20"/>
                <w:szCs w:val="20"/>
              </w:rPr>
              <w:t xml:space="preserve">X*** </w:t>
            </w:r>
          </w:p>
        </w:tc>
        <w:tc>
          <w:tcPr>
            <w:tcW w:w="1414" w:type="dxa"/>
            <w:tcBorders>
              <w:top w:val="single" w:sz="6" w:space="0" w:color="auto"/>
              <w:left w:val="single" w:sz="6" w:space="0" w:color="auto"/>
              <w:bottom w:val="single" w:sz="6" w:space="0" w:color="auto"/>
              <w:right w:val="single" w:sz="6" w:space="0" w:color="auto"/>
            </w:tcBorders>
            <w:vAlign w:val="center"/>
          </w:tcPr>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color w:val="333333"/>
                <w:sz w:val="20"/>
                <w:szCs w:val="20"/>
              </w:rPr>
            </w:pPr>
            <w:r>
              <w:rPr>
                <w:rFonts w:ascii="Sylfaen" w:hAnsi="Sylfaen" w:cs="Sylfaen"/>
                <w:color w:val="333333"/>
                <w:sz w:val="20"/>
                <w:szCs w:val="20"/>
              </w:rPr>
              <w:t xml:space="preserve">X </w:t>
            </w:r>
          </w:p>
        </w:tc>
        <w:tc>
          <w:tcPr>
            <w:tcW w:w="1809" w:type="dxa"/>
            <w:tcBorders>
              <w:top w:val="single" w:sz="6" w:space="0" w:color="auto"/>
              <w:left w:val="single" w:sz="6" w:space="0" w:color="auto"/>
              <w:bottom w:val="single" w:sz="6" w:space="0" w:color="auto"/>
              <w:right w:val="single" w:sz="6" w:space="0" w:color="auto"/>
            </w:tcBorders>
            <w:vAlign w:val="center"/>
          </w:tcPr>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color w:val="333333"/>
                <w:sz w:val="20"/>
                <w:szCs w:val="20"/>
              </w:rPr>
            </w:pPr>
            <w:r>
              <w:rPr>
                <w:rFonts w:ascii="Sylfaen" w:hAnsi="Sylfaen" w:cs="Sylfaen"/>
                <w:color w:val="333333"/>
                <w:sz w:val="20"/>
                <w:szCs w:val="20"/>
              </w:rPr>
              <w:t> </w:t>
            </w:r>
          </w:p>
        </w:tc>
      </w:tr>
      <w:tr w:rsidR="001B7FEA">
        <w:trPr>
          <w:trHeight w:val="443"/>
        </w:trPr>
        <w:tc>
          <w:tcPr>
            <w:tcW w:w="1447" w:type="dxa"/>
            <w:tcBorders>
              <w:top w:val="single" w:sz="6" w:space="0" w:color="auto"/>
              <w:left w:val="single" w:sz="6" w:space="0" w:color="auto"/>
              <w:bottom w:val="single" w:sz="6" w:space="0" w:color="auto"/>
              <w:right w:val="single" w:sz="6" w:space="0" w:color="auto"/>
            </w:tcBorders>
            <w:vAlign w:val="center"/>
          </w:tcPr>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color w:val="333333"/>
                <w:sz w:val="20"/>
                <w:szCs w:val="20"/>
              </w:rPr>
            </w:pPr>
            <w:r>
              <w:rPr>
                <w:rFonts w:ascii="Sylfaen" w:hAnsi="Sylfaen" w:cs="Sylfaen"/>
                <w:color w:val="333333"/>
                <w:sz w:val="20"/>
                <w:szCs w:val="20"/>
              </w:rPr>
              <w:t xml:space="preserve">სისხლის საერთო ანალიზი </w:t>
            </w:r>
          </w:p>
        </w:tc>
        <w:tc>
          <w:tcPr>
            <w:tcW w:w="733" w:type="dxa"/>
            <w:tcBorders>
              <w:top w:val="single" w:sz="6" w:space="0" w:color="auto"/>
              <w:left w:val="single" w:sz="6" w:space="0" w:color="auto"/>
              <w:bottom w:val="single" w:sz="6" w:space="0" w:color="auto"/>
              <w:right w:val="single" w:sz="6" w:space="0" w:color="auto"/>
            </w:tcBorders>
            <w:vAlign w:val="center"/>
          </w:tcPr>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color w:val="333333"/>
                <w:sz w:val="20"/>
                <w:szCs w:val="20"/>
              </w:rPr>
            </w:pPr>
            <w:r>
              <w:rPr>
                <w:rFonts w:ascii="Sylfaen" w:hAnsi="Sylfaen" w:cs="Sylfaen"/>
                <w:color w:val="333333"/>
                <w:sz w:val="20"/>
                <w:szCs w:val="20"/>
              </w:rPr>
              <w:t xml:space="preserve">X </w:t>
            </w:r>
          </w:p>
        </w:tc>
        <w:tc>
          <w:tcPr>
            <w:tcW w:w="652" w:type="dxa"/>
            <w:tcBorders>
              <w:top w:val="single" w:sz="6" w:space="0" w:color="auto"/>
              <w:left w:val="single" w:sz="6" w:space="0" w:color="auto"/>
              <w:bottom w:val="single" w:sz="6" w:space="0" w:color="auto"/>
              <w:right w:val="single" w:sz="6" w:space="0" w:color="auto"/>
            </w:tcBorders>
            <w:vAlign w:val="center"/>
          </w:tcPr>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color w:val="333333"/>
                <w:sz w:val="20"/>
                <w:szCs w:val="20"/>
              </w:rPr>
            </w:pPr>
            <w:r>
              <w:rPr>
                <w:rFonts w:ascii="Sylfaen" w:hAnsi="Sylfaen" w:cs="Sylfaen"/>
                <w:color w:val="333333"/>
                <w:sz w:val="20"/>
                <w:szCs w:val="20"/>
              </w:rPr>
              <w:t xml:space="preserve">X </w:t>
            </w:r>
          </w:p>
        </w:tc>
        <w:tc>
          <w:tcPr>
            <w:tcW w:w="730" w:type="dxa"/>
            <w:tcBorders>
              <w:top w:val="single" w:sz="6" w:space="0" w:color="auto"/>
              <w:left w:val="single" w:sz="6" w:space="0" w:color="auto"/>
              <w:bottom w:val="single" w:sz="6" w:space="0" w:color="auto"/>
              <w:right w:val="single" w:sz="6" w:space="0" w:color="auto"/>
            </w:tcBorders>
            <w:vAlign w:val="center"/>
          </w:tcPr>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color w:val="333333"/>
                <w:sz w:val="20"/>
                <w:szCs w:val="20"/>
              </w:rPr>
            </w:pPr>
            <w:r>
              <w:rPr>
                <w:rFonts w:ascii="Sylfaen" w:hAnsi="Sylfaen" w:cs="Sylfaen"/>
                <w:color w:val="333333"/>
                <w:sz w:val="20"/>
                <w:szCs w:val="20"/>
              </w:rPr>
              <w:t xml:space="preserve">X </w:t>
            </w:r>
          </w:p>
        </w:tc>
        <w:tc>
          <w:tcPr>
            <w:tcW w:w="1121" w:type="dxa"/>
            <w:tcBorders>
              <w:top w:val="single" w:sz="6" w:space="0" w:color="auto"/>
              <w:left w:val="single" w:sz="6" w:space="0" w:color="auto"/>
              <w:bottom w:val="single" w:sz="6" w:space="0" w:color="auto"/>
              <w:right w:val="single" w:sz="6" w:space="0" w:color="auto"/>
            </w:tcBorders>
            <w:vAlign w:val="center"/>
          </w:tcPr>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color w:val="333333"/>
                <w:sz w:val="20"/>
                <w:szCs w:val="20"/>
              </w:rPr>
            </w:pPr>
            <w:r>
              <w:rPr>
                <w:rFonts w:ascii="Sylfaen" w:hAnsi="Sylfaen" w:cs="Sylfaen"/>
                <w:color w:val="333333"/>
                <w:sz w:val="20"/>
                <w:szCs w:val="20"/>
              </w:rPr>
              <w:t xml:space="preserve">X </w:t>
            </w:r>
          </w:p>
        </w:tc>
        <w:tc>
          <w:tcPr>
            <w:tcW w:w="730" w:type="dxa"/>
            <w:tcBorders>
              <w:top w:val="single" w:sz="6" w:space="0" w:color="auto"/>
              <w:left w:val="single" w:sz="6" w:space="0" w:color="auto"/>
              <w:bottom w:val="single" w:sz="6" w:space="0" w:color="auto"/>
              <w:right w:val="single" w:sz="6" w:space="0" w:color="auto"/>
            </w:tcBorders>
            <w:vAlign w:val="center"/>
          </w:tcPr>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color w:val="333333"/>
                <w:sz w:val="20"/>
                <w:szCs w:val="20"/>
              </w:rPr>
            </w:pPr>
            <w:r>
              <w:rPr>
                <w:rFonts w:ascii="Sylfaen" w:hAnsi="Sylfaen" w:cs="Sylfaen"/>
                <w:color w:val="333333"/>
                <w:sz w:val="20"/>
                <w:szCs w:val="20"/>
              </w:rPr>
              <w:t xml:space="preserve">X </w:t>
            </w:r>
          </w:p>
        </w:tc>
        <w:tc>
          <w:tcPr>
            <w:tcW w:w="1074" w:type="dxa"/>
            <w:tcBorders>
              <w:top w:val="single" w:sz="6" w:space="0" w:color="auto"/>
              <w:left w:val="single" w:sz="6" w:space="0" w:color="auto"/>
              <w:bottom w:val="single" w:sz="6" w:space="0" w:color="auto"/>
              <w:right w:val="single" w:sz="6" w:space="0" w:color="auto"/>
            </w:tcBorders>
            <w:vAlign w:val="center"/>
          </w:tcPr>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color w:val="333333"/>
                <w:sz w:val="20"/>
                <w:szCs w:val="20"/>
              </w:rPr>
            </w:pPr>
            <w:r>
              <w:rPr>
                <w:rFonts w:ascii="Sylfaen" w:hAnsi="Sylfaen" w:cs="Sylfaen"/>
                <w:color w:val="333333"/>
                <w:sz w:val="20"/>
                <w:szCs w:val="20"/>
              </w:rPr>
              <w:t xml:space="preserve">X </w:t>
            </w:r>
          </w:p>
        </w:tc>
        <w:tc>
          <w:tcPr>
            <w:tcW w:w="1414" w:type="dxa"/>
            <w:tcBorders>
              <w:top w:val="single" w:sz="6" w:space="0" w:color="auto"/>
              <w:left w:val="single" w:sz="6" w:space="0" w:color="auto"/>
              <w:bottom w:val="single" w:sz="6" w:space="0" w:color="auto"/>
              <w:right w:val="single" w:sz="6" w:space="0" w:color="auto"/>
            </w:tcBorders>
            <w:vAlign w:val="center"/>
          </w:tcPr>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color w:val="333333"/>
                <w:sz w:val="20"/>
                <w:szCs w:val="20"/>
              </w:rPr>
            </w:pPr>
            <w:r>
              <w:rPr>
                <w:rFonts w:ascii="Sylfaen" w:hAnsi="Sylfaen" w:cs="Sylfaen"/>
                <w:color w:val="333333"/>
                <w:sz w:val="20"/>
                <w:szCs w:val="20"/>
              </w:rPr>
              <w:t xml:space="preserve">X </w:t>
            </w:r>
          </w:p>
        </w:tc>
        <w:tc>
          <w:tcPr>
            <w:tcW w:w="1809" w:type="dxa"/>
            <w:tcBorders>
              <w:top w:val="single" w:sz="6" w:space="0" w:color="auto"/>
              <w:left w:val="single" w:sz="6" w:space="0" w:color="auto"/>
              <w:bottom w:val="single" w:sz="6" w:space="0" w:color="auto"/>
              <w:right w:val="single" w:sz="6" w:space="0" w:color="auto"/>
            </w:tcBorders>
            <w:vAlign w:val="center"/>
          </w:tcPr>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color w:val="333333"/>
                <w:sz w:val="20"/>
                <w:szCs w:val="20"/>
              </w:rPr>
            </w:pPr>
            <w:r>
              <w:rPr>
                <w:rFonts w:ascii="Sylfaen" w:hAnsi="Sylfaen" w:cs="Sylfaen"/>
                <w:color w:val="333333"/>
                <w:sz w:val="20"/>
                <w:szCs w:val="20"/>
              </w:rPr>
              <w:t xml:space="preserve">X </w:t>
            </w:r>
          </w:p>
        </w:tc>
      </w:tr>
      <w:tr w:rsidR="001B7FEA">
        <w:trPr>
          <w:trHeight w:val="547"/>
        </w:trPr>
        <w:tc>
          <w:tcPr>
            <w:tcW w:w="1447" w:type="dxa"/>
            <w:tcBorders>
              <w:top w:val="single" w:sz="6" w:space="0" w:color="auto"/>
              <w:left w:val="single" w:sz="6" w:space="0" w:color="auto"/>
              <w:bottom w:val="single" w:sz="6" w:space="0" w:color="auto"/>
              <w:right w:val="single" w:sz="6" w:space="0" w:color="auto"/>
            </w:tcBorders>
            <w:vAlign w:val="center"/>
          </w:tcPr>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color w:val="333333"/>
                <w:sz w:val="20"/>
                <w:szCs w:val="20"/>
              </w:rPr>
            </w:pPr>
            <w:r>
              <w:rPr>
                <w:rFonts w:ascii="Sylfaen" w:hAnsi="Sylfaen" w:cs="Sylfaen"/>
                <w:color w:val="333333"/>
                <w:sz w:val="20"/>
                <w:szCs w:val="20"/>
              </w:rPr>
              <w:t xml:space="preserve">ALT  ALT, AST, ბილირუბინი (პირდაპირი, საერთო), კრეატინინი </w:t>
            </w:r>
          </w:p>
        </w:tc>
        <w:tc>
          <w:tcPr>
            <w:tcW w:w="733" w:type="dxa"/>
            <w:tcBorders>
              <w:top w:val="single" w:sz="6" w:space="0" w:color="auto"/>
              <w:left w:val="single" w:sz="6" w:space="0" w:color="auto"/>
              <w:bottom w:val="single" w:sz="6" w:space="0" w:color="auto"/>
              <w:right w:val="single" w:sz="6" w:space="0" w:color="auto"/>
            </w:tcBorders>
            <w:vAlign w:val="center"/>
          </w:tcPr>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color w:val="333333"/>
                <w:sz w:val="20"/>
                <w:szCs w:val="20"/>
              </w:rPr>
            </w:pPr>
            <w:r>
              <w:rPr>
                <w:rFonts w:ascii="Sylfaen" w:hAnsi="Sylfaen" w:cs="Sylfaen"/>
                <w:color w:val="333333"/>
                <w:sz w:val="20"/>
                <w:szCs w:val="20"/>
              </w:rPr>
              <w:t> </w:t>
            </w:r>
          </w:p>
        </w:tc>
        <w:tc>
          <w:tcPr>
            <w:tcW w:w="652" w:type="dxa"/>
            <w:tcBorders>
              <w:top w:val="single" w:sz="6" w:space="0" w:color="auto"/>
              <w:left w:val="single" w:sz="6" w:space="0" w:color="auto"/>
              <w:bottom w:val="single" w:sz="6" w:space="0" w:color="auto"/>
              <w:right w:val="single" w:sz="6" w:space="0" w:color="auto"/>
            </w:tcBorders>
            <w:vAlign w:val="center"/>
          </w:tcPr>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color w:val="333333"/>
                <w:sz w:val="20"/>
                <w:szCs w:val="20"/>
              </w:rPr>
            </w:pPr>
            <w:r>
              <w:rPr>
                <w:rFonts w:ascii="Sylfaen" w:hAnsi="Sylfaen" w:cs="Sylfaen"/>
                <w:color w:val="333333"/>
                <w:sz w:val="20"/>
                <w:szCs w:val="20"/>
              </w:rPr>
              <w:t xml:space="preserve">X </w:t>
            </w:r>
          </w:p>
        </w:tc>
        <w:tc>
          <w:tcPr>
            <w:tcW w:w="730" w:type="dxa"/>
            <w:tcBorders>
              <w:top w:val="single" w:sz="6" w:space="0" w:color="auto"/>
              <w:left w:val="single" w:sz="6" w:space="0" w:color="auto"/>
              <w:bottom w:val="single" w:sz="6" w:space="0" w:color="auto"/>
              <w:right w:val="single" w:sz="6" w:space="0" w:color="auto"/>
            </w:tcBorders>
            <w:vAlign w:val="center"/>
          </w:tcPr>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color w:val="333333"/>
                <w:sz w:val="20"/>
                <w:szCs w:val="20"/>
              </w:rPr>
            </w:pPr>
            <w:r>
              <w:rPr>
                <w:rFonts w:ascii="Sylfaen" w:hAnsi="Sylfaen" w:cs="Sylfaen"/>
                <w:color w:val="333333"/>
                <w:sz w:val="20"/>
                <w:szCs w:val="20"/>
              </w:rPr>
              <w:t xml:space="preserve">X </w:t>
            </w:r>
          </w:p>
        </w:tc>
        <w:tc>
          <w:tcPr>
            <w:tcW w:w="1121" w:type="dxa"/>
            <w:tcBorders>
              <w:top w:val="single" w:sz="6" w:space="0" w:color="auto"/>
              <w:left w:val="single" w:sz="6" w:space="0" w:color="auto"/>
              <w:bottom w:val="single" w:sz="6" w:space="0" w:color="auto"/>
              <w:right w:val="single" w:sz="6" w:space="0" w:color="auto"/>
            </w:tcBorders>
            <w:vAlign w:val="center"/>
          </w:tcPr>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color w:val="333333"/>
                <w:sz w:val="20"/>
                <w:szCs w:val="20"/>
              </w:rPr>
            </w:pPr>
            <w:r>
              <w:rPr>
                <w:rFonts w:ascii="Sylfaen" w:hAnsi="Sylfaen" w:cs="Sylfaen"/>
                <w:color w:val="333333"/>
                <w:sz w:val="20"/>
                <w:szCs w:val="20"/>
              </w:rPr>
              <w:t xml:space="preserve">X </w:t>
            </w:r>
          </w:p>
        </w:tc>
        <w:tc>
          <w:tcPr>
            <w:tcW w:w="730" w:type="dxa"/>
            <w:tcBorders>
              <w:top w:val="single" w:sz="6" w:space="0" w:color="auto"/>
              <w:left w:val="single" w:sz="6" w:space="0" w:color="auto"/>
              <w:bottom w:val="single" w:sz="6" w:space="0" w:color="auto"/>
              <w:right w:val="single" w:sz="6" w:space="0" w:color="auto"/>
            </w:tcBorders>
            <w:vAlign w:val="center"/>
          </w:tcPr>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color w:val="333333"/>
                <w:sz w:val="20"/>
                <w:szCs w:val="20"/>
              </w:rPr>
            </w:pPr>
            <w:r>
              <w:rPr>
                <w:rFonts w:ascii="Sylfaen" w:hAnsi="Sylfaen" w:cs="Sylfaen"/>
                <w:color w:val="333333"/>
                <w:sz w:val="20"/>
                <w:szCs w:val="20"/>
              </w:rPr>
              <w:t xml:space="preserve">X </w:t>
            </w:r>
          </w:p>
        </w:tc>
        <w:tc>
          <w:tcPr>
            <w:tcW w:w="1074" w:type="dxa"/>
            <w:tcBorders>
              <w:top w:val="single" w:sz="6" w:space="0" w:color="auto"/>
              <w:left w:val="single" w:sz="6" w:space="0" w:color="auto"/>
              <w:bottom w:val="single" w:sz="6" w:space="0" w:color="auto"/>
              <w:right w:val="single" w:sz="6" w:space="0" w:color="auto"/>
            </w:tcBorders>
            <w:vAlign w:val="center"/>
          </w:tcPr>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color w:val="333333"/>
                <w:sz w:val="20"/>
                <w:szCs w:val="20"/>
              </w:rPr>
            </w:pPr>
            <w:r>
              <w:rPr>
                <w:rFonts w:ascii="Sylfaen" w:hAnsi="Sylfaen" w:cs="Sylfaen"/>
                <w:color w:val="333333"/>
                <w:sz w:val="20"/>
                <w:szCs w:val="20"/>
              </w:rPr>
              <w:t xml:space="preserve">X </w:t>
            </w:r>
          </w:p>
        </w:tc>
        <w:tc>
          <w:tcPr>
            <w:tcW w:w="1414" w:type="dxa"/>
            <w:tcBorders>
              <w:top w:val="single" w:sz="6" w:space="0" w:color="auto"/>
              <w:left w:val="single" w:sz="6" w:space="0" w:color="auto"/>
              <w:bottom w:val="single" w:sz="6" w:space="0" w:color="auto"/>
              <w:right w:val="single" w:sz="6" w:space="0" w:color="auto"/>
            </w:tcBorders>
            <w:vAlign w:val="center"/>
          </w:tcPr>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color w:val="333333"/>
                <w:sz w:val="20"/>
                <w:szCs w:val="20"/>
              </w:rPr>
            </w:pPr>
            <w:r>
              <w:rPr>
                <w:rFonts w:ascii="Sylfaen" w:hAnsi="Sylfaen" w:cs="Sylfaen"/>
                <w:color w:val="333333"/>
                <w:sz w:val="20"/>
                <w:szCs w:val="20"/>
              </w:rPr>
              <w:t xml:space="preserve">X </w:t>
            </w:r>
          </w:p>
        </w:tc>
        <w:tc>
          <w:tcPr>
            <w:tcW w:w="1809" w:type="dxa"/>
            <w:tcBorders>
              <w:top w:val="single" w:sz="6" w:space="0" w:color="auto"/>
              <w:left w:val="single" w:sz="6" w:space="0" w:color="auto"/>
              <w:bottom w:val="single" w:sz="6" w:space="0" w:color="auto"/>
              <w:right w:val="single" w:sz="6" w:space="0" w:color="auto"/>
            </w:tcBorders>
            <w:vAlign w:val="center"/>
          </w:tcPr>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color w:val="333333"/>
                <w:sz w:val="20"/>
                <w:szCs w:val="20"/>
              </w:rPr>
            </w:pPr>
            <w:r>
              <w:rPr>
                <w:rFonts w:ascii="Sylfaen" w:hAnsi="Sylfaen" w:cs="Sylfaen"/>
                <w:color w:val="333333"/>
                <w:sz w:val="20"/>
                <w:szCs w:val="20"/>
              </w:rPr>
              <w:t xml:space="preserve">X </w:t>
            </w:r>
          </w:p>
        </w:tc>
      </w:tr>
      <w:tr w:rsidR="001B7FEA">
        <w:trPr>
          <w:trHeight w:val="130"/>
        </w:trPr>
        <w:tc>
          <w:tcPr>
            <w:tcW w:w="1447" w:type="dxa"/>
            <w:tcBorders>
              <w:top w:val="single" w:sz="6" w:space="0" w:color="auto"/>
              <w:left w:val="single" w:sz="6" w:space="0" w:color="auto"/>
              <w:bottom w:val="single" w:sz="6" w:space="0" w:color="auto"/>
              <w:right w:val="single" w:sz="6" w:space="0" w:color="auto"/>
            </w:tcBorders>
            <w:vAlign w:val="center"/>
          </w:tcPr>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color w:val="333333"/>
                <w:sz w:val="20"/>
                <w:szCs w:val="20"/>
              </w:rPr>
            </w:pPr>
            <w:r>
              <w:rPr>
                <w:rFonts w:ascii="Sylfaen" w:hAnsi="Sylfaen" w:cs="Sylfaen"/>
                <w:color w:val="333333"/>
                <w:sz w:val="20"/>
                <w:szCs w:val="20"/>
              </w:rPr>
              <w:t xml:space="preserve">HCV რნმ-ის </w:t>
            </w:r>
            <w:r>
              <w:rPr>
                <w:rFonts w:ascii="Sylfaen" w:hAnsi="Sylfaen" w:cs="Sylfaen"/>
                <w:color w:val="333333"/>
                <w:sz w:val="20"/>
                <w:szCs w:val="20"/>
              </w:rPr>
              <w:lastRenderedPageBreak/>
              <w:t xml:space="preserve">რაოდენობრივი განსაზღვრა </w:t>
            </w:r>
          </w:p>
        </w:tc>
        <w:tc>
          <w:tcPr>
            <w:tcW w:w="733" w:type="dxa"/>
            <w:tcBorders>
              <w:top w:val="single" w:sz="6" w:space="0" w:color="auto"/>
              <w:left w:val="single" w:sz="6" w:space="0" w:color="auto"/>
              <w:bottom w:val="single" w:sz="6" w:space="0" w:color="auto"/>
              <w:right w:val="single" w:sz="6" w:space="0" w:color="auto"/>
            </w:tcBorders>
            <w:vAlign w:val="center"/>
          </w:tcPr>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color w:val="333333"/>
                <w:sz w:val="20"/>
                <w:szCs w:val="20"/>
              </w:rPr>
            </w:pPr>
            <w:r>
              <w:rPr>
                <w:rFonts w:ascii="Sylfaen" w:hAnsi="Sylfaen" w:cs="Sylfaen"/>
                <w:color w:val="333333"/>
                <w:sz w:val="20"/>
                <w:szCs w:val="20"/>
              </w:rPr>
              <w:lastRenderedPageBreak/>
              <w:t> </w:t>
            </w:r>
          </w:p>
        </w:tc>
        <w:tc>
          <w:tcPr>
            <w:tcW w:w="652" w:type="dxa"/>
            <w:tcBorders>
              <w:top w:val="single" w:sz="6" w:space="0" w:color="auto"/>
              <w:left w:val="single" w:sz="6" w:space="0" w:color="auto"/>
              <w:bottom w:val="single" w:sz="6" w:space="0" w:color="auto"/>
              <w:right w:val="single" w:sz="6" w:space="0" w:color="auto"/>
            </w:tcBorders>
            <w:vAlign w:val="center"/>
          </w:tcPr>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color w:val="333333"/>
                <w:sz w:val="20"/>
                <w:szCs w:val="20"/>
              </w:rPr>
            </w:pPr>
            <w:r>
              <w:rPr>
                <w:rFonts w:ascii="Sylfaen" w:hAnsi="Sylfaen" w:cs="Sylfaen"/>
                <w:color w:val="333333"/>
                <w:sz w:val="20"/>
                <w:szCs w:val="20"/>
              </w:rPr>
              <w:t xml:space="preserve">X </w:t>
            </w:r>
          </w:p>
        </w:tc>
        <w:tc>
          <w:tcPr>
            <w:tcW w:w="730" w:type="dxa"/>
            <w:tcBorders>
              <w:top w:val="single" w:sz="6" w:space="0" w:color="auto"/>
              <w:left w:val="single" w:sz="6" w:space="0" w:color="auto"/>
              <w:bottom w:val="single" w:sz="6" w:space="0" w:color="auto"/>
              <w:right w:val="single" w:sz="6" w:space="0" w:color="auto"/>
            </w:tcBorders>
            <w:vAlign w:val="center"/>
          </w:tcPr>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color w:val="333333"/>
                <w:sz w:val="20"/>
                <w:szCs w:val="20"/>
              </w:rPr>
            </w:pPr>
            <w:r>
              <w:rPr>
                <w:rFonts w:ascii="Sylfaen" w:hAnsi="Sylfaen" w:cs="Sylfaen"/>
                <w:color w:val="333333"/>
                <w:sz w:val="20"/>
                <w:szCs w:val="20"/>
              </w:rPr>
              <w:t> </w:t>
            </w:r>
          </w:p>
        </w:tc>
        <w:tc>
          <w:tcPr>
            <w:tcW w:w="1121" w:type="dxa"/>
            <w:tcBorders>
              <w:top w:val="single" w:sz="6" w:space="0" w:color="auto"/>
              <w:left w:val="single" w:sz="6" w:space="0" w:color="auto"/>
              <w:bottom w:val="single" w:sz="6" w:space="0" w:color="auto"/>
              <w:right w:val="single" w:sz="6" w:space="0" w:color="auto"/>
            </w:tcBorders>
            <w:vAlign w:val="center"/>
          </w:tcPr>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color w:val="333333"/>
                <w:sz w:val="20"/>
                <w:szCs w:val="20"/>
              </w:rPr>
            </w:pPr>
            <w:r>
              <w:rPr>
                <w:rFonts w:ascii="Sylfaen" w:hAnsi="Sylfaen" w:cs="Sylfaen"/>
                <w:color w:val="333333"/>
                <w:sz w:val="20"/>
                <w:szCs w:val="20"/>
              </w:rPr>
              <w:t xml:space="preserve">X** </w:t>
            </w:r>
          </w:p>
        </w:tc>
        <w:tc>
          <w:tcPr>
            <w:tcW w:w="730" w:type="dxa"/>
            <w:tcBorders>
              <w:top w:val="single" w:sz="6" w:space="0" w:color="auto"/>
              <w:left w:val="single" w:sz="6" w:space="0" w:color="auto"/>
              <w:bottom w:val="single" w:sz="6" w:space="0" w:color="auto"/>
              <w:right w:val="single" w:sz="6" w:space="0" w:color="auto"/>
            </w:tcBorders>
            <w:vAlign w:val="center"/>
          </w:tcPr>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color w:val="333333"/>
                <w:sz w:val="20"/>
                <w:szCs w:val="20"/>
              </w:rPr>
            </w:pPr>
            <w:r>
              <w:rPr>
                <w:rFonts w:ascii="Sylfaen" w:hAnsi="Sylfaen" w:cs="Sylfaen"/>
                <w:color w:val="333333"/>
                <w:sz w:val="20"/>
                <w:szCs w:val="20"/>
              </w:rPr>
              <w:t> </w:t>
            </w:r>
          </w:p>
        </w:tc>
        <w:tc>
          <w:tcPr>
            <w:tcW w:w="1074" w:type="dxa"/>
            <w:tcBorders>
              <w:top w:val="single" w:sz="6" w:space="0" w:color="auto"/>
              <w:left w:val="single" w:sz="6" w:space="0" w:color="auto"/>
              <w:bottom w:val="single" w:sz="6" w:space="0" w:color="auto"/>
              <w:right w:val="single" w:sz="6" w:space="0" w:color="auto"/>
            </w:tcBorders>
            <w:vAlign w:val="center"/>
          </w:tcPr>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color w:val="333333"/>
                <w:sz w:val="20"/>
                <w:szCs w:val="20"/>
              </w:rPr>
            </w:pPr>
            <w:r>
              <w:rPr>
                <w:rFonts w:ascii="Sylfaen" w:hAnsi="Sylfaen" w:cs="Sylfaen"/>
                <w:color w:val="333333"/>
                <w:sz w:val="20"/>
                <w:szCs w:val="20"/>
              </w:rPr>
              <w:t xml:space="preserve">X** </w:t>
            </w:r>
          </w:p>
        </w:tc>
        <w:tc>
          <w:tcPr>
            <w:tcW w:w="1414" w:type="dxa"/>
            <w:tcBorders>
              <w:top w:val="single" w:sz="6" w:space="0" w:color="auto"/>
              <w:left w:val="single" w:sz="6" w:space="0" w:color="auto"/>
              <w:bottom w:val="single" w:sz="6" w:space="0" w:color="auto"/>
              <w:right w:val="single" w:sz="6" w:space="0" w:color="auto"/>
            </w:tcBorders>
            <w:vAlign w:val="center"/>
          </w:tcPr>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color w:val="333333"/>
                <w:sz w:val="20"/>
                <w:szCs w:val="20"/>
              </w:rPr>
            </w:pPr>
            <w:r>
              <w:rPr>
                <w:rFonts w:ascii="Sylfaen" w:hAnsi="Sylfaen" w:cs="Sylfaen"/>
                <w:color w:val="333333"/>
                <w:sz w:val="20"/>
                <w:szCs w:val="20"/>
              </w:rPr>
              <w:t xml:space="preserve">X** </w:t>
            </w:r>
          </w:p>
        </w:tc>
        <w:tc>
          <w:tcPr>
            <w:tcW w:w="1809" w:type="dxa"/>
            <w:tcBorders>
              <w:top w:val="single" w:sz="6" w:space="0" w:color="auto"/>
              <w:left w:val="single" w:sz="6" w:space="0" w:color="auto"/>
              <w:bottom w:val="single" w:sz="6" w:space="0" w:color="auto"/>
              <w:right w:val="single" w:sz="6" w:space="0" w:color="auto"/>
            </w:tcBorders>
            <w:vAlign w:val="center"/>
          </w:tcPr>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color w:val="333333"/>
                <w:sz w:val="20"/>
                <w:szCs w:val="20"/>
              </w:rPr>
            </w:pPr>
            <w:r>
              <w:rPr>
                <w:rFonts w:ascii="Sylfaen" w:hAnsi="Sylfaen" w:cs="Sylfaen"/>
                <w:color w:val="333333"/>
                <w:sz w:val="20"/>
                <w:szCs w:val="20"/>
              </w:rPr>
              <w:t xml:space="preserve">X. </w:t>
            </w:r>
          </w:p>
        </w:tc>
      </w:tr>
      <w:tr w:rsidR="001B7FEA">
        <w:trPr>
          <w:trHeight w:val="313"/>
        </w:trPr>
        <w:tc>
          <w:tcPr>
            <w:tcW w:w="1447" w:type="dxa"/>
            <w:tcBorders>
              <w:top w:val="single" w:sz="6" w:space="0" w:color="auto"/>
              <w:left w:val="single" w:sz="6" w:space="0" w:color="auto"/>
              <w:bottom w:val="single" w:sz="6" w:space="0" w:color="auto"/>
              <w:right w:val="single" w:sz="6" w:space="0" w:color="auto"/>
            </w:tcBorders>
            <w:vAlign w:val="center"/>
          </w:tcPr>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color w:val="333333"/>
                <w:sz w:val="20"/>
                <w:szCs w:val="20"/>
              </w:rPr>
            </w:pPr>
            <w:r>
              <w:rPr>
                <w:rFonts w:ascii="Sylfaen" w:hAnsi="Sylfaen" w:cs="Sylfaen"/>
                <w:color w:val="333333"/>
                <w:sz w:val="20"/>
                <w:szCs w:val="20"/>
              </w:rPr>
              <w:lastRenderedPageBreak/>
              <w:t xml:space="preserve">TSH </w:t>
            </w:r>
          </w:p>
        </w:tc>
        <w:tc>
          <w:tcPr>
            <w:tcW w:w="733" w:type="dxa"/>
            <w:tcBorders>
              <w:top w:val="single" w:sz="6" w:space="0" w:color="auto"/>
              <w:left w:val="single" w:sz="6" w:space="0" w:color="auto"/>
              <w:bottom w:val="single" w:sz="6" w:space="0" w:color="auto"/>
              <w:right w:val="single" w:sz="6" w:space="0" w:color="auto"/>
            </w:tcBorders>
            <w:vAlign w:val="center"/>
          </w:tcPr>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color w:val="333333"/>
                <w:sz w:val="20"/>
                <w:szCs w:val="20"/>
              </w:rPr>
            </w:pPr>
            <w:r>
              <w:rPr>
                <w:rFonts w:ascii="Sylfaen" w:hAnsi="Sylfaen" w:cs="Sylfaen"/>
                <w:color w:val="333333"/>
                <w:sz w:val="20"/>
                <w:szCs w:val="20"/>
              </w:rPr>
              <w:t> </w:t>
            </w:r>
          </w:p>
        </w:tc>
        <w:tc>
          <w:tcPr>
            <w:tcW w:w="652" w:type="dxa"/>
            <w:tcBorders>
              <w:top w:val="single" w:sz="6" w:space="0" w:color="auto"/>
              <w:left w:val="single" w:sz="6" w:space="0" w:color="auto"/>
              <w:bottom w:val="single" w:sz="6" w:space="0" w:color="auto"/>
              <w:right w:val="single" w:sz="6" w:space="0" w:color="auto"/>
            </w:tcBorders>
            <w:vAlign w:val="center"/>
          </w:tcPr>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color w:val="333333"/>
                <w:sz w:val="20"/>
                <w:szCs w:val="20"/>
              </w:rPr>
            </w:pPr>
            <w:r>
              <w:rPr>
                <w:rFonts w:ascii="Sylfaen" w:hAnsi="Sylfaen" w:cs="Sylfaen"/>
                <w:color w:val="333333"/>
                <w:sz w:val="20"/>
                <w:szCs w:val="20"/>
              </w:rPr>
              <w:t> </w:t>
            </w:r>
          </w:p>
        </w:tc>
        <w:tc>
          <w:tcPr>
            <w:tcW w:w="730" w:type="dxa"/>
            <w:tcBorders>
              <w:top w:val="single" w:sz="6" w:space="0" w:color="auto"/>
              <w:left w:val="single" w:sz="6" w:space="0" w:color="auto"/>
              <w:bottom w:val="single" w:sz="6" w:space="0" w:color="auto"/>
              <w:right w:val="single" w:sz="6" w:space="0" w:color="auto"/>
            </w:tcBorders>
            <w:vAlign w:val="center"/>
          </w:tcPr>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color w:val="333333"/>
                <w:sz w:val="20"/>
                <w:szCs w:val="20"/>
              </w:rPr>
            </w:pPr>
            <w:r>
              <w:rPr>
                <w:rFonts w:ascii="Sylfaen" w:hAnsi="Sylfaen" w:cs="Sylfaen"/>
                <w:color w:val="333333"/>
                <w:sz w:val="20"/>
                <w:szCs w:val="20"/>
              </w:rPr>
              <w:t> </w:t>
            </w:r>
          </w:p>
        </w:tc>
        <w:tc>
          <w:tcPr>
            <w:tcW w:w="1121" w:type="dxa"/>
            <w:tcBorders>
              <w:top w:val="single" w:sz="6" w:space="0" w:color="auto"/>
              <w:left w:val="single" w:sz="6" w:space="0" w:color="auto"/>
              <w:bottom w:val="single" w:sz="6" w:space="0" w:color="auto"/>
              <w:right w:val="single" w:sz="6" w:space="0" w:color="auto"/>
            </w:tcBorders>
            <w:vAlign w:val="center"/>
          </w:tcPr>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color w:val="333333"/>
                <w:sz w:val="20"/>
                <w:szCs w:val="20"/>
              </w:rPr>
            </w:pPr>
            <w:r>
              <w:rPr>
                <w:rFonts w:ascii="Sylfaen" w:hAnsi="Sylfaen" w:cs="Sylfaen"/>
                <w:color w:val="333333"/>
                <w:sz w:val="20"/>
                <w:szCs w:val="20"/>
              </w:rPr>
              <w:t>X</w:t>
            </w:r>
            <w:r>
              <w:rPr>
                <w:rFonts w:ascii="Sylfaen" w:hAnsi="Sylfaen" w:cs="Sylfaen"/>
                <w:b/>
                <w:bCs/>
                <w:color w:val="333333"/>
                <w:sz w:val="20"/>
                <w:szCs w:val="20"/>
              </w:rPr>
              <w:t>*</w:t>
            </w:r>
            <w:r>
              <w:rPr>
                <w:rFonts w:ascii="Sylfaen" w:hAnsi="Sylfaen" w:cs="Sylfaen"/>
                <w:color w:val="333333"/>
                <w:sz w:val="20"/>
                <w:szCs w:val="20"/>
              </w:rPr>
              <w:t xml:space="preserve"> </w:t>
            </w:r>
          </w:p>
        </w:tc>
        <w:tc>
          <w:tcPr>
            <w:tcW w:w="730" w:type="dxa"/>
            <w:tcBorders>
              <w:top w:val="single" w:sz="6" w:space="0" w:color="auto"/>
              <w:left w:val="single" w:sz="6" w:space="0" w:color="auto"/>
              <w:bottom w:val="single" w:sz="6" w:space="0" w:color="auto"/>
              <w:right w:val="single" w:sz="6" w:space="0" w:color="auto"/>
            </w:tcBorders>
            <w:vAlign w:val="center"/>
          </w:tcPr>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color w:val="333333"/>
                <w:sz w:val="20"/>
                <w:szCs w:val="20"/>
              </w:rPr>
            </w:pPr>
            <w:r>
              <w:rPr>
                <w:rFonts w:ascii="Sylfaen" w:hAnsi="Sylfaen" w:cs="Sylfaen"/>
                <w:color w:val="333333"/>
                <w:sz w:val="20"/>
                <w:szCs w:val="20"/>
              </w:rPr>
              <w:t> </w:t>
            </w:r>
          </w:p>
        </w:tc>
        <w:tc>
          <w:tcPr>
            <w:tcW w:w="1074" w:type="dxa"/>
            <w:tcBorders>
              <w:top w:val="single" w:sz="6" w:space="0" w:color="auto"/>
              <w:left w:val="single" w:sz="6" w:space="0" w:color="auto"/>
              <w:bottom w:val="single" w:sz="6" w:space="0" w:color="auto"/>
              <w:right w:val="single" w:sz="6" w:space="0" w:color="auto"/>
            </w:tcBorders>
            <w:vAlign w:val="center"/>
          </w:tcPr>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color w:val="333333"/>
                <w:sz w:val="20"/>
                <w:szCs w:val="20"/>
              </w:rPr>
            </w:pPr>
            <w:r>
              <w:rPr>
                <w:rFonts w:ascii="Sylfaen" w:hAnsi="Sylfaen" w:cs="Sylfaen"/>
                <w:color w:val="333333"/>
                <w:sz w:val="20"/>
                <w:szCs w:val="20"/>
              </w:rPr>
              <w:t> </w:t>
            </w:r>
          </w:p>
        </w:tc>
        <w:tc>
          <w:tcPr>
            <w:tcW w:w="1414" w:type="dxa"/>
            <w:tcBorders>
              <w:top w:val="single" w:sz="6" w:space="0" w:color="auto"/>
              <w:left w:val="single" w:sz="6" w:space="0" w:color="auto"/>
              <w:bottom w:val="single" w:sz="6" w:space="0" w:color="auto"/>
              <w:right w:val="single" w:sz="6" w:space="0" w:color="auto"/>
            </w:tcBorders>
            <w:vAlign w:val="center"/>
          </w:tcPr>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color w:val="333333"/>
                <w:sz w:val="20"/>
                <w:szCs w:val="20"/>
              </w:rPr>
            </w:pPr>
            <w:r>
              <w:rPr>
                <w:rFonts w:ascii="Sylfaen" w:hAnsi="Sylfaen" w:cs="Sylfaen"/>
                <w:color w:val="333333"/>
                <w:sz w:val="20"/>
                <w:szCs w:val="20"/>
              </w:rPr>
              <w:t> </w:t>
            </w:r>
          </w:p>
        </w:tc>
        <w:tc>
          <w:tcPr>
            <w:tcW w:w="1809" w:type="dxa"/>
            <w:tcBorders>
              <w:top w:val="single" w:sz="6" w:space="0" w:color="auto"/>
              <w:left w:val="single" w:sz="6" w:space="0" w:color="auto"/>
              <w:bottom w:val="single" w:sz="6" w:space="0" w:color="auto"/>
              <w:right w:val="single" w:sz="6" w:space="0" w:color="auto"/>
            </w:tcBorders>
            <w:vAlign w:val="center"/>
          </w:tcPr>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color w:val="333333"/>
                <w:sz w:val="20"/>
                <w:szCs w:val="20"/>
              </w:rPr>
            </w:pPr>
            <w:r>
              <w:rPr>
                <w:rFonts w:ascii="Sylfaen" w:hAnsi="Sylfaen" w:cs="Sylfaen"/>
                <w:color w:val="333333"/>
                <w:sz w:val="20"/>
                <w:szCs w:val="20"/>
              </w:rPr>
              <w:t> </w:t>
            </w:r>
          </w:p>
        </w:tc>
      </w:tr>
    </w:tbl>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sz w:val="24"/>
          <w:szCs w:val="24"/>
        </w:rPr>
      </w:pP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sz w:val="24"/>
          <w:szCs w:val="24"/>
        </w:rPr>
      </w:pPr>
      <w:proofErr w:type="gramStart"/>
      <w:r>
        <w:rPr>
          <w:rFonts w:ascii="Sylfaen" w:hAnsi="Sylfaen" w:cs="Sylfaen"/>
          <w:sz w:val="24"/>
          <w:szCs w:val="24"/>
        </w:rPr>
        <w:t>*ინტერფერონიანი რეჟიმის შემთხვევაში.</w:t>
      </w:r>
      <w:proofErr w:type="gramEnd"/>
      <w:r>
        <w:rPr>
          <w:rFonts w:ascii="Sylfaen" w:hAnsi="Sylfaen" w:cs="Sylfaen"/>
          <w:sz w:val="24"/>
          <w:szCs w:val="24"/>
        </w:rPr>
        <w:t xml:space="preserve">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sz w:val="24"/>
          <w:szCs w:val="24"/>
        </w:rPr>
      </w:pPr>
      <w:r>
        <w:rPr>
          <w:rFonts w:ascii="Sylfaen" w:hAnsi="Sylfaen" w:cs="Sylfaen"/>
          <w:sz w:val="24"/>
          <w:szCs w:val="24"/>
        </w:rPr>
        <w:t xml:space="preserve">** HCV რნმ-ის კვლევა ტარდება მკურნალობის ბოლოს </w:t>
      </w:r>
      <w:proofErr w:type="gramStart"/>
      <w:r>
        <w:rPr>
          <w:rFonts w:ascii="Sylfaen" w:hAnsi="Sylfaen" w:cs="Sylfaen"/>
          <w:sz w:val="24"/>
          <w:szCs w:val="24"/>
        </w:rPr>
        <w:t>–  მე</w:t>
      </w:r>
      <w:proofErr w:type="gramEnd"/>
      <w:r>
        <w:rPr>
          <w:rFonts w:ascii="Sylfaen" w:hAnsi="Sylfaen" w:cs="Sylfaen"/>
          <w:sz w:val="24"/>
          <w:szCs w:val="24"/>
        </w:rPr>
        <w:t xml:space="preserve">-12, მე-20 ან 24-ე კვირაზე.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sz w:val="24"/>
          <w:szCs w:val="24"/>
        </w:rPr>
      </w:pPr>
      <w:r>
        <w:rPr>
          <w:rFonts w:ascii="Sylfaen" w:hAnsi="Sylfaen" w:cs="Sylfaen"/>
          <w:sz w:val="24"/>
          <w:szCs w:val="24"/>
        </w:rPr>
        <w:t xml:space="preserve">*** </w:t>
      </w:r>
      <w:proofErr w:type="gramStart"/>
      <w:r>
        <w:rPr>
          <w:rFonts w:ascii="Sylfaen" w:hAnsi="Sylfaen" w:cs="Sylfaen"/>
          <w:sz w:val="24"/>
          <w:szCs w:val="24"/>
        </w:rPr>
        <w:t>ექიმთან</w:t>
      </w:r>
      <w:proofErr w:type="gramEnd"/>
      <w:r>
        <w:rPr>
          <w:rFonts w:ascii="Sylfaen" w:hAnsi="Sylfaen" w:cs="Sylfaen"/>
          <w:sz w:val="24"/>
          <w:szCs w:val="24"/>
        </w:rPr>
        <w:t xml:space="preserve"> ვიზიტი უტარდებათ მხოლოდ იმ პაციენტებს, რომლებიც მე-20 კვირას ასრულებენ მკურნალობას.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sz w:val="24"/>
          <w:szCs w:val="24"/>
        </w:rPr>
      </w:pPr>
      <w:r>
        <w:rPr>
          <w:rFonts w:ascii="Sylfaen" w:hAnsi="Sylfaen" w:cs="Sylfaen"/>
          <w:sz w:val="24"/>
          <w:szCs w:val="24"/>
        </w:rPr>
        <w:t xml:space="preserve">**** </w:t>
      </w:r>
      <w:proofErr w:type="gramStart"/>
      <w:r>
        <w:rPr>
          <w:rFonts w:ascii="Sylfaen" w:hAnsi="Sylfaen" w:cs="Sylfaen"/>
          <w:sz w:val="24"/>
          <w:szCs w:val="24"/>
        </w:rPr>
        <w:t>კვლევის</w:t>
      </w:r>
      <w:proofErr w:type="gramEnd"/>
      <w:r>
        <w:rPr>
          <w:rFonts w:ascii="Sylfaen" w:hAnsi="Sylfaen" w:cs="Sylfaen"/>
          <w:sz w:val="24"/>
          <w:szCs w:val="24"/>
        </w:rPr>
        <w:t xml:space="preserve"> ჩატარება დასაშვებია დადგენილ ვადაზე ერთი დღით გვიან ან ადრე.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sz w:val="24"/>
          <w:szCs w:val="24"/>
        </w:rPr>
      </w:pP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hAnsi="Sylfaen" w:cs="Sylfaen"/>
          <w:sz w:val="24"/>
          <w:szCs w:val="24"/>
        </w:rPr>
      </w:pPr>
      <w:proofErr w:type="gramStart"/>
      <w:r>
        <w:rPr>
          <w:rFonts w:ascii="Sylfaen" w:hAnsi="Sylfaen" w:cs="Sylfaen"/>
          <w:sz w:val="24"/>
          <w:szCs w:val="24"/>
        </w:rPr>
        <w:t>ცხრილი</w:t>
      </w:r>
      <w:proofErr w:type="gramEnd"/>
      <w:r>
        <w:rPr>
          <w:rFonts w:ascii="Sylfaen" w:hAnsi="Sylfaen" w:cs="Sylfaen"/>
          <w:sz w:val="24"/>
          <w:szCs w:val="24"/>
        </w:rPr>
        <w:t xml:space="preserve"> №2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sz w:val="24"/>
          <w:szCs w:val="24"/>
        </w:rPr>
      </w:pP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bCs/>
          <w:sz w:val="24"/>
          <w:szCs w:val="24"/>
        </w:rPr>
      </w:pPr>
      <w:proofErr w:type="gramStart"/>
      <w:r>
        <w:rPr>
          <w:rFonts w:ascii="Sylfaen" w:hAnsi="Sylfaen" w:cs="Sylfaen"/>
          <w:b/>
          <w:bCs/>
          <w:sz w:val="24"/>
          <w:szCs w:val="24"/>
        </w:rPr>
        <w:t>მკურნალობის</w:t>
      </w:r>
      <w:proofErr w:type="gramEnd"/>
      <w:r>
        <w:rPr>
          <w:rFonts w:ascii="Sylfaen" w:hAnsi="Sylfaen" w:cs="Sylfaen"/>
          <w:b/>
          <w:bCs/>
          <w:sz w:val="24"/>
          <w:szCs w:val="24"/>
        </w:rPr>
        <w:t xml:space="preserve"> მონიტორინგი დეკომპენსირებული ციროზით პაციენტებისათვის</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sz w:val="24"/>
          <w:szCs w:val="24"/>
        </w:rPr>
      </w:pPr>
    </w:p>
    <w:tbl>
      <w:tblPr>
        <w:tblW w:w="0" w:type="auto"/>
        <w:tblInd w:w="15" w:type="dxa"/>
        <w:tblLayout w:type="fixed"/>
        <w:tblCellMar>
          <w:left w:w="15" w:type="dxa"/>
          <w:right w:w="15" w:type="dxa"/>
        </w:tblCellMar>
        <w:tblLook w:val="0000"/>
      </w:tblPr>
      <w:tblGrid>
        <w:gridCol w:w="1810"/>
        <w:gridCol w:w="526"/>
        <w:gridCol w:w="525"/>
        <w:gridCol w:w="438"/>
        <w:gridCol w:w="539"/>
        <w:gridCol w:w="539"/>
        <w:gridCol w:w="496"/>
        <w:gridCol w:w="496"/>
        <w:gridCol w:w="496"/>
        <w:gridCol w:w="496"/>
        <w:gridCol w:w="496"/>
        <w:gridCol w:w="438"/>
        <w:gridCol w:w="438"/>
        <w:gridCol w:w="416"/>
        <w:gridCol w:w="1227"/>
      </w:tblGrid>
      <w:tr w:rsidR="001B7FEA">
        <w:trPr>
          <w:trHeight w:val="795"/>
        </w:trPr>
        <w:tc>
          <w:tcPr>
            <w:tcW w:w="1810" w:type="dxa"/>
            <w:tcBorders>
              <w:top w:val="single" w:sz="6" w:space="0" w:color="auto"/>
              <w:left w:val="single" w:sz="6" w:space="0" w:color="auto"/>
              <w:bottom w:val="single" w:sz="6" w:space="0" w:color="auto"/>
              <w:right w:val="single" w:sz="6" w:space="0" w:color="auto"/>
            </w:tcBorders>
            <w:vAlign w:val="center"/>
          </w:tcPr>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color w:val="333333"/>
                <w:sz w:val="20"/>
                <w:szCs w:val="20"/>
              </w:rPr>
            </w:pPr>
            <w:r>
              <w:rPr>
                <w:rFonts w:ascii="Sylfaen" w:hAnsi="Sylfaen" w:cs="Sylfaen"/>
                <w:b/>
                <w:bCs/>
                <w:color w:val="333333"/>
                <w:sz w:val="20"/>
                <w:szCs w:val="20"/>
              </w:rPr>
              <w:t>გამოკვლევები</w:t>
            </w:r>
            <w:r>
              <w:rPr>
                <w:rFonts w:ascii="Sylfaen" w:hAnsi="Sylfaen" w:cs="Sylfaen"/>
                <w:color w:val="333333"/>
                <w:sz w:val="20"/>
                <w:szCs w:val="20"/>
              </w:rPr>
              <w:t xml:space="preserve"> </w:t>
            </w:r>
          </w:p>
        </w:tc>
        <w:tc>
          <w:tcPr>
            <w:tcW w:w="7566" w:type="dxa"/>
            <w:gridSpan w:val="14"/>
            <w:tcBorders>
              <w:top w:val="single" w:sz="6" w:space="0" w:color="auto"/>
              <w:left w:val="single" w:sz="6" w:space="0" w:color="auto"/>
              <w:bottom w:val="single" w:sz="6" w:space="0" w:color="auto"/>
              <w:right w:val="single" w:sz="6" w:space="0" w:color="auto"/>
            </w:tcBorders>
            <w:vAlign w:val="center"/>
          </w:tcPr>
          <w:tbl>
            <w:tblPr>
              <w:tblW w:w="0" w:type="auto"/>
              <w:tblLayout w:type="fixed"/>
              <w:tblCellMar>
                <w:left w:w="15" w:type="dxa"/>
                <w:right w:w="15" w:type="dxa"/>
              </w:tblCellMar>
              <w:tblLook w:val="0000"/>
            </w:tblPr>
            <w:tblGrid>
              <w:gridCol w:w="486"/>
              <w:gridCol w:w="486"/>
              <w:gridCol w:w="373"/>
              <w:gridCol w:w="491"/>
              <w:gridCol w:w="505"/>
              <w:gridCol w:w="463"/>
              <w:gridCol w:w="463"/>
              <w:gridCol w:w="463"/>
              <w:gridCol w:w="463"/>
              <w:gridCol w:w="463"/>
              <w:gridCol w:w="393"/>
              <w:gridCol w:w="351"/>
              <w:gridCol w:w="457"/>
              <w:gridCol w:w="1678"/>
            </w:tblGrid>
            <w:tr w:rsidR="001B7FEA">
              <w:trPr>
                <w:trHeight w:val="498"/>
              </w:trPr>
              <w:tc>
                <w:tcPr>
                  <w:tcW w:w="5857" w:type="dxa"/>
                  <w:gridSpan w:val="13"/>
                  <w:tcBorders>
                    <w:top w:val="single" w:sz="6" w:space="0" w:color="auto"/>
                    <w:left w:val="single" w:sz="6" w:space="0" w:color="auto"/>
                    <w:bottom w:val="single" w:sz="6" w:space="0" w:color="auto"/>
                    <w:right w:val="single" w:sz="6" w:space="0" w:color="auto"/>
                  </w:tcBorders>
                  <w:vAlign w:val="center"/>
                </w:tcPr>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color w:val="333333"/>
                      <w:sz w:val="20"/>
                      <w:szCs w:val="20"/>
                    </w:rPr>
                  </w:pPr>
                  <w:r>
                    <w:rPr>
                      <w:rFonts w:ascii="Sylfaen" w:hAnsi="Sylfaen" w:cs="Sylfaen"/>
                      <w:b/>
                      <w:bCs/>
                      <w:color w:val="333333"/>
                      <w:sz w:val="20"/>
                      <w:szCs w:val="20"/>
                    </w:rPr>
                    <w:t>მკურნალობის</w:t>
                  </w:r>
                  <w:r>
                    <w:rPr>
                      <w:rFonts w:ascii="Sylfaen" w:hAnsi="Sylfaen" w:cs="Sylfaen"/>
                      <w:color w:val="333333"/>
                      <w:sz w:val="20"/>
                      <w:szCs w:val="20"/>
                    </w:rPr>
                    <w:t> </w:t>
                  </w:r>
                  <w:r>
                    <w:rPr>
                      <w:rFonts w:ascii="Sylfaen" w:hAnsi="Sylfaen" w:cs="Sylfaen"/>
                      <w:b/>
                      <w:bCs/>
                      <w:color w:val="333333"/>
                      <w:sz w:val="20"/>
                      <w:szCs w:val="20"/>
                    </w:rPr>
                    <w:t>პერიოდი</w:t>
                  </w:r>
                  <w:r>
                    <w:rPr>
                      <w:rFonts w:ascii="Sylfaen" w:hAnsi="Sylfaen" w:cs="Sylfaen"/>
                      <w:color w:val="333333"/>
                      <w:sz w:val="20"/>
                      <w:szCs w:val="20"/>
                    </w:rPr>
                    <w:t xml:space="preserve"> </w:t>
                  </w:r>
                  <w:r>
                    <w:rPr>
                      <w:rFonts w:ascii="Sylfaen" w:hAnsi="Sylfaen" w:cs="Sylfaen"/>
                      <w:b/>
                      <w:bCs/>
                      <w:color w:val="333333"/>
                      <w:sz w:val="20"/>
                      <w:szCs w:val="20"/>
                    </w:rPr>
                    <w:t>(კვირა)****</w:t>
                  </w:r>
                  <w:r>
                    <w:rPr>
                      <w:rFonts w:ascii="Sylfaen" w:hAnsi="Sylfaen" w:cs="Sylfaen"/>
                      <w:color w:val="333333"/>
                      <w:sz w:val="20"/>
                      <w:szCs w:val="20"/>
                    </w:rPr>
                    <w:t xml:space="preserve"> </w:t>
                  </w:r>
                </w:p>
              </w:tc>
              <w:tc>
                <w:tcPr>
                  <w:tcW w:w="1678" w:type="dxa"/>
                  <w:tcBorders>
                    <w:top w:val="single" w:sz="6" w:space="0" w:color="auto"/>
                    <w:left w:val="single" w:sz="6" w:space="0" w:color="auto"/>
                    <w:bottom w:val="single" w:sz="6" w:space="0" w:color="auto"/>
                    <w:right w:val="single" w:sz="6" w:space="0" w:color="auto"/>
                  </w:tcBorders>
                  <w:vAlign w:val="center"/>
                </w:tcPr>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color w:val="333333"/>
                      <w:sz w:val="20"/>
                      <w:szCs w:val="20"/>
                    </w:rPr>
                  </w:pPr>
                  <w:r>
                    <w:rPr>
                      <w:rFonts w:ascii="Sylfaen" w:hAnsi="Sylfaen" w:cs="Sylfaen"/>
                      <w:b/>
                      <w:bCs/>
                      <w:color w:val="333333"/>
                      <w:sz w:val="20"/>
                      <w:szCs w:val="20"/>
                    </w:rPr>
                    <w:t>მკურნალობის</w:t>
                  </w:r>
                  <w:r>
                    <w:rPr>
                      <w:rFonts w:ascii="Sylfaen" w:hAnsi="Sylfaen" w:cs="Sylfaen"/>
                      <w:color w:val="333333"/>
                      <w:sz w:val="20"/>
                      <w:szCs w:val="20"/>
                    </w:rPr>
                    <w:t xml:space="preserve">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color w:val="333333"/>
                      <w:sz w:val="20"/>
                      <w:szCs w:val="20"/>
                    </w:rPr>
                  </w:pPr>
                  <w:r>
                    <w:rPr>
                      <w:rFonts w:ascii="Sylfaen" w:hAnsi="Sylfaen" w:cs="Sylfaen"/>
                      <w:b/>
                      <w:bCs/>
                      <w:color w:val="333333"/>
                      <w:sz w:val="20"/>
                      <w:szCs w:val="20"/>
                    </w:rPr>
                    <w:t>შემდეგ(კვირა)</w:t>
                  </w:r>
                  <w:r>
                    <w:rPr>
                      <w:rFonts w:ascii="Sylfaen" w:hAnsi="Sylfaen" w:cs="Sylfaen"/>
                      <w:color w:val="333333"/>
                      <w:sz w:val="20"/>
                      <w:szCs w:val="20"/>
                    </w:rPr>
                    <w:t xml:space="preserve"> </w:t>
                  </w:r>
                </w:p>
              </w:tc>
            </w:tr>
            <w:tr w:rsidR="001B7FEA">
              <w:trPr>
                <w:trHeight w:val="330"/>
              </w:trPr>
              <w:tc>
                <w:tcPr>
                  <w:tcW w:w="486" w:type="dxa"/>
                  <w:tcBorders>
                    <w:top w:val="single" w:sz="6" w:space="0" w:color="auto"/>
                    <w:left w:val="single" w:sz="6" w:space="0" w:color="auto"/>
                    <w:bottom w:val="single" w:sz="6" w:space="0" w:color="auto"/>
                    <w:right w:val="single" w:sz="6" w:space="0" w:color="auto"/>
                  </w:tcBorders>
                  <w:vAlign w:val="center"/>
                </w:tcPr>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color w:val="333333"/>
                      <w:sz w:val="20"/>
                      <w:szCs w:val="20"/>
                    </w:rPr>
                  </w:pPr>
                  <w:r>
                    <w:rPr>
                      <w:rFonts w:ascii="Sylfaen" w:hAnsi="Sylfaen" w:cs="Sylfaen"/>
                      <w:color w:val="333333"/>
                      <w:sz w:val="20"/>
                      <w:szCs w:val="20"/>
                    </w:rPr>
                    <w:t xml:space="preserve">2 </w:t>
                  </w:r>
                </w:p>
              </w:tc>
              <w:tc>
                <w:tcPr>
                  <w:tcW w:w="486" w:type="dxa"/>
                  <w:tcBorders>
                    <w:top w:val="single" w:sz="6" w:space="0" w:color="auto"/>
                    <w:left w:val="single" w:sz="6" w:space="0" w:color="auto"/>
                    <w:bottom w:val="single" w:sz="6" w:space="0" w:color="auto"/>
                    <w:right w:val="single" w:sz="6" w:space="0" w:color="auto"/>
                  </w:tcBorders>
                  <w:vAlign w:val="center"/>
                </w:tcPr>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color w:val="333333"/>
                      <w:sz w:val="20"/>
                      <w:szCs w:val="20"/>
                    </w:rPr>
                  </w:pPr>
                  <w:r>
                    <w:rPr>
                      <w:rFonts w:ascii="Sylfaen" w:hAnsi="Sylfaen" w:cs="Sylfaen"/>
                      <w:color w:val="333333"/>
                      <w:sz w:val="20"/>
                      <w:szCs w:val="20"/>
                    </w:rPr>
                    <w:t xml:space="preserve">4 </w:t>
                  </w:r>
                </w:p>
              </w:tc>
              <w:tc>
                <w:tcPr>
                  <w:tcW w:w="373" w:type="dxa"/>
                  <w:tcBorders>
                    <w:top w:val="single" w:sz="6" w:space="0" w:color="auto"/>
                    <w:left w:val="single" w:sz="6" w:space="0" w:color="auto"/>
                    <w:bottom w:val="single" w:sz="6" w:space="0" w:color="auto"/>
                    <w:right w:val="single" w:sz="6" w:space="0" w:color="auto"/>
                  </w:tcBorders>
                  <w:vAlign w:val="center"/>
                </w:tcPr>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color w:val="333333"/>
                      <w:sz w:val="20"/>
                      <w:szCs w:val="20"/>
                    </w:rPr>
                  </w:pPr>
                  <w:r>
                    <w:rPr>
                      <w:rFonts w:ascii="Sylfaen" w:hAnsi="Sylfaen" w:cs="Sylfaen"/>
                      <w:color w:val="333333"/>
                      <w:sz w:val="20"/>
                      <w:szCs w:val="20"/>
                    </w:rPr>
                    <w:t xml:space="preserve">8 </w:t>
                  </w:r>
                </w:p>
              </w:tc>
              <w:tc>
                <w:tcPr>
                  <w:tcW w:w="491" w:type="dxa"/>
                  <w:tcBorders>
                    <w:top w:val="single" w:sz="6" w:space="0" w:color="auto"/>
                    <w:left w:val="single" w:sz="6" w:space="0" w:color="auto"/>
                    <w:bottom w:val="single" w:sz="6" w:space="0" w:color="auto"/>
                    <w:right w:val="single" w:sz="6" w:space="0" w:color="auto"/>
                  </w:tcBorders>
                  <w:vAlign w:val="center"/>
                </w:tcPr>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color w:val="333333"/>
                      <w:sz w:val="20"/>
                      <w:szCs w:val="20"/>
                    </w:rPr>
                  </w:pPr>
                  <w:r>
                    <w:rPr>
                      <w:rFonts w:ascii="Sylfaen" w:hAnsi="Sylfaen" w:cs="Sylfaen"/>
                      <w:color w:val="333333"/>
                      <w:sz w:val="20"/>
                      <w:szCs w:val="20"/>
                    </w:rPr>
                    <w:t xml:space="preserve">12 </w:t>
                  </w:r>
                </w:p>
              </w:tc>
              <w:tc>
                <w:tcPr>
                  <w:tcW w:w="505" w:type="dxa"/>
                  <w:tcBorders>
                    <w:top w:val="single" w:sz="6" w:space="0" w:color="auto"/>
                    <w:left w:val="single" w:sz="6" w:space="0" w:color="auto"/>
                    <w:bottom w:val="single" w:sz="6" w:space="0" w:color="auto"/>
                    <w:right w:val="single" w:sz="6" w:space="0" w:color="auto"/>
                  </w:tcBorders>
                  <w:vAlign w:val="center"/>
                </w:tcPr>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color w:val="333333"/>
                      <w:sz w:val="20"/>
                      <w:szCs w:val="20"/>
                    </w:rPr>
                  </w:pPr>
                  <w:r>
                    <w:rPr>
                      <w:rFonts w:ascii="Sylfaen" w:hAnsi="Sylfaen" w:cs="Sylfaen"/>
                      <w:color w:val="333333"/>
                      <w:sz w:val="20"/>
                      <w:szCs w:val="20"/>
                    </w:rPr>
                    <w:t xml:space="preserve">16 </w:t>
                  </w:r>
                </w:p>
              </w:tc>
              <w:tc>
                <w:tcPr>
                  <w:tcW w:w="463" w:type="dxa"/>
                  <w:tcBorders>
                    <w:top w:val="single" w:sz="6" w:space="0" w:color="auto"/>
                    <w:left w:val="single" w:sz="6" w:space="0" w:color="auto"/>
                    <w:bottom w:val="single" w:sz="6" w:space="0" w:color="auto"/>
                    <w:right w:val="single" w:sz="6" w:space="0" w:color="auto"/>
                  </w:tcBorders>
                  <w:vAlign w:val="center"/>
                </w:tcPr>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color w:val="333333"/>
                      <w:sz w:val="20"/>
                      <w:szCs w:val="20"/>
                    </w:rPr>
                  </w:pPr>
                  <w:r>
                    <w:rPr>
                      <w:rFonts w:ascii="Sylfaen" w:hAnsi="Sylfaen" w:cs="Sylfaen"/>
                      <w:color w:val="333333"/>
                      <w:sz w:val="20"/>
                      <w:szCs w:val="20"/>
                    </w:rPr>
                    <w:t xml:space="preserve">20 </w:t>
                  </w:r>
                </w:p>
              </w:tc>
              <w:tc>
                <w:tcPr>
                  <w:tcW w:w="463" w:type="dxa"/>
                  <w:tcBorders>
                    <w:top w:val="single" w:sz="6" w:space="0" w:color="auto"/>
                    <w:left w:val="single" w:sz="6" w:space="0" w:color="auto"/>
                    <w:bottom w:val="single" w:sz="6" w:space="0" w:color="auto"/>
                    <w:right w:val="single" w:sz="6" w:space="0" w:color="auto"/>
                  </w:tcBorders>
                  <w:vAlign w:val="center"/>
                </w:tcPr>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color w:val="333333"/>
                      <w:sz w:val="20"/>
                      <w:szCs w:val="20"/>
                    </w:rPr>
                  </w:pPr>
                  <w:r>
                    <w:rPr>
                      <w:rFonts w:ascii="Sylfaen" w:hAnsi="Sylfaen" w:cs="Sylfaen"/>
                      <w:color w:val="333333"/>
                      <w:sz w:val="20"/>
                      <w:szCs w:val="20"/>
                    </w:rPr>
                    <w:t xml:space="preserve">24 </w:t>
                  </w:r>
                </w:p>
              </w:tc>
              <w:tc>
                <w:tcPr>
                  <w:tcW w:w="463" w:type="dxa"/>
                  <w:tcBorders>
                    <w:top w:val="single" w:sz="6" w:space="0" w:color="auto"/>
                    <w:left w:val="single" w:sz="6" w:space="0" w:color="auto"/>
                    <w:bottom w:val="single" w:sz="6" w:space="0" w:color="auto"/>
                    <w:right w:val="single" w:sz="6" w:space="0" w:color="auto"/>
                  </w:tcBorders>
                  <w:vAlign w:val="center"/>
                </w:tcPr>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color w:val="333333"/>
                      <w:sz w:val="20"/>
                      <w:szCs w:val="20"/>
                    </w:rPr>
                  </w:pPr>
                  <w:r>
                    <w:rPr>
                      <w:rFonts w:ascii="Sylfaen" w:hAnsi="Sylfaen" w:cs="Sylfaen"/>
                      <w:color w:val="333333"/>
                      <w:sz w:val="20"/>
                      <w:szCs w:val="20"/>
                    </w:rPr>
                    <w:t xml:space="preserve">28 </w:t>
                  </w:r>
                </w:p>
              </w:tc>
              <w:tc>
                <w:tcPr>
                  <w:tcW w:w="463" w:type="dxa"/>
                  <w:tcBorders>
                    <w:top w:val="single" w:sz="6" w:space="0" w:color="auto"/>
                    <w:left w:val="single" w:sz="6" w:space="0" w:color="auto"/>
                    <w:bottom w:val="single" w:sz="6" w:space="0" w:color="auto"/>
                    <w:right w:val="single" w:sz="6" w:space="0" w:color="auto"/>
                  </w:tcBorders>
                  <w:vAlign w:val="center"/>
                </w:tcPr>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color w:val="333333"/>
                      <w:sz w:val="20"/>
                      <w:szCs w:val="20"/>
                    </w:rPr>
                  </w:pPr>
                  <w:r>
                    <w:rPr>
                      <w:rFonts w:ascii="Sylfaen" w:hAnsi="Sylfaen" w:cs="Sylfaen"/>
                      <w:color w:val="333333"/>
                      <w:sz w:val="20"/>
                      <w:szCs w:val="20"/>
                    </w:rPr>
                    <w:t xml:space="preserve">32 </w:t>
                  </w:r>
                </w:p>
              </w:tc>
              <w:tc>
                <w:tcPr>
                  <w:tcW w:w="463" w:type="dxa"/>
                  <w:tcBorders>
                    <w:top w:val="single" w:sz="6" w:space="0" w:color="auto"/>
                    <w:left w:val="single" w:sz="6" w:space="0" w:color="auto"/>
                    <w:bottom w:val="single" w:sz="6" w:space="0" w:color="auto"/>
                    <w:right w:val="single" w:sz="6" w:space="0" w:color="auto"/>
                  </w:tcBorders>
                  <w:vAlign w:val="center"/>
                </w:tcPr>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color w:val="333333"/>
                      <w:sz w:val="20"/>
                      <w:szCs w:val="20"/>
                    </w:rPr>
                  </w:pPr>
                  <w:r>
                    <w:rPr>
                      <w:rFonts w:ascii="Sylfaen" w:hAnsi="Sylfaen" w:cs="Sylfaen"/>
                      <w:color w:val="333333"/>
                      <w:sz w:val="20"/>
                      <w:szCs w:val="20"/>
                    </w:rPr>
                    <w:t xml:space="preserve">36 </w:t>
                  </w:r>
                </w:p>
              </w:tc>
              <w:tc>
                <w:tcPr>
                  <w:tcW w:w="393" w:type="dxa"/>
                  <w:tcBorders>
                    <w:top w:val="single" w:sz="6" w:space="0" w:color="auto"/>
                    <w:left w:val="single" w:sz="6" w:space="0" w:color="auto"/>
                    <w:bottom w:val="single" w:sz="6" w:space="0" w:color="auto"/>
                    <w:right w:val="single" w:sz="6" w:space="0" w:color="auto"/>
                  </w:tcBorders>
                  <w:vAlign w:val="center"/>
                </w:tcPr>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color w:val="333333"/>
                      <w:sz w:val="20"/>
                      <w:szCs w:val="20"/>
                    </w:rPr>
                  </w:pPr>
                  <w:r>
                    <w:rPr>
                      <w:rFonts w:ascii="Sylfaen" w:hAnsi="Sylfaen" w:cs="Sylfaen"/>
                      <w:color w:val="333333"/>
                      <w:sz w:val="20"/>
                      <w:szCs w:val="20"/>
                    </w:rPr>
                    <w:t xml:space="preserve">40 </w:t>
                  </w:r>
                </w:p>
              </w:tc>
              <w:tc>
                <w:tcPr>
                  <w:tcW w:w="351" w:type="dxa"/>
                  <w:tcBorders>
                    <w:top w:val="single" w:sz="6" w:space="0" w:color="auto"/>
                    <w:left w:val="single" w:sz="6" w:space="0" w:color="auto"/>
                    <w:bottom w:val="single" w:sz="6" w:space="0" w:color="auto"/>
                    <w:right w:val="single" w:sz="6" w:space="0" w:color="auto"/>
                  </w:tcBorders>
                  <w:vAlign w:val="center"/>
                </w:tcPr>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color w:val="333333"/>
                      <w:sz w:val="20"/>
                      <w:szCs w:val="20"/>
                    </w:rPr>
                  </w:pPr>
                  <w:r>
                    <w:rPr>
                      <w:rFonts w:ascii="Sylfaen" w:hAnsi="Sylfaen" w:cs="Sylfaen"/>
                      <w:color w:val="333333"/>
                      <w:sz w:val="20"/>
                      <w:szCs w:val="20"/>
                    </w:rPr>
                    <w:t xml:space="preserve">44 </w:t>
                  </w:r>
                </w:p>
              </w:tc>
              <w:tc>
                <w:tcPr>
                  <w:tcW w:w="457" w:type="dxa"/>
                  <w:tcBorders>
                    <w:top w:val="single" w:sz="6" w:space="0" w:color="auto"/>
                    <w:left w:val="single" w:sz="6" w:space="0" w:color="auto"/>
                    <w:bottom w:val="single" w:sz="6" w:space="0" w:color="auto"/>
                    <w:right w:val="single" w:sz="6" w:space="0" w:color="auto"/>
                  </w:tcBorders>
                  <w:vAlign w:val="center"/>
                </w:tcPr>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color w:val="333333"/>
                      <w:sz w:val="20"/>
                      <w:szCs w:val="20"/>
                    </w:rPr>
                  </w:pPr>
                  <w:r>
                    <w:rPr>
                      <w:rFonts w:ascii="Sylfaen" w:hAnsi="Sylfaen" w:cs="Sylfaen"/>
                      <w:color w:val="333333"/>
                      <w:sz w:val="20"/>
                      <w:szCs w:val="20"/>
                    </w:rPr>
                    <w:t xml:space="preserve">48 </w:t>
                  </w:r>
                </w:p>
              </w:tc>
              <w:tc>
                <w:tcPr>
                  <w:tcW w:w="1678" w:type="dxa"/>
                  <w:tcBorders>
                    <w:top w:val="single" w:sz="6" w:space="0" w:color="auto"/>
                    <w:left w:val="single" w:sz="6" w:space="0" w:color="auto"/>
                    <w:bottom w:val="single" w:sz="6" w:space="0" w:color="auto"/>
                    <w:right w:val="single" w:sz="6" w:space="0" w:color="auto"/>
                  </w:tcBorders>
                  <w:vAlign w:val="center"/>
                </w:tcPr>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color w:val="333333"/>
                      <w:sz w:val="20"/>
                      <w:szCs w:val="20"/>
                    </w:rPr>
                  </w:pPr>
                  <w:r>
                    <w:rPr>
                      <w:rFonts w:ascii="Sylfaen" w:hAnsi="Sylfaen" w:cs="Sylfaen"/>
                      <w:color w:val="333333"/>
                      <w:sz w:val="20"/>
                      <w:szCs w:val="20"/>
                    </w:rPr>
                    <w:t xml:space="preserve">24 </w:t>
                  </w:r>
                </w:p>
              </w:tc>
            </w:tr>
            <w:tr w:rsidR="001B7FEA">
              <w:trPr>
                <w:trHeight w:val="330"/>
              </w:trPr>
              <w:tc>
                <w:tcPr>
                  <w:tcW w:w="486" w:type="dxa"/>
                  <w:tcBorders>
                    <w:top w:val="single" w:sz="6" w:space="0" w:color="auto"/>
                    <w:left w:val="single" w:sz="6" w:space="0" w:color="auto"/>
                    <w:bottom w:val="single" w:sz="6" w:space="0" w:color="auto"/>
                    <w:right w:val="single" w:sz="6" w:space="0" w:color="auto"/>
                  </w:tcBorders>
                  <w:vAlign w:val="center"/>
                </w:tcPr>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color w:val="333333"/>
                      <w:sz w:val="20"/>
                      <w:szCs w:val="20"/>
                    </w:rPr>
                  </w:pPr>
                  <w:r>
                    <w:rPr>
                      <w:rFonts w:ascii="Sylfaen" w:hAnsi="Sylfaen" w:cs="Sylfaen"/>
                      <w:color w:val="333333"/>
                      <w:sz w:val="20"/>
                      <w:szCs w:val="20"/>
                    </w:rPr>
                    <w:t> </w:t>
                  </w:r>
                </w:p>
              </w:tc>
              <w:tc>
                <w:tcPr>
                  <w:tcW w:w="486" w:type="dxa"/>
                  <w:tcBorders>
                    <w:top w:val="single" w:sz="6" w:space="0" w:color="auto"/>
                    <w:left w:val="single" w:sz="6" w:space="0" w:color="auto"/>
                    <w:bottom w:val="single" w:sz="6" w:space="0" w:color="auto"/>
                    <w:right w:val="single" w:sz="6" w:space="0" w:color="auto"/>
                  </w:tcBorders>
                  <w:vAlign w:val="center"/>
                </w:tcPr>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color w:val="333333"/>
                      <w:sz w:val="20"/>
                      <w:szCs w:val="20"/>
                    </w:rPr>
                  </w:pPr>
                  <w:r>
                    <w:rPr>
                      <w:rFonts w:ascii="Sylfaen" w:hAnsi="Sylfaen" w:cs="Sylfaen"/>
                      <w:color w:val="333333"/>
                      <w:sz w:val="20"/>
                      <w:szCs w:val="20"/>
                    </w:rPr>
                    <w:t> </w:t>
                  </w:r>
                </w:p>
              </w:tc>
              <w:tc>
                <w:tcPr>
                  <w:tcW w:w="373" w:type="dxa"/>
                  <w:tcBorders>
                    <w:top w:val="single" w:sz="6" w:space="0" w:color="auto"/>
                    <w:left w:val="single" w:sz="6" w:space="0" w:color="auto"/>
                    <w:bottom w:val="single" w:sz="6" w:space="0" w:color="auto"/>
                    <w:right w:val="single" w:sz="6" w:space="0" w:color="auto"/>
                  </w:tcBorders>
                  <w:vAlign w:val="center"/>
                </w:tcPr>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color w:val="333333"/>
                      <w:sz w:val="20"/>
                      <w:szCs w:val="20"/>
                    </w:rPr>
                  </w:pPr>
                  <w:r>
                    <w:rPr>
                      <w:rFonts w:ascii="Sylfaen" w:hAnsi="Sylfaen" w:cs="Sylfaen"/>
                      <w:color w:val="333333"/>
                      <w:sz w:val="20"/>
                      <w:szCs w:val="20"/>
                    </w:rPr>
                    <w:t> </w:t>
                  </w:r>
                </w:p>
              </w:tc>
              <w:tc>
                <w:tcPr>
                  <w:tcW w:w="491" w:type="dxa"/>
                  <w:tcBorders>
                    <w:top w:val="single" w:sz="6" w:space="0" w:color="auto"/>
                    <w:left w:val="single" w:sz="6" w:space="0" w:color="auto"/>
                    <w:bottom w:val="single" w:sz="6" w:space="0" w:color="auto"/>
                    <w:right w:val="single" w:sz="6" w:space="0" w:color="auto"/>
                  </w:tcBorders>
                  <w:vAlign w:val="center"/>
                </w:tcPr>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color w:val="333333"/>
                      <w:sz w:val="20"/>
                      <w:szCs w:val="20"/>
                    </w:rPr>
                  </w:pPr>
                  <w:r>
                    <w:rPr>
                      <w:rFonts w:ascii="Sylfaen" w:hAnsi="Sylfaen" w:cs="Sylfaen"/>
                      <w:color w:val="333333"/>
                      <w:sz w:val="20"/>
                      <w:szCs w:val="20"/>
                    </w:rPr>
                    <w:t> </w:t>
                  </w:r>
                </w:p>
              </w:tc>
              <w:tc>
                <w:tcPr>
                  <w:tcW w:w="505" w:type="dxa"/>
                  <w:tcBorders>
                    <w:top w:val="single" w:sz="6" w:space="0" w:color="auto"/>
                    <w:left w:val="single" w:sz="6" w:space="0" w:color="auto"/>
                    <w:bottom w:val="single" w:sz="6" w:space="0" w:color="auto"/>
                    <w:right w:val="single" w:sz="6" w:space="0" w:color="auto"/>
                  </w:tcBorders>
                  <w:vAlign w:val="center"/>
                </w:tcPr>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color w:val="333333"/>
                      <w:sz w:val="20"/>
                      <w:szCs w:val="20"/>
                    </w:rPr>
                  </w:pPr>
                  <w:r>
                    <w:rPr>
                      <w:rFonts w:ascii="Sylfaen" w:hAnsi="Sylfaen" w:cs="Sylfaen"/>
                      <w:color w:val="333333"/>
                      <w:sz w:val="20"/>
                      <w:szCs w:val="20"/>
                    </w:rPr>
                    <w:t> </w:t>
                  </w:r>
                </w:p>
              </w:tc>
              <w:tc>
                <w:tcPr>
                  <w:tcW w:w="463" w:type="dxa"/>
                  <w:tcBorders>
                    <w:top w:val="single" w:sz="6" w:space="0" w:color="auto"/>
                    <w:left w:val="single" w:sz="6" w:space="0" w:color="auto"/>
                    <w:bottom w:val="single" w:sz="6" w:space="0" w:color="auto"/>
                    <w:right w:val="single" w:sz="6" w:space="0" w:color="auto"/>
                  </w:tcBorders>
                  <w:vAlign w:val="center"/>
                </w:tcPr>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color w:val="333333"/>
                      <w:sz w:val="20"/>
                      <w:szCs w:val="20"/>
                    </w:rPr>
                  </w:pPr>
                  <w:r>
                    <w:rPr>
                      <w:rFonts w:ascii="Sylfaen" w:hAnsi="Sylfaen" w:cs="Sylfaen"/>
                      <w:color w:val="333333"/>
                      <w:sz w:val="20"/>
                      <w:szCs w:val="20"/>
                    </w:rPr>
                    <w:t> </w:t>
                  </w:r>
                </w:p>
              </w:tc>
              <w:tc>
                <w:tcPr>
                  <w:tcW w:w="463" w:type="dxa"/>
                  <w:tcBorders>
                    <w:top w:val="single" w:sz="6" w:space="0" w:color="auto"/>
                    <w:left w:val="single" w:sz="6" w:space="0" w:color="auto"/>
                    <w:bottom w:val="single" w:sz="6" w:space="0" w:color="auto"/>
                    <w:right w:val="single" w:sz="6" w:space="0" w:color="auto"/>
                  </w:tcBorders>
                  <w:vAlign w:val="center"/>
                </w:tcPr>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color w:val="333333"/>
                      <w:sz w:val="20"/>
                      <w:szCs w:val="20"/>
                    </w:rPr>
                  </w:pPr>
                  <w:r>
                    <w:rPr>
                      <w:rFonts w:ascii="Sylfaen" w:hAnsi="Sylfaen" w:cs="Sylfaen"/>
                      <w:color w:val="333333"/>
                      <w:sz w:val="20"/>
                      <w:szCs w:val="20"/>
                    </w:rPr>
                    <w:t> </w:t>
                  </w:r>
                </w:p>
              </w:tc>
              <w:tc>
                <w:tcPr>
                  <w:tcW w:w="463" w:type="dxa"/>
                  <w:tcBorders>
                    <w:top w:val="single" w:sz="6" w:space="0" w:color="auto"/>
                    <w:left w:val="single" w:sz="6" w:space="0" w:color="auto"/>
                    <w:bottom w:val="single" w:sz="6" w:space="0" w:color="auto"/>
                    <w:right w:val="single" w:sz="6" w:space="0" w:color="auto"/>
                  </w:tcBorders>
                  <w:vAlign w:val="center"/>
                </w:tcPr>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color w:val="333333"/>
                      <w:sz w:val="20"/>
                      <w:szCs w:val="20"/>
                    </w:rPr>
                  </w:pPr>
                  <w:r>
                    <w:rPr>
                      <w:rFonts w:ascii="Sylfaen" w:hAnsi="Sylfaen" w:cs="Sylfaen"/>
                      <w:color w:val="333333"/>
                      <w:sz w:val="20"/>
                      <w:szCs w:val="20"/>
                    </w:rPr>
                    <w:t> </w:t>
                  </w:r>
                </w:p>
              </w:tc>
              <w:tc>
                <w:tcPr>
                  <w:tcW w:w="463" w:type="dxa"/>
                  <w:tcBorders>
                    <w:top w:val="single" w:sz="6" w:space="0" w:color="auto"/>
                    <w:left w:val="single" w:sz="6" w:space="0" w:color="auto"/>
                    <w:bottom w:val="single" w:sz="6" w:space="0" w:color="auto"/>
                    <w:right w:val="single" w:sz="6" w:space="0" w:color="auto"/>
                  </w:tcBorders>
                  <w:vAlign w:val="center"/>
                </w:tcPr>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color w:val="333333"/>
                      <w:sz w:val="20"/>
                      <w:szCs w:val="20"/>
                    </w:rPr>
                  </w:pPr>
                  <w:r>
                    <w:rPr>
                      <w:rFonts w:ascii="Sylfaen" w:hAnsi="Sylfaen" w:cs="Sylfaen"/>
                      <w:color w:val="333333"/>
                      <w:sz w:val="20"/>
                      <w:szCs w:val="20"/>
                    </w:rPr>
                    <w:t> </w:t>
                  </w:r>
                </w:p>
              </w:tc>
              <w:tc>
                <w:tcPr>
                  <w:tcW w:w="463" w:type="dxa"/>
                  <w:tcBorders>
                    <w:top w:val="single" w:sz="6" w:space="0" w:color="auto"/>
                    <w:left w:val="single" w:sz="6" w:space="0" w:color="auto"/>
                    <w:bottom w:val="single" w:sz="6" w:space="0" w:color="auto"/>
                    <w:right w:val="single" w:sz="6" w:space="0" w:color="auto"/>
                  </w:tcBorders>
                  <w:vAlign w:val="center"/>
                </w:tcPr>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color w:val="333333"/>
                      <w:sz w:val="20"/>
                      <w:szCs w:val="20"/>
                    </w:rPr>
                  </w:pPr>
                  <w:r>
                    <w:rPr>
                      <w:rFonts w:ascii="Sylfaen" w:hAnsi="Sylfaen" w:cs="Sylfaen"/>
                      <w:color w:val="333333"/>
                      <w:sz w:val="20"/>
                      <w:szCs w:val="20"/>
                    </w:rPr>
                    <w:t> </w:t>
                  </w:r>
                </w:p>
              </w:tc>
              <w:tc>
                <w:tcPr>
                  <w:tcW w:w="393" w:type="dxa"/>
                  <w:tcBorders>
                    <w:top w:val="single" w:sz="6" w:space="0" w:color="auto"/>
                    <w:left w:val="single" w:sz="6" w:space="0" w:color="auto"/>
                    <w:bottom w:val="single" w:sz="6" w:space="0" w:color="auto"/>
                    <w:right w:val="single" w:sz="6" w:space="0" w:color="auto"/>
                  </w:tcBorders>
                  <w:vAlign w:val="center"/>
                </w:tcPr>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color w:val="333333"/>
                      <w:sz w:val="20"/>
                      <w:szCs w:val="20"/>
                    </w:rPr>
                  </w:pPr>
                  <w:r>
                    <w:rPr>
                      <w:rFonts w:ascii="Sylfaen" w:hAnsi="Sylfaen" w:cs="Sylfaen"/>
                      <w:color w:val="333333"/>
                      <w:sz w:val="20"/>
                      <w:szCs w:val="20"/>
                    </w:rPr>
                    <w:t> </w:t>
                  </w:r>
                </w:p>
              </w:tc>
              <w:tc>
                <w:tcPr>
                  <w:tcW w:w="351" w:type="dxa"/>
                  <w:tcBorders>
                    <w:top w:val="single" w:sz="6" w:space="0" w:color="auto"/>
                    <w:left w:val="single" w:sz="6" w:space="0" w:color="auto"/>
                    <w:bottom w:val="single" w:sz="6" w:space="0" w:color="auto"/>
                    <w:right w:val="single" w:sz="6" w:space="0" w:color="auto"/>
                  </w:tcBorders>
                  <w:vAlign w:val="center"/>
                </w:tcPr>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color w:val="333333"/>
                      <w:sz w:val="20"/>
                      <w:szCs w:val="20"/>
                    </w:rPr>
                  </w:pPr>
                  <w:r>
                    <w:rPr>
                      <w:rFonts w:ascii="Sylfaen" w:hAnsi="Sylfaen" w:cs="Sylfaen"/>
                      <w:color w:val="333333"/>
                      <w:sz w:val="20"/>
                      <w:szCs w:val="20"/>
                    </w:rPr>
                    <w:t> </w:t>
                  </w:r>
                </w:p>
              </w:tc>
              <w:tc>
                <w:tcPr>
                  <w:tcW w:w="457" w:type="dxa"/>
                  <w:tcBorders>
                    <w:top w:val="single" w:sz="6" w:space="0" w:color="auto"/>
                    <w:left w:val="single" w:sz="6" w:space="0" w:color="auto"/>
                    <w:bottom w:val="single" w:sz="6" w:space="0" w:color="auto"/>
                    <w:right w:val="single" w:sz="6" w:space="0" w:color="auto"/>
                  </w:tcBorders>
                  <w:vAlign w:val="center"/>
                </w:tcPr>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color w:val="333333"/>
                      <w:sz w:val="20"/>
                      <w:szCs w:val="20"/>
                    </w:rPr>
                  </w:pPr>
                  <w:r>
                    <w:rPr>
                      <w:rFonts w:ascii="Sylfaen" w:hAnsi="Sylfaen" w:cs="Sylfaen"/>
                      <w:color w:val="333333"/>
                      <w:sz w:val="20"/>
                      <w:szCs w:val="20"/>
                    </w:rPr>
                    <w:t> </w:t>
                  </w:r>
                </w:p>
              </w:tc>
              <w:tc>
                <w:tcPr>
                  <w:tcW w:w="1678" w:type="dxa"/>
                  <w:tcBorders>
                    <w:top w:val="single" w:sz="6" w:space="0" w:color="auto"/>
                    <w:left w:val="single" w:sz="6" w:space="0" w:color="auto"/>
                    <w:bottom w:val="single" w:sz="6" w:space="0" w:color="auto"/>
                    <w:right w:val="single" w:sz="6" w:space="0" w:color="auto"/>
                  </w:tcBorders>
                  <w:vAlign w:val="center"/>
                </w:tcPr>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color w:val="333333"/>
                      <w:sz w:val="20"/>
                      <w:szCs w:val="20"/>
                    </w:rPr>
                  </w:pPr>
                  <w:r>
                    <w:rPr>
                      <w:rFonts w:ascii="Sylfaen" w:hAnsi="Sylfaen" w:cs="Sylfaen"/>
                      <w:color w:val="333333"/>
                      <w:sz w:val="20"/>
                      <w:szCs w:val="20"/>
                    </w:rPr>
                    <w:t> </w:t>
                  </w:r>
                </w:p>
              </w:tc>
            </w:tr>
          </w:tbl>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color w:val="333333"/>
                <w:sz w:val="20"/>
                <w:szCs w:val="20"/>
              </w:rPr>
            </w:pPr>
            <w:r>
              <w:rPr>
                <w:rFonts w:ascii="Sylfaen" w:hAnsi="Sylfaen" w:cs="Sylfaen"/>
                <w:color w:val="333333"/>
                <w:sz w:val="20"/>
                <w:szCs w:val="20"/>
              </w:rPr>
              <w:t> </w:t>
            </w:r>
          </w:p>
        </w:tc>
      </w:tr>
      <w:tr w:rsidR="001B7FEA">
        <w:trPr>
          <w:trHeight w:val="330"/>
        </w:trPr>
        <w:tc>
          <w:tcPr>
            <w:tcW w:w="1810" w:type="dxa"/>
            <w:tcBorders>
              <w:top w:val="single" w:sz="6" w:space="0" w:color="auto"/>
              <w:left w:val="single" w:sz="6" w:space="0" w:color="auto"/>
              <w:bottom w:val="single" w:sz="6" w:space="0" w:color="auto"/>
              <w:right w:val="single" w:sz="6" w:space="0" w:color="auto"/>
            </w:tcBorders>
            <w:vAlign w:val="center"/>
          </w:tcPr>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color w:val="333333"/>
                <w:sz w:val="20"/>
                <w:szCs w:val="20"/>
              </w:rPr>
            </w:pPr>
            <w:r>
              <w:rPr>
                <w:rFonts w:ascii="Sylfaen" w:hAnsi="Sylfaen" w:cs="Sylfaen"/>
                <w:color w:val="333333"/>
                <w:sz w:val="20"/>
                <w:szCs w:val="20"/>
              </w:rPr>
              <w:t xml:space="preserve">ექიმთან ვიზიტი </w:t>
            </w:r>
          </w:p>
        </w:tc>
        <w:tc>
          <w:tcPr>
            <w:tcW w:w="526" w:type="dxa"/>
            <w:tcBorders>
              <w:top w:val="single" w:sz="6" w:space="0" w:color="auto"/>
              <w:left w:val="single" w:sz="6" w:space="0" w:color="auto"/>
              <w:bottom w:val="single" w:sz="6" w:space="0" w:color="auto"/>
              <w:right w:val="single" w:sz="6" w:space="0" w:color="auto"/>
            </w:tcBorders>
            <w:vAlign w:val="center"/>
          </w:tcPr>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color w:val="333333"/>
                <w:sz w:val="20"/>
                <w:szCs w:val="20"/>
              </w:rPr>
            </w:pPr>
            <w:r>
              <w:rPr>
                <w:rFonts w:ascii="Sylfaen" w:hAnsi="Sylfaen" w:cs="Sylfaen"/>
                <w:color w:val="333333"/>
                <w:sz w:val="20"/>
                <w:szCs w:val="20"/>
              </w:rPr>
              <w:t xml:space="preserve">X </w:t>
            </w:r>
          </w:p>
        </w:tc>
        <w:tc>
          <w:tcPr>
            <w:tcW w:w="525" w:type="dxa"/>
            <w:tcBorders>
              <w:top w:val="single" w:sz="6" w:space="0" w:color="auto"/>
              <w:left w:val="single" w:sz="6" w:space="0" w:color="auto"/>
              <w:bottom w:val="single" w:sz="6" w:space="0" w:color="auto"/>
              <w:right w:val="single" w:sz="6" w:space="0" w:color="auto"/>
            </w:tcBorders>
            <w:vAlign w:val="center"/>
          </w:tcPr>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color w:val="333333"/>
                <w:sz w:val="20"/>
                <w:szCs w:val="20"/>
              </w:rPr>
            </w:pPr>
            <w:r>
              <w:rPr>
                <w:rFonts w:ascii="Sylfaen" w:hAnsi="Sylfaen" w:cs="Sylfaen"/>
                <w:color w:val="333333"/>
                <w:sz w:val="20"/>
                <w:szCs w:val="20"/>
              </w:rPr>
              <w:t xml:space="preserve">X </w:t>
            </w:r>
          </w:p>
        </w:tc>
        <w:tc>
          <w:tcPr>
            <w:tcW w:w="438" w:type="dxa"/>
            <w:tcBorders>
              <w:top w:val="single" w:sz="6" w:space="0" w:color="auto"/>
              <w:left w:val="single" w:sz="6" w:space="0" w:color="auto"/>
              <w:bottom w:val="single" w:sz="6" w:space="0" w:color="auto"/>
              <w:right w:val="single" w:sz="6" w:space="0" w:color="auto"/>
            </w:tcBorders>
            <w:vAlign w:val="center"/>
          </w:tcPr>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color w:val="333333"/>
                <w:sz w:val="20"/>
                <w:szCs w:val="20"/>
              </w:rPr>
            </w:pPr>
            <w:r>
              <w:rPr>
                <w:rFonts w:ascii="Sylfaen" w:hAnsi="Sylfaen" w:cs="Sylfaen"/>
                <w:color w:val="333333"/>
                <w:sz w:val="20"/>
                <w:szCs w:val="20"/>
              </w:rPr>
              <w:t> </w:t>
            </w:r>
          </w:p>
        </w:tc>
        <w:tc>
          <w:tcPr>
            <w:tcW w:w="539" w:type="dxa"/>
            <w:tcBorders>
              <w:top w:val="single" w:sz="6" w:space="0" w:color="auto"/>
              <w:left w:val="single" w:sz="6" w:space="0" w:color="auto"/>
              <w:bottom w:val="single" w:sz="6" w:space="0" w:color="auto"/>
              <w:right w:val="single" w:sz="6" w:space="0" w:color="auto"/>
            </w:tcBorders>
            <w:vAlign w:val="center"/>
          </w:tcPr>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color w:val="333333"/>
                <w:sz w:val="20"/>
                <w:szCs w:val="20"/>
              </w:rPr>
            </w:pPr>
            <w:r>
              <w:rPr>
                <w:rFonts w:ascii="Sylfaen" w:hAnsi="Sylfaen" w:cs="Sylfaen"/>
                <w:color w:val="333333"/>
                <w:sz w:val="20"/>
                <w:szCs w:val="20"/>
              </w:rPr>
              <w:t xml:space="preserve">X </w:t>
            </w:r>
          </w:p>
        </w:tc>
        <w:tc>
          <w:tcPr>
            <w:tcW w:w="539" w:type="dxa"/>
            <w:tcBorders>
              <w:top w:val="single" w:sz="6" w:space="0" w:color="auto"/>
              <w:left w:val="single" w:sz="6" w:space="0" w:color="auto"/>
              <w:bottom w:val="single" w:sz="6" w:space="0" w:color="auto"/>
              <w:right w:val="single" w:sz="6" w:space="0" w:color="auto"/>
            </w:tcBorders>
            <w:vAlign w:val="center"/>
          </w:tcPr>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color w:val="333333"/>
                <w:sz w:val="20"/>
                <w:szCs w:val="20"/>
              </w:rPr>
            </w:pPr>
            <w:r>
              <w:rPr>
                <w:rFonts w:ascii="Sylfaen" w:hAnsi="Sylfaen" w:cs="Sylfaen"/>
                <w:color w:val="333333"/>
                <w:sz w:val="20"/>
                <w:szCs w:val="20"/>
              </w:rPr>
              <w:t> </w:t>
            </w:r>
          </w:p>
        </w:tc>
        <w:tc>
          <w:tcPr>
            <w:tcW w:w="496" w:type="dxa"/>
            <w:tcBorders>
              <w:top w:val="single" w:sz="6" w:space="0" w:color="auto"/>
              <w:left w:val="single" w:sz="6" w:space="0" w:color="auto"/>
              <w:bottom w:val="single" w:sz="6" w:space="0" w:color="auto"/>
              <w:right w:val="single" w:sz="6" w:space="0" w:color="auto"/>
            </w:tcBorders>
            <w:vAlign w:val="center"/>
          </w:tcPr>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color w:val="333333"/>
                <w:sz w:val="20"/>
                <w:szCs w:val="20"/>
              </w:rPr>
            </w:pPr>
            <w:r>
              <w:rPr>
                <w:rFonts w:ascii="Sylfaen" w:hAnsi="Sylfaen" w:cs="Sylfaen"/>
                <w:color w:val="333333"/>
                <w:sz w:val="20"/>
                <w:szCs w:val="20"/>
              </w:rPr>
              <w:t> </w:t>
            </w:r>
          </w:p>
        </w:tc>
        <w:tc>
          <w:tcPr>
            <w:tcW w:w="496" w:type="dxa"/>
            <w:tcBorders>
              <w:top w:val="single" w:sz="6" w:space="0" w:color="auto"/>
              <w:left w:val="single" w:sz="6" w:space="0" w:color="auto"/>
              <w:bottom w:val="single" w:sz="6" w:space="0" w:color="auto"/>
              <w:right w:val="single" w:sz="6" w:space="0" w:color="auto"/>
            </w:tcBorders>
            <w:vAlign w:val="center"/>
          </w:tcPr>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color w:val="333333"/>
                <w:sz w:val="20"/>
                <w:szCs w:val="20"/>
              </w:rPr>
            </w:pPr>
            <w:r>
              <w:rPr>
                <w:rFonts w:ascii="Sylfaen" w:hAnsi="Sylfaen" w:cs="Sylfaen"/>
                <w:color w:val="333333"/>
                <w:sz w:val="20"/>
                <w:szCs w:val="20"/>
              </w:rPr>
              <w:t xml:space="preserve">X </w:t>
            </w:r>
          </w:p>
        </w:tc>
        <w:tc>
          <w:tcPr>
            <w:tcW w:w="496" w:type="dxa"/>
            <w:tcBorders>
              <w:top w:val="single" w:sz="6" w:space="0" w:color="auto"/>
              <w:left w:val="single" w:sz="6" w:space="0" w:color="auto"/>
              <w:bottom w:val="single" w:sz="6" w:space="0" w:color="auto"/>
              <w:right w:val="single" w:sz="6" w:space="0" w:color="auto"/>
            </w:tcBorders>
            <w:vAlign w:val="center"/>
          </w:tcPr>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color w:val="333333"/>
                <w:sz w:val="20"/>
                <w:szCs w:val="20"/>
              </w:rPr>
            </w:pPr>
            <w:r>
              <w:rPr>
                <w:rFonts w:ascii="Sylfaen" w:hAnsi="Sylfaen" w:cs="Sylfaen"/>
                <w:color w:val="333333"/>
                <w:sz w:val="20"/>
                <w:szCs w:val="20"/>
              </w:rPr>
              <w:t> </w:t>
            </w:r>
          </w:p>
        </w:tc>
        <w:tc>
          <w:tcPr>
            <w:tcW w:w="496" w:type="dxa"/>
            <w:tcBorders>
              <w:top w:val="single" w:sz="6" w:space="0" w:color="auto"/>
              <w:left w:val="single" w:sz="6" w:space="0" w:color="auto"/>
              <w:bottom w:val="single" w:sz="6" w:space="0" w:color="auto"/>
              <w:right w:val="single" w:sz="6" w:space="0" w:color="auto"/>
            </w:tcBorders>
            <w:vAlign w:val="center"/>
          </w:tcPr>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color w:val="333333"/>
                <w:sz w:val="20"/>
                <w:szCs w:val="20"/>
              </w:rPr>
            </w:pPr>
            <w:r>
              <w:rPr>
                <w:rFonts w:ascii="Sylfaen" w:hAnsi="Sylfaen" w:cs="Sylfaen"/>
                <w:color w:val="333333"/>
                <w:sz w:val="20"/>
                <w:szCs w:val="20"/>
              </w:rPr>
              <w:t> </w:t>
            </w:r>
          </w:p>
        </w:tc>
        <w:tc>
          <w:tcPr>
            <w:tcW w:w="496" w:type="dxa"/>
            <w:tcBorders>
              <w:top w:val="single" w:sz="6" w:space="0" w:color="auto"/>
              <w:left w:val="single" w:sz="6" w:space="0" w:color="auto"/>
              <w:bottom w:val="single" w:sz="6" w:space="0" w:color="auto"/>
              <w:right w:val="single" w:sz="6" w:space="0" w:color="auto"/>
            </w:tcBorders>
            <w:vAlign w:val="center"/>
          </w:tcPr>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color w:val="333333"/>
                <w:sz w:val="20"/>
                <w:szCs w:val="20"/>
              </w:rPr>
            </w:pPr>
            <w:r>
              <w:rPr>
                <w:rFonts w:ascii="Sylfaen" w:hAnsi="Sylfaen" w:cs="Sylfaen"/>
                <w:color w:val="333333"/>
                <w:sz w:val="20"/>
                <w:szCs w:val="20"/>
              </w:rPr>
              <w:t xml:space="preserve">X </w:t>
            </w:r>
          </w:p>
        </w:tc>
        <w:tc>
          <w:tcPr>
            <w:tcW w:w="438" w:type="dxa"/>
            <w:tcBorders>
              <w:top w:val="single" w:sz="6" w:space="0" w:color="auto"/>
              <w:left w:val="single" w:sz="6" w:space="0" w:color="auto"/>
              <w:bottom w:val="single" w:sz="6" w:space="0" w:color="auto"/>
              <w:right w:val="single" w:sz="6" w:space="0" w:color="auto"/>
            </w:tcBorders>
            <w:vAlign w:val="center"/>
          </w:tcPr>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color w:val="333333"/>
                <w:sz w:val="20"/>
                <w:szCs w:val="20"/>
              </w:rPr>
            </w:pPr>
            <w:r>
              <w:rPr>
                <w:rFonts w:ascii="Sylfaen" w:hAnsi="Sylfaen" w:cs="Sylfaen"/>
                <w:color w:val="333333"/>
                <w:sz w:val="20"/>
                <w:szCs w:val="20"/>
              </w:rPr>
              <w:t> </w:t>
            </w:r>
          </w:p>
        </w:tc>
        <w:tc>
          <w:tcPr>
            <w:tcW w:w="438" w:type="dxa"/>
            <w:tcBorders>
              <w:top w:val="single" w:sz="6" w:space="0" w:color="auto"/>
              <w:left w:val="single" w:sz="6" w:space="0" w:color="auto"/>
              <w:bottom w:val="single" w:sz="6" w:space="0" w:color="auto"/>
              <w:right w:val="single" w:sz="6" w:space="0" w:color="auto"/>
            </w:tcBorders>
            <w:vAlign w:val="center"/>
          </w:tcPr>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color w:val="333333"/>
                <w:sz w:val="20"/>
                <w:szCs w:val="20"/>
              </w:rPr>
            </w:pPr>
            <w:r>
              <w:rPr>
                <w:rFonts w:ascii="Sylfaen" w:hAnsi="Sylfaen" w:cs="Sylfaen"/>
                <w:color w:val="333333"/>
                <w:sz w:val="20"/>
                <w:szCs w:val="20"/>
              </w:rPr>
              <w:t> </w:t>
            </w:r>
          </w:p>
        </w:tc>
        <w:tc>
          <w:tcPr>
            <w:tcW w:w="416" w:type="dxa"/>
            <w:tcBorders>
              <w:top w:val="single" w:sz="6" w:space="0" w:color="auto"/>
              <w:left w:val="single" w:sz="6" w:space="0" w:color="auto"/>
              <w:bottom w:val="single" w:sz="6" w:space="0" w:color="auto"/>
              <w:right w:val="single" w:sz="6" w:space="0" w:color="auto"/>
            </w:tcBorders>
            <w:vAlign w:val="center"/>
          </w:tcPr>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color w:val="333333"/>
                <w:sz w:val="20"/>
                <w:szCs w:val="20"/>
              </w:rPr>
            </w:pPr>
            <w:r>
              <w:rPr>
                <w:rFonts w:ascii="Sylfaen" w:hAnsi="Sylfaen" w:cs="Sylfaen"/>
                <w:color w:val="333333"/>
                <w:sz w:val="20"/>
                <w:szCs w:val="20"/>
              </w:rPr>
              <w:t xml:space="preserve">X </w:t>
            </w:r>
          </w:p>
        </w:tc>
        <w:tc>
          <w:tcPr>
            <w:tcW w:w="1227" w:type="dxa"/>
            <w:tcBorders>
              <w:top w:val="single" w:sz="6" w:space="0" w:color="auto"/>
              <w:left w:val="single" w:sz="6" w:space="0" w:color="auto"/>
              <w:bottom w:val="single" w:sz="6" w:space="0" w:color="auto"/>
              <w:right w:val="single" w:sz="6" w:space="0" w:color="auto"/>
            </w:tcBorders>
            <w:vAlign w:val="center"/>
          </w:tcPr>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color w:val="333333"/>
                <w:sz w:val="20"/>
                <w:szCs w:val="20"/>
              </w:rPr>
            </w:pPr>
            <w:r>
              <w:rPr>
                <w:rFonts w:ascii="Sylfaen" w:hAnsi="Sylfaen" w:cs="Sylfaen"/>
                <w:color w:val="333333"/>
                <w:sz w:val="20"/>
                <w:szCs w:val="20"/>
              </w:rPr>
              <w:t> </w:t>
            </w:r>
          </w:p>
        </w:tc>
      </w:tr>
      <w:tr w:rsidR="001B7FEA">
        <w:trPr>
          <w:trHeight w:val="525"/>
        </w:trPr>
        <w:tc>
          <w:tcPr>
            <w:tcW w:w="1810" w:type="dxa"/>
            <w:tcBorders>
              <w:top w:val="single" w:sz="6" w:space="0" w:color="auto"/>
              <w:left w:val="single" w:sz="6" w:space="0" w:color="auto"/>
              <w:bottom w:val="single" w:sz="6" w:space="0" w:color="auto"/>
              <w:right w:val="single" w:sz="6" w:space="0" w:color="auto"/>
            </w:tcBorders>
            <w:vAlign w:val="center"/>
          </w:tcPr>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color w:val="333333"/>
                <w:sz w:val="20"/>
                <w:szCs w:val="20"/>
              </w:rPr>
            </w:pPr>
            <w:r>
              <w:rPr>
                <w:rFonts w:ascii="Sylfaen" w:hAnsi="Sylfaen" w:cs="Sylfaen"/>
                <w:color w:val="333333"/>
                <w:sz w:val="20"/>
                <w:szCs w:val="20"/>
              </w:rPr>
              <w:t xml:space="preserve">სისხლის საერთო ანალიზი </w:t>
            </w:r>
          </w:p>
        </w:tc>
        <w:tc>
          <w:tcPr>
            <w:tcW w:w="526" w:type="dxa"/>
            <w:tcBorders>
              <w:top w:val="single" w:sz="6" w:space="0" w:color="auto"/>
              <w:left w:val="single" w:sz="6" w:space="0" w:color="auto"/>
              <w:bottom w:val="single" w:sz="6" w:space="0" w:color="auto"/>
              <w:right w:val="single" w:sz="6" w:space="0" w:color="auto"/>
            </w:tcBorders>
            <w:vAlign w:val="center"/>
          </w:tcPr>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color w:val="333333"/>
                <w:sz w:val="20"/>
                <w:szCs w:val="20"/>
              </w:rPr>
            </w:pPr>
            <w:r>
              <w:rPr>
                <w:rFonts w:ascii="Sylfaen" w:hAnsi="Sylfaen" w:cs="Sylfaen"/>
                <w:color w:val="333333"/>
                <w:sz w:val="20"/>
                <w:szCs w:val="20"/>
              </w:rPr>
              <w:t xml:space="preserve">X </w:t>
            </w:r>
          </w:p>
        </w:tc>
        <w:tc>
          <w:tcPr>
            <w:tcW w:w="525" w:type="dxa"/>
            <w:tcBorders>
              <w:top w:val="single" w:sz="6" w:space="0" w:color="auto"/>
              <w:left w:val="single" w:sz="6" w:space="0" w:color="auto"/>
              <w:bottom w:val="single" w:sz="6" w:space="0" w:color="auto"/>
              <w:right w:val="single" w:sz="6" w:space="0" w:color="auto"/>
            </w:tcBorders>
            <w:vAlign w:val="center"/>
          </w:tcPr>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color w:val="333333"/>
                <w:sz w:val="20"/>
                <w:szCs w:val="20"/>
              </w:rPr>
            </w:pPr>
            <w:r>
              <w:rPr>
                <w:rFonts w:ascii="Sylfaen" w:hAnsi="Sylfaen" w:cs="Sylfaen"/>
                <w:color w:val="333333"/>
                <w:sz w:val="20"/>
                <w:szCs w:val="20"/>
              </w:rPr>
              <w:t xml:space="preserve">X </w:t>
            </w:r>
          </w:p>
        </w:tc>
        <w:tc>
          <w:tcPr>
            <w:tcW w:w="438" w:type="dxa"/>
            <w:tcBorders>
              <w:top w:val="single" w:sz="6" w:space="0" w:color="auto"/>
              <w:left w:val="single" w:sz="6" w:space="0" w:color="auto"/>
              <w:bottom w:val="single" w:sz="6" w:space="0" w:color="auto"/>
              <w:right w:val="single" w:sz="6" w:space="0" w:color="auto"/>
            </w:tcBorders>
            <w:vAlign w:val="center"/>
          </w:tcPr>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color w:val="333333"/>
                <w:sz w:val="20"/>
                <w:szCs w:val="20"/>
              </w:rPr>
            </w:pPr>
            <w:r>
              <w:rPr>
                <w:rFonts w:ascii="Sylfaen" w:hAnsi="Sylfaen" w:cs="Sylfaen"/>
                <w:color w:val="333333"/>
                <w:sz w:val="20"/>
                <w:szCs w:val="20"/>
              </w:rPr>
              <w:t xml:space="preserve">X </w:t>
            </w:r>
          </w:p>
        </w:tc>
        <w:tc>
          <w:tcPr>
            <w:tcW w:w="539" w:type="dxa"/>
            <w:tcBorders>
              <w:top w:val="single" w:sz="6" w:space="0" w:color="auto"/>
              <w:left w:val="single" w:sz="6" w:space="0" w:color="auto"/>
              <w:bottom w:val="single" w:sz="6" w:space="0" w:color="auto"/>
              <w:right w:val="single" w:sz="6" w:space="0" w:color="auto"/>
            </w:tcBorders>
            <w:vAlign w:val="center"/>
          </w:tcPr>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color w:val="333333"/>
                <w:sz w:val="20"/>
                <w:szCs w:val="20"/>
              </w:rPr>
            </w:pPr>
            <w:r>
              <w:rPr>
                <w:rFonts w:ascii="Sylfaen" w:hAnsi="Sylfaen" w:cs="Sylfaen"/>
                <w:color w:val="333333"/>
                <w:sz w:val="20"/>
                <w:szCs w:val="20"/>
              </w:rPr>
              <w:t xml:space="preserve">X </w:t>
            </w:r>
          </w:p>
        </w:tc>
        <w:tc>
          <w:tcPr>
            <w:tcW w:w="539" w:type="dxa"/>
            <w:tcBorders>
              <w:top w:val="single" w:sz="6" w:space="0" w:color="auto"/>
              <w:left w:val="single" w:sz="6" w:space="0" w:color="auto"/>
              <w:bottom w:val="single" w:sz="6" w:space="0" w:color="auto"/>
              <w:right w:val="single" w:sz="6" w:space="0" w:color="auto"/>
            </w:tcBorders>
            <w:vAlign w:val="center"/>
          </w:tcPr>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color w:val="333333"/>
                <w:sz w:val="20"/>
                <w:szCs w:val="20"/>
              </w:rPr>
            </w:pPr>
            <w:r>
              <w:rPr>
                <w:rFonts w:ascii="Sylfaen" w:hAnsi="Sylfaen" w:cs="Sylfaen"/>
                <w:color w:val="333333"/>
                <w:sz w:val="20"/>
                <w:szCs w:val="20"/>
              </w:rPr>
              <w:t xml:space="preserve">X </w:t>
            </w:r>
          </w:p>
        </w:tc>
        <w:tc>
          <w:tcPr>
            <w:tcW w:w="496" w:type="dxa"/>
            <w:tcBorders>
              <w:top w:val="single" w:sz="6" w:space="0" w:color="auto"/>
              <w:left w:val="single" w:sz="6" w:space="0" w:color="auto"/>
              <w:bottom w:val="single" w:sz="6" w:space="0" w:color="auto"/>
              <w:right w:val="single" w:sz="6" w:space="0" w:color="auto"/>
            </w:tcBorders>
            <w:vAlign w:val="center"/>
          </w:tcPr>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color w:val="333333"/>
                <w:sz w:val="20"/>
                <w:szCs w:val="20"/>
              </w:rPr>
            </w:pPr>
            <w:r>
              <w:rPr>
                <w:rFonts w:ascii="Sylfaen" w:hAnsi="Sylfaen" w:cs="Sylfaen"/>
                <w:color w:val="333333"/>
                <w:sz w:val="20"/>
                <w:szCs w:val="20"/>
              </w:rPr>
              <w:t xml:space="preserve">X </w:t>
            </w:r>
          </w:p>
        </w:tc>
        <w:tc>
          <w:tcPr>
            <w:tcW w:w="496" w:type="dxa"/>
            <w:tcBorders>
              <w:top w:val="single" w:sz="6" w:space="0" w:color="auto"/>
              <w:left w:val="single" w:sz="6" w:space="0" w:color="auto"/>
              <w:bottom w:val="single" w:sz="6" w:space="0" w:color="auto"/>
              <w:right w:val="single" w:sz="6" w:space="0" w:color="auto"/>
            </w:tcBorders>
            <w:vAlign w:val="center"/>
          </w:tcPr>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color w:val="333333"/>
                <w:sz w:val="20"/>
                <w:szCs w:val="20"/>
              </w:rPr>
            </w:pPr>
            <w:r>
              <w:rPr>
                <w:rFonts w:ascii="Sylfaen" w:hAnsi="Sylfaen" w:cs="Sylfaen"/>
                <w:color w:val="333333"/>
                <w:sz w:val="20"/>
                <w:szCs w:val="20"/>
              </w:rPr>
              <w:t xml:space="preserve">X </w:t>
            </w:r>
          </w:p>
        </w:tc>
        <w:tc>
          <w:tcPr>
            <w:tcW w:w="496" w:type="dxa"/>
            <w:tcBorders>
              <w:top w:val="single" w:sz="6" w:space="0" w:color="auto"/>
              <w:left w:val="single" w:sz="6" w:space="0" w:color="auto"/>
              <w:bottom w:val="single" w:sz="6" w:space="0" w:color="auto"/>
              <w:right w:val="single" w:sz="6" w:space="0" w:color="auto"/>
            </w:tcBorders>
            <w:vAlign w:val="center"/>
          </w:tcPr>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color w:val="333333"/>
                <w:sz w:val="20"/>
                <w:szCs w:val="20"/>
              </w:rPr>
            </w:pPr>
            <w:r>
              <w:rPr>
                <w:rFonts w:ascii="Sylfaen" w:hAnsi="Sylfaen" w:cs="Sylfaen"/>
                <w:color w:val="333333"/>
                <w:sz w:val="20"/>
                <w:szCs w:val="20"/>
              </w:rPr>
              <w:t xml:space="preserve">X </w:t>
            </w:r>
          </w:p>
        </w:tc>
        <w:tc>
          <w:tcPr>
            <w:tcW w:w="496" w:type="dxa"/>
            <w:tcBorders>
              <w:top w:val="single" w:sz="6" w:space="0" w:color="auto"/>
              <w:left w:val="single" w:sz="6" w:space="0" w:color="auto"/>
              <w:bottom w:val="single" w:sz="6" w:space="0" w:color="auto"/>
              <w:right w:val="single" w:sz="6" w:space="0" w:color="auto"/>
            </w:tcBorders>
            <w:vAlign w:val="center"/>
          </w:tcPr>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color w:val="333333"/>
                <w:sz w:val="20"/>
                <w:szCs w:val="20"/>
              </w:rPr>
            </w:pPr>
            <w:r>
              <w:rPr>
                <w:rFonts w:ascii="Sylfaen" w:hAnsi="Sylfaen" w:cs="Sylfaen"/>
                <w:color w:val="333333"/>
                <w:sz w:val="20"/>
                <w:szCs w:val="20"/>
              </w:rPr>
              <w:t xml:space="preserve">X </w:t>
            </w:r>
          </w:p>
        </w:tc>
        <w:tc>
          <w:tcPr>
            <w:tcW w:w="496" w:type="dxa"/>
            <w:tcBorders>
              <w:top w:val="single" w:sz="6" w:space="0" w:color="auto"/>
              <w:left w:val="single" w:sz="6" w:space="0" w:color="auto"/>
              <w:bottom w:val="single" w:sz="6" w:space="0" w:color="auto"/>
              <w:right w:val="single" w:sz="6" w:space="0" w:color="auto"/>
            </w:tcBorders>
            <w:vAlign w:val="center"/>
          </w:tcPr>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color w:val="333333"/>
                <w:sz w:val="20"/>
                <w:szCs w:val="20"/>
              </w:rPr>
            </w:pPr>
            <w:r>
              <w:rPr>
                <w:rFonts w:ascii="Sylfaen" w:hAnsi="Sylfaen" w:cs="Sylfaen"/>
                <w:color w:val="333333"/>
                <w:sz w:val="20"/>
                <w:szCs w:val="20"/>
              </w:rPr>
              <w:t xml:space="preserve">X </w:t>
            </w:r>
          </w:p>
        </w:tc>
        <w:tc>
          <w:tcPr>
            <w:tcW w:w="438" w:type="dxa"/>
            <w:tcBorders>
              <w:top w:val="single" w:sz="6" w:space="0" w:color="auto"/>
              <w:left w:val="single" w:sz="6" w:space="0" w:color="auto"/>
              <w:bottom w:val="single" w:sz="6" w:space="0" w:color="auto"/>
              <w:right w:val="single" w:sz="6" w:space="0" w:color="auto"/>
            </w:tcBorders>
            <w:vAlign w:val="center"/>
          </w:tcPr>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color w:val="333333"/>
                <w:sz w:val="20"/>
                <w:szCs w:val="20"/>
              </w:rPr>
            </w:pPr>
            <w:r>
              <w:rPr>
                <w:rFonts w:ascii="Sylfaen" w:hAnsi="Sylfaen" w:cs="Sylfaen"/>
                <w:color w:val="333333"/>
                <w:sz w:val="20"/>
                <w:szCs w:val="20"/>
              </w:rPr>
              <w:t xml:space="preserve">X </w:t>
            </w:r>
          </w:p>
        </w:tc>
        <w:tc>
          <w:tcPr>
            <w:tcW w:w="438" w:type="dxa"/>
            <w:tcBorders>
              <w:top w:val="single" w:sz="6" w:space="0" w:color="auto"/>
              <w:left w:val="single" w:sz="6" w:space="0" w:color="auto"/>
              <w:bottom w:val="single" w:sz="6" w:space="0" w:color="auto"/>
              <w:right w:val="single" w:sz="6" w:space="0" w:color="auto"/>
            </w:tcBorders>
            <w:vAlign w:val="center"/>
          </w:tcPr>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color w:val="333333"/>
                <w:sz w:val="20"/>
                <w:szCs w:val="20"/>
              </w:rPr>
            </w:pPr>
            <w:r>
              <w:rPr>
                <w:rFonts w:ascii="Sylfaen" w:hAnsi="Sylfaen" w:cs="Sylfaen"/>
                <w:color w:val="333333"/>
                <w:sz w:val="20"/>
                <w:szCs w:val="20"/>
              </w:rPr>
              <w:t xml:space="preserve">X </w:t>
            </w:r>
          </w:p>
        </w:tc>
        <w:tc>
          <w:tcPr>
            <w:tcW w:w="416" w:type="dxa"/>
            <w:tcBorders>
              <w:top w:val="single" w:sz="6" w:space="0" w:color="auto"/>
              <w:left w:val="single" w:sz="6" w:space="0" w:color="auto"/>
              <w:bottom w:val="single" w:sz="6" w:space="0" w:color="auto"/>
              <w:right w:val="single" w:sz="6" w:space="0" w:color="auto"/>
            </w:tcBorders>
            <w:vAlign w:val="center"/>
          </w:tcPr>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color w:val="333333"/>
                <w:sz w:val="20"/>
                <w:szCs w:val="20"/>
              </w:rPr>
            </w:pPr>
            <w:r>
              <w:rPr>
                <w:rFonts w:ascii="Sylfaen" w:hAnsi="Sylfaen" w:cs="Sylfaen"/>
                <w:color w:val="333333"/>
                <w:sz w:val="20"/>
                <w:szCs w:val="20"/>
              </w:rPr>
              <w:t xml:space="preserve">X </w:t>
            </w:r>
          </w:p>
        </w:tc>
        <w:tc>
          <w:tcPr>
            <w:tcW w:w="1227" w:type="dxa"/>
            <w:tcBorders>
              <w:top w:val="single" w:sz="6" w:space="0" w:color="auto"/>
              <w:left w:val="single" w:sz="6" w:space="0" w:color="auto"/>
              <w:bottom w:val="single" w:sz="6" w:space="0" w:color="auto"/>
              <w:right w:val="single" w:sz="6" w:space="0" w:color="auto"/>
            </w:tcBorders>
            <w:vAlign w:val="center"/>
          </w:tcPr>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color w:val="333333"/>
                <w:sz w:val="20"/>
                <w:szCs w:val="20"/>
              </w:rPr>
            </w:pPr>
            <w:r>
              <w:rPr>
                <w:rFonts w:ascii="Sylfaen" w:hAnsi="Sylfaen" w:cs="Sylfaen"/>
                <w:color w:val="333333"/>
                <w:sz w:val="20"/>
                <w:szCs w:val="20"/>
              </w:rPr>
              <w:t xml:space="preserve">X </w:t>
            </w:r>
          </w:p>
        </w:tc>
      </w:tr>
      <w:tr w:rsidR="001B7FEA">
        <w:trPr>
          <w:trHeight w:val="390"/>
        </w:trPr>
        <w:tc>
          <w:tcPr>
            <w:tcW w:w="1810" w:type="dxa"/>
            <w:tcBorders>
              <w:top w:val="single" w:sz="6" w:space="0" w:color="auto"/>
              <w:left w:val="single" w:sz="6" w:space="0" w:color="auto"/>
              <w:bottom w:val="single" w:sz="6" w:space="0" w:color="auto"/>
              <w:right w:val="single" w:sz="6" w:space="0" w:color="auto"/>
            </w:tcBorders>
            <w:vAlign w:val="center"/>
          </w:tcPr>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color w:val="333333"/>
                <w:sz w:val="20"/>
                <w:szCs w:val="20"/>
              </w:rPr>
            </w:pPr>
            <w:r>
              <w:rPr>
                <w:rFonts w:ascii="Sylfaen" w:hAnsi="Sylfaen" w:cs="Sylfaen"/>
                <w:color w:val="333333"/>
                <w:sz w:val="20"/>
                <w:szCs w:val="20"/>
              </w:rPr>
              <w:t xml:space="preserve">ALT, AST, ბილირუბინი (პირდაპირი, საერთო), კრეატინინი </w:t>
            </w:r>
          </w:p>
        </w:tc>
        <w:tc>
          <w:tcPr>
            <w:tcW w:w="526" w:type="dxa"/>
            <w:tcBorders>
              <w:top w:val="single" w:sz="6" w:space="0" w:color="auto"/>
              <w:left w:val="single" w:sz="6" w:space="0" w:color="auto"/>
              <w:bottom w:val="single" w:sz="6" w:space="0" w:color="auto"/>
              <w:right w:val="single" w:sz="6" w:space="0" w:color="auto"/>
            </w:tcBorders>
            <w:vAlign w:val="center"/>
          </w:tcPr>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color w:val="333333"/>
                <w:sz w:val="20"/>
                <w:szCs w:val="20"/>
              </w:rPr>
            </w:pPr>
            <w:r>
              <w:rPr>
                <w:rFonts w:ascii="Sylfaen" w:hAnsi="Sylfaen" w:cs="Sylfaen"/>
                <w:color w:val="333333"/>
                <w:sz w:val="20"/>
                <w:szCs w:val="20"/>
              </w:rPr>
              <w:t> </w:t>
            </w:r>
          </w:p>
        </w:tc>
        <w:tc>
          <w:tcPr>
            <w:tcW w:w="525" w:type="dxa"/>
            <w:tcBorders>
              <w:top w:val="single" w:sz="6" w:space="0" w:color="auto"/>
              <w:left w:val="single" w:sz="6" w:space="0" w:color="auto"/>
              <w:bottom w:val="single" w:sz="6" w:space="0" w:color="auto"/>
              <w:right w:val="single" w:sz="6" w:space="0" w:color="auto"/>
            </w:tcBorders>
            <w:vAlign w:val="center"/>
          </w:tcPr>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color w:val="333333"/>
                <w:sz w:val="20"/>
                <w:szCs w:val="20"/>
              </w:rPr>
            </w:pPr>
            <w:r>
              <w:rPr>
                <w:rFonts w:ascii="Sylfaen" w:hAnsi="Sylfaen" w:cs="Sylfaen"/>
                <w:color w:val="333333"/>
                <w:sz w:val="20"/>
                <w:szCs w:val="20"/>
              </w:rPr>
              <w:t xml:space="preserve">X </w:t>
            </w:r>
          </w:p>
        </w:tc>
        <w:tc>
          <w:tcPr>
            <w:tcW w:w="438" w:type="dxa"/>
            <w:tcBorders>
              <w:top w:val="single" w:sz="6" w:space="0" w:color="auto"/>
              <w:left w:val="single" w:sz="6" w:space="0" w:color="auto"/>
              <w:bottom w:val="single" w:sz="6" w:space="0" w:color="auto"/>
              <w:right w:val="single" w:sz="6" w:space="0" w:color="auto"/>
            </w:tcBorders>
            <w:vAlign w:val="center"/>
          </w:tcPr>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color w:val="333333"/>
                <w:sz w:val="20"/>
                <w:szCs w:val="20"/>
              </w:rPr>
            </w:pPr>
            <w:r>
              <w:rPr>
                <w:rFonts w:ascii="Sylfaen" w:hAnsi="Sylfaen" w:cs="Sylfaen"/>
                <w:color w:val="333333"/>
                <w:sz w:val="20"/>
                <w:szCs w:val="20"/>
              </w:rPr>
              <w:t xml:space="preserve">X </w:t>
            </w:r>
          </w:p>
        </w:tc>
        <w:tc>
          <w:tcPr>
            <w:tcW w:w="539" w:type="dxa"/>
            <w:tcBorders>
              <w:top w:val="single" w:sz="6" w:space="0" w:color="auto"/>
              <w:left w:val="single" w:sz="6" w:space="0" w:color="auto"/>
              <w:bottom w:val="single" w:sz="6" w:space="0" w:color="auto"/>
              <w:right w:val="single" w:sz="6" w:space="0" w:color="auto"/>
            </w:tcBorders>
            <w:vAlign w:val="center"/>
          </w:tcPr>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color w:val="333333"/>
                <w:sz w:val="20"/>
                <w:szCs w:val="20"/>
              </w:rPr>
            </w:pPr>
            <w:r>
              <w:rPr>
                <w:rFonts w:ascii="Sylfaen" w:hAnsi="Sylfaen" w:cs="Sylfaen"/>
                <w:color w:val="333333"/>
                <w:sz w:val="20"/>
                <w:szCs w:val="20"/>
              </w:rPr>
              <w:t xml:space="preserve">X </w:t>
            </w:r>
          </w:p>
        </w:tc>
        <w:tc>
          <w:tcPr>
            <w:tcW w:w="539" w:type="dxa"/>
            <w:tcBorders>
              <w:top w:val="single" w:sz="6" w:space="0" w:color="auto"/>
              <w:left w:val="single" w:sz="6" w:space="0" w:color="auto"/>
              <w:bottom w:val="single" w:sz="6" w:space="0" w:color="auto"/>
              <w:right w:val="single" w:sz="6" w:space="0" w:color="auto"/>
            </w:tcBorders>
            <w:vAlign w:val="center"/>
          </w:tcPr>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color w:val="333333"/>
                <w:sz w:val="20"/>
                <w:szCs w:val="20"/>
              </w:rPr>
            </w:pPr>
            <w:r>
              <w:rPr>
                <w:rFonts w:ascii="Sylfaen" w:hAnsi="Sylfaen" w:cs="Sylfaen"/>
                <w:color w:val="333333"/>
                <w:sz w:val="20"/>
                <w:szCs w:val="20"/>
              </w:rPr>
              <w:t xml:space="preserve">X </w:t>
            </w:r>
          </w:p>
        </w:tc>
        <w:tc>
          <w:tcPr>
            <w:tcW w:w="496" w:type="dxa"/>
            <w:tcBorders>
              <w:top w:val="single" w:sz="6" w:space="0" w:color="auto"/>
              <w:left w:val="single" w:sz="6" w:space="0" w:color="auto"/>
              <w:bottom w:val="single" w:sz="6" w:space="0" w:color="auto"/>
              <w:right w:val="single" w:sz="6" w:space="0" w:color="auto"/>
            </w:tcBorders>
            <w:vAlign w:val="center"/>
          </w:tcPr>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color w:val="333333"/>
                <w:sz w:val="20"/>
                <w:szCs w:val="20"/>
              </w:rPr>
            </w:pPr>
            <w:r>
              <w:rPr>
                <w:rFonts w:ascii="Sylfaen" w:hAnsi="Sylfaen" w:cs="Sylfaen"/>
                <w:color w:val="333333"/>
                <w:sz w:val="20"/>
                <w:szCs w:val="20"/>
              </w:rPr>
              <w:t xml:space="preserve">X </w:t>
            </w:r>
          </w:p>
        </w:tc>
        <w:tc>
          <w:tcPr>
            <w:tcW w:w="496" w:type="dxa"/>
            <w:tcBorders>
              <w:top w:val="single" w:sz="6" w:space="0" w:color="auto"/>
              <w:left w:val="single" w:sz="6" w:space="0" w:color="auto"/>
              <w:bottom w:val="single" w:sz="6" w:space="0" w:color="auto"/>
              <w:right w:val="single" w:sz="6" w:space="0" w:color="auto"/>
            </w:tcBorders>
            <w:vAlign w:val="center"/>
          </w:tcPr>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color w:val="333333"/>
                <w:sz w:val="20"/>
                <w:szCs w:val="20"/>
              </w:rPr>
            </w:pPr>
            <w:r>
              <w:rPr>
                <w:rFonts w:ascii="Sylfaen" w:hAnsi="Sylfaen" w:cs="Sylfaen"/>
                <w:color w:val="333333"/>
                <w:sz w:val="20"/>
                <w:szCs w:val="20"/>
              </w:rPr>
              <w:t xml:space="preserve">X </w:t>
            </w:r>
          </w:p>
        </w:tc>
        <w:tc>
          <w:tcPr>
            <w:tcW w:w="496" w:type="dxa"/>
            <w:tcBorders>
              <w:top w:val="single" w:sz="6" w:space="0" w:color="auto"/>
              <w:left w:val="single" w:sz="6" w:space="0" w:color="auto"/>
              <w:bottom w:val="single" w:sz="6" w:space="0" w:color="auto"/>
              <w:right w:val="single" w:sz="6" w:space="0" w:color="auto"/>
            </w:tcBorders>
            <w:vAlign w:val="center"/>
          </w:tcPr>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color w:val="333333"/>
                <w:sz w:val="20"/>
                <w:szCs w:val="20"/>
              </w:rPr>
            </w:pPr>
            <w:r>
              <w:rPr>
                <w:rFonts w:ascii="Sylfaen" w:hAnsi="Sylfaen" w:cs="Sylfaen"/>
                <w:color w:val="333333"/>
                <w:sz w:val="20"/>
                <w:szCs w:val="20"/>
              </w:rPr>
              <w:t xml:space="preserve">X </w:t>
            </w:r>
          </w:p>
        </w:tc>
        <w:tc>
          <w:tcPr>
            <w:tcW w:w="496" w:type="dxa"/>
            <w:tcBorders>
              <w:top w:val="single" w:sz="6" w:space="0" w:color="auto"/>
              <w:left w:val="single" w:sz="6" w:space="0" w:color="auto"/>
              <w:bottom w:val="single" w:sz="6" w:space="0" w:color="auto"/>
              <w:right w:val="single" w:sz="6" w:space="0" w:color="auto"/>
            </w:tcBorders>
            <w:vAlign w:val="center"/>
          </w:tcPr>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color w:val="333333"/>
                <w:sz w:val="20"/>
                <w:szCs w:val="20"/>
              </w:rPr>
            </w:pPr>
            <w:r>
              <w:rPr>
                <w:rFonts w:ascii="Sylfaen" w:hAnsi="Sylfaen" w:cs="Sylfaen"/>
                <w:color w:val="333333"/>
                <w:sz w:val="20"/>
                <w:szCs w:val="20"/>
              </w:rPr>
              <w:t xml:space="preserve">X </w:t>
            </w:r>
          </w:p>
        </w:tc>
        <w:tc>
          <w:tcPr>
            <w:tcW w:w="496" w:type="dxa"/>
            <w:tcBorders>
              <w:top w:val="single" w:sz="6" w:space="0" w:color="auto"/>
              <w:left w:val="single" w:sz="6" w:space="0" w:color="auto"/>
              <w:bottom w:val="single" w:sz="6" w:space="0" w:color="auto"/>
              <w:right w:val="single" w:sz="6" w:space="0" w:color="auto"/>
            </w:tcBorders>
            <w:vAlign w:val="center"/>
          </w:tcPr>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color w:val="333333"/>
                <w:sz w:val="20"/>
                <w:szCs w:val="20"/>
              </w:rPr>
            </w:pPr>
            <w:r>
              <w:rPr>
                <w:rFonts w:ascii="Sylfaen" w:hAnsi="Sylfaen" w:cs="Sylfaen"/>
                <w:color w:val="333333"/>
                <w:sz w:val="20"/>
                <w:szCs w:val="20"/>
              </w:rPr>
              <w:t xml:space="preserve">X </w:t>
            </w:r>
          </w:p>
        </w:tc>
        <w:tc>
          <w:tcPr>
            <w:tcW w:w="438" w:type="dxa"/>
            <w:tcBorders>
              <w:top w:val="single" w:sz="6" w:space="0" w:color="auto"/>
              <w:left w:val="single" w:sz="6" w:space="0" w:color="auto"/>
              <w:bottom w:val="single" w:sz="6" w:space="0" w:color="auto"/>
              <w:right w:val="single" w:sz="6" w:space="0" w:color="auto"/>
            </w:tcBorders>
            <w:vAlign w:val="center"/>
          </w:tcPr>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color w:val="333333"/>
                <w:sz w:val="20"/>
                <w:szCs w:val="20"/>
              </w:rPr>
            </w:pPr>
            <w:r>
              <w:rPr>
                <w:rFonts w:ascii="Sylfaen" w:hAnsi="Sylfaen" w:cs="Sylfaen"/>
                <w:color w:val="333333"/>
                <w:sz w:val="20"/>
                <w:szCs w:val="20"/>
              </w:rPr>
              <w:t xml:space="preserve">X </w:t>
            </w:r>
          </w:p>
        </w:tc>
        <w:tc>
          <w:tcPr>
            <w:tcW w:w="438" w:type="dxa"/>
            <w:tcBorders>
              <w:top w:val="single" w:sz="6" w:space="0" w:color="auto"/>
              <w:left w:val="single" w:sz="6" w:space="0" w:color="auto"/>
              <w:bottom w:val="single" w:sz="6" w:space="0" w:color="auto"/>
              <w:right w:val="single" w:sz="6" w:space="0" w:color="auto"/>
            </w:tcBorders>
            <w:vAlign w:val="center"/>
          </w:tcPr>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color w:val="333333"/>
                <w:sz w:val="20"/>
                <w:szCs w:val="20"/>
              </w:rPr>
            </w:pPr>
            <w:r>
              <w:rPr>
                <w:rFonts w:ascii="Sylfaen" w:hAnsi="Sylfaen" w:cs="Sylfaen"/>
                <w:color w:val="333333"/>
                <w:sz w:val="20"/>
                <w:szCs w:val="20"/>
              </w:rPr>
              <w:t xml:space="preserve">X </w:t>
            </w:r>
          </w:p>
        </w:tc>
        <w:tc>
          <w:tcPr>
            <w:tcW w:w="416" w:type="dxa"/>
            <w:tcBorders>
              <w:top w:val="single" w:sz="6" w:space="0" w:color="auto"/>
              <w:left w:val="single" w:sz="6" w:space="0" w:color="auto"/>
              <w:bottom w:val="single" w:sz="6" w:space="0" w:color="auto"/>
              <w:right w:val="single" w:sz="6" w:space="0" w:color="auto"/>
            </w:tcBorders>
            <w:vAlign w:val="center"/>
          </w:tcPr>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color w:val="333333"/>
                <w:sz w:val="20"/>
                <w:szCs w:val="20"/>
              </w:rPr>
            </w:pPr>
            <w:r>
              <w:rPr>
                <w:rFonts w:ascii="Sylfaen" w:hAnsi="Sylfaen" w:cs="Sylfaen"/>
                <w:color w:val="333333"/>
                <w:sz w:val="20"/>
                <w:szCs w:val="20"/>
              </w:rPr>
              <w:t xml:space="preserve">X </w:t>
            </w:r>
          </w:p>
        </w:tc>
        <w:tc>
          <w:tcPr>
            <w:tcW w:w="1227" w:type="dxa"/>
            <w:tcBorders>
              <w:top w:val="single" w:sz="6" w:space="0" w:color="auto"/>
              <w:left w:val="single" w:sz="6" w:space="0" w:color="auto"/>
              <w:bottom w:val="single" w:sz="6" w:space="0" w:color="auto"/>
              <w:right w:val="single" w:sz="6" w:space="0" w:color="auto"/>
            </w:tcBorders>
            <w:vAlign w:val="center"/>
          </w:tcPr>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color w:val="333333"/>
                <w:sz w:val="20"/>
                <w:szCs w:val="20"/>
              </w:rPr>
            </w:pPr>
            <w:r>
              <w:rPr>
                <w:rFonts w:ascii="Sylfaen" w:hAnsi="Sylfaen" w:cs="Sylfaen"/>
                <w:color w:val="333333"/>
                <w:sz w:val="20"/>
                <w:szCs w:val="20"/>
              </w:rPr>
              <w:t xml:space="preserve">X </w:t>
            </w:r>
          </w:p>
        </w:tc>
      </w:tr>
      <w:tr w:rsidR="001B7FEA">
        <w:trPr>
          <w:trHeight w:val="750"/>
        </w:trPr>
        <w:tc>
          <w:tcPr>
            <w:tcW w:w="1810" w:type="dxa"/>
            <w:tcBorders>
              <w:top w:val="single" w:sz="6" w:space="0" w:color="auto"/>
              <w:left w:val="single" w:sz="6" w:space="0" w:color="auto"/>
              <w:bottom w:val="single" w:sz="6" w:space="0" w:color="auto"/>
              <w:right w:val="single" w:sz="6" w:space="0" w:color="auto"/>
            </w:tcBorders>
            <w:vAlign w:val="center"/>
          </w:tcPr>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color w:val="333333"/>
                <w:sz w:val="20"/>
                <w:szCs w:val="20"/>
              </w:rPr>
            </w:pPr>
            <w:r>
              <w:rPr>
                <w:rFonts w:ascii="Sylfaen" w:hAnsi="Sylfaen" w:cs="Sylfaen"/>
                <w:color w:val="333333"/>
                <w:sz w:val="20"/>
                <w:szCs w:val="20"/>
              </w:rPr>
              <w:t xml:space="preserve">HCV რნმ-ის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color w:val="333333"/>
                <w:sz w:val="20"/>
                <w:szCs w:val="20"/>
              </w:rPr>
            </w:pPr>
            <w:r>
              <w:rPr>
                <w:rFonts w:ascii="Sylfaen" w:hAnsi="Sylfaen" w:cs="Sylfaen"/>
                <w:color w:val="333333"/>
                <w:sz w:val="20"/>
                <w:szCs w:val="20"/>
              </w:rPr>
              <w:t xml:space="preserve">რაოდენობრივი განსაზღვრა </w:t>
            </w:r>
          </w:p>
        </w:tc>
        <w:tc>
          <w:tcPr>
            <w:tcW w:w="526" w:type="dxa"/>
            <w:tcBorders>
              <w:top w:val="single" w:sz="6" w:space="0" w:color="auto"/>
              <w:left w:val="single" w:sz="6" w:space="0" w:color="auto"/>
              <w:bottom w:val="single" w:sz="6" w:space="0" w:color="auto"/>
              <w:right w:val="single" w:sz="6" w:space="0" w:color="auto"/>
            </w:tcBorders>
            <w:vAlign w:val="center"/>
          </w:tcPr>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color w:val="333333"/>
                <w:sz w:val="20"/>
                <w:szCs w:val="20"/>
              </w:rPr>
            </w:pPr>
            <w:r>
              <w:rPr>
                <w:rFonts w:ascii="Sylfaen" w:hAnsi="Sylfaen" w:cs="Sylfaen"/>
                <w:color w:val="333333"/>
                <w:sz w:val="20"/>
                <w:szCs w:val="20"/>
              </w:rPr>
              <w:t> </w:t>
            </w:r>
          </w:p>
        </w:tc>
        <w:tc>
          <w:tcPr>
            <w:tcW w:w="525" w:type="dxa"/>
            <w:tcBorders>
              <w:top w:val="single" w:sz="6" w:space="0" w:color="auto"/>
              <w:left w:val="single" w:sz="6" w:space="0" w:color="auto"/>
              <w:bottom w:val="single" w:sz="6" w:space="0" w:color="auto"/>
              <w:right w:val="single" w:sz="6" w:space="0" w:color="auto"/>
            </w:tcBorders>
            <w:vAlign w:val="center"/>
          </w:tcPr>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color w:val="333333"/>
                <w:sz w:val="20"/>
                <w:szCs w:val="20"/>
              </w:rPr>
            </w:pPr>
            <w:r>
              <w:rPr>
                <w:rFonts w:ascii="Sylfaen" w:hAnsi="Sylfaen" w:cs="Sylfaen"/>
                <w:color w:val="333333"/>
                <w:sz w:val="20"/>
                <w:szCs w:val="20"/>
              </w:rPr>
              <w:t xml:space="preserve">X </w:t>
            </w:r>
          </w:p>
        </w:tc>
        <w:tc>
          <w:tcPr>
            <w:tcW w:w="438" w:type="dxa"/>
            <w:tcBorders>
              <w:top w:val="single" w:sz="6" w:space="0" w:color="auto"/>
              <w:left w:val="single" w:sz="6" w:space="0" w:color="auto"/>
              <w:bottom w:val="single" w:sz="6" w:space="0" w:color="auto"/>
              <w:right w:val="single" w:sz="6" w:space="0" w:color="auto"/>
            </w:tcBorders>
            <w:vAlign w:val="center"/>
          </w:tcPr>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color w:val="333333"/>
                <w:sz w:val="20"/>
                <w:szCs w:val="20"/>
              </w:rPr>
            </w:pPr>
            <w:r>
              <w:rPr>
                <w:rFonts w:ascii="Sylfaen" w:hAnsi="Sylfaen" w:cs="Sylfaen"/>
                <w:color w:val="333333"/>
                <w:sz w:val="20"/>
                <w:szCs w:val="20"/>
              </w:rPr>
              <w:t> </w:t>
            </w:r>
          </w:p>
        </w:tc>
        <w:tc>
          <w:tcPr>
            <w:tcW w:w="539" w:type="dxa"/>
            <w:tcBorders>
              <w:top w:val="single" w:sz="6" w:space="0" w:color="auto"/>
              <w:left w:val="single" w:sz="6" w:space="0" w:color="auto"/>
              <w:bottom w:val="single" w:sz="6" w:space="0" w:color="auto"/>
              <w:right w:val="single" w:sz="6" w:space="0" w:color="auto"/>
            </w:tcBorders>
            <w:vAlign w:val="center"/>
          </w:tcPr>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color w:val="333333"/>
                <w:sz w:val="20"/>
                <w:szCs w:val="20"/>
              </w:rPr>
            </w:pPr>
            <w:r>
              <w:rPr>
                <w:rFonts w:ascii="Sylfaen" w:hAnsi="Sylfaen" w:cs="Sylfaen"/>
                <w:color w:val="333333"/>
                <w:sz w:val="20"/>
                <w:szCs w:val="20"/>
              </w:rPr>
              <w:t> </w:t>
            </w:r>
          </w:p>
        </w:tc>
        <w:tc>
          <w:tcPr>
            <w:tcW w:w="539" w:type="dxa"/>
            <w:tcBorders>
              <w:top w:val="single" w:sz="6" w:space="0" w:color="auto"/>
              <w:left w:val="single" w:sz="6" w:space="0" w:color="auto"/>
              <w:bottom w:val="single" w:sz="6" w:space="0" w:color="auto"/>
              <w:right w:val="single" w:sz="6" w:space="0" w:color="auto"/>
            </w:tcBorders>
            <w:vAlign w:val="center"/>
          </w:tcPr>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color w:val="333333"/>
                <w:sz w:val="20"/>
                <w:szCs w:val="20"/>
              </w:rPr>
            </w:pPr>
            <w:r>
              <w:rPr>
                <w:rFonts w:ascii="Sylfaen" w:hAnsi="Sylfaen" w:cs="Sylfaen"/>
                <w:color w:val="333333"/>
                <w:sz w:val="20"/>
                <w:szCs w:val="20"/>
              </w:rPr>
              <w:t> </w:t>
            </w:r>
          </w:p>
        </w:tc>
        <w:tc>
          <w:tcPr>
            <w:tcW w:w="496" w:type="dxa"/>
            <w:tcBorders>
              <w:top w:val="single" w:sz="6" w:space="0" w:color="auto"/>
              <w:left w:val="single" w:sz="6" w:space="0" w:color="auto"/>
              <w:bottom w:val="single" w:sz="6" w:space="0" w:color="auto"/>
              <w:right w:val="single" w:sz="6" w:space="0" w:color="auto"/>
            </w:tcBorders>
            <w:vAlign w:val="center"/>
          </w:tcPr>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color w:val="333333"/>
                <w:sz w:val="20"/>
                <w:szCs w:val="20"/>
              </w:rPr>
            </w:pPr>
            <w:r>
              <w:rPr>
                <w:rFonts w:ascii="Sylfaen" w:hAnsi="Sylfaen" w:cs="Sylfaen"/>
                <w:color w:val="333333"/>
                <w:sz w:val="20"/>
                <w:szCs w:val="20"/>
              </w:rPr>
              <w:t> </w:t>
            </w:r>
          </w:p>
        </w:tc>
        <w:tc>
          <w:tcPr>
            <w:tcW w:w="496" w:type="dxa"/>
            <w:tcBorders>
              <w:top w:val="single" w:sz="6" w:space="0" w:color="auto"/>
              <w:left w:val="single" w:sz="6" w:space="0" w:color="auto"/>
              <w:bottom w:val="single" w:sz="6" w:space="0" w:color="auto"/>
              <w:right w:val="single" w:sz="6" w:space="0" w:color="auto"/>
            </w:tcBorders>
            <w:vAlign w:val="center"/>
          </w:tcPr>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color w:val="333333"/>
                <w:sz w:val="20"/>
                <w:szCs w:val="20"/>
              </w:rPr>
            </w:pPr>
            <w:r>
              <w:rPr>
                <w:rFonts w:ascii="Sylfaen" w:hAnsi="Sylfaen" w:cs="Sylfaen"/>
                <w:color w:val="333333"/>
                <w:sz w:val="20"/>
                <w:szCs w:val="20"/>
              </w:rPr>
              <w:t> </w:t>
            </w:r>
          </w:p>
        </w:tc>
        <w:tc>
          <w:tcPr>
            <w:tcW w:w="496" w:type="dxa"/>
            <w:tcBorders>
              <w:top w:val="single" w:sz="6" w:space="0" w:color="auto"/>
              <w:left w:val="single" w:sz="6" w:space="0" w:color="auto"/>
              <w:bottom w:val="single" w:sz="6" w:space="0" w:color="auto"/>
              <w:right w:val="single" w:sz="6" w:space="0" w:color="auto"/>
            </w:tcBorders>
            <w:vAlign w:val="center"/>
          </w:tcPr>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color w:val="333333"/>
                <w:sz w:val="20"/>
                <w:szCs w:val="20"/>
              </w:rPr>
            </w:pPr>
            <w:r>
              <w:rPr>
                <w:rFonts w:ascii="Sylfaen" w:hAnsi="Sylfaen" w:cs="Sylfaen"/>
                <w:color w:val="333333"/>
                <w:sz w:val="20"/>
                <w:szCs w:val="20"/>
              </w:rPr>
              <w:t> </w:t>
            </w:r>
          </w:p>
        </w:tc>
        <w:tc>
          <w:tcPr>
            <w:tcW w:w="496" w:type="dxa"/>
            <w:tcBorders>
              <w:top w:val="single" w:sz="6" w:space="0" w:color="auto"/>
              <w:left w:val="single" w:sz="6" w:space="0" w:color="auto"/>
              <w:bottom w:val="single" w:sz="6" w:space="0" w:color="auto"/>
              <w:right w:val="single" w:sz="6" w:space="0" w:color="auto"/>
            </w:tcBorders>
            <w:vAlign w:val="center"/>
          </w:tcPr>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color w:val="333333"/>
                <w:sz w:val="20"/>
                <w:szCs w:val="20"/>
              </w:rPr>
            </w:pPr>
            <w:r>
              <w:rPr>
                <w:rFonts w:ascii="Sylfaen" w:hAnsi="Sylfaen" w:cs="Sylfaen"/>
                <w:color w:val="333333"/>
                <w:sz w:val="20"/>
                <w:szCs w:val="20"/>
              </w:rPr>
              <w:t> </w:t>
            </w:r>
          </w:p>
        </w:tc>
        <w:tc>
          <w:tcPr>
            <w:tcW w:w="496" w:type="dxa"/>
            <w:tcBorders>
              <w:top w:val="single" w:sz="6" w:space="0" w:color="auto"/>
              <w:left w:val="single" w:sz="6" w:space="0" w:color="auto"/>
              <w:bottom w:val="single" w:sz="6" w:space="0" w:color="auto"/>
              <w:right w:val="single" w:sz="6" w:space="0" w:color="auto"/>
            </w:tcBorders>
            <w:vAlign w:val="center"/>
          </w:tcPr>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color w:val="333333"/>
                <w:sz w:val="20"/>
                <w:szCs w:val="20"/>
              </w:rPr>
            </w:pPr>
            <w:r>
              <w:rPr>
                <w:rFonts w:ascii="Sylfaen" w:hAnsi="Sylfaen" w:cs="Sylfaen"/>
                <w:color w:val="333333"/>
                <w:sz w:val="20"/>
                <w:szCs w:val="20"/>
              </w:rPr>
              <w:t> </w:t>
            </w:r>
          </w:p>
        </w:tc>
        <w:tc>
          <w:tcPr>
            <w:tcW w:w="438" w:type="dxa"/>
            <w:tcBorders>
              <w:top w:val="single" w:sz="6" w:space="0" w:color="auto"/>
              <w:left w:val="single" w:sz="6" w:space="0" w:color="auto"/>
              <w:bottom w:val="single" w:sz="6" w:space="0" w:color="auto"/>
              <w:right w:val="single" w:sz="6" w:space="0" w:color="auto"/>
            </w:tcBorders>
            <w:vAlign w:val="center"/>
          </w:tcPr>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color w:val="333333"/>
                <w:sz w:val="20"/>
                <w:szCs w:val="20"/>
              </w:rPr>
            </w:pPr>
            <w:r>
              <w:rPr>
                <w:rFonts w:ascii="Sylfaen" w:hAnsi="Sylfaen" w:cs="Sylfaen"/>
                <w:color w:val="333333"/>
                <w:sz w:val="20"/>
                <w:szCs w:val="20"/>
              </w:rPr>
              <w:t> </w:t>
            </w:r>
          </w:p>
        </w:tc>
        <w:tc>
          <w:tcPr>
            <w:tcW w:w="438" w:type="dxa"/>
            <w:tcBorders>
              <w:top w:val="single" w:sz="6" w:space="0" w:color="auto"/>
              <w:left w:val="single" w:sz="6" w:space="0" w:color="auto"/>
              <w:bottom w:val="single" w:sz="6" w:space="0" w:color="auto"/>
              <w:right w:val="single" w:sz="6" w:space="0" w:color="auto"/>
            </w:tcBorders>
            <w:vAlign w:val="center"/>
          </w:tcPr>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color w:val="333333"/>
                <w:sz w:val="20"/>
                <w:szCs w:val="20"/>
              </w:rPr>
            </w:pPr>
            <w:r>
              <w:rPr>
                <w:rFonts w:ascii="Sylfaen" w:hAnsi="Sylfaen" w:cs="Sylfaen"/>
                <w:color w:val="333333"/>
                <w:sz w:val="20"/>
                <w:szCs w:val="20"/>
              </w:rPr>
              <w:t> </w:t>
            </w:r>
          </w:p>
        </w:tc>
        <w:tc>
          <w:tcPr>
            <w:tcW w:w="416" w:type="dxa"/>
            <w:tcBorders>
              <w:top w:val="single" w:sz="6" w:space="0" w:color="auto"/>
              <w:left w:val="single" w:sz="6" w:space="0" w:color="auto"/>
              <w:bottom w:val="single" w:sz="6" w:space="0" w:color="auto"/>
              <w:right w:val="single" w:sz="6" w:space="0" w:color="auto"/>
            </w:tcBorders>
            <w:vAlign w:val="center"/>
          </w:tcPr>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color w:val="333333"/>
                <w:sz w:val="20"/>
                <w:szCs w:val="20"/>
              </w:rPr>
            </w:pPr>
            <w:r>
              <w:rPr>
                <w:rFonts w:ascii="Sylfaen" w:hAnsi="Sylfaen" w:cs="Sylfaen"/>
                <w:color w:val="333333"/>
                <w:sz w:val="20"/>
                <w:szCs w:val="20"/>
              </w:rPr>
              <w:t xml:space="preserve">X </w:t>
            </w:r>
          </w:p>
        </w:tc>
        <w:tc>
          <w:tcPr>
            <w:tcW w:w="1227" w:type="dxa"/>
            <w:tcBorders>
              <w:top w:val="single" w:sz="6" w:space="0" w:color="auto"/>
              <w:left w:val="single" w:sz="6" w:space="0" w:color="auto"/>
              <w:bottom w:val="single" w:sz="6" w:space="0" w:color="auto"/>
              <w:right w:val="single" w:sz="6" w:space="0" w:color="auto"/>
            </w:tcBorders>
            <w:vAlign w:val="center"/>
          </w:tcPr>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color w:val="333333"/>
                <w:sz w:val="20"/>
                <w:szCs w:val="20"/>
              </w:rPr>
            </w:pPr>
            <w:r>
              <w:rPr>
                <w:rFonts w:ascii="Sylfaen" w:hAnsi="Sylfaen" w:cs="Sylfaen"/>
                <w:color w:val="333333"/>
                <w:sz w:val="20"/>
                <w:szCs w:val="20"/>
              </w:rPr>
              <w:t xml:space="preserve">X. </w:t>
            </w:r>
          </w:p>
        </w:tc>
      </w:tr>
    </w:tbl>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sz w:val="24"/>
          <w:szCs w:val="24"/>
        </w:rPr>
      </w:pP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sz w:val="24"/>
          <w:szCs w:val="24"/>
        </w:rPr>
      </w:pPr>
      <w:r>
        <w:rPr>
          <w:rFonts w:ascii="Sylfaen" w:hAnsi="Sylfaen" w:cs="Sylfaen"/>
          <w:sz w:val="24"/>
          <w:szCs w:val="24"/>
        </w:rPr>
        <w:t xml:space="preserve">**** </w:t>
      </w:r>
      <w:proofErr w:type="gramStart"/>
      <w:r>
        <w:rPr>
          <w:rFonts w:ascii="Sylfaen" w:hAnsi="Sylfaen" w:cs="Sylfaen"/>
          <w:sz w:val="24"/>
          <w:szCs w:val="24"/>
        </w:rPr>
        <w:t>კვლევის</w:t>
      </w:r>
      <w:proofErr w:type="gramEnd"/>
      <w:r>
        <w:rPr>
          <w:rFonts w:ascii="Sylfaen" w:hAnsi="Sylfaen" w:cs="Sylfaen"/>
          <w:sz w:val="24"/>
          <w:szCs w:val="24"/>
        </w:rPr>
        <w:t xml:space="preserve"> ჩატარება დასაშვებია დადგენილ ვადაზე ერთი დღით გვიან ან ადრე.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sz w:val="24"/>
          <w:szCs w:val="24"/>
        </w:rPr>
      </w:pP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hAnsi="Sylfaen" w:cs="Sylfaen"/>
          <w:sz w:val="24"/>
          <w:szCs w:val="24"/>
        </w:rPr>
      </w:pPr>
      <w:proofErr w:type="gramStart"/>
      <w:r>
        <w:rPr>
          <w:rFonts w:ascii="Sylfaen" w:hAnsi="Sylfaen" w:cs="Sylfaen"/>
          <w:sz w:val="24"/>
          <w:szCs w:val="24"/>
        </w:rPr>
        <w:t>ცხრილი</w:t>
      </w:r>
      <w:proofErr w:type="gramEnd"/>
      <w:r>
        <w:rPr>
          <w:rFonts w:ascii="Sylfaen" w:hAnsi="Sylfaen" w:cs="Sylfaen"/>
          <w:sz w:val="24"/>
          <w:szCs w:val="24"/>
        </w:rPr>
        <w:t xml:space="preserve"> №3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sz w:val="24"/>
          <w:szCs w:val="24"/>
        </w:rPr>
      </w:pP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bCs/>
          <w:sz w:val="24"/>
          <w:szCs w:val="24"/>
        </w:rPr>
      </w:pPr>
      <w:proofErr w:type="gramStart"/>
      <w:r>
        <w:rPr>
          <w:rFonts w:ascii="Sylfaen" w:hAnsi="Sylfaen" w:cs="Sylfaen"/>
          <w:b/>
          <w:bCs/>
          <w:sz w:val="24"/>
          <w:szCs w:val="24"/>
        </w:rPr>
        <w:t>მკურნალობის</w:t>
      </w:r>
      <w:proofErr w:type="gramEnd"/>
      <w:r>
        <w:rPr>
          <w:rFonts w:ascii="Sylfaen" w:hAnsi="Sylfaen" w:cs="Sylfaen"/>
          <w:b/>
          <w:bCs/>
          <w:sz w:val="24"/>
          <w:szCs w:val="24"/>
        </w:rPr>
        <w:t xml:space="preserve"> მონიტორინგი 12 და 24-კვირიანი რეჟიმებისთვის</w:t>
      </w:r>
    </w:p>
    <w:tbl>
      <w:tblPr>
        <w:tblW w:w="0" w:type="auto"/>
        <w:tblInd w:w="15" w:type="dxa"/>
        <w:tblLayout w:type="fixed"/>
        <w:tblCellMar>
          <w:left w:w="15" w:type="dxa"/>
          <w:right w:w="15" w:type="dxa"/>
        </w:tblCellMar>
        <w:tblLook w:val="0000"/>
      </w:tblPr>
      <w:tblGrid>
        <w:gridCol w:w="3349"/>
        <w:gridCol w:w="670"/>
        <w:gridCol w:w="747"/>
        <w:gridCol w:w="404"/>
        <w:gridCol w:w="510"/>
        <w:gridCol w:w="611"/>
        <w:gridCol w:w="552"/>
        <w:gridCol w:w="540"/>
        <w:gridCol w:w="2053"/>
      </w:tblGrid>
      <w:tr w:rsidR="001B7FEA">
        <w:trPr>
          <w:trHeight w:val="410"/>
        </w:trPr>
        <w:tc>
          <w:tcPr>
            <w:tcW w:w="3349" w:type="dxa"/>
            <w:tcBorders>
              <w:top w:val="single" w:sz="6" w:space="0" w:color="auto"/>
              <w:left w:val="single" w:sz="6" w:space="0" w:color="auto"/>
              <w:bottom w:val="single" w:sz="6" w:space="0" w:color="auto"/>
              <w:right w:val="single" w:sz="6" w:space="0" w:color="auto"/>
            </w:tcBorders>
            <w:vAlign w:val="center"/>
          </w:tcPr>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color w:val="333333"/>
                <w:sz w:val="20"/>
                <w:szCs w:val="20"/>
              </w:rPr>
            </w:pPr>
            <w:r>
              <w:rPr>
                <w:rFonts w:ascii="Sylfaen" w:hAnsi="Sylfaen" w:cs="Sylfaen"/>
                <w:b/>
                <w:bCs/>
                <w:color w:val="333333"/>
                <w:sz w:val="20"/>
                <w:szCs w:val="20"/>
              </w:rPr>
              <w:t>გამოკვლევები</w:t>
            </w:r>
            <w:r>
              <w:rPr>
                <w:rFonts w:ascii="Sylfaen" w:hAnsi="Sylfaen" w:cs="Sylfaen"/>
                <w:color w:val="333333"/>
                <w:sz w:val="20"/>
                <w:szCs w:val="20"/>
              </w:rPr>
              <w:t xml:space="preserve"> </w:t>
            </w:r>
          </w:p>
        </w:tc>
        <w:tc>
          <w:tcPr>
            <w:tcW w:w="6087" w:type="dxa"/>
            <w:gridSpan w:val="8"/>
            <w:tcBorders>
              <w:top w:val="single" w:sz="6" w:space="0" w:color="auto"/>
              <w:left w:val="single" w:sz="6" w:space="0" w:color="auto"/>
              <w:bottom w:val="single" w:sz="6" w:space="0" w:color="auto"/>
              <w:right w:val="single" w:sz="6" w:space="0" w:color="auto"/>
            </w:tcBorders>
            <w:vAlign w:val="center"/>
          </w:tcPr>
          <w:tbl>
            <w:tblPr>
              <w:tblW w:w="0" w:type="auto"/>
              <w:tblLayout w:type="fixed"/>
              <w:tblCellMar>
                <w:left w:w="15" w:type="dxa"/>
                <w:right w:w="15" w:type="dxa"/>
              </w:tblCellMar>
              <w:tblLook w:val="0000"/>
            </w:tblPr>
            <w:tblGrid>
              <w:gridCol w:w="623"/>
              <w:gridCol w:w="682"/>
              <w:gridCol w:w="372"/>
              <w:gridCol w:w="448"/>
              <w:gridCol w:w="567"/>
              <w:gridCol w:w="507"/>
              <w:gridCol w:w="492"/>
              <w:gridCol w:w="66"/>
              <w:gridCol w:w="2299"/>
            </w:tblGrid>
            <w:tr w:rsidR="001B7FEA">
              <w:trPr>
                <w:trHeight w:val="423"/>
              </w:trPr>
              <w:tc>
                <w:tcPr>
                  <w:tcW w:w="3757" w:type="dxa"/>
                  <w:gridSpan w:val="8"/>
                  <w:tcBorders>
                    <w:top w:val="single" w:sz="6" w:space="0" w:color="auto"/>
                    <w:left w:val="single" w:sz="6" w:space="0" w:color="auto"/>
                    <w:bottom w:val="single" w:sz="6" w:space="0" w:color="auto"/>
                    <w:right w:val="single" w:sz="6" w:space="0" w:color="auto"/>
                  </w:tcBorders>
                  <w:vAlign w:val="center"/>
                </w:tcPr>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color w:val="333333"/>
                      <w:sz w:val="20"/>
                      <w:szCs w:val="20"/>
                    </w:rPr>
                  </w:pPr>
                  <w:r>
                    <w:rPr>
                      <w:rFonts w:ascii="Sylfaen" w:hAnsi="Sylfaen" w:cs="Sylfaen"/>
                      <w:b/>
                      <w:bCs/>
                      <w:color w:val="333333"/>
                      <w:sz w:val="20"/>
                      <w:szCs w:val="20"/>
                    </w:rPr>
                    <w:t>მკურნალობის</w:t>
                  </w:r>
                  <w:r>
                    <w:rPr>
                      <w:rFonts w:ascii="Sylfaen" w:hAnsi="Sylfaen" w:cs="Sylfaen"/>
                      <w:color w:val="333333"/>
                      <w:sz w:val="20"/>
                      <w:szCs w:val="20"/>
                    </w:rPr>
                    <w:t> </w:t>
                  </w:r>
                  <w:r>
                    <w:rPr>
                      <w:rFonts w:ascii="Sylfaen" w:hAnsi="Sylfaen" w:cs="Sylfaen"/>
                      <w:b/>
                      <w:bCs/>
                      <w:color w:val="333333"/>
                      <w:sz w:val="20"/>
                      <w:szCs w:val="20"/>
                    </w:rPr>
                    <w:t>პერიოდი (კვირა)****</w:t>
                  </w:r>
                  <w:r>
                    <w:rPr>
                      <w:rFonts w:ascii="Sylfaen" w:hAnsi="Sylfaen" w:cs="Sylfaen"/>
                      <w:color w:val="333333"/>
                      <w:sz w:val="20"/>
                      <w:szCs w:val="20"/>
                    </w:rPr>
                    <w:t xml:space="preserve"> </w:t>
                  </w:r>
                </w:p>
              </w:tc>
              <w:tc>
                <w:tcPr>
                  <w:tcW w:w="2299" w:type="dxa"/>
                  <w:tcBorders>
                    <w:top w:val="single" w:sz="6" w:space="0" w:color="auto"/>
                    <w:left w:val="single" w:sz="6" w:space="0" w:color="auto"/>
                    <w:bottom w:val="single" w:sz="6" w:space="0" w:color="auto"/>
                    <w:right w:val="single" w:sz="6" w:space="0" w:color="auto"/>
                  </w:tcBorders>
                  <w:vAlign w:val="center"/>
                </w:tcPr>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color w:val="333333"/>
                      <w:sz w:val="20"/>
                      <w:szCs w:val="20"/>
                    </w:rPr>
                  </w:pPr>
                  <w:r>
                    <w:rPr>
                      <w:rFonts w:ascii="Sylfaen" w:hAnsi="Sylfaen" w:cs="Sylfaen"/>
                      <w:b/>
                      <w:bCs/>
                      <w:color w:val="333333"/>
                      <w:sz w:val="20"/>
                      <w:szCs w:val="20"/>
                    </w:rPr>
                    <w:t>მკურნალობის</w:t>
                  </w:r>
                  <w:r>
                    <w:rPr>
                      <w:rFonts w:ascii="Sylfaen" w:hAnsi="Sylfaen" w:cs="Sylfaen"/>
                      <w:color w:val="333333"/>
                      <w:sz w:val="20"/>
                      <w:szCs w:val="20"/>
                    </w:rPr>
                    <w:t xml:space="preserve">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color w:val="333333"/>
                      <w:sz w:val="20"/>
                      <w:szCs w:val="20"/>
                    </w:rPr>
                  </w:pPr>
                  <w:r>
                    <w:rPr>
                      <w:rFonts w:ascii="Sylfaen" w:hAnsi="Sylfaen" w:cs="Sylfaen"/>
                      <w:b/>
                      <w:bCs/>
                      <w:color w:val="333333"/>
                      <w:sz w:val="20"/>
                      <w:szCs w:val="20"/>
                    </w:rPr>
                    <w:t>შემდეგ (კვირა)</w:t>
                  </w:r>
                  <w:r>
                    <w:rPr>
                      <w:rFonts w:ascii="Sylfaen" w:hAnsi="Sylfaen" w:cs="Sylfaen"/>
                      <w:color w:val="333333"/>
                      <w:sz w:val="20"/>
                      <w:szCs w:val="20"/>
                    </w:rPr>
                    <w:t xml:space="preserve"> </w:t>
                  </w:r>
                </w:p>
              </w:tc>
            </w:tr>
            <w:tr w:rsidR="001B7FEA">
              <w:trPr>
                <w:trHeight w:val="331"/>
              </w:trPr>
              <w:tc>
                <w:tcPr>
                  <w:tcW w:w="623" w:type="dxa"/>
                  <w:tcBorders>
                    <w:top w:val="single" w:sz="6" w:space="0" w:color="auto"/>
                    <w:left w:val="single" w:sz="6" w:space="0" w:color="auto"/>
                    <w:bottom w:val="single" w:sz="6" w:space="0" w:color="auto"/>
                    <w:right w:val="single" w:sz="6" w:space="0" w:color="auto"/>
                  </w:tcBorders>
                  <w:vAlign w:val="center"/>
                </w:tcPr>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color w:val="333333"/>
                      <w:sz w:val="20"/>
                      <w:szCs w:val="20"/>
                    </w:rPr>
                  </w:pPr>
                  <w:r>
                    <w:rPr>
                      <w:rFonts w:ascii="Sylfaen" w:hAnsi="Sylfaen" w:cs="Sylfaen"/>
                      <w:color w:val="333333"/>
                      <w:sz w:val="20"/>
                      <w:szCs w:val="20"/>
                    </w:rPr>
                    <w:t xml:space="preserve">2 </w:t>
                  </w:r>
                </w:p>
              </w:tc>
              <w:tc>
                <w:tcPr>
                  <w:tcW w:w="682" w:type="dxa"/>
                  <w:tcBorders>
                    <w:top w:val="single" w:sz="6" w:space="0" w:color="auto"/>
                    <w:left w:val="single" w:sz="6" w:space="0" w:color="auto"/>
                    <w:bottom w:val="single" w:sz="6" w:space="0" w:color="auto"/>
                    <w:right w:val="single" w:sz="6" w:space="0" w:color="auto"/>
                  </w:tcBorders>
                  <w:vAlign w:val="center"/>
                </w:tcPr>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color w:val="333333"/>
                      <w:sz w:val="20"/>
                      <w:szCs w:val="20"/>
                    </w:rPr>
                  </w:pPr>
                  <w:r>
                    <w:rPr>
                      <w:rFonts w:ascii="Sylfaen" w:hAnsi="Sylfaen" w:cs="Sylfaen"/>
                      <w:color w:val="333333"/>
                      <w:sz w:val="20"/>
                      <w:szCs w:val="20"/>
                    </w:rPr>
                    <w:t xml:space="preserve">4 </w:t>
                  </w:r>
                </w:p>
              </w:tc>
              <w:tc>
                <w:tcPr>
                  <w:tcW w:w="372" w:type="dxa"/>
                  <w:tcBorders>
                    <w:top w:val="single" w:sz="6" w:space="0" w:color="auto"/>
                    <w:left w:val="single" w:sz="6" w:space="0" w:color="auto"/>
                    <w:bottom w:val="single" w:sz="6" w:space="0" w:color="auto"/>
                    <w:right w:val="single" w:sz="6" w:space="0" w:color="auto"/>
                  </w:tcBorders>
                  <w:vAlign w:val="center"/>
                </w:tcPr>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color w:val="333333"/>
                      <w:sz w:val="20"/>
                      <w:szCs w:val="20"/>
                    </w:rPr>
                  </w:pPr>
                  <w:r>
                    <w:rPr>
                      <w:rFonts w:ascii="Sylfaen" w:hAnsi="Sylfaen" w:cs="Sylfaen"/>
                      <w:color w:val="333333"/>
                      <w:sz w:val="20"/>
                      <w:szCs w:val="20"/>
                    </w:rPr>
                    <w:t xml:space="preserve">8 </w:t>
                  </w:r>
                </w:p>
              </w:tc>
              <w:tc>
                <w:tcPr>
                  <w:tcW w:w="448" w:type="dxa"/>
                  <w:tcBorders>
                    <w:top w:val="single" w:sz="6" w:space="0" w:color="auto"/>
                    <w:left w:val="single" w:sz="6" w:space="0" w:color="auto"/>
                    <w:bottom w:val="single" w:sz="6" w:space="0" w:color="auto"/>
                    <w:right w:val="single" w:sz="6" w:space="0" w:color="auto"/>
                  </w:tcBorders>
                  <w:vAlign w:val="center"/>
                </w:tcPr>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color w:val="333333"/>
                      <w:sz w:val="20"/>
                      <w:szCs w:val="20"/>
                    </w:rPr>
                  </w:pPr>
                  <w:r>
                    <w:rPr>
                      <w:rFonts w:ascii="Sylfaen" w:hAnsi="Sylfaen" w:cs="Sylfaen"/>
                      <w:color w:val="333333"/>
                      <w:sz w:val="20"/>
                      <w:szCs w:val="20"/>
                    </w:rPr>
                    <w:t xml:space="preserve">12 </w:t>
                  </w:r>
                </w:p>
              </w:tc>
              <w:tc>
                <w:tcPr>
                  <w:tcW w:w="567" w:type="dxa"/>
                  <w:tcBorders>
                    <w:top w:val="single" w:sz="6" w:space="0" w:color="auto"/>
                    <w:left w:val="single" w:sz="6" w:space="0" w:color="auto"/>
                    <w:bottom w:val="single" w:sz="6" w:space="0" w:color="auto"/>
                    <w:right w:val="single" w:sz="6" w:space="0" w:color="auto"/>
                  </w:tcBorders>
                  <w:vAlign w:val="center"/>
                </w:tcPr>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color w:val="333333"/>
                      <w:sz w:val="20"/>
                      <w:szCs w:val="20"/>
                    </w:rPr>
                  </w:pPr>
                  <w:r>
                    <w:rPr>
                      <w:rFonts w:ascii="Sylfaen" w:hAnsi="Sylfaen" w:cs="Sylfaen"/>
                      <w:color w:val="333333"/>
                      <w:sz w:val="20"/>
                      <w:szCs w:val="20"/>
                    </w:rPr>
                    <w:t xml:space="preserve">16 </w:t>
                  </w:r>
                </w:p>
              </w:tc>
              <w:tc>
                <w:tcPr>
                  <w:tcW w:w="507" w:type="dxa"/>
                  <w:tcBorders>
                    <w:top w:val="single" w:sz="6" w:space="0" w:color="auto"/>
                    <w:left w:val="single" w:sz="6" w:space="0" w:color="auto"/>
                    <w:bottom w:val="single" w:sz="6" w:space="0" w:color="auto"/>
                    <w:right w:val="single" w:sz="6" w:space="0" w:color="auto"/>
                  </w:tcBorders>
                  <w:vAlign w:val="center"/>
                </w:tcPr>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color w:val="333333"/>
                      <w:sz w:val="20"/>
                      <w:szCs w:val="20"/>
                    </w:rPr>
                  </w:pPr>
                  <w:r>
                    <w:rPr>
                      <w:rFonts w:ascii="Sylfaen" w:hAnsi="Sylfaen" w:cs="Sylfaen"/>
                      <w:color w:val="333333"/>
                      <w:sz w:val="20"/>
                      <w:szCs w:val="20"/>
                    </w:rPr>
                    <w:t xml:space="preserve">20 </w:t>
                  </w:r>
                </w:p>
              </w:tc>
              <w:tc>
                <w:tcPr>
                  <w:tcW w:w="492" w:type="dxa"/>
                  <w:tcBorders>
                    <w:top w:val="single" w:sz="6" w:space="0" w:color="auto"/>
                    <w:left w:val="single" w:sz="6" w:space="0" w:color="auto"/>
                    <w:bottom w:val="single" w:sz="6" w:space="0" w:color="auto"/>
                    <w:right w:val="single" w:sz="6" w:space="0" w:color="auto"/>
                  </w:tcBorders>
                  <w:vAlign w:val="center"/>
                </w:tcPr>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color w:val="333333"/>
                      <w:sz w:val="20"/>
                      <w:szCs w:val="20"/>
                    </w:rPr>
                  </w:pPr>
                  <w:r>
                    <w:rPr>
                      <w:rFonts w:ascii="Sylfaen" w:hAnsi="Sylfaen" w:cs="Sylfaen"/>
                      <w:color w:val="333333"/>
                      <w:sz w:val="20"/>
                      <w:szCs w:val="20"/>
                    </w:rPr>
                    <w:t xml:space="preserve">24 </w:t>
                  </w:r>
                </w:p>
              </w:tc>
              <w:tc>
                <w:tcPr>
                  <w:tcW w:w="2365" w:type="dxa"/>
                  <w:gridSpan w:val="2"/>
                  <w:tcBorders>
                    <w:top w:val="single" w:sz="6" w:space="0" w:color="auto"/>
                    <w:left w:val="single" w:sz="6" w:space="0" w:color="auto"/>
                    <w:bottom w:val="single" w:sz="6" w:space="0" w:color="auto"/>
                    <w:right w:val="single" w:sz="6" w:space="0" w:color="auto"/>
                  </w:tcBorders>
                  <w:vAlign w:val="center"/>
                </w:tcPr>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color w:val="333333"/>
                      <w:sz w:val="20"/>
                      <w:szCs w:val="20"/>
                    </w:rPr>
                  </w:pPr>
                  <w:r>
                    <w:rPr>
                      <w:rFonts w:ascii="Sylfaen" w:hAnsi="Sylfaen" w:cs="Sylfaen"/>
                      <w:color w:val="333333"/>
                      <w:sz w:val="20"/>
                      <w:szCs w:val="20"/>
                    </w:rPr>
                    <w:t xml:space="preserve">12-24 </w:t>
                  </w:r>
                </w:p>
              </w:tc>
            </w:tr>
            <w:tr w:rsidR="001B7FEA">
              <w:trPr>
                <w:trHeight w:val="238"/>
              </w:trPr>
              <w:tc>
                <w:tcPr>
                  <w:tcW w:w="623" w:type="dxa"/>
                  <w:tcBorders>
                    <w:top w:val="single" w:sz="6" w:space="0" w:color="auto"/>
                    <w:left w:val="single" w:sz="6" w:space="0" w:color="auto"/>
                    <w:bottom w:val="single" w:sz="6" w:space="0" w:color="auto"/>
                    <w:right w:val="single" w:sz="6" w:space="0" w:color="auto"/>
                  </w:tcBorders>
                  <w:vAlign w:val="center"/>
                </w:tcPr>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color w:val="333333"/>
                      <w:sz w:val="20"/>
                      <w:szCs w:val="20"/>
                    </w:rPr>
                  </w:pPr>
                  <w:r>
                    <w:rPr>
                      <w:rFonts w:ascii="Sylfaen" w:hAnsi="Sylfaen" w:cs="Sylfaen"/>
                      <w:color w:val="333333"/>
                      <w:sz w:val="20"/>
                      <w:szCs w:val="20"/>
                    </w:rPr>
                    <w:t> </w:t>
                  </w:r>
                </w:p>
              </w:tc>
              <w:tc>
                <w:tcPr>
                  <w:tcW w:w="682" w:type="dxa"/>
                  <w:tcBorders>
                    <w:top w:val="single" w:sz="6" w:space="0" w:color="auto"/>
                    <w:left w:val="single" w:sz="6" w:space="0" w:color="auto"/>
                    <w:bottom w:val="single" w:sz="6" w:space="0" w:color="auto"/>
                    <w:right w:val="single" w:sz="6" w:space="0" w:color="auto"/>
                  </w:tcBorders>
                  <w:vAlign w:val="center"/>
                </w:tcPr>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color w:val="333333"/>
                      <w:sz w:val="20"/>
                      <w:szCs w:val="20"/>
                    </w:rPr>
                  </w:pPr>
                  <w:r>
                    <w:rPr>
                      <w:rFonts w:ascii="Sylfaen" w:hAnsi="Sylfaen" w:cs="Sylfaen"/>
                      <w:color w:val="333333"/>
                      <w:sz w:val="20"/>
                      <w:szCs w:val="20"/>
                    </w:rPr>
                    <w:t> </w:t>
                  </w:r>
                </w:p>
              </w:tc>
              <w:tc>
                <w:tcPr>
                  <w:tcW w:w="372" w:type="dxa"/>
                  <w:tcBorders>
                    <w:top w:val="single" w:sz="6" w:space="0" w:color="auto"/>
                    <w:left w:val="single" w:sz="6" w:space="0" w:color="auto"/>
                    <w:bottom w:val="single" w:sz="6" w:space="0" w:color="auto"/>
                    <w:right w:val="single" w:sz="6" w:space="0" w:color="auto"/>
                  </w:tcBorders>
                  <w:vAlign w:val="center"/>
                </w:tcPr>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color w:val="333333"/>
                      <w:sz w:val="20"/>
                      <w:szCs w:val="20"/>
                    </w:rPr>
                  </w:pPr>
                  <w:r>
                    <w:rPr>
                      <w:rFonts w:ascii="Sylfaen" w:hAnsi="Sylfaen" w:cs="Sylfaen"/>
                      <w:color w:val="333333"/>
                      <w:sz w:val="20"/>
                      <w:szCs w:val="20"/>
                    </w:rPr>
                    <w:t> </w:t>
                  </w:r>
                </w:p>
              </w:tc>
              <w:tc>
                <w:tcPr>
                  <w:tcW w:w="448" w:type="dxa"/>
                  <w:tcBorders>
                    <w:top w:val="single" w:sz="6" w:space="0" w:color="auto"/>
                    <w:left w:val="single" w:sz="6" w:space="0" w:color="auto"/>
                    <w:bottom w:val="single" w:sz="6" w:space="0" w:color="auto"/>
                    <w:right w:val="single" w:sz="6" w:space="0" w:color="auto"/>
                  </w:tcBorders>
                  <w:vAlign w:val="center"/>
                </w:tcPr>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color w:val="333333"/>
                      <w:sz w:val="20"/>
                      <w:szCs w:val="20"/>
                    </w:rPr>
                  </w:pPr>
                  <w:r>
                    <w:rPr>
                      <w:rFonts w:ascii="Sylfaen" w:hAnsi="Sylfaen" w:cs="Sylfaen"/>
                      <w:color w:val="333333"/>
                      <w:sz w:val="20"/>
                      <w:szCs w:val="20"/>
                    </w:rPr>
                    <w:t> </w:t>
                  </w:r>
                </w:p>
              </w:tc>
              <w:tc>
                <w:tcPr>
                  <w:tcW w:w="567" w:type="dxa"/>
                  <w:tcBorders>
                    <w:top w:val="single" w:sz="6" w:space="0" w:color="auto"/>
                    <w:left w:val="single" w:sz="6" w:space="0" w:color="auto"/>
                    <w:bottom w:val="single" w:sz="6" w:space="0" w:color="auto"/>
                    <w:right w:val="single" w:sz="6" w:space="0" w:color="auto"/>
                  </w:tcBorders>
                  <w:vAlign w:val="center"/>
                </w:tcPr>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color w:val="333333"/>
                      <w:sz w:val="20"/>
                      <w:szCs w:val="20"/>
                    </w:rPr>
                  </w:pPr>
                  <w:r>
                    <w:rPr>
                      <w:rFonts w:ascii="Sylfaen" w:hAnsi="Sylfaen" w:cs="Sylfaen"/>
                      <w:color w:val="333333"/>
                      <w:sz w:val="20"/>
                      <w:szCs w:val="20"/>
                    </w:rPr>
                    <w:t> </w:t>
                  </w:r>
                </w:p>
              </w:tc>
              <w:tc>
                <w:tcPr>
                  <w:tcW w:w="507" w:type="dxa"/>
                  <w:tcBorders>
                    <w:top w:val="single" w:sz="6" w:space="0" w:color="auto"/>
                    <w:left w:val="single" w:sz="6" w:space="0" w:color="auto"/>
                    <w:bottom w:val="single" w:sz="6" w:space="0" w:color="auto"/>
                    <w:right w:val="single" w:sz="6" w:space="0" w:color="auto"/>
                  </w:tcBorders>
                  <w:vAlign w:val="center"/>
                </w:tcPr>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color w:val="333333"/>
                      <w:sz w:val="20"/>
                      <w:szCs w:val="20"/>
                    </w:rPr>
                  </w:pPr>
                  <w:r>
                    <w:rPr>
                      <w:rFonts w:ascii="Sylfaen" w:hAnsi="Sylfaen" w:cs="Sylfaen"/>
                      <w:color w:val="333333"/>
                      <w:sz w:val="20"/>
                      <w:szCs w:val="20"/>
                    </w:rPr>
                    <w:t> </w:t>
                  </w:r>
                </w:p>
              </w:tc>
              <w:tc>
                <w:tcPr>
                  <w:tcW w:w="492" w:type="dxa"/>
                  <w:tcBorders>
                    <w:top w:val="single" w:sz="6" w:space="0" w:color="auto"/>
                    <w:left w:val="single" w:sz="6" w:space="0" w:color="auto"/>
                    <w:bottom w:val="single" w:sz="6" w:space="0" w:color="auto"/>
                    <w:right w:val="single" w:sz="6" w:space="0" w:color="auto"/>
                  </w:tcBorders>
                  <w:vAlign w:val="center"/>
                </w:tcPr>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color w:val="333333"/>
                      <w:sz w:val="20"/>
                      <w:szCs w:val="20"/>
                    </w:rPr>
                  </w:pPr>
                  <w:r>
                    <w:rPr>
                      <w:rFonts w:ascii="Sylfaen" w:hAnsi="Sylfaen" w:cs="Sylfaen"/>
                      <w:color w:val="333333"/>
                      <w:sz w:val="20"/>
                      <w:szCs w:val="20"/>
                    </w:rPr>
                    <w:t> </w:t>
                  </w:r>
                </w:p>
              </w:tc>
              <w:tc>
                <w:tcPr>
                  <w:tcW w:w="2365" w:type="dxa"/>
                  <w:gridSpan w:val="2"/>
                  <w:tcBorders>
                    <w:top w:val="single" w:sz="6" w:space="0" w:color="auto"/>
                    <w:left w:val="single" w:sz="6" w:space="0" w:color="auto"/>
                    <w:bottom w:val="single" w:sz="6" w:space="0" w:color="auto"/>
                    <w:right w:val="single" w:sz="6" w:space="0" w:color="auto"/>
                  </w:tcBorders>
                  <w:vAlign w:val="center"/>
                </w:tcPr>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color w:val="333333"/>
                      <w:sz w:val="20"/>
                      <w:szCs w:val="20"/>
                    </w:rPr>
                  </w:pPr>
                  <w:r>
                    <w:rPr>
                      <w:rFonts w:ascii="Sylfaen" w:hAnsi="Sylfaen" w:cs="Sylfaen"/>
                      <w:color w:val="333333"/>
                      <w:sz w:val="20"/>
                      <w:szCs w:val="20"/>
                    </w:rPr>
                    <w:t> </w:t>
                  </w:r>
                </w:p>
              </w:tc>
            </w:tr>
            <w:tr w:rsidR="001B7FEA">
              <w:trPr>
                <w:trHeight w:val="238"/>
              </w:trPr>
              <w:tc>
                <w:tcPr>
                  <w:tcW w:w="623" w:type="dxa"/>
                  <w:tcBorders>
                    <w:top w:val="single" w:sz="6" w:space="0" w:color="auto"/>
                    <w:left w:val="single" w:sz="6" w:space="0" w:color="auto"/>
                    <w:bottom w:val="single" w:sz="6" w:space="0" w:color="auto"/>
                    <w:right w:val="single" w:sz="6" w:space="0" w:color="auto"/>
                  </w:tcBorders>
                  <w:vAlign w:val="center"/>
                </w:tcPr>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color w:val="333333"/>
                      <w:sz w:val="20"/>
                      <w:szCs w:val="20"/>
                    </w:rPr>
                  </w:pPr>
                  <w:r>
                    <w:rPr>
                      <w:rFonts w:ascii="Sylfaen" w:hAnsi="Sylfaen" w:cs="Sylfaen"/>
                      <w:color w:val="333333"/>
                      <w:sz w:val="20"/>
                      <w:szCs w:val="20"/>
                    </w:rPr>
                    <w:t> </w:t>
                  </w:r>
                </w:p>
              </w:tc>
              <w:tc>
                <w:tcPr>
                  <w:tcW w:w="682" w:type="dxa"/>
                  <w:tcBorders>
                    <w:top w:val="single" w:sz="6" w:space="0" w:color="auto"/>
                    <w:left w:val="single" w:sz="6" w:space="0" w:color="auto"/>
                    <w:bottom w:val="single" w:sz="6" w:space="0" w:color="auto"/>
                    <w:right w:val="single" w:sz="6" w:space="0" w:color="auto"/>
                  </w:tcBorders>
                  <w:vAlign w:val="center"/>
                </w:tcPr>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color w:val="333333"/>
                      <w:sz w:val="20"/>
                      <w:szCs w:val="20"/>
                    </w:rPr>
                  </w:pPr>
                  <w:r>
                    <w:rPr>
                      <w:rFonts w:ascii="Sylfaen" w:hAnsi="Sylfaen" w:cs="Sylfaen"/>
                      <w:color w:val="333333"/>
                      <w:sz w:val="20"/>
                      <w:szCs w:val="20"/>
                    </w:rPr>
                    <w:t> </w:t>
                  </w:r>
                </w:p>
              </w:tc>
              <w:tc>
                <w:tcPr>
                  <w:tcW w:w="372" w:type="dxa"/>
                  <w:tcBorders>
                    <w:top w:val="single" w:sz="6" w:space="0" w:color="auto"/>
                    <w:left w:val="single" w:sz="6" w:space="0" w:color="auto"/>
                    <w:bottom w:val="single" w:sz="6" w:space="0" w:color="auto"/>
                    <w:right w:val="single" w:sz="6" w:space="0" w:color="auto"/>
                  </w:tcBorders>
                  <w:vAlign w:val="center"/>
                </w:tcPr>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color w:val="333333"/>
                      <w:sz w:val="20"/>
                      <w:szCs w:val="20"/>
                    </w:rPr>
                  </w:pPr>
                  <w:r>
                    <w:rPr>
                      <w:rFonts w:ascii="Sylfaen" w:hAnsi="Sylfaen" w:cs="Sylfaen"/>
                      <w:color w:val="333333"/>
                      <w:sz w:val="20"/>
                      <w:szCs w:val="20"/>
                    </w:rPr>
                    <w:t> </w:t>
                  </w:r>
                </w:p>
              </w:tc>
              <w:tc>
                <w:tcPr>
                  <w:tcW w:w="448" w:type="dxa"/>
                  <w:tcBorders>
                    <w:top w:val="single" w:sz="6" w:space="0" w:color="auto"/>
                    <w:left w:val="single" w:sz="6" w:space="0" w:color="auto"/>
                    <w:bottom w:val="single" w:sz="6" w:space="0" w:color="auto"/>
                    <w:right w:val="single" w:sz="6" w:space="0" w:color="auto"/>
                  </w:tcBorders>
                  <w:vAlign w:val="center"/>
                </w:tcPr>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color w:val="333333"/>
                      <w:sz w:val="20"/>
                      <w:szCs w:val="20"/>
                    </w:rPr>
                  </w:pPr>
                  <w:r>
                    <w:rPr>
                      <w:rFonts w:ascii="Sylfaen" w:hAnsi="Sylfaen" w:cs="Sylfaen"/>
                      <w:color w:val="333333"/>
                      <w:sz w:val="20"/>
                      <w:szCs w:val="20"/>
                    </w:rPr>
                    <w:t> </w:t>
                  </w:r>
                </w:p>
              </w:tc>
              <w:tc>
                <w:tcPr>
                  <w:tcW w:w="567" w:type="dxa"/>
                  <w:tcBorders>
                    <w:top w:val="single" w:sz="6" w:space="0" w:color="auto"/>
                    <w:left w:val="single" w:sz="6" w:space="0" w:color="auto"/>
                    <w:bottom w:val="single" w:sz="6" w:space="0" w:color="auto"/>
                    <w:right w:val="single" w:sz="6" w:space="0" w:color="auto"/>
                  </w:tcBorders>
                  <w:vAlign w:val="center"/>
                </w:tcPr>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color w:val="333333"/>
                      <w:sz w:val="20"/>
                      <w:szCs w:val="20"/>
                    </w:rPr>
                  </w:pPr>
                  <w:r>
                    <w:rPr>
                      <w:rFonts w:ascii="Sylfaen" w:hAnsi="Sylfaen" w:cs="Sylfaen"/>
                      <w:color w:val="333333"/>
                      <w:sz w:val="20"/>
                      <w:szCs w:val="20"/>
                    </w:rPr>
                    <w:t> </w:t>
                  </w:r>
                </w:p>
              </w:tc>
              <w:tc>
                <w:tcPr>
                  <w:tcW w:w="507" w:type="dxa"/>
                  <w:tcBorders>
                    <w:top w:val="single" w:sz="6" w:space="0" w:color="auto"/>
                    <w:left w:val="single" w:sz="6" w:space="0" w:color="auto"/>
                    <w:bottom w:val="single" w:sz="6" w:space="0" w:color="auto"/>
                    <w:right w:val="single" w:sz="6" w:space="0" w:color="auto"/>
                  </w:tcBorders>
                  <w:vAlign w:val="center"/>
                </w:tcPr>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color w:val="333333"/>
                      <w:sz w:val="20"/>
                      <w:szCs w:val="20"/>
                    </w:rPr>
                  </w:pPr>
                  <w:r>
                    <w:rPr>
                      <w:rFonts w:ascii="Sylfaen" w:hAnsi="Sylfaen" w:cs="Sylfaen"/>
                      <w:color w:val="333333"/>
                      <w:sz w:val="20"/>
                      <w:szCs w:val="20"/>
                    </w:rPr>
                    <w:t> </w:t>
                  </w:r>
                </w:p>
              </w:tc>
              <w:tc>
                <w:tcPr>
                  <w:tcW w:w="492" w:type="dxa"/>
                  <w:tcBorders>
                    <w:top w:val="single" w:sz="6" w:space="0" w:color="auto"/>
                    <w:left w:val="single" w:sz="6" w:space="0" w:color="auto"/>
                    <w:bottom w:val="single" w:sz="6" w:space="0" w:color="auto"/>
                    <w:right w:val="single" w:sz="6" w:space="0" w:color="auto"/>
                  </w:tcBorders>
                  <w:vAlign w:val="center"/>
                </w:tcPr>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color w:val="333333"/>
                      <w:sz w:val="20"/>
                      <w:szCs w:val="20"/>
                    </w:rPr>
                  </w:pPr>
                  <w:r>
                    <w:rPr>
                      <w:rFonts w:ascii="Sylfaen" w:hAnsi="Sylfaen" w:cs="Sylfaen"/>
                      <w:color w:val="333333"/>
                      <w:sz w:val="20"/>
                      <w:szCs w:val="20"/>
                    </w:rPr>
                    <w:t> </w:t>
                  </w:r>
                </w:p>
              </w:tc>
              <w:tc>
                <w:tcPr>
                  <w:tcW w:w="66" w:type="dxa"/>
                  <w:tcBorders>
                    <w:top w:val="single" w:sz="6" w:space="0" w:color="auto"/>
                    <w:left w:val="single" w:sz="6" w:space="0" w:color="auto"/>
                    <w:bottom w:val="single" w:sz="6" w:space="0" w:color="auto"/>
                    <w:right w:val="single" w:sz="6" w:space="0" w:color="auto"/>
                  </w:tcBorders>
                  <w:vAlign w:val="center"/>
                </w:tcPr>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color w:val="333333"/>
                      <w:sz w:val="20"/>
                      <w:szCs w:val="20"/>
                    </w:rPr>
                  </w:pPr>
                  <w:r>
                    <w:rPr>
                      <w:rFonts w:ascii="Sylfaen" w:hAnsi="Sylfaen" w:cs="Sylfaen"/>
                      <w:color w:val="333333"/>
                      <w:sz w:val="20"/>
                      <w:szCs w:val="20"/>
                    </w:rPr>
                    <w:t> </w:t>
                  </w:r>
                </w:p>
              </w:tc>
              <w:tc>
                <w:tcPr>
                  <w:tcW w:w="2299" w:type="dxa"/>
                  <w:tcBorders>
                    <w:top w:val="single" w:sz="6" w:space="0" w:color="auto"/>
                    <w:left w:val="single" w:sz="6" w:space="0" w:color="auto"/>
                    <w:bottom w:val="single" w:sz="6" w:space="0" w:color="auto"/>
                    <w:right w:val="single" w:sz="6" w:space="0" w:color="auto"/>
                  </w:tcBorders>
                  <w:vAlign w:val="center"/>
                </w:tcPr>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color w:val="333333"/>
                      <w:sz w:val="20"/>
                      <w:szCs w:val="20"/>
                    </w:rPr>
                  </w:pPr>
                  <w:r>
                    <w:rPr>
                      <w:rFonts w:ascii="Sylfaen" w:hAnsi="Sylfaen" w:cs="Sylfaen"/>
                      <w:color w:val="333333"/>
                      <w:sz w:val="20"/>
                      <w:szCs w:val="20"/>
                    </w:rPr>
                    <w:t> </w:t>
                  </w:r>
                </w:p>
              </w:tc>
            </w:tr>
          </w:tbl>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color w:val="333333"/>
                <w:sz w:val="20"/>
                <w:szCs w:val="20"/>
              </w:rPr>
            </w:pPr>
            <w:r>
              <w:rPr>
                <w:rFonts w:ascii="Sylfaen" w:hAnsi="Sylfaen" w:cs="Sylfaen"/>
                <w:color w:val="333333"/>
                <w:sz w:val="20"/>
                <w:szCs w:val="20"/>
              </w:rPr>
              <w:t> </w:t>
            </w:r>
          </w:p>
        </w:tc>
      </w:tr>
      <w:tr w:rsidR="001B7FEA">
        <w:trPr>
          <w:trHeight w:val="317"/>
        </w:trPr>
        <w:tc>
          <w:tcPr>
            <w:tcW w:w="3349" w:type="dxa"/>
            <w:tcBorders>
              <w:top w:val="single" w:sz="6" w:space="0" w:color="auto"/>
              <w:left w:val="single" w:sz="6" w:space="0" w:color="auto"/>
              <w:bottom w:val="single" w:sz="6" w:space="0" w:color="auto"/>
              <w:right w:val="single" w:sz="6" w:space="0" w:color="auto"/>
            </w:tcBorders>
            <w:vAlign w:val="center"/>
          </w:tcPr>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color w:val="333333"/>
                <w:sz w:val="20"/>
                <w:szCs w:val="20"/>
              </w:rPr>
            </w:pPr>
            <w:r>
              <w:rPr>
                <w:rFonts w:ascii="Sylfaen" w:hAnsi="Sylfaen" w:cs="Sylfaen"/>
                <w:color w:val="333333"/>
                <w:sz w:val="20"/>
                <w:szCs w:val="20"/>
              </w:rPr>
              <w:t xml:space="preserve">ექიმთან ვიზიტი </w:t>
            </w:r>
          </w:p>
        </w:tc>
        <w:tc>
          <w:tcPr>
            <w:tcW w:w="670" w:type="dxa"/>
            <w:tcBorders>
              <w:top w:val="single" w:sz="6" w:space="0" w:color="auto"/>
              <w:left w:val="single" w:sz="6" w:space="0" w:color="auto"/>
              <w:bottom w:val="single" w:sz="6" w:space="0" w:color="auto"/>
              <w:right w:val="single" w:sz="6" w:space="0" w:color="auto"/>
            </w:tcBorders>
            <w:vAlign w:val="center"/>
          </w:tcPr>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color w:val="333333"/>
                <w:sz w:val="20"/>
                <w:szCs w:val="20"/>
              </w:rPr>
            </w:pPr>
            <w:r>
              <w:rPr>
                <w:rFonts w:ascii="Sylfaen" w:hAnsi="Sylfaen" w:cs="Sylfaen"/>
                <w:color w:val="333333"/>
                <w:sz w:val="20"/>
                <w:szCs w:val="20"/>
              </w:rPr>
              <w:t xml:space="preserve">X </w:t>
            </w:r>
          </w:p>
        </w:tc>
        <w:tc>
          <w:tcPr>
            <w:tcW w:w="747" w:type="dxa"/>
            <w:tcBorders>
              <w:top w:val="single" w:sz="6" w:space="0" w:color="auto"/>
              <w:left w:val="single" w:sz="6" w:space="0" w:color="auto"/>
              <w:bottom w:val="single" w:sz="6" w:space="0" w:color="auto"/>
              <w:right w:val="single" w:sz="6" w:space="0" w:color="auto"/>
            </w:tcBorders>
            <w:vAlign w:val="center"/>
          </w:tcPr>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color w:val="333333"/>
                <w:sz w:val="20"/>
                <w:szCs w:val="20"/>
              </w:rPr>
            </w:pPr>
            <w:r>
              <w:rPr>
                <w:rFonts w:ascii="Sylfaen" w:hAnsi="Sylfaen" w:cs="Sylfaen"/>
                <w:color w:val="333333"/>
                <w:sz w:val="20"/>
                <w:szCs w:val="20"/>
              </w:rPr>
              <w:t xml:space="preserve">X** </w:t>
            </w:r>
          </w:p>
        </w:tc>
        <w:tc>
          <w:tcPr>
            <w:tcW w:w="404" w:type="dxa"/>
            <w:tcBorders>
              <w:top w:val="single" w:sz="6" w:space="0" w:color="auto"/>
              <w:left w:val="single" w:sz="6" w:space="0" w:color="auto"/>
              <w:bottom w:val="single" w:sz="6" w:space="0" w:color="auto"/>
              <w:right w:val="single" w:sz="6" w:space="0" w:color="auto"/>
            </w:tcBorders>
            <w:vAlign w:val="center"/>
          </w:tcPr>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color w:val="333333"/>
                <w:sz w:val="20"/>
                <w:szCs w:val="20"/>
              </w:rPr>
            </w:pPr>
            <w:r>
              <w:rPr>
                <w:rFonts w:ascii="Sylfaen" w:hAnsi="Sylfaen" w:cs="Sylfaen"/>
                <w:color w:val="333333"/>
                <w:sz w:val="20"/>
                <w:szCs w:val="20"/>
              </w:rPr>
              <w:t> </w:t>
            </w:r>
          </w:p>
        </w:tc>
        <w:tc>
          <w:tcPr>
            <w:tcW w:w="510" w:type="dxa"/>
            <w:tcBorders>
              <w:top w:val="single" w:sz="6" w:space="0" w:color="auto"/>
              <w:left w:val="single" w:sz="6" w:space="0" w:color="auto"/>
              <w:bottom w:val="single" w:sz="6" w:space="0" w:color="auto"/>
              <w:right w:val="single" w:sz="6" w:space="0" w:color="auto"/>
            </w:tcBorders>
            <w:vAlign w:val="center"/>
          </w:tcPr>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color w:val="333333"/>
                <w:sz w:val="20"/>
                <w:szCs w:val="20"/>
              </w:rPr>
            </w:pPr>
            <w:r>
              <w:rPr>
                <w:rFonts w:ascii="Sylfaen" w:hAnsi="Sylfaen" w:cs="Sylfaen"/>
                <w:color w:val="333333"/>
                <w:sz w:val="20"/>
                <w:szCs w:val="20"/>
              </w:rPr>
              <w:t xml:space="preserve">X </w:t>
            </w:r>
          </w:p>
        </w:tc>
        <w:tc>
          <w:tcPr>
            <w:tcW w:w="611" w:type="dxa"/>
            <w:tcBorders>
              <w:top w:val="single" w:sz="6" w:space="0" w:color="auto"/>
              <w:left w:val="single" w:sz="6" w:space="0" w:color="auto"/>
              <w:bottom w:val="single" w:sz="6" w:space="0" w:color="auto"/>
              <w:right w:val="single" w:sz="6" w:space="0" w:color="auto"/>
            </w:tcBorders>
            <w:vAlign w:val="center"/>
          </w:tcPr>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color w:val="333333"/>
                <w:sz w:val="20"/>
                <w:szCs w:val="20"/>
              </w:rPr>
            </w:pPr>
            <w:r>
              <w:rPr>
                <w:rFonts w:ascii="Sylfaen" w:hAnsi="Sylfaen" w:cs="Sylfaen"/>
                <w:color w:val="333333"/>
                <w:sz w:val="20"/>
                <w:szCs w:val="20"/>
              </w:rPr>
              <w:t> </w:t>
            </w:r>
          </w:p>
        </w:tc>
        <w:tc>
          <w:tcPr>
            <w:tcW w:w="552" w:type="dxa"/>
            <w:tcBorders>
              <w:top w:val="single" w:sz="6" w:space="0" w:color="auto"/>
              <w:left w:val="single" w:sz="6" w:space="0" w:color="auto"/>
              <w:bottom w:val="single" w:sz="6" w:space="0" w:color="auto"/>
              <w:right w:val="single" w:sz="6" w:space="0" w:color="auto"/>
            </w:tcBorders>
            <w:vAlign w:val="center"/>
          </w:tcPr>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color w:val="333333"/>
                <w:sz w:val="20"/>
                <w:szCs w:val="20"/>
              </w:rPr>
            </w:pPr>
            <w:r>
              <w:rPr>
                <w:rFonts w:ascii="Sylfaen" w:hAnsi="Sylfaen" w:cs="Sylfaen"/>
                <w:color w:val="333333"/>
                <w:sz w:val="20"/>
                <w:szCs w:val="20"/>
              </w:rPr>
              <w:t> </w:t>
            </w:r>
          </w:p>
        </w:tc>
        <w:tc>
          <w:tcPr>
            <w:tcW w:w="540" w:type="dxa"/>
            <w:tcBorders>
              <w:top w:val="single" w:sz="6" w:space="0" w:color="auto"/>
              <w:left w:val="single" w:sz="6" w:space="0" w:color="auto"/>
              <w:bottom w:val="single" w:sz="6" w:space="0" w:color="auto"/>
              <w:right w:val="single" w:sz="6" w:space="0" w:color="auto"/>
            </w:tcBorders>
            <w:vAlign w:val="center"/>
          </w:tcPr>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color w:val="333333"/>
                <w:sz w:val="20"/>
                <w:szCs w:val="20"/>
              </w:rPr>
            </w:pPr>
            <w:r>
              <w:rPr>
                <w:rFonts w:ascii="Sylfaen" w:hAnsi="Sylfaen" w:cs="Sylfaen"/>
                <w:color w:val="333333"/>
                <w:sz w:val="20"/>
                <w:szCs w:val="20"/>
              </w:rPr>
              <w:t xml:space="preserve">X </w:t>
            </w:r>
          </w:p>
        </w:tc>
        <w:tc>
          <w:tcPr>
            <w:tcW w:w="2053" w:type="dxa"/>
            <w:tcBorders>
              <w:top w:val="single" w:sz="6" w:space="0" w:color="auto"/>
              <w:left w:val="single" w:sz="6" w:space="0" w:color="auto"/>
              <w:bottom w:val="single" w:sz="6" w:space="0" w:color="auto"/>
              <w:right w:val="single" w:sz="6" w:space="0" w:color="auto"/>
            </w:tcBorders>
            <w:vAlign w:val="center"/>
          </w:tcPr>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color w:val="333333"/>
                <w:sz w:val="20"/>
                <w:szCs w:val="20"/>
              </w:rPr>
            </w:pPr>
            <w:r>
              <w:rPr>
                <w:rFonts w:ascii="Sylfaen" w:hAnsi="Sylfaen" w:cs="Sylfaen"/>
                <w:color w:val="333333"/>
                <w:sz w:val="20"/>
                <w:szCs w:val="20"/>
              </w:rPr>
              <w:t xml:space="preserve">X </w:t>
            </w:r>
          </w:p>
        </w:tc>
      </w:tr>
      <w:tr w:rsidR="001B7FEA">
        <w:trPr>
          <w:trHeight w:val="132"/>
        </w:trPr>
        <w:tc>
          <w:tcPr>
            <w:tcW w:w="3349" w:type="dxa"/>
            <w:tcBorders>
              <w:top w:val="single" w:sz="6" w:space="0" w:color="auto"/>
              <w:left w:val="single" w:sz="6" w:space="0" w:color="auto"/>
              <w:bottom w:val="single" w:sz="6" w:space="0" w:color="auto"/>
              <w:right w:val="single" w:sz="6" w:space="0" w:color="auto"/>
            </w:tcBorders>
            <w:vAlign w:val="center"/>
          </w:tcPr>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color w:val="333333"/>
                <w:sz w:val="20"/>
                <w:szCs w:val="20"/>
              </w:rPr>
            </w:pPr>
            <w:r>
              <w:rPr>
                <w:rFonts w:ascii="Sylfaen" w:hAnsi="Sylfaen" w:cs="Sylfaen"/>
                <w:color w:val="333333"/>
                <w:sz w:val="20"/>
                <w:szCs w:val="20"/>
              </w:rPr>
              <w:t xml:space="preserve">სისხლის საერთო ანალიზი </w:t>
            </w:r>
          </w:p>
        </w:tc>
        <w:tc>
          <w:tcPr>
            <w:tcW w:w="670" w:type="dxa"/>
            <w:tcBorders>
              <w:top w:val="single" w:sz="6" w:space="0" w:color="auto"/>
              <w:left w:val="single" w:sz="6" w:space="0" w:color="auto"/>
              <w:bottom w:val="single" w:sz="6" w:space="0" w:color="auto"/>
              <w:right w:val="single" w:sz="6" w:space="0" w:color="auto"/>
            </w:tcBorders>
            <w:vAlign w:val="center"/>
          </w:tcPr>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color w:val="333333"/>
                <w:sz w:val="20"/>
                <w:szCs w:val="20"/>
              </w:rPr>
            </w:pPr>
            <w:r>
              <w:rPr>
                <w:rFonts w:ascii="Sylfaen" w:hAnsi="Sylfaen" w:cs="Sylfaen"/>
                <w:color w:val="333333"/>
                <w:sz w:val="20"/>
                <w:szCs w:val="20"/>
              </w:rPr>
              <w:t xml:space="preserve">X </w:t>
            </w:r>
          </w:p>
        </w:tc>
        <w:tc>
          <w:tcPr>
            <w:tcW w:w="747" w:type="dxa"/>
            <w:tcBorders>
              <w:top w:val="single" w:sz="6" w:space="0" w:color="auto"/>
              <w:left w:val="single" w:sz="6" w:space="0" w:color="auto"/>
              <w:bottom w:val="single" w:sz="6" w:space="0" w:color="auto"/>
              <w:right w:val="single" w:sz="6" w:space="0" w:color="auto"/>
            </w:tcBorders>
            <w:vAlign w:val="center"/>
          </w:tcPr>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color w:val="333333"/>
                <w:sz w:val="20"/>
                <w:szCs w:val="20"/>
              </w:rPr>
            </w:pPr>
            <w:r>
              <w:rPr>
                <w:rFonts w:ascii="Sylfaen" w:hAnsi="Sylfaen" w:cs="Sylfaen"/>
                <w:color w:val="333333"/>
                <w:sz w:val="20"/>
                <w:szCs w:val="20"/>
              </w:rPr>
              <w:t xml:space="preserve">X </w:t>
            </w:r>
          </w:p>
        </w:tc>
        <w:tc>
          <w:tcPr>
            <w:tcW w:w="404" w:type="dxa"/>
            <w:tcBorders>
              <w:top w:val="single" w:sz="6" w:space="0" w:color="auto"/>
              <w:left w:val="single" w:sz="6" w:space="0" w:color="auto"/>
              <w:bottom w:val="single" w:sz="6" w:space="0" w:color="auto"/>
              <w:right w:val="single" w:sz="6" w:space="0" w:color="auto"/>
            </w:tcBorders>
            <w:vAlign w:val="center"/>
          </w:tcPr>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color w:val="333333"/>
                <w:sz w:val="20"/>
                <w:szCs w:val="20"/>
              </w:rPr>
            </w:pPr>
            <w:r>
              <w:rPr>
                <w:rFonts w:ascii="Sylfaen" w:hAnsi="Sylfaen" w:cs="Sylfaen"/>
                <w:color w:val="333333"/>
                <w:sz w:val="20"/>
                <w:szCs w:val="20"/>
              </w:rPr>
              <w:t xml:space="preserve">X </w:t>
            </w:r>
          </w:p>
        </w:tc>
        <w:tc>
          <w:tcPr>
            <w:tcW w:w="510" w:type="dxa"/>
            <w:tcBorders>
              <w:top w:val="single" w:sz="6" w:space="0" w:color="auto"/>
              <w:left w:val="single" w:sz="6" w:space="0" w:color="auto"/>
              <w:bottom w:val="single" w:sz="6" w:space="0" w:color="auto"/>
              <w:right w:val="single" w:sz="6" w:space="0" w:color="auto"/>
            </w:tcBorders>
            <w:vAlign w:val="center"/>
          </w:tcPr>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color w:val="333333"/>
                <w:sz w:val="20"/>
                <w:szCs w:val="20"/>
              </w:rPr>
            </w:pPr>
            <w:r>
              <w:rPr>
                <w:rFonts w:ascii="Sylfaen" w:hAnsi="Sylfaen" w:cs="Sylfaen"/>
                <w:color w:val="333333"/>
                <w:sz w:val="20"/>
                <w:szCs w:val="20"/>
              </w:rPr>
              <w:t xml:space="preserve">X </w:t>
            </w:r>
          </w:p>
        </w:tc>
        <w:tc>
          <w:tcPr>
            <w:tcW w:w="611" w:type="dxa"/>
            <w:tcBorders>
              <w:top w:val="single" w:sz="6" w:space="0" w:color="auto"/>
              <w:left w:val="single" w:sz="6" w:space="0" w:color="auto"/>
              <w:bottom w:val="single" w:sz="6" w:space="0" w:color="auto"/>
              <w:right w:val="single" w:sz="6" w:space="0" w:color="auto"/>
            </w:tcBorders>
            <w:vAlign w:val="center"/>
          </w:tcPr>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color w:val="333333"/>
                <w:sz w:val="20"/>
                <w:szCs w:val="20"/>
              </w:rPr>
            </w:pPr>
            <w:r>
              <w:rPr>
                <w:rFonts w:ascii="Sylfaen" w:hAnsi="Sylfaen" w:cs="Sylfaen"/>
                <w:color w:val="333333"/>
                <w:sz w:val="20"/>
                <w:szCs w:val="20"/>
              </w:rPr>
              <w:t xml:space="preserve">X </w:t>
            </w:r>
          </w:p>
        </w:tc>
        <w:tc>
          <w:tcPr>
            <w:tcW w:w="552" w:type="dxa"/>
            <w:tcBorders>
              <w:top w:val="single" w:sz="6" w:space="0" w:color="auto"/>
              <w:left w:val="single" w:sz="6" w:space="0" w:color="auto"/>
              <w:bottom w:val="single" w:sz="6" w:space="0" w:color="auto"/>
              <w:right w:val="single" w:sz="6" w:space="0" w:color="auto"/>
            </w:tcBorders>
            <w:vAlign w:val="center"/>
          </w:tcPr>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color w:val="333333"/>
                <w:sz w:val="20"/>
                <w:szCs w:val="20"/>
              </w:rPr>
            </w:pPr>
            <w:r>
              <w:rPr>
                <w:rFonts w:ascii="Sylfaen" w:hAnsi="Sylfaen" w:cs="Sylfaen"/>
                <w:color w:val="333333"/>
                <w:sz w:val="20"/>
                <w:szCs w:val="20"/>
              </w:rPr>
              <w:t xml:space="preserve">X </w:t>
            </w:r>
          </w:p>
        </w:tc>
        <w:tc>
          <w:tcPr>
            <w:tcW w:w="540" w:type="dxa"/>
            <w:tcBorders>
              <w:top w:val="single" w:sz="6" w:space="0" w:color="auto"/>
              <w:left w:val="single" w:sz="6" w:space="0" w:color="auto"/>
              <w:bottom w:val="single" w:sz="6" w:space="0" w:color="auto"/>
              <w:right w:val="single" w:sz="6" w:space="0" w:color="auto"/>
            </w:tcBorders>
            <w:vAlign w:val="center"/>
          </w:tcPr>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color w:val="333333"/>
                <w:sz w:val="20"/>
                <w:szCs w:val="20"/>
              </w:rPr>
            </w:pPr>
            <w:r>
              <w:rPr>
                <w:rFonts w:ascii="Sylfaen" w:hAnsi="Sylfaen" w:cs="Sylfaen"/>
                <w:color w:val="333333"/>
                <w:sz w:val="20"/>
                <w:szCs w:val="20"/>
              </w:rPr>
              <w:t xml:space="preserve">X </w:t>
            </w:r>
          </w:p>
        </w:tc>
        <w:tc>
          <w:tcPr>
            <w:tcW w:w="2053" w:type="dxa"/>
            <w:tcBorders>
              <w:top w:val="single" w:sz="6" w:space="0" w:color="auto"/>
              <w:left w:val="single" w:sz="6" w:space="0" w:color="auto"/>
              <w:bottom w:val="single" w:sz="6" w:space="0" w:color="auto"/>
              <w:right w:val="single" w:sz="6" w:space="0" w:color="auto"/>
            </w:tcBorders>
            <w:vAlign w:val="center"/>
          </w:tcPr>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color w:val="333333"/>
                <w:sz w:val="20"/>
                <w:szCs w:val="20"/>
              </w:rPr>
            </w:pPr>
            <w:r>
              <w:rPr>
                <w:rFonts w:ascii="Sylfaen" w:hAnsi="Sylfaen" w:cs="Sylfaen"/>
                <w:color w:val="333333"/>
                <w:sz w:val="20"/>
                <w:szCs w:val="20"/>
              </w:rPr>
              <w:t> </w:t>
            </w:r>
          </w:p>
        </w:tc>
      </w:tr>
      <w:tr w:rsidR="001B7FEA">
        <w:trPr>
          <w:trHeight w:val="582"/>
        </w:trPr>
        <w:tc>
          <w:tcPr>
            <w:tcW w:w="3349" w:type="dxa"/>
            <w:tcBorders>
              <w:top w:val="single" w:sz="6" w:space="0" w:color="auto"/>
              <w:left w:val="single" w:sz="6" w:space="0" w:color="auto"/>
              <w:bottom w:val="single" w:sz="6" w:space="0" w:color="auto"/>
              <w:right w:val="single" w:sz="6" w:space="0" w:color="auto"/>
            </w:tcBorders>
            <w:vAlign w:val="center"/>
          </w:tcPr>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color w:val="333333"/>
                <w:sz w:val="20"/>
                <w:szCs w:val="20"/>
              </w:rPr>
            </w:pPr>
            <w:r>
              <w:rPr>
                <w:rFonts w:ascii="Sylfaen" w:hAnsi="Sylfaen" w:cs="Sylfaen"/>
                <w:color w:val="333333"/>
                <w:sz w:val="20"/>
                <w:szCs w:val="20"/>
              </w:rPr>
              <w:lastRenderedPageBreak/>
              <w:t xml:space="preserve">ALT  ALT, AST, ბილირუბინი (პირდაპირი, საერთო), კრეატინინი </w:t>
            </w:r>
          </w:p>
        </w:tc>
        <w:tc>
          <w:tcPr>
            <w:tcW w:w="670" w:type="dxa"/>
            <w:tcBorders>
              <w:top w:val="single" w:sz="6" w:space="0" w:color="auto"/>
              <w:left w:val="single" w:sz="6" w:space="0" w:color="auto"/>
              <w:bottom w:val="single" w:sz="6" w:space="0" w:color="auto"/>
              <w:right w:val="single" w:sz="6" w:space="0" w:color="auto"/>
            </w:tcBorders>
            <w:vAlign w:val="center"/>
          </w:tcPr>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color w:val="333333"/>
                <w:sz w:val="20"/>
                <w:szCs w:val="20"/>
              </w:rPr>
            </w:pPr>
            <w:r>
              <w:rPr>
                <w:rFonts w:ascii="Sylfaen" w:hAnsi="Sylfaen" w:cs="Sylfaen"/>
                <w:color w:val="333333"/>
                <w:sz w:val="20"/>
                <w:szCs w:val="20"/>
              </w:rPr>
              <w:t> </w:t>
            </w:r>
          </w:p>
        </w:tc>
        <w:tc>
          <w:tcPr>
            <w:tcW w:w="747" w:type="dxa"/>
            <w:tcBorders>
              <w:top w:val="single" w:sz="6" w:space="0" w:color="auto"/>
              <w:left w:val="single" w:sz="6" w:space="0" w:color="auto"/>
              <w:bottom w:val="single" w:sz="6" w:space="0" w:color="auto"/>
              <w:right w:val="single" w:sz="6" w:space="0" w:color="auto"/>
            </w:tcBorders>
            <w:vAlign w:val="center"/>
          </w:tcPr>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color w:val="333333"/>
                <w:sz w:val="20"/>
                <w:szCs w:val="20"/>
              </w:rPr>
            </w:pPr>
            <w:r>
              <w:rPr>
                <w:rFonts w:ascii="Sylfaen" w:hAnsi="Sylfaen" w:cs="Sylfaen"/>
                <w:color w:val="333333"/>
                <w:sz w:val="20"/>
                <w:szCs w:val="20"/>
              </w:rPr>
              <w:t xml:space="preserve">X </w:t>
            </w:r>
          </w:p>
        </w:tc>
        <w:tc>
          <w:tcPr>
            <w:tcW w:w="404" w:type="dxa"/>
            <w:tcBorders>
              <w:top w:val="single" w:sz="6" w:space="0" w:color="auto"/>
              <w:left w:val="single" w:sz="6" w:space="0" w:color="auto"/>
              <w:bottom w:val="single" w:sz="6" w:space="0" w:color="auto"/>
              <w:right w:val="single" w:sz="6" w:space="0" w:color="auto"/>
            </w:tcBorders>
            <w:vAlign w:val="center"/>
          </w:tcPr>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color w:val="333333"/>
                <w:sz w:val="20"/>
                <w:szCs w:val="20"/>
              </w:rPr>
            </w:pPr>
            <w:r>
              <w:rPr>
                <w:rFonts w:ascii="Sylfaen" w:hAnsi="Sylfaen" w:cs="Sylfaen"/>
                <w:color w:val="333333"/>
                <w:sz w:val="20"/>
                <w:szCs w:val="20"/>
              </w:rPr>
              <w:t xml:space="preserve">X </w:t>
            </w:r>
          </w:p>
        </w:tc>
        <w:tc>
          <w:tcPr>
            <w:tcW w:w="510" w:type="dxa"/>
            <w:tcBorders>
              <w:top w:val="single" w:sz="6" w:space="0" w:color="auto"/>
              <w:left w:val="single" w:sz="6" w:space="0" w:color="auto"/>
              <w:bottom w:val="single" w:sz="6" w:space="0" w:color="auto"/>
              <w:right w:val="single" w:sz="6" w:space="0" w:color="auto"/>
            </w:tcBorders>
            <w:vAlign w:val="center"/>
          </w:tcPr>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color w:val="333333"/>
                <w:sz w:val="20"/>
                <w:szCs w:val="20"/>
              </w:rPr>
            </w:pPr>
            <w:r>
              <w:rPr>
                <w:rFonts w:ascii="Sylfaen" w:hAnsi="Sylfaen" w:cs="Sylfaen"/>
                <w:color w:val="333333"/>
                <w:sz w:val="20"/>
                <w:szCs w:val="20"/>
              </w:rPr>
              <w:t xml:space="preserve">X </w:t>
            </w:r>
          </w:p>
        </w:tc>
        <w:tc>
          <w:tcPr>
            <w:tcW w:w="611" w:type="dxa"/>
            <w:tcBorders>
              <w:top w:val="single" w:sz="6" w:space="0" w:color="auto"/>
              <w:left w:val="single" w:sz="6" w:space="0" w:color="auto"/>
              <w:bottom w:val="single" w:sz="6" w:space="0" w:color="auto"/>
              <w:right w:val="single" w:sz="6" w:space="0" w:color="auto"/>
            </w:tcBorders>
            <w:vAlign w:val="center"/>
          </w:tcPr>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color w:val="333333"/>
                <w:sz w:val="20"/>
                <w:szCs w:val="20"/>
              </w:rPr>
            </w:pPr>
            <w:r>
              <w:rPr>
                <w:rFonts w:ascii="Sylfaen" w:hAnsi="Sylfaen" w:cs="Sylfaen"/>
                <w:color w:val="333333"/>
                <w:sz w:val="20"/>
                <w:szCs w:val="20"/>
              </w:rPr>
              <w:t xml:space="preserve">X </w:t>
            </w:r>
          </w:p>
        </w:tc>
        <w:tc>
          <w:tcPr>
            <w:tcW w:w="552" w:type="dxa"/>
            <w:tcBorders>
              <w:top w:val="single" w:sz="6" w:space="0" w:color="auto"/>
              <w:left w:val="single" w:sz="6" w:space="0" w:color="auto"/>
              <w:bottom w:val="single" w:sz="6" w:space="0" w:color="auto"/>
              <w:right w:val="single" w:sz="6" w:space="0" w:color="auto"/>
            </w:tcBorders>
            <w:vAlign w:val="center"/>
          </w:tcPr>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color w:val="333333"/>
                <w:sz w:val="20"/>
                <w:szCs w:val="20"/>
              </w:rPr>
            </w:pPr>
            <w:r>
              <w:rPr>
                <w:rFonts w:ascii="Sylfaen" w:hAnsi="Sylfaen" w:cs="Sylfaen"/>
                <w:color w:val="333333"/>
                <w:sz w:val="20"/>
                <w:szCs w:val="20"/>
              </w:rPr>
              <w:t xml:space="preserve">X </w:t>
            </w:r>
          </w:p>
        </w:tc>
        <w:tc>
          <w:tcPr>
            <w:tcW w:w="540" w:type="dxa"/>
            <w:tcBorders>
              <w:top w:val="single" w:sz="6" w:space="0" w:color="auto"/>
              <w:left w:val="single" w:sz="6" w:space="0" w:color="auto"/>
              <w:bottom w:val="single" w:sz="6" w:space="0" w:color="auto"/>
              <w:right w:val="single" w:sz="6" w:space="0" w:color="auto"/>
            </w:tcBorders>
            <w:vAlign w:val="center"/>
          </w:tcPr>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color w:val="333333"/>
                <w:sz w:val="20"/>
                <w:szCs w:val="20"/>
              </w:rPr>
            </w:pPr>
            <w:r>
              <w:rPr>
                <w:rFonts w:ascii="Sylfaen" w:hAnsi="Sylfaen" w:cs="Sylfaen"/>
                <w:color w:val="333333"/>
                <w:sz w:val="20"/>
                <w:szCs w:val="20"/>
              </w:rPr>
              <w:t xml:space="preserve">X </w:t>
            </w:r>
          </w:p>
        </w:tc>
        <w:tc>
          <w:tcPr>
            <w:tcW w:w="2053" w:type="dxa"/>
            <w:tcBorders>
              <w:top w:val="single" w:sz="6" w:space="0" w:color="auto"/>
              <w:left w:val="single" w:sz="6" w:space="0" w:color="auto"/>
              <w:bottom w:val="single" w:sz="6" w:space="0" w:color="auto"/>
              <w:right w:val="single" w:sz="6" w:space="0" w:color="auto"/>
            </w:tcBorders>
            <w:vAlign w:val="center"/>
          </w:tcPr>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color w:val="333333"/>
                <w:sz w:val="20"/>
                <w:szCs w:val="20"/>
              </w:rPr>
            </w:pPr>
            <w:r>
              <w:rPr>
                <w:rFonts w:ascii="Sylfaen" w:hAnsi="Sylfaen" w:cs="Sylfaen"/>
                <w:color w:val="333333"/>
                <w:sz w:val="20"/>
                <w:szCs w:val="20"/>
              </w:rPr>
              <w:t> </w:t>
            </w:r>
          </w:p>
        </w:tc>
      </w:tr>
      <w:tr w:rsidR="001B7FEA">
        <w:trPr>
          <w:trHeight w:val="132"/>
        </w:trPr>
        <w:tc>
          <w:tcPr>
            <w:tcW w:w="3349" w:type="dxa"/>
            <w:tcBorders>
              <w:top w:val="single" w:sz="6" w:space="0" w:color="auto"/>
              <w:left w:val="single" w:sz="6" w:space="0" w:color="auto"/>
              <w:bottom w:val="single" w:sz="6" w:space="0" w:color="auto"/>
              <w:right w:val="single" w:sz="6" w:space="0" w:color="auto"/>
            </w:tcBorders>
            <w:vAlign w:val="center"/>
          </w:tcPr>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color w:val="333333"/>
                <w:sz w:val="20"/>
                <w:szCs w:val="20"/>
              </w:rPr>
            </w:pPr>
            <w:r>
              <w:rPr>
                <w:rFonts w:ascii="Sylfaen" w:hAnsi="Sylfaen" w:cs="Sylfaen"/>
                <w:color w:val="333333"/>
                <w:sz w:val="20"/>
                <w:szCs w:val="20"/>
              </w:rPr>
              <w:t xml:space="preserve">HCV რნმ-ის რაოდენობრივი განსაზღვრა </w:t>
            </w:r>
          </w:p>
        </w:tc>
        <w:tc>
          <w:tcPr>
            <w:tcW w:w="670" w:type="dxa"/>
            <w:tcBorders>
              <w:top w:val="single" w:sz="6" w:space="0" w:color="auto"/>
              <w:left w:val="single" w:sz="6" w:space="0" w:color="auto"/>
              <w:bottom w:val="single" w:sz="6" w:space="0" w:color="auto"/>
              <w:right w:val="single" w:sz="6" w:space="0" w:color="auto"/>
            </w:tcBorders>
            <w:vAlign w:val="center"/>
          </w:tcPr>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color w:val="333333"/>
                <w:sz w:val="20"/>
                <w:szCs w:val="20"/>
              </w:rPr>
            </w:pPr>
            <w:r>
              <w:rPr>
                <w:rFonts w:ascii="Sylfaen" w:hAnsi="Sylfaen" w:cs="Sylfaen"/>
                <w:color w:val="333333"/>
                <w:sz w:val="20"/>
                <w:szCs w:val="20"/>
              </w:rPr>
              <w:t> </w:t>
            </w:r>
          </w:p>
        </w:tc>
        <w:tc>
          <w:tcPr>
            <w:tcW w:w="747" w:type="dxa"/>
            <w:tcBorders>
              <w:top w:val="single" w:sz="6" w:space="0" w:color="auto"/>
              <w:left w:val="single" w:sz="6" w:space="0" w:color="auto"/>
              <w:bottom w:val="single" w:sz="6" w:space="0" w:color="auto"/>
              <w:right w:val="single" w:sz="6" w:space="0" w:color="auto"/>
            </w:tcBorders>
            <w:vAlign w:val="center"/>
          </w:tcPr>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color w:val="333333"/>
                <w:sz w:val="20"/>
                <w:szCs w:val="20"/>
              </w:rPr>
            </w:pPr>
            <w:r>
              <w:rPr>
                <w:rFonts w:ascii="Sylfaen" w:hAnsi="Sylfaen" w:cs="Sylfaen"/>
                <w:color w:val="333333"/>
                <w:sz w:val="20"/>
                <w:szCs w:val="20"/>
              </w:rPr>
              <w:t xml:space="preserve">X </w:t>
            </w:r>
          </w:p>
        </w:tc>
        <w:tc>
          <w:tcPr>
            <w:tcW w:w="404" w:type="dxa"/>
            <w:tcBorders>
              <w:top w:val="single" w:sz="6" w:space="0" w:color="auto"/>
              <w:left w:val="single" w:sz="6" w:space="0" w:color="auto"/>
              <w:bottom w:val="single" w:sz="6" w:space="0" w:color="auto"/>
              <w:right w:val="single" w:sz="6" w:space="0" w:color="auto"/>
            </w:tcBorders>
            <w:vAlign w:val="center"/>
          </w:tcPr>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color w:val="333333"/>
                <w:sz w:val="20"/>
                <w:szCs w:val="20"/>
              </w:rPr>
            </w:pPr>
            <w:r>
              <w:rPr>
                <w:rFonts w:ascii="Sylfaen" w:hAnsi="Sylfaen" w:cs="Sylfaen"/>
                <w:color w:val="333333"/>
                <w:sz w:val="20"/>
                <w:szCs w:val="20"/>
              </w:rPr>
              <w:t> </w:t>
            </w:r>
          </w:p>
        </w:tc>
        <w:tc>
          <w:tcPr>
            <w:tcW w:w="510" w:type="dxa"/>
            <w:tcBorders>
              <w:top w:val="single" w:sz="6" w:space="0" w:color="auto"/>
              <w:left w:val="single" w:sz="6" w:space="0" w:color="auto"/>
              <w:bottom w:val="single" w:sz="6" w:space="0" w:color="auto"/>
              <w:right w:val="single" w:sz="6" w:space="0" w:color="auto"/>
            </w:tcBorders>
            <w:vAlign w:val="center"/>
          </w:tcPr>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color w:val="333333"/>
                <w:sz w:val="20"/>
                <w:szCs w:val="20"/>
              </w:rPr>
            </w:pPr>
            <w:r>
              <w:rPr>
                <w:rFonts w:ascii="Sylfaen" w:hAnsi="Sylfaen" w:cs="Sylfaen"/>
                <w:color w:val="333333"/>
                <w:sz w:val="20"/>
                <w:szCs w:val="20"/>
              </w:rPr>
              <w:t xml:space="preserve">X*** </w:t>
            </w:r>
          </w:p>
        </w:tc>
        <w:tc>
          <w:tcPr>
            <w:tcW w:w="611" w:type="dxa"/>
            <w:tcBorders>
              <w:top w:val="single" w:sz="6" w:space="0" w:color="auto"/>
              <w:left w:val="single" w:sz="6" w:space="0" w:color="auto"/>
              <w:bottom w:val="single" w:sz="6" w:space="0" w:color="auto"/>
              <w:right w:val="single" w:sz="6" w:space="0" w:color="auto"/>
            </w:tcBorders>
            <w:vAlign w:val="center"/>
          </w:tcPr>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color w:val="333333"/>
                <w:sz w:val="20"/>
                <w:szCs w:val="20"/>
              </w:rPr>
            </w:pPr>
            <w:r>
              <w:rPr>
                <w:rFonts w:ascii="Sylfaen" w:hAnsi="Sylfaen" w:cs="Sylfaen"/>
                <w:color w:val="333333"/>
                <w:sz w:val="20"/>
                <w:szCs w:val="20"/>
              </w:rPr>
              <w:t> </w:t>
            </w:r>
          </w:p>
        </w:tc>
        <w:tc>
          <w:tcPr>
            <w:tcW w:w="552" w:type="dxa"/>
            <w:tcBorders>
              <w:top w:val="single" w:sz="6" w:space="0" w:color="auto"/>
              <w:left w:val="single" w:sz="6" w:space="0" w:color="auto"/>
              <w:bottom w:val="single" w:sz="6" w:space="0" w:color="auto"/>
              <w:right w:val="single" w:sz="6" w:space="0" w:color="auto"/>
            </w:tcBorders>
            <w:vAlign w:val="center"/>
          </w:tcPr>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color w:val="333333"/>
                <w:sz w:val="20"/>
                <w:szCs w:val="20"/>
              </w:rPr>
            </w:pPr>
            <w:r>
              <w:rPr>
                <w:rFonts w:ascii="Sylfaen" w:hAnsi="Sylfaen" w:cs="Sylfaen"/>
                <w:color w:val="333333"/>
                <w:sz w:val="20"/>
                <w:szCs w:val="20"/>
              </w:rPr>
              <w:t> </w:t>
            </w:r>
          </w:p>
        </w:tc>
        <w:tc>
          <w:tcPr>
            <w:tcW w:w="540" w:type="dxa"/>
            <w:tcBorders>
              <w:top w:val="single" w:sz="6" w:space="0" w:color="auto"/>
              <w:left w:val="single" w:sz="6" w:space="0" w:color="auto"/>
              <w:bottom w:val="single" w:sz="6" w:space="0" w:color="auto"/>
              <w:right w:val="single" w:sz="6" w:space="0" w:color="auto"/>
            </w:tcBorders>
            <w:vAlign w:val="center"/>
          </w:tcPr>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color w:val="333333"/>
                <w:sz w:val="20"/>
                <w:szCs w:val="20"/>
              </w:rPr>
            </w:pPr>
            <w:r>
              <w:rPr>
                <w:rFonts w:ascii="Sylfaen" w:hAnsi="Sylfaen" w:cs="Sylfaen"/>
                <w:color w:val="333333"/>
                <w:sz w:val="20"/>
                <w:szCs w:val="20"/>
              </w:rPr>
              <w:t xml:space="preserve">X*** </w:t>
            </w:r>
          </w:p>
        </w:tc>
        <w:tc>
          <w:tcPr>
            <w:tcW w:w="2053" w:type="dxa"/>
            <w:tcBorders>
              <w:top w:val="single" w:sz="6" w:space="0" w:color="auto"/>
              <w:left w:val="single" w:sz="6" w:space="0" w:color="auto"/>
              <w:bottom w:val="single" w:sz="6" w:space="0" w:color="auto"/>
              <w:right w:val="single" w:sz="6" w:space="0" w:color="auto"/>
            </w:tcBorders>
            <w:vAlign w:val="center"/>
          </w:tcPr>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color w:val="333333"/>
                <w:sz w:val="20"/>
                <w:szCs w:val="20"/>
              </w:rPr>
            </w:pPr>
            <w:r>
              <w:rPr>
                <w:rFonts w:ascii="Sylfaen" w:hAnsi="Sylfaen" w:cs="Sylfaen"/>
                <w:color w:val="333333"/>
                <w:sz w:val="20"/>
                <w:szCs w:val="20"/>
              </w:rPr>
              <w:t xml:space="preserve">X. </w:t>
            </w:r>
          </w:p>
        </w:tc>
      </w:tr>
      <w:tr w:rsidR="001B7FEA">
        <w:trPr>
          <w:trHeight w:val="331"/>
        </w:trPr>
        <w:tc>
          <w:tcPr>
            <w:tcW w:w="3349" w:type="dxa"/>
            <w:tcBorders>
              <w:top w:val="single" w:sz="6" w:space="0" w:color="auto"/>
              <w:left w:val="single" w:sz="6" w:space="0" w:color="auto"/>
              <w:bottom w:val="single" w:sz="6" w:space="0" w:color="auto"/>
              <w:right w:val="single" w:sz="6" w:space="0" w:color="auto"/>
            </w:tcBorders>
            <w:vAlign w:val="center"/>
          </w:tcPr>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color w:val="333333"/>
                <w:sz w:val="20"/>
                <w:szCs w:val="20"/>
              </w:rPr>
            </w:pPr>
            <w:r>
              <w:rPr>
                <w:rFonts w:ascii="Sylfaen" w:hAnsi="Sylfaen" w:cs="Sylfaen"/>
                <w:color w:val="333333"/>
                <w:sz w:val="20"/>
                <w:szCs w:val="20"/>
              </w:rPr>
              <w:t xml:space="preserve">TSH </w:t>
            </w:r>
          </w:p>
        </w:tc>
        <w:tc>
          <w:tcPr>
            <w:tcW w:w="670" w:type="dxa"/>
            <w:tcBorders>
              <w:top w:val="single" w:sz="6" w:space="0" w:color="auto"/>
              <w:left w:val="single" w:sz="6" w:space="0" w:color="auto"/>
              <w:bottom w:val="single" w:sz="6" w:space="0" w:color="auto"/>
              <w:right w:val="single" w:sz="6" w:space="0" w:color="auto"/>
            </w:tcBorders>
            <w:vAlign w:val="center"/>
          </w:tcPr>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color w:val="333333"/>
                <w:sz w:val="20"/>
                <w:szCs w:val="20"/>
              </w:rPr>
            </w:pPr>
            <w:r>
              <w:rPr>
                <w:rFonts w:ascii="Sylfaen" w:hAnsi="Sylfaen" w:cs="Sylfaen"/>
                <w:color w:val="333333"/>
                <w:sz w:val="20"/>
                <w:szCs w:val="20"/>
              </w:rPr>
              <w:t> </w:t>
            </w:r>
          </w:p>
        </w:tc>
        <w:tc>
          <w:tcPr>
            <w:tcW w:w="747" w:type="dxa"/>
            <w:tcBorders>
              <w:top w:val="single" w:sz="6" w:space="0" w:color="auto"/>
              <w:left w:val="single" w:sz="6" w:space="0" w:color="auto"/>
              <w:bottom w:val="single" w:sz="6" w:space="0" w:color="auto"/>
              <w:right w:val="single" w:sz="6" w:space="0" w:color="auto"/>
            </w:tcBorders>
            <w:vAlign w:val="center"/>
          </w:tcPr>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color w:val="333333"/>
                <w:sz w:val="20"/>
                <w:szCs w:val="20"/>
              </w:rPr>
            </w:pPr>
            <w:r>
              <w:rPr>
                <w:rFonts w:ascii="Sylfaen" w:hAnsi="Sylfaen" w:cs="Sylfaen"/>
                <w:color w:val="333333"/>
                <w:sz w:val="20"/>
                <w:szCs w:val="20"/>
              </w:rPr>
              <w:t> </w:t>
            </w:r>
          </w:p>
        </w:tc>
        <w:tc>
          <w:tcPr>
            <w:tcW w:w="404" w:type="dxa"/>
            <w:tcBorders>
              <w:top w:val="single" w:sz="6" w:space="0" w:color="auto"/>
              <w:left w:val="single" w:sz="6" w:space="0" w:color="auto"/>
              <w:bottom w:val="single" w:sz="6" w:space="0" w:color="auto"/>
              <w:right w:val="single" w:sz="6" w:space="0" w:color="auto"/>
            </w:tcBorders>
            <w:vAlign w:val="center"/>
          </w:tcPr>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color w:val="333333"/>
                <w:sz w:val="20"/>
                <w:szCs w:val="20"/>
              </w:rPr>
            </w:pPr>
            <w:r>
              <w:rPr>
                <w:rFonts w:ascii="Sylfaen" w:hAnsi="Sylfaen" w:cs="Sylfaen"/>
                <w:color w:val="333333"/>
                <w:sz w:val="20"/>
                <w:szCs w:val="20"/>
              </w:rPr>
              <w:t> </w:t>
            </w:r>
          </w:p>
        </w:tc>
        <w:tc>
          <w:tcPr>
            <w:tcW w:w="510" w:type="dxa"/>
            <w:tcBorders>
              <w:top w:val="single" w:sz="6" w:space="0" w:color="auto"/>
              <w:left w:val="single" w:sz="6" w:space="0" w:color="auto"/>
              <w:bottom w:val="single" w:sz="6" w:space="0" w:color="auto"/>
              <w:right w:val="single" w:sz="6" w:space="0" w:color="auto"/>
            </w:tcBorders>
            <w:vAlign w:val="center"/>
          </w:tcPr>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color w:val="333333"/>
                <w:sz w:val="20"/>
                <w:szCs w:val="20"/>
              </w:rPr>
            </w:pPr>
            <w:r>
              <w:rPr>
                <w:rFonts w:ascii="Sylfaen" w:hAnsi="Sylfaen" w:cs="Sylfaen"/>
                <w:color w:val="333333"/>
                <w:sz w:val="20"/>
                <w:szCs w:val="20"/>
              </w:rPr>
              <w:t>X</w:t>
            </w:r>
            <w:r>
              <w:rPr>
                <w:rFonts w:ascii="Sylfaen" w:hAnsi="Sylfaen" w:cs="Sylfaen"/>
                <w:b/>
                <w:bCs/>
                <w:color w:val="333333"/>
                <w:sz w:val="20"/>
                <w:szCs w:val="20"/>
              </w:rPr>
              <w:t>*</w:t>
            </w:r>
            <w:r>
              <w:rPr>
                <w:rFonts w:ascii="Sylfaen" w:hAnsi="Sylfaen" w:cs="Sylfaen"/>
                <w:color w:val="333333"/>
                <w:sz w:val="20"/>
                <w:szCs w:val="20"/>
              </w:rPr>
              <w:t xml:space="preserve"> </w:t>
            </w:r>
          </w:p>
        </w:tc>
        <w:tc>
          <w:tcPr>
            <w:tcW w:w="611" w:type="dxa"/>
            <w:tcBorders>
              <w:top w:val="single" w:sz="6" w:space="0" w:color="auto"/>
              <w:left w:val="single" w:sz="6" w:space="0" w:color="auto"/>
              <w:bottom w:val="single" w:sz="6" w:space="0" w:color="auto"/>
              <w:right w:val="single" w:sz="6" w:space="0" w:color="auto"/>
            </w:tcBorders>
            <w:vAlign w:val="center"/>
          </w:tcPr>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color w:val="333333"/>
                <w:sz w:val="20"/>
                <w:szCs w:val="20"/>
              </w:rPr>
            </w:pPr>
            <w:r>
              <w:rPr>
                <w:rFonts w:ascii="Sylfaen" w:hAnsi="Sylfaen" w:cs="Sylfaen"/>
                <w:color w:val="333333"/>
                <w:sz w:val="20"/>
                <w:szCs w:val="20"/>
              </w:rPr>
              <w:t> </w:t>
            </w:r>
          </w:p>
        </w:tc>
        <w:tc>
          <w:tcPr>
            <w:tcW w:w="552" w:type="dxa"/>
            <w:tcBorders>
              <w:top w:val="single" w:sz="6" w:space="0" w:color="auto"/>
              <w:left w:val="single" w:sz="6" w:space="0" w:color="auto"/>
              <w:bottom w:val="single" w:sz="6" w:space="0" w:color="auto"/>
              <w:right w:val="single" w:sz="6" w:space="0" w:color="auto"/>
            </w:tcBorders>
            <w:vAlign w:val="center"/>
          </w:tcPr>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color w:val="333333"/>
                <w:sz w:val="20"/>
                <w:szCs w:val="20"/>
              </w:rPr>
            </w:pPr>
            <w:r>
              <w:rPr>
                <w:rFonts w:ascii="Sylfaen" w:hAnsi="Sylfaen" w:cs="Sylfaen"/>
                <w:color w:val="333333"/>
                <w:sz w:val="20"/>
                <w:szCs w:val="20"/>
              </w:rPr>
              <w:t> </w:t>
            </w:r>
          </w:p>
        </w:tc>
        <w:tc>
          <w:tcPr>
            <w:tcW w:w="540" w:type="dxa"/>
            <w:tcBorders>
              <w:top w:val="single" w:sz="6" w:space="0" w:color="auto"/>
              <w:left w:val="single" w:sz="6" w:space="0" w:color="auto"/>
              <w:bottom w:val="single" w:sz="6" w:space="0" w:color="auto"/>
              <w:right w:val="single" w:sz="6" w:space="0" w:color="auto"/>
            </w:tcBorders>
            <w:vAlign w:val="center"/>
          </w:tcPr>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color w:val="333333"/>
                <w:sz w:val="20"/>
                <w:szCs w:val="20"/>
              </w:rPr>
            </w:pPr>
            <w:r>
              <w:rPr>
                <w:rFonts w:ascii="Sylfaen" w:hAnsi="Sylfaen" w:cs="Sylfaen"/>
                <w:color w:val="333333"/>
                <w:sz w:val="20"/>
                <w:szCs w:val="20"/>
              </w:rPr>
              <w:t> </w:t>
            </w:r>
          </w:p>
        </w:tc>
        <w:tc>
          <w:tcPr>
            <w:tcW w:w="2053" w:type="dxa"/>
            <w:tcBorders>
              <w:top w:val="single" w:sz="6" w:space="0" w:color="auto"/>
              <w:left w:val="single" w:sz="6" w:space="0" w:color="auto"/>
              <w:bottom w:val="single" w:sz="6" w:space="0" w:color="auto"/>
              <w:right w:val="single" w:sz="6" w:space="0" w:color="auto"/>
            </w:tcBorders>
            <w:vAlign w:val="center"/>
          </w:tcPr>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color w:val="333333"/>
                <w:sz w:val="20"/>
                <w:szCs w:val="20"/>
              </w:rPr>
            </w:pPr>
            <w:r>
              <w:rPr>
                <w:rFonts w:ascii="Sylfaen" w:hAnsi="Sylfaen" w:cs="Sylfaen"/>
                <w:color w:val="333333"/>
                <w:sz w:val="20"/>
                <w:szCs w:val="20"/>
              </w:rPr>
              <w:t> </w:t>
            </w:r>
          </w:p>
        </w:tc>
      </w:tr>
    </w:tbl>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sz w:val="24"/>
          <w:szCs w:val="24"/>
        </w:rPr>
      </w:pP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sz w:val="24"/>
          <w:szCs w:val="24"/>
        </w:rPr>
      </w:pPr>
      <w:r>
        <w:rPr>
          <w:rFonts w:ascii="Sylfaen" w:hAnsi="Sylfaen" w:cs="Sylfaen"/>
          <w:sz w:val="24"/>
          <w:szCs w:val="24"/>
        </w:rPr>
        <w:t xml:space="preserve">* </w:t>
      </w:r>
      <w:proofErr w:type="gramStart"/>
      <w:r>
        <w:rPr>
          <w:rFonts w:ascii="Sylfaen" w:hAnsi="Sylfaen" w:cs="Sylfaen"/>
          <w:sz w:val="24"/>
          <w:szCs w:val="24"/>
        </w:rPr>
        <w:t>ინტერფერონის</w:t>
      </w:r>
      <w:proofErr w:type="gramEnd"/>
      <w:r>
        <w:rPr>
          <w:rFonts w:ascii="Sylfaen" w:hAnsi="Sylfaen" w:cs="Sylfaen"/>
          <w:sz w:val="24"/>
          <w:szCs w:val="24"/>
        </w:rPr>
        <w:t xml:space="preserve"> შემცველი რეჟიმის შემთხვევაში.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sz w:val="24"/>
          <w:szCs w:val="24"/>
        </w:rPr>
      </w:pPr>
      <w:r>
        <w:rPr>
          <w:rFonts w:ascii="Sylfaen" w:hAnsi="Sylfaen" w:cs="Sylfaen"/>
          <w:sz w:val="24"/>
          <w:szCs w:val="24"/>
        </w:rPr>
        <w:t xml:space="preserve">** </w:t>
      </w:r>
      <w:proofErr w:type="gramStart"/>
      <w:r>
        <w:rPr>
          <w:rFonts w:ascii="Sylfaen" w:hAnsi="Sylfaen" w:cs="Sylfaen"/>
          <w:sz w:val="24"/>
          <w:szCs w:val="24"/>
        </w:rPr>
        <w:t>მკურნალობის</w:t>
      </w:r>
      <w:proofErr w:type="gramEnd"/>
      <w:r>
        <w:rPr>
          <w:rFonts w:ascii="Sylfaen" w:hAnsi="Sylfaen" w:cs="Sylfaen"/>
          <w:sz w:val="24"/>
          <w:szCs w:val="24"/>
        </w:rPr>
        <w:t xml:space="preserve"> 12-კვირიანი რეჟიმების დროს.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sz w:val="24"/>
          <w:szCs w:val="24"/>
        </w:rPr>
      </w:pPr>
      <w:r>
        <w:rPr>
          <w:rFonts w:ascii="Sylfaen" w:hAnsi="Sylfaen" w:cs="Sylfaen"/>
          <w:sz w:val="24"/>
          <w:szCs w:val="24"/>
        </w:rPr>
        <w:t xml:space="preserve">*** </w:t>
      </w:r>
      <w:proofErr w:type="gramStart"/>
      <w:r>
        <w:rPr>
          <w:rFonts w:ascii="Sylfaen" w:hAnsi="Sylfaen" w:cs="Sylfaen"/>
          <w:sz w:val="24"/>
          <w:szCs w:val="24"/>
        </w:rPr>
        <w:t>მკურნალობის</w:t>
      </w:r>
      <w:proofErr w:type="gramEnd"/>
      <w:r>
        <w:rPr>
          <w:rFonts w:ascii="Sylfaen" w:hAnsi="Sylfaen" w:cs="Sylfaen"/>
          <w:sz w:val="24"/>
          <w:szCs w:val="24"/>
        </w:rPr>
        <w:t xml:space="preserve"> ბოლოს – მე-12 ან 24-ე კვირაზე.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sz w:val="24"/>
          <w:szCs w:val="24"/>
        </w:rPr>
      </w:pPr>
      <w:r>
        <w:rPr>
          <w:rFonts w:ascii="Sylfaen" w:hAnsi="Sylfaen" w:cs="Sylfaen"/>
          <w:sz w:val="24"/>
          <w:szCs w:val="24"/>
        </w:rPr>
        <w:t xml:space="preserve">**** </w:t>
      </w:r>
      <w:proofErr w:type="gramStart"/>
      <w:r>
        <w:rPr>
          <w:rFonts w:ascii="Sylfaen" w:hAnsi="Sylfaen" w:cs="Sylfaen"/>
          <w:sz w:val="24"/>
          <w:szCs w:val="24"/>
        </w:rPr>
        <w:t>კვლევის</w:t>
      </w:r>
      <w:proofErr w:type="gramEnd"/>
      <w:r>
        <w:rPr>
          <w:rFonts w:ascii="Sylfaen" w:hAnsi="Sylfaen" w:cs="Sylfaen"/>
          <w:sz w:val="24"/>
          <w:szCs w:val="24"/>
        </w:rPr>
        <w:t xml:space="preserve"> ჩატარება დასაშვებია დადგენილ ვადაზე ერთი დღით გვიან ან ადრე.“.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sz w:val="24"/>
          <w:szCs w:val="24"/>
        </w:rPr>
      </w:pPr>
      <w:proofErr w:type="gramStart"/>
      <w:r>
        <w:rPr>
          <w:rFonts w:ascii="Sylfaen" w:hAnsi="Sylfaen" w:cs="Sylfaen"/>
          <w:b/>
          <w:bCs/>
          <w:sz w:val="24"/>
          <w:szCs w:val="24"/>
        </w:rPr>
        <w:t>მუხლი</w:t>
      </w:r>
      <w:proofErr w:type="gramEnd"/>
      <w:r>
        <w:rPr>
          <w:rFonts w:ascii="Sylfaen" w:hAnsi="Sylfaen" w:cs="Sylfaen"/>
          <w:b/>
          <w:bCs/>
          <w:sz w:val="24"/>
          <w:szCs w:val="24"/>
        </w:rPr>
        <w:t xml:space="preserve"> 11. </w:t>
      </w:r>
      <w:proofErr w:type="gramStart"/>
      <w:r>
        <w:rPr>
          <w:rFonts w:ascii="Sylfaen" w:hAnsi="Sylfaen" w:cs="Sylfaen"/>
          <w:b/>
          <w:bCs/>
          <w:sz w:val="24"/>
          <w:szCs w:val="24"/>
        </w:rPr>
        <w:t>მკურნალობის</w:t>
      </w:r>
      <w:proofErr w:type="gramEnd"/>
      <w:r>
        <w:rPr>
          <w:rFonts w:ascii="Sylfaen" w:hAnsi="Sylfaen" w:cs="Sylfaen"/>
          <w:b/>
          <w:bCs/>
          <w:sz w:val="24"/>
          <w:szCs w:val="24"/>
        </w:rPr>
        <w:t xml:space="preserve"> მონიტორინგი დეკომპენსირებული ციროზით პაციენტებისათვის</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sz w:val="24"/>
          <w:szCs w:val="24"/>
        </w:rPr>
      </w:pPr>
    </w:p>
    <w:tbl>
      <w:tblPr>
        <w:tblW w:w="0" w:type="auto"/>
        <w:tblInd w:w="15" w:type="dxa"/>
        <w:tblLayout w:type="fixed"/>
        <w:tblCellMar>
          <w:left w:w="15" w:type="dxa"/>
          <w:right w:w="15" w:type="dxa"/>
        </w:tblCellMar>
        <w:tblLook w:val="0000"/>
      </w:tblPr>
      <w:tblGrid>
        <w:gridCol w:w="2101"/>
        <w:gridCol w:w="247"/>
        <w:gridCol w:w="360"/>
        <w:gridCol w:w="360"/>
        <w:gridCol w:w="360"/>
        <w:gridCol w:w="360"/>
        <w:gridCol w:w="360"/>
        <w:gridCol w:w="360"/>
        <w:gridCol w:w="360"/>
        <w:gridCol w:w="360"/>
        <w:gridCol w:w="540"/>
        <w:gridCol w:w="540"/>
        <w:gridCol w:w="720"/>
        <w:gridCol w:w="540"/>
        <w:gridCol w:w="1467"/>
      </w:tblGrid>
      <w:tr w:rsidR="001B7FEA">
        <w:trPr>
          <w:trHeight w:val="114"/>
        </w:trPr>
        <w:tc>
          <w:tcPr>
            <w:tcW w:w="2101" w:type="dxa"/>
            <w:tcBorders>
              <w:top w:val="single" w:sz="6" w:space="0" w:color="auto"/>
              <w:left w:val="single" w:sz="6" w:space="0" w:color="auto"/>
              <w:bottom w:val="single" w:sz="6" w:space="0" w:color="auto"/>
              <w:right w:val="single" w:sz="6" w:space="0" w:color="auto"/>
            </w:tcBorders>
            <w:vAlign w:val="center"/>
          </w:tcPr>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color w:val="333333"/>
                <w:sz w:val="18"/>
                <w:szCs w:val="18"/>
              </w:rPr>
            </w:pPr>
            <w:r>
              <w:rPr>
                <w:rFonts w:ascii="Sylfaen" w:hAnsi="Sylfaen" w:cs="Sylfaen"/>
                <w:b/>
                <w:bCs/>
                <w:color w:val="333333"/>
                <w:sz w:val="18"/>
                <w:szCs w:val="18"/>
              </w:rPr>
              <w:t>მოკვლევები</w:t>
            </w:r>
            <w:r>
              <w:rPr>
                <w:rFonts w:ascii="Sylfaen" w:hAnsi="Sylfaen" w:cs="Sylfaen"/>
                <w:color w:val="333333"/>
                <w:sz w:val="18"/>
                <w:szCs w:val="18"/>
              </w:rPr>
              <w:t xml:space="preserve"> </w:t>
            </w:r>
          </w:p>
        </w:tc>
        <w:tc>
          <w:tcPr>
            <w:tcW w:w="6934" w:type="dxa"/>
            <w:gridSpan w:val="14"/>
            <w:tcBorders>
              <w:top w:val="single" w:sz="6" w:space="0" w:color="auto"/>
              <w:left w:val="single" w:sz="6" w:space="0" w:color="auto"/>
              <w:bottom w:val="single" w:sz="6" w:space="0" w:color="auto"/>
              <w:right w:val="single" w:sz="6" w:space="0" w:color="auto"/>
            </w:tcBorders>
            <w:vAlign w:val="center"/>
          </w:tcPr>
          <w:tbl>
            <w:tblPr>
              <w:tblW w:w="0" w:type="auto"/>
              <w:tblInd w:w="1" w:type="dxa"/>
              <w:tblLayout w:type="fixed"/>
              <w:tblCellMar>
                <w:left w:w="15" w:type="dxa"/>
                <w:right w:w="15" w:type="dxa"/>
              </w:tblCellMar>
              <w:tblLook w:val="0000"/>
            </w:tblPr>
            <w:tblGrid>
              <w:gridCol w:w="238"/>
              <w:gridCol w:w="427"/>
              <w:gridCol w:w="266"/>
              <w:gridCol w:w="386"/>
              <w:gridCol w:w="386"/>
              <w:gridCol w:w="359"/>
              <w:gridCol w:w="359"/>
              <w:gridCol w:w="359"/>
              <w:gridCol w:w="359"/>
              <w:gridCol w:w="472"/>
              <w:gridCol w:w="603"/>
              <w:gridCol w:w="704"/>
              <w:gridCol w:w="483"/>
              <w:gridCol w:w="1326"/>
              <w:gridCol w:w="17"/>
            </w:tblGrid>
            <w:tr w:rsidR="001B7FEA">
              <w:trPr>
                <w:gridAfter w:val="1"/>
                <w:trHeight w:val="114"/>
              </w:trPr>
              <w:tc>
                <w:tcPr>
                  <w:tcW w:w="5401" w:type="dxa"/>
                  <w:gridSpan w:val="13"/>
                  <w:tcBorders>
                    <w:top w:val="single" w:sz="6" w:space="0" w:color="auto"/>
                    <w:left w:val="single" w:sz="6" w:space="0" w:color="auto"/>
                    <w:bottom w:val="single" w:sz="6" w:space="0" w:color="auto"/>
                    <w:right w:val="single" w:sz="6" w:space="0" w:color="auto"/>
                  </w:tcBorders>
                  <w:vAlign w:val="center"/>
                </w:tcPr>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color w:val="333333"/>
                      <w:sz w:val="18"/>
                      <w:szCs w:val="18"/>
                    </w:rPr>
                  </w:pPr>
                  <w:r>
                    <w:rPr>
                      <w:rFonts w:ascii="Sylfaen" w:hAnsi="Sylfaen" w:cs="Sylfaen"/>
                      <w:b/>
                      <w:bCs/>
                      <w:color w:val="333333"/>
                      <w:sz w:val="18"/>
                      <w:szCs w:val="18"/>
                    </w:rPr>
                    <w:t>მკურნალობის პერიოდი</w:t>
                  </w:r>
                  <w:r>
                    <w:rPr>
                      <w:rFonts w:ascii="Sylfaen" w:hAnsi="Sylfaen" w:cs="Sylfaen"/>
                      <w:color w:val="333333"/>
                      <w:sz w:val="18"/>
                      <w:szCs w:val="18"/>
                    </w:rPr>
                    <w:t xml:space="preserve">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color w:val="333333"/>
                      <w:sz w:val="18"/>
                      <w:szCs w:val="18"/>
                    </w:rPr>
                  </w:pPr>
                  <w:r>
                    <w:rPr>
                      <w:rFonts w:ascii="Sylfaen" w:hAnsi="Sylfaen" w:cs="Sylfaen"/>
                      <w:b/>
                      <w:bCs/>
                      <w:color w:val="333333"/>
                      <w:sz w:val="18"/>
                      <w:szCs w:val="18"/>
                    </w:rPr>
                    <w:t>(კვირა)</w:t>
                  </w:r>
                  <w:r>
                    <w:rPr>
                      <w:rFonts w:ascii="Sylfaen" w:hAnsi="Sylfaen" w:cs="Sylfaen"/>
                      <w:color w:val="333333"/>
                      <w:sz w:val="18"/>
                      <w:szCs w:val="18"/>
                    </w:rPr>
                    <w:t xml:space="preserve"> </w:t>
                  </w:r>
                </w:p>
              </w:tc>
              <w:tc>
                <w:tcPr>
                  <w:tcW w:w="1326" w:type="dxa"/>
                  <w:tcBorders>
                    <w:top w:val="single" w:sz="6" w:space="0" w:color="auto"/>
                    <w:left w:val="single" w:sz="6" w:space="0" w:color="auto"/>
                    <w:bottom w:val="single" w:sz="6" w:space="0" w:color="auto"/>
                    <w:right w:val="single" w:sz="6" w:space="0" w:color="auto"/>
                  </w:tcBorders>
                  <w:vAlign w:val="center"/>
                </w:tcPr>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color w:val="333333"/>
                      <w:sz w:val="18"/>
                      <w:szCs w:val="18"/>
                    </w:rPr>
                  </w:pPr>
                  <w:r>
                    <w:rPr>
                      <w:rFonts w:ascii="Sylfaen" w:hAnsi="Sylfaen" w:cs="Sylfaen"/>
                      <w:b/>
                      <w:bCs/>
                      <w:color w:val="333333"/>
                      <w:sz w:val="18"/>
                      <w:szCs w:val="18"/>
                    </w:rPr>
                    <w:t>მკურნალობის</w:t>
                  </w:r>
                  <w:r>
                    <w:rPr>
                      <w:rFonts w:ascii="Sylfaen" w:hAnsi="Sylfaen" w:cs="Sylfaen"/>
                      <w:color w:val="333333"/>
                      <w:sz w:val="18"/>
                      <w:szCs w:val="18"/>
                    </w:rPr>
                    <w:t xml:space="preserve">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color w:val="333333"/>
                      <w:sz w:val="18"/>
                      <w:szCs w:val="18"/>
                    </w:rPr>
                  </w:pPr>
                  <w:r>
                    <w:rPr>
                      <w:rFonts w:ascii="Sylfaen" w:hAnsi="Sylfaen" w:cs="Sylfaen"/>
                      <w:b/>
                      <w:bCs/>
                      <w:color w:val="333333"/>
                      <w:sz w:val="18"/>
                      <w:szCs w:val="18"/>
                    </w:rPr>
                    <w:t>შემდეგ (კვირა)</w:t>
                  </w:r>
                  <w:r>
                    <w:rPr>
                      <w:rFonts w:ascii="Sylfaen" w:hAnsi="Sylfaen" w:cs="Sylfaen"/>
                      <w:color w:val="333333"/>
                      <w:sz w:val="18"/>
                      <w:szCs w:val="18"/>
                    </w:rPr>
                    <w:t xml:space="preserve"> </w:t>
                  </w:r>
                </w:p>
              </w:tc>
            </w:tr>
            <w:tr w:rsidR="001B7FEA">
              <w:trPr>
                <w:trHeight w:val="49"/>
              </w:trPr>
              <w:tc>
                <w:tcPr>
                  <w:tcW w:w="238" w:type="dxa"/>
                  <w:tcBorders>
                    <w:top w:val="single" w:sz="6" w:space="0" w:color="auto"/>
                    <w:left w:val="single" w:sz="6" w:space="0" w:color="auto"/>
                    <w:bottom w:val="single" w:sz="6" w:space="0" w:color="auto"/>
                    <w:right w:val="single" w:sz="6" w:space="0" w:color="auto"/>
                  </w:tcBorders>
                  <w:vAlign w:val="center"/>
                </w:tcPr>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color w:val="333333"/>
                      <w:sz w:val="18"/>
                      <w:szCs w:val="18"/>
                    </w:rPr>
                  </w:pPr>
                  <w:r>
                    <w:rPr>
                      <w:rFonts w:ascii="Sylfaen" w:hAnsi="Sylfaen" w:cs="Sylfaen"/>
                      <w:color w:val="333333"/>
                      <w:sz w:val="18"/>
                      <w:szCs w:val="18"/>
                    </w:rPr>
                    <w:t xml:space="preserve">2 </w:t>
                  </w:r>
                </w:p>
              </w:tc>
              <w:tc>
                <w:tcPr>
                  <w:tcW w:w="427" w:type="dxa"/>
                  <w:tcBorders>
                    <w:top w:val="single" w:sz="6" w:space="0" w:color="auto"/>
                    <w:left w:val="single" w:sz="6" w:space="0" w:color="auto"/>
                    <w:bottom w:val="single" w:sz="6" w:space="0" w:color="auto"/>
                    <w:right w:val="single" w:sz="6" w:space="0" w:color="auto"/>
                  </w:tcBorders>
                  <w:vAlign w:val="center"/>
                </w:tcPr>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color w:val="333333"/>
                      <w:sz w:val="18"/>
                      <w:szCs w:val="18"/>
                    </w:rPr>
                  </w:pPr>
                  <w:r>
                    <w:rPr>
                      <w:rFonts w:ascii="Sylfaen" w:hAnsi="Sylfaen" w:cs="Sylfaen"/>
                      <w:color w:val="333333"/>
                      <w:sz w:val="18"/>
                      <w:szCs w:val="18"/>
                    </w:rPr>
                    <w:t xml:space="preserve">4 </w:t>
                  </w:r>
                </w:p>
              </w:tc>
              <w:tc>
                <w:tcPr>
                  <w:tcW w:w="266" w:type="dxa"/>
                  <w:tcBorders>
                    <w:top w:val="single" w:sz="6" w:space="0" w:color="auto"/>
                    <w:left w:val="single" w:sz="6" w:space="0" w:color="auto"/>
                    <w:bottom w:val="single" w:sz="6" w:space="0" w:color="auto"/>
                    <w:right w:val="single" w:sz="6" w:space="0" w:color="auto"/>
                  </w:tcBorders>
                  <w:vAlign w:val="center"/>
                </w:tcPr>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color w:val="333333"/>
                      <w:sz w:val="18"/>
                      <w:szCs w:val="18"/>
                    </w:rPr>
                  </w:pPr>
                  <w:r>
                    <w:rPr>
                      <w:rFonts w:ascii="Sylfaen" w:hAnsi="Sylfaen" w:cs="Sylfaen"/>
                      <w:color w:val="333333"/>
                      <w:sz w:val="18"/>
                      <w:szCs w:val="18"/>
                    </w:rPr>
                    <w:t xml:space="preserve">8 </w:t>
                  </w:r>
                </w:p>
              </w:tc>
              <w:tc>
                <w:tcPr>
                  <w:tcW w:w="386" w:type="dxa"/>
                  <w:tcBorders>
                    <w:top w:val="single" w:sz="6" w:space="0" w:color="auto"/>
                    <w:left w:val="single" w:sz="6" w:space="0" w:color="auto"/>
                    <w:bottom w:val="single" w:sz="6" w:space="0" w:color="auto"/>
                    <w:right w:val="single" w:sz="6" w:space="0" w:color="auto"/>
                  </w:tcBorders>
                  <w:vAlign w:val="center"/>
                </w:tcPr>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color w:val="333333"/>
                      <w:sz w:val="18"/>
                      <w:szCs w:val="18"/>
                    </w:rPr>
                  </w:pPr>
                  <w:r>
                    <w:rPr>
                      <w:rFonts w:ascii="Sylfaen" w:hAnsi="Sylfaen" w:cs="Sylfaen"/>
                      <w:color w:val="333333"/>
                      <w:sz w:val="18"/>
                      <w:szCs w:val="18"/>
                    </w:rPr>
                    <w:t xml:space="preserve">12 </w:t>
                  </w:r>
                </w:p>
              </w:tc>
              <w:tc>
                <w:tcPr>
                  <w:tcW w:w="386" w:type="dxa"/>
                  <w:tcBorders>
                    <w:top w:val="single" w:sz="6" w:space="0" w:color="auto"/>
                    <w:left w:val="single" w:sz="6" w:space="0" w:color="auto"/>
                    <w:bottom w:val="single" w:sz="6" w:space="0" w:color="auto"/>
                    <w:right w:val="single" w:sz="6" w:space="0" w:color="auto"/>
                  </w:tcBorders>
                  <w:vAlign w:val="center"/>
                </w:tcPr>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color w:val="333333"/>
                      <w:sz w:val="18"/>
                      <w:szCs w:val="18"/>
                    </w:rPr>
                  </w:pPr>
                  <w:r>
                    <w:rPr>
                      <w:rFonts w:ascii="Sylfaen" w:hAnsi="Sylfaen" w:cs="Sylfaen"/>
                      <w:color w:val="333333"/>
                      <w:sz w:val="18"/>
                      <w:szCs w:val="18"/>
                    </w:rPr>
                    <w:t xml:space="preserve">16 </w:t>
                  </w:r>
                </w:p>
              </w:tc>
              <w:tc>
                <w:tcPr>
                  <w:tcW w:w="359" w:type="dxa"/>
                  <w:tcBorders>
                    <w:top w:val="single" w:sz="6" w:space="0" w:color="auto"/>
                    <w:left w:val="single" w:sz="6" w:space="0" w:color="auto"/>
                    <w:bottom w:val="single" w:sz="6" w:space="0" w:color="auto"/>
                    <w:right w:val="single" w:sz="6" w:space="0" w:color="auto"/>
                  </w:tcBorders>
                  <w:vAlign w:val="center"/>
                </w:tcPr>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color w:val="333333"/>
                      <w:sz w:val="18"/>
                      <w:szCs w:val="18"/>
                    </w:rPr>
                  </w:pPr>
                  <w:r>
                    <w:rPr>
                      <w:rFonts w:ascii="Sylfaen" w:hAnsi="Sylfaen" w:cs="Sylfaen"/>
                      <w:color w:val="333333"/>
                      <w:sz w:val="18"/>
                      <w:szCs w:val="18"/>
                    </w:rPr>
                    <w:t xml:space="preserve">20 </w:t>
                  </w:r>
                </w:p>
              </w:tc>
              <w:tc>
                <w:tcPr>
                  <w:tcW w:w="359" w:type="dxa"/>
                  <w:tcBorders>
                    <w:top w:val="single" w:sz="6" w:space="0" w:color="auto"/>
                    <w:left w:val="single" w:sz="6" w:space="0" w:color="auto"/>
                    <w:bottom w:val="single" w:sz="6" w:space="0" w:color="auto"/>
                    <w:right w:val="single" w:sz="6" w:space="0" w:color="auto"/>
                  </w:tcBorders>
                  <w:vAlign w:val="center"/>
                </w:tcPr>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color w:val="333333"/>
                      <w:sz w:val="18"/>
                      <w:szCs w:val="18"/>
                    </w:rPr>
                  </w:pPr>
                  <w:r>
                    <w:rPr>
                      <w:rFonts w:ascii="Sylfaen" w:hAnsi="Sylfaen" w:cs="Sylfaen"/>
                      <w:color w:val="333333"/>
                      <w:sz w:val="18"/>
                      <w:szCs w:val="18"/>
                    </w:rPr>
                    <w:t xml:space="preserve">24 </w:t>
                  </w:r>
                </w:p>
              </w:tc>
              <w:tc>
                <w:tcPr>
                  <w:tcW w:w="359" w:type="dxa"/>
                  <w:tcBorders>
                    <w:top w:val="single" w:sz="6" w:space="0" w:color="auto"/>
                    <w:left w:val="single" w:sz="6" w:space="0" w:color="auto"/>
                    <w:bottom w:val="single" w:sz="6" w:space="0" w:color="auto"/>
                    <w:right w:val="single" w:sz="6" w:space="0" w:color="auto"/>
                  </w:tcBorders>
                  <w:vAlign w:val="center"/>
                </w:tcPr>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color w:val="333333"/>
                      <w:sz w:val="18"/>
                      <w:szCs w:val="18"/>
                    </w:rPr>
                  </w:pPr>
                  <w:r>
                    <w:rPr>
                      <w:rFonts w:ascii="Sylfaen" w:hAnsi="Sylfaen" w:cs="Sylfaen"/>
                      <w:color w:val="333333"/>
                      <w:sz w:val="18"/>
                      <w:szCs w:val="18"/>
                    </w:rPr>
                    <w:t xml:space="preserve">28 </w:t>
                  </w:r>
                </w:p>
              </w:tc>
              <w:tc>
                <w:tcPr>
                  <w:tcW w:w="359" w:type="dxa"/>
                  <w:tcBorders>
                    <w:top w:val="single" w:sz="6" w:space="0" w:color="auto"/>
                    <w:left w:val="single" w:sz="6" w:space="0" w:color="auto"/>
                    <w:bottom w:val="single" w:sz="6" w:space="0" w:color="auto"/>
                    <w:right w:val="single" w:sz="6" w:space="0" w:color="auto"/>
                  </w:tcBorders>
                  <w:vAlign w:val="center"/>
                </w:tcPr>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color w:val="333333"/>
                      <w:sz w:val="18"/>
                      <w:szCs w:val="18"/>
                    </w:rPr>
                  </w:pPr>
                  <w:r>
                    <w:rPr>
                      <w:rFonts w:ascii="Sylfaen" w:hAnsi="Sylfaen" w:cs="Sylfaen"/>
                      <w:color w:val="333333"/>
                      <w:sz w:val="18"/>
                      <w:szCs w:val="18"/>
                    </w:rPr>
                    <w:t xml:space="preserve">32 </w:t>
                  </w:r>
                </w:p>
              </w:tc>
              <w:tc>
                <w:tcPr>
                  <w:tcW w:w="472" w:type="dxa"/>
                  <w:tcBorders>
                    <w:top w:val="single" w:sz="6" w:space="0" w:color="auto"/>
                    <w:left w:val="single" w:sz="6" w:space="0" w:color="auto"/>
                    <w:bottom w:val="single" w:sz="6" w:space="0" w:color="auto"/>
                    <w:right w:val="single" w:sz="6" w:space="0" w:color="auto"/>
                  </w:tcBorders>
                  <w:vAlign w:val="center"/>
                </w:tcPr>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color w:val="333333"/>
                      <w:sz w:val="18"/>
                      <w:szCs w:val="18"/>
                    </w:rPr>
                  </w:pPr>
                  <w:r>
                    <w:rPr>
                      <w:rFonts w:ascii="Sylfaen" w:hAnsi="Sylfaen" w:cs="Sylfaen"/>
                      <w:color w:val="333333"/>
                      <w:sz w:val="18"/>
                      <w:szCs w:val="18"/>
                    </w:rPr>
                    <w:t xml:space="preserve">36 </w:t>
                  </w:r>
                </w:p>
              </w:tc>
              <w:tc>
                <w:tcPr>
                  <w:tcW w:w="603" w:type="dxa"/>
                  <w:tcBorders>
                    <w:top w:val="single" w:sz="6" w:space="0" w:color="auto"/>
                    <w:left w:val="single" w:sz="6" w:space="0" w:color="auto"/>
                    <w:bottom w:val="single" w:sz="6" w:space="0" w:color="auto"/>
                    <w:right w:val="single" w:sz="6" w:space="0" w:color="auto"/>
                  </w:tcBorders>
                  <w:vAlign w:val="center"/>
                </w:tcPr>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color w:val="333333"/>
                      <w:sz w:val="18"/>
                      <w:szCs w:val="18"/>
                    </w:rPr>
                  </w:pPr>
                  <w:r>
                    <w:rPr>
                      <w:rFonts w:ascii="Sylfaen" w:hAnsi="Sylfaen" w:cs="Sylfaen"/>
                      <w:color w:val="333333"/>
                      <w:sz w:val="18"/>
                      <w:szCs w:val="18"/>
                    </w:rPr>
                    <w:t xml:space="preserve">40 </w:t>
                  </w:r>
                </w:p>
              </w:tc>
              <w:tc>
                <w:tcPr>
                  <w:tcW w:w="704" w:type="dxa"/>
                  <w:tcBorders>
                    <w:top w:val="single" w:sz="6" w:space="0" w:color="auto"/>
                    <w:left w:val="single" w:sz="6" w:space="0" w:color="auto"/>
                    <w:bottom w:val="single" w:sz="6" w:space="0" w:color="auto"/>
                    <w:right w:val="single" w:sz="6" w:space="0" w:color="auto"/>
                  </w:tcBorders>
                  <w:vAlign w:val="center"/>
                </w:tcPr>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color w:val="333333"/>
                      <w:sz w:val="18"/>
                      <w:szCs w:val="18"/>
                    </w:rPr>
                  </w:pPr>
                  <w:r>
                    <w:rPr>
                      <w:rFonts w:ascii="Sylfaen" w:hAnsi="Sylfaen" w:cs="Sylfaen"/>
                      <w:color w:val="333333"/>
                      <w:sz w:val="18"/>
                      <w:szCs w:val="18"/>
                    </w:rPr>
                    <w:t xml:space="preserve">44 </w:t>
                  </w:r>
                </w:p>
              </w:tc>
              <w:tc>
                <w:tcPr>
                  <w:tcW w:w="483" w:type="dxa"/>
                  <w:tcBorders>
                    <w:top w:val="single" w:sz="6" w:space="0" w:color="auto"/>
                    <w:left w:val="single" w:sz="6" w:space="0" w:color="auto"/>
                    <w:bottom w:val="single" w:sz="6" w:space="0" w:color="auto"/>
                    <w:right w:val="single" w:sz="6" w:space="0" w:color="auto"/>
                  </w:tcBorders>
                  <w:vAlign w:val="center"/>
                </w:tcPr>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color w:val="333333"/>
                      <w:sz w:val="18"/>
                      <w:szCs w:val="18"/>
                    </w:rPr>
                  </w:pPr>
                  <w:r>
                    <w:rPr>
                      <w:rFonts w:ascii="Sylfaen" w:hAnsi="Sylfaen" w:cs="Sylfaen"/>
                      <w:color w:val="333333"/>
                      <w:sz w:val="18"/>
                      <w:szCs w:val="18"/>
                    </w:rPr>
                    <w:t xml:space="preserve">48 </w:t>
                  </w:r>
                </w:p>
              </w:tc>
              <w:tc>
                <w:tcPr>
                  <w:tcW w:w="1343" w:type="dxa"/>
                  <w:gridSpan w:val="2"/>
                  <w:tcBorders>
                    <w:top w:val="single" w:sz="6" w:space="0" w:color="auto"/>
                    <w:left w:val="single" w:sz="6" w:space="0" w:color="auto"/>
                    <w:bottom w:val="single" w:sz="6" w:space="0" w:color="auto"/>
                    <w:right w:val="single" w:sz="6" w:space="0" w:color="auto"/>
                  </w:tcBorders>
                  <w:vAlign w:val="center"/>
                </w:tcPr>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color w:val="333333"/>
                      <w:sz w:val="18"/>
                      <w:szCs w:val="18"/>
                    </w:rPr>
                  </w:pPr>
                  <w:r>
                    <w:rPr>
                      <w:rFonts w:ascii="Sylfaen" w:hAnsi="Sylfaen" w:cs="Sylfaen"/>
                      <w:color w:val="333333"/>
                      <w:sz w:val="18"/>
                      <w:szCs w:val="18"/>
                    </w:rPr>
                    <w:t xml:space="preserve">24 </w:t>
                  </w:r>
                </w:p>
              </w:tc>
            </w:tr>
            <w:tr w:rsidR="001B7FEA">
              <w:trPr>
                <w:trHeight w:val="38"/>
              </w:trPr>
              <w:tc>
                <w:tcPr>
                  <w:tcW w:w="238" w:type="dxa"/>
                  <w:tcBorders>
                    <w:top w:val="single" w:sz="6" w:space="0" w:color="auto"/>
                    <w:left w:val="single" w:sz="6" w:space="0" w:color="auto"/>
                    <w:bottom w:val="single" w:sz="6" w:space="0" w:color="auto"/>
                    <w:right w:val="single" w:sz="6" w:space="0" w:color="auto"/>
                  </w:tcBorders>
                  <w:vAlign w:val="center"/>
                </w:tcPr>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color w:val="333333"/>
                      <w:sz w:val="18"/>
                      <w:szCs w:val="18"/>
                    </w:rPr>
                  </w:pPr>
                  <w:r>
                    <w:rPr>
                      <w:rFonts w:ascii="Sylfaen" w:hAnsi="Sylfaen" w:cs="Sylfaen"/>
                      <w:color w:val="333333"/>
                      <w:sz w:val="18"/>
                      <w:szCs w:val="18"/>
                    </w:rPr>
                    <w:t> </w:t>
                  </w:r>
                </w:p>
              </w:tc>
              <w:tc>
                <w:tcPr>
                  <w:tcW w:w="427" w:type="dxa"/>
                  <w:tcBorders>
                    <w:top w:val="single" w:sz="6" w:space="0" w:color="auto"/>
                    <w:left w:val="single" w:sz="6" w:space="0" w:color="auto"/>
                    <w:bottom w:val="single" w:sz="6" w:space="0" w:color="auto"/>
                    <w:right w:val="single" w:sz="6" w:space="0" w:color="auto"/>
                  </w:tcBorders>
                  <w:vAlign w:val="center"/>
                </w:tcPr>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color w:val="333333"/>
                      <w:sz w:val="18"/>
                      <w:szCs w:val="18"/>
                    </w:rPr>
                  </w:pPr>
                  <w:r>
                    <w:rPr>
                      <w:rFonts w:ascii="Sylfaen" w:hAnsi="Sylfaen" w:cs="Sylfaen"/>
                      <w:color w:val="333333"/>
                      <w:sz w:val="18"/>
                      <w:szCs w:val="18"/>
                    </w:rPr>
                    <w:t> </w:t>
                  </w:r>
                </w:p>
              </w:tc>
              <w:tc>
                <w:tcPr>
                  <w:tcW w:w="266" w:type="dxa"/>
                  <w:tcBorders>
                    <w:top w:val="single" w:sz="6" w:space="0" w:color="auto"/>
                    <w:left w:val="single" w:sz="6" w:space="0" w:color="auto"/>
                    <w:bottom w:val="single" w:sz="6" w:space="0" w:color="auto"/>
                    <w:right w:val="single" w:sz="6" w:space="0" w:color="auto"/>
                  </w:tcBorders>
                  <w:vAlign w:val="center"/>
                </w:tcPr>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color w:val="333333"/>
                      <w:sz w:val="18"/>
                      <w:szCs w:val="18"/>
                    </w:rPr>
                  </w:pPr>
                  <w:r>
                    <w:rPr>
                      <w:rFonts w:ascii="Sylfaen" w:hAnsi="Sylfaen" w:cs="Sylfaen"/>
                      <w:color w:val="333333"/>
                      <w:sz w:val="18"/>
                      <w:szCs w:val="18"/>
                    </w:rPr>
                    <w:t> </w:t>
                  </w:r>
                </w:p>
              </w:tc>
              <w:tc>
                <w:tcPr>
                  <w:tcW w:w="386" w:type="dxa"/>
                  <w:tcBorders>
                    <w:top w:val="single" w:sz="6" w:space="0" w:color="auto"/>
                    <w:left w:val="single" w:sz="6" w:space="0" w:color="auto"/>
                    <w:bottom w:val="single" w:sz="6" w:space="0" w:color="auto"/>
                    <w:right w:val="single" w:sz="6" w:space="0" w:color="auto"/>
                  </w:tcBorders>
                  <w:vAlign w:val="center"/>
                </w:tcPr>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color w:val="333333"/>
                      <w:sz w:val="18"/>
                      <w:szCs w:val="18"/>
                    </w:rPr>
                  </w:pPr>
                  <w:r>
                    <w:rPr>
                      <w:rFonts w:ascii="Sylfaen" w:hAnsi="Sylfaen" w:cs="Sylfaen"/>
                      <w:color w:val="333333"/>
                      <w:sz w:val="18"/>
                      <w:szCs w:val="18"/>
                    </w:rPr>
                    <w:t> </w:t>
                  </w:r>
                </w:p>
              </w:tc>
              <w:tc>
                <w:tcPr>
                  <w:tcW w:w="386" w:type="dxa"/>
                  <w:tcBorders>
                    <w:top w:val="single" w:sz="6" w:space="0" w:color="auto"/>
                    <w:left w:val="single" w:sz="6" w:space="0" w:color="auto"/>
                    <w:bottom w:val="single" w:sz="6" w:space="0" w:color="auto"/>
                    <w:right w:val="single" w:sz="6" w:space="0" w:color="auto"/>
                  </w:tcBorders>
                  <w:vAlign w:val="center"/>
                </w:tcPr>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color w:val="333333"/>
                      <w:sz w:val="18"/>
                      <w:szCs w:val="18"/>
                    </w:rPr>
                  </w:pPr>
                  <w:r>
                    <w:rPr>
                      <w:rFonts w:ascii="Sylfaen" w:hAnsi="Sylfaen" w:cs="Sylfaen"/>
                      <w:color w:val="333333"/>
                      <w:sz w:val="18"/>
                      <w:szCs w:val="18"/>
                    </w:rPr>
                    <w:t> </w:t>
                  </w:r>
                </w:p>
              </w:tc>
              <w:tc>
                <w:tcPr>
                  <w:tcW w:w="359" w:type="dxa"/>
                  <w:tcBorders>
                    <w:top w:val="single" w:sz="6" w:space="0" w:color="auto"/>
                    <w:left w:val="single" w:sz="6" w:space="0" w:color="auto"/>
                    <w:bottom w:val="single" w:sz="6" w:space="0" w:color="auto"/>
                    <w:right w:val="single" w:sz="6" w:space="0" w:color="auto"/>
                  </w:tcBorders>
                  <w:vAlign w:val="center"/>
                </w:tcPr>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color w:val="333333"/>
                      <w:sz w:val="18"/>
                      <w:szCs w:val="18"/>
                    </w:rPr>
                  </w:pPr>
                  <w:r>
                    <w:rPr>
                      <w:rFonts w:ascii="Sylfaen" w:hAnsi="Sylfaen" w:cs="Sylfaen"/>
                      <w:color w:val="333333"/>
                      <w:sz w:val="18"/>
                      <w:szCs w:val="18"/>
                    </w:rPr>
                    <w:t> </w:t>
                  </w:r>
                </w:p>
              </w:tc>
              <w:tc>
                <w:tcPr>
                  <w:tcW w:w="359" w:type="dxa"/>
                  <w:tcBorders>
                    <w:top w:val="single" w:sz="6" w:space="0" w:color="auto"/>
                    <w:left w:val="single" w:sz="6" w:space="0" w:color="auto"/>
                    <w:bottom w:val="single" w:sz="6" w:space="0" w:color="auto"/>
                    <w:right w:val="single" w:sz="6" w:space="0" w:color="auto"/>
                  </w:tcBorders>
                  <w:vAlign w:val="center"/>
                </w:tcPr>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color w:val="333333"/>
                      <w:sz w:val="18"/>
                      <w:szCs w:val="18"/>
                    </w:rPr>
                  </w:pPr>
                  <w:r>
                    <w:rPr>
                      <w:rFonts w:ascii="Sylfaen" w:hAnsi="Sylfaen" w:cs="Sylfaen"/>
                      <w:color w:val="333333"/>
                      <w:sz w:val="18"/>
                      <w:szCs w:val="18"/>
                    </w:rPr>
                    <w:t> </w:t>
                  </w:r>
                </w:p>
              </w:tc>
              <w:tc>
                <w:tcPr>
                  <w:tcW w:w="359" w:type="dxa"/>
                  <w:tcBorders>
                    <w:top w:val="single" w:sz="6" w:space="0" w:color="auto"/>
                    <w:left w:val="single" w:sz="6" w:space="0" w:color="auto"/>
                    <w:bottom w:val="single" w:sz="6" w:space="0" w:color="auto"/>
                    <w:right w:val="single" w:sz="6" w:space="0" w:color="auto"/>
                  </w:tcBorders>
                  <w:vAlign w:val="center"/>
                </w:tcPr>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color w:val="333333"/>
                      <w:sz w:val="18"/>
                      <w:szCs w:val="18"/>
                    </w:rPr>
                  </w:pPr>
                  <w:r>
                    <w:rPr>
                      <w:rFonts w:ascii="Sylfaen" w:hAnsi="Sylfaen" w:cs="Sylfaen"/>
                      <w:color w:val="333333"/>
                      <w:sz w:val="18"/>
                      <w:szCs w:val="18"/>
                    </w:rPr>
                    <w:t> </w:t>
                  </w:r>
                </w:p>
              </w:tc>
              <w:tc>
                <w:tcPr>
                  <w:tcW w:w="359" w:type="dxa"/>
                  <w:tcBorders>
                    <w:top w:val="single" w:sz="6" w:space="0" w:color="auto"/>
                    <w:left w:val="single" w:sz="6" w:space="0" w:color="auto"/>
                    <w:bottom w:val="single" w:sz="6" w:space="0" w:color="auto"/>
                    <w:right w:val="single" w:sz="6" w:space="0" w:color="auto"/>
                  </w:tcBorders>
                  <w:vAlign w:val="center"/>
                </w:tcPr>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color w:val="333333"/>
                      <w:sz w:val="18"/>
                      <w:szCs w:val="18"/>
                    </w:rPr>
                  </w:pPr>
                  <w:r>
                    <w:rPr>
                      <w:rFonts w:ascii="Sylfaen" w:hAnsi="Sylfaen" w:cs="Sylfaen"/>
                      <w:color w:val="333333"/>
                      <w:sz w:val="18"/>
                      <w:szCs w:val="18"/>
                    </w:rPr>
                    <w:t> </w:t>
                  </w:r>
                </w:p>
              </w:tc>
              <w:tc>
                <w:tcPr>
                  <w:tcW w:w="472" w:type="dxa"/>
                  <w:tcBorders>
                    <w:top w:val="single" w:sz="6" w:space="0" w:color="auto"/>
                    <w:left w:val="single" w:sz="6" w:space="0" w:color="auto"/>
                    <w:bottom w:val="single" w:sz="6" w:space="0" w:color="auto"/>
                    <w:right w:val="single" w:sz="6" w:space="0" w:color="auto"/>
                  </w:tcBorders>
                  <w:vAlign w:val="center"/>
                </w:tcPr>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color w:val="333333"/>
                      <w:sz w:val="18"/>
                      <w:szCs w:val="18"/>
                    </w:rPr>
                  </w:pPr>
                  <w:r>
                    <w:rPr>
                      <w:rFonts w:ascii="Sylfaen" w:hAnsi="Sylfaen" w:cs="Sylfaen"/>
                      <w:color w:val="333333"/>
                      <w:sz w:val="18"/>
                      <w:szCs w:val="18"/>
                    </w:rPr>
                    <w:t> </w:t>
                  </w:r>
                </w:p>
              </w:tc>
              <w:tc>
                <w:tcPr>
                  <w:tcW w:w="603" w:type="dxa"/>
                  <w:tcBorders>
                    <w:top w:val="single" w:sz="6" w:space="0" w:color="auto"/>
                    <w:left w:val="single" w:sz="6" w:space="0" w:color="auto"/>
                    <w:bottom w:val="single" w:sz="6" w:space="0" w:color="auto"/>
                    <w:right w:val="single" w:sz="6" w:space="0" w:color="auto"/>
                  </w:tcBorders>
                  <w:vAlign w:val="center"/>
                </w:tcPr>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color w:val="333333"/>
                      <w:sz w:val="18"/>
                      <w:szCs w:val="18"/>
                    </w:rPr>
                  </w:pPr>
                  <w:r>
                    <w:rPr>
                      <w:rFonts w:ascii="Sylfaen" w:hAnsi="Sylfaen" w:cs="Sylfaen"/>
                      <w:color w:val="333333"/>
                      <w:sz w:val="18"/>
                      <w:szCs w:val="18"/>
                    </w:rPr>
                    <w:t> </w:t>
                  </w:r>
                </w:p>
              </w:tc>
              <w:tc>
                <w:tcPr>
                  <w:tcW w:w="704" w:type="dxa"/>
                  <w:tcBorders>
                    <w:top w:val="single" w:sz="6" w:space="0" w:color="auto"/>
                    <w:left w:val="single" w:sz="6" w:space="0" w:color="auto"/>
                    <w:bottom w:val="single" w:sz="6" w:space="0" w:color="auto"/>
                    <w:right w:val="single" w:sz="6" w:space="0" w:color="auto"/>
                  </w:tcBorders>
                  <w:vAlign w:val="center"/>
                </w:tcPr>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color w:val="333333"/>
                      <w:sz w:val="18"/>
                      <w:szCs w:val="18"/>
                    </w:rPr>
                  </w:pPr>
                  <w:r>
                    <w:rPr>
                      <w:rFonts w:ascii="Sylfaen" w:hAnsi="Sylfaen" w:cs="Sylfaen"/>
                      <w:color w:val="333333"/>
                      <w:sz w:val="18"/>
                      <w:szCs w:val="18"/>
                    </w:rPr>
                    <w:t> </w:t>
                  </w:r>
                </w:p>
              </w:tc>
              <w:tc>
                <w:tcPr>
                  <w:tcW w:w="483" w:type="dxa"/>
                  <w:tcBorders>
                    <w:top w:val="single" w:sz="6" w:space="0" w:color="auto"/>
                    <w:left w:val="single" w:sz="6" w:space="0" w:color="auto"/>
                    <w:bottom w:val="single" w:sz="6" w:space="0" w:color="auto"/>
                    <w:right w:val="single" w:sz="6" w:space="0" w:color="auto"/>
                  </w:tcBorders>
                  <w:vAlign w:val="center"/>
                </w:tcPr>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color w:val="333333"/>
                      <w:sz w:val="18"/>
                      <w:szCs w:val="18"/>
                    </w:rPr>
                  </w:pPr>
                  <w:r>
                    <w:rPr>
                      <w:rFonts w:ascii="Sylfaen" w:hAnsi="Sylfaen" w:cs="Sylfaen"/>
                      <w:color w:val="333333"/>
                      <w:sz w:val="18"/>
                      <w:szCs w:val="18"/>
                    </w:rPr>
                    <w:t> </w:t>
                  </w:r>
                </w:p>
              </w:tc>
              <w:tc>
                <w:tcPr>
                  <w:tcW w:w="1343" w:type="dxa"/>
                  <w:gridSpan w:val="2"/>
                  <w:tcBorders>
                    <w:top w:val="single" w:sz="6" w:space="0" w:color="auto"/>
                    <w:left w:val="single" w:sz="6" w:space="0" w:color="auto"/>
                    <w:bottom w:val="single" w:sz="6" w:space="0" w:color="auto"/>
                    <w:right w:val="single" w:sz="6" w:space="0" w:color="auto"/>
                  </w:tcBorders>
                  <w:vAlign w:val="center"/>
                </w:tcPr>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color w:val="333333"/>
                      <w:sz w:val="18"/>
                      <w:szCs w:val="18"/>
                    </w:rPr>
                  </w:pPr>
                  <w:r>
                    <w:rPr>
                      <w:rFonts w:ascii="Sylfaen" w:hAnsi="Sylfaen" w:cs="Sylfaen"/>
                      <w:color w:val="333333"/>
                      <w:sz w:val="18"/>
                      <w:szCs w:val="18"/>
                    </w:rPr>
                    <w:t> </w:t>
                  </w:r>
                </w:p>
              </w:tc>
            </w:tr>
          </w:tbl>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color w:val="333333"/>
                <w:sz w:val="18"/>
                <w:szCs w:val="18"/>
              </w:rPr>
            </w:pPr>
            <w:r>
              <w:rPr>
                <w:rFonts w:ascii="Sylfaen" w:hAnsi="Sylfaen" w:cs="Sylfaen"/>
                <w:color w:val="333333"/>
                <w:sz w:val="18"/>
                <w:szCs w:val="18"/>
              </w:rPr>
              <w:t> </w:t>
            </w:r>
          </w:p>
        </w:tc>
      </w:tr>
      <w:tr w:rsidR="001B7FEA">
        <w:trPr>
          <w:trHeight w:val="49"/>
        </w:trPr>
        <w:tc>
          <w:tcPr>
            <w:tcW w:w="2101" w:type="dxa"/>
            <w:tcBorders>
              <w:top w:val="single" w:sz="6" w:space="0" w:color="auto"/>
              <w:left w:val="single" w:sz="6" w:space="0" w:color="auto"/>
              <w:bottom w:val="single" w:sz="6" w:space="0" w:color="auto"/>
              <w:right w:val="single" w:sz="6" w:space="0" w:color="auto"/>
            </w:tcBorders>
            <w:vAlign w:val="center"/>
          </w:tcPr>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color w:val="333333"/>
                <w:sz w:val="20"/>
                <w:szCs w:val="20"/>
              </w:rPr>
            </w:pPr>
            <w:r>
              <w:rPr>
                <w:rFonts w:ascii="Sylfaen" w:hAnsi="Sylfaen" w:cs="Sylfaen"/>
                <w:color w:val="333333"/>
                <w:sz w:val="20"/>
                <w:szCs w:val="20"/>
              </w:rPr>
              <w:t xml:space="preserve">ექიმთან ვიზიტი </w:t>
            </w:r>
          </w:p>
        </w:tc>
        <w:tc>
          <w:tcPr>
            <w:tcW w:w="247" w:type="dxa"/>
            <w:tcBorders>
              <w:top w:val="single" w:sz="6" w:space="0" w:color="auto"/>
              <w:left w:val="single" w:sz="6" w:space="0" w:color="auto"/>
              <w:bottom w:val="single" w:sz="6" w:space="0" w:color="auto"/>
              <w:right w:val="single" w:sz="6" w:space="0" w:color="auto"/>
            </w:tcBorders>
            <w:vAlign w:val="center"/>
          </w:tcPr>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color w:val="333333"/>
                <w:sz w:val="20"/>
                <w:szCs w:val="20"/>
              </w:rPr>
            </w:pPr>
            <w:r>
              <w:rPr>
                <w:rFonts w:ascii="Sylfaen" w:hAnsi="Sylfaen" w:cs="Sylfaen"/>
                <w:color w:val="333333"/>
                <w:sz w:val="20"/>
                <w:szCs w:val="20"/>
              </w:rPr>
              <w:t xml:space="preserve">X </w:t>
            </w:r>
          </w:p>
        </w:tc>
        <w:tc>
          <w:tcPr>
            <w:tcW w:w="360" w:type="dxa"/>
            <w:tcBorders>
              <w:top w:val="single" w:sz="6" w:space="0" w:color="auto"/>
              <w:left w:val="single" w:sz="6" w:space="0" w:color="auto"/>
              <w:bottom w:val="single" w:sz="6" w:space="0" w:color="auto"/>
              <w:right w:val="single" w:sz="6" w:space="0" w:color="auto"/>
            </w:tcBorders>
            <w:vAlign w:val="center"/>
          </w:tcPr>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color w:val="333333"/>
                <w:sz w:val="20"/>
                <w:szCs w:val="20"/>
              </w:rPr>
            </w:pPr>
            <w:r>
              <w:rPr>
                <w:rFonts w:ascii="Sylfaen" w:hAnsi="Sylfaen" w:cs="Sylfaen"/>
                <w:color w:val="333333"/>
                <w:sz w:val="20"/>
                <w:szCs w:val="20"/>
              </w:rPr>
              <w:t xml:space="preserve">X </w:t>
            </w:r>
          </w:p>
        </w:tc>
        <w:tc>
          <w:tcPr>
            <w:tcW w:w="360" w:type="dxa"/>
            <w:tcBorders>
              <w:top w:val="single" w:sz="6" w:space="0" w:color="auto"/>
              <w:left w:val="single" w:sz="6" w:space="0" w:color="auto"/>
              <w:bottom w:val="single" w:sz="6" w:space="0" w:color="auto"/>
              <w:right w:val="single" w:sz="6" w:space="0" w:color="auto"/>
            </w:tcBorders>
            <w:vAlign w:val="center"/>
          </w:tcPr>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color w:val="333333"/>
                <w:sz w:val="20"/>
                <w:szCs w:val="20"/>
              </w:rPr>
            </w:pPr>
            <w:r>
              <w:rPr>
                <w:rFonts w:ascii="Sylfaen" w:hAnsi="Sylfaen" w:cs="Sylfaen"/>
                <w:color w:val="333333"/>
                <w:sz w:val="20"/>
                <w:szCs w:val="20"/>
              </w:rPr>
              <w:t> </w:t>
            </w:r>
          </w:p>
        </w:tc>
        <w:tc>
          <w:tcPr>
            <w:tcW w:w="360" w:type="dxa"/>
            <w:tcBorders>
              <w:top w:val="single" w:sz="6" w:space="0" w:color="auto"/>
              <w:left w:val="single" w:sz="6" w:space="0" w:color="auto"/>
              <w:bottom w:val="single" w:sz="6" w:space="0" w:color="auto"/>
              <w:right w:val="single" w:sz="6" w:space="0" w:color="auto"/>
            </w:tcBorders>
            <w:vAlign w:val="center"/>
          </w:tcPr>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color w:val="333333"/>
                <w:sz w:val="20"/>
                <w:szCs w:val="20"/>
              </w:rPr>
            </w:pPr>
            <w:r>
              <w:rPr>
                <w:rFonts w:ascii="Sylfaen" w:hAnsi="Sylfaen" w:cs="Sylfaen"/>
                <w:color w:val="333333"/>
                <w:sz w:val="20"/>
                <w:szCs w:val="20"/>
              </w:rPr>
              <w:t xml:space="preserve">X </w:t>
            </w:r>
          </w:p>
        </w:tc>
        <w:tc>
          <w:tcPr>
            <w:tcW w:w="360" w:type="dxa"/>
            <w:tcBorders>
              <w:top w:val="single" w:sz="6" w:space="0" w:color="auto"/>
              <w:left w:val="single" w:sz="6" w:space="0" w:color="auto"/>
              <w:bottom w:val="single" w:sz="6" w:space="0" w:color="auto"/>
              <w:right w:val="single" w:sz="6" w:space="0" w:color="auto"/>
            </w:tcBorders>
            <w:vAlign w:val="center"/>
          </w:tcPr>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color w:val="333333"/>
                <w:sz w:val="20"/>
                <w:szCs w:val="20"/>
              </w:rPr>
            </w:pPr>
            <w:r>
              <w:rPr>
                <w:rFonts w:ascii="Sylfaen" w:hAnsi="Sylfaen" w:cs="Sylfaen"/>
                <w:color w:val="333333"/>
                <w:sz w:val="20"/>
                <w:szCs w:val="20"/>
              </w:rPr>
              <w:t> </w:t>
            </w:r>
          </w:p>
        </w:tc>
        <w:tc>
          <w:tcPr>
            <w:tcW w:w="360" w:type="dxa"/>
            <w:tcBorders>
              <w:top w:val="single" w:sz="6" w:space="0" w:color="auto"/>
              <w:left w:val="single" w:sz="6" w:space="0" w:color="auto"/>
              <w:bottom w:val="single" w:sz="6" w:space="0" w:color="auto"/>
              <w:right w:val="single" w:sz="6" w:space="0" w:color="auto"/>
            </w:tcBorders>
            <w:vAlign w:val="center"/>
          </w:tcPr>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color w:val="333333"/>
                <w:sz w:val="20"/>
                <w:szCs w:val="20"/>
              </w:rPr>
            </w:pPr>
            <w:r>
              <w:rPr>
                <w:rFonts w:ascii="Sylfaen" w:hAnsi="Sylfaen" w:cs="Sylfaen"/>
                <w:color w:val="333333"/>
                <w:sz w:val="20"/>
                <w:szCs w:val="20"/>
              </w:rPr>
              <w:t> </w:t>
            </w:r>
          </w:p>
        </w:tc>
        <w:tc>
          <w:tcPr>
            <w:tcW w:w="360" w:type="dxa"/>
            <w:tcBorders>
              <w:top w:val="single" w:sz="6" w:space="0" w:color="auto"/>
              <w:left w:val="single" w:sz="6" w:space="0" w:color="auto"/>
              <w:bottom w:val="single" w:sz="6" w:space="0" w:color="auto"/>
              <w:right w:val="single" w:sz="6" w:space="0" w:color="auto"/>
            </w:tcBorders>
            <w:vAlign w:val="center"/>
          </w:tcPr>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color w:val="333333"/>
                <w:sz w:val="20"/>
                <w:szCs w:val="20"/>
              </w:rPr>
            </w:pPr>
            <w:r>
              <w:rPr>
                <w:rFonts w:ascii="Sylfaen" w:hAnsi="Sylfaen" w:cs="Sylfaen"/>
                <w:color w:val="333333"/>
                <w:sz w:val="20"/>
                <w:szCs w:val="20"/>
              </w:rPr>
              <w:t xml:space="preserve">X </w:t>
            </w:r>
          </w:p>
        </w:tc>
        <w:tc>
          <w:tcPr>
            <w:tcW w:w="360" w:type="dxa"/>
            <w:tcBorders>
              <w:top w:val="single" w:sz="6" w:space="0" w:color="auto"/>
              <w:left w:val="single" w:sz="6" w:space="0" w:color="auto"/>
              <w:bottom w:val="single" w:sz="6" w:space="0" w:color="auto"/>
              <w:right w:val="single" w:sz="6" w:space="0" w:color="auto"/>
            </w:tcBorders>
            <w:vAlign w:val="center"/>
          </w:tcPr>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color w:val="333333"/>
                <w:sz w:val="20"/>
                <w:szCs w:val="20"/>
              </w:rPr>
            </w:pPr>
            <w:r>
              <w:rPr>
                <w:rFonts w:ascii="Sylfaen" w:hAnsi="Sylfaen" w:cs="Sylfaen"/>
                <w:color w:val="333333"/>
                <w:sz w:val="20"/>
                <w:szCs w:val="20"/>
              </w:rPr>
              <w:t> </w:t>
            </w:r>
          </w:p>
        </w:tc>
        <w:tc>
          <w:tcPr>
            <w:tcW w:w="360" w:type="dxa"/>
            <w:tcBorders>
              <w:top w:val="single" w:sz="6" w:space="0" w:color="auto"/>
              <w:left w:val="single" w:sz="6" w:space="0" w:color="auto"/>
              <w:bottom w:val="single" w:sz="6" w:space="0" w:color="auto"/>
              <w:right w:val="single" w:sz="6" w:space="0" w:color="auto"/>
            </w:tcBorders>
            <w:vAlign w:val="center"/>
          </w:tcPr>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color w:val="333333"/>
                <w:sz w:val="20"/>
                <w:szCs w:val="20"/>
              </w:rPr>
            </w:pPr>
            <w:r>
              <w:rPr>
                <w:rFonts w:ascii="Sylfaen" w:hAnsi="Sylfaen" w:cs="Sylfaen"/>
                <w:color w:val="333333"/>
                <w:sz w:val="20"/>
                <w:szCs w:val="20"/>
              </w:rPr>
              <w:t> </w:t>
            </w:r>
          </w:p>
        </w:tc>
        <w:tc>
          <w:tcPr>
            <w:tcW w:w="540" w:type="dxa"/>
            <w:tcBorders>
              <w:top w:val="single" w:sz="6" w:space="0" w:color="auto"/>
              <w:left w:val="single" w:sz="6" w:space="0" w:color="auto"/>
              <w:bottom w:val="single" w:sz="6" w:space="0" w:color="auto"/>
              <w:right w:val="single" w:sz="6" w:space="0" w:color="auto"/>
            </w:tcBorders>
            <w:vAlign w:val="center"/>
          </w:tcPr>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color w:val="333333"/>
                <w:sz w:val="20"/>
                <w:szCs w:val="20"/>
              </w:rPr>
            </w:pPr>
            <w:r>
              <w:rPr>
                <w:rFonts w:ascii="Sylfaen" w:hAnsi="Sylfaen" w:cs="Sylfaen"/>
                <w:color w:val="333333"/>
                <w:sz w:val="20"/>
                <w:szCs w:val="20"/>
              </w:rPr>
              <w:t xml:space="preserve">X </w:t>
            </w:r>
          </w:p>
        </w:tc>
        <w:tc>
          <w:tcPr>
            <w:tcW w:w="540" w:type="dxa"/>
            <w:tcBorders>
              <w:top w:val="single" w:sz="6" w:space="0" w:color="auto"/>
              <w:left w:val="single" w:sz="6" w:space="0" w:color="auto"/>
              <w:bottom w:val="single" w:sz="6" w:space="0" w:color="auto"/>
              <w:right w:val="single" w:sz="6" w:space="0" w:color="auto"/>
            </w:tcBorders>
            <w:vAlign w:val="center"/>
          </w:tcPr>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color w:val="333333"/>
                <w:sz w:val="20"/>
                <w:szCs w:val="20"/>
              </w:rPr>
            </w:pPr>
            <w:r>
              <w:rPr>
                <w:rFonts w:ascii="Sylfaen" w:hAnsi="Sylfaen" w:cs="Sylfaen"/>
                <w:color w:val="333333"/>
                <w:sz w:val="20"/>
                <w:szCs w:val="20"/>
              </w:rPr>
              <w:t> </w:t>
            </w:r>
          </w:p>
        </w:tc>
        <w:tc>
          <w:tcPr>
            <w:tcW w:w="720" w:type="dxa"/>
            <w:tcBorders>
              <w:top w:val="single" w:sz="6" w:space="0" w:color="auto"/>
              <w:left w:val="single" w:sz="6" w:space="0" w:color="auto"/>
              <w:bottom w:val="single" w:sz="6" w:space="0" w:color="auto"/>
              <w:right w:val="single" w:sz="6" w:space="0" w:color="auto"/>
            </w:tcBorders>
            <w:vAlign w:val="center"/>
          </w:tcPr>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color w:val="333333"/>
                <w:sz w:val="20"/>
                <w:szCs w:val="20"/>
              </w:rPr>
            </w:pPr>
            <w:r>
              <w:rPr>
                <w:rFonts w:ascii="Sylfaen" w:hAnsi="Sylfaen" w:cs="Sylfaen"/>
                <w:color w:val="333333"/>
                <w:sz w:val="20"/>
                <w:szCs w:val="20"/>
              </w:rPr>
              <w:t> </w:t>
            </w:r>
          </w:p>
        </w:tc>
        <w:tc>
          <w:tcPr>
            <w:tcW w:w="540" w:type="dxa"/>
            <w:tcBorders>
              <w:top w:val="single" w:sz="6" w:space="0" w:color="auto"/>
              <w:left w:val="single" w:sz="6" w:space="0" w:color="auto"/>
              <w:bottom w:val="single" w:sz="6" w:space="0" w:color="auto"/>
              <w:right w:val="single" w:sz="6" w:space="0" w:color="auto"/>
            </w:tcBorders>
            <w:vAlign w:val="center"/>
          </w:tcPr>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color w:val="333333"/>
                <w:sz w:val="20"/>
                <w:szCs w:val="20"/>
              </w:rPr>
            </w:pPr>
            <w:r>
              <w:rPr>
                <w:rFonts w:ascii="Sylfaen" w:hAnsi="Sylfaen" w:cs="Sylfaen"/>
                <w:color w:val="333333"/>
                <w:sz w:val="20"/>
                <w:szCs w:val="20"/>
              </w:rPr>
              <w:t xml:space="preserve">X </w:t>
            </w:r>
          </w:p>
        </w:tc>
        <w:tc>
          <w:tcPr>
            <w:tcW w:w="1467" w:type="dxa"/>
            <w:tcBorders>
              <w:top w:val="single" w:sz="6" w:space="0" w:color="auto"/>
              <w:left w:val="single" w:sz="6" w:space="0" w:color="auto"/>
              <w:bottom w:val="single" w:sz="6" w:space="0" w:color="auto"/>
              <w:right w:val="single" w:sz="6" w:space="0" w:color="auto"/>
            </w:tcBorders>
            <w:vAlign w:val="center"/>
          </w:tcPr>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color w:val="333333"/>
                <w:sz w:val="20"/>
                <w:szCs w:val="20"/>
              </w:rPr>
            </w:pPr>
            <w:r>
              <w:rPr>
                <w:rFonts w:ascii="Sylfaen" w:hAnsi="Sylfaen" w:cs="Sylfaen"/>
                <w:color w:val="333333"/>
                <w:sz w:val="20"/>
                <w:szCs w:val="20"/>
              </w:rPr>
              <w:t> </w:t>
            </w:r>
          </w:p>
        </w:tc>
      </w:tr>
      <w:tr w:rsidR="001B7FEA">
        <w:trPr>
          <w:trHeight w:val="76"/>
        </w:trPr>
        <w:tc>
          <w:tcPr>
            <w:tcW w:w="2101" w:type="dxa"/>
            <w:tcBorders>
              <w:top w:val="single" w:sz="6" w:space="0" w:color="auto"/>
              <w:left w:val="single" w:sz="6" w:space="0" w:color="auto"/>
              <w:bottom w:val="single" w:sz="6" w:space="0" w:color="auto"/>
              <w:right w:val="single" w:sz="6" w:space="0" w:color="auto"/>
            </w:tcBorders>
            <w:vAlign w:val="center"/>
          </w:tcPr>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color w:val="333333"/>
                <w:sz w:val="20"/>
                <w:szCs w:val="20"/>
              </w:rPr>
            </w:pPr>
            <w:r>
              <w:rPr>
                <w:rFonts w:ascii="Sylfaen" w:hAnsi="Sylfaen" w:cs="Sylfaen"/>
                <w:color w:val="333333"/>
                <w:sz w:val="20"/>
                <w:szCs w:val="20"/>
              </w:rPr>
              <w:t xml:space="preserve">სისხლის საერთო ანალიზი </w:t>
            </w:r>
          </w:p>
        </w:tc>
        <w:tc>
          <w:tcPr>
            <w:tcW w:w="247" w:type="dxa"/>
            <w:tcBorders>
              <w:top w:val="single" w:sz="6" w:space="0" w:color="auto"/>
              <w:left w:val="single" w:sz="6" w:space="0" w:color="auto"/>
              <w:bottom w:val="single" w:sz="6" w:space="0" w:color="auto"/>
              <w:right w:val="single" w:sz="6" w:space="0" w:color="auto"/>
            </w:tcBorders>
            <w:vAlign w:val="center"/>
          </w:tcPr>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color w:val="333333"/>
                <w:sz w:val="20"/>
                <w:szCs w:val="20"/>
              </w:rPr>
            </w:pPr>
            <w:r>
              <w:rPr>
                <w:rFonts w:ascii="Sylfaen" w:hAnsi="Sylfaen" w:cs="Sylfaen"/>
                <w:color w:val="333333"/>
                <w:sz w:val="20"/>
                <w:szCs w:val="20"/>
              </w:rPr>
              <w:t xml:space="preserve">X </w:t>
            </w:r>
          </w:p>
        </w:tc>
        <w:tc>
          <w:tcPr>
            <w:tcW w:w="360" w:type="dxa"/>
            <w:tcBorders>
              <w:top w:val="single" w:sz="6" w:space="0" w:color="auto"/>
              <w:left w:val="single" w:sz="6" w:space="0" w:color="auto"/>
              <w:bottom w:val="single" w:sz="6" w:space="0" w:color="auto"/>
              <w:right w:val="single" w:sz="6" w:space="0" w:color="auto"/>
            </w:tcBorders>
            <w:vAlign w:val="center"/>
          </w:tcPr>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color w:val="333333"/>
                <w:sz w:val="20"/>
                <w:szCs w:val="20"/>
              </w:rPr>
            </w:pPr>
            <w:r>
              <w:rPr>
                <w:rFonts w:ascii="Sylfaen" w:hAnsi="Sylfaen" w:cs="Sylfaen"/>
                <w:color w:val="333333"/>
                <w:sz w:val="20"/>
                <w:szCs w:val="20"/>
              </w:rPr>
              <w:t xml:space="preserve">X </w:t>
            </w:r>
          </w:p>
        </w:tc>
        <w:tc>
          <w:tcPr>
            <w:tcW w:w="360" w:type="dxa"/>
            <w:tcBorders>
              <w:top w:val="single" w:sz="6" w:space="0" w:color="auto"/>
              <w:left w:val="single" w:sz="6" w:space="0" w:color="auto"/>
              <w:bottom w:val="single" w:sz="6" w:space="0" w:color="auto"/>
              <w:right w:val="single" w:sz="6" w:space="0" w:color="auto"/>
            </w:tcBorders>
            <w:vAlign w:val="center"/>
          </w:tcPr>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color w:val="333333"/>
                <w:sz w:val="20"/>
                <w:szCs w:val="20"/>
              </w:rPr>
            </w:pPr>
            <w:r>
              <w:rPr>
                <w:rFonts w:ascii="Sylfaen" w:hAnsi="Sylfaen" w:cs="Sylfaen"/>
                <w:color w:val="333333"/>
                <w:sz w:val="20"/>
                <w:szCs w:val="20"/>
              </w:rPr>
              <w:t xml:space="preserve">X </w:t>
            </w:r>
          </w:p>
        </w:tc>
        <w:tc>
          <w:tcPr>
            <w:tcW w:w="360" w:type="dxa"/>
            <w:tcBorders>
              <w:top w:val="single" w:sz="6" w:space="0" w:color="auto"/>
              <w:left w:val="single" w:sz="6" w:space="0" w:color="auto"/>
              <w:bottom w:val="single" w:sz="6" w:space="0" w:color="auto"/>
              <w:right w:val="single" w:sz="6" w:space="0" w:color="auto"/>
            </w:tcBorders>
            <w:vAlign w:val="center"/>
          </w:tcPr>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color w:val="333333"/>
                <w:sz w:val="20"/>
                <w:szCs w:val="20"/>
              </w:rPr>
            </w:pPr>
            <w:r>
              <w:rPr>
                <w:rFonts w:ascii="Sylfaen" w:hAnsi="Sylfaen" w:cs="Sylfaen"/>
                <w:color w:val="333333"/>
                <w:sz w:val="20"/>
                <w:szCs w:val="20"/>
              </w:rPr>
              <w:t xml:space="preserve">X </w:t>
            </w:r>
          </w:p>
        </w:tc>
        <w:tc>
          <w:tcPr>
            <w:tcW w:w="360" w:type="dxa"/>
            <w:tcBorders>
              <w:top w:val="single" w:sz="6" w:space="0" w:color="auto"/>
              <w:left w:val="single" w:sz="6" w:space="0" w:color="auto"/>
              <w:bottom w:val="single" w:sz="6" w:space="0" w:color="auto"/>
              <w:right w:val="single" w:sz="6" w:space="0" w:color="auto"/>
            </w:tcBorders>
            <w:vAlign w:val="center"/>
          </w:tcPr>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color w:val="333333"/>
                <w:sz w:val="20"/>
                <w:szCs w:val="20"/>
              </w:rPr>
            </w:pPr>
            <w:r>
              <w:rPr>
                <w:rFonts w:ascii="Sylfaen" w:hAnsi="Sylfaen" w:cs="Sylfaen"/>
                <w:color w:val="333333"/>
                <w:sz w:val="20"/>
                <w:szCs w:val="20"/>
              </w:rPr>
              <w:t xml:space="preserve">X </w:t>
            </w:r>
          </w:p>
        </w:tc>
        <w:tc>
          <w:tcPr>
            <w:tcW w:w="360" w:type="dxa"/>
            <w:tcBorders>
              <w:top w:val="single" w:sz="6" w:space="0" w:color="auto"/>
              <w:left w:val="single" w:sz="6" w:space="0" w:color="auto"/>
              <w:bottom w:val="single" w:sz="6" w:space="0" w:color="auto"/>
              <w:right w:val="single" w:sz="6" w:space="0" w:color="auto"/>
            </w:tcBorders>
            <w:vAlign w:val="center"/>
          </w:tcPr>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color w:val="333333"/>
                <w:sz w:val="20"/>
                <w:szCs w:val="20"/>
              </w:rPr>
            </w:pPr>
            <w:r>
              <w:rPr>
                <w:rFonts w:ascii="Sylfaen" w:hAnsi="Sylfaen" w:cs="Sylfaen"/>
                <w:color w:val="333333"/>
                <w:sz w:val="20"/>
                <w:szCs w:val="20"/>
              </w:rPr>
              <w:t xml:space="preserve">X </w:t>
            </w:r>
          </w:p>
        </w:tc>
        <w:tc>
          <w:tcPr>
            <w:tcW w:w="360" w:type="dxa"/>
            <w:tcBorders>
              <w:top w:val="single" w:sz="6" w:space="0" w:color="auto"/>
              <w:left w:val="single" w:sz="6" w:space="0" w:color="auto"/>
              <w:bottom w:val="single" w:sz="6" w:space="0" w:color="auto"/>
              <w:right w:val="single" w:sz="6" w:space="0" w:color="auto"/>
            </w:tcBorders>
            <w:vAlign w:val="center"/>
          </w:tcPr>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color w:val="333333"/>
                <w:sz w:val="20"/>
                <w:szCs w:val="20"/>
              </w:rPr>
            </w:pPr>
            <w:r>
              <w:rPr>
                <w:rFonts w:ascii="Sylfaen" w:hAnsi="Sylfaen" w:cs="Sylfaen"/>
                <w:color w:val="333333"/>
                <w:sz w:val="20"/>
                <w:szCs w:val="20"/>
              </w:rPr>
              <w:t xml:space="preserve">X </w:t>
            </w:r>
          </w:p>
        </w:tc>
        <w:tc>
          <w:tcPr>
            <w:tcW w:w="360" w:type="dxa"/>
            <w:tcBorders>
              <w:top w:val="single" w:sz="6" w:space="0" w:color="auto"/>
              <w:left w:val="single" w:sz="6" w:space="0" w:color="auto"/>
              <w:bottom w:val="single" w:sz="6" w:space="0" w:color="auto"/>
              <w:right w:val="single" w:sz="6" w:space="0" w:color="auto"/>
            </w:tcBorders>
            <w:vAlign w:val="center"/>
          </w:tcPr>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color w:val="333333"/>
                <w:sz w:val="20"/>
                <w:szCs w:val="20"/>
              </w:rPr>
            </w:pPr>
            <w:r>
              <w:rPr>
                <w:rFonts w:ascii="Sylfaen" w:hAnsi="Sylfaen" w:cs="Sylfaen"/>
                <w:color w:val="333333"/>
                <w:sz w:val="20"/>
                <w:szCs w:val="20"/>
              </w:rPr>
              <w:t xml:space="preserve">X </w:t>
            </w:r>
          </w:p>
        </w:tc>
        <w:tc>
          <w:tcPr>
            <w:tcW w:w="360" w:type="dxa"/>
            <w:tcBorders>
              <w:top w:val="single" w:sz="6" w:space="0" w:color="auto"/>
              <w:left w:val="single" w:sz="6" w:space="0" w:color="auto"/>
              <w:bottom w:val="single" w:sz="6" w:space="0" w:color="auto"/>
              <w:right w:val="single" w:sz="6" w:space="0" w:color="auto"/>
            </w:tcBorders>
            <w:vAlign w:val="center"/>
          </w:tcPr>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color w:val="333333"/>
                <w:sz w:val="20"/>
                <w:szCs w:val="20"/>
              </w:rPr>
            </w:pPr>
            <w:r>
              <w:rPr>
                <w:rFonts w:ascii="Sylfaen" w:hAnsi="Sylfaen" w:cs="Sylfaen"/>
                <w:color w:val="333333"/>
                <w:sz w:val="20"/>
                <w:szCs w:val="20"/>
              </w:rPr>
              <w:t xml:space="preserve">X </w:t>
            </w:r>
          </w:p>
        </w:tc>
        <w:tc>
          <w:tcPr>
            <w:tcW w:w="540" w:type="dxa"/>
            <w:tcBorders>
              <w:top w:val="single" w:sz="6" w:space="0" w:color="auto"/>
              <w:left w:val="single" w:sz="6" w:space="0" w:color="auto"/>
              <w:bottom w:val="single" w:sz="6" w:space="0" w:color="auto"/>
              <w:right w:val="single" w:sz="6" w:space="0" w:color="auto"/>
            </w:tcBorders>
            <w:vAlign w:val="center"/>
          </w:tcPr>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color w:val="333333"/>
                <w:sz w:val="20"/>
                <w:szCs w:val="20"/>
              </w:rPr>
            </w:pPr>
            <w:r>
              <w:rPr>
                <w:rFonts w:ascii="Sylfaen" w:hAnsi="Sylfaen" w:cs="Sylfaen"/>
                <w:color w:val="333333"/>
                <w:sz w:val="20"/>
                <w:szCs w:val="20"/>
              </w:rPr>
              <w:t xml:space="preserve">X </w:t>
            </w:r>
          </w:p>
        </w:tc>
        <w:tc>
          <w:tcPr>
            <w:tcW w:w="540" w:type="dxa"/>
            <w:tcBorders>
              <w:top w:val="single" w:sz="6" w:space="0" w:color="auto"/>
              <w:left w:val="single" w:sz="6" w:space="0" w:color="auto"/>
              <w:bottom w:val="single" w:sz="6" w:space="0" w:color="auto"/>
              <w:right w:val="single" w:sz="6" w:space="0" w:color="auto"/>
            </w:tcBorders>
            <w:vAlign w:val="center"/>
          </w:tcPr>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color w:val="333333"/>
                <w:sz w:val="20"/>
                <w:szCs w:val="20"/>
              </w:rPr>
            </w:pPr>
            <w:r>
              <w:rPr>
                <w:rFonts w:ascii="Sylfaen" w:hAnsi="Sylfaen" w:cs="Sylfaen"/>
                <w:color w:val="333333"/>
                <w:sz w:val="20"/>
                <w:szCs w:val="20"/>
              </w:rPr>
              <w:t xml:space="preserve">X </w:t>
            </w:r>
          </w:p>
        </w:tc>
        <w:tc>
          <w:tcPr>
            <w:tcW w:w="720" w:type="dxa"/>
            <w:tcBorders>
              <w:top w:val="single" w:sz="6" w:space="0" w:color="auto"/>
              <w:left w:val="single" w:sz="6" w:space="0" w:color="auto"/>
              <w:bottom w:val="single" w:sz="6" w:space="0" w:color="auto"/>
              <w:right w:val="single" w:sz="6" w:space="0" w:color="auto"/>
            </w:tcBorders>
            <w:vAlign w:val="center"/>
          </w:tcPr>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color w:val="333333"/>
                <w:sz w:val="20"/>
                <w:szCs w:val="20"/>
              </w:rPr>
            </w:pPr>
            <w:r>
              <w:rPr>
                <w:rFonts w:ascii="Sylfaen" w:hAnsi="Sylfaen" w:cs="Sylfaen"/>
                <w:color w:val="333333"/>
                <w:sz w:val="20"/>
                <w:szCs w:val="20"/>
              </w:rPr>
              <w:t xml:space="preserve">X </w:t>
            </w:r>
          </w:p>
        </w:tc>
        <w:tc>
          <w:tcPr>
            <w:tcW w:w="540" w:type="dxa"/>
            <w:tcBorders>
              <w:top w:val="single" w:sz="6" w:space="0" w:color="auto"/>
              <w:left w:val="single" w:sz="6" w:space="0" w:color="auto"/>
              <w:bottom w:val="single" w:sz="6" w:space="0" w:color="auto"/>
              <w:right w:val="single" w:sz="6" w:space="0" w:color="auto"/>
            </w:tcBorders>
            <w:vAlign w:val="center"/>
          </w:tcPr>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color w:val="333333"/>
                <w:sz w:val="20"/>
                <w:szCs w:val="20"/>
              </w:rPr>
            </w:pPr>
            <w:r>
              <w:rPr>
                <w:rFonts w:ascii="Sylfaen" w:hAnsi="Sylfaen" w:cs="Sylfaen"/>
                <w:color w:val="333333"/>
                <w:sz w:val="20"/>
                <w:szCs w:val="20"/>
              </w:rPr>
              <w:t xml:space="preserve">X </w:t>
            </w:r>
          </w:p>
        </w:tc>
        <w:tc>
          <w:tcPr>
            <w:tcW w:w="1467" w:type="dxa"/>
            <w:tcBorders>
              <w:top w:val="single" w:sz="6" w:space="0" w:color="auto"/>
              <w:left w:val="single" w:sz="6" w:space="0" w:color="auto"/>
              <w:bottom w:val="single" w:sz="6" w:space="0" w:color="auto"/>
              <w:right w:val="single" w:sz="6" w:space="0" w:color="auto"/>
            </w:tcBorders>
            <w:vAlign w:val="center"/>
          </w:tcPr>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color w:val="333333"/>
                <w:sz w:val="20"/>
                <w:szCs w:val="20"/>
              </w:rPr>
            </w:pPr>
            <w:r>
              <w:rPr>
                <w:rFonts w:ascii="Sylfaen" w:hAnsi="Sylfaen" w:cs="Sylfaen"/>
                <w:color w:val="333333"/>
                <w:sz w:val="20"/>
                <w:szCs w:val="20"/>
              </w:rPr>
              <w:t xml:space="preserve">X </w:t>
            </w:r>
          </w:p>
        </w:tc>
      </w:tr>
      <w:tr w:rsidR="001B7FEA">
        <w:trPr>
          <w:trHeight w:val="57"/>
        </w:trPr>
        <w:tc>
          <w:tcPr>
            <w:tcW w:w="2101" w:type="dxa"/>
            <w:tcBorders>
              <w:top w:val="single" w:sz="6" w:space="0" w:color="auto"/>
              <w:left w:val="single" w:sz="6" w:space="0" w:color="auto"/>
              <w:bottom w:val="single" w:sz="6" w:space="0" w:color="auto"/>
              <w:right w:val="single" w:sz="6" w:space="0" w:color="auto"/>
            </w:tcBorders>
            <w:vAlign w:val="center"/>
          </w:tcPr>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color w:val="333333"/>
                <w:sz w:val="20"/>
                <w:szCs w:val="20"/>
              </w:rPr>
            </w:pPr>
            <w:r>
              <w:rPr>
                <w:rFonts w:ascii="Sylfaen" w:hAnsi="Sylfaen" w:cs="Sylfaen"/>
                <w:color w:val="333333"/>
                <w:sz w:val="20"/>
                <w:szCs w:val="20"/>
              </w:rPr>
              <w:t xml:space="preserve">ALT, AST, ბილირუბინი (პირდაპირი, საერთო), კრეატინინი. </w:t>
            </w:r>
          </w:p>
        </w:tc>
        <w:tc>
          <w:tcPr>
            <w:tcW w:w="247" w:type="dxa"/>
            <w:tcBorders>
              <w:top w:val="single" w:sz="6" w:space="0" w:color="auto"/>
              <w:left w:val="single" w:sz="6" w:space="0" w:color="auto"/>
              <w:bottom w:val="single" w:sz="6" w:space="0" w:color="auto"/>
              <w:right w:val="single" w:sz="6" w:space="0" w:color="auto"/>
            </w:tcBorders>
            <w:vAlign w:val="center"/>
          </w:tcPr>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color w:val="333333"/>
                <w:sz w:val="20"/>
                <w:szCs w:val="20"/>
              </w:rPr>
            </w:pPr>
            <w:r>
              <w:rPr>
                <w:rFonts w:ascii="Sylfaen" w:hAnsi="Sylfaen" w:cs="Sylfaen"/>
                <w:color w:val="333333"/>
                <w:sz w:val="20"/>
                <w:szCs w:val="20"/>
              </w:rPr>
              <w:t> </w:t>
            </w:r>
          </w:p>
        </w:tc>
        <w:tc>
          <w:tcPr>
            <w:tcW w:w="360" w:type="dxa"/>
            <w:tcBorders>
              <w:top w:val="single" w:sz="6" w:space="0" w:color="auto"/>
              <w:left w:val="single" w:sz="6" w:space="0" w:color="auto"/>
              <w:bottom w:val="single" w:sz="6" w:space="0" w:color="auto"/>
              <w:right w:val="single" w:sz="6" w:space="0" w:color="auto"/>
            </w:tcBorders>
            <w:vAlign w:val="center"/>
          </w:tcPr>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color w:val="333333"/>
                <w:sz w:val="20"/>
                <w:szCs w:val="20"/>
              </w:rPr>
            </w:pPr>
            <w:r>
              <w:rPr>
                <w:rFonts w:ascii="Sylfaen" w:hAnsi="Sylfaen" w:cs="Sylfaen"/>
                <w:color w:val="333333"/>
                <w:sz w:val="20"/>
                <w:szCs w:val="20"/>
              </w:rPr>
              <w:t xml:space="preserve">X </w:t>
            </w:r>
          </w:p>
        </w:tc>
        <w:tc>
          <w:tcPr>
            <w:tcW w:w="360" w:type="dxa"/>
            <w:tcBorders>
              <w:top w:val="single" w:sz="6" w:space="0" w:color="auto"/>
              <w:left w:val="single" w:sz="6" w:space="0" w:color="auto"/>
              <w:bottom w:val="single" w:sz="6" w:space="0" w:color="auto"/>
              <w:right w:val="single" w:sz="6" w:space="0" w:color="auto"/>
            </w:tcBorders>
            <w:vAlign w:val="center"/>
          </w:tcPr>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color w:val="333333"/>
                <w:sz w:val="20"/>
                <w:szCs w:val="20"/>
              </w:rPr>
            </w:pPr>
            <w:r>
              <w:rPr>
                <w:rFonts w:ascii="Sylfaen" w:hAnsi="Sylfaen" w:cs="Sylfaen"/>
                <w:color w:val="333333"/>
                <w:sz w:val="20"/>
                <w:szCs w:val="20"/>
              </w:rPr>
              <w:t xml:space="preserve">X </w:t>
            </w:r>
          </w:p>
        </w:tc>
        <w:tc>
          <w:tcPr>
            <w:tcW w:w="360" w:type="dxa"/>
            <w:tcBorders>
              <w:top w:val="single" w:sz="6" w:space="0" w:color="auto"/>
              <w:left w:val="single" w:sz="6" w:space="0" w:color="auto"/>
              <w:bottom w:val="single" w:sz="6" w:space="0" w:color="auto"/>
              <w:right w:val="single" w:sz="6" w:space="0" w:color="auto"/>
            </w:tcBorders>
            <w:vAlign w:val="center"/>
          </w:tcPr>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color w:val="333333"/>
                <w:sz w:val="20"/>
                <w:szCs w:val="20"/>
              </w:rPr>
            </w:pPr>
            <w:r>
              <w:rPr>
                <w:rFonts w:ascii="Sylfaen" w:hAnsi="Sylfaen" w:cs="Sylfaen"/>
                <w:color w:val="333333"/>
                <w:sz w:val="20"/>
                <w:szCs w:val="20"/>
              </w:rPr>
              <w:t xml:space="preserve">X </w:t>
            </w:r>
          </w:p>
        </w:tc>
        <w:tc>
          <w:tcPr>
            <w:tcW w:w="360" w:type="dxa"/>
            <w:tcBorders>
              <w:top w:val="single" w:sz="6" w:space="0" w:color="auto"/>
              <w:left w:val="single" w:sz="6" w:space="0" w:color="auto"/>
              <w:bottom w:val="single" w:sz="6" w:space="0" w:color="auto"/>
              <w:right w:val="single" w:sz="6" w:space="0" w:color="auto"/>
            </w:tcBorders>
            <w:vAlign w:val="center"/>
          </w:tcPr>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color w:val="333333"/>
                <w:sz w:val="20"/>
                <w:szCs w:val="20"/>
              </w:rPr>
            </w:pPr>
            <w:r>
              <w:rPr>
                <w:rFonts w:ascii="Sylfaen" w:hAnsi="Sylfaen" w:cs="Sylfaen"/>
                <w:color w:val="333333"/>
                <w:sz w:val="20"/>
                <w:szCs w:val="20"/>
              </w:rPr>
              <w:t xml:space="preserve">X </w:t>
            </w:r>
          </w:p>
        </w:tc>
        <w:tc>
          <w:tcPr>
            <w:tcW w:w="360" w:type="dxa"/>
            <w:tcBorders>
              <w:top w:val="single" w:sz="6" w:space="0" w:color="auto"/>
              <w:left w:val="single" w:sz="6" w:space="0" w:color="auto"/>
              <w:bottom w:val="single" w:sz="6" w:space="0" w:color="auto"/>
              <w:right w:val="single" w:sz="6" w:space="0" w:color="auto"/>
            </w:tcBorders>
            <w:vAlign w:val="center"/>
          </w:tcPr>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color w:val="333333"/>
                <w:sz w:val="20"/>
                <w:szCs w:val="20"/>
              </w:rPr>
            </w:pPr>
            <w:r>
              <w:rPr>
                <w:rFonts w:ascii="Sylfaen" w:hAnsi="Sylfaen" w:cs="Sylfaen"/>
                <w:color w:val="333333"/>
                <w:sz w:val="20"/>
                <w:szCs w:val="20"/>
              </w:rPr>
              <w:t xml:space="preserve">X </w:t>
            </w:r>
          </w:p>
        </w:tc>
        <w:tc>
          <w:tcPr>
            <w:tcW w:w="360" w:type="dxa"/>
            <w:tcBorders>
              <w:top w:val="single" w:sz="6" w:space="0" w:color="auto"/>
              <w:left w:val="single" w:sz="6" w:space="0" w:color="auto"/>
              <w:bottom w:val="single" w:sz="6" w:space="0" w:color="auto"/>
              <w:right w:val="single" w:sz="6" w:space="0" w:color="auto"/>
            </w:tcBorders>
            <w:vAlign w:val="center"/>
          </w:tcPr>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color w:val="333333"/>
                <w:sz w:val="20"/>
                <w:szCs w:val="20"/>
              </w:rPr>
            </w:pPr>
            <w:r>
              <w:rPr>
                <w:rFonts w:ascii="Sylfaen" w:hAnsi="Sylfaen" w:cs="Sylfaen"/>
                <w:color w:val="333333"/>
                <w:sz w:val="20"/>
                <w:szCs w:val="20"/>
              </w:rPr>
              <w:t xml:space="preserve">X </w:t>
            </w:r>
          </w:p>
        </w:tc>
        <w:tc>
          <w:tcPr>
            <w:tcW w:w="360" w:type="dxa"/>
            <w:tcBorders>
              <w:top w:val="single" w:sz="6" w:space="0" w:color="auto"/>
              <w:left w:val="single" w:sz="6" w:space="0" w:color="auto"/>
              <w:bottom w:val="single" w:sz="6" w:space="0" w:color="auto"/>
              <w:right w:val="single" w:sz="6" w:space="0" w:color="auto"/>
            </w:tcBorders>
            <w:vAlign w:val="center"/>
          </w:tcPr>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color w:val="333333"/>
                <w:sz w:val="20"/>
                <w:szCs w:val="20"/>
              </w:rPr>
            </w:pPr>
            <w:r>
              <w:rPr>
                <w:rFonts w:ascii="Sylfaen" w:hAnsi="Sylfaen" w:cs="Sylfaen"/>
                <w:color w:val="333333"/>
                <w:sz w:val="20"/>
                <w:szCs w:val="20"/>
              </w:rPr>
              <w:t xml:space="preserve">X </w:t>
            </w:r>
          </w:p>
        </w:tc>
        <w:tc>
          <w:tcPr>
            <w:tcW w:w="360" w:type="dxa"/>
            <w:tcBorders>
              <w:top w:val="single" w:sz="6" w:space="0" w:color="auto"/>
              <w:left w:val="single" w:sz="6" w:space="0" w:color="auto"/>
              <w:bottom w:val="single" w:sz="6" w:space="0" w:color="auto"/>
              <w:right w:val="single" w:sz="6" w:space="0" w:color="auto"/>
            </w:tcBorders>
            <w:vAlign w:val="center"/>
          </w:tcPr>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color w:val="333333"/>
                <w:sz w:val="20"/>
                <w:szCs w:val="20"/>
              </w:rPr>
            </w:pPr>
            <w:r>
              <w:rPr>
                <w:rFonts w:ascii="Sylfaen" w:hAnsi="Sylfaen" w:cs="Sylfaen"/>
                <w:color w:val="333333"/>
                <w:sz w:val="20"/>
                <w:szCs w:val="20"/>
              </w:rPr>
              <w:t xml:space="preserve">X </w:t>
            </w:r>
          </w:p>
        </w:tc>
        <w:tc>
          <w:tcPr>
            <w:tcW w:w="540" w:type="dxa"/>
            <w:tcBorders>
              <w:top w:val="single" w:sz="6" w:space="0" w:color="auto"/>
              <w:left w:val="single" w:sz="6" w:space="0" w:color="auto"/>
              <w:bottom w:val="single" w:sz="6" w:space="0" w:color="auto"/>
              <w:right w:val="single" w:sz="6" w:space="0" w:color="auto"/>
            </w:tcBorders>
            <w:vAlign w:val="center"/>
          </w:tcPr>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color w:val="333333"/>
                <w:sz w:val="20"/>
                <w:szCs w:val="20"/>
              </w:rPr>
            </w:pPr>
            <w:r>
              <w:rPr>
                <w:rFonts w:ascii="Sylfaen" w:hAnsi="Sylfaen" w:cs="Sylfaen"/>
                <w:color w:val="333333"/>
                <w:sz w:val="20"/>
                <w:szCs w:val="20"/>
              </w:rPr>
              <w:t xml:space="preserve">X </w:t>
            </w:r>
          </w:p>
        </w:tc>
        <w:tc>
          <w:tcPr>
            <w:tcW w:w="540" w:type="dxa"/>
            <w:tcBorders>
              <w:top w:val="single" w:sz="6" w:space="0" w:color="auto"/>
              <w:left w:val="single" w:sz="6" w:space="0" w:color="auto"/>
              <w:bottom w:val="single" w:sz="6" w:space="0" w:color="auto"/>
              <w:right w:val="single" w:sz="6" w:space="0" w:color="auto"/>
            </w:tcBorders>
            <w:vAlign w:val="center"/>
          </w:tcPr>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color w:val="333333"/>
                <w:sz w:val="20"/>
                <w:szCs w:val="20"/>
              </w:rPr>
            </w:pPr>
            <w:r>
              <w:rPr>
                <w:rFonts w:ascii="Sylfaen" w:hAnsi="Sylfaen" w:cs="Sylfaen"/>
                <w:color w:val="333333"/>
                <w:sz w:val="20"/>
                <w:szCs w:val="20"/>
              </w:rPr>
              <w:t xml:space="preserve">X </w:t>
            </w:r>
          </w:p>
        </w:tc>
        <w:tc>
          <w:tcPr>
            <w:tcW w:w="720" w:type="dxa"/>
            <w:tcBorders>
              <w:top w:val="single" w:sz="6" w:space="0" w:color="auto"/>
              <w:left w:val="single" w:sz="6" w:space="0" w:color="auto"/>
              <w:bottom w:val="single" w:sz="6" w:space="0" w:color="auto"/>
              <w:right w:val="single" w:sz="6" w:space="0" w:color="auto"/>
            </w:tcBorders>
            <w:vAlign w:val="center"/>
          </w:tcPr>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color w:val="333333"/>
                <w:sz w:val="20"/>
                <w:szCs w:val="20"/>
              </w:rPr>
            </w:pPr>
            <w:r>
              <w:rPr>
                <w:rFonts w:ascii="Sylfaen" w:hAnsi="Sylfaen" w:cs="Sylfaen"/>
                <w:color w:val="333333"/>
                <w:sz w:val="20"/>
                <w:szCs w:val="20"/>
              </w:rPr>
              <w:t xml:space="preserve">X </w:t>
            </w:r>
          </w:p>
        </w:tc>
        <w:tc>
          <w:tcPr>
            <w:tcW w:w="540" w:type="dxa"/>
            <w:tcBorders>
              <w:top w:val="single" w:sz="6" w:space="0" w:color="auto"/>
              <w:left w:val="single" w:sz="6" w:space="0" w:color="auto"/>
              <w:bottom w:val="single" w:sz="6" w:space="0" w:color="auto"/>
              <w:right w:val="single" w:sz="6" w:space="0" w:color="auto"/>
            </w:tcBorders>
            <w:vAlign w:val="center"/>
          </w:tcPr>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color w:val="333333"/>
                <w:sz w:val="20"/>
                <w:szCs w:val="20"/>
              </w:rPr>
            </w:pPr>
            <w:r>
              <w:rPr>
                <w:rFonts w:ascii="Sylfaen" w:hAnsi="Sylfaen" w:cs="Sylfaen"/>
                <w:color w:val="333333"/>
                <w:sz w:val="20"/>
                <w:szCs w:val="20"/>
              </w:rPr>
              <w:t xml:space="preserve">X </w:t>
            </w:r>
          </w:p>
        </w:tc>
        <w:tc>
          <w:tcPr>
            <w:tcW w:w="1467" w:type="dxa"/>
            <w:tcBorders>
              <w:top w:val="single" w:sz="6" w:space="0" w:color="auto"/>
              <w:left w:val="single" w:sz="6" w:space="0" w:color="auto"/>
              <w:bottom w:val="single" w:sz="6" w:space="0" w:color="auto"/>
              <w:right w:val="single" w:sz="6" w:space="0" w:color="auto"/>
            </w:tcBorders>
            <w:vAlign w:val="center"/>
          </w:tcPr>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color w:val="333333"/>
                <w:sz w:val="20"/>
                <w:szCs w:val="20"/>
              </w:rPr>
            </w:pPr>
            <w:r>
              <w:rPr>
                <w:rFonts w:ascii="Sylfaen" w:hAnsi="Sylfaen" w:cs="Sylfaen"/>
                <w:color w:val="333333"/>
                <w:sz w:val="20"/>
                <w:szCs w:val="20"/>
              </w:rPr>
              <w:t xml:space="preserve">X </w:t>
            </w:r>
          </w:p>
        </w:tc>
      </w:tr>
      <w:tr w:rsidR="001B7FEA">
        <w:trPr>
          <w:trHeight w:val="112"/>
        </w:trPr>
        <w:tc>
          <w:tcPr>
            <w:tcW w:w="2101" w:type="dxa"/>
            <w:tcBorders>
              <w:top w:val="single" w:sz="6" w:space="0" w:color="auto"/>
              <w:left w:val="single" w:sz="6" w:space="0" w:color="auto"/>
              <w:bottom w:val="single" w:sz="6" w:space="0" w:color="auto"/>
              <w:right w:val="single" w:sz="6" w:space="0" w:color="auto"/>
            </w:tcBorders>
            <w:vAlign w:val="center"/>
          </w:tcPr>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color w:val="333333"/>
                <w:sz w:val="20"/>
                <w:szCs w:val="20"/>
              </w:rPr>
            </w:pPr>
            <w:r>
              <w:rPr>
                <w:rFonts w:ascii="Sylfaen" w:hAnsi="Sylfaen" w:cs="Sylfaen"/>
                <w:color w:val="333333"/>
                <w:sz w:val="20"/>
                <w:szCs w:val="20"/>
              </w:rPr>
              <w:t xml:space="preserve">HCV რნმ-ის რაოდენობრივი განსაზღვრა </w:t>
            </w:r>
          </w:p>
        </w:tc>
        <w:tc>
          <w:tcPr>
            <w:tcW w:w="247" w:type="dxa"/>
            <w:tcBorders>
              <w:top w:val="single" w:sz="6" w:space="0" w:color="auto"/>
              <w:left w:val="single" w:sz="6" w:space="0" w:color="auto"/>
              <w:bottom w:val="single" w:sz="6" w:space="0" w:color="auto"/>
              <w:right w:val="single" w:sz="6" w:space="0" w:color="auto"/>
            </w:tcBorders>
            <w:vAlign w:val="center"/>
          </w:tcPr>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color w:val="333333"/>
                <w:sz w:val="20"/>
                <w:szCs w:val="20"/>
              </w:rPr>
            </w:pPr>
            <w:r>
              <w:rPr>
                <w:rFonts w:ascii="Sylfaen" w:hAnsi="Sylfaen" w:cs="Sylfaen"/>
                <w:color w:val="333333"/>
                <w:sz w:val="20"/>
                <w:szCs w:val="20"/>
              </w:rPr>
              <w:t> </w:t>
            </w:r>
          </w:p>
        </w:tc>
        <w:tc>
          <w:tcPr>
            <w:tcW w:w="360" w:type="dxa"/>
            <w:tcBorders>
              <w:top w:val="single" w:sz="6" w:space="0" w:color="auto"/>
              <w:left w:val="single" w:sz="6" w:space="0" w:color="auto"/>
              <w:bottom w:val="single" w:sz="6" w:space="0" w:color="auto"/>
              <w:right w:val="single" w:sz="6" w:space="0" w:color="auto"/>
            </w:tcBorders>
            <w:vAlign w:val="center"/>
          </w:tcPr>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color w:val="333333"/>
                <w:sz w:val="20"/>
                <w:szCs w:val="20"/>
              </w:rPr>
            </w:pPr>
            <w:r>
              <w:rPr>
                <w:rFonts w:ascii="Sylfaen" w:hAnsi="Sylfaen" w:cs="Sylfaen"/>
                <w:color w:val="333333"/>
                <w:sz w:val="20"/>
                <w:szCs w:val="20"/>
              </w:rPr>
              <w:t xml:space="preserve">X </w:t>
            </w:r>
          </w:p>
        </w:tc>
        <w:tc>
          <w:tcPr>
            <w:tcW w:w="360" w:type="dxa"/>
            <w:tcBorders>
              <w:top w:val="single" w:sz="6" w:space="0" w:color="auto"/>
              <w:left w:val="single" w:sz="6" w:space="0" w:color="auto"/>
              <w:bottom w:val="single" w:sz="6" w:space="0" w:color="auto"/>
              <w:right w:val="single" w:sz="6" w:space="0" w:color="auto"/>
            </w:tcBorders>
            <w:vAlign w:val="center"/>
          </w:tcPr>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color w:val="333333"/>
                <w:sz w:val="20"/>
                <w:szCs w:val="20"/>
              </w:rPr>
            </w:pPr>
            <w:r>
              <w:rPr>
                <w:rFonts w:ascii="Sylfaen" w:hAnsi="Sylfaen" w:cs="Sylfaen"/>
                <w:color w:val="333333"/>
                <w:sz w:val="20"/>
                <w:szCs w:val="20"/>
              </w:rPr>
              <w:t> </w:t>
            </w:r>
          </w:p>
        </w:tc>
        <w:tc>
          <w:tcPr>
            <w:tcW w:w="360" w:type="dxa"/>
            <w:tcBorders>
              <w:top w:val="single" w:sz="6" w:space="0" w:color="auto"/>
              <w:left w:val="single" w:sz="6" w:space="0" w:color="auto"/>
              <w:bottom w:val="single" w:sz="6" w:space="0" w:color="auto"/>
              <w:right w:val="single" w:sz="6" w:space="0" w:color="auto"/>
            </w:tcBorders>
            <w:vAlign w:val="center"/>
          </w:tcPr>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color w:val="333333"/>
                <w:sz w:val="20"/>
                <w:szCs w:val="20"/>
              </w:rPr>
            </w:pPr>
            <w:r>
              <w:rPr>
                <w:rFonts w:ascii="Sylfaen" w:hAnsi="Sylfaen" w:cs="Sylfaen"/>
                <w:color w:val="333333"/>
                <w:sz w:val="20"/>
                <w:szCs w:val="20"/>
              </w:rPr>
              <w:t> </w:t>
            </w:r>
          </w:p>
        </w:tc>
        <w:tc>
          <w:tcPr>
            <w:tcW w:w="360" w:type="dxa"/>
            <w:tcBorders>
              <w:top w:val="single" w:sz="6" w:space="0" w:color="auto"/>
              <w:left w:val="single" w:sz="6" w:space="0" w:color="auto"/>
              <w:bottom w:val="single" w:sz="6" w:space="0" w:color="auto"/>
              <w:right w:val="single" w:sz="6" w:space="0" w:color="auto"/>
            </w:tcBorders>
            <w:vAlign w:val="center"/>
          </w:tcPr>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color w:val="333333"/>
                <w:sz w:val="20"/>
                <w:szCs w:val="20"/>
              </w:rPr>
            </w:pPr>
            <w:r>
              <w:rPr>
                <w:rFonts w:ascii="Sylfaen" w:hAnsi="Sylfaen" w:cs="Sylfaen"/>
                <w:color w:val="333333"/>
                <w:sz w:val="20"/>
                <w:szCs w:val="20"/>
              </w:rPr>
              <w:t> </w:t>
            </w:r>
          </w:p>
        </w:tc>
        <w:tc>
          <w:tcPr>
            <w:tcW w:w="360" w:type="dxa"/>
            <w:tcBorders>
              <w:top w:val="single" w:sz="6" w:space="0" w:color="auto"/>
              <w:left w:val="single" w:sz="6" w:space="0" w:color="auto"/>
              <w:bottom w:val="single" w:sz="6" w:space="0" w:color="auto"/>
              <w:right w:val="single" w:sz="6" w:space="0" w:color="auto"/>
            </w:tcBorders>
            <w:vAlign w:val="center"/>
          </w:tcPr>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color w:val="333333"/>
                <w:sz w:val="20"/>
                <w:szCs w:val="20"/>
              </w:rPr>
            </w:pPr>
            <w:r>
              <w:rPr>
                <w:rFonts w:ascii="Sylfaen" w:hAnsi="Sylfaen" w:cs="Sylfaen"/>
                <w:color w:val="333333"/>
                <w:sz w:val="20"/>
                <w:szCs w:val="20"/>
              </w:rPr>
              <w:t> </w:t>
            </w:r>
          </w:p>
        </w:tc>
        <w:tc>
          <w:tcPr>
            <w:tcW w:w="360" w:type="dxa"/>
            <w:tcBorders>
              <w:top w:val="single" w:sz="6" w:space="0" w:color="auto"/>
              <w:left w:val="single" w:sz="6" w:space="0" w:color="auto"/>
              <w:bottom w:val="single" w:sz="6" w:space="0" w:color="auto"/>
              <w:right w:val="single" w:sz="6" w:space="0" w:color="auto"/>
            </w:tcBorders>
            <w:vAlign w:val="center"/>
          </w:tcPr>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color w:val="333333"/>
                <w:sz w:val="20"/>
                <w:szCs w:val="20"/>
              </w:rPr>
            </w:pPr>
            <w:r>
              <w:rPr>
                <w:rFonts w:ascii="Sylfaen" w:hAnsi="Sylfaen" w:cs="Sylfaen"/>
                <w:color w:val="333333"/>
                <w:sz w:val="20"/>
                <w:szCs w:val="20"/>
              </w:rPr>
              <w:t> </w:t>
            </w:r>
          </w:p>
        </w:tc>
        <w:tc>
          <w:tcPr>
            <w:tcW w:w="360" w:type="dxa"/>
            <w:tcBorders>
              <w:top w:val="single" w:sz="6" w:space="0" w:color="auto"/>
              <w:left w:val="single" w:sz="6" w:space="0" w:color="auto"/>
              <w:bottom w:val="single" w:sz="6" w:space="0" w:color="auto"/>
              <w:right w:val="single" w:sz="6" w:space="0" w:color="auto"/>
            </w:tcBorders>
            <w:vAlign w:val="center"/>
          </w:tcPr>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color w:val="333333"/>
                <w:sz w:val="20"/>
                <w:szCs w:val="20"/>
              </w:rPr>
            </w:pPr>
            <w:r>
              <w:rPr>
                <w:rFonts w:ascii="Sylfaen" w:hAnsi="Sylfaen" w:cs="Sylfaen"/>
                <w:color w:val="333333"/>
                <w:sz w:val="20"/>
                <w:szCs w:val="20"/>
              </w:rPr>
              <w:t> </w:t>
            </w:r>
          </w:p>
        </w:tc>
        <w:tc>
          <w:tcPr>
            <w:tcW w:w="360" w:type="dxa"/>
            <w:tcBorders>
              <w:top w:val="single" w:sz="6" w:space="0" w:color="auto"/>
              <w:left w:val="single" w:sz="6" w:space="0" w:color="auto"/>
              <w:bottom w:val="single" w:sz="6" w:space="0" w:color="auto"/>
              <w:right w:val="single" w:sz="6" w:space="0" w:color="auto"/>
            </w:tcBorders>
            <w:vAlign w:val="center"/>
          </w:tcPr>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color w:val="333333"/>
                <w:sz w:val="20"/>
                <w:szCs w:val="20"/>
              </w:rPr>
            </w:pPr>
            <w:r>
              <w:rPr>
                <w:rFonts w:ascii="Sylfaen" w:hAnsi="Sylfaen" w:cs="Sylfaen"/>
                <w:color w:val="333333"/>
                <w:sz w:val="20"/>
                <w:szCs w:val="20"/>
              </w:rPr>
              <w:t> </w:t>
            </w:r>
          </w:p>
        </w:tc>
        <w:tc>
          <w:tcPr>
            <w:tcW w:w="540" w:type="dxa"/>
            <w:tcBorders>
              <w:top w:val="single" w:sz="6" w:space="0" w:color="auto"/>
              <w:left w:val="single" w:sz="6" w:space="0" w:color="auto"/>
              <w:bottom w:val="single" w:sz="6" w:space="0" w:color="auto"/>
              <w:right w:val="single" w:sz="6" w:space="0" w:color="auto"/>
            </w:tcBorders>
            <w:vAlign w:val="center"/>
          </w:tcPr>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color w:val="333333"/>
                <w:sz w:val="20"/>
                <w:szCs w:val="20"/>
              </w:rPr>
            </w:pPr>
            <w:r>
              <w:rPr>
                <w:rFonts w:ascii="Sylfaen" w:hAnsi="Sylfaen" w:cs="Sylfaen"/>
                <w:color w:val="333333"/>
                <w:sz w:val="20"/>
                <w:szCs w:val="20"/>
              </w:rPr>
              <w:t> </w:t>
            </w:r>
          </w:p>
        </w:tc>
        <w:tc>
          <w:tcPr>
            <w:tcW w:w="540" w:type="dxa"/>
            <w:tcBorders>
              <w:top w:val="single" w:sz="6" w:space="0" w:color="auto"/>
              <w:left w:val="single" w:sz="6" w:space="0" w:color="auto"/>
              <w:bottom w:val="single" w:sz="6" w:space="0" w:color="auto"/>
              <w:right w:val="single" w:sz="6" w:space="0" w:color="auto"/>
            </w:tcBorders>
            <w:vAlign w:val="center"/>
          </w:tcPr>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color w:val="333333"/>
                <w:sz w:val="20"/>
                <w:szCs w:val="20"/>
              </w:rPr>
            </w:pPr>
            <w:r>
              <w:rPr>
                <w:rFonts w:ascii="Sylfaen" w:hAnsi="Sylfaen" w:cs="Sylfaen"/>
                <w:color w:val="333333"/>
                <w:sz w:val="20"/>
                <w:szCs w:val="20"/>
              </w:rPr>
              <w:t> </w:t>
            </w:r>
          </w:p>
        </w:tc>
        <w:tc>
          <w:tcPr>
            <w:tcW w:w="720" w:type="dxa"/>
            <w:tcBorders>
              <w:top w:val="single" w:sz="6" w:space="0" w:color="auto"/>
              <w:left w:val="single" w:sz="6" w:space="0" w:color="auto"/>
              <w:bottom w:val="single" w:sz="6" w:space="0" w:color="auto"/>
              <w:right w:val="single" w:sz="6" w:space="0" w:color="auto"/>
            </w:tcBorders>
            <w:vAlign w:val="center"/>
          </w:tcPr>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color w:val="333333"/>
                <w:sz w:val="20"/>
                <w:szCs w:val="20"/>
              </w:rPr>
            </w:pPr>
            <w:r>
              <w:rPr>
                <w:rFonts w:ascii="Sylfaen" w:hAnsi="Sylfaen" w:cs="Sylfaen"/>
                <w:color w:val="333333"/>
                <w:sz w:val="20"/>
                <w:szCs w:val="20"/>
              </w:rPr>
              <w:t> </w:t>
            </w:r>
          </w:p>
        </w:tc>
        <w:tc>
          <w:tcPr>
            <w:tcW w:w="540" w:type="dxa"/>
            <w:tcBorders>
              <w:top w:val="single" w:sz="6" w:space="0" w:color="auto"/>
              <w:left w:val="single" w:sz="6" w:space="0" w:color="auto"/>
              <w:bottom w:val="single" w:sz="6" w:space="0" w:color="auto"/>
              <w:right w:val="single" w:sz="6" w:space="0" w:color="auto"/>
            </w:tcBorders>
            <w:vAlign w:val="center"/>
          </w:tcPr>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color w:val="333333"/>
                <w:sz w:val="20"/>
                <w:szCs w:val="20"/>
              </w:rPr>
            </w:pPr>
            <w:r>
              <w:rPr>
                <w:rFonts w:ascii="Sylfaen" w:hAnsi="Sylfaen" w:cs="Sylfaen"/>
                <w:color w:val="333333"/>
                <w:sz w:val="20"/>
                <w:szCs w:val="20"/>
              </w:rPr>
              <w:t xml:space="preserve">X </w:t>
            </w:r>
          </w:p>
        </w:tc>
        <w:tc>
          <w:tcPr>
            <w:tcW w:w="1467" w:type="dxa"/>
            <w:tcBorders>
              <w:top w:val="single" w:sz="6" w:space="0" w:color="auto"/>
              <w:left w:val="single" w:sz="6" w:space="0" w:color="auto"/>
              <w:bottom w:val="single" w:sz="6" w:space="0" w:color="auto"/>
              <w:right w:val="single" w:sz="6" w:space="0" w:color="auto"/>
            </w:tcBorders>
            <w:vAlign w:val="center"/>
          </w:tcPr>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color w:val="333333"/>
                <w:sz w:val="20"/>
                <w:szCs w:val="20"/>
              </w:rPr>
            </w:pPr>
            <w:r>
              <w:rPr>
                <w:rFonts w:ascii="Sylfaen" w:hAnsi="Sylfaen" w:cs="Sylfaen"/>
                <w:color w:val="333333"/>
                <w:sz w:val="20"/>
                <w:szCs w:val="20"/>
              </w:rPr>
              <w:t xml:space="preserve">X </w:t>
            </w:r>
          </w:p>
        </w:tc>
      </w:tr>
    </w:tbl>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sz w:val="24"/>
          <w:szCs w:val="24"/>
        </w:rPr>
      </w:pP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hAnsi="Sylfaen" w:cs="Sylfaen"/>
          <w:sz w:val="24"/>
          <w:szCs w:val="24"/>
        </w:rPr>
      </w:pPr>
      <w:proofErr w:type="gramStart"/>
      <w:r>
        <w:rPr>
          <w:rFonts w:ascii="Sylfaen" w:hAnsi="Sylfaen" w:cs="Sylfaen"/>
          <w:sz w:val="24"/>
          <w:szCs w:val="24"/>
        </w:rPr>
        <w:t>დანართი</w:t>
      </w:r>
      <w:proofErr w:type="gramEnd"/>
      <w:r>
        <w:rPr>
          <w:rFonts w:ascii="Sylfaen" w:hAnsi="Sylfaen" w:cs="Sylfaen"/>
          <w:sz w:val="24"/>
          <w:szCs w:val="24"/>
        </w:rPr>
        <w:t xml:space="preserve"> №6</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sz w:val="24"/>
          <w:szCs w:val="24"/>
        </w:rPr>
      </w:pPr>
      <w:r>
        <w:rPr>
          <w:rFonts w:ascii="Sylfaen" w:hAnsi="Sylfaen" w:cs="Sylfaen"/>
          <w:sz w:val="24"/>
          <w:szCs w:val="24"/>
        </w:rPr>
        <w:t xml:space="preserve">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bCs/>
          <w:sz w:val="24"/>
          <w:szCs w:val="24"/>
        </w:rPr>
      </w:pPr>
      <w:proofErr w:type="gramStart"/>
      <w:r>
        <w:rPr>
          <w:rFonts w:ascii="Sylfaen" w:hAnsi="Sylfaen" w:cs="Sylfaen"/>
          <w:b/>
          <w:bCs/>
          <w:sz w:val="24"/>
          <w:szCs w:val="24"/>
        </w:rPr>
        <w:t>ტრანსპლანტაციის</w:t>
      </w:r>
      <w:proofErr w:type="gramEnd"/>
      <w:r>
        <w:rPr>
          <w:rFonts w:ascii="Sylfaen" w:hAnsi="Sylfaen" w:cs="Sylfaen"/>
          <w:b/>
          <w:bCs/>
          <w:sz w:val="24"/>
          <w:szCs w:val="24"/>
        </w:rPr>
        <w:t xml:space="preserve"> ქვეპროგრამის განხორციელების წესი</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sz w:val="24"/>
          <w:szCs w:val="24"/>
        </w:rPr>
      </w:pPr>
      <w:r>
        <w:rPr>
          <w:rFonts w:ascii="Sylfaen" w:hAnsi="Sylfaen" w:cs="Sylfaen"/>
          <w:sz w:val="24"/>
          <w:szCs w:val="24"/>
        </w:rPr>
        <w:t xml:space="preserve">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sz w:val="24"/>
          <w:szCs w:val="24"/>
        </w:rPr>
      </w:pPr>
      <w:proofErr w:type="gramStart"/>
      <w:r>
        <w:rPr>
          <w:rFonts w:ascii="Sylfaen" w:hAnsi="Sylfaen" w:cs="Sylfaen"/>
          <w:b/>
          <w:bCs/>
          <w:sz w:val="24"/>
          <w:szCs w:val="24"/>
        </w:rPr>
        <w:t>მუხლი</w:t>
      </w:r>
      <w:proofErr w:type="gramEnd"/>
      <w:r>
        <w:rPr>
          <w:rFonts w:ascii="Sylfaen" w:hAnsi="Sylfaen" w:cs="Sylfaen"/>
          <w:b/>
          <w:bCs/>
          <w:sz w:val="24"/>
          <w:szCs w:val="24"/>
        </w:rPr>
        <w:t xml:space="preserve"> 1. </w:t>
      </w:r>
      <w:proofErr w:type="gramStart"/>
      <w:r>
        <w:rPr>
          <w:rFonts w:ascii="Sylfaen" w:hAnsi="Sylfaen" w:cs="Sylfaen"/>
          <w:b/>
          <w:bCs/>
          <w:sz w:val="24"/>
          <w:szCs w:val="24"/>
        </w:rPr>
        <w:t>ზოგადი</w:t>
      </w:r>
      <w:proofErr w:type="gramEnd"/>
      <w:r>
        <w:rPr>
          <w:rFonts w:ascii="Sylfaen" w:hAnsi="Sylfaen" w:cs="Sylfaen"/>
          <w:b/>
          <w:bCs/>
          <w:sz w:val="24"/>
          <w:szCs w:val="24"/>
        </w:rPr>
        <w:t xml:space="preserve"> დებულებანი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1. </w:t>
      </w:r>
      <w:proofErr w:type="gramStart"/>
      <w:r>
        <w:rPr>
          <w:rFonts w:ascii="Sylfaen" w:hAnsi="Sylfaen" w:cs="Sylfaen"/>
          <w:sz w:val="24"/>
          <w:szCs w:val="24"/>
        </w:rPr>
        <w:t>ეს</w:t>
      </w:r>
      <w:proofErr w:type="gramEnd"/>
      <w:r>
        <w:rPr>
          <w:rFonts w:ascii="Sylfaen" w:hAnsi="Sylfaen" w:cs="Sylfaen"/>
          <w:sz w:val="24"/>
          <w:szCs w:val="24"/>
        </w:rPr>
        <w:t xml:space="preserve"> წესი განსაზღვრავს ქალაქ თბილისის მუნიციპალიტეტის ბიუჯეტით გათვალისწინებული ქვეპროგრამის „ტრანსპლანტაცია (კოდი: 06 01 13)“ განხორციელების პირობებსა და პროცედურებს.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2. </w:t>
      </w:r>
      <w:proofErr w:type="gramStart"/>
      <w:r>
        <w:rPr>
          <w:rFonts w:ascii="Sylfaen" w:hAnsi="Sylfaen" w:cs="Sylfaen"/>
          <w:sz w:val="24"/>
          <w:szCs w:val="24"/>
        </w:rPr>
        <w:t>ამ</w:t>
      </w:r>
      <w:proofErr w:type="gramEnd"/>
      <w:r>
        <w:rPr>
          <w:rFonts w:ascii="Sylfaen" w:hAnsi="Sylfaen" w:cs="Sylfaen"/>
          <w:sz w:val="24"/>
          <w:szCs w:val="24"/>
        </w:rPr>
        <w:t xml:space="preserve"> წესის მოქმედება არ ვრცელდება იმ დახმარებებზე, რომლებზედაც თანხები გამოიყოფა  ქალაქ თბილისის მუნიციპალიტეტის ბიუჯეტით გათვალისწინებულ ქვეპროგრამაში  „ტრანსპლანტაცია (კოდი: 06 01 13)“, ქალაქ თბილისის მუნიციპალიტეტის ბიუჯეტის სარეზერვო ფონდიდან გადატანილი თანხების ფარგლებში.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sz w:val="24"/>
          <w:szCs w:val="24"/>
        </w:rPr>
      </w:pPr>
      <w:proofErr w:type="gramStart"/>
      <w:r>
        <w:rPr>
          <w:rFonts w:ascii="Sylfaen" w:hAnsi="Sylfaen" w:cs="Sylfaen"/>
          <w:b/>
          <w:bCs/>
          <w:sz w:val="24"/>
          <w:szCs w:val="24"/>
        </w:rPr>
        <w:t>მუხლი</w:t>
      </w:r>
      <w:proofErr w:type="gramEnd"/>
      <w:r>
        <w:rPr>
          <w:rFonts w:ascii="Sylfaen" w:hAnsi="Sylfaen" w:cs="Sylfaen"/>
          <w:b/>
          <w:bCs/>
          <w:sz w:val="24"/>
          <w:szCs w:val="24"/>
        </w:rPr>
        <w:t xml:space="preserve"> 2. </w:t>
      </w:r>
      <w:proofErr w:type="gramStart"/>
      <w:r>
        <w:rPr>
          <w:rFonts w:ascii="Sylfaen" w:hAnsi="Sylfaen" w:cs="Sylfaen"/>
          <w:b/>
          <w:bCs/>
          <w:sz w:val="24"/>
          <w:szCs w:val="24"/>
        </w:rPr>
        <w:t>ქვეპროგრამის</w:t>
      </w:r>
      <w:proofErr w:type="gramEnd"/>
      <w:r>
        <w:rPr>
          <w:rFonts w:ascii="Sylfaen" w:hAnsi="Sylfaen" w:cs="Sylfaen"/>
          <w:b/>
          <w:bCs/>
          <w:sz w:val="24"/>
          <w:szCs w:val="24"/>
        </w:rPr>
        <w:t xml:space="preserve"> მოსარგებლეები და ქვეპროგრამით გათვალისწინებული მომსახურების მოცულობა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lastRenderedPageBreak/>
        <w:t xml:space="preserve">1. </w:t>
      </w:r>
      <w:proofErr w:type="gramStart"/>
      <w:r>
        <w:rPr>
          <w:rFonts w:ascii="Sylfaen" w:hAnsi="Sylfaen" w:cs="Sylfaen"/>
          <w:sz w:val="24"/>
          <w:szCs w:val="24"/>
        </w:rPr>
        <w:t>ქვეპროგრამით</w:t>
      </w:r>
      <w:proofErr w:type="gramEnd"/>
      <w:r>
        <w:rPr>
          <w:rFonts w:ascii="Sylfaen" w:hAnsi="Sylfaen" w:cs="Sylfaen"/>
          <w:sz w:val="24"/>
          <w:szCs w:val="24"/>
        </w:rPr>
        <w:t xml:space="preserve"> მოსარგებლეები არიან ქალაქ თბილისის მუნიციპალიტეტში რეგისტრირებული ძვლის ტვინის ტრანსპლანტაციის საჭიროების მქონე საქართველოს მოქალაქეები (მათ შორის, იძულებით გადაადგილებული პირის სტატუსის მქონე პირები, რომლებსაც დევნილის სტატუსის დამადასტურებელი დოკუმენტის მიხედვით, რეგისტრირებულ მისამართად უფიქსირდებათ - ქალაქი თბილისი), რომელთაც დასმული აქვთ შემდეგი დიაგნოზი(ები):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ა) </w:t>
      </w:r>
      <w:proofErr w:type="gramStart"/>
      <w:r>
        <w:rPr>
          <w:rFonts w:ascii="Sylfaen" w:hAnsi="Sylfaen" w:cs="Sylfaen"/>
          <w:sz w:val="24"/>
          <w:szCs w:val="24"/>
        </w:rPr>
        <w:t>მწვავე</w:t>
      </w:r>
      <w:proofErr w:type="gramEnd"/>
      <w:r>
        <w:rPr>
          <w:rFonts w:ascii="Sylfaen" w:hAnsi="Sylfaen" w:cs="Sylfaen"/>
          <w:sz w:val="24"/>
          <w:szCs w:val="24"/>
        </w:rPr>
        <w:t xml:space="preserve"> ლეიკემია;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ბ) </w:t>
      </w:r>
      <w:proofErr w:type="gramStart"/>
      <w:r>
        <w:rPr>
          <w:rFonts w:ascii="Sylfaen" w:hAnsi="Sylfaen" w:cs="Sylfaen"/>
          <w:sz w:val="24"/>
          <w:szCs w:val="24"/>
        </w:rPr>
        <w:t>მწვავე</w:t>
      </w:r>
      <w:proofErr w:type="gramEnd"/>
      <w:r>
        <w:rPr>
          <w:rFonts w:ascii="Sylfaen" w:hAnsi="Sylfaen" w:cs="Sylfaen"/>
          <w:sz w:val="24"/>
          <w:szCs w:val="24"/>
        </w:rPr>
        <w:t xml:space="preserve"> ლიმფოიდური ლეიკემია;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გ) </w:t>
      </w:r>
      <w:proofErr w:type="gramStart"/>
      <w:r>
        <w:rPr>
          <w:rFonts w:ascii="Sylfaen" w:hAnsi="Sylfaen" w:cs="Sylfaen"/>
          <w:sz w:val="24"/>
          <w:szCs w:val="24"/>
        </w:rPr>
        <w:t>მწვავე</w:t>
      </w:r>
      <w:proofErr w:type="gramEnd"/>
      <w:r>
        <w:rPr>
          <w:rFonts w:ascii="Sylfaen" w:hAnsi="Sylfaen" w:cs="Sylfaen"/>
          <w:sz w:val="24"/>
          <w:szCs w:val="24"/>
        </w:rPr>
        <w:t xml:space="preserve"> მიელოიდური ლეიკემია;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დ) </w:t>
      </w:r>
      <w:proofErr w:type="gramStart"/>
      <w:r>
        <w:rPr>
          <w:rFonts w:ascii="Sylfaen" w:hAnsi="Sylfaen" w:cs="Sylfaen"/>
          <w:sz w:val="24"/>
          <w:szCs w:val="24"/>
        </w:rPr>
        <w:t>ქრონიკული</w:t>
      </w:r>
      <w:proofErr w:type="gramEnd"/>
      <w:r>
        <w:rPr>
          <w:rFonts w:ascii="Sylfaen" w:hAnsi="Sylfaen" w:cs="Sylfaen"/>
          <w:sz w:val="24"/>
          <w:szCs w:val="24"/>
        </w:rPr>
        <w:t xml:space="preserve"> მიელოიდური ლეიკემია;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ე) </w:t>
      </w:r>
      <w:proofErr w:type="gramStart"/>
      <w:r>
        <w:rPr>
          <w:rFonts w:ascii="Sylfaen" w:hAnsi="Sylfaen" w:cs="Sylfaen"/>
          <w:sz w:val="24"/>
          <w:szCs w:val="24"/>
        </w:rPr>
        <w:t>იუვენური</w:t>
      </w:r>
      <w:proofErr w:type="gramEnd"/>
      <w:r>
        <w:rPr>
          <w:rFonts w:ascii="Sylfaen" w:hAnsi="Sylfaen" w:cs="Sylfaen"/>
          <w:sz w:val="24"/>
          <w:szCs w:val="24"/>
        </w:rPr>
        <w:t xml:space="preserve"> მიელომონოციტარული ლეიკემია;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ვ) არა-ჰოჯკინის ლიმფომა;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ზ) </w:t>
      </w:r>
      <w:proofErr w:type="gramStart"/>
      <w:r>
        <w:rPr>
          <w:rFonts w:ascii="Sylfaen" w:hAnsi="Sylfaen" w:cs="Sylfaen"/>
          <w:sz w:val="24"/>
          <w:szCs w:val="24"/>
        </w:rPr>
        <w:t>ჰოჯკინის</w:t>
      </w:r>
      <w:proofErr w:type="gramEnd"/>
      <w:r>
        <w:rPr>
          <w:rFonts w:ascii="Sylfaen" w:hAnsi="Sylfaen" w:cs="Sylfaen"/>
          <w:sz w:val="24"/>
          <w:szCs w:val="24"/>
        </w:rPr>
        <w:t xml:space="preserve"> ლიმფომა;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თ) </w:t>
      </w:r>
      <w:proofErr w:type="gramStart"/>
      <w:r>
        <w:rPr>
          <w:rFonts w:ascii="Sylfaen" w:hAnsi="Sylfaen" w:cs="Sylfaen"/>
          <w:sz w:val="24"/>
          <w:szCs w:val="24"/>
        </w:rPr>
        <w:t>მიელოდისპლაზიური</w:t>
      </w:r>
      <w:proofErr w:type="gramEnd"/>
      <w:r>
        <w:rPr>
          <w:rFonts w:ascii="Sylfaen" w:hAnsi="Sylfaen" w:cs="Sylfaen"/>
          <w:sz w:val="24"/>
          <w:szCs w:val="24"/>
        </w:rPr>
        <w:t xml:space="preserve"> სინდრომი;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ი) </w:t>
      </w:r>
      <w:proofErr w:type="gramStart"/>
      <w:r>
        <w:rPr>
          <w:rFonts w:ascii="Sylfaen" w:hAnsi="Sylfaen" w:cs="Sylfaen"/>
          <w:sz w:val="24"/>
          <w:szCs w:val="24"/>
        </w:rPr>
        <w:t>აპლასტიური</w:t>
      </w:r>
      <w:proofErr w:type="gramEnd"/>
      <w:r>
        <w:rPr>
          <w:rFonts w:ascii="Sylfaen" w:hAnsi="Sylfaen" w:cs="Sylfaen"/>
          <w:sz w:val="24"/>
          <w:szCs w:val="24"/>
        </w:rPr>
        <w:t xml:space="preserve"> ანემია;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კ) </w:t>
      </w:r>
      <w:proofErr w:type="gramStart"/>
      <w:r>
        <w:rPr>
          <w:rFonts w:ascii="Sylfaen" w:hAnsi="Sylfaen" w:cs="Sylfaen"/>
          <w:sz w:val="24"/>
          <w:szCs w:val="24"/>
        </w:rPr>
        <w:t>ჰისტიოციტოზი</w:t>
      </w:r>
      <w:proofErr w:type="gramEnd"/>
      <w:r>
        <w:rPr>
          <w:rFonts w:ascii="Sylfaen" w:hAnsi="Sylfaen" w:cs="Sylfaen"/>
          <w:sz w:val="24"/>
          <w:szCs w:val="24"/>
        </w:rPr>
        <w:t xml:space="preserve">;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ლ) </w:t>
      </w:r>
      <w:proofErr w:type="gramStart"/>
      <w:r>
        <w:rPr>
          <w:rFonts w:ascii="Sylfaen" w:hAnsi="Sylfaen" w:cs="Sylfaen"/>
          <w:sz w:val="24"/>
          <w:szCs w:val="24"/>
        </w:rPr>
        <w:t>თალასემია</w:t>
      </w:r>
      <w:proofErr w:type="gramEnd"/>
      <w:r>
        <w:rPr>
          <w:rFonts w:ascii="Sylfaen" w:hAnsi="Sylfaen" w:cs="Sylfaen"/>
          <w:sz w:val="24"/>
          <w:szCs w:val="24"/>
        </w:rPr>
        <w:t>.</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მ) </w:t>
      </w:r>
      <w:proofErr w:type="gramStart"/>
      <w:r>
        <w:rPr>
          <w:rFonts w:ascii="Sylfaen" w:hAnsi="Sylfaen" w:cs="Sylfaen"/>
          <w:sz w:val="24"/>
          <w:szCs w:val="24"/>
        </w:rPr>
        <w:t>მრავლობითი</w:t>
      </w:r>
      <w:proofErr w:type="gramEnd"/>
      <w:r>
        <w:rPr>
          <w:rFonts w:ascii="Sylfaen" w:hAnsi="Sylfaen" w:cs="Sylfaen"/>
          <w:sz w:val="24"/>
          <w:szCs w:val="24"/>
        </w:rPr>
        <w:t xml:space="preserve"> მიელომა (მიელომური ავადფმყოფობა).   </w:t>
      </w:r>
      <w:r>
        <w:rPr>
          <w:rFonts w:ascii="Sylfaen" w:hAnsi="Sylfaen" w:cs="Sylfaen"/>
          <w:i/>
          <w:iCs/>
          <w:sz w:val="20"/>
          <w:szCs w:val="20"/>
        </w:rPr>
        <w:t>(20.01.2017 N 1-3)</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2. </w:t>
      </w:r>
      <w:proofErr w:type="gramStart"/>
      <w:r>
        <w:rPr>
          <w:rFonts w:ascii="Sylfaen" w:hAnsi="Sylfaen" w:cs="Sylfaen"/>
          <w:sz w:val="24"/>
          <w:szCs w:val="24"/>
        </w:rPr>
        <w:t>ქვეპროგრამის</w:t>
      </w:r>
      <w:proofErr w:type="gramEnd"/>
      <w:r>
        <w:rPr>
          <w:rFonts w:ascii="Sylfaen" w:hAnsi="Sylfaen" w:cs="Sylfaen"/>
          <w:sz w:val="24"/>
          <w:szCs w:val="24"/>
        </w:rPr>
        <w:t xml:space="preserve"> ფარგლებში ფინანსდება: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ა) </w:t>
      </w:r>
      <w:proofErr w:type="gramStart"/>
      <w:r>
        <w:rPr>
          <w:rFonts w:ascii="Sylfaen" w:hAnsi="Sylfaen" w:cs="Sylfaen"/>
          <w:sz w:val="24"/>
          <w:szCs w:val="24"/>
        </w:rPr>
        <w:t>მაღალდოზირებული</w:t>
      </w:r>
      <w:proofErr w:type="gramEnd"/>
      <w:r>
        <w:rPr>
          <w:rFonts w:ascii="Sylfaen" w:hAnsi="Sylfaen" w:cs="Sylfaen"/>
          <w:sz w:val="24"/>
          <w:szCs w:val="24"/>
        </w:rPr>
        <w:t xml:space="preserve"> ქიმიოთერაპია;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ბ) </w:t>
      </w:r>
      <w:proofErr w:type="gramStart"/>
      <w:r>
        <w:rPr>
          <w:rFonts w:ascii="Sylfaen" w:hAnsi="Sylfaen" w:cs="Sylfaen"/>
          <w:sz w:val="24"/>
          <w:szCs w:val="24"/>
        </w:rPr>
        <w:t>ძვლის</w:t>
      </w:r>
      <w:proofErr w:type="gramEnd"/>
      <w:r>
        <w:rPr>
          <w:rFonts w:ascii="Sylfaen" w:hAnsi="Sylfaen" w:cs="Sylfaen"/>
          <w:sz w:val="24"/>
          <w:szCs w:val="24"/>
        </w:rPr>
        <w:t xml:space="preserve"> ტვინის (ღეროვანი უჯრედების) ტრანსპლანტაციის წინა კვლევები;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გ) </w:t>
      </w:r>
      <w:proofErr w:type="gramStart"/>
      <w:r>
        <w:rPr>
          <w:rFonts w:ascii="Sylfaen" w:hAnsi="Sylfaen" w:cs="Sylfaen"/>
          <w:sz w:val="24"/>
          <w:szCs w:val="24"/>
        </w:rPr>
        <w:t>ტრანსპლანტაცია</w:t>
      </w:r>
      <w:proofErr w:type="gramEnd"/>
      <w:r>
        <w:rPr>
          <w:rFonts w:ascii="Sylfaen" w:hAnsi="Sylfaen" w:cs="Sylfaen"/>
          <w:sz w:val="24"/>
          <w:szCs w:val="24"/>
        </w:rPr>
        <w:t xml:space="preserve"> (აუტოლოგიური ტრანსპლანტაცია, ალოგენური ტრანსპლანტაცია, ჰაპლიოიდენტური ტრანსპლანტაცია), მათ შორის, პოსტტრანსპლანტაციური პერიოდის მართვა.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sz w:val="24"/>
          <w:szCs w:val="24"/>
        </w:rPr>
      </w:pPr>
      <w:proofErr w:type="gramStart"/>
      <w:r>
        <w:rPr>
          <w:rFonts w:ascii="Sylfaen" w:hAnsi="Sylfaen" w:cs="Sylfaen"/>
          <w:b/>
          <w:bCs/>
          <w:sz w:val="24"/>
          <w:szCs w:val="24"/>
        </w:rPr>
        <w:t>მუხლი</w:t>
      </w:r>
      <w:proofErr w:type="gramEnd"/>
      <w:r>
        <w:rPr>
          <w:rFonts w:ascii="Sylfaen" w:hAnsi="Sylfaen" w:cs="Sylfaen"/>
          <w:b/>
          <w:bCs/>
          <w:sz w:val="24"/>
          <w:szCs w:val="24"/>
        </w:rPr>
        <w:t xml:space="preserve"> 3. </w:t>
      </w:r>
      <w:proofErr w:type="gramStart"/>
      <w:r>
        <w:rPr>
          <w:rFonts w:ascii="Sylfaen" w:hAnsi="Sylfaen" w:cs="Sylfaen"/>
          <w:b/>
          <w:bCs/>
          <w:sz w:val="24"/>
          <w:szCs w:val="24"/>
        </w:rPr>
        <w:t>ქვეპროგრამის</w:t>
      </w:r>
      <w:proofErr w:type="gramEnd"/>
      <w:r>
        <w:rPr>
          <w:rFonts w:ascii="Sylfaen" w:hAnsi="Sylfaen" w:cs="Sylfaen"/>
          <w:b/>
          <w:bCs/>
          <w:sz w:val="24"/>
          <w:szCs w:val="24"/>
        </w:rPr>
        <w:t xml:space="preserve"> განხორციელების მექანიზმი  და  დაფინანსების მეთოდოლოგია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1. </w:t>
      </w:r>
      <w:proofErr w:type="gramStart"/>
      <w:r>
        <w:rPr>
          <w:rFonts w:ascii="Sylfaen" w:hAnsi="Sylfaen" w:cs="Sylfaen"/>
          <w:sz w:val="24"/>
          <w:szCs w:val="24"/>
        </w:rPr>
        <w:t>ქვეპროგრამის</w:t>
      </w:r>
      <w:proofErr w:type="gramEnd"/>
      <w:r>
        <w:rPr>
          <w:rFonts w:ascii="Sylfaen" w:hAnsi="Sylfaen" w:cs="Sylfaen"/>
          <w:sz w:val="24"/>
          <w:szCs w:val="24"/>
        </w:rPr>
        <w:t xml:space="preserve"> გამახორციელებელია ქალაქ თბილისის მუნიციპალიტეტის მერიის  ჯანდაცვისა და სოციალური მომსახურების საქალაქო სამსახური (შემდგომში – ქვეპროგრამის გამახორციელებელი).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2. </w:t>
      </w:r>
      <w:proofErr w:type="gramStart"/>
      <w:r>
        <w:rPr>
          <w:rFonts w:ascii="Sylfaen" w:hAnsi="Sylfaen" w:cs="Sylfaen"/>
          <w:sz w:val="24"/>
          <w:szCs w:val="24"/>
        </w:rPr>
        <w:t>მოსარგებლეთა</w:t>
      </w:r>
      <w:proofErr w:type="gramEnd"/>
      <w:r>
        <w:rPr>
          <w:rFonts w:ascii="Sylfaen" w:hAnsi="Sylfaen" w:cs="Sylfaen"/>
          <w:sz w:val="24"/>
          <w:szCs w:val="24"/>
        </w:rPr>
        <w:t xml:space="preserve"> დაფინანსება განხორციელდება არამატერიალიზებული სამედიცინო ვაუჩერის მეშვეობით. </w:t>
      </w:r>
      <w:proofErr w:type="gramStart"/>
      <w:r>
        <w:rPr>
          <w:rFonts w:ascii="Sylfaen" w:hAnsi="Sylfaen" w:cs="Sylfaen"/>
          <w:sz w:val="24"/>
          <w:szCs w:val="24"/>
        </w:rPr>
        <w:t>ამასთან</w:t>
      </w:r>
      <w:proofErr w:type="gramEnd"/>
      <w:r>
        <w:rPr>
          <w:rFonts w:ascii="Sylfaen" w:hAnsi="Sylfaen" w:cs="Sylfaen"/>
          <w:sz w:val="24"/>
          <w:szCs w:val="24"/>
        </w:rPr>
        <w:t xml:space="preserve">, საბიუჯეტო წლის განმავლობაში მოსარგებლეს შესაძლოა დაუფინანსდეს თითოეული მომსახურება მხოლოდ ერთჯერადად.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3. </w:t>
      </w:r>
      <w:proofErr w:type="gramStart"/>
      <w:r>
        <w:rPr>
          <w:rFonts w:ascii="Sylfaen" w:hAnsi="Sylfaen" w:cs="Sylfaen"/>
          <w:sz w:val="24"/>
          <w:szCs w:val="24"/>
        </w:rPr>
        <w:t>ქვეპროგრამის</w:t>
      </w:r>
      <w:proofErr w:type="gramEnd"/>
      <w:r>
        <w:rPr>
          <w:rFonts w:ascii="Sylfaen" w:hAnsi="Sylfaen" w:cs="Sylfaen"/>
          <w:sz w:val="24"/>
          <w:szCs w:val="24"/>
        </w:rPr>
        <w:t xml:space="preserve"> განმახორციელებელთან მოსარგებლის/მისი წარმომადგენლის მიერ წინასწარ წარმოდგენილი ხარჯის დამადასტურებელი დოკუმენტაციის (ინვოისი) საფუძველზე, ქვეპროგრამით გათვალისწინებული მომსახურებები დაფინანსდება არაუმეტეს, ამ წესის მე-6 მუხლით გათვალისწინებული მომსახურებების ღირებულებების ლიმიტისა.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4.ქვეპროგრამის დაფინანსება განხორციელდება ქალაქ </w:t>
      </w:r>
      <w:proofErr w:type="gramStart"/>
      <w:r>
        <w:rPr>
          <w:rFonts w:ascii="Sylfaen" w:hAnsi="Sylfaen" w:cs="Sylfaen"/>
          <w:sz w:val="24"/>
          <w:szCs w:val="24"/>
        </w:rPr>
        <w:t>თბილისის  მუნიციპალიტეტის</w:t>
      </w:r>
      <w:proofErr w:type="gramEnd"/>
      <w:r>
        <w:rPr>
          <w:rFonts w:ascii="Sylfaen" w:hAnsi="Sylfaen" w:cs="Sylfaen"/>
          <w:sz w:val="24"/>
          <w:szCs w:val="24"/>
        </w:rPr>
        <w:t xml:space="preserve">  ბიუჯეტით გათვალისწინებული ქვეპროგრამის „ტრანსპლანტაცია (კოდი: 06 01 13)“  ასიგნებების ფარგლებში.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sz w:val="24"/>
          <w:szCs w:val="24"/>
        </w:rPr>
      </w:pPr>
      <w:proofErr w:type="gramStart"/>
      <w:r>
        <w:rPr>
          <w:rFonts w:ascii="Sylfaen" w:hAnsi="Sylfaen" w:cs="Sylfaen"/>
          <w:b/>
          <w:bCs/>
          <w:sz w:val="24"/>
          <w:szCs w:val="24"/>
        </w:rPr>
        <w:t>მუხლი</w:t>
      </w:r>
      <w:proofErr w:type="gramEnd"/>
      <w:r>
        <w:rPr>
          <w:rFonts w:ascii="Sylfaen" w:hAnsi="Sylfaen" w:cs="Sylfaen"/>
          <w:b/>
          <w:bCs/>
          <w:sz w:val="24"/>
          <w:szCs w:val="24"/>
        </w:rPr>
        <w:t xml:space="preserve"> 4. </w:t>
      </w:r>
      <w:proofErr w:type="gramStart"/>
      <w:r>
        <w:rPr>
          <w:rFonts w:ascii="Sylfaen" w:hAnsi="Sylfaen" w:cs="Sylfaen"/>
          <w:b/>
          <w:bCs/>
          <w:sz w:val="24"/>
          <w:szCs w:val="24"/>
        </w:rPr>
        <w:t>მოსარგებლეების</w:t>
      </w:r>
      <w:proofErr w:type="gramEnd"/>
      <w:r>
        <w:rPr>
          <w:rFonts w:ascii="Sylfaen" w:hAnsi="Sylfaen" w:cs="Sylfaen"/>
          <w:b/>
          <w:bCs/>
          <w:sz w:val="24"/>
          <w:szCs w:val="24"/>
        </w:rPr>
        <w:t xml:space="preserve"> ქვეპროგრამაში ჩართვა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1. </w:t>
      </w:r>
      <w:proofErr w:type="gramStart"/>
      <w:r>
        <w:rPr>
          <w:rFonts w:ascii="Sylfaen" w:hAnsi="Sylfaen" w:cs="Sylfaen"/>
          <w:sz w:val="24"/>
          <w:szCs w:val="24"/>
        </w:rPr>
        <w:t>ქვეპროგრამის</w:t>
      </w:r>
      <w:proofErr w:type="gramEnd"/>
      <w:r>
        <w:rPr>
          <w:rFonts w:ascii="Sylfaen" w:hAnsi="Sylfaen" w:cs="Sylfaen"/>
          <w:sz w:val="24"/>
          <w:szCs w:val="24"/>
        </w:rPr>
        <w:t xml:space="preserve"> მე-2 მუხლის მე-2 პუნქტის ,,ა“ ქვეპუნქტით გათვალისწინებული მომსახურების დაფინანსების მოსაპოვებლად, მე-2 მუხლის პირველი პუნქტით განსაზღვრული დიაგნოზის მქონე მოსარგებლე პირმა/მისმა წარმომადგენელმა, ქვეპროგრამის გამახორციელებელს უნდა მიმართოს განცხადებით, რომელსაც თან უნდა ერთვოდეს შემდეგი დოკუმენტაცია: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ა) </w:t>
      </w:r>
      <w:proofErr w:type="gramStart"/>
      <w:r>
        <w:rPr>
          <w:rFonts w:ascii="Sylfaen" w:hAnsi="Sylfaen" w:cs="Sylfaen"/>
          <w:sz w:val="24"/>
          <w:szCs w:val="24"/>
        </w:rPr>
        <w:t>მოსარგებლის</w:t>
      </w:r>
      <w:proofErr w:type="gramEnd"/>
      <w:r>
        <w:rPr>
          <w:rFonts w:ascii="Sylfaen" w:hAnsi="Sylfaen" w:cs="Sylfaen"/>
          <w:sz w:val="24"/>
          <w:szCs w:val="24"/>
        </w:rPr>
        <w:t xml:space="preserve"> პირადობის დამადასტურებელი დოკუმენტის ან პასპორტის ასლი, ხოლო იძულებით გადაადგილებული პირის შემთხვევაში, ასევე, იძულებით გადაადგილებული პირის სტატუსის დამადასტურებელი დოკუმენტის ასლი;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ბ) </w:t>
      </w:r>
      <w:proofErr w:type="gramStart"/>
      <w:r>
        <w:rPr>
          <w:rFonts w:ascii="Sylfaen" w:hAnsi="Sylfaen" w:cs="Sylfaen"/>
          <w:sz w:val="24"/>
          <w:szCs w:val="24"/>
        </w:rPr>
        <w:t>არასრულწლოვანის</w:t>
      </w:r>
      <w:proofErr w:type="gramEnd"/>
      <w:r>
        <w:rPr>
          <w:rFonts w:ascii="Sylfaen" w:hAnsi="Sylfaen" w:cs="Sylfaen"/>
          <w:sz w:val="24"/>
          <w:szCs w:val="24"/>
        </w:rPr>
        <w:t xml:space="preserve"> შემთხვევაში, მშობლის/კანონიერი წარმომადგენლის პირადობის დამადასტურებელი დოკუმენტის (პირადობის დამადასტურებელი მოწმობა ან პასპორტი) ასლი, აგრეთვე არასრულწლოვნის დაბადების მოწმობის ასლი;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გ) </w:t>
      </w:r>
      <w:proofErr w:type="gramStart"/>
      <w:r>
        <w:rPr>
          <w:rFonts w:ascii="Sylfaen" w:hAnsi="Sylfaen" w:cs="Sylfaen"/>
          <w:sz w:val="24"/>
          <w:szCs w:val="24"/>
        </w:rPr>
        <w:t>ფორმა</w:t>
      </w:r>
      <w:proofErr w:type="gramEnd"/>
      <w:r>
        <w:rPr>
          <w:rFonts w:ascii="Sylfaen" w:hAnsi="Sylfaen" w:cs="Sylfaen"/>
          <w:sz w:val="24"/>
          <w:szCs w:val="24"/>
        </w:rPr>
        <w:t xml:space="preserve"> №IV-100/ა (პაციენტის დიაგნოზი, ჩარევები და გამოკვლევები მითითებული უნდა იყოს ICD10 კლასიფიკატორების შესაბამისად);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დ)  </w:t>
      </w:r>
      <w:proofErr w:type="gramStart"/>
      <w:r>
        <w:rPr>
          <w:rFonts w:ascii="Sylfaen" w:hAnsi="Sylfaen" w:cs="Sylfaen"/>
          <w:sz w:val="24"/>
          <w:szCs w:val="24"/>
        </w:rPr>
        <w:t>კონსილიუმის</w:t>
      </w:r>
      <w:proofErr w:type="gramEnd"/>
      <w:r>
        <w:rPr>
          <w:rFonts w:ascii="Sylfaen" w:hAnsi="Sylfaen" w:cs="Sylfaen"/>
          <w:sz w:val="24"/>
          <w:szCs w:val="24"/>
        </w:rPr>
        <w:t xml:space="preserve"> დასკვნა (რომელიც მოიცავს შესაბამისი პროფილის სხვადასხვა კლინიკების არანაკლებ 3 ლიცენზირებული ექიმის დასკვნას), პაციენტისთვის მაღალდოზირებული ქიმიოთერაპიის ჩატარების საჭიროების თაობაზე;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ე) </w:t>
      </w:r>
      <w:proofErr w:type="gramStart"/>
      <w:r>
        <w:rPr>
          <w:rFonts w:ascii="Sylfaen" w:hAnsi="Sylfaen" w:cs="Sylfaen"/>
          <w:sz w:val="24"/>
          <w:szCs w:val="24"/>
        </w:rPr>
        <w:t>მომსახურების</w:t>
      </w:r>
      <w:proofErr w:type="gramEnd"/>
      <w:r>
        <w:rPr>
          <w:rFonts w:ascii="Sylfaen" w:hAnsi="Sylfaen" w:cs="Sylfaen"/>
          <w:sz w:val="24"/>
          <w:szCs w:val="24"/>
        </w:rPr>
        <w:t xml:space="preserve"> მიმწოდებელი დაწესებულებიდან, ამ წესის მე-2 მუხლის მე-2 პუნქტის „ა“ ქვეპუნქტით გათვალისწინებული მომსახურების ხარჯის დამადასტურებელი დოკუმენტი (ინვოისი).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2. ქვეპროგრამის მე-2 მუხლის მე-2 პუნქტის ,,ბ“ ქვეპუნქტით გათვალისწინებული მომსახურების დაფინანსების მოსაპოვებლად, მე-2 მუხლის პირველი პუნქტით განსაზღვრული დიაგნოზის მქონე მოსარგებლე პირმა/მისმა წარმომადგენელმა, ქვეპროგრამის გამახორციელებელს უნდა მიმართოს განცხადებით, რომელსაც თან უნდა ერთოდეს ამ მუხლის პირველი პუნქტის ,,ა“, ,,ბ“ და ,,გ“ ქვეპუნქტებით გათვალისწინებული დოკუმენტაცია  (გარდა იმ შემთხვევისა, თუ ეს დოკუმენტაცია უკვე წარმოდგენილია ამ მუხლის პირველი პუნქტით გათვალისწინებული წესით), აგრეთვე: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ა)  </w:t>
      </w:r>
      <w:proofErr w:type="gramStart"/>
      <w:r>
        <w:rPr>
          <w:rFonts w:ascii="Sylfaen" w:hAnsi="Sylfaen" w:cs="Sylfaen"/>
          <w:sz w:val="24"/>
          <w:szCs w:val="24"/>
        </w:rPr>
        <w:t>კონსილიუმის</w:t>
      </w:r>
      <w:proofErr w:type="gramEnd"/>
      <w:r>
        <w:rPr>
          <w:rFonts w:ascii="Sylfaen" w:hAnsi="Sylfaen" w:cs="Sylfaen"/>
          <w:sz w:val="24"/>
          <w:szCs w:val="24"/>
        </w:rPr>
        <w:t xml:space="preserve"> დასკვნა (რომელიც მოიცავს შესაბამისი პროფილის სხვადასხვა კლინიკების არანაკლებ 3 ლიცენზირებული ექიმის დასკვნას), პაციენტისთვის ძვლის ტვინის (ღეროვანი უჯრედის) ტრანსპლანტაციის ჩატარების საჭიროების თაობაზე;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ბ) </w:t>
      </w:r>
      <w:proofErr w:type="gramStart"/>
      <w:r>
        <w:rPr>
          <w:rFonts w:ascii="Sylfaen" w:hAnsi="Sylfaen" w:cs="Sylfaen"/>
          <w:sz w:val="24"/>
          <w:szCs w:val="24"/>
        </w:rPr>
        <w:t>მომსახურების</w:t>
      </w:r>
      <w:proofErr w:type="gramEnd"/>
      <w:r>
        <w:rPr>
          <w:rFonts w:ascii="Sylfaen" w:hAnsi="Sylfaen" w:cs="Sylfaen"/>
          <w:sz w:val="24"/>
          <w:szCs w:val="24"/>
        </w:rPr>
        <w:t xml:space="preserve"> მიმწოდებელი დაწესებულებიდან, ამ წესის მე-2 მუხლის მე-2 პუნქტის „ბ“ ქვეპუნქტით გათვალისწინებული მომსახურების ხარჯის დამადასტურებელი დოკუმენტი (ინვოისი).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3. ამ წესის მე-2 მუხლის მე-2 პუნქტის „გ“ ქვეპუნქტით გათვალისწინებული მომსახურების დაფინანსების მოსაპოვებლად, ქვეპროგრამით მოსარგებლე პირმა/მისმა წარმომადგენელმა,   ქვეპროგრამის გამახორციელებელს  უნდა მიმართოს განცხადებით, რომელსაც თან უნდა ერთოდეს ამ მუხლის პირველი პუნქტის ,,ა“, ,,ბ“ და ,,გ“ ქვეპუნქტებითა და ამ მუხლის მე-2 პუნქტის "ა" ქვეპუნქტით გათვალისწინებული დოკუმენტაცია (გარდა იმ შემთხვევისა, თუ ეს დოკუმენტაცია უკვე წარმოდგენილია ამ მუხლის პირველი და მე-2 პუნქტებით გათვალისწინებული წესით), აგრეთვე: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lastRenderedPageBreak/>
        <w:t xml:space="preserve">ა) </w:t>
      </w:r>
      <w:proofErr w:type="gramStart"/>
      <w:r>
        <w:rPr>
          <w:rFonts w:ascii="Sylfaen" w:hAnsi="Sylfaen" w:cs="Sylfaen"/>
          <w:sz w:val="24"/>
          <w:szCs w:val="24"/>
        </w:rPr>
        <w:t>მოსარგებლე</w:t>
      </w:r>
      <w:proofErr w:type="gramEnd"/>
      <w:r>
        <w:rPr>
          <w:rFonts w:ascii="Sylfaen" w:hAnsi="Sylfaen" w:cs="Sylfaen"/>
          <w:sz w:val="24"/>
          <w:szCs w:val="24"/>
        </w:rPr>
        <w:t xml:space="preserve"> პირის ჯანმრთელობის მდგომარეობის, ჩატარებული კვლევებისა და ძვლის ტვინის ტრანსპლანტაციის ჩატარების/მოსამზადებელი პერიოდის დაწყების შესაძლებლობის თაობაზე წერილობითი ინფორმაცია, მომსახურების მიმწოდებელი დაწესებულებიდან;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ბ) </w:t>
      </w:r>
      <w:proofErr w:type="gramStart"/>
      <w:r>
        <w:rPr>
          <w:rFonts w:ascii="Sylfaen" w:hAnsi="Sylfaen" w:cs="Sylfaen"/>
          <w:sz w:val="24"/>
          <w:szCs w:val="24"/>
        </w:rPr>
        <w:t>მომსახურების</w:t>
      </w:r>
      <w:proofErr w:type="gramEnd"/>
      <w:r>
        <w:rPr>
          <w:rFonts w:ascii="Sylfaen" w:hAnsi="Sylfaen" w:cs="Sylfaen"/>
          <w:sz w:val="24"/>
          <w:szCs w:val="24"/>
        </w:rPr>
        <w:t xml:space="preserve"> მიმწოდებელი დაწესებულებიდან ამ წესის მე-2 მუხლის მე-2 პუნქტის „გ“ ქვეპუნქტით გათვალისწინებული მომსახურების ხარჯის დამადასტურებელი დოკუმენტი (ინვოისი).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4. </w:t>
      </w:r>
      <w:proofErr w:type="gramStart"/>
      <w:r>
        <w:rPr>
          <w:rFonts w:ascii="Sylfaen" w:hAnsi="Sylfaen" w:cs="Sylfaen"/>
          <w:sz w:val="24"/>
          <w:szCs w:val="24"/>
        </w:rPr>
        <w:t>ტრანსპლანტაციის</w:t>
      </w:r>
      <w:proofErr w:type="gramEnd"/>
      <w:r>
        <w:rPr>
          <w:rFonts w:ascii="Sylfaen" w:hAnsi="Sylfaen" w:cs="Sylfaen"/>
          <w:sz w:val="24"/>
          <w:szCs w:val="24"/>
        </w:rPr>
        <w:t xml:space="preserve"> სახეობის ცვლილების შემთხვევაში, დამატებითი თანხით დაფინანსება განხორციელდება, ამ წესის მე-7 მუხლით გათვალისწინებული მომსახურებების ღირებულებების ლიმიტის ფარგლებში,  ახალი მომსახურების ხარჯის დამადასტურებელი დოკუმენტისა (ინვოისი) და ტრანსპლანტაციის სახეობის ცვლილების თაობაზე მიმწოდებელი დაწესებულების წერილის საფუძველზე, რომელსაც მოსარგებლე პირი/მისი წარმომადგენელი წარუდგენს ქვეპროგრამის განმახორციელებელს.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5. </w:t>
      </w:r>
      <w:proofErr w:type="gramStart"/>
      <w:r>
        <w:rPr>
          <w:rFonts w:ascii="Sylfaen" w:hAnsi="Sylfaen" w:cs="Sylfaen"/>
          <w:sz w:val="24"/>
          <w:szCs w:val="24"/>
        </w:rPr>
        <w:t>მოსარგებლე</w:t>
      </w:r>
      <w:proofErr w:type="gramEnd"/>
      <w:r>
        <w:rPr>
          <w:rFonts w:ascii="Sylfaen" w:hAnsi="Sylfaen" w:cs="Sylfaen"/>
          <w:sz w:val="24"/>
          <w:szCs w:val="24"/>
        </w:rPr>
        <w:t xml:space="preserve"> პირის ჯანმრთელობის მდგომარეობიდან გამომდინარე, ქვეპროგრამის განმახორციელებელს შეუძლია მოსთხოვოს ამ მუხლის პირველი და მე-2 პუნქტებით გათვალისწინებული დოკუმენტაციის გარდა, დამატებით, სხვა დოკუმენტაციის წარმოდგენა.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6. </w:t>
      </w:r>
      <w:proofErr w:type="gramStart"/>
      <w:r>
        <w:rPr>
          <w:rFonts w:ascii="Sylfaen" w:hAnsi="Sylfaen" w:cs="Sylfaen"/>
          <w:sz w:val="24"/>
          <w:szCs w:val="24"/>
        </w:rPr>
        <w:t>ამ</w:t>
      </w:r>
      <w:proofErr w:type="gramEnd"/>
      <w:r>
        <w:rPr>
          <w:rFonts w:ascii="Sylfaen" w:hAnsi="Sylfaen" w:cs="Sylfaen"/>
          <w:sz w:val="24"/>
          <w:szCs w:val="24"/>
        </w:rPr>
        <w:t xml:space="preserve"> წესით გათვალისწინებული მოთხოვნების დაკმაყოფილების და დოკუმენტაციის სისრულის  შემთხვევაში, ქვეპროგრამის განმახორციელებელი გასცემს თანხმობის ბარათს/ცნობას.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sz w:val="24"/>
          <w:szCs w:val="24"/>
        </w:rPr>
      </w:pPr>
      <w:proofErr w:type="gramStart"/>
      <w:r>
        <w:rPr>
          <w:rFonts w:ascii="Sylfaen" w:hAnsi="Sylfaen" w:cs="Sylfaen"/>
          <w:b/>
          <w:bCs/>
          <w:sz w:val="24"/>
          <w:szCs w:val="24"/>
        </w:rPr>
        <w:t>მუხლი</w:t>
      </w:r>
      <w:proofErr w:type="gramEnd"/>
      <w:r>
        <w:rPr>
          <w:rFonts w:ascii="Sylfaen" w:hAnsi="Sylfaen" w:cs="Sylfaen"/>
          <w:b/>
          <w:bCs/>
          <w:sz w:val="24"/>
          <w:szCs w:val="24"/>
        </w:rPr>
        <w:t xml:space="preserve"> 5. </w:t>
      </w:r>
      <w:proofErr w:type="gramStart"/>
      <w:r>
        <w:rPr>
          <w:rFonts w:ascii="Sylfaen" w:hAnsi="Sylfaen" w:cs="Sylfaen"/>
          <w:b/>
          <w:bCs/>
          <w:sz w:val="24"/>
          <w:szCs w:val="24"/>
        </w:rPr>
        <w:t>ანგარიშგება</w:t>
      </w:r>
      <w:proofErr w:type="gramEnd"/>
      <w:r>
        <w:rPr>
          <w:rFonts w:ascii="Sylfaen" w:hAnsi="Sylfaen" w:cs="Sylfaen"/>
          <w:b/>
          <w:bCs/>
          <w:sz w:val="24"/>
          <w:szCs w:val="24"/>
        </w:rPr>
        <w:t xml:space="preserve"> და ანაზღაურება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1. </w:t>
      </w:r>
      <w:proofErr w:type="gramStart"/>
      <w:r>
        <w:rPr>
          <w:rFonts w:ascii="Sylfaen" w:hAnsi="Sylfaen" w:cs="Sylfaen"/>
          <w:sz w:val="24"/>
          <w:szCs w:val="24"/>
        </w:rPr>
        <w:t>ქვეპროგრამის</w:t>
      </w:r>
      <w:proofErr w:type="gramEnd"/>
      <w:r>
        <w:rPr>
          <w:rFonts w:ascii="Sylfaen" w:hAnsi="Sylfaen" w:cs="Sylfaen"/>
          <w:sz w:val="24"/>
          <w:szCs w:val="24"/>
        </w:rPr>
        <w:t xml:space="preserve"> გამახორციელებელი, ამ წესის მე-4 მუხლის მე-5 პუნქტით გათვალისწინებული გადაწყვეტილების მიღების შემთხვევაში, ქალაქ თბილისის მუნიციპალიტეტის მერიის საფინანსო საქალაქო სამსახურში აგზავნის წერილს, თანდართულ დოკუმენტაციასთან ერთად, შესაბამისი სამედიცინო დაწესებულების ანგარიშზე თანხის გადარიცხვის მოთხოვნით.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2. </w:t>
      </w:r>
      <w:proofErr w:type="gramStart"/>
      <w:r>
        <w:rPr>
          <w:rFonts w:ascii="Sylfaen" w:hAnsi="Sylfaen" w:cs="Sylfaen"/>
          <w:sz w:val="24"/>
          <w:szCs w:val="24"/>
        </w:rPr>
        <w:t>ქვეპროგრამაში</w:t>
      </w:r>
      <w:proofErr w:type="gramEnd"/>
      <w:r>
        <w:rPr>
          <w:rFonts w:ascii="Sylfaen" w:hAnsi="Sylfaen" w:cs="Sylfaen"/>
          <w:sz w:val="24"/>
          <w:szCs w:val="24"/>
        </w:rPr>
        <w:t xml:space="preserve"> მონაწილე ბენეფიციარი ან/და მისი კანონიერი წარმომადგენელი ვალდებულია (პასუხისმგებელია), მომსახურების მიმწოდებელი დაწესებულებიდან წარმოადგინოს შესრულებული სამუშაოს დამადასტურებელი დოკუმენტაცია.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3. </w:t>
      </w:r>
      <w:proofErr w:type="gramStart"/>
      <w:r>
        <w:rPr>
          <w:rFonts w:ascii="Sylfaen" w:hAnsi="Sylfaen" w:cs="Sylfaen"/>
          <w:sz w:val="24"/>
          <w:szCs w:val="24"/>
        </w:rPr>
        <w:t>შესრულებულ</w:t>
      </w:r>
      <w:proofErr w:type="gramEnd"/>
      <w:r>
        <w:rPr>
          <w:rFonts w:ascii="Sylfaen" w:hAnsi="Sylfaen" w:cs="Sylfaen"/>
          <w:sz w:val="24"/>
          <w:szCs w:val="24"/>
        </w:rPr>
        <w:t xml:space="preserve"> სამუშაოს ზედამხედველობას გაუწევს ქვეპროგრამის განმახორციელებელი.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4. </w:t>
      </w:r>
      <w:proofErr w:type="gramStart"/>
      <w:r>
        <w:rPr>
          <w:rFonts w:ascii="Sylfaen" w:hAnsi="Sylfaen" w:cs="Sylfaen"/>
          <w:sz w:val="24"/>
          <w:szCs w:val="24"/>
        </w:rPr>
        <w:t>შესრულებული</w:t>
      </w:r>
      <w:proofErr w:type="gramEnd"/>
      <w:r>
        <w:rPr>
          <w:rFonts w:ascii="Sylfaen" w:hAnsi="Sylfaen" w:cs="Sylfaen"/>
          <w:sz w:val="24"/>
          <w:szCs w:val="24"/>
        </w:rPr>
        <w:t xml:space="preserve"> სამუშაოს ზედამხედველობისას ხდება: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ა) </w:t>
      </w:r>
      <w:proofErr w:type="gramStart"/>
      <w:r>
        <w:rPr>
          <w:rFonts w:ascii="Sylfaen" w:hAnsi="Sylfaen" w:cs="Sylfaen"/>
          <w:sz w:val="24"/>
          <w:szCs w:val="24"/>
        </w:rPr>
        <w:t>მოსარგებლის</w:t>
      </w:r>
      <w:proofErr w:type="gramEnd"/>
      <w:r>
        <w:rPr>
          <w:rFonts w:ascii="Sylfaen" w:hAnsi="Sylfaen" w:cs="Sylfaen"/>
          <w:sz w:val="24"/>
          <w:szCs w:val="24"/>
        </w:rPr>
        <w:t xml:space="preserve"> იდენტიფიცირება;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ბ) </w:t>
      </w:r>
      <w:proofErr w:type="gramStart"/>
      <w:r>
        <w:rPr>
          <w:rFonts w:ascii="Sylfaen" w:hAnsi="Sylfaen" w:cs="Sylfaen"/>
          <w:sz w:val="24"/>
          <w:szCs w:val="24"/>
        </w:rPr>
        <w:t>ხარჯთაღრიცხვის</w:t>
      </w:r>
      <w:proofErr w:type="gramEnd"/>
      <w:r>
        <w:rPr>
          <w:rFonts w:ascii="Sylfaen" w:hAnsi="Sylfaen" w:cs="Sylfaen"/>
          <w:sz w:val="24"/>
          <w:szCs w:val="24"/>
        </w:rPr>
        <w:t xml:space="preserve"> დამადასტურებელ დოკუმენტში მითითებული თანხის შედარება შესრულებული სამუშაოს დამადასტურებელ დოკუმენტაციასთან.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sz w:val="24"/>
          <w:szCs w:val="24"/>
        </w:rPr>
      </w:pP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b/>
          <w:bCs/>
          <w:sz w:val="24"/>
          <w:szCs w:val="24"/>
        </w:rPr>
      </w:pPr>
      <w:r>
        <w:rPr>
          <w:rFonts w:ascii="Sylfaen" w:hAnsi="Sylfaen" w:cs="Sylfaen"/>
          <w:sz w:val="24"/>
          <w:szCs w:val="24"/>
        </w:rPr>
        <w:t xml:space="preserve"> </w:t>
      </w:r>
      <w:r>
        <w:rPr>
          <w:rFonts w:ascii="Sylfaen" w:hAnsi="Sylfaen" w:cs="Sylfaen"/>
          <w:sz w:val="24"/>
          <w:szCs w:val="24"/>
        </w:rPr>
        <w:tab/>
      </w:r>
      <w:proofErr w:type="gramStart"/>
      <w:r>
        <w:rPr>
          <w:rFonts w:ascii="Sylfaen" w:hAnsi="Sylfaen" w:cs="Sylfaen"/>
          <w:b/>
          <w:bCs/>
          <w:sz w:val="24"/>
          <w:szCs w:val="24"/>
        </w:rPr>
        <w:t>უხლი</w:t>
      </w:r>
      <w:proofErr w:type="gramEnd"/>
      <w:r>
        <w:rPr>
          <w:rFonts w:ascii="Sylfaen" w:hAnsi="Sylfaen" w:cs="Sylfaen"/>
          <w:b/>
          <w:bCs/>
          <w:sz w:val="24"/>
          <w:szCs w:val="24"/>
        </w:rPr>
        <w:t xml:space="preserve"> 6. </w:t>
      </w:r>
      <w:proofErr w:type="gramStart"/>
      <w:r>
        <w:rPr>
          <w:rFonts w:ascii="Sylfaen" w:hAnsi="Sylfaen" w:cs="Sylfaen"/>
          <w:b/>
          <w:bCs/>
          <w:sz w:val="24"/>
          <w:szCs w:val="24"/>
        </w:rPr>
        <w:t>მომსახურებების</w:t>
      </w:r>
      <w:proofErr w:type="gramEnd"/>
      <w:r>
        <w:rPr>
          <w:rFonts w:ascii="Sylfaen" w:hAnsi="Sylfaen" w:cs="Sylfaen"/>
          <w:b/>
          <w:bCs/>
          <w:sz w:val="24"/>
          <w:szCs w:val="24"/>
        </w:rPr>
        <w:t xml:space="preserve"> დასახელება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b/>
          <w:bCs/>
          <w:sz w:val="24"/>
          <w:szCs w:val="24"/>
        </w:rPr>
      </w:pPr>
    </w:p>
    <w:tbl>
      <w:tblPr>
        <w:tblW w:w="0" w:type="auto"/>
        <w:tblInd w:w="15" w:type="dxa"/>
        <w:tblLayout w:type="fixed"/>
        <w:tblCellMar>
          <w:left w:w="15" w:type="dxa"/>
          <w:right w:w="15" w:type="dxa"/>
        </w:tblCellMar>
        <w:tblLook w:val="0000"/>
      </w:tblPr>
      <w:tblGrid>
        <w:gridCol w:w="7292"/>
        <w:gridCol w:w="1739"/>
      </w:tblGrid>
      <w:tr w:rsidR="001B7FEA">
        <w:trPr>
          <w:trHeight w:val="30"/>
        </w:trPr>
        <w:tc>
          <w:tcPr>
            <w:tcW w:w="7292" w:type="dxa"/>
            <w:tcBorders>
              <w:top w:val="single" w:sz="6" w:space="0" w:color="auto"/>
              <w:left w:val="single" w:sz="6" w:space="0" w:color="auto"/>
              <w:bottom w:val="single" w:sz="6" w:space="0" w:color="auto"/>
              <w:right w:val="single" w:sz="6" w:space="0" w:color="auto"/>
            </w:tcBorders>
            <w:vAlign w:val="center"/>
          </w:tcPr>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color w:val="333333"/>
                <w:sz w:val="20"/>
                <w:szCs w:val="20"/>
              </w:rPr>
            </w:pPr>
            <w:r>
              <w:rPr>
                <w:rFonts w:ascii="Sylfaen" w:hAnsi="Sylfaen" w:cs="Sylfaen"/>
                <w:b/>
                <w:bCs/>
                <w:color w:val="333333"/>
                <w:sz w:val="20"/>
                <w:szCs w:val="20"/>
              </w:rPr>
              <w:t>მომსახურების დასახელება</w:t>
            </w:r>
            <w:r>
              <w:rPr>
                <w:rFonts w:ascii="Sylfaen" w:hAnsi="Sylfaen" w:cs="Sylfaen"/>
                <w:color w:val="333333"/>
                <w:sz w:val="20"/>
                <w:szCs w:val="20"/>
              </w:rPr>
              <w:t xml:space="preserve"> </w:t>
            </w:r>
          </w:p>
        </w:tc>
        <w:tc>
          <w:tcPr>
            <w:tcW w:w="1739" w:type="dxa"/>
            <w:tcBorders>
              <w:top w:val="single" w:sz="6" w:space="0" w:color="auto"/>
              <w:left w:val="single" w:sz="6" w:space="0" w:color="auto"/>
              <w:bottom w:val="single" w:sz="6" w:space="0" w:color="auto"/>
              <w:right w:val="single" w:sz="6" w:space="0" w:color="auto"/>
            </w:tcBorders>
            <w:vAlign w:val="center"/>
          </w:tcPr>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color w:val="333333"/>
                <w:sz w:val="20"/>
                <w:szCs w:val="20"/>
              </w:rPr>
            </w:pPr>
            <w:r>
              <w:rPr>
                <w:rFonts w:ascii="Sylfaen" w:hAnsi="Sylfaen" w:cs="Sylfaen"/>
                <w:b/>
                <w:bCs/>
                <w:color w:val="333333"/>
                <w:sz w:val="20"/>
                <w:szCs w:val="20"/>
              </w:rPr>
              <w:t>ღირებულება ლარებში</w:t>
            </w:r>
            <w:r>
              <w:rPr>
                <w:rFonts w:ascii="Sylfaen" w:hAnsi="Sylfaen" w:cs="Sylfaen"/>
                <w:color w:val="333333"/>
                <w:sz w:val="20"/>
                <w:szCs w:val="20"/>
              </w:rPr>
              <w:t xml:space="preserve"> </w:t>
            </w:r>
          </w:p>
        </w:tc>
      </w:tr>
      <w:tr w:rsidR="001B7FEA">
        <w:trPr>
          <w:trHeight w:val="13"/>
        </w:trPr>
        <w:tc>
          <w:tcPr>
            <w:tcW w:w="7292" w:type="dxa"/>
            <w:tcBorders>
              <w:top w:val="single" w:sz="6" w:space="0" w:color="auto"/>
              <w:left w:val="single" w:sz="6" w:space="0" w:color="auto"/>
              <w:bottom w:val="single" w:sz="6" w:space="0" w:color="auto"/>
              <w:right w:val="single" w:sz="6" w:space="0" w:color="auto"/>
            </w:tcBorders>
            <w:vAlign w:val="center"/>
          </w:tcPr>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color w:val="333333"/>
                <w:sz w:val="20"/>
                <w:szCs w:val="20"/>
              </w:rPr>
            </w:pPr>
            <w:r>
              <w:rPr>
                <w:rFonts w:ascii="Sylfaen" w:hAnsi="Sylfaen" w:cs="Sylfaen"/>
                <w:color w:val="333333"/>
                <w:sz w:val="20"/>
                <w:szCs w:val="20"/>
              </w:rPr>
              <w:t xml:space="preserve">მაღალდოზირებული ქიმიოთერაპია </w:t>
            </w:r>
          </w:p>
        </w:tc>
        <w:tc>
          <w:tcPr>
            <w:tcW w:w="1739" w:type="dxa"/>
            <w:tcBorders>
              <w:top w:val="single" w:sz="6" w:space="0" w:color="auto"/>
              <w:left w:val="single" w:sz="6" w:space="0" w:color="auto"/>
              <w:bottom w:val="single" w:sz="6" w:space="0" w:color="auto"/>
              <w:right w:val="single" w:sz="6" w:space="0" w:color="auto"/>
            </w:tcBorders>
            <w:vAlign w:val="center"/>
          </w:tcPr>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color w:val="333333"/>
                <w:sz w:val="20"/>
                <w:szCs w:val="20"/>
              </w:rPr>
            </w:pPr>
            <w:r>
              <w:rPr>
                <w:rFonts w:ascii="Sylfaen" w:hAnsi="Sylfaen" w:cs="Sylfaen"/>
                <w:color w:val="333333"/>
                <w:sz w:val="20"/>
                <w:szCs w:val="20"/>
              </w:rPr>
              <w:t xml:space="preserve">30 000 </w:t>
            </w:r>
          </w:p>
        </w:tc>
      </w:tr>
      <w:tr w:rsidR="001B7FEA">
        <w:trPr>
          <w:trHeight w:val="13"/>
        </w:trPr>
        <w:tc>
          <w:tcPr>
            <w:tcW w:w="7292" w:type="dxa"/>
            <w:tcBorders>
              <w:top w:val="single" w:sz="6" w:space="0" w:color="auto"/>
              <w:left w:val="single" w:sz="6" w:space="0" w:color="auto"/>
              <w:bottom w:val="single" w:sz="6" w:space="0" w:color="auto"/>
              <w:right w:val="single" w:sz="6" w:space="0" w:color="auto"/>
            </w:tcBorders>
            <w:vAlign w:val="center"/>
          </w:tcPr>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color w:val="333333"/>
                <w:sz w:val="20"/>
                <w:szCs w:val="20"/>
              </w:rPr>
            </w:pPr>
            <w:r>
              <w:rPr>
                <w:rFonts w:ascii="Sylfaen" w:hAnsi="Sylfaen" w:cs="Sylfaen"/>
                <w:color w:val="333333"/>
                <w:sz w:val="20"/>
                <w:szCs w:val="20"/>
              </w:rPr>
              <w:t xml:space="preserve">ძვლის ტვინის (ღეროვანი უჯრედების) ტრანსპლანტაციის წინა კვლევები </w:t>
            </w:r>
          </w:p>
        </w:tc>
        <w:tc>
          <w:tcPr>
            <w:tcW w:w="1739" w:type="dxa"/>
            <w:tcBorders>
              <w:top w:val="single" w:sz="6" w:space="0" w:color="auto"/>
              <w:left w:val="single" w:sz="6" w:space="0" w:color="auto"/>
              <w:bottom w:val="single" w:sz="6" w:space="0" w:color="auto"/>
              <w:right w:val="single" w:sz="6" w:space="0" w:color="auto"/>
            </w:tcBorders>
            <w:vAlign w:val="center"/>
          </w:tcPr>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color w:val="333333"/>
                <w:sz w:val="20"/>
                <w:szCs w:val="20"/>
              </w:rPr>
            </w:pPr>
            <w:r>
              <w:rPr>
                <w:rFonts w:ascii="Sylfaen" w:hAnsi="Sylfaen" w:cs="Sylfaen"/>
                <w:color w:val="333333"/>
                <w:sz w:val="20"/>
                <w:szCs w:val="20"/>
              </w:rPr>
              <w:t xml:space="preserve">15 000 </w:t>
            </w:r>
          </w:p>
        </w:tc>
      </w:tr>
      <w:tr w:rsidR="001B7FEA">
        <w:trPr>
          <w:trHeight w:val="30"/>
        </w:trPr>
        <w:tc>
          <w:tcPr>
            <w:tcW w:w="7292" w:type="dxa"/>
            <w:tcBorders>
              <w:top w:val="single" w:sz="6" w:space="0" w:color="auto"/>
              <w:left w:val="single" w:sz="6" w:space="0" w:color="auto"/>
              <w:bottom w:val="single" w:sz="6" w:space="0" w:color="auto"/>
              <w:right w:val="single" w:sz="6" w:space="0" w:color="auto"/>
            </w:tcBorders>
            <w:vAlign w:val="center"/>
          </w:tcPr>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color w:val="333333"/>
                <w:sz w:val="20"/>
                <w:szCs w:val="20"/>
              </w:rPr>
            </w:pPr>
            <w:r>
              <w:rPr>
                <w:rFonts w:ascii="Sylfaen" w:hAnsi="Sylfaen" w:cs="Sylfaen"/>
                <w:color w:val="333333"/>
                <w:sz w:val="20"/>
                <w:szCs w:val="20"/>
              </w:rPr>
              <w:lastRenderedPageBreak/>
              <w:t xml:space="preserve">აუტოლოგიური ტრანსპლანტაცია (მ.შ. პაციენტის კონდიცირება – ორგანიზმის მომზადება ტრანსპლანტაციისათვის და პოსტტრანსპლანტაციური პერიოდის მართვა) </w:t>
            </w:r>
          </w:p>
        </w:tc>
        <w:tc>
          <w:tcPr>
            <w:tcW w:w="1739" w:type="dxa"/>
            <w:tcBorders>
              <w:top w:val="single" w:sz="6" w:space="0" w:color="auto"/>
              <w:left w:val="single" w:sz="6" w:space="0" w:color="auto"/>
              <w:bottom w:val="single" w:sz="6" w:space="0" w:color="auto"/>
              <w:right w:val="single" w:sz="6" w:space="0" w:color="auto"/>
            </w:tcBorders>
            <w:vAlign w:val="center"/>
          </w:tcPr>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color w:val="333333"/>
                <w:sz w:val="20"/>
                <w:szCs w:val="20"/>
              </w:rPr>
            </w:pPr>
            <w:r>
              <w:rPr>
                <w:rFonts w:ascii="Sylfaen" w:hAnsi="Sylfaen" w:cs="Sylfaen"/>
                <w:color w:val="333333"/>
                <w:sz w:val="20"/>
                <w:szCs w:val="20"/>
              </w:rPr>
              <w:t xml:space="preserve">105 000 </w:t>
            </w:r>
          </w:p>
        </w:tc>
      </w:tr>
      <w:tr w:rsidR="001B7FEA">
        <w:trPr>
          <w:trHeight w:val="18"/>
        </w:trPr>
        <w:tc>
          <w:tcPr>
            <w:tcW w:w="7292" w:type="dxa"/>
            <w:tcBorders>
              <w:top w:val="single" w:sz="6" w:space="0" w:color="auto"/>
              <w:left w:val="single" w:sz="6" w:space="0" w:color="auto"/>
              <w:bottom w:val="single" w:sz="6" w:space="0" w:color="auto"/>
              <w:right w:val="single" w:sz="6" w:space="0" w:color="auto"/>
            </w:tcBorders>
            <w:vAlign w:val="center"/>
          </w:tcPr>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color w:val="333333"/>
                <w:sz w:val="20"/>
                <w:szCs w:val="20"/>
              </w:rPr>
            </w:pPr>
            <w:r>
              <w:rPr>
                <w:rFonts w:ascii="Sylfaen" w:hAnsi="Sylfaen" w:cs="Sylfaen"/>
                <w:color w:val="333333"/>
                <w:sz w:val="20"/>
                <w:szCs w:val="20"/>
              </w:rPr>
              <w:t xml:space="preserve">ალოგენური ტრანსპლანტაცია (მ.შ. პაციენტის კონდიცირება – ორგანიზმის მომზადება ტრანსპლანტაციისათვის და პოსტტრანსპლანტაციური პერიოდის მართვა) </w:t>
            </w:r>
          </w:p>
        </w:tc>
        <w:tc>
          <w:tcPr>
            <w:tcW w:w="1739" w:type="dxa"/>
            <w:tcBorders>
              <w:top w:val="single" w:sz="6" w:space="0" w:color="auto"/>
              <w:left w:val="single" w:sz="6" w:space="0" w:color="auto"/>
              <w:bottom w:val="single" w:sz="6" w:space="0" w:color="auto"/>
              <w:right w:val="single" w:sz="6" w:space="0" w:color="auto"/>
            </w:tcBorders>
            <w:vAlign w:val="center"/>
          </w:tcPr>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color w:val="333333"/>
                <w:sz w:val="20"/>
                <w:szCs w:val="20"/>
              </w:rPr>
            </w:pPr>
            <w:r>
              <w:rPr>
                <w:rFonts w:ascii="Sylfaen" w:hAnsi="Sylfaen" w:cs="Sylfaen"/>
                <w:color w:val="333333"/>
                <w:sz w:val="20"/>
                <w:szCs w:val="20"/>
              </w:rPr>
              <w:t xml:space="preserve">225 000 </w:t>
            </w:r>
          </w:p>
        </w:tc>
      </w:tr>
      <w:tr w:rsidR="001B7FEA">
        <w:trPr>
          <w:trHeight w:val="30"/>
        </w:trPr>
        <w:tc>
          <w:tcPr>
            <w:tcW w:w="7292" w:type="dxa"/>
            <w:tcBorders>
              <w:top w:val="single" w:sz="6" w:space="0" w:color="auto"/>
              <w:left w:val="single" w:sz="6" w:space="0" w:color="auto"/>
              <w:bottom w:val="single" w:sz="6" w:space="0" w:color="auto"/>
              <w:right w:val="single" w:sz="6" w:space="0" w:color="auto"/>
            </w:tcBorders>
            <w:vAlign w:val="center"/>
          </w:tcPr>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color w:val="333333"/>
                <w:sz w:val="20"/>
                <w:szCs w:val="20"/>
              </w:rPr>
            </w:pPr>
            <w:r>
              <w:rPr>
                <w:rFonts w:ascii="Sylfaen" w:hAnsi="Sylfaen" w:cs="Sylfaen"/>
                <w:color w:val="333333"/>
                <w:sz w:val="20"/>
                <w:szCs w:val="20"/>
              </w:rPr>
              <w:t xml:space="preserve">ჰაპლოიდენტური ტრანსპლანტაცია (მ.შ. პაციენტის კონდიცირება – ორგანიზმის მომზადება ტრანსპლანტაციისათვის და პოსტტრანსპლანტაციური პერიოდის მართვა) </w:t>
            </w:r>
          </w:p>
        </w:tc>
        <w:tc>
          <w:tcPr>
            <w:tcW w:w="1739" w:type="dxa"/>
            <w:tcBorders>
              <w:top w:val="single" w:sz="6" w:space="0" w:color="auto"/>
              <w:left w:val="single" w:sz="6" w:space="0" w:color="auto"/>
              <w:bottom w:val="single" w:sz="6" w:space="0" w:color="auto"/>
              <w:right w:val="single" w:sz="6" w:space="0" w:color="auto"/>
            </w:tcBorders>
            <w:vAlign w:val="center"/>
          </w:tcPr>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color w:val="333333"/>
                <w:sz w:val="20"/>
                <w:szCs w:val="20"/>
              </w:rPr>
            </w:pPr>
            <w:r>
              <w:rPr>
                <w:rFonts w:ascii="Sylfaen" w:hAnsi="Sylfaen" w:cs="Sylfaen"/>
                <w:color w:val="333333"/>
                <w:sz w:val="20"/>
                <w:szCs w:val="20"/>
              </w:rPr>
              <w:t xml:space="preserve">265 000 </w:t>
            </w:r>
          </w:p>
        </w:tc>
      </w:tr>
    </w:tbl>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sz w:val="24"/>
          <w:szCs w:val="24"/>
        </w:rPr>
      </w:pP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hAnsi="Sylfaen" w:cs="Sylfaen"/>
          <w:sz w:val="24"/>
          <w:szCs w:val="24"/>
        </w:rPr>
      </w:pPr>
      <w:proofErr w:type="gramStart"/>
      <w:r>
        <w:rPr>
          <w:rFonts w:ascii="Sylfaen" w:hAnsi="Sylfaen" w:cs="Sylfaen"/>
          <w:sz w:val="24"/>
          <w:szCs w:val="24"/>
        </w:rPr>
        <w:t>დანართი</w:t>
      </w:r>
      <w:proofErr w:type="gramEnd"/>
      <w:r>
        <w:rPr>
          <w:rFonts w:ascii="Sylfaen" w:hAnsi="Sylfaen" w:cs="Sylfaen"/>
          <w:sz w:val="24"/>
          <w:szCs w:val="24"/>
        </w:rPr>
        <w:t xml:space="preserve"> №7</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sz w:val="24"/>
          <w:szCs w:val="24"/>
        </w:rPr>
      </w:pPr>
      <w:r>
        <w:rPr>
          <w:rFonts w:ascii="Sylfaen" w:hAnsi="Sylfaen" w:cs="Sylfaen"/>
          <w:sz w:val="24"/>
          <w:szCs w:val="24"/>
        </w:rPr>
        <w:t xml:space="preserve">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center"/>
        <w:rPr>
          <w:rFonts w:ascii="Sylfaen" w:hAnsi="Sylfaen" w:cs="Sylfaen"/>
          <w:b/>
          <w:bCs/>
          <w:sz w:val="24"/>
          <w:szCs w:val="24"/>
        </w:rPr>
      </w:pPr>
      <w:proofErr w:type="gramStart"/>
      <w:r>
        <w:rPr>
          <w:rFonts w:ascii="Sylfaen" w:hAnsi="Sylfaen" w:cs="Sylfaen"/>
          <w:b/>
          <w:bCs/>
          <w:sz w:val="24"/>
          <w:szCs w:val="24"/>
        </w:rPr>
        <w:t>ძუძუს</w:t>
      </w:r>
      <w:proofErr w:type="gramEnd"/>
      <w:r>
        <w:rPr>
          <w:rFonts w:ascii="Sylfaen" w:hAnsi="Sylfaen" w:cs="Sylfaen"/>
          <w:b/>
          <w:bCs/>
          <w:sz w:val="24"/>
          <w:szCs w:val="24"/>
        </w:rPr>
        <w:t xml:space="preserve"> კიბოს  სამკურნალო მედიკამენტების დაფინანსების ქვეპროგრამის განხორციელების წესი</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sz w:val="24"/>
          <w:szCs w:val="24"/>
        </w:rPr>
      </w:pPr>
      <w:proofErr w:type="gramStart"/>
      <w:r>
        <w:rPr>
          <w:rFonts w:ascii="Sylfaen" w:hAnsi="Sylfaen" w:cs="Sylfaen"/>
          <w:b/>
          <w:bCs/>
          <w:sz w:val="24"/>
          <w:szCs w:val="24"/>
        </w:rPr>
        <w:t>მუხლი</w:t>
      </w:r>
      <w:proofErr w:type="gramEnd"/>
      <w:r>
        <w:rPr>
          <w:rFonts w:ascii="Sylfaen" w:hAnsi="Sylfaen" w:cs="Sylfaen"/>
          <w:b/>
          <w:bCs/>
          <w:sz w:val="24"/>
          <w:szCs w:val="24"/>
        </w:rPr>
        <w:t xml:space="preserve"> 1. </w:t>
      </w:r>
      <w:proofErr w:type="gramStart"/>
      <w:r>
        <w:rPr>
          <w:rFonts w:ascii="Sylfaen" w:hAnsi="Sylfaen" w:cs="Sylfaen"/>
          <w:b/>
          <w:bCs/>
          <w:sz w:val="24"/>
          <w:szCs w:val="24"/>
        </w:rPr>
        <w:t>ზოგადი</w:t>
      </w:r>
      <w:proofErr w:type="gramEnd"/>
      <w:r>
        <w:rPr>
          <w:rFonts w:ascii="Sylfaen" w:hAnsi="Sylfaen" w:cs="Sylfaen"/>
          <w:b/>
          <w:bCs/>
          <w:sz w:val="24"/>
          <w:szCs w:val="24"/>
        </w:rPr>
        <w:t xml:space="preserve"> დებულებანი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1. </w:t>
      </w:r>
      <w:proofErr w:type="gramStart"/>
      <w:r>
        <w:rPr>
          <w:rFonts w:ascii="Sylfaen" w:hAnsi="Sylfaen" w:cs="Sylfaen"/>
          <w:sz w:val="24"/>
          <w:szCs w:val="24"/>
        </w:rPr>
        <w:t>ეს</w:t>
      </w:r>
      <w:proofErr w:type="gramEnd"/>
      <w:r>
        <w:rPr>
          <w:rFonts w:ascii="Sylfaen" w:hAnsi="Sylfaen" w:cs="Sylfaen"/>
          <w:sz w:val="24"/>
          <w:szCs w:val="24"/>
        </w:rPr>
        <w:t xml:space="preserve"> წესი განსაზღვრავს ქალაქ თბილისის მუნიციპალიტეტის ბიუჯეტით გათვალისწინებული ქვეპროგრამის ,,ძუძუს კიბოს სამკურნალო მედიკამენტების დაფინანსება (კოდი: 06 01 07)“ განხორციელების პირობებსა და პროცედურებს.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2. </w:t>
      </w:r>
      <w:proofErr w:type="gramStart"/>
      <w:r>
        <w:rPr>
          <w:rFonts w:ascii="Sylfaen" w:hAnsi="Sylfaen" w:cs="Sylfaen"/>
          <w:sz w:val="24"/>
          <w:szCs w:val="24"/>
        </w:rPr>
        <w:t>ამ</w:t>
      </w:r>
      <w:proofErr w:type="gramEnd"/>
      <w:r>
        <w:rPr>
          <w:rFonts w:ascii="Sylfaen" w:hAnsi="Sylfaen" w:cs="Sylfaen"/>
          <w:sz w:val="24"/>
          <w:szCs w:val="24"/>
        </w:rPr>
        <w:t xml:space="preserve"> წესის მოქმედება არ ვრცელდება იმ დახმარებებზე, რომლებზედაც თანხები გამოიყოფა ქალაქ თბილისის მუნიციპალიტეტის ბიუჯეტის ქვეპროგრამაში „ ძუძუს კიბოს სამკურნალო მედიკამენტების დაფინანსება (კოდი: 06 01 07)“, ქალაქ თბილისის მუნიციპალიტეტის ბიუჯეტის სარეზერვო ფონდიდან გადატანილი თანხების ფარგლებში.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sz w:val="24"/>
          <w:szCs w:val="24"/>
        </w:rPr>
      </w:pPr>
      <w:proofErr w:type="gramStart"/>
      <w:r>
        <w:rPr>
          <w:rFonts w:ascii="Sylfaen" w:hAnsi="Sylfaen" w:cs="Sylfaen"/>
          <w:b/>
          <w:bCs/>
          <w:sz w:val="24"/>
          <w:szCs w:val="24"/>
        </w:rPr>
        <w:t>მუხლი</w:t>
      </w:r>
      <w:proofErr w:type="gramEnd"/>
      <w:r>
        <w:rPr>
          <w:rFonts w:ascii="Sylfaen" w:hAnsi="Sylfaen" w:cs="Sylfaen"/>
          <w:b/>
          <w:bCs/>
          <w:sz w:val="24"/>
          <w:szCs w:val="24"/>
        </w:rPr>
        <w:t xml:space="preserve"> 2. </w:t>
      </w:r>
      <w:proofErr w:type="gramStart"/>
      <w:r>
        <w:rPr>
          <w:rFonts w:ascii="Sylfaen" w:hAnsi="Sylfaen" w:cs="Sylfaen"/>
          <w:b/>
          <w:bCs/>
          <w:sz w:val="24"/>
          <w:szCs w:val="24"/>
        </w:rPr>
        <w:t>ქვეპროგრამის</w:t>
      </w:r>
      <w:proofErr w:type="gramEnd"/>
      <w:r>
        <w:rPr>
          <w:rFonts w:ascii="Sylfaen" w:hAnsi="Sylfaen" w:cs="Sylfaen"/>
          <w:b/>
          <w:bCs/>
          <w:sz w:val="24"/>
          <w:szCs w:val="24"/>
        </w:rPr>
        <w:t xml:space="preserve"> მოსარგებლეები და ქვეპროგრამით გათვალისწინებული მომსახურების მოცულობა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1. ქვეპროგრამის მოსარგებლეები არიან HER-2 დადებითი ძუძუს კიბოს ადგილობრივად გავრცელებული (I-III სტადია) ფორმის ან HER-2 დადებითიძუძუს მეტასტაზური კიბოს დიაგნოზის მქონე საქართველოს მოქალაქეები, რომლებიც არიან: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 ა) 2017 წლის 1 იანვრის მდგომარეობით და ამავდროულად, ქვეპროგრამაში ჩართვის მომენტისათვის ქალაქ თბილისის მუნიციპალიტეტში რეგისტრირებულნი, ან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ბ) </w:t>
      </w:r>
      <w:proofErr w:type="gramStart"/>
      <w:r>
        <w:rPr>
          <w:rFonts w:ascii="Sylfaen" w:hAnsi="Sylfaen" w:cs="Sylfaen"/>
          <w:sz w:val="24"/>
          <w:szCs w:val="24"/>
        </w:rPr>
        <w:t>იძულებით</w:t>
      </w:r>
      <w:proofErr w:type="gramEnd"/>
      <w:r>
        <w:rPr>
          <w:rFonts w:ascii="Sylfaen" w:hAnsi="Sylfaen" w:cs="Sylfaen"/>
          <w:sz w:val="24"/>
          <w:szCs w:val="24"/>
        </w:rPr>
        <w:t xml:space="preserve"> გადაადგილებული პირის სტატუსის მქონე პირები, რომლებსაც დევნილის სტატუსის დამადასტურებელი დოკუმენტის მიხედვით, რეგისტრირებულ მისამართად უფიქსირდებათ – ქალაქი თბილისი.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2. </w:t>
      </w:r>
      <w:proofErr w:type="gramStart"/>
      <w:r>
        <w:rPr>
          <w:rFonts w:ascii="Sylfaen" w:hAnsi="Sylfaen" w:cs="Sylfaen"/>
          <w:sz w:val="24"/>
          <w:szCs w:val="24"/>
        </w:rPr>
        <w:t>ქვეპროგრამით</w:t>
      </w:r>
      <w:proofErr w:type="gramEnd"/>
      <w:r>
        <w:rPr>
          <w:rFonts w:ascii="Sylfaen" w:hAnsi="Sylfaen" w:cs="Sylfaen"/>
          <w:sz w:val="24"/>
          <w:szCs w:val="24"/>
        </w:rPr>
        <w:t xml:space="preserve"> გათვალისწინებული მომსახურება მოიცავს ამ წესის მე-10 მუხლის პირველი პუნქტის „გ“ ქვეპუნტით დადგენილი ტარიფების ფარგლებში შემდეგი მედიკამენტების  დაფინანსების უზრუნველყოფას: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ა)  HER-2 დადებითი ადგილობრივად გავრცელებული (I-III სტადია) ძუძუს კიბოს დიაგნოზის ან რადიკალური ოპერაციის შემდგომ განვითარებული რეციდივის შემთხვევაში – ტრასტუზუმაბი;</w:t>
      </w:r>
      <w:r>
        <w:rPr>
          <w:rFonts w:ascii="Sylfaen" w:hAnsi="Sylfaen" w:cs="Sylfaen"/>
          <w:i/>
          <w:iCs/>
          <w:sz w:val="20"/>
          <w:szCs w:val="20"/>
        </w:rPr>
        <w:t xml:space="preserve"> (24.02.2017 N 3-10)</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ბ) კონსილიუმის დასკვნის (რომელიც მოიცავს შესაბამისი პროფილის სხვადასხვა კლინიკის არანაკლებ, 3 ლიცენზირებული ექიმის დასკვნას) საფუძველზე, პაციენტის საჭიროებიდან გამომდინარე, დანიშნულების შესაბამისად, HER-2 დადებითი </w:t>
      </w:r>
      <w:r>
        <w:rPr>
          <w:rFonts w:ascii="Sylfaen" w:hAnsi="Sylfaen" w:cs="Sylfaen"/>
          <w:sz w:val="24"/>
          <w:szCs w:val="24"/>
        </w:rPr>
        <w:lastRenderedPageBreak/>
        <w:t xml:space="preserve">მეტასტაზური ძუძუს კიბოს დიაგნოზის შემთხვევაში – ტრასტუზუმაბი ან პერტუზუმაბი+ტრასტუზუმაბი; </w:t>
      </w:r>
      <w:r>
        <w:rPr>
          <w:rFonts w:ascii="Sylfaen" w:hAnsi="Sylfaen" w:cs="Sylfaen"/>
          <w:i/>
          <w:iCs/>
          <w:sz w:val="20"/>
          <w:szCs w:val="20"/>
        </w:rPr>
        <w:t xml:space="preserve"> (24.02.2017 N 3-10)</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sz w:val="20"/>
          <w:szCs w:val="20"/>
        </w:rPr>
      </w:pPr>
      <w:r>
        <w:rPr>
          <w:rFonts w:ascii="Sylfaen" w:hAnsi="Sylfaen" w:cs="Sylfaen"/>
          <w:sz w:val="24"/>
          <w:szCs w:val="24"/>
        </w:rPr>
        <w:t xml:space="preserve">გ) </w:t>
      </w:r>
      <w:proofErr w:type="gramStart"/>
      <w:r>
        <w:rPr>
          <w:rFonts w:ascii="Sylfaen" w:hAnsi="Sylfaen" w:cs="Sylfaen"/>
          <w:sz w:val="24"/>
          <w:szCs w:val="24"/>
        </w:rPr>
        <w:t>კონსილიუმის</w:t>
      </w:r>
      <w:proofErr w:type="gramEnd"/>
      <w:r>
        <w:rPr>
          <w:rFonts w:ascii="Sylfaen" w:hAnsi="Sylfaen" w:cs="Sylfaen"/>
          <w:sz w:val="24"/>
          <w:szCs w:val="24"/>
        </w:rPr>
        <w:t xml:space="preserve"> დასკვნის (რომელიც მოიცავს შესაბამისი პროფილის სხვადასხვა კლინიკის არანაკლებ, 3 ლიცენზირებული ექიმის დასკვნას) საფუძველზე, პაციენტის საჭიროებიდან გამომდინარე, დანიშნულების შესაბამისად, HER-2 დადებითი მეტასტაზური ძუძუს კიბოს დიაგნოზის შემთხვევაში აპატინიბი. </w:t>
      </w:r>
      <w:r>
        <w:rPr>
          <w:rFonts w:ascii="Sylfaen" w:hAnsi="Sylfaen" w:cs="Sylfaen"/>
          <w:i/>
          <w:iCs/>
          <w:sz w:val="20"/>
          <w:szCs w:val="20"/>
        </w:rPr>
        <w:t xml:space="preserve"> (24.02.2017 N 3-10)</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sz w:val="24"/>
          <w:szCs w:val="24"/>
        </w:rPr>
      </w:pPr>
      <w:proofErr w:type="gramStart"/>
      <w:r>
        <w:rPr>
          <w:rFonts w:ascii="Sylfaen" w:hAnsi="Sylfaen" w:cs="Sylfaen"/>
          <w:b/>
          <w:bCs/>
          <w:sz w:val="24"/>
          <w:szCs w:val="24"/>
        </w:rPr>
        <w:t>მუხლი</w:t>
      </w:r>
      <w:proofErr w:type="gramEnd"/>
      <w:r>
        <w:rPr>
          <w:rFonts w:ascii="Sylfaen" w:hAnsi="Sylfaen" w:cs="Sylfaen"/>
          <w:b/>
          <w:bCs/>
          <w:sz w:val="24"/>
          <w:szCs w:val="24"/>
        </w:rPr>
        <w:t xml:space="preserve"> 3. </w:t>
      </w:r>
      <w:proofErr w:type="gramStart"/>
      <w:r>
        <w:rPr>
          <w:rFonts w:ascii="Sylfaen" w:hAnsi="Sylfaen" w:cs="Sylfaen"/>
          <w:b/>
          <w:bCs/>
          <w:sz w:val="24"/>
          <w:szCs w:val="24"/>
        </w:rPr>
        <w:t>ქვეპროგრამის</w:t>
      </w:r>
      <w:proofErr w:type="gramEnd"/>
      <w:r>
        <w:rPr>
          <w:rFonts w:ascii="Sylfaen" w:hAnsi="Sylfaen" w:cs="Sylfaen"/>
          <w:b/>
          <w:bCs/>
          <w:sz w:val="24"/>
          <w:szCs w:val="24"/>
        </w:rPr>
        <w:t xml:space="preserve"> განხორციელების მექანიზმი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1. </w:t>
      </w:r>
      <w:proofErr w:type="gramStart"/>
      <w:r>
        <w:rPr>
          <w:rFonts w:ascii="Sylfaen" w:hAnsi="Sylfaen" w:cs="Sylfaen"/>
          <w:sz w:val="24"/>
          <w:szCs w:val="24"/>
        </w:rPr>
        <w:t>ქვეპროგრამის</w:t>
      </w:r>
      <w:proofErr w:type="gramEnd"/>
      <w:r>
        <w:rPr>
          <w:rFonts w:ascii="Sylfaen" w:hAnsi="Sylfaen" w:cs="Sylfaen"/>
          <w:sz w:val="24"/>
          <w:szCs w:val="24"/>
        </w:rPr>
        <w:t xml:space="preserve"> განმახორციელებელია ქალაქ თბილისის მუნიციპალიტეტის მერიის ჯანდაცვისა და სოციალური მომსახურების საქალაქო სამსახური (შემდგომში – ქვეპროგრამის განმახორციელებელი).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2. </w:t>
      </w:r>
      <w:proofErr w:type="gramStart"/>
      <w:r>
        <w:rPr>
          <w:rFonts w:ascii="Sylfaen" w:hAnsi="Sylfaen" w:cs="Sylfaen"/>
          <w:sz w:val="24"/>
          <w:szCs w:val="24"/>
        </w:rPr>
        <w:t>ქვეპროგრამის</w:t>
      </w:r>
      <w:proofErr w:type="gramEnd"/>
      <w:r>
        <w:rPr>
          <w:rFonts w:ascii="Sylfaen" w:hAnsi="Sylfaen" w:cs="Sylfaen"/>
          <w:sz w:val="24"/>
          <w:szCs w:val="24"/>
        </w:rPr>
        <w:t xml:space="preserve"> დაფინანსება განხორციელდება ქალაქ თბილისის მუნიციპალიტეტის ბიუჯეტით გათვალისწინებული ქვეპროგრამის „ ძუძუს კიბოს  სამკურნალო მედიკამენტების  დაფინანსება (კოდი: 06 01 07)“ ასიგნებების ფარგლებში.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3. </w:t>
      </w:r>
      <w:proofErr w:type="gramStart"/>
      <w:r>
        <w:rPr>
          <w:rFonts w:ascii="Sylfaen" w:hAnsi="Sylfaen" w:cs="Sylfaen"/>
          <w:sz w:val="24"/>
          <w:szCs w:val="24"/>
        </w:rPr>
        <w:t>ქვეპროგრამით</w:t>
      </w:r>
      <w:proofErr w:type="gramEnd"/>
      <w:r>
        <w:rPr>
          <w:rFonts w:ascii="Sylfaen" w:hAnsi="Sylfaen" w:cs="Sylfaen"/>
          <w:sz w:val="24"/>
          <w:szCs w:val="24"/>
        </w:rPr>
        <w:t xml:space="preserve"> გათვალისწინებული მომსახურების დაფინანსება ხორციელდება მატერიალიზებული ვაუჩერის მეშვეობით.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4. </w:t>
      </w:r>
      <w:proofErr w:type="gramStart"/>
      <w:r>
        <w:rPr>
          <w:rFonts w:ascii="Sylfaen" w:hAnsi="Sylfaen" w:cs="Sylfaen"/>
          <w:sz w:val="24"/>
          <w:szCs w:val="24"/>
        </w:rPr>
        <w:t>ქვეპროგრამის</w:t>
      </w:r>
      <w:proofErr w:type="gramEnd"/>
      <w:r>
        <w:rPr>
          <w:rFonts w:ascii="Sylfaen" w:hAnsi="Sylfaen" w:cs="Sylfaen"/>
          <w:sz w:val="24"/>
          <w:szCs w:val="24"/>
        </w:rPr>
        <w:t xml:space="preserve"> მოსარგებლეებისათვის მომსახურების მიმწოდებელია პირი (შემდგომში – მიმწოდებელი), რომელიც აკმაყოფილებს ამ წესით განსაზღვრულ მოთხოვნებს, ქვეპროგრამის განმახორციელებლის მიერ დამტკიცებულ სარეგისტრაციო განაცხადით ეთანხმებავაუჩერის პირობებს, გამოთქვამს ქვეპროგრამის ფარგლებში მონაწილეობის სურვილს და წერილობით, დადგენილი წესით დაუდასტურებს ქვეპროგრამის განმახორციელებელს ქვეპროგრამაში მონაწილეობის სურვილს.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5. </w:t>
      </w:r>
      <w:proofErr w:type="gramStart"/>
      <w:r>
        <w:rPr>
          <w:rFonts w:ascii="Sylfaen" w:hAnsi="Sylfaen" w:cs="Sylfaen"/>
          <w:sz w:val="24"/>
          <w:szCs w:val="24"/>
        </w:rPr>
        <w:t>ქვეპროგრამის</w:t>
      </w:r>
      <w:proofErr w:type="gramEnd"/>
      <w:r>
        <w:rPr>
          <w:rFonts w:ascii="Sylfaen" w:hAnsi="Sylfaen" w:cs="Sylfaen"/>
          <w:sz w:val="24"/>
          <w:szCs w:val="24"/>
        </w:rPr>
        <w:t xml:space="preserve"> ფარგლებში აღებული პასუხისმგებლობის ცალმხრივად შეწყვეტის შესახებ მიმწოდებელი ვალდებულია, 2 თვით ადრე აცნობოს ქვეპროგრამის განმახორციელებელს.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6. პირის/ორგანიზაციის მიერ, ამ წესის მე-10 მუხლით გათვალისწინებული დამატებითი პირობების დაკმაყოფილების შეფასება, წარმოდგენილი დოკუმენტაციის შემოწმება და მიმწოდებლად ცნობა ხორციელდება ქვეპროგრამის განმახორციელებლის მიერ.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sz w:val="24"/>
          <w:szCs w:val="24"/>
        </w:rPr>
      </w:pPr>
      <w:proofErr w:type="gramStart"/>
      <w:r>
        <w:rPr>
          <w:rFonts w:ascii="Sylfaen" w:hAnsi="Sylfaen" w:cs="Sylfaen"/>
          <w:b/>
          <w:bCs/>
          <w:sz w:val="24"/>
          <w:szCs w:val="24"/>
        </w:rPr>
        <w:t>მუხლი</w:t>
      </w:r>
      <w:proofErr w:type="gramEnd"/>
      <w:r>
        <w:rPr>
          <w:rFonts w:ascii="Sylfaen" w:hAnsi="Sylfaen" w:cs="Sylfaen"/>
          <w:b/>
          <w:bCs/>
          <w:sz w:val="24"/>
          <w:szCs w:val="24"/>
        </w:rPr>
        <w:t xml:space="preserve"> 4. </w:t>
      </w:r>
      <w:proofErr w:type="gramStart"/>
      <w:r>
        <w:rPr>
          <w:rFonts w:ascii="Sylfaen" w:hAnsi="Sylfaen" w:cs="Sylfaen"/>
          <w:b/>
          <w:bCs/>
          <w:sz w:val="24"/>
          <w:szCs w:val="24"/>
        </w:rPr>
        <w:t>დაფინანსების</w:t>
      </w:r>
      <w:proofErr w:type="gramEnd"/>
      <w:r>
        <w:rPr>
          <w:rFonts w:ascii="Sylfaen" w:hAnsi="Sylfaen" w:cs="Sylfaen"/>
          <w:b/>
          <w:bCs/>
          <w:sz w:val="24"/>
          <w:szCs w:val="24"/>
        </w:rPr>
        <w:t xml:space="preserve"> მეთოდოლოგია და დაფინანსების წესი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1. </w:t>
      </w:r>
      <w:proofErr w:type="gramStart"/>
      <w:r>
        <w:rPr>
          <w:rFonts w:ascii="Sylfaen" w:hAnsi="Sylfaen" w:cs="Sylfaen"/>
          <w:sz w:val="24"/>
          <w:szCs w:val="24"/>
        </w:rPr>
        <w:t>ქვეპროგრამით</w:t>
      </w:r>
      <w:proofErr w:type="gramEnd"/>
      <w:r>
        <w:rPr>
          <w:rFonts w:ascii="Sylfaen" w:hAnsi="Sylfaen" w:cs="Sylfaen"/>
          <w:sz w:val="24"/>
          <w:szCs w:val="24"/>
        </w:rPr>
        <w:t xml:space="preserve"> გათვალისწინებული მომსახურება ფინანსდება მატერიალიზებული ვაუჩერის/ თანხმობის წერილის საშუალებით, ფაქტობრივი ხარჯის მიხედვით, მაგრამ არაუმეტეს ქვეპროგრამით დადგენილი მედიკამენტის ღირებულების და თანაგადახდის ლიმიტისა.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sz w:val="20"/>
          <w:szCs w:val="20"/>
        </w:rPr>
      </w:pPr>
      <w:r>
        <w:rPr>
          <w:rFonts w:ascii="Sylfaen" w:hAnsi="Sylfaen" w:cs="Sylfaen"/>
          <w:sz w:val="24"/>
          <w:szCs w:val="24"/>
        </w:rPr>
        <w:t xml:space="preserve">2. </w:t>
      </w:r>
      <w:proofErr w:type="gramStart"/>
      <w:r>
        <w:rPr>
          <w:rFonts w:ascii="Sylfaen" w:hAnsi="Sylfaen" w:cs="Sylfaen"/>
          <w:sz w:val="24"/>
          <w:szCs w:val="24"/>
        </w:rPr>
        <w:t>ამ</w:t>
      </w:r>
      <w:proofErr w:type="gramEnd"/>
      <w:r>
        <w:rPr>
          <w:rFonts w:ascii="Sylfaen" w:hAnsi="Sylfaen" w:cs="Sylfaen"/>
          <w:sz w:val="24"/>
          <w:szCs w:val="24"/>
        </w:rPr>
        <w:t xml:space="preserve"> მუხლის პირველი პუნქტით გათვალისწინებული თანხმობის წერილის მოქმედების ვადა განისაზღვრება სამსახურის მიერ. </w:t>
      </w:r>
      <w:r>
        <w:rPr>
          <w:rFonts w:ascii="Sylfaen" w:hAnsi="Sylfaen" w:cs="Sylfaen"/>
          <w:i/>
          <w:iCs/>
          <w:sz w:val="20"/>
          <w:szCs w:val="20"/>
        </w:rPr>
        <w:t xml:space="preserve"> (24.02.2017 N 3-10)</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3. სოციალურად დაუცველი ოჯახების მონაცემთა ერთიან ბაზაში რეგისტრირებულ პირებს, რომელთა სარეიტინგო ქულა არ აღემატება 150 000-ს, მედიკამენტი უფინანსდებათ სრულად, თანაგადახდის გარეშე, ხოლო ყველა სხვა მოსარგებლეს: </w:t>
      </w:r>
      <w:r>
        <w:rPr>
          <w:rFonts w:ascii="Sylfaen" w:hAnsi="Sylfaen" w:cs="Sylfaen"/>
          <w:i/>
          <w:iCs/>
          <w:sz w:val="20"/>
          <w:szCs w:val="20"/>
        </w:rPr>
        <w:t xml:space="preserve"> (24.02.2017 N 3-10)</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ა) მე-2 მუხლის მე-2 პუნქტის „ა“, „ბ“ (პერტუზუმაბი+ტრასტუზუმაბი) და „გ“ ქვეპუნქტებით გათვალისწინებული მედიკამენტის ღირებულების ლიმიტის </w:t>
      </w:r>
      <w:r>
        <w:rPr>
          <w:rFonts w:ascii="Sylfaen" w:hAnsi="Sylfaen" w:cs="Sylfaen"/>
          <w:sz w:val="24"/>
          <w:szCs w:val="24"/>
        </w:rPr>
        <w:lastRenderedPageBreak/>
        <w:t xml:space="preserve">გათვალისწინებით – 80%-ის მოცულობით, (ასეთ შემთხვევაში, პაციენტის თანაგადახდა შეადგენს ქვეპროგრამით დადგენილი მედიკამენტის ღირებულების ლიმიტის  20%-ს);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ბ) მე-2 მუხლის მე-2 პუნქტის „ბ</w:t>
      </w:r>
      <w:proofErr w:type="gramStart"/>
      <w:r>
        <w:rPr>
          <w:rFonts w:ascii="Sylfaen" w:hAnsi="Sylfaen" w:cs="Sylfaen"/>
          <w:sz w:val="24"/>
          <w:szCs w:val="24"/>
        </w:rPr>
        <w:t>“ ქვეპუნქტით</w:t>
      </w:r>
      <w:proofErr w:type="gramEnd"/>
      <w:r>
        <w:rPr>
          <w:rFonts w:ascii="Sylfaen" w:hAnsi="Sylfaen" w:cs="Sylfaen"/>
          <w:sz w:val="24"/>
          <w:szCs w:val="24"/>
        </w:rPr>
        <w:t xml:space="preserve"> გათვალისწინებული მედიკამენტის (ტრასტუზუმაბი) ღირებულების ლიმიტის გათვალისწინებით – 60%-ის მოცულობით (ასეთ შემთხვევაში, პაციენტის თანაგადახდა შეადგენს ქვეპროგრამით დადგენილი მედიკამენტის ღირებულების ლიმიტის  40%-ს).</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4. მე-2 მუხლის მე-2 პუნქტის </w:t>
      </w:r>
      <w:proofErr w:type="gramStart"/>
      <w:r>
        <w:rPr>
          <w:rFonts w:ascii="Sylfaen" w:hAnsi="Sylfaen" w:cs="Sylfaen"/>
          <w:sz w:val="24"/>
          <w:szCs w:val="24"/>
        </w:rPr>
        <w:t>,,ა</w:t>
      </w:r>
      <w:proofErr w:type="gramEnd"/>
      <w:r>
        <w:rPr>
          <w:rFonts w:ascii="Sylfaen" w:hAnsi="Sylfaen" w:cs="Sylfaen"/>
          <w:sz w:val="24"/>
          <w:szCs w:val="24"/>
        </w:rPr>
        <w:t xml:space="preserve">“ ქვეპუნქტით გათვალისწინებული მედიკამენტი მოსარგებლეებს უფინანსდებათ მაქსიმუმ ერთწლიანი კურსის მოცულობით.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5. </w:t>
      </w:r>
      <w:proofErr w:type="gramStart"/>
      <w:r>
        <w:rPr>
          <w:rFonts w:ascii="Sylfaen" w:hAnsi="Sylfaen" w:cs="Sylfaen"/>
          <w:sz w:val="24"/>
          <w:szCs w:val="24"/>
        </w:rPr>
        <w:t>თუ</w:t>
      </w:r>
      <w:proofErr w:type="gramEnd"/>
      <w:r>
        <w:rPr>
          <w:rFonts w:ascii="Sylfaen" w:hAnsi="Sylfaen" w:cs="Sylfaen"/>
          <w:sz w:val="24"/>
          <w:szCs w:val="24"/>
        </w:rPr>
        <w:t xml:space="preserve"> ქვეპროგრამით მოსარგებლე, სოციალურად დაუცველი ოჯახების მონაცემთა ერთიან ბაზაში რეგისტრირებულ პირს მკურნალობის დასრულებამდე შეეცვალა სარეიტინგო ქულა, ცვლილების მიუხედავად, მკურნალობა დასრულდება  იმ პირობებით, რომლითაც დაიწყო მომსახურება.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sz w:val="24"/>
          <w:szCs w:val="24"/>
        </w:rPr>
      </w:pPr>
      <w:proofErr w:type="gramStart"/>
      <w:r>
        <w:rPr>
          <w:rFonts w:ascii="Sylfaen" w:hAnsi="Sylfaen" w:cs="Sylfaen"/>
          <w:b/>
          <w:bCs/>
          <w:sz w:val="24"/>
          <w:szCs w:val="24"/>
        </w:rPr>
        <w:t>მუხლი</w:t>
      </w:r>
      <w:proofErr w:type="gramEnd"/>
      <w:r>
        <w:rPr>
          <w:rFonts w:ascii="Sylfaen" w:hAnsi="Sylfaen" w:cs="Sylfaen"/>
          <w:b/>
          <w:bCs/>
          <w:sz w:val="24"/>
          <w:szCs w:val="24"/>
        </w:rPr>
        <w:t xml:space="preserve"> 5. </w:t>
      </w:r>
      <w:proofErr w:type="gramStart"/>
      <w:r>
        <w:rPr>
          <w:rFonts w:ascii="Sylfaen" w:hAnsi="Sylfaen" w:cs="Sylfaen"/>
          <w:b/>
          <w:bCs/>
          <w:sz w:val="24"/>
          <w:szCs w:val="24"/>
        </w:rPr>
        <w:t>მოსარგებლეთა</w:t>
      </w:r>
      <w:proofErr w:type="gramEnd"/>
      <w:r>
        <w:rPr>
          <w:rFonts w:ascii="Sylfaen" w:hAnsi="Sylfaen" w:cs="Sylfaen"/>
          <w:b/>
          <w:bCs/>
          <w:sz w:val="24"/>
          <w:szCs w:val="24"/>
        </w:rPr>
        <w:t xml:space="preserve"> ჩართვა ქვეპროგრამაში და ვაუჩერის გაუქმება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1. </w:t>
      </w:r>
      <w:proofErr w:type="gramStart"/>
      <w:r>
        <w:rPr>
          <w:rFonts w:ascii="Sylfaen" w:hAnsi="Sylfaen" w:cs="Sylfaen"/>
          <w:sz w:val="24"/>
          <w:szCs w:val="24"/>
        </w:rPr>
        <w:t>ქვეპროგრამაში</w:t>
      </w:r>
      <w:proofErr w:type="gramEnd"/>
      <w:r>
        <w:rPr>
          <w:rFonts w:ascii="Sylfaen" w:hAnsi="Sylfaen" w:cs="Sylfaen"/>
          <w:sz w:val="24"/>
          <w:szCs w:val="24"/>
        </w:rPr>
        <w:t xml:space="preserve"> ჩასართავად  და მატერიალიზებული ვაუჩერის მისაღებად მოსარგებლე პირმა ქვეპროგრამის განმახორციელებელს უნდა მიმართოს  განცხადებით, რომელსაც თან უნდა ერთოდეს: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ა) </w:t>
      </w:r>
      <w:proofErr w:type="gramStart"/>
      <w:r>
        <w:rPr>
          <w:rFonts w:ascii="Sylfaen" w:hAnsi="Sylfaen" w:cs="Sylfaen"/>
          <w:sz w:val="24"/>
          <w:szCs w:val="24"/>
        </w:rPr>
        <w:t>ქვეპროგრამით</w:t>
      </w:r>
      <w:proofErr w:type="gramEnd"/>
      <w:r>
        <w:rPr>
          <w:rFonts w:ascii="Sylfaen" w:hAnsi="Sylfaen" w:cs="Sylfaen"/>
          <w:sz w:val="24"/>
          <w:szCs w:val="24"/>
        </w:rPr>
        <w:t xml:space="preserve"> მოსარგებლის პირადობის დამადასტურებელი დოკუმენტის (დაბადების მოწმობა, პასპორტი, იძულებით გადაადგილებული პირის მოწმობა) ასლი;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ბ) </w:t>
      </w:r>
      <w:proofErr w:type="gramStart"/>
      <w:r>
        <w:rPr>
          <w:rFonts w:ascii="Sylfaen" w:hAnsi="Sylfaen" w:cs="Sylfaen"/>
          <w:sz w:val="24"/>
          <w:szCs w:val="24"/>
        </w:rPr>
        <w:t>ქალაქ</w:t>
      </w:r>
      <w:proofErr w:type="gramEnd"/>
      <w:r>
        <w:rPr>
          <w:rFonts w:ascii="Sylfaen" w:hAnsi="Sylfaen" w:cs="Sylfaen"/>
          <w:sz w:val="24"/>
          <w:szCs w:val="24"/>
        </w:rPr>
        <w:t xml:space="preserve"> თბილისის მუნიციპალიტეტში რეგისტრაციის დამადასტურებელი დოკუმენტი (მათ შორის,  2017 წლის 1 იანვრის მდგომარეობით ქალაქ თბილისის მუნიციპალიტეტში რეგისტრაციის დამადასტურებელი დოკუმენტი);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გ) </w:t>
      </w:r>
      <w:proofErr w:type="gramStart"/>
      <w:r>
        <w:rPr>
          <w:rFonts w:ascii="Sylfaen" w:hAnsi="Sylfaen" w:cs="Sylfaen"/>
          <w:sz w:val="24"/>
          <w:szCs w:val="24"/>
        </w:rPr>
        <w:t>მკურნალი</w:t>
      </w:r>
      <w:proofErr w:type="gramEnd"/>
      <w:r>
        <w:rPr>
          <w:rFonts w:ascii="Sylfaen" w:hAnsi="Sylfaen" w:cs="Sylfaen"/>
          <w:sz w:val="24"/>
          <w:szCs w:val="24"/>
        </w:rPr>
        <w:t xml:space="preserve"> ექიმის მიერ მედიკამენტზე გაცემული რეცეპტის (ფორმა N3) ქსეროასლი;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დ) </w:t>
      </w:r>
      <w:proofErr w:type="gramStart"/>
      <w:r>
        <w:rPr>
          <w:rFonts w:ascii="Sylfaen" w:hAnsi="Sylfaen" w:cs="Sylfaen"/>
          <w:sz w:val="24"/>
          <w:szCs w:val="24"/>
        </w:rPr>
        <w:t>ქვეპროგრამის</w:t>
      </w:r>
      <w:proofErr w:type="gramEnd"/>
      <w:r>
        <w:rPr>
          <w:rFonts w:ascii="Sylfaen" w:hAnsi="Sylfaen" w:cs="Sylfaen"/>
          <w:sz w:val="24"/>
          <w:szCs w:val="24"/>
        </w:rPr>
        <w:t xml:space="preserve"> განმახორციელებლისათვის განცხადებით მომართვის თარიღამდე არაუმეტეს 2 კვირით ადრე გაცემული კონსილიუმის დასკვნა (რომელიც მოიცავს შესაბამისი პროფილის სხვადასხვა კლინიკის არანაკლებ, 3 ლიცენზირებული ექიმის დასკვნას) პაციენტისათვის შესაბამისი მედიკამენტით მკურნალობის ჩატარების აუცილებლობისა და  პაციენტის ჯანმრთელობის მდგომარეობის  მზაობის თაობაზე;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ე) </w:t>
      </w:r>
      <w:proofErr w:type="gramStart"/>
      <w:r>
        <w:rPr>
          <w:rFonts w:ascii="Sylfaen" w:hAnsi="Sylfaen" w:cs="Sylfaen"/>
          <w:sz w:val="24"/>
          <w:szCs w:val="24"/>
        </w:rPr>
        <w:t>კალკულაცია</w:t>
      </w:r>
      <w:proofErr w:type="gramEnd"/>
      <w:r>
        <w:rPr>
          <w:rFonts w:ascii="Sylfaen" w:hAnsi="Sylfaen" w:cs="Sylfaen"/>
          <w:sz w:val="24"/>
          <w:szCs w:val="24"/>
        </w:rPr>
        <w:t xml:space="preserve">, მიმწოდებელი ორგანიზაციიდან.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sz w:val="20"/>
          <w:szCs w:val="20"/>
        </w:rPr>
      </w:pPr>
      <w:r>
        <w:rPr>
          <w:rFonts w:ascii="Sylfaen" w:hAnsi="Sylfaen" w:cs="Sylfaen"/>
          <w:sz w:val="24"/>
          <w:szCs w:val="24"/>
        </w:rPr>
        <w:t xml:space="preserve">ვ) </w:t>
      </w:r>
      <w:proofErr w:type="gramStart"/>
      <w:r>
        <w:rPr>
          <w:rFonts w:ascii="Sylfaen" w:hAnsi="Sylfaen" w:cs="Sylfaen"/>
          <w:sz w:val="24"/>
          <w:szCs w:val="24"/>
        </w:rPr>
        <w:t>ყველა</w:t>
      </w:r>
      <w:proofErr w:type="gramEnd"/>
      <w:r>
        <w:rPr>
          <w:rFonts w:ascii="Sylfaen" w:hAnsi="Sylfaen" w:cs="Sylfaen"/>
          <w:sz w:val="24"/>
          <w:szCs w:val="24"/>
        </w:rPr>
        <w:t xml:space="preserve"> სხვა დოკუმენტი განმახორციელებლის მოთხოვნის შესაბამისად. </w:t>
      </w:r>
      <w:r>
        <w:rPr>
          <w:rFonts w:ascii="Sylfaen" w:hAnsi="Sylfaen" w:cs="Sylfaen"/>
          <w:i/>
          <w:iCs/>
          <w:sz w:val="20"/>
          <w:szCs w:val="20"/>
        </w:rPr>
        <w:t xml:space="preserve"> (24.02.2017 N 3-10)</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2. </w:t>
      </w:r>
      <w:proofErr w:type="gramStart"/>
      <w:r>
        <w:rPr>
          <w:rFonts w:ascii="Sylfaen" w:hAnsi="Sylfaen" w:cs="Sylfaen"/>
          <w:sz w:val="24"/>
          <w:szCs w:val="24"/>
        </w:rPr>
        <w:t>ქვეპროგრამის</w:t>
      </w:r>
      <w:proofErr w:type="gramEnd"/>
      <w:r>
        <w:rPr>
          <w:rFonts w:ascii="Sylfaen" w:hAnsi="Sylfaen" w:cs="Sylfaen"/>
          <w:sz w:val="24"/>
          <w:szCs w:val="24"/>
        </w:rPr>
        <w:t xml:space="preserve"> მეორე მუხლის მეორე პუნქტის “ა” ქვეპუნქტითგათვალისწინებული მედიკამენტის დაფინანსების  მისაღებად, გარდა ამ მუხლის პირველი პუნქტით განსაზღვრული დოკუმენტაციისა, განცხადებას თან უნდა ერთვოდეს: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ა) </w:t>
      </w:r>
      <w:proofErr w:type="gramStart"/>
      <w:r>
        <w:rPr>
          <w:rFonts w:ascii="Sylfaen" w:hAnsi="Sylfaen" w:cs="Sylfaen"/>
          <w:sz w:val="24"/>
          <w:szCs w:val="24"/>
        </w:rPr>
        <w:t>ტარგეტული</w:t>
      </w:r>
      <w:proofErr w:type="gramEnd"/>
      <w:r>
        <w:rPr>
          <w:rFonts w:ascii="Sylfaen" w:hAnsi="Sylfaen" w:cs="Sylfaen"/>
          <w:sz w:val="24"/>
          <w:szCs w:val="24"/>
        </w:rPr>
        <w:t xml:space="preserve"> თერაპიისა და ოპერაციული მკურნალობის მიმწოდებელი დაწესებულებებიდან  მოსარგებლის  ჯანმრთელობის მდგომარეობის შესახებ გაცემული ცნობები (ფორმა №IV-100/ა-ასეთის არსებობის შემთხვევაში), რომლებიც გაცემული უნდა იყოს ცნობების ქვეპროგრამის განმახორციელებელთან წარდგენამდე არაუმეტეს 2 თვით ადრე. </w:t>
      </w:r>
      <w:proofErr w:type="gramStart"/>
      <w:r>
        <w:rPr>
          <w:rFonts w:ascii="Sylfaen" w:hAnsi="Sylfaen" w:cs="Sylfaen"/>
          <w:sz w:val="24"/>
          <w:szCs w:val="24"/>
        </w:rPr>
        <w:t>ამასთან</w:t>
      </w:r>
      <w:proofErr w:type="gramEnd"/>
      <w:r>
        <w:rPr>
          <w:rFonts w:ascii="Sylfaen" w:hAnsi="Sylfaen" w:cs="Sylfaen"/>
          <w:sz w:val="24"/>
          <w:szCs w:val="24"/>
        </w:rPr>
        <w:t xml:space="preserve">,  ტარგეტული თერაპიის მიმწოდებელი დაწესებულების მიერ გაცემულ ფორმა №IV-100/ა-ში აუცილებლად მითითებული უნდა იყოს მოსარგებლის წონა, ჩასატარებელი ტარგეტული თერაპიის სქემა;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lastRenderedPageBreak/>
        <w:t xml:space="preserve">ბ)  HER-2 დადებითი ძუძუს ადრეული სტადიის კიბოს სადიაგნოსტიკო კვლევების (იმუნოჰისტოქიმიური კვლევა, ხოლო იმუნოჰისტოქიმიით +2 ქულის შემთხვევაში, ასევე in situ ჰიბრიდიზაციის მეთოდით კვლევა (ფლუოროსცენტული (FISH) ან ქრომოგენული (CISH)) დამადასტურებელი დოკუმენტაცია.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3. </w:t>
      </w:r>
      <w:proofErr w:type="gramStart"/>
      <w:r>
        <w:rPr>
          <w:rFonts w:ascii="Sylfaen" w:hAnsi="Sylfaen" w:cs="Sylfaen"/>
          <w:sz w:val="24"/>
          <w:szCs w:val="24"/>
        </w:rPr>
        <w:t>ქვეპროგრამის</w:t>
      </w:r>
      <w:proofErr w:type="gramEnd"/>
      <w:r>
        <w:rPr>
          <w:rFonts w:ascii="Sylfaen" w:hAnsi="Sylfaen" w:cs="Sylfaen"/>
          <w:sz w:val="24"/>
          <w:szCs w:val="24"/>
        </w:rPr>
        <w:t xml:space="preserve"> მეორე მუხლის მეორე პუქტის ,,ბ” და ,,გ“ ქვეპუნქტებითგათვალისწინებული მედიკამენტის დაფინანსების მისაღებად, გარდა ამ მუხლის პირველი პუნქტით განსაზღვრული დოკუმენტაციისა,  განცხადებას თან უნდა ერთვოდესმოსარგებლის  ჯანმრთელობის მდგომარეობის შესახებ გაცემული ცნობა (ფორმა №IV-100/ა-ასეთის არსებობის შემთხვევაში), რომელიც გაცემული უნდა იყოს ცნობის ქვეპროგრამის განმახორციელებელთან წარდგენამდე არაუმეტეს 2 თვით ადრე. </w:t>
      </w:r>
      <w:proofErr w:type="gramStart"/>
      <w:r>
        <w:rPr>
          <w:rFonts w:ascii="Sylfaen" w:hAnsi="Sylfaen" w:cs="Sylfaen"/>
          <w:sz w:val="24"/>
          <w:szCs w:val="24"/>
        </w:rPr>
        <w:t>ამასთან</w:t>
      </w:r>
      <w:proofErr w:type="gramEnd"/>
      <w:r>
        <w:rPr>
          <w:rFonts w:ascii="Sylfaen" w:hAnsi="Sylfaen" w:cs="Sylfaen"/>
          <w:sz w:val="24"/>
          <w:szCs w:val="24"/>
        </w:rPr>
        <w:t xml:space="preserve">, ფორმა №IV-100/ა-ში აუცილებლად მითითებული უნდა იყოს: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ა) </w:t>
      </w:r>
      <w:proofErr w:type="gramStart"/>
      <w:r>
        <w:rPr>
          <w:rFonts w:ascii="Sylfaen" w:hAnsi="Sylfaen" w:cs="Sylfaen"/>
          <w:sz w:val="24"/>
          <w:szCs w:val="24"/>
        </w:rPr>
        <w:t>პირის</w:t>
      </w:r>
      <w:proofErr w:type="gramEnd"/>
      <w:r>
        <w:rPr>
          <w:rFonts w:ascii="Sylfaen" w:hAnsi="Sylfaen" w:cs="Sylfaen"/>
          <w:sz w:val="24"/>
          <w:szCs w:val="24"/>
        </w:rPr>
        <w:t xml:space="preserve"> მიერ ტარგეტული თერაპიის ჩატარების სტატუსი (ასეთის არსებობის შემთხვევაში);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ბ) </w:t>
      </w:r>
      <w:proofErr w:type="gramStart"/>
      <w:r>
        <w:rPr>
          <w:rFonts w:ascii="Sylfaen" w:hAnsi="Sylfaen" w:cs="Sylfaen"/>
          <w:sz w:val="24"/>
          <w:szCs w:val="24"/>
        </w:rPr>
        <w:t>რადიოლოგიურად</w:t>
      </w:r>
      <w:proofErr w:type="gramEnd"/>
      <w:r>
        <w:rPr>
          <w:rFonts w:ascii="Sylfaen" w:hAnsi="Sylfaen" w:cs="Sylfaen"/>
          <w:sz w:val="24"/>
          <w:szCs w:val="24"/>
        </w:rPr>
        <w:t xml:space="preserve"> დადასტურებული  მეტასტაზური დაავადება;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გ) </w:t>
      </w:r>
      <w:proofErr w:type="gramStart"/>
      <w:r>
        <w:rPr>
          <w:rFonts w:ascii="Sylfaen" w:hAnsi="Sylfaen" w:cs="Sylfaen"/>
          <w:sz w:val="24"/>
          <w:szCs w:val="24"/>
        </w:rPr>
        <w:t>გულის</w:t>
      </w:r>
      <w:proofErr w:type="gramEnd"/>
      <w:r>
        <w:rPr>
          <w:rFonts w:ascii="Sylfaen" w:hAnsi="Sylfaen" w:cs="Sylfaen"/>
          <w:sz w:val="24"/>
          <w:szCs w:val="24"/>
        </w:rPr>
        <w:t xml:space="preserve"> განდევნის ფრაქციის მაჩვენებელი;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დ) </w:t>
      </w:r>
      <w:proofErr w:type="gramStart"/>
      <w:r>
        <w:rPr>
          <w:rFonts w:ascii="Sylfaen" w:hAnsi="Sylfaen" w:cs="Sylfaen"/>
          <w:sz w:val="24"/>
          <w:szCs w:val="24"/>
        </w:rPr>
        <w:t>ფიზიკური</w:t>
      </w:r>
      <w:proofErr w:type="gramEnd"/>
      <w:r>
        <w:rPr>
          <w:rFonts w:ascii="Sylfaen" w:hAnsi="Sylfaen" w:cs="Sylfaen"/>
          <w:sz w:val="24"/>
          <w:szCs w:val="24"/>
        </w:rPr>
        <w:t xml:space="preserve"> აქტივობის განმსაზღვრელი სტატუსი;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proofErr w:type="gramStart"/>
      <w:r>
        <w:rPr>
          <w:rFonts w:ascii="Sylfaen" w:hAnsi="Sylfaen" w:cs="Sylfaen"/>
          <w:sz w:val="24"/>
          <w:szCs w:val="24"/>
        </w:rPr>
        <w:t>ე)ძვლის</w:t>
      </w:r>
      <w:proofErr w:type="gramEnd"/>
      <w:r>
        <w:rPr>
          <w:rFonts w:ascii="Sylfaen" w:hAnsi="Sylfaen" w:cs="Sylfaen"/>
          <w:sz w:val="24"/>
          <w:szCs w:val="24"/>
        </w:rPr>
        <w:t xml:space="preserve"> ტვინის, ღვიძლისა და თირკმლის ფუნქცია;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proofErr w:type="gramStart"/>
      <w:r>
        <w:rPr>
          <w:rFonts w:ascii="Sylfaen" w:hAnsi="Sylfaen" w:cs="Sylfaen"/>
          <w:sz w:val="24"/>
          <w:szCs w:val="24"/>
        </w:rPr>
        <w:t>ვ)ყველა</w:t>
      </w:r>
      <w:proofErr w:type="gramEnd"/>
      <w:r>
        <w:rPr>
          <w:rFonts w:ascii="Sylfaen" w:hAnsi="Sylfaen" w:cs="Sylfaen"/>
          <w:sz w:val="24"/>
          <w:szCs w:val="24"/>
        </w:rPr>
        <w:t xml:space="preserve"> სხვა დოკუმენტი ქვეპროგრამის განმახორციელებლის შეხედულებისამებრ.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sz w:val="20"/>
          <w:szCs w:val="20"/>
        </w:rPr>
      </w:pPr>
      <w:r>
        <w:rPr>
          <w:rFonts w:ascii="Sylfaen" w:hAnsi="Sylfaen" w:cs="Sylfaen"/>
          <w:sz w:val="24"/>
          <w:szCs w:val="24"/>
        </w:rPr>
        <w:t>3</w:t>
      </w:r>
      <w:r>
        <w:rPr>
          <w:rFonts w:ascii="Sylfaen" w:hAnsi="Sylfaen" w:cs="Sylfaen"/>
          <w:position w:val="6"/>
          <w:sz w:val="24"/>
          <w:szCs w:val="24"/>
        </w:rPr>
        <w:t>1</w:t>
      </w:r>
      <w:r>
        <w:rPr>
          <w:rFonts w:ascii="Sylfaen" w:hAnsi="Sylfaen" w:cs="Sylfaen"/>
          <w:sz w:val="24"/>
          <w:szCs w:val="24"/>
        </w:rPr>
        <w:t xml:space="preserve">. </w:t>
      </w:r>
      <w:proofErr w:type="gramStart"/>
      <w:r>
        <w:rPr>
          <w:rFonts w:ascii="Sylfaen" w:hAnsi="Sylfaen" w:cs="Sylfaen"/>
          <w:sz w:val="24"/>
          <w:szCs w:val="24"/>
        </w:rPr>
        <w:t>ყოველი</w:t>
      </w:r>
      <w:proofErr w:type="gramEnd"/>
      <w:r>
        <w:rPr>
          <w:rFonts w:ascii="Sylfaen" w:hAnsi="Sylfaen" w:cs="Sylfaen"/>
          <w:sz w:val="24"/>
          <w:szCs w:val="24"/>
        </w:rPr>
        <w:t xml:space="preserve"> სამი კურსის შემდგომ, ბენეფიციარი ვალდებულია დამატებით წარმოადგინოს კონსილიუმის დასკვნა (რომელიც მოიცავს შესაბამისი პროფილის სხვადასხვა კლინიკის არანაკლებ, 3 ლიცენზირებული ექიმის დასკვნას) ქვეპროგრამის ფარგლებში ჩატარებული მკურნალობის ეფექტურობასთან დაკავშირებით. </w:t>
      </w:r>
      <w:r>
        <w:rPr>
          <w:rFonts w:ascii="Sylfaen" w:hAnsi="Sylfaen" w:cs="Sylfaen"/>
          <w:i/>
          <w:iCs/>
          <w:sz w:val="20"/>
          <w:szCs w:val="20"/>
        </w:rPr>
        <w:t xml:space="preserve"> (24.02.2017 N 3-10)</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4. დოკუმენტაციის მიღების შემდგომ, ქვეპროგრამის განმახორციელებელი უფლებამოსილია კვლევების განმახორციელებელი ლაბორატორიისაგან გამოითხოვს   საერთაშორისო აკრედიტაციის ქონის  ან/და საერთაშორისო აკრედიტირებულ ლაბორატორიასთან, HER-2 დადებითი ძუძუს  კიბოს სადიაგნოსტიკო კვლევებზე, ხარისხის გარე-კონტროლის წარმოების დამადასტურებელ დოკუმენტი/სერტიფიკატი, ასეთი დოკუმენტების ვერმოპოვების/არარსებობის შემთხვევაში კი – მოსარგებლეს აცნობოს კვლევის განმეორებითი ჩატარების აუცილებლობის თაობაზე.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5. </w:t>
      </w:r>
      <w:proofErr w:type="gramStart"/>
      <w:r>
        <w:rPr>
          <w:rFonts w:ascii="Sylfaen" w:hAnsi="Sylfaen" w:cs="Sylfaen"/>
          <w:sz w:val="24"/>
          <w:szCs w:val="24"/>
        </w:rPr>
        <w:t>ყველა</w:t>
      </w:r>
      <w:proofErr w:type="gramEnd"/>
      <w:r>
        <w:rPr>
          <w:rFonts w:ascii="Sylfaen" w:hAnsi="Sylfaen" w:cs="Sylfaen"/>
          <w:sz w:val="24"/>
          <w:szCs w:val="24"/>
        </w:rPr>
        <w:t xml:space="preserve"> შემდგომი მატერიალიზებული ვაუჩერის (თანხმობის წერილის) მისაღებად პაციენტმა განმახორციელებელს უნდა მიმართოს განცხადებით, რომელსაც თან უნდა ერთვოდეს  მედიკამენტით მკურნალობის განმახორციელებელი ექიმის მიერ პირადი ხელმოწერითა და სამკურნალო დაწესებულების ბეჭდით დადასტურებული  საბუთი.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6. </w:t>
      </w:r>
      <w:proofErr w:type="gramStart"/>
      <w:r>
        <w:rPr>
          <w:rFonts w:ascii="Sylfaen" w:hAnsi="Sylfaen" w:cs="Sylfaen"/>
          <w:sz w:val="24"/>
          <w:szCs w:val="24"/>
        </w:rPr>
        <w:t>ქვეპროგრამის</w:t>
      </w:r>
      <w:proofErr w:type="gramEnd"/>
      <w:r>
        <w:rPr>
          <w:rFonts w:ascii="Sylfaen" w:hAnsi="Sylfaen" w:cs="Sylfaen"/>
          <w:sz w:val="24"/>
          <w:szCs w:val="24"/>
        </w:rPr>
        <w:t xml:space="preserve"> მოსარგებლეზე მატერიალიზებული ვაუჩერის გაცემა ხორციელდება  წარმოდგენილი სქემის შესაბამისად.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sz w:val="20"/>
          <w:szCs w:val="20"/>
        </w:rPr>
      </w:pPr>
      <w:r>
        <w:rPr>
          <w:rFonts w:ascii="Sylfaen" w:hAnsi="Sylfaen" w:cs="Sylfaen"/>
          <w:sz w:val="24"/>
          <w:szCs w:val="24"/>
        </w:rPr>
        <w:t xml:space="preserve">7. </w:t>
      </w:r>
      <w:proofErr w:type="gramStart"/>
      <w:r>
        <w:rPr>
          <w:rFonts w:ascii="Sylfaen" w:hAnsi="Sylfaen" w:cs="Sylfaen"/>
          <w:sz w:val="24"/>
          <w:szCs w:val="24"/>
        </w:rPr>
        <w:t>მატერიალიზებულ</w:t>
      </w:r>
      <w:proofErr w:type="gramEnd"/>
      <w:r>
        <w:rPr>
          <w:rFonts w:ascii="Sylfaen" w:hAnsi="Sylfaen" w:cs="Sylfaen"/>
          <w:sz w:val="24"/>
          <w:szCs w:val="24"/>
        </w:rPr>
        <w:t xml:space="preserve"> ვაუჩერს ვადა შეიძლება გაუგრძელდეს წელიწადში არაუმეტეს ორჯერ. </w:t>
      </w:r>
      <w:r>
        <w:rPr>
          <w:rFonts w:ascii="Sylfaen" w:hAnsi="Sylfaen" w:cs="Sylfaen"/>
          <w:i/>
          <w:iCs/>
          <w:sz w:val="20"/>
          <w:szCs w:val="20"/>
        </w:rPr>
        <w:t xml:space="preserve"> (24.02.2017 N 3-10)</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sz w:val="24"/>
          <w:szCs w:val="24"/>
        </w:rPr>
      </w:pPr>
      <w:proofErr w:type="gramStart"/>
      <w:r>
        <w:rPr>
          <w:rFonts w:ascii="Sylfaen" w:hAnsi="Sylfaen" w:cs="Sylfaen"/>
          <w:b/>
          <w:bCs/>
          <w:sz w:val="24"/>
          <w:szCs w:val="24"/>
        </w:rPr>
        <w:t>მუხლი</w:t>
      </w:r>
      <w:proofErr w:type="gramEnd"/>
      <w:r>
        <w:rPr>
          <w:rFonts w:ascii="Sylfaen" w:hAnsi="Sylfaen" w:cs="Sylfaen"/>
          <w:b/>
          <w:bCs/>
          <w:sz w:val="24"/>
          <w:szCs w:val="24"/>
        </w:rPr>
        <w:t xml:space="preserve"> 6.  </w:t>
      </w:r>
      <w:proofErr w:type="gramStart"/>
      <w:r>
        <w:rPr>
          <w:rFonts w:ascii="Sylfaen" w:hAnsi="Sylfaen" w:cs="Sylfaen"/>
          <w:b/>
          <w:bCs/>
          <w:sz w:val="24"/>
          <w:szCs w:val="24"/>
        </w:rPr>
        <w:t>ანგარიშგება</w:t>
      </w:r>
      <w:proofErr w:type="gramEnd"/>
      <w:r>
        <w:rPr>
          <w:rFonts w:ascii="Sylfaen" w:hAnsi="Sylfaen" w:cs="Sylfaen"/>
          <w:b/>
          <w:bCs/>
          <w:sz w:val="24"/>
          <w:szCs w:val="24"/>
        </w:rPr>
        <w:t xml:space="preserve">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lastRenderedPageBreak/>
        <w:t xml:space="preserve">1. </w:t>
      </w:r>
      <w:proofErr w:type="gramStart"/>
      <w:r>
        <w:rPr>
          <w:rFonts w:ascii="Sylfaen" w:hAnsi="Sylfaen" w:cs="Sylfaen"/>
          <w:sz w:val="24"/>
          <w:szCs w:val="24"/>
        </w:rPr>
        <w:t>მიმწოდებელი</w:t>
      </w:r>
      <w:proofErr w:type="gramEnd"/>
      <w:r>
        <w:rPr>
          <w:rFonts w:ascii="Sylfaen" w:hAnsi="Sylfaen" w:cs="Sylfaen"/>
          <w:sz w:val="24"/>
          <w:szCs w:val="24"/>
        </w:rPr>
        <w:t xml:space="preserve"> ვალდებულია ქვეპროგრამის განმახორციელებელს ყოველთვიურად, არაუგვიანეს საანგარიშო თვის მომდევნო თვის 10 რიცხვისა, წარუდგინოს საანგარიშგებო დოკუმენტაცია.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2. </w:t>
      </w:r>
      <w:proofErr w:type="gramStart"/>
      <w:r>
        <w:rPr>
          <w:rFonts w:ascii="Sylfaen" w:hAnsi="Sylfaen" w:cs="Sylfaen"/>
          <w:sz w:val="24"/>
          <w:szCs w:val="24"/>
        </w:rPr>
        <w:t>ანგარიშგებისას</w:t>
      </w:r>
      <w:proofErr w:type="gramEnd"/>
      <w:r>
        <w:rPr>
          <w:rFonts w:ascii="Sylfaen" w:hAnsi="Sylfaen" w:cs="Sylfaen"/>
          <w:sz w:val="24"/>
          <w:szCs w:val="24"/>
        </w:rPr>
        <w:t xml:space="preserve"> მიმწოდებლის მიერ წარდგენილი უნდა იყოს ხარჯის დამადასტურებელი დოკუმენტი (ანგარიშფაქტურა), ქვეპროგრამის განმახორციელებლის მიერ დადგენილი ფორმის შემთხვევათა რეესტრი, აგრეთვე განაღდებული მატერიალიზებული ვაუჩერის (თანხმობის წერილის) ქსეროასლი.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3. </w:t>
      </w:r>
      <w:proofErr w:type="gramStart"/>
      <w:r>
        <w:rPr>
          <w:rFonts w:ascii="Sylfaen" w:hAnsi="Sylfaen" w:cs="Sylfaen"/>
          <w:sz w:val="24"/>
          <w:szCs w:val="24"/>
        </w:rPr>
        <w:t>შესრულებულ</w:t>
      </w:r>
      <w:proofErr w:type="gramEnd"/>
      <w:r>
        <w:rPr>
          <w:rFonts w:ascii="Sylfaen" w:hAnsi="Sylfaen" w:cs="Sylfaen"/>
          <w:sz w:val="24"/>
          <w:szCs w:val="24"/>
        </w:rPr>
        <w:t xml:space="preserve"> მომსახურებად ჩაითვლება მოსარგებლისათვის სრულად განაღდებული მატერიალიზებული ვაუჩერის (თანხმობის წერილი) მოცულობა.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sz w:val="24"/>
          <w:szCs w:val="24"/>
        </w:rPr>
      </w:pPr>
      <w:proofErr w:type="gramStart"/>
      <w:r>
        <w:rPr>
          <w:rFonts w:ascii="Sylfaen" w:hAnsi="Sylfaen" w:cs="Sylfaen"/>
          <w:b/>
          <w:bCs/>
          <w:sz w:val="24"/>
          <w:szCs w:val="24"/>
        </w:rPr>
        <w:t>მუხლი</w:t>
      </w:r>
      <w:proofErr w:type="gramEnd"/>
      <w:r>
        <w:rPr>
          <w:rFonts w:ascii="Sylfaen" w:hAnsi="Sylfaen" w:cs="Sylfaen"/>
          <w:b/>
          <w:bCs/>
          <w:sz w:val="24"/>
          <w:szCs w:val="24"/>
        </w:rPr>
        <w:t xml:space="preserve"> 7. </w:t>
      </w:r>
      <w:proofErr w:type="gramStart"/>
      <w:r>
        <w:rPr>
          <w:rFonts w:ascii="Sylfaen" w:hAnsi="Sylfaen" w:cs="Sylfaen"/>
          <w:b/>
          <w:bCs/>
          <w:sz w:val="24"/>
          <w:szCs w:val="24"/>
        </w:rPr>
        <w:t>ქვეპროგრამის</w:t>
      </w:r>
      <w:proofErr w:type="gramEnd"/>
      <w:r>
        <w:rPr>
          <w:rFonts w:ascii="Sylfaen" w:hAnsi="Sylfaen" w:cs="Sylfaen"/>
          <w:b/>
          <w:bCs/>
          <w:sz w:val="24"/>
          <w:szCs w:val="24"/>
        </w:rPr>
        <w:t xml:space="preserve"> მიმდინარეობისას შემოწმება და შესრულებული სამუშაოს ინსპექტირება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1. </w:t>
      </w:r>
      <w:proofErr w:type="gramStart"/>
      <w:r>
        <w:rPr>
          <w:rFonts w:ascii="Sylfaen" w:hAnsi="Sylfaen" w:cs="Sylfaen"/>
          <w:sz w:val="24"/>
          <w:szCs w:val="24"/>
        </w:rPr>
        <w:t>ქვეპროგრამის</w:t>
      </w:r>
      <w:proofErr w:type="gramEnd"/>
      <w:r>
        <w:rPr>
          <w:rFonts w:ascii="Sylfaen" w:hAnsi="Sylfaen" w:cs="Sylfaen"/>
          <w:sz w:val="24"/>
          <w:szCs w:val="24"/>
        </w:rPr>
        <w:t xml:space="preserve"> განმახორციელებელი პერიოდულად ამოწმებს მიმწოდებლის მიერ ქვეპროგრამის ფარგლებში განხორციელებულ საქმიანობას. </w:t>
      </w:r>
      <w:proofErr w:type="gramStart"/>
      <w:r>
        <w:rPr>
          <w:rFonts w:ascii="Sylfaen" w:hAnsi="Sylfaen" w:cs="Sylfaen"/>
          <w:sz w:val="24"/>
          <w:szCs w:val="24"/>
        </w:rPr>
        <w:t>შემოწმების</w:t>
      </w:r>
      <w:proofErr w:type="gramEnd"/>
      <w:r>
        <w:rPr>
          <w:rFonts w:ascii="Sylfaen" w:hAnsi="Sylfaen" w:cs="Sylfaen"/>
          <w:sz w:val="24"/>
          <w:szCs w:val="24"/>
        </w:rPr>
        <w:t xml:space="preserve"> განხორციელების ფორმა და მექანიზმი განისაზღვრება ქვეპროგრამის განმახორციელებლის მიერ. </w:t>
      </w:r>
      <w:proofErr w:type="gramStart"/>
      <w:r>
        <w:rPr>
          <w:rFonts w:ascii="Sylfaen" w:hAnsi="Sylfaen" w:cs="Sylfaen"/>
          <w:sz w:val="24"/>
          <w:szCs w:val="24"/>
        </w:rPr>
        <w:t>შემოწმებას</w:t>
      </w:r>
      <w:proofErr w:type="gramEnd"/>
      <w:r>
        <w:rPr>
          <w:rFonts w:ascii="Sylfaen" w:hAnsi="Sylfaen" w:cs="Sylfaen"/>
          <w:sz w:val="24"/>
          <w:szCs w:val="24"/>
        </w:rPr>
        <w:t xml:space="preserve"> ახორციელებს ქვეპროგრამის განმახორციელებლის შესაბამისი განყოფილება.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2. </w:t>
      </w:r>
      <w:proofErr w:type="gramStart"/>
      <w:r>
        <w:rPr>
          <w:rFonts w:ascii="Sylfaen" w:hAnsi="Sylfaen" w:cs="Sylfaen"/>
          <w:sz w:val="24"/>
          <w:szCs w:val="24"/>
        </w:rPr>
        <w:t>ქვეპროგრამის</w:t>
      </w:r>
      <w:proofErr w:type="gramEnd"/>
      <w:r>
        <w:rPr>
          <w:rFonts w:ascii="Sylfaen" w:hAnsi="Sylfaen" w:cs="Sylfaen"/>
          <w:sz w:val="24"/>
          <w:szCs w:val="24"/>
        </w:rPr>
        <w:t xml:space="preserve"> განმახორციელებელი ახორციელებს შესრულებული სამუშაოს ანგარიშის (საანგარიშგებო დოკუმენტაციის) ინსპექტირებას, რომლის დროსაც ხდება: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ა)  </w:t>
      </w:r>
      <w:proofErr w:type="gramStart"/>
      <w:r>
        <w:rPr>
          <w:rFonts w:ascii="Sylfaen" w:hAnsi="Sylfaen" w:cs="Sylfaen"/>
          <w:sz w:val="24"/>
          <w:szCs w:val="24"/>
        </w:rPr>
        <w:t>მოსარგებლის</w:t>
      </w:r>
      <w:proofErr w:type="gramEnd"/>
      <w:r>
        <w:rPr>
          <w:rFonts w:ascii="Sylfaen" w:hAnsi="Sylfaen" w:cs="Sylfaen"/>
          <w:sz w:val="24"/>
          <w:szCs w:val="24"/>
        </w:rPr>
        <w:t xml:space="preserve"> იდენტიფიცირება;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ბ) </w:t>
      </w:r>
      <w:proofErr w:type="gramStart"/>
      <w:r>
        <w:rPr>
          <w:rFonts w:ascii="Sylfaen" w:hAnsi="Sylfaen" w:cs="Sylfaen"/>
          <w:sz w:val="24"/>
          <w:szCs w:val="24"/>
        </w:rPr>
        <w:t>მატერიალიზებული</w:t>
      </w:r>
      <w:proofErr w:type="gramEnd"/>
      <w:r>
        <w:rPr>
          <w:rFonts w:ascii="Sylfaen" w:hAnsi="Sylfaen" w:cs="Sylfaen"/>
          <w:sz w:val="24"/>
          <w:szCs w:val="24"/>
        </w:rPr>
        <w:t xml:space="preserve"> ვაუჩერის (თანხმობის წერილი) ქსეროასლების შედარება შემთხვევათა რეესტრში წარმოდგენილ ინფორმაციასთან;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გ) </w:t>
      </w:r>
      <w:proofErr w:type="gramStart"/>
      <w:r>
        <w:rPr>
          <w:rFonts w:ascii="Sylfaen" w:hAnsi="Sylfaen" w:cs="Sylfaen"/>
          <w:sz w:val="24"/>
          <w:szCs w:val="24"/>
        </w:rPr>
        <w:t>ხარჯის</w:t>
      </w:r>
      <w:proofErr w:type="gramEnd"/>
      <w:r>
        <w:rPr>
          <w:rFonts w:ascii="Sylfaen" w:hAnsi="Sylfaen" w:cs="Sylfaen"/>
          <w:sz w:val="24"/>
          <w:szCs w:val="24"/>
        </w:rPr>
        <w:t xml:space="preserve"> დამადასტურებელ დოკუმენტში (ანგარიშფაქტურაში) მითითებული თანხის შედარება შემთხვევათა რეესტრში ცალკეულ პირზე გაწეულ ხარჯის ჯამურ ოდენობასთან;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დ) </w:t>
      </w:r>
      <w:proofErr w:type="gramStart"/>
      <w:r>
        <w:rPr>
          <w:rFonts w:ascii="Sylfaen" w:hAnsi="Sylfaen" w:cs="Sylfaen"/>
          <w:sz w:val="24"/>
          <w:szCs w:val="24"/>
        </w:rPr>
        <w:t>წარდგენილი</w:t>
      </w:r>
      <w:proofErr w:type="gramEnd"/>
      <w:r>
        <w:rPr>
          <w:rFonts w:ascii="Sylfaen" w:hAnsi="Sylfaen" w:cs="Sylfaen"/>
          <w:sz w:val="24"/>
          <w:szCs w:val="24"/>
        </w:rPr>
        <w:t xml:space="preserve"> დოკუმენტაციის შედარება შემოწმების შედეგებთან (ასეთის არსებობის შემთხვევაში).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3. </w:t>
      </w:r>
      <w:proofErr w:type="gramStart"/>
      <w:r>
        <w:rPr>
          <w:rFonts w:ascii="Sylfaen" w:hAnsi="Sylfaen" w:cs="Sylfaen"/>
          <w:sz w:val="24"/>
          <w:szCs w:val="24"/>
        </w:rPr>
        <w:t>წარმოდგენილ</w:t>
      </w:r>
      <w:proofErr w:type="gramEnd"/>
      <w:r>
        <w:rPr>
          <w:rFonts w:ascii="Sylfaen" w:hAnsi="Sylfaen" w:cs="Sylfaen"/>
          <w:sz w:val="24"/>
          <w:szCs w:val="24"/>
        </w:rPr>
        <w:t xml:space="preserve"> საანგარიშგებო დოკუმენტაციაში შეუსაბამობის აღმოჩენისას, ინსპექტირებაზე პასუხისმგებელმა პირმა დაუყოვნებლივ უნდა დაუბრუნოს დოკუმენტები მიმწოდებლებს და მისცეს 5 სამუშაო დღე აღმოჩენილი ხარვეზების აღმოსაფხვრელად და ხელახლა წარმოსადგენად.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4. </w:t>
      </w:r>
      <w:proofErr w:type="gramStart"/>
      <w:r>
        <w:rPr>
          <w:rFonts w:ascii="Sylfaen" w:hAnsi="Sylfaen" w:cs="Sylfaen"/>
          <w:sz w:val="24"/>
          <w:szCs w:val="24"/>
        </w:rPr>
        <w:t>სრულყოფილად</w:t>
      </w:r>
      <w:proofErr w:type="gramEnd"/>
      <w:r>
        <w:rPr>
          <w:rFonts w:ascii="Sylfaen" w:hAnsi="Sylfaen" w:cs="Sylfaen"/>
          <w:sz w:val="24"/>
          <w:szCs w:val="24"/>
        </w:rPr>
        <w:t xml:space="preserve"> წარმოდგენილ შესრულებული სამუშაოს ანგარიშზე (საანგარიშგებო დოკუმენტებზე) ფორმდება ქვეპროგრამის განმახორციელებლის მიერ დამტკიცებული ფორმის  პირველადი მიღება-ჩაბარების აქტი.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sz w:val="24"/>
          <w:szCs w:val="24"/>
        </w:rPr>
      </w:pPr>
      <w:proofErr w:type="gramStart"/>
      <w:r>
        <w:rPr>
          <w:rFonts w:ascii="Sylfaen" w:hAnsi="Sylfaen" w:cs="Sylfaen"/>
          <w:b/>
          <w:bCs/>
          <w:sz w:val="24"/>
          <w:szCs w:val="24"/>
        </w:rPr>
        <w:t>მუხლი</w:t>
      </w:r>
      <w:proofErr w:type="gramEnd"/>
      <w:r>
        <w:rPr>
          <w:rFonts w:ascii="Sylfaen" w:hAnsi="Sylfaen" w:cs="Sylfaen"/>
          <w:b/>
          <w:bCs/>
          <w:sz w:val="24"/>
          <w:szCs w:val="24"/>
        </w:rPr>
        <w:t xml:space="preserve"> 8. </w:t>
      </w:r>
      <w:proofErr w:type="gramStart"/>
      <w:r>
        <w:rPr>
          <w:rFonts w:ascii="Sylfaen" w:hAnsi="Sylfaen" w:cs="Sylfaen"/>
          <w:b/>
          <w:bCs/>
          <w:sz w:val="24"/>
          <w:szCs w:val="24"/>
        </w:rPr>
        <w:t>შესრულებული</w:t>
      </w:r>
      <w:proofErr w:type="gramEnd"/>
      <w:r>
        <w:rPr>
          <w:rFonts w:ascii="Sylfaen" w:hAnsi="Sylfaen" w:cs="Sylfaen"/>
          <w:b/>
          <w:bCs/>
          <w:sz w:val="24"/>
          <w:szCs w:val="24"/>
        </w:rPr>
        <w:t xml:space="preserve"> სამუშაოს ანაზღაურება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1. </w:t>
      </w:r>
      <w:proofErr w:type="gramStart"/>
      <w:r>
        <w:rPr>
          <w:rFonts w:ascii="Sylfaen" w:hAnsi="Sylfaen" w:cs="Sylfaen"/>
          <w:sz w:val="24"/>
          <w:szCs w:val="24"/>
        </w:rPr>
        <w:t>საანგარიშგებო</w:t>
      </w:r>
      <w:proofErr w:type="gramEnd"/>
      <w:r>
        <w:rPr>
          <w:rFonts w:ascii="Sylfaen" w:hAnsi="Sylfaen" w:cs="Sylfaen"/>
          <w:sz w:val="24"/>
          <w:szCs w:val="24"/>
        </w:rPr>
        <w:t xml:space="preserve"> დოკუმენტაციის ინსპექტირების შედეგად წარმოდგენილი შემთხვევები შეიძლება კლასიფიცირდეს ორ ჯგუფად: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ა) </w:t>
      </w:r>
      <w:proofErr w:type="gramStart"/>
      <w:r>
        <w:rPr>
          <w:rFonts w:ascii="Sylfaen" w:hAnsi="Sylfaen" w:cs="Sylfaen"/>
          <w:sz w:val="24"/>
          <w:szCs w:val="24"/>
        </w:rPr>
        <w:t>ასანაზღაურებელი</w:t>
      </w:r>
      <w:proofErr w:type="gramEnd"/>
      <w:r>
        <w:rPr>
          <w:rFonts w:ascii="Sylfaen" w:hAnsi="Sylfaen" w:cs="Sylfaen"/>
          <w:sz w:val="24"/>
          <w:szCs w:val="24"/>
        </w:rPr>
        <w:t xml:space="preserve"> შემთხვევა;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ბ) </w:t>
      </w:r>
      <w:proofErr w:type="gramStart"/>
      <w:r>
        <w:rPr>
          <w:rFonts w:ascii="Sylfaen" w:hAnsi="Sylfaen" w:cs="Sylfaen"/>
          <w:sz w:val="24"/>
          <w:szCs w:val="24"/>
        </w:rPr>
        <w:t>შემთხვევა</w:t>
      </w:r>
      <w:proofErr w:type="gramEnd"/>
      <w:r>
        <w:rPr>
          <w:rFonts w:ascii="Sylfaen" w:hAnsi="Sylfaen" w:cs="Sylfaen"/>
          <w:sz w:val="24"/>
          <w:szCs w:val="24"/>
        </w:rPr>
        <w:t xml:space="preserve">, რომელიც არ ექვემდებარება ანაზღაურებას.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2. </w:t>
      </w:r>
      <w:proofErr w:type="gramStart"/>
      <w:r>
        <w:rPr>
          <w:rFonts w:ascii="Sylfaen" w:hAnsi="Sylfaen" w:cs="Sylfaen"/>
          <w:sz w:val="24"/>
          <w:szCs w:val="24"/>
        </w:rPr>
        <w:t>ანაზღაურებას</w:t>
      </w:r>
      <w:proofErr w:type="gramEnd"/>
      <w:r>
        <w:rPr>
          <w:rFonts w:ascii="Sylfaen" w:hAnsi="Sylfaen" w:cs="Sylfaen"/>
          <w:sz w:val="24"/>
          <w:szCs w:val="24"/>
        </w:rPr>
        <w:t xml:space="preserve"> არ ექვემდებარება შემთხვევები, როდესაც: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ა) </w:t>
      </w:r>
      <w:proofErr w:type="gramStart"/>
      <w:r>
        <w:rPr>
          <w:rFonts w:ascii="Sylfaen" w:hAnsi="Sylfaen" w:cs="Sylfaen"/>
          <w:sz w:val="24"/>
          <w:szCs w:val="24"/>
        </w:rPr>
        <w:t>წარდგენილი</w:t>
      </w:r>
      <w:proofErr w:type="gramEnd"/>
      <w:r>
        <w:rPr>
          <w:rFonts w:ascii="Sylfaen" w:hAnsi="Sylfaen" w:cs="Sylfaen"/>
          <w:sz w:val="24"/>
          <w:szCs w:val="24"/>
        </w:rPr>
        <w:t xml:space="preserve"> შემთხვევის მონაცემები არ ემთხვევა შემოწმებისას დადგენილ ფაქტებს;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lastRenderedPageBreak/>
        <w:t xml:space="preserve">ბ) </w:t>
      </w:r>
      <w:proofErr w:type="gramStart"/>
      <w:r>
        <w:rPr>
          <w:rFonts w:ascii="Sylfaen" w:hAnsi="Sylfaen" w:cs="Sylfaen"/>
          <w:sz w:val="24"/>
          <w:szCs w:val="24"/>
        </w:rPr>
        <w:t>მოსარგებლის</w:t>
      </w:r>
      <w:proofErr w:type="gramEnd"/>
      <w:r>
        <w:rPr>
          <w:rFonts w:ascii="Sylfaen" w:hAnsi="Sylfaen" w:cs="Sylfaen"/>
          <w:sz w:val="24"/>
          <w:szCs w:val="24"/>
        </w:rPr>
        <w:t xml:space="preserve"> პირადი საიდენტიფიკაციო მონაცემები არ ემთხვევა საქართველოს იუსტიციის სამინისტროს მმართველობის სფეროში მოქმედი სსიპ - სახელმწიფო სერვისების განვითარების სააგენტოს მონაცემებს;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გ) </w:t>
      </w:r>
      <w:proofErr w:type="gramStart"/>
      <w:r>
        <w:rPr>
          <w:rFonts w:ascii="Sylfaen" w:hAnsi="Sylfaen" w:cs="Sylfaen"/>
          <w:sz w:val="24"/>
          <w:szCs w:val="24"/>
        </w:rPr>
        <w:t>თუ</w:t>
      </w:r>
      <w:proofErr w:type="gramEnd"/>
      <w:r>
        <w:rPr>
          <w:rFonts w:ascii="Sylfaen" w:hAnsi="Sylfaen" w:cs="Sylfaen"/>
          <w:sz w:val="24"/>
          <w:szCs w:val="24"/>
        </w:rPr>
        <w:t xml:space="preserve"> სრულად არ ჩატარებულა ქვეპროგრამის პირობებით გათვალისწინებული მომსახურება.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3. </w:t>
      </w:r>
      <w:proofErr w:type="gramStart"/>
      <w:r>
        <w:rPr>
          <w:rFonts w:ascii="Sylfaen" w:hAnsi="Sylfaen" w:cs="Sylfaen"/>
          <w:sz w:val="24"/>
          <w:szCs w:val="24"/>
        </w:rPr>
        <w:t>შემთხვევების</w:t>
      </w:r>
      <w:proofErr w:type="gramEnd"/>
      <w:r>
        <w:rPr>
          <w:rFonts w:ascii="Sylfaen" w:hAnsi="Sylfaen" w:cs="Sylfaen"/>
          <w:sz w:val="24"/>
          <w:szCs w:val="24"/>
        </w:rPr>
        <w:t xml:space="preserve"> კლასიფიცირება (შემთხვევა ასანაზღაურებელია, არ ექვემდებარება ანაზღაურებას) მოხდება დოკუმენტების ინსპექტირების პროცესში. </w:t>
      </w:r>
      <w:proofErr w:type="gramStart"/>
      <w:r>
        <w:rPr>
          <w:rFonts w:ascii="Sylfaen" w:hAnsi="Sylfaen" w:cs="Sylfaen"/>
          <w:sz w:val="24"/>
          <w:szCs w:val="24"/>
        </w:rPr>
        <w:t>იმ</w:t>
      </w:r>
      <w:proofErr w:type="gramEnd"/>
      <w:r>
        <w:rPr>
          <w:rFonts w:ascii="Sylfaen" w:hAnsi="Sylfaen" w:cs="Sylfaen"/>
          <w:sz w:val="24"/>
          <w:szCs w:val="24"/>
        </w:rPr>
        <w:t xml:space="preserve"> შემთხვევებზე, რომლებიც ექვემდებარება ანაზღაურებას, მიმწოდებლებსა და ქვეპროგრამის განმახორციელებელს შორის, ფორმდება ქვეპროგრამის განმახორციელებლის მიერ დამტკიცებული ფორმის მეორადი მიღება-ჩაბარების აქტი, 2 ეგზემპლარად.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4. </w:t>
      </w:r>
      <w:proofErr w:type="gramStart"/>
      <w:r>
        <w:rPr>
          <w:rFonts w:ascii="Sylfaen" w:hAnsi="Sylfaen" w:cs="Sylfaen"/>
          <w:sz w:val="24"/>
          <w:szCs w:val="24"/>
        </w:rPr>
        <w:t>ქვეპროგრამის</w:t>
      </w:r>
      <w:proofErr w:type="gramEnd"/>
      <w:r>
        <w:rPr>
          <w:rFonts w:ascii="Sylfaen" w:hAnsi="Sylfaen" w:cs="Sylfaen"/>
          <w:sz w:val="24"/>
          <w:szCs w:val="24"/>
        </w:rPr>
        <w:t xml:space="preserve"> ფარგლებში მიმწოდებლების მიერ წარმოდგენილი საანგარიშგებო დოკუმენტები არქივდება საანგარიშგებო თვეების მიხედვით, ინსპექტირებაზე პასუხისმგებელი პირის მიერ.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5. </w:t>
      </w:r>
      <w:proofErr w:type="gramStart"/>
      <w:r>
        <w:rPr>
          <w:rFonts w:ascii="Sylfaen" w:hAnsi="Sylfaen" w:cs="Sylfaen"/>
          <w:sz w:val="24"/>
          <w:szCs w:val="24"/>
        </w:rPr>
        <w:t>მიმწოდებლის</w:t>
      </w:r>
      <w:proofErr w:type="gramEnd"/>
      <w:r>
        <w:rPr>
          <w:rFonts w:ascii="Sylfaen" w:hAnsi="Sylfaen" w:cs="Sylfaen"/>
          <w:sz w:val="24"/>
          <w:szCs w:val="24"/>
        </w:rPr>
        <w:t xml:space="preserve"> მიერ ქვეპროგრამით გათვალისწინებული შესრულებული სამუშაოს ანგარიშგებისათვის საანგარიშგებო დოკუმენტაციის შემთხვევათა რეესტრს, მიმწოდებლის რეგისტრაციისათვის განაცხადის ფორმას, შეიმუშავებს და ამტკიცებს ქვეპროგრამის განმახორციელებელი.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6. </w:t>
      </w:r>
      <w:proofErr w:type="gramStart"/>
      <w:r>
        <w:rPr>
          <w:rFonts w:ascii="Sylfaen" w:hAnsi="Sylfaen" w:cs="Sylfaen"/>
          <w:sz w:val="24"/>
          <w:szCs w:val="24"/>
        </w:rPr>
        <w:t>ქვეპროგრამის</w:t>
      </w:r>
      <w:proofErr w:type="gramEnd"/>
      <w:r>
        <w:rPr>
          <w:rFonts w:ascii="Sylfaen" w:hAnsi="Sylfaen" w:cs="Sylfaen"/>
          <w:sz w:val="24"/>
          <w:szCs w:val="24"/>
        </w:rPr>
        <w:t xml:space="preserve"> განმახორციელებელს უფლება აქვს, ინსპექტირების განმახორციელებელი უფლებამოსილი პირის მიერ შედგენილი შემოწმების აქტის საფუძველზე, მიმწოდებელს გაუუქმოს რეგისტრაცია და ქვეპროგრამის მიმწოდებლის სტატუსი.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sz w:val="24"/>
          <w:szCs w:val="24"/>
        </w:rPr>
      </w:pPr>
      <w:proofErr w:type="gramStart"/>
      <w:r>
        <w:rPr>
          <w:rFonts w:ascii="Sylfaen" w:hAnsi="Sylfaen" w:cs="Sylfaen"/>
          <w:b/>
          <w:bCs/>
          <w:sz w:val="24"/>
          <w:szCs w:val="24"/>
        </w:rPr>
        <w:t>მუხლი</w:t>
      </w:r>
      <w:proofErr w:type="gramEnd"/>
      <w:r>
        <w:rPr>
          <w:rFonts w:ascii="Sylfaen" w:hAnsi="Sylfaen" w:cs="Sylfaen"/>
          <w:b/>
          <w:bCs/>
          <w:sz w:val="24"/>
          <w:szCs w:val="24"/>
        </w:rPr>
        <w:t xml:space="preserve"> 9. </w:t>
      </w:r>
      <w:proofErr w:type="gramStart"/>
      <w:r>
        <w:rPr>
          <w:rFonts w:ascii="Sylfaen" w:hAnsi="Sylfaen" w:cs="Sylfaen"/>
          <w:b/>
          <w:bCs/>
          <w:sz w:val="24"/>
          <w:szCs w:val="24"/>
        </w:rPr>
        <w:t>მიმწოდებლისათვის</w:t>
      </w:r>
      <w:proofErr w:type="gramEnd"/>
      <w:r>
        <w:rPr>
          <w:rFonts w:ascii="Sylfaen" w:hAnsi="Sylfaen" w:cs="Sylfaen"/>
          <w:b/>
          <w:bCs/>
          <w:sz w:val="24"/>
          <w:szCs w:val="24"/>
        </w:rPr>
        <w:t xml:space="preserve"> დადგენილი დამატებითი პირობები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1.ქვეპროგრამით გათვალისწინებული მომსახურების მიმწოდებელი უნდა აკმაყოფილებს შემდეგ კრიტერიუმებს: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ა) </w:t>
      </w:r>
      <w:proofErr w:type="gramStart"/>
      <w:r>
        <w:rPr>
          <w:rFonts w:ascii="Sylfaen" w:hAnsi="Sylfaen" w:cs="Sylfaen"/>
          <w:sz w:val="24"/>
          <w:szCs w:val="24"/>
        </w:rPr>
        <w:t>ფარმაცევტულ</w:t>
      </w:r>
      <w:proofErr w:type="gramEnd"/>
      <w:r>
        <w:rPr>
          <w:rFonts w:ascii="Sylfaen" w:hAnsi="Sylfaen" w:cs="Sylfaen"/>
          <w:sz w:val="24"/>
          <w:szCs w:val="24"/>
        </w:rPr>
        <w:t xml:space="preserve"> ბაზარზე მუშაობის სულ მცირე 5-წლიანი გამოცდილება;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ბ) </w:t>
      </w:r>
      <w:proofErr w:type="gramStart"/>
      <w:r>
        <w:rPr>
          <w:rFonts w:ascii="Sylfaen" w:hAnsi="Sylfaen" w:cs="Sylfaen"/>
          <w:sz w:val="24"/>
          <w:szCs w:val="24"/>
        </w:rPr>
        <w:t>მინიმუმ</w:t>
      </w:r>
      <w:proofErr w:type="gramEnd"/>
      <w:r>
        <w:rPr>
          <w:rFonts w:ascii="Sylfaen" w:hAnsi="Sylfaen" w:cs="Sylfaen"/>
          <w:sz w:val="24"/>
          <w:szCs w:val="24"/>
        </w:rPr>
        <w:t xml:space="preserve"> 5 ფილიალის მქონე სააფთიაქო ქსელის ქონა ქალაქ თბილისში;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გ) მეორე მუხლის მეორე პუნქტის „ა“ და „ბ“ ქვეპუნქტებიით გათვალისწინებული მედიკამენტის „ტრასტუზუმაბი“ (დოზა – 440მგ + 20 მლ გამხსნელი (საინექციო წყალი) მინის ფლაკონი №1 ან 600 მგ/5 მლ 5 მლ კანქვეშ შესაყვანი საინექციო ხსნარი ფლაკონი №1) ქვეპროგრამის ფარგლებში არაუმეტეს 2800 ლარის ტარიფით მიწოდება; </w:t>
      </w:r>
      <w:r>
        <w:rPr>
          <w:rFonts w:ascii="Sylfaen" w:hAnsi="Sylfaen" w:cs="Sylfaen"/>
          <w:i/>
          <w:iCs/>
          <w:sz w:val="20"/>
          <w:szCs w:val="20"/>
        </w:rPr>
        <w:t xml:space="preserve"> (24.02.2017 N 3-10)</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sz w:val="20"/>
          <w:szCs w:val="20"/>
        </w:rPr>
      </w:pPr>
      <w:r>
        <w:rPr>
          <w:rFonts w:ascii="Sylfaen" w:hAnsi="Sylfaen" w:cs="Sylfaen"/>
          <w:sz w:val="24"/>
          <w:szCs w:val="24"/>
        </w:rPr>
        <w:t xml:space="preserve">დ) მეორე მუხლის მეორე პუნქტის „ბ“ ქვეპუნქტით გათვალისწინებული მედიკამენტების „პერტუზუმაბი+ტრასტუზუმაბი“ ქვეპროგრამის ფარგლებში არაუმეტეს 7500 ლარის ტარიფით მიწოდება; </w:t>
      </w:r>
      <w:r>
        <w:rPr>
          <w:rFonts w:ascii="Sylfaen" w:hAnsi="Sylfaen" w:cs="Sylfaen"/>
          <w:i/>
          <w:iCs/>
          <w:sz w:val="20"/>
          <w:szCs w:val="20"/>
        </w:rPr>
        <w:t xml:space="preserve"> (24.02.2017 N 3-10)</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ე) </w:t>
      </w:r>
      <w:proofErr w:type="gramStart"/>
      <w:r>
        <w:rPr>
          <w:rFonts w:ascii="Sylfaen" w:hAnsi="Sylfaen" w:cs="Sylfaen"/>
          <w:sz w:val="24"/>
          <w:szCs w:val="24"/>
        </w:rPr>
        <w:t>მეორე</w:t>
      </w:r>
      <w:proofErr w:type="gramEnd"/>
      <w:r>
        <w:rPr>
          <w:rFonts w:ascii="Sylfaen" w:hAnsi="Sylfaen" w:cs="Sylfaen"/>
          <w:sz w:val="24"/>
          <w:szCs w:val="24"/>
        </w:rPr>
        <w:t xml:space="preserve"> მუხლის მეორე პუნქტის „გ“ქვეპუნქტით გათვალისწინებული მედიკამენტების ქვეპროგრამის ფარგლებში არაუმეტეს1045ლარის ტარიფით მიწოდება;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ვ) </w:t>
      </w:r>
      <w:proofErr w:type="gramStart"/>
      <w:r>
        <w:rPr>
          <w:rFonts w:ascii="Sylfaen" w:hAnsi="Sylfaen" w:cs="Sylfaen"/>
          <w:sz w:val="24"/>
          <w:szCs w:val="24"/>
        </w:rPr>
        <w:t>მედიკამენტის</w:t>
      </w:r>
      <w:proofErr w:type="gramEnd"/>
      <w:r>
        <w:rPr>
          <w:rFonts w:ascii="Sylfaen" w:hAnsi="Sylfaen" w:cs="Sylfaen"/>
          <w:sz w:val="24"/>
          <w:szCs w:val="24"/>
        </w:rPr>
        <w:t xml:space="preserve"> მარაგის უზრუნველყოფა, სულ მცირე სააფთიაქო ქსელის 5 ფილიალში;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ზ) </w:t>
      </w:r>
      <w:proofErr w:type="gramStart"/>
      <w:r>
        <w:rPr>
          <w:rFonts w:ascii="Sylfaen" w:hAnsi="Sylfaen" w:cs="Sylfaen"/>
          <w:sz w:val="24"/>
          <w:szCs w:val="24"/>
        </w:rPr>
        <w:t>არანაკლებ</w:t>
      </w:r>
      <w:proofErr w:type="gramEnd"/>
      <w:r>
        <w:rPr>
          <w:rFonts w:ascii="Sylfaen" w:hAnsi="Sylfaen" w:cs="Sylfaen"/>
          <w:sz w:val="24"/>
          <w:szCs w:val="24"/>
        </w:rPr>
        <w:t xml:space="preserve"> 60%-იანი ვარგისიანობის ვადის მქონე მედიკამენტის მიწოდება პაციენტისათვის;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თ)  </w:t>
      </w:r>
      <w:proofErr w:type="gramStart"/>
      <w:r>
        <w:rPr>
          <w:rFonts w:ascii="Sylfaen" w:hAnsi="Sylfaen" w:cs="Sylfaen"/>
          <w:sz w:val="24"/>
          <w:szCs w:val="24"/>
        </w:rPr>
        <w:t>მედიკამენტის</w:t>
      </w:r>
      <w:proofErr w:type="gramEnd"/>
      <w:r>
        <w:rPr>
          <w:rFonts w:ascii="Sylfaen" w:hAnsi="Sylfaen" w:cs="Sylfaen"/>
          <w:sz w:val="24"/>
          <w:szCs w:val="24"/>
        </w:rPr>
        <w:t xml:space="preserve"> ტრანსპორტირების მეთოდის –  ე.წ. „ცივი ჯაჭვის პრინციპის“ სრულად უზრუნველყოფა (ტემპერატურული რეჟიმი: +2oC - +8oC ტემპერატურაზე).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lastRenderedPageBreak/>
        <w:t xml:space="preserve">2. </w:t>
      </w:r>
      <w:proofErr w:type="gramStart"/>
      <w:r>
        <w:rPr>
          <w:rFonts w:ascii="Sylfaen" w:hAnsi="Sylfaen" w:cs="Sylfaen"/>
          <w:sz w:val="24"/>
          <w:szCs w:val="24"/>
        </w:rPr>
        <w:t>ქვეპროგრამით</w:t>
      </w:r>
      <w:proofErr w:type="gramEnd"/>
      <w:r>
        <w:rPr>
          <w:rFonts w:ascii="Sylfaen" w:hAnsi="Sylfaen" w:cs="Sylfaen"/>
          <w:sz w:val="24"/>
          <w:szCs w:val="24"/>
        </w:rPr>
        <w:t xml:space="preserve"> გათვალისწინებული მომსახურების მიმწოდებელმა რეგისტრაციისას უნდა წარმოადგენოს: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ა)  </w:t>
      </w:r>
      <w:proofErr w:type="gramStart"/>
      <w:r>
        <w:rPr>
          <w:rFonts w:ascii="Sylfaen" w:hAnsi="Sylfaen" w:cs="Sylfaen"/>
          <w:sz w:val="24"/>
          <w:szCs w:val="24"/>
        </w:rPr>
        <w:t>ორგანიზაციის</w:t>
      </w:r>
      <w:proofErr w:type="gramEnd"/>
      <w:r>
        <w:rPr>
          <w:rFonts w:ascii="Sylfaen" w:hAnsi="Sylfaen" w:cs="Sylfaen"/>
          <w:sz w:val="24"/>
          <w:szCs w:val="24"/>
        </w:rPr>
        <w:t xml:space="preserve"> რეგისტრაციის დამადასტურებელი დოკუმენტი;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ბ) </w:t>
      </w:r>
      <w:proofErr w:type="gramStart"/>
      <w:r>
        <w:rPr>
          <w:rFonts w:ascii="Sylfaen" w:hAnsi="Sylfaen" w:cs="Sylfaen"/>
          <w:sz w:val="24"/>
          <w:szCs w:val="24"/>
        </w:rPr>
        <w:t>მუშაობის</w:t>
      </w:r>
      <w:proofErr w:type="gramEnd"/>
      <w:r>
        <w:rPr>
          <w:rFonts w:ascii="Sylfaen" w:hAnsi="Sylfaen" w:cs="Sylfaen"/>
          <w:sz w:val="24"/>
          <w:szCs w:val="24"/>
        </w:rPr>
        <w:t xml:space="preserve"> გამოცდილების თაობაზე ოფიციალური წერილი;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გ) </w:t>
      </w:r>
      <w:proofErr w:type="gramStart"/>
      <w:r>
        <w:rPr>
          <w:rFonts w:ascii="Sylfaen" w:hAnsi="Sylfaen" w:cs="Sylfaen"/>
          <w:sz w:val="24"/>
          <w:szCs w:val="24"/>
        </w:rPr>
        <w:t>მედიკამენტის</w:t>
      </w:r>
      <w:proofErr w:type="gramEnd"/>
      <w:r>
        <w:rPr>
          <w:rFonts w:ascii="Sylfaen" w:hAnsi="Sylfaen" w:cs="Sylfaen"/>
          <w:sz w:val="24"/>
          <w:szCs w:val="24"/>
        </w:rPr>
        <w:t xml:space="preserve"> ეროვნული რეჟიმით სახელმწიფო რეგისტრაციის დამადასტურებელი, მინიმუმ 1-წლიანი ვადის მქონე სერტიფიკატი;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sz w:val="20"/>
          <w:szCs w:val="20"/>
        </w:rPr>
      </w:pPr>
      <w:r>
        <w:rPr>
          <w:rFonts w:ascii="Sylfaen" w:hAnsi="Sylfaen" w:cs="Sylfaen"/>
          <w:sz w:val="24"/>
          <w:szCs w:val="24"/>
        </w:rPr>
        <w:t xml:space="preserve">დ) </w:t>
      </w:r>
      <w:proofErr w:type="gramStart"/>
      <w:r>
        <w:rPr>
          <w:rFonts w:ascii="Sylfaen" w:hAnsi="Sylfaen" w:cs="Sylfaen"/>
          <w:sz w:val="24"/>
          <w:szCs w:val="24"/>
        </w:rPr>
        <w:t>ქვეპროგრამის</w:t>
      </w:r>
      <w:proofErr w:type="gramEnd"/>
      <w:r>
        <w:rPr>
          <w:rFonts w:ascii="Sylfaen" w:hAnsi="Sylfaen" w:cs="Sylfaen"/>
          <w:sz w:val="24"/>
          <w:szCs w:val="24"/>
        </w:rPr>
        <w:t xml:space="preserve"> ფარგლებში დაფინანსებული მედიკამენტის წარმოშობის სერტიფიკატი (Certificate of Origin,  COO); </w:t>
      </w:r>
      <w:r>
        <w:rPr>
          <w:rFonts w:ascii="Sylfaen" w:hAnsi="Sylfaen" w:cs="Sylfaen"/>
          <w:i/>
          <w:iCs/>
          <w:sz w:val="20"/>
          <w:szCs w:val="20"/>
        </w:rPr>
        <w:t>(24.02.2017 N 3-10)</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ე) </w:t>
      </w:r>
      <w:proofErr w:type="gramStart"/>
      <w:r>
        <w:rPr>
          <w:rFonts w:ascii="Sylfaen" w:hAnsi="Sylfaen" w:cs="Sylfaen"/>
          <w:sz w:val="24"/>
          <w:szCs w:val="24"/>
        </w:rPr>
        <w:t>მედიკამენტის</w:t>
      </w:r>
      <w:proofErr w:type="gramEnd"/>
      <w:r>
        <w:rPr>
          <w:rFonts w:ascii="Sylfaen" w:hAnsi="Sylfaen" w:cs="Sylfaen"/>
          <w:sz w:val="24"/>
          <w:szCs w:val="24"/>
        </w:rPr>
        <w:t xml:space="preserve"> აქტიური სუბსტანციის მწარმოებელი საწარმოს ევროკავშირის ქვეყნის, ან EMA-ს ან აშშ-ის სახელმწიფო მარეგულირებლის (FDA) მიერ გაცემული  სერტიფიკატი;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ვ) </w:t>
      </w:r>
      <w:proofErr w:type="gramStart"/>
      <w:r>
        <w:rPr>
          <w:rFonts w:ascii="Sylfaen" w:hAnsi="Sylfaen" w:cs="Sylfaen"/>
          <w:sz w:val="24"/>
          <w:szCs w:val="24"/>
        </w:rPr>
        <w:t>მედიკამენტის</w:t>
      </w:r>
      <w:proofErr w:type="gramEnd"/>
      <w:r>
        <w:rPr>
          <w:rFonts w:ascii="Sylfaen" w:hAnsi="Sylfaen" w:cs="Sylfaen"/>
          <w:sz w:val="24"/>
          <w:szCs w:val="24"/>
        </w:rPr>
        <w:t xml:space="preserve"> საქართველოში მოქმედი რეგისტრაცია.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sz w:val="24"/>
          <w:szCs w:val="24"/>
        </w:rPr>
      </w:pPr>
      <w:proofErr w:type="gramStart"/>
      <w:r>
        <w:rPr>
          <w:rFonts w:ascii="Sylfaen" w:hAnsi="Sylfaen" w:cs="Sylfaen"/>
          <w:b/>
          <w:bCs/>
          <w:sz w:val="24"/>
          <w:szCs w:val="24"/>
        </w:rPr>
        <w:t>მუხლი</w:t>
      </w:r>
      <w:proofErr w:type="gramEnd"/>
      <w:r>
        <w:rPr>
          <w:rFonts w:ascii="Sylfaen" w:hAnsi="Sylfaen" w:cs="Sylfaen"/>
          <w:b/>
          <w:bCs/>
          <w:sz w:val="24"/>
          <w:szCs w:val="24"/>
        </w:rPr>
        <w:t xml:space="preserve"> 10. </w:t>
      </w:r>
      <w:proofErr w:type="gramStart"/>
      <w:r>
        <w:rPr>
          <w:rFonts w:ascii="Sylfaen" w:hAnsi="Sylfaen" w:cs="Sylfaen"/>
          <w:b/>
          <w:bCs/>
          <w:sz w:val="24"/>
          <w:szCs w:val="24"/>
        </w:rPr>
        <w:t>გარდამავალი</w:t>
      </w:r>
      <w:proofErr w:type="gramEnd"/>
      <w:r>
        <w:rPr>
          <w:rFonts w:ascii="Sylfaen" w:hAnsi="Sylfaen" w:cs="Sylfaen"/>
          <w:b/>
          <w:bCs/>
          <w:sz w:val="24"/>
          <w:szCs w:val="24"/>
        </w:rPr>
        <w:t xml:space="preserve"> დებულება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2016 წელს შესრულებული სამუშაო, რომელიც წარმოდგენილი იქნება 2017 წელს ანაზღაურდეს 2016 წელს მოქმედი წესის შესაბამისად, ქალაქ თბილისის მუნიციპალიტეტის 2017 წლის ბიუჯეტის (კოდი: 06 01 12)   ასიგნებების ფარგლებში.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sz w:val="24"/>
          <w:szCs w:val="24"/>
        </w:rPr>
      </w:pP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hAnsi="Sylfaen" w:cs="Sylfaen"/>
          <w:sz w:val="24"/>
          <w:szCs w:val="24"/>
        </w:rPr>
      </w:pPr>
      <w:r>
        <w:rPr>
          <w:rFonts w:ascii="Sylfaen" w:hAnsi="Sylfaen" w:cs="Sylfaen"/>
          <w:sz w:val="24"/>
          <w:szCs w:val="24"/>
        </w:rPr>
        <w:t xml:space="preserve"> </w:t>
      </w:r>
      <w:proofErr w:type="gramStart"/>
      <w:r>
        <w:rPr>
          <w:rFonts w:ascii="Sylfaen" w:hAnsi="Sylfaen" w:cs="Sylfaen"/>
          <w:sz w:val="24"/>
          <w:szCs w:val="24"/>
        </w:rPr>
        <w:t>დანართი</w:t>
      </w:r>
      <w:proofErr w:type="gramEnd"/>
      <w:r>
        <w:rPr>
          <w:rFonts w:ascii="Sylfaen" w:hAnsi="Sylfaen" w:cs="Sylfaen"/>
          <w:sz w:val="24"/>
          <w:szCs w:val="24"/>
        </w:rPr>
        <w:t xml:space="preserve"> №8</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sz w:val="24"/>
          <w:szCs w:val="24"/>
        </w:rPr>
      </w:pPr>
      <w:r>
        <w:rPr>
          <w:rFonts w:ascii="Sylfaen" w:hAnsi="Sylfaen" w:cs="Sylfaen"/>
          <w:sz w:val="24"/>
          <w:szCs w:val="24"/>
        </w:rPr>
        <w:t xml:space="preserve">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bCs/>
          <w:sz w:val="24"/>
          <w:szCs w:val="24"/>
        </w:rPr>
      </w:pPr>
      <w:proofErr w:type="gramStart"/>
      <w:r>
        <w:rPr>
          <w:rFonts w:ascii="Sylfaen" w:hAnsi="Sylfaen" w:cs="Sylfaen"/>
          <w:b/>
          <w:bCs/>
          <w:sz w:val="24"/>
          <w:szCs w:val="24"/>
        </w:rPr>
        <w:t>ფსიქიკური</w:t>
      </w:r>
      <w:proofErr w:type="gramEnd"/>
      <w:r>
        <w:rPr>
          <w:rFonts w:ascii="Sylfaen" w:hAnsi="Sylfaen" w:cs="Sylfaen"/>
          <w:b/>
          <w:bCs/>
          <w:sz w:val="24"/>
          <w:szCs w:val="24"/>
        </w:rPr>
        <w:t xml:space="preserve"> ჯანმრთელობის სათემო მომსახურების ქვეპროგრამის განხორციელების წესი</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sz w:val="24"/>
          <w:szCs w:val="24"/>
        </w:rPr>
      </w:pP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sz w:val="24"/>
          <w:szCs w:val="24"/>
        </w:rPr>
      </w:pPr>
      <w:proofErr w:type="gramStart"/>
      <w:r>
        <w:rPr>
          <w:rFonts w:ascii="Sylfaen" w:hAnsi="Sylfaen" w:cs="Sylfaen"/>
          <w:b/>
          <w:bCs/>
          <w:sz w:val="24"/>
          <w:szCs w:val="24"/>
        </w:rPr>
        <w:t>მუხლი</w:t>
      </w:r>
      <w:proofErr w:type="gramEnd"/>
      <w:r>
        <w:rPr>
          <w:rFonts w:ascii="Sylfaen" w:hAnsi="Sylfaen" w:cs="Sylfaen"/>
          <w:b/>
          <w:bCs/>
          <w:sz w:val="24"/>
          <w:szCs w:val="24"/>
        </w:rPr>
        <w:t xml:space="preserve"> 1. </w:t>
      </w:r>
      <w:proofErr w:type="gramStart"/>
      <w:r>
        <w:rPr>
          <w:rFonts w:ascii="Sylfaen" w:hAnsi="Sylfaen" w:cs="Sylfaen"/>
          <w:b/>
          <w:bCs/>
          <w:sz w:val="24"/>
          <w:szCs w:val="24"/>
        </w:rPr>
        <w:t>ზოგადი</w:t>
      </w:r>
      <w:proofErr w:type="gramEnd"/>
      <w:r>
        <w:rPr>
          <w:rFonts w:ascii="Sylfaen" w:hAnsi="Sylfaen" w:cs="Sylfaen"/>
          <w:b/>
          <w:bCs/>
          <w:sz w:val="24"/>
          <w:szCs w:val="24"/>
        </w:rPr>
        <w:t xml:space="preserve"> დებულებანი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1. „</w:t>
      </w:r>
      <w:proofErr w:type="gramStart"/>
      <w:r>
        <w:rPr>
          <w:rFonts w:ascii="Sylfaen" w:hAnsi="Sylfaen" w:cs="Sylfaen"/>
          <w:sz w:val="24"/>
          <w:szCs w:val="24"/>
        </w:rPr>
        <w:t>ფსიქიკური</w:t>
      </w:r>
      <w:proofErr w:type="gramEnd"/>
      <w:r>
        <w:rPr>
          <w:rFonts w:ascii="Sylfaen" w:hAnsi="Sylfaen" w:cs="Sylfaen"/>
          <w:sz w:val="24"/>
          <w:szCs w:val="24"/>
        </w:rPr>
        <w:t xml:space="preserve"> ჯანმრთელობის სათემო მომსახურების ქვეპროგრამის განხორციელების წესი” (შემდგომში – წესი) განსაზღვრავს ქალაქ თბილისის მუნიციპალიტეტის ბიუჯეტით გათვალისწინებული ქვეპროგრამის „ფსიქიკური ჯანმრთელობის სათემო მომსახურება (კოდი: 06 01 08)“ (შემდგომში – ქვეპროგრამა) განხორციელების პირობებსა და პროცედურებს.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2. </w:t>
      </w:r>
      <w:proofErr w:type="gramStart"/>
      <w:r>
        <w:rPr>
          <w:rFonts w:ascii="Sylfaen" w:hAnsi="Sylfaen" w:cs="Sylfaen"/>
          <w:sz w:val="24"/>
          <w:szCs w:val="24"/>
        </w:rPr>
        <w:t>წესის</w:t>
      </w:r>
      <w:proofErr w:type="gramEnd"/>
      <w:r>
        <w:rPr>
          <w:rFonts w:ascii="Sylfaen" w:hAnsi="Sylfaen" w:cs="Sylfaen"/>
          <w:sz w:val="24"/>
          <w:szCs w:val="24"/>
        </w:rPr>
        <w:t xml:space="preserve"> მოქმედება არ ვრცელდება იმ დახმარებებზე, რომლებზედაც თანხები გამოიყოფა ქალაქ თბილისის მუნიციპალიტეტის ბიუჯეტით გათვალისწინებულ ქვეპროგრამაში „ფსიქიკური ჯანმრთელობის სათემო მომსახურება (კოდი: 06 01 08)“, ქალაქ თბილისის მუნიციპალიტეტის ბიუჯეტის სარეზერვო ფონდიდან გადატანილი თანხების ფარგლებში.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3. </w:t>
      </w:r>
      <w:proofErr w:type="gramStart"/>
      <w:r>
        <w:rPr>
          <w:rFonts w:ascii="Sylfaen" w:hAnsi="Sylfaen" w:cs="Sylfaen"/>
          <w:sz w:val="24"/>
          <w:szCs w:val="24"/>
        </w:rPr>
        <w:t>ქვეპროგრამის</w:t>
      </w:r>
      <w:proofErr w:type="gramEnd"/>
      <w:r>
        <w:rPr>
          <w:rFonts w:ascii="Sylfaen" w:hAnsi="Sylfaen" w:cs="Sylfaen"/>
          <w:sz w:val="24"/>
          <w:szCs w:val="24"/>
        </w:rPr>
        <w:t xml:space="preserve"> განმახორციელებელია ქალაქ თბილისის მუნიციპალიტეტის მერიის ჯანდაცვისა და სოციალური მომსახურების საქალაქო სამსახური (შემდგომში – ქვეპროგრამის განმახორციელებელი).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sz w:val="24"/>
          <w:szCs w:val="24"/>
        </w:rPr>
      </w:pPr>
      <w:proofErr w:type="gramStart"/>
      <w:r>
        <w:rPr>
          <w:rFonts w:ascii="Sylfaen" w:hAnsi="Sylfaen" w:cs="Sylfaen"/>
          <w:b/>
          <w:bCs/>
          <w:sz w:val="24"/>
          <w:szCs w:val="24"/>
        </w:rPr>
        <w:t>მუხლი</w:t>
      </w:r>
      <w:proofErr w:type="gramEnd"/>
      <w:r>
        <w:rPr>
          <w:rFonts w:ascii="Sylfaen" w:hAnsi="Sylfaen" w:cs="Sylfaen"/>
          <w:b/>
          <w:bCs/>
          <w:sz w:val="24"/>
          <w:szCs w:val="24"/>
        </w:rPr>
        <w:t xml:space="preserve"> 2. </w:t>
      </w:r>
      <w:proofErr w:type="gramStart"/>
      <w:r>
        <w:rPr>
          <w:rFonts w:ascii="Sylfaen" w:hAnsi="Sylfaen" w:cs="Sylfaen"/>
          <w:b/>
          <w:bCs/>
          <w:sz w:val="24"/>
          <w:szCs w:val="24"/>
        </w:rPr>
        <w:t>ტერმინთა</w:t>
      </w:r>
      <w:proofErr w:type="gramEnd"/>
      <w:r>
        <w:rPr>
          <w:rFonts w:ascii="Sylfaen" w:hAnsi="Sylfaen" w:cs="Sylfaen"/>
          <w:b/>
          <w:bCs/>
          <w:sz w:val="24"/>
          <w:szCs w:val="24"/>
        </w:rPr>
        <w:t xml:space="preserve"> განმარტება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proofErr w:type="gramStart"/>
      <w:r>
        <w:rPr>
          <w:rFonts w:ascii="Sylfaen" w:hAnsi="Sylfaen" w:cs="Sylfaen"/>
          <w:sz w:val="24"/>
          <w:szCs w:val="24"/>
        </w:rPr>
        <w:t>წესში</w:t>
      </w:r>
      <w:proofErr w:type="gramEnd"/>
      <w:r>
        <w:rPr>
          <w:rFonts w:ascii="Sylfaen" w:hAnsi="Sylfaen" w:cs="Sylfaen"/>
          <w:sz w:val="24"/>
          <w:szCs w:val="24"/>
        </w:rPr>
        <w:t xml:space="preserve"> გამოყენებულ ტერმინებს აქვს შემდეგი მნიშვნელობა: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ა) </w:t>
      </w:r>
      <w:proofErr w:type="gramStart"/>
      <w:r>
        <w:rPr>
          <w:rFonts w:ascii="Sylfaen" w:hAnsi="Sylfaen" w:cs="Sylfaen"/>
          <w:sz w:val="24"/>
          <w:szCs w:val="24"/>
        </w:rPr>
        <w:t>არამატერიალიზებული</w:t>
      </w:r>
      <w:proofErr w:type="gramEnd"/>
      <w:r>
        <w:rPr>
          <w:rFonts w:ascii="Sylfaen" w:hAnsi="Sylfaen" w:cs="Sylfaen"/>
          <w:sz w:val="24"/>
          <w:szCs w:val="24"/>
        </w:rPr>
        <w:t xml:space="preserve"> ვაუჩერი – შესაბამისი ქვეპროგრამის მოსარგებლეებისათვის მომსახურების ანაზღაურების ფინანსური ინსტრუმენტი;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lastRenderedPageBreak/>
        <w:t xml:space="preserve">ბ) ICD-10 – დაავადებათა საერთაშორისო სტატისტიკური კლასიფიკატორი (მეათე გადახედვა);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გ) </w:t>
      </w:r>
      <w:proofErr w:type="gramStart"/>
      <w:r>
        <w:rPr>
          <w:rFonts w:ascii="Sylfaen" w:hAnsi="Sylfaen" w:cs="Sylfaen"/>
          <w:sz w:val="24"/>
          <w:szCs w:val="24"/>
        </w:rPr>
        <w:t>სტაციონარი</w:t>
      </w:r>
      <w:proofErr w:type="gramEnd"/>
      <w:r>
        <w:rPr>
          <w:rFonts w:ascii="Sylfaen" w:hAnsi="Sylfaen" w:cs="Sylfaen"/>
          <w:sz w:val="24"/>
          <w:szCs w:val="24"/>
        </w:rPr>
        <w:t xml:space="preserve"> – სამკურნალო პროფილაქტიკური დაწესებულების სტრუქტურული ქვეგანყოფილება, რომელიც უზრუნველყოფს სტაციონარულ მკურნალობას;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დ) </w:t>
      </w:r>
      <w:proofErr w:type="gramStart"/>
      <w:r>
        <w:rPr>
          <w:rFonts w:ascii="Sylfaen" w:hAnsi="Sylfaen" w:cs="Sylfaen"/>
          <w:sz w:val="24"/>
          <w:szCs w:val="24"/>
        </w:rPr>
        <w:t>მულტიდისციპლინური</w:t>
      </w:r>
      <w:proofErr w:type="gramEnd"/>
      <w:r>
        <w:rPr>
          <w:rFonts w:ascii="Sylfaen" w:hAnsi="Sylfaen" w:cs="Sylfaen"/>
          <w:sz w:val="24"/>
          <w:szCs w:val="24"/>
        </w:rPr>
        <w:t xml:space="preserve"> გუნდი - სხვადასხვა სპეციალისტთა გუნდი, რომელიც პროგრამის ფარგლებში განახორციელებს მოსარგებლეებისათვის ინდივიდუალური მართვის გეგმის შედგენასა და გეგმის განხორციელებას, პროგრამით განსაზღვრული მომსახურების უზრუნველყოფას;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ე) </w:t>
      </w:r>
      <w:proofErr w:type="gramStart"/>
      <w:r>
        <w:rPr>
          <w:rFonts w:ascii="Sylfaen" w:hAnsi="Sylfaen" w:cs="Sylfaen"/>
          <w:sz w:val="24"/>
          <w:szCs w:val="24"/>
        </w:rPr>
        <w:t>ინტერვენცია</w:t>
      </w:r>
      <w:proofErr w:type="gramEnd"/>
      <w:r>
        <w:rPr>
          <w:rFonts w:ascii="Sylfaen" w:hAnsi="Sylfaen" w:cs="Sylfaen"/>
          <w:sz w:val="24"/>
          <w:szCs w:val="24"/>
        </w:rPr>
        <w:t xml:space="preserve"> – პროფესიონალის მიერ განხორციელებული სხვადასხვა სახის ჩარევა/ღონისძიება, რომელიც მიმართულია მოსარგებლის პრობლემის შემცირებასა და მისი ფუნქციონირების გაუმჯობესებაზე.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ვ) </w:t>
      </w:r>
      <w:proofErr w:type="gramStart"/>
      <w:r>
        <w:rPr>
          <w:rFonts w:ascii="Sylfaen" w:hAnsi="Sylfaen" w:cs="Sylfaen"/>
          <w:sz w:val="24"/>
          <w:szCs w:val="24"/>
        </w:rPr>
        <w:t>ფსიქოტრავმა</w:t>
      </w:r>
      <w:proofErr w:type="gramEnd"/>
      <w:r>
        <w:rPr>
          <w:rFonts w:ascii="Sylfaen" w:hAnsi="Sylfaen" w:cs="Sylfaen"/>
          <w:sz w:val="24"/>
          <w:szCs w:val="24"/>
        </w:rPr>
        <w:t xml:space="preserve"> – ფსიქოლოგიური სტრესისგან გამოწვეული ფსიქიკური პრობლემები;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ზ) </w:t>
      </w:r>
      <w:proofErr w:type="gramStart"/>
      <w:r>
        <w:rPr>
          <w:rFonts w:ascii="Sylfaen" w:hAnsi="Sylfaen" w:cs="Sylfaen"/>
          <w:sz w:val="24"/>
          <w:szCs w:val="24"/>
        </w:rPr>
        <w:t>სათემო</w:t>
      </w:r>
      <w:proofErr w:type="gramEnd"/>
      <w:r>
        <w:rPr>
          <w:rFonts w:ascii="Sylfaen" w:hAnsi="Sylfaen" w:cs="Sylfaen"/>
          <w:sz w:val="24"/>
          <w:szCs w:val="24"/>
        </w:rPr>
        <w:t xml:space="preserve"> მკურნალობა – მკურნალობა სოციალურ გარემოში - სახლებში, სამსახურებში, სასწავლო დაწესებულებებში (არასტაციონარული მკურნალობა);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თ) </w:t>
      </w:r>
      <w:proofErr w:type="gramStart"/>
      <w:r>
        <w:rPr>
          <w:rFonts w:ascii="Sylfaen" w:hAnsi="Sylfaen" w:cs="Sylfaen"/>
          <w:sz w:val="24"/>
          <w:szCs w:val="24"/>
        </w:rPr>
        <w:t>ოკუპაციური</w:t>
      </w:r>
      <w:proofErr w:type="gramEnd"/>
      <w:r>
        <w:rPr>
          <w:rFonts w:ascii="Sylfaen" w:hAnsi="Sylfaen" w:cs="Sylfaen"/>
          <w:sz w:val="24"/>
          <w:szCs w:val="24"/>
        </w:rPr>
        <w:t xml:space="preserve"> თერაპევტი – თერაპევტი, რომელიც მკურნალობს  გონებრივად და ფიზიკურად უნარშეზღუდულ ადამიანებს. </w:t>
      </w:r>
      <w:proofErr w:type="gramStart"/>
      <w:r>
        <w:rPr>
          <w:rFonts w:ascii="Sylfaen" w:hAnsi="Sylfaen" w:cs="Sylfaen"/>
          <w:sz w:val="24"/>
          <w:szCs w:val="24"/>
        </w:rPr>
        <w:t>ოკუპაციური</w:t>
      </w:r>
      <w:proofErr w:type="gramEnd"/>
      <w:r>
        <w:rPr>
          <w:rFonts w:ascii="Sylfaen" w:hAnsi="Sylfaen" w:cs="Sylfaen"/>
          <w:sz w:val="24"/>
          <w:szCs w:val="24"/>
        </w:rPr>
        <w:t xml:space="preserve"> თერაპიის დარგის მიზანია პიროვნების ხელშეწყობა, რათა მან მიაღწიოს ფუნქციონირების მაქსიმალურ დონეს და დამოუკიდებლობას;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ი) </w:t>
      </w:r>
      <w:proofErr w:type="gramStart"/>
      <w:r>
        <w:rPr>
          <w:rFonts w:ascii="Sylfaen" w:hAnsi="Sylfaen" w:cs="Sylfaen"/>
          <w:sz w:val="24"/>
          <w:szCs w:val="24"/>
        </w:rPr>
        <w:t>ასერტული</w:t>
      </w:r>
      <w:proofErr w:type="gramEnd"/>
      <w:r>
        <w:rPr>
          <w:rFonts w:ascii="Sylfaen" w:hAnsi="Sylfaen" w:cs="Sylfaen"/>
          <w:sz w:val="24"/>
          <w:szCs w:val="24"/>
        </w:rPr>
        <w:t xml:space="preserve"> მკურნალობა – ფსიქიატრიული მკურნალობის ერთ-ერთი მეთოდოლოგია, რომლის დროსაც მულტიდისციპლინური გუნდის მიერ ხდება პაციენტების 24 საათიანი ინტენსიური მკურნალობა, რეაბილიტაცია და მხარდაჭერა მათ ბუნებრივ სოციალურ გარემოში. </w:t>
      </w:r>
      <w:proofErr w:type="gramStart"/>
      <w:r>
        <w:rPr>
          <w:rFonts w:ascii="Sylfaen" w:hAnsi="Sylfaen" w:cs="Sylfaen"/>
          <w:sz w:val="24"/>
          <w:szCs w:val="24"/>
        </w:rPr>
        <w:t>მეთოდოლოგიის</w:t>
      </w:r>
      <w:proofErr w:type="gramEnd"/>
      <w:r>
        <w:rPr>
          <w:rFonts w:ascii="Sylfaen" w:hAnsi="Sylfaen" w:cs="Sylfaen"/>
          <w:sz w:val="24"/>
          <w:szCs w:val="24"/>
        </w:rPr>
        <w:t xml:space="preserve"> მიზანია მძიმე და ხანგრძლივი ფსიქიკური დაავადებების მქონე პირების ჰოსპიტალიზაციის შემცირება;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კ) </w:t>
      </w:r>
      <w:proofErr w:type="gramStart"/>
      <w:r>
        <w:rPr>
          <w:rFonts w:ascii="Sylfaen" w:hAnsi="Sylfaen" w:cs="Sylfaen"/>
          <w:sz w:val="24"/>
          <w:szCs w:val="24"/>
        </w:rPr>
        <w:t>კრიზისი</w:t>
      </w:r>
      <w:proofErr w:type="gramEnd"/>
      <w:r>
        <w:rPr>
          <w:rFonts w:ascii="Sylfaen" w:hAnsi="Sylfaen" w:cs="Sylfaen"/>
          <w:sz w:val="24"/>
          <w:szCs w:val="24"/>
        </w:rPr>
        <w:t xml:space="preserve"> – მძიმე გარდამავალი პერიოდი;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ლ) </w:t>
      </w:r>
      <w:proofErr w:type="gramStart"/>
      <w:r>
        <w:rPr>
          <w:rFonts w:ascii="Sylfaen" w:hAnsi="Sylfaen" w:cs="Sylfaen"/>
          <w:sz w:val="24"/>
          <w:szCs w:val="24"/>
        </w:rPr>
        <w:t>კრიზისული</w:t>
      </w:r>
      <w:proofErr w:type="gramEnd"/>
      <w:r>
        <w:rPr>
          <w:rFonts w:ascii="Sylfaen" w:hAnsi="Sylfaen" w:cs="Sylfaen"/>
          <w:sz w:val="24"/>
          <w:szCs w:val="24"/>
        </w:rPr>
        <w:t xml:space="preserve"> ინტერვენცია – კრიზისის კუპირება, ფსიქიკური პრობლემების პრევენცია, დეპრესიის მართვა, მოძალადისა და მსხვერპლის სტიგმატიზაციის პრევენცია;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მ) </w:t>
      </w:r>
      <w:proofErr w:type="gramStart"/>
      <w:r>
        <w:rPr>
          <w:rFonts w:ascii="Sylfaen" w:hAnsi="Sylfaen" w:cs="Sylfaen"/>
          <w:sz w:val="24"/>
          <w:szCs w:val="24"/>
        </w:rPr>
        <w:t>კოთერაპევტი</w:t>
      </w:r>
      <w:proofErr w:type="gramEnd"/>
      <w:r>
        <w:rPr>
          <w:rFonts w:ascii="Sylfaen" w:hAnsi="Sylfaen" w:cs="Sylfaen"/>
          <w:sz w:val="24"/>
          <w:szCs w:val="24"/>
        </w:rPr>
        <w:t xml:space="preserve"> – დამხმარე თერაპევტი;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ნ) კოგნიტურ-ბიჰევიორული თერაპია – ფსიქიკური პრობლემების მქონე პირთა მკურნალობის მეთოდი, რომელიც დაფუძნებულია ისეთ ფენომენზე, როგორიც არის სუბიექტის ქცევა და ემოცია, რომელიც თავის მხრივ გავლენას ახდენს მის აზრებზე, და ასევე, სუბიექტის აზრები, რომლებიც გავლენას ახდენს მის ქცევასა და ემოციაზე.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sz w:val="24"/>
          <w:szCs w:val="24"/>
        </w:rPr>
      </w:pPr>
      <w:proofErr w:type="gramStart"/>
      <w:r>
        <w:rPr>
          <w:rFonts w:ascii="Sylfaen" w:hAnsi="Sylfaen" w:cs="Sylfaen"/>
          <w:b/>
          <w:bCs/>
          <w:sz w:val="24"/>
          <w:szCs w:val="24"/>
        </w:rPr>
        <w:t>მუხლი</w:t>
      </w:r>
      <w:proofErr w:type="gramEnd"/>
      <w:r>
        <w:rPr>
          <w:rFonts w:ascii="Sylfaen" w:hAnsi="Sylfaen" w:cs="Sylfaen"/>
          <w:b/>
          <w:bCs/>
          <w:sz w:val="24"/>
          <w:szCs w:val="24"/>
        </w:rPr>
        <w:t xml:space="preserve"> 3. </w:t>
      </w:r>
      <w:proofErr w:type="gramStart"/>
      <w:r>
        <w:rPr>
          <w:rFonts w:ascii="Sylfaen" w:hAnsi="Sylfaen" w:cs="Sylfaen"/>
          <w:b/>
          <w:bCs/>
          <w:sz w:val="24"/>
          <w:szCs w:val="24"/>
        </w:rPr>
        <w:t>ქვეპროგრამის</w:t>
      </w:r>
      <w:proofErr w:type="gramEnd"/>
      <w:r>
        <w:rPr>
          <w:rFonts w:ascii="Sylfaen" w:hAnsi="Sylfaen" w:cs="Sylfaen"/>
          <w:b/>
          <w:bCs/>
          <w:sz w:val="24"/>
          <w:szCs w:val="24"/>
        </w:rPr>
        <w:t xml:space="preserve"> მოსარგებლეები და ქვეპროგრამით გათვალისწინებული მომსახურების მოცულობა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1. </w:t>
      </w:r>
      <w:proofErr w:type="gramStart"/>
      <w:r>
        <w:rPr>
          <w:rFonts w:ascii="Sylfaen" w:hAnsi="Sylfaen" w:cs="Sylfaen"/>
          <w:sz w:val="24"/>
          <w:szCs w:val="24"/>
        </w:rPr>
        <w:t>ქვეპროგრამა</w:t>
      </w:r>
      <w:proofErr w:type="gramEnd"/>
      <w:r>
        <w:rPr>
          <w:rFonts w:ascii="Sylfaen" w:hAnsi="Sylfaen" w:cs="Sylfaen"/>
          <w:sz w:val="24"/>
          <w:szCs w:val="24"/>
        </w:rPr>
        <w:t xml:space="preserve"> მოიცავს შემდეგ მომსახურებებს და ღონისძიებებს: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ა) </w:t>
      </w:r>
      <w:proofErr w:type="gramStart"/>
      <w:r>
        <w:rPr>
          <w:rFonts w:ascii="Sylfaen" w:hAnsi="Sylfaen" w:cs="Sylfaen"/>
          <w:sz w:val="24"/>
          <w:szCs w:val="24"/>
        </w:rPr>
        <w:t>ფსიქიატრიული</w:t>
      </w:r>
      <w:proofErr w:type="gramEnd"/>
      <w:r>
        <w:rPr>
          <w:rFonts w:ascii="Sylfaen" w:hAnsi="Sylfaen" w:cs="Sylfaen"/>
          <w:sz w:val="24"/>
          <w:szCs w:val="24"/>
        </w:rPr>
        <w:t xml:space="preserve"> კრიზისული ხანმოკლე ინტერვენცია ბავშვებსა და მოზარდებში, რომელიც ითვალისწინებს ფსიქიკური და ქცევითი აშლილობის მქონე პირების უწყვეტ მეთვალყურეობასა და მკურნალობის პროცესს სპეციალიზებული კრიზისული ინტერვენციის მულტიდისციპლინური გუნდის მიერ და მოიცავს: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ა.ა) მულტიდისციპლინური გუნდის მიერ კრიზისული ინტერვენციის განხორციელებას ქვეპროგრამაში ჩართვისას და დასრულებისას, კრიზისული </w:t>
      </w:r>
      <w:r>
        <w:rPr>
          <w:rFonts w:ascii="Sylfaen" w:hAnsi="Sylfaen" w:cs="Sylfaen"/>
          <w:sz w:val="24"/>
          <w:szCs w:val="24"/>
        </w:rPr>
        <w:lastRenderedPageBreak/>
        <w:t xml:space="preserve">ინტერვენციის ცენტრში და მულტიდისციპლინური გუნდის სოციალური მუშაკის მიერ პირის საცხოვრებელ ადგილზე ან/და სასწავლო დაწესებულებაში;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ა.ბ) დღის სტაციონარში გეგმურ ამბულატორიულ კონსულტაციებს;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ა.გ) მულტიდისციპლინური გუნდის მიერ პირის შეფასებას, ინტერვენციის ინდივიდუალური მართვის გეგმის (შემდომში – ინტერვენციის გეგმა) შემუშავებას, იმპლემენტაციას და მონიტორინგს;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ა.დ) ამავე პუნქტის „ა.გ</w:t>
      </w:r>
      <w:proofErr w:type="gramStart"/>
      <w:r>
        <w:rPr>
          <w:rFonts w:ascii="Sylfaen" w:hAnsi="Sylfaen" w:cs="Sylfaen"/>
          <w:sz w:val="24"/>
          <w:szCs w:val="24"/>
        </w:rPr>
        <w:t>“ ქვეპუნქტით</w:t>
      </w:r>
      <w:proofErr w:type="gramEnd"/>
      <w:r>
        <w:rPr>
          <w:rFonts w:ascii="Sylfaen" w:hAnsi="Sylfaen" w:cs="Sylfaen"/>
          <w:sz w:val="24"/>
          <w:szCs w:val="24"/>
        </w:rPr>
        <w:t xml:space="preserve"> გათვალისწინებული შეფასებისა და ინტერვენციის გეგმის წარდგენას ქვეპროგრამის განმახორციელებელთან, ხოლო ინტერვენციის გეგმის ცვლილების შემთხვევაში კორექტირებული ინტერვენციის გეგმის წარდგენას არაუგვიანეს, შეცვლილი ინტერვენციის გეგმის თვის წინა თვის 25 რიცხვისა;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ა.ე) ამავე პუნქტის „ა.გ</w:t>
      </w:r>
      <w:proofErr w:type="gramStart"/>
      <w:r>
        <w:rPr>
          <w:rFonts w:ascii="Sylfaen" w:hAnsi="Sylfaen" w:cs="Sylfaen"/>
          <w:sz w:val="24"/>
          <w:szCs w:val="24"/>
        </w:rPr>
        <w:t>“ ქვეპუნქტით</w:t>
      </w:r>
      <w:proofErr w:type="gramEnd"/>
      <w:r>
        <w:rPr>
          <w:rFonts w:ascii="Sylfaen" w:hAnsi="Sylfaen" w:cs="Sylfaen"/>
          <w:sz w:val="24"/>
          <w:szCs w:val="24"/>
        </w:rPr>
        <w:t xml:space="preserve"> გათვალისწინებული ინტერვენციის გეგმის ფარგლებში ინდივიდუალური თერაპიების განხორციელებას (სისტემური ოჯახური კრიზისული თერაპია, კოგნიტურ-ბიჰევიორული თერაპია და ბავშვთა და მოზარდთა ასაკს მორგებული სხვადასხვა ფსიქოთერაპიული შეხვედრები (ხელოვნებით თერაპია, თამაშის თერაპია და ა. შ.));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ა.ვ) საჭიროების შემთხვევაში, დამატებით ფსიქიატრიულ კონსულტაციებს;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ა.ზ) მულტიდისციპლინური გუნდის სოციალური მუშაკის მიერ მოსარგებლის მონიტორინგს ბინაზე ან/და სასწავლო დაწესებულებაში ქვეპროგრამაში ჩართვისას და დასრულებისას;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ბ) </w:t>
      </w:r>
      <w:proofErr w:type="gramStart"/>
      <w:r>
        <w:rPr>
          <w:rFonts w:ascii="Sylfaen" w:hAnsi="Sylfaen" w:cs="Sylfaen"/>
          <w:sz w:val="24"/>
          <w:szCs w:val="24"/>
        </w:rPr>
        <w:t>აქტიური</w:t>
      </w:r>
      <w:proofErr w:type="gramEnd"/>
      <w:r>
        <w:rPr>
          <w:rFonts w:ascii="Sylfaen" w:hAnsi="Sylfaen" w:cs="Sylfaen"/>
          <w:sz w:val="24"/>
          <w:szCs w:val="24"/>
        </w:rPr>
        <w:t xml:space="preserve"> (ასერტული) ფსიქიატრიული მკურნალობა, რომელიც მოიცავს: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ბ.ა) მულტიდისციპლინური მობილური გუნდის მიერ მოსარგებლეთა შეფასებასა და აქტიური (ასერტული) ფსიქიატრიული მკურნალობის ინდივიდუალური მართვის გეგმის (შემდგომში – გეგმა) შემუშავებას;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ბ.ბ) ამავე პუნქტის „ბ.ა</w:t>
      </w:r>
      <w:proofErr w:type="gramStart"/>
      <w:r>
        <w:rPr>
          <w:rFonts w:ascii="Sylfaen" w:hAnsi="Sylfaen" w:cs="Sylfaen"/>
          <w:sz w:val="24"/>
          <w:szCs w:val="24"/>
        </w:rPr>
        <w:t>“ ქვეპუნქტით</w:t>
      </w:r>
      <w:proofErr w:type="gramEnd"/>
      <w:r>
        <w:rPr>
          <w:rFonts w:ascii="Sylfaen" w:hAnsi="Sylfaen" w:cs="Sylfaen"/>
          <w:sz w:val="24"/>
          <w:szCs w:val="24"/>
        </w:rPr>
        <w:t xml:space="preserve"> გათვალისწინებული შეფასებისა და გეგმის წარდგენას ქვეპროგრამის განმახორციელებელთან, ხოლო გეგმის ცვლილების შემთხვევაში კორექტირებული გეგმის წარდგენას არაუგვიანეს, შეცვლილი გეგმის თვის წინა თვის 25 რიცხვისა;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ბ.გ) რეგულარულ ვიზიტებს, არანაკლებ თვეში 6 </w:t>
      </w:r>
      <w:proofErr w:type="gramStart"/>
      <w:r>
        <w:rPr>
          <w:rFonts w:ascii="Sylfaen" w:hAnsi="Sylfaen" w:cs="Sylfaen"/>
          <w:sz w:val="24"/>
          <w:szCs w:val="24"/>
        </w:rPr>
        <w:t>ვიზიტს  საცხოვრებელ</w:t>
      </w:r>
      <w:proofErr w:type="gramEnd"/>
      <w:r>
        <w:rPr>
          <w:rFonts w:ascii="Sylfaen" w:hAnsi="Sylfaen" w:cs="Sylfaen"/>
          <w:sz w:val="24"/>
          <w:szCs w:val="24"/>
        </w:rPr>
        <w:t xml:space="preserve"> ადგილზე, 24-საათიან სატელეფონო კონსულტაციას;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ბ.დ) მოსარგებლეთა სოციალური უნარ-ჩვევების ტრენინგს;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ბ.ე) მოსარგებლისა და ოჯახის ფსიქოლოგიურ მხარდაჭერას და ფსიქოგანათლებას;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ბ.ვ) ფსიქიატრიულ საავადმყოფოში სტაციონირების კრიტერიუმების დაკმაყოფილების შემთხვევაში პირის სტაციონირების უზრუნველყოფას;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ბ.ზ) 24 საათის განმავლობაში მომსახურების ხელმისაწვდომობის უზრუნველყოფას;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proofErr w:type="gramStart"/>
      <w:r>
        <w:rPr>
          <w:rFonts w:ascii="Sylfaen" w:hAnsi="Sylfaen" w:cs="Sylfaen"/>
          <w:sz w:val="24"/>
          <w:szCs w:val="24"/>
        </w:rPr>
        <w:t>ბ.თ) საჭიროების შემთხვევაში მულტიდისციპლინური გუნდის წევრის – ექიმი-ფსიქიატრის მიერ დანიშნული მედიკამენტებით უზრუნველყოფას.</w:t>
      </w:r>
      <w:proofErr w:type="gramEnd"/>
      <w:r>
        <w:rPr>
          <w:rFonts w:ascii="Sylfaen" w:hAnsi="Sylfaen" w:cs="Sylfaen"/>
          <w:sz w:val="24"/>
          <w:szCs w:val="24"/>
        </w:rPr>
        <w:t xml:space="preserve">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2. ამ მუხლის პირველი პუნქტის „ა“ ქვეპუნქტით გათვალისწინებული მომსახურების მოსარგებლეა  დაავადებათა საერთაშორისო კლასიფიკატორის (ICD-10)  ფსიქიკური და ქცევითი აშლილობების (F06; F20-F25; F31–F33; F40–F45; F90–F95; F98) ჯგუფის დიაგნოზის მქონე 5-15 წლის ასაკის ჩათვლით ქალაქ თბილისის მუნიციპალიტეტში რეგისტრირებული საქართველოს მოქალაქე, ასევე, საქართველოს მოქალაქე იძულებით გადაადგილებული პირი, რომლებსაც დევნილის სტატუსის </w:t>
      </w:r>
      <w:r>
        <w:rPr>
          <w:rFonts w:ascii="Sylfaen" w:hAnsi="Sylfaen" w:cs="Sylfaen"/>
          <w:sz w:val="24"/>
          <w:szCs w:val="24"/>
        </w:rPr>
        <w:lastRenderedPageBreak/>
        <w:t xml:space="preserve">დამადასტურებელი დოკუმენტის მიხედვით რეგისტრირებულ მისამართად უფიქსირდებათ - ქალაქი თბილისი (შემდგომში – მოსარგებლე),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3. ამ მუხლის პირველი პუნქტის „ბ“ ქვეპუნქტით გათვალისწინებული მომსახურების მოსარგებლეა დაავადებათა საერთაშორისო კლასიფიკატორის (ICD-10) ფსიქიკური და ქცევითი აშლილობების  (F06.0; F06.2; F20-F21; F25; F31; F33) ჯგუფის დიაგნოზის მქონე 18 წლის ასაკის ზემოთ ქალაქ თბილისის მუნიციპალიტეტში რეგისტრირებული საქართველოს მოქალაქე, ასევე, საქართველოს მოქალაქე იძულებით გადაადგილებული პირი, რომლებსაც დევნილის სტატუსის დამადასტურებელი დოკუმენტის მიხედვით რეგისტრირებულ მისამართად უფიქსირდებათ - ქალაქი თბილისი (შემდგომში – მოსარგებლე), გარდასახელმწიფო პროგრამის – „ფსიქიკური ჯანმრთელობა“ (პროგრამული კოდი: 35 03 03 01) დანართი №12-ის მე-3 მუხლის „ა.ე“ ქვეპუნქტით გათვალისწინებული მომსახურების მოსარგებლეებისა.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sz w:val="24"/>
          <w:szCs w:val="24"/>
        </w:rPr>
      </w:pPr>
      <w:proofErr w:type="gramStart"/>
      <w:r>
        <w:rPr>
          <w:rFonts w:ascii="Sylfaen" w:hAnsi="Sylfaen" w:cs="Sylfaen"/>
          <w:b/>
          <w:bCs/>
          <w:sz w:val="24"/>
          <w:szCs w:val="24"/>
        </w:rPr>
        <w:t>მუხლი</w:t>
      </w:r>
      <w:proofErr w:type="gramEnd"/>
      <w:r>
        <w:rPr>
          <w:rFonts w:ascii="Sylfaen" w:hAnsi="Sylfaen" w:cs="Sylfaen"/>
          <w:b/>
          <w:bCs/>
          <w:sz w:val="24"/>
          <w:szCs w:val="24"/>
        </w:rPr>
        <w:t xml:space="preserve"> 4. </w:t>
      </w:r>
      <w:proofErr w:type="gramStart"/>
      <w:r>
        <w:rPr>
          <w:rFonts w:ascii="Sylfaen" w:hAnsi="Sylfaen" w:cs="Sylfaen"/>
          <w:b/>
          <w:bCs/>
          <w:sz w:val="24"/>
          <w:szCs w:val="24"/>
        </w:rPr>
        <w:t>ქვეპროგრამის</w:t>
      </w:r>
      <w:proofErr w:type="gramEnd"/>
      <w:r>
        <w:rPr>
          <w:rFonts w:ascii="Sylfaen" w:hAnsi="Sylfaen" w:cs="Sylfaen"/>
          <w:b/>
          <w:bCs/>
          <w:sz w:val="24"/>
          <w:szCs w:val="24"/>
        </w:rPr>
        <w:t xml:space="preserve"> განხორციელების მექანიზმი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1. </w:t>
      </w:r>
      <w:proofErr w:type="gramStart"/>
      <w:r>
        <w:rPr>
          <w:rFonts w:ascii="Sylfaen" w:hAnsi="Sylfaen" w:cs="Sylfaen"/>
          <w:sz w:val="24"/>
          <w:szCs w:val="24"/>
        </w:rPr>
        <w:t>ქვეპროგრამის</w:t>
      </w:r>
      <w:proofErr w:type="gramEnd"/>
      <w:r>
        <w:rPr>
          <w:rFonts w:ascii="Sylfaen" w:hAnsi="Sylfaen" w:cs="Sylfaen"/>
          <w:sz w:val="24"/>
          <w:szCs w:val="24"/>
        </w:rPr>
        <w:t xml:space="preserve"> დაფინანსება ხორციელდება ქალაქ თბილისის მუნიციპალიტეტის ბიუჯეტით გათვალისწინებული ქვეპროგრამის „ფსიქიკური ჯანმრთელობის სათემო მომსახურება“ (კოდი: 06 01 08) ასიგნებების ფარგლებში.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2. </w:t>
      </w:r>
      <w:proofErr w:type="gramStart"/>
      <w:r>
        <w:rPr>
          <w:rFonts w:ascii="Sylfaen" w:hAnsi="Sylfaen" w:cs="Sylfaen"/>
          <w:sz w:val="24"/>
          <w:szCs w:val="24"/>
        </w:rPr>
        <w:t>ქვეპროგრამით</w:t>
      </w:r>
      <w:proofErr w:type="gramEnd"/>
      <w:r>
        <w:rPr>
          <w:rFonts w:ascii="Sylfaen" w:hAnsi="Sylfaen" w:cs="Sylfaen"/>
          <w:sz w:val="24"/>
          <w:szCs w:val="24"/>
        </w:rPr>
        <w:t xml:space="preserve"> გათვალისწინებული მომსახურების დაფინანსება ხორციელდება არამატერიალიზებული ფორმის ვაუჩერის (შემდგომში – ვაუჩერი) მეშვეობით.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3. </w:t>
      </w:r>
      <w:proofErr w:type="gramStart"/>
      <w:r>
        <w:rPr>
          <w:rFonts w:ascii="Sylfaen" w:hAnsi="Sylfaen" w:cs="Sylfaen"/>
          <w:sz w:val="24"/>
          <w:szCs w:val="24"/>
        </w:rPr>
        <w:t>ქვეპროგრამის</w:t>
      </w:r>
      <w:proofErr w:type="gramEnd"/>
      <w:r>
        <w:rPr>
          <w:rFonts w:ascii="Sylfaen" w:hAnsi="Sylfaen" w:cs="Sylfaen"/>
          <w:sz w:val="24"/>
          <w:szCs w:val="24"/>
        </w:rPr>
        <w:t xml:space="preserve"> მოსარგებლეებისათვის მომსახურების მიმწოდებელია პირი/ორგანიზაცია (შემდგომში – მიმწოდებელი), რომელიც აკმაყოფილებს წესის მე-10 მუხლით განსაზღვრულ მოთხოვნებს, ეთანხმება ქვეპროგრამის განმახორციელებლის მიერ დამტკიცებულ სარეგისტრაციო განაცხადში გათვალისწინებული ვაუჩერის პირობებს, გამოთქვამს ქვეპროგრამის ფარგლებში მონაწილეობის სურვილს და წერილობით, დადგენილი წესით უდასტურებს ქვეპროგრამის განმახორციელებელს ქვეპროგრამაში მონაწილეობის სურვილს. </w:t>
      </w:r>
      <w:proofErr w:type="gramStart"/>
      <w:r>
        <w:rPr>
          <w:rFonts w:ascii="Sylfaen" w:hAnsi="Sylfaen" w:cs="Sylfaen"/>
          <w:sz w:val="24"/>
          <w:szCs w:val="24"/>
        </w:rPr>
        <w:t>მიმწოდებლად</w:t>
      </w:r>
      <w:proofErr w:type="gramEnd"/>
      <w:r>
        <w:rPr>
          <w:rFonts w:ascii="Sylfaen" w:hAnsi="Sylfaen" w:cs="Sylfaen"/>
          <w:sz w:val="24"/>
          <w:szCs w:val="24"/>
        </w:rPr>
        <w:t xml:space="preserve"> ცნობა ხორციელდება ქვეპროგრამის განმახორციელებლის მიერ.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4. </w:t>
      </w:r>
      <w:proofErr w:type="gramStart"/>
      <w:r>
        <w:rPr>
          <w:rFonts w:ascii="Sylfaen" w:hAnsi="Sylfaen" w:cs="Sylfaen"/>
          <w:sz w:val="24"/>
          <w:szCs w:val="24"/>
        </w:rPr>
        <w:t>მიმწოდებელი</w:t>
      </w:r>
      <w:proofErr w:type="gramEnd"/>
      <w:r>
        <w:rPr>
          <w:rFonts w:ascii="Sylfaen" w:hAnsi="Sylfaen" w:cs="Sylfaen"/>
          <w:sz w:val="24"/>
          <w:szCs w:val="24"/>
        </w:rPr>
        <w:t xml:space="preserve"> რეგისტრაციისას წერილობით წარუდგენს ქვეპროგრამის განმახორციელებელს იმ მოსარგებლეების რაოდენობის თაობაზე ინფორმაციას, რამდენის მიღებაც შეუძლია ქვეპროგრამის ფარგლებში. </w:t>
      </w:r>
      <w:proofErr w:type="gramStart"/>
      <w:r>
        <w:rPr>
          <w:rFonts w:ascii="Sylfaen" w:hAnsi="Sylfaen" w:cs="Sylfaen"/>
          <w:sz w:val="24"/>
          <w:szCs w:val="24"/>
        </w:rPr>
        <w:t>აღნიშნულ</w:t>
      </w:r>
      <w:proofErr w:type="gramEnd"/>
      <w:r>
        <w:rPr>
          <w:rFonts w:ascii="Sylfaen" w:hAnsi="Sylfaen" w:cs="Sylfaen"/>
          <w:sz w:val="24"/>
          <w:szCs w:val="24"/>
        </w:rPr>
        <w:t xml:space="preserve"> რაოდენობასთან დაკავშირებული ყველა შემდგომი ცვლილება ქვეპროგრამის განმახორციელებელს ეცნობება ასევე წერილობით.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sz w:val="24"/>
          <w:szCs w:val="24"/>
        </w:rPr>
      </w:pPr>
      <w:proofErr w:type="gramStart"/>
      <w:r>
        <w:rPr>
          <w:rFonts w:ascii="Sylfaen" w:hAnsi="Sylfaen" w:cs="Sylfaen"/>
          <w:b/>
          <w:bCs/>
          <w:sz w:val="24"/>
          <w:szCs w:val="24"/>
        </w:rPr>
        <w:t>მუხლი</w:t>
      </w:r>
      <w:proofErr w:type="gramEnd"/>
      <w:r>
        <w:rPr>
          <w:rFonts w:ascii="Sylfaen" w:hAnsi="Sylfaen" w:cs="Sylfaen"/>
          <w:b/>
          <w:bCs/>
          <w:sz w:val="24"/>
          <w:szCs w:val="24"/>
        </w:rPr>
        <w:t xml:space="preserve"> 5. </w:t>
      </w:r>
      <w:proofErr w:type="gramStart"/>
      <w:r>
        <w:rPr>
          <w:rFonts w:ascii="Sylfaen" w:hAnsi="Sylfaen" w:cs="Sylfaen"/>
          <w:b/>
          <w:bCs/>
          <w:sz w:val="24"/>
          <w:szCs w:val="24"/>
        </w:rPr>
        <w:t>დაფინანსების</w:t>
      </w:r>
      <w:proofErr w:type="gramEnd"/>
      <w:r>
        <w:rPr>
          <w:rFonts w:ascii="Sylfaen" w:hAnsi="Sylfaen" w:cs="Sylfaen"/>
          <w:b/>
          <w:bCs/>
          <w:sz w:val="24"/>
          <w:szCs w:val="24"/>
        </w:rPr>
        <w:t xml:space="preserve"> მეთოდოლოგია და დაფინანსების წესი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1. </w:t>
      </w:r>
      <w:proofErr w:type="gramStart"/>
      <w:r>
        <w:rPr>
          <w:rFonts w:ascii="Sylfaen" w:hAnsi="Sylfaen" w:cs="Sylfaen"/>
          <w:sz w:val="24"/>
          <w:szCs w:val="24"/>
        </w:rPr>
        <w:t>წესის</w:t>
      </w:r>
      <w:proofErr w:type="gramEnd"/>
      <w:r>
        <w:rPr>
          <w:rFonts w:ascii="Sylfaen" w:hAnsi="Sylfaen" w:cs="Sylfaen"/>
          <w:sz w:val="24"/>
          <w:szCs w:val="24"/>
        </w:rPr>
        <w:t xml:space="preserve"> მე-3 მუხლის პირველი პუნქტის „ა“ ქვეპუნქტით გათვალისწინებული მომსახურება ფინანსდება: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ა) </w:t>
      </w:r>
      <w:proofErr w:type="gramStart"/>
      <w:r>
        <w:rPr>
          <w:rFonts w:ascii="Sylfaen" w:hAnsi="Sylfaen" w:cs="Sylfaen"/>
          <w:sz w:val="24"/>
          <w:szCs w:val="24"/>
        </w:rPr>
        <w:t>ვაუჩერის</w:t>
      </w:r>
      <w:proofErr w:type="gramEnd"/>
      <w:r>
        <w:rPr>
          <w:rFonts w:ascii="Sylfaen" w:hAnsi="Sylfaen" w:cs="Sylfaen"/>
          <w:sz w:val="24"/>
          <w:szCs w:val="24"/>
        </w:rPr>
        <w:t xml:space="preserve"> საშუალებით, მიმწოდებლის მიერ წარმოდგენილი ფაქტობრივი ხარჯის მიხედვით, მაგრამ არაუმეტეს თვეში 300 ლარისა;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ბ) </w:t>
      </w:r>
      <w:proofErr w:type="gramStart"/>
      <w:r>
        <w:rPr>
          <w:rFonts w:ascii="Sylfaen" w:hAnsi="Sylfaen" w:cs="Sylfaen"/>
          <w:sz w:val="24"/>
          <w:szCs w:val="24"/>
        </w:rPr>
        <w:t>ინტერვენციის</w:t>
      </w:r>
      <w:proofErr w:type="gramEnd"/>
      <w:r>
        <w:rPr>
          <w:rFonts w:ascii="Sylfaen" w:hAnsi="Sylfaen" w:cs="Sylfaen"/>
          <w:sz w:val="24"/>
          <w:szCs w:val="24"/>
        </w:rPr>
        <w:t xml:space="preserve"> გეგმით განსაზღვრული არანაკლებ ერთსაათიანი ინდივიდუალური ინტერვენცია, რომლის ღირებულება შეადგენს 25 ლარს;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lastRenderedPageBreak/>
        <w:t xml:space="preserve">გ) </w:t>
      </w:r>
      <w:proofErr w:type="gramStart"/>
      <w:r>
        <w:rPr>
          <w:rFonts w:ascii="Sylfaen" w:hAnsi="Sylfaen" w:cs="Sylfaen"/>
          <w:sz w:val="24"/>
          <w:szCs w:val="24"/>
        </w:rPr>
        <w:t>ინტერვენციის</w:t>
      </w:r>
      <w:proofErr w:type="gramEnd"/>
      <w:r>
        <w:rPr>
          <w:rFonts w:ascii="Sylfaen" w:hAnsi="Sylfaen" w:cs="Sylfaen"/>
          <w:sz w:val="24"/>
          <w:szCs w:val="24"/>
        </w:rPr>
        <w:t xml:space="preserve"> გეგმის შესაბამისად, თვეში, არაუმეტეს 12 ინტერვენცია (მოსარგებლის მხრიდან თანაგადახდის გარეშე), ხოლო დამატებითი ინტერვენციების ღირებულება ანაზღაურდება მოსარგებლის მხრიდან;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დ) </w:t>
      </w:r>
      <w:proofErr w:type="gramStart"/>
      <w:r>
        <w:rPr>
          <w:rFonts w:ascii="Sylfaen" w:hAnsi="Sylfaen" w:cs="Sylfaen"/>
          <w:sz w:val="24"/>
          <w:szCs w:val="24"/>
        </w:rPr>
        <w:t>ერთ</w:t>
      </w:r>
      <w:proofErr w:type="gramEnd"/>
      <w:r>
        <w:rPr>
          <w:rFonts w:ascii="Sylfaen" w:hAnsi="Sylfaen" w:cs="Sylfaen"/>
          <w:sz w:val="24"/>
          <w:szCs w:val="24"/>
        </w:rPr>
        <w:t xml:space="preserve"> მოსარგებლეზე წელიწადში არაუმეტეს 4 თვის ვაუჩერი (არაუმეტეს 48 ინტერვენცია).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2. </w:t>
      </w:r>
      <w:proofErr w:type="gramStart"/>
      <w:r>
        <w:rPr>
          <w:rFonts w:ascii="Sylfaen" w:hAnsi="Sylfaen" w:cs="Sylfaen"/>
          <w:sz w:val="24"/>
          <w:szCs w:val="24"/>
        </w:rPr>
        <w:t>წესის</w:t>
      </w:r>
      <w:proofErr w:type="gramEnd"/>
      <w:r>
        <w:rPr>
          <w:rFonts w:ascii="Sylfaen" w:hAnsi="Sylfaen" w:cs="Sylfaen"/>
          <w:sz w:val="24"/>
          <w:szCs w:val="24"/>
        </w:rPr>
        <w:t xml:space="preserve"> მე-3 მუხლის პირველი პუნქტის „ბ“ ქვეპუნქტით გათვალისწინებული მომსახურება ფინანსდება ვაუჩერის საშუალებით, მიმწოდებლის მიერ წარმოდგენილი ფაქტობრივი ხარჯის მიხედვით, მაგრამ არაუმეტეს თვეში 250 ლარისა.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3. </w:t>
      </w:r>
      <w:proofErr w:type="gramStart"/>
      <w:r>
        <w:rPr>
          <w:rFonts w:ascii="Sylfaen" w:hAnsi="Sylfaen" w:cs="Sylfaen"/>
          <w:sz w:val="24"/>
          <w:szCs w:val="24"/>
        </w:rPr>
        <w:t>წესის</w:t>
      </w:r>
      <w:proofErr w:type="gramEnd"/>
      <w:r>
        <w:rPr>
          <w:rFonts w:ascii="Sylfaen" w:hAnsi="Sylfaen" w:cs="Sylfaen"/>
          <w:sz w:val="24"/>
          <w:szCs w:val="24"/>
        </w:rPr>
        <w:t xml:space="preserve"> მე-3 მუხლის პირველი პუნქტის „ბ“ ქვეპუნქტით გათვალისწინებული მომსახურების არასრული თვის შესრულებული მომსახურების შემთხვევაში, ასანაზღაურებელი თანხა განისაზღვრება საანგარიშგებო თვეში შესრულებული კალენდარული დღეების პროპორციულად.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4. </w:t>
      </w:r>
      <w:proofErr w:type="gramStart"/>
      <w:r>
        <w:rPr>
          <w:rFonts w:ascii="Sylfaen" w:hAnsi="Sylfaen" w:cs="Sylfaen"/>
          <w:sz w:val="24"/>
          <w:szCs w:val="24"/>
        </w:rPr>
        <w:t>დაფინანსება</w:t>
      </w:r>
      <w:proofErr w:type="gramEnd"/>
      <w:r>
        <w:rPr>
          <w:rFonts w:ascii="Sylfaen" w:hAnsi="Sylfaen" w:cs="Sylfaen"/>
          <w:sz w:val="24"/>
          <w:szCs w:val="24"/>
        </w:rPr>
        <w:t xml:space="preserve"> ხორციელდება შესრულებული სამუშაოს შესაბამისად, მოსარგებლის მხრიდან თანაგადახდის გარეშე.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sz w:val="24"/>
          <w:szCs w:val="24"/>
        </w:rPr>
      </w:pPr>
      <w:proofErr w:type="gramStart"/>
      <w:r>
        <w:rPr>
          <w:rFonts w:ascii="Sylfaen" w:hAnsi="Sylfaen" w:cs="Sylfaen"/>
          <w:b/>
          <w:bCs/>
          <w:sz w:val="24"/>
          <w:szCs w:val="24"/>
        </w:rPr>
        <w:t>მუხლი</w:t>
      </w:r>
      <w:proofErr w:type="gramEnd"/>
      <w:r>
        <w:rPr>
          <w:rFonts w:ascii="Sylfaen" w:hAnsi="Sylfaen" w:cs="Sylfaen"/>
          <w:b/>
          <w:bCs/>
          <w:sz w:val="24"/>
          <w:szCs w:val="24"/>
        </w:rPr>
        <w:t xml:space="preserve"> 6. </w:t>
      </w:r>
      <w:proofErr w:type="gramStart"/>
      <w:r>
        <w:rPr>
          <w:rFonts w:ascii="Sylfaen" w:hAnsi="Sylfaen" w:cs="Sylfaen"/>
          <w:b/>
          <w:bCs/>
          <w:sz w:val="24"/>
          <w:szCs w:val="24"/>
        </w:rPr>
        <w:t>მოსარგებლეების</w:t>
      </w:r>
      <w:proofErr w:type="gramEnd"/>
      <w:r>
        <w:rPr>
          <w:rFonts w:ascii="Sylfaen" w:hAnsi="Sylfaen" w:cs="Sylfaen"/>
          <w:b/>
          <w:bCs/>
          <w:sz w:val="24"/>
          <w:szCs w:val="24"/>
        </w:rPr>
        <w:t xml:space="preserve"> ჩართვა ქვეპროგრამაში და ქვეპროგრამიდან გასვლის საფუძველი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1. </w:t>
      </w:r>
      <w:proofErr w:type="gramStart"/>
      <w:r>
        <w:rPr>
          <w:rFonts w:ascii="Sylfaen" w:hAnsi="Sylfaen" w:cs="Sylfaen"/>
          <w:sz w:val="24"/>
          <w:szCs w:val="24"/>
        </w:rPr>
        <w:t>მოსარგებლეების</w:t>
      </w:r>
      <w:proofErr w:type="gramEnd"/>
      <w:r>
        <w:rPr>
          <w:rFonts w:ascii="Sylfaen" w:hAnsi="Sylfaen" w:cs="Sylfaen"/>
          <w:sz w:val="24"/>
          <w:szCs w:val="24"/>
        </w:rPr>
        <w:t xml:space="preserve"> ჩართვა ქვეპროგრამაში ხორციელდება შემდეგი პირობების გათვალისწინებით: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ა) </w:t>
      </w:r>
      <w:proofErr w:type="gramStart"/>
      <w:r>
        <w:rPr>
          <w:rFonts w:ascii="Sylfaen" w:hAnsi="Sylfaen" w:cs="Sylfaen"/>
          <w:sz w:val="24"/>
          <w:szCs w:val="24"/>
        </w:rPr>
        <w:t>წესის</w:t>
      </w:r>
      <w:proofErr w:type="gramEnd"/>
      <w:r>
        <w:rPr>
          <w:rFonts w:ascii="Sylfaen" w:hAnsi="Sylfaen" w:cs="Sylfaen"/>
          <w:sz w:val="24"/>
          <w:szCs w:val="24"/>
        </w:rPr>
        <w:t xml:space="preserve"> მე-3 მუხლის მე-2 პუნქტით გათვალისწინებულ მოსარგებლეთა ქვეპროგრამაში ჩართვა შესაძლოა განხორციელდეს წესის შესაბამისად გამოვლენილ მიმწოდებელთან მოსარგებლის  მიმართვის შემთხვევაში;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ბ) </w:t>
      </w:r>
      <w:proofErr w:type="gramStart"/>
      <w:r>
        <w:rPr>
          <w:rFonts w:ascii="Sylfaen" w:hAnsi="Sylfaen" w:cs="Sylfaen"/>
          <w:sz w:val="24"/>
          <w:szCs w:val="24"/>
        </w:rPr>
        <w:t>წესის</w:t>
      </w:r>
      <w:proofErr w:type="gramEnd"/>
      <w:r>
        <w:rPr>
          <w:rFonts w:ascii="Sylfaen" w:hAnsi="Sylfaen" w:cs="Sylfaen"/>
          <w:sz w:val="24"/>
          <w:szCs w:val="24"/>
        </w:rPr>
        <w:t xml:space="preserve"> მე-3 მუხლის მე-3 პუნქტით გათვალისწინებულ მოსარგებლეთა ქვეპროგრამაში  ჩართვა შესაძლოა განხორციელდეს ქვეპროგრამის მიმწოდებელის მიერ რეგისტრაციისას, ქვეპროგრამის განმახორციელებელთან წარმოდგენილი სიის შესაბამისად და ქვეპროგრამაში ვაკანტური ადგილის გაჩენისას: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ბ.ა) მიმწოდებელი, ქვეპროგრამაში ჩართვისას, ქვეპროგრამის განმახორციელებელთან წარმოადგენს სიას მასთან აღრიცხვაზე მყოფი იმ პირების შესახებ, რომლებიც აკმაყოფილებენ წესის მე-3 მუხლის მე-3 პუნქტით გათვალისწინებულ კრიტერიუმებს;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ბ.ბ) დადგენილი ლიმიტის ფარგლებში გაჩენილ ვაკანტურ ადგილას ჩასართავად მიმწოდებლის მიერ შესაძლოა შეირჩეს სახელმწიფო პროგრამის„ფსიქიკური ჯანმრთელობა</w:t>
      </w:r>
      <w:proofErr w:type="gramStart"/>
      <w:r>
        <w:rPr>
          <w:rFonts w:ascii="Sylfaen" w:hAnsi="Sylfaen" w:cs="Sylfaen"/>
          <w:sz w:val="24"/>
          <w:szCs w:val="24"/>
        </w:rPr>
        <w:t>“ (</w:t>
      </w:r>
      <w:proofErr w:type="gramEnd"/>
      <w:r>
        <w:rPr>
          <w:rFonts w:ascii="Sylfaen" w:hAnsi="Sylfaen" w:cs="Sylfaen"/>
          <w:sz w:val="24"/>
          <w:szCs w:val="24"/>
        </w:rPr>
        <w:t xml:space="preserve">პროგრამული კოდი: 35 03 03 01) დანართი №12-ის მე-3 მუხლის „ბ“ ქვეპუნქტით გათვალისწინებული მომსახურების მოსარგებლე პირი, რომელზეც ბოლო 1 წლის განმავლობაში ფიქსირდება: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ბ.ბ.ა) 3 ან მეტი ჰოსპიტალიზაციის შემთხვევა ან/და;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proofErr w:type="gramStart"/>
      <w:r>
        <w:rPr>
          <w:rFonts w:ascii="Sylfaen" w:hAnsi="Sylfaen" w:cs="Sylfaen"/>
          <w:sz w:val="24"/>
          <w:szCs w:val="24"/>
        </w:rPr>
        <w:t>ბ.ბ.ბ) ჰოსპიტალში ჯამში 5 თვე ან/და 5 თვეზე მეტხანს დაყოვნება.</w:t>
      </w:r>
      <w:proofErr w:type="gramEnd"/>
      <w:r>
        <w:rPr>
          <w:rFonts w:ascii="Sylfaen" w:hAnsi="Sylfaen" w:cs="Sylfaen"/>
          <w:sz w:val="24"/>
          <w:szCs w:val="24"/>
        </w:rPr>
        <w:t xml:space="preserve">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proofErr w:type="gramStart"/>
      <w:r>
        <w:rPr>
          <w:rFonts w:ascii="Sylfaen" w:hAnsi="Sylfaen" w:cs="Sylfaen"/>
          <w:sz w:val="24"/>
          <w:szCs w:val="24"/>
        </w:rPr>
        <w:t>ბ.გ) მოსარგებლის ქვეპროგრამაში ჩართვის შემდეგ ჰოსპიტალიზაციის შემთხვევაში მიმწოდებელი ვალდებულია წარმოადგინოს დოკუმენტი მოსარგებლის ჰოსპიტალში მოთავსებისა და გაწერის თარიღის შესახებ, რის შემდეგ მოხდება მოსარგებლის ავტომატურად განმეორებითი ჩართვა ქვეპროგრამაში.</w:t>
      </w:r>
      <w:proofErr w:type="gramEnd"/>
      <w:r>
        <w:rPr>
          <w:rFonts w:ascii="Sylfaen" w:hAnsi="Sylfaen" w:cs="Sylfaen"/>
          <w:sz w:val="24"/>
          <w:szCs w:val="24"/>
        </w:rPr>
        <w:t xml:space="preserve">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lastRenderedPageBreak/>
        <w:t xml:space="preserve">2. </w:t>
      </w:r>
      <w:proofErr w:type="gramStart"/>
      <w:r>
        <w:rPr>
          <w:rFonts w:ascii="Sylfaen" w:hAnsi="Sylfaen" w:cs="Sylfaen"/>
          <w:sz w:val="24"/>
          <w:szCs w:val="24"/>
        </w:rPr>
        <w:t>ამავე</w:t>
      </w:r>
      <w:proofErr w:type="gramEnd"/>
      <w:r>
        <w:rPr>
          <w:rFonts w:ascii="Sylfaen" w:hAnsi="Sylfaen" w:cs="Sylfaen"/>
          <w:sz w:val="24"/>
          <w:szCs w:val="24"/>
        </w:rPr>
        <w:t xml:space="preserve"> მუხლის პირველი პუნქტის „ბ.ბ“ ქვეპუნქტით გათვალისწინებული პირობა მიმწოდებლის მიერ უნდა დადასტურდეს ახალ მოსარგებლეზე ქვეპროგრამის განმახორციელებელთან ჯანმრთელობის შესახებ ცნობის (ფორმა NIV-100ა) წარმოდგენით.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3. </w:t>
      </w:r>
      <w:proofErr w:type="gramStart"/>
      <w:r>
        <w:rPr>
          <w:rFonts w:ascii="Sylfaen" w:hAnsi="Sylfaen" w:cs="Sylfaen"/>
          <w:sz w:val="24"/>
          <w:szCs w:val="24"/>
        </w:rPr>
        <w:t>წესის</w:t>
      </w:r>
      <w:proofErr w:type="gramEnd"/>
      <w:r>
        <w:rPr>
          <w:rFonts w:ascii="Sylfaen" w:hAnsi="Sylfaen" w:cs="Sylfaen"/>
          <w:sz w:val="24"/>
          <w:szCs w:val="24"/>
        </w:rPr>
        <w:t xml:space="preserve"> მე-3 მუხლის პირველი პუნქტის ,,ბ“ ქვეპუნქტით გათვალისწინებული მომსახურების მოსარგებლის ქვეპროგრამიდან გასვლის საფუძველია: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ა) </w:t>
      </w:r>
      <w:proofErr w:type="gramStart"/>
      <w:r>
        <w:rPr>
          <w:rFonts w:ascii="Sylfaen" w:hAnsi="Sylfaen" w:cs="Sylfaen"/>
          <w:sz w:val="24"/>
          <w:szCs w:val="24"/>
        </w:rPr>
        <w:t>მოსარგებლის</w:t>
      </w:r>
      <w:proofErr w:type="gramEnd"/>
      <w:r>
        <w:rPr>
          <w:rFonts w:ascii="Sylfaen" w:hAnsi="Sylfaen" w:cs="Sylfaen"/>
          <w:sz w:val="24"/>
          <w:szCs w:val="24"/>
        </w:rPr>
        <w:t xml:space="preserve"> სტაციონარში მოხვედრა;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ბ) </w:t>
      </w:r>
      <w:proofErr w:type="gramStart"/>
      <w:r>
        <w:rPr>
          <w:rFonts w:ascii="Sylfaen" w:hAnsi="Sylfaen" w:cs="Sylfaen"/>
          <w:sz w:val="24"/>
          <w:szCs w:val="24"/>
        </w:rPr>
        <w:t>სახელმწიფო</w:t>
      </w:r>
      <w:proofErr w:type="gramEnd"/>
      <w:r>
        <w:rPr>
          <w:rFonts w:ascii="Sylfaen" w:hAnsi="Sylfaen" w:cs="Sylfaen"/>
          <w:sz w:val="24"/>
          <w:szCs w:val="24"/>
        </w:rPr>
        <w:t xml:space="preserve"> პროგრამის – „ფსიქიკური ჯანმრთელობა“ (პროგრამული კოდი: 35 03 03 01) დანართი №12-ის მე-3 მუხლის „ა.ე“ ქვეპუნქტით გათვალისწინებული მომსახურების მოსარგებლედ რეგისტრაცია.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4. </w:t>
      </w:r>
      <w:proofErr w:type="gramStart"/>
      <w:r>
        <w:rPr>
          <w:rFonts w:ascii="Sylfaen" w:hAnsi="Sylfaen" w:cs="Sylfaen"/>
          <w:sz w:val="24"/>
          <w:szCs w:val="24"/>
        </w:rPr>
        <w:t>მოსარგებლის</w:t>
      </w:r>
      <w:proofErr w:type="gramEnd"/>
      <w:r>
        <w:rPr>
          <w:rFonts w:ascii="Sylfaen" w:hAnsi="Sylfaen" w:cs="Sylfaen"/>
          <w:sz w:val="24"/>
          <w:szCs w:val="24"/>
        </w:rPr>
        <w:t xml:space="preserve"> ქვეპროგრამიდან გასვლის შემთხვევაში მისი ქვეპროგრამაში განმეორებით ჩართვა ხორციელდება წესით გათვალისწინებული მოთხოვნებისა და პროცედურების შესაბამისად.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sz w:val="24"/>
          <w:szCs w:val="24"/>
        </w:rPr>
      </w:pPr>
      <w:proofErr w:type="gramStart"/>
      <w:r>
        <w:rPr>
          <w:rFonts w:ascii="Sylfaen" w:hAnsi="Sylfaen" w:cs="Sylfaen"/>
          <w:b/>
          <w:bCs/>
          <w:sz w:val="24"/>
          <w:szCs w:val="24"/>
        </w:rPr>
        <w:t>მუხლი</w:t>
      </w:r>
      <w:proofErr w:type="gramEnd"/>
      <w:r>
        <w:rPr>
          <w:rFonts w:ascii="Sylfaen" w:hAnsi="Sylfaen" w:cs="Sylfaen"/>
          <w:b/>
          <w:bCs/>
          <w:sz w:val="24"/>
          <w:szCs w:val="24"/>
        </w:rPr>
        <w:t xml:space="preserve"> 7. </w:t>
      </w:r>
      <w:proofErr w:type="gramStart"/>
      <w:r>
        <w:rPr>
          <w:rFonts w:ascii="Sylfaen" w:hAnsi="Sylfaen" w:cs="Sylfaen"/>
          <w:b/>
          <w:bCs/>
          <w:sz w:val="24"/>
          <w:szCs w:val="24"/>
        </w:rPr>
        <w:t>ანგარიშგება</w:t>
      </w:r>
      <w:proofErr w:type="gramEnd"/>
      <w:r>
        <w:rPr>
          <w:rFonts w:ascii="Sylfaen" w:hAnsi="Sylfaen" w:cs="Sylfaen"/>
          <w:b/>
          <w:bCs/>
          <w:sz w:val="24"/>
          <w:szCs w:val="24"/>
        </w:rPr>
        <w:t xml:space="preserve">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1. </w:t>
      </w:r>
      <w:proofErr w:type="gramStart"/>
      <w:r>
        <w:rPr>
          <w:rFonts w:ascii="Sylfaen" w:hAnsi="Sylfaen" w:cs="Sylfaen"/>
          <w:sz w:val="24"/>
          <w:szCs w:val="24"/>
        </w:rPr>
        <w:t>მიმწოდებელი</w:t>
      </w:r>
      <w:proofErr w:type="gramEnd"/>
      <w:r>
        <w:rPr>
          <w:rFonts w:ascii="Sylfaen" w:hAnsi="Sylfaen" w:cs="Sylfaen"/>
          <w:sz w:val="24"/>
          <w:szCs w:val="24"/>
        </w:rPr>
        <w:t xml:space="preserve"> ვალდებულია ქვეპროგრამის განმახორციელებელს, ყოველთვიურად, არაუგვიანეს საანგარიშო თვის 10 რიცხვისა, წარუდგინოს საანგარიშგებო დოკუმენტაცია. </w:t>
      </w:r>
      <w:proofErr w:type="gramStart"/>
      <w:r>
        <w:rPr>
          <w:rFonts w:ascii="Sylfaen" w:hAnsi="Sylfaen" w:cs="Sylfaen"/>
          <w:sz w:val="24"/>
          <w:szCs w:val="24"/>
        </w:rPr>
        <w:t>საანგარიშგებო</w:t>
      </w:r>
      <w:proofErr w:type="gramEnd"/>
      <w:r>
        <w:rPr>
          <w:rFonts w:ascii="Sylfaen" w:hAnsi="Sylfaen" w:cs="Sylfaen"/>
          <w:sz w:val="24"/>
          <w:szCs w:val="24"/>
        </w:rPr>
        <w:t xml:space="preserve"> დოკუმენტაცია წარდგენილი უნდა იქნეს როგორც მატერიალური, ასევე ელექტრონული ანგარიშგების მოდულის მეშვეობით.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2. </w:t>
      </w:r>
      <w:proofErr w:type="gramStart"/>
      <w:r>
        <w:rPr>
          <w:rFonts w:ascii="Sylfaen" w:hAnsi="Sylfaen" w:cs="Sylfaen"/>
          <w:sz w:val="24"/>
          <w:szCs w:val="24"/>
        </w:rPr>
        <w:t>ანგარიშგებისას</w:t>
      </w:r>
      <w:proofErr w:type="gramEnd"/>
      <w:r>
        <w:rPr>
          <w:rFonts w:ascii="Sylfaen" w:hAnsi="Sylfaen" w:cs="Sylfaen"/>
          <w:sz w:val="24"/>
          <w:szCs w:val="24"/>
        </w:rPr>
        <w:t xml:space="preserve"> მიმწოდებლის მიერ წარდგენილი უნდა იყოს ხარჯის დამადასტურებელი დოკუმენტი, ქვეპროგრამის განმახორციელებლის მიერ დადგენილი ფორმის საანგარიშგებო დოკუმენტაციის შემთხვევათა რეესტრი.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3. </w:t>
      </w:r>
      <w:proofErr w:type="gramStart"/>
      <w:r>
        <w:rPr>
          <w:rFonts w:ascii="Sylfaen" w:hAnsi="Sylfaen" w:cs="Sylfaen"/>
          <w:sz w:val="24"/>
          <w:szCs w:val="24"/>
        </w:rPr>
        <w:t>შესრულებულ</w:t>
      </w:r>
      <w:proofErr w:type="gramEnd"/>
      <w:r>
        <w:rPr>
          <w:rFonts w:ascii="Sylfaen" w:hAnsi="Sylfaen" w:cs="Sylfaen"/>
          <w:sz w:val="24"/>
          <w:szCs w:val="24"/>
        </w:rPr>
        <w:t xml:space="preserve"> მომსახურებად ჩაითვლება საანგარიშგებო თვეში მოსარგებლისათვის გაწეული მომსახურების მოცულობა.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sz w:val="24"/>
          <w:szCs w:val="24"/>
        </w:rPr>
      </w:pPr>
      <w:proofErr w:type="gramStart"/>
      <w:r>
        <w:rPr>
          <w:rFonts w:ascii="Sylfaen" w:hAnsi="Sylfaen" w:cs="Sylfaen"/>
          <w:b/>
          <w:bCs/>
          <w:sz w:val="24"/>
          <w:szCs w:val="24"/>
        </w:rPr>
        <w:t>მუხლი</w:t>
      </w:r>
      <w:proofErr w:type="gramEnd"/>
      <w:r>
        <w:rPr>
          <w:rFonts w:ascii="Sylfaen" w:hAnsi="Sylfaen" w:cs="Sylfaen"/>
          <w:b/>
          <w:bCs/>
          <w:sz w:val="24"/>
          <w:szCs w:val="24"/>
        </w:rPr>
        <w:t xml:space="preserve"> 8. </w:t>
      </w:r>
      <w:proofErr w:type="gramStart"/>
      <w:r>
        <w:rPr>
          <w:rFonts w:ascii="Sylfaen" w:hAnsi="Sylfaen" w:cs="Sylfaen"/>
          <w:b/>
          <w:bCs/>
          <w:sz w:val="24"/>
          <w:szCs w:val="24"/>
        </w:rPr>
        <w:t>ქვეპროგრამის</w:t>
      </w:r>
      <w:proofErr w:type="gramEnd"/>
      <w:r>
        <w:rPr>
          <w:rFonts w:ascii="Sylfaen" w:hAnsi="Sylfaen" w:cs="Sylfaen"/>
          <w:b/>
          <w:bCs/>
          <w:sz w:val="24"/>
          <w:szCs w:val="24"/>
        </w:rPr>
        <w:t xml:space="preserve"> მიმდინარეობისას შემოწმება და შესრულებული სამუშაოს ინსპექტირება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1. </w:t>
      </w:r>
      <w:proofErr w:type="gramStart"/>
      <w:r>
        <w:rPr>
          <w:rFonts w:ascii="Sylfaen" w:hAnsi="Sylfaen" w:cs="Sylfaen"/>
          <w:sz w:val="24"/>
          <w:szCs w:val="24"/>
        </w:rPr>
        <w:t>ქვეპროგრამის</w:t>
      </w:r>
      <w:proofErr w:type="gramEnd"/>
      <w:r>
        <w:rPr>
          <w:rFonts w:ascii="Sylfaen" w:hAnsi="Sylfaen" w:cs="Sylfaen"/>
          <w:sz w:val="24"/>
          <w:szCs w:val="24"/>
        </w:rPr>
        <w:t xml:space="preserve"> განმახორციელებელი პერიოდულად ამოწმებს მიმწოდებლის მიერ ქვეპროგრამის ფარგლებში განხორციელებულ საქმიანობას. </w:t>
      </w:r>
      <w:proofErr w:type="gramStart"/>
      <w:r>
        <w:rPr>
          <w:rFonts w:ascii="Sylfaen" w:hAnsi="Sylfaen" w:cs="Sylfaen"/>
          <w:sz w:val="24"/>
          <w:szCs w:val="24"/>
        </w:rPr>
        <w:t>შემოწმებას</w:t>
      </w:r>
      <w:proofErr w:type="gramEnd"/>
      <w:r>
        <w:rPr>
          <w:rFonts w:ascii="Sylfaen" w:hAnsi="Sylfaen" w:cs="Sylfaen"/>
          <w:sz w:val="24"/>
          <w:szCs w:val="24"/>
        </w:rPr>
        <w:t xml:space="preserve"> ახორციელებს ქვეპროგრამის განმახორციელებელი.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2. </w:t>
      </w:r>
      <w:proofErr w:type="gramStart"/>
      <w:r>
        <w:rPr>
          <w:rFonts w:ascii="Sylfaen" w:hAnsi="Sylfaen" w:cs="Sylfaen"/>
          <w:sz w:val="24"/>
          <w:szCs w:val="24"/>
        </w:rPr>
        <w:t>ქვეპროგრამის</w:t>
      </w:r>
      <w:proofErr w:type="gramEnd"/>
      <w:r>
        <w:rPr>
          <w:rFonts w:ascii="Sylfaen" w:hAnsi="Sylfaen" w:cs="Sylfaen"/>
          <w:sz w:val="24"/>
          <w:szCs w:val="24"/>
        </w:rPr>
        <w:t xml:space="preserve"> განმახორციელებელი ახორციელებს შესრულებული სამუშაოს ანგარიშის (საანგარიშგებო დოკუმენტაციის) ინსპექტირებას, რომლის დროსაც ხდება: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ა) </w:t>
      </w:r>
      <w:proofErr w:type="gramStart"/>
      <w:r>
        <w:rPr>
          <w:rFonts w:ascii="Sylfaen" w:hAnsi="Sylfaen" w:cs="Sylfaen"/>
          <w:sz w:val="24"/>
          <w:szCs w:val="24"/>
        </w:rPr>
        <w:t>მოსარგებლის</w:t>
      </w:r>
      <w:proofErr w:type="gramEnd"/>
      <w:r>
        <w:rPr>
          <w:rFonts w:ascii="Sylfaen" w:hAnsi="Sylfaen" w:cs="Sylfaen"/>
          <w:sz w:val="24"/>
          <w:szCs w:val="24"/>
        </w:rPr>
        <w:t xml:space="preserve"> იდენტიფიცირება;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ბ) </w:t>
      </w:r>
      <w:proofErr w:type="gramStart"/>
      <w:r>
        <w:rPr>
          <w:rFonts w:ascii="Sylfaen" w:hAnsi="Sylfaen" w:cs="Sylfaen"/>
          <w:sz w:val="24"/>
          <w:szCs w:val="24"/>
        </w:rPr>
        <w:t>ხარჯის</w:t>
      </w:r>
      <w:proofErr w:type="gramEnd"/>
      <w:r>
        <w:rPr>
          <w:rFonts w:ascii="Sylfaen" w:hAnsi="Sylfaen" w:cs="Sylfaen"/>
          <w:sz w:val="24"/>
          <w:szCs w:val="24"/>
        </w:rPr>
        <w:t xml:space="preserve"> დამადასტურებელ დოკუმენტში მითითებული თანხის შედარება საანგარიშგებო დოკუმენტაციის შემთხვევათა რეესტრში ცალკეულ მომსახურებაზე გაწეული ხარჯის ჯამურ ოდენობასთან;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გ) </w:t>
      </w:r>
      <w:proofErr w:type="gramStart"/>
      <w:r>
        <w:rPr>
          <w:rFonts w:ascii="Sylfaen" w:hAnsi="Sylfaen" w:cs="Sylfaen"/>
          <w:sz w:val="24"/>
          <w:szCs w:val="24"/>
        </w:rPr>
        <w:t>წარდგენილი</w:t>
      </w:r>
      <w:proofErr w:type="gramEnd"/>
      <w:r>
        <w:rPr>
          <w:rFonts w:ascii="Sylfaen" w:hAnsi="Sylfaen" w:cs="Sylfaen"/>
          <w:sz w:val="24"/>
          <w:szCs w:val="24"/>
        </w:rPr>
        <w:t xml:space="preserve"> დოკუმენტაციის შედარება შემოწმების შედეგებთან (ასეთის არსებობის შემთხვევაში).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3. </w:t>
      </w:r>
      <w:proofErr w:type="gramStart"/>
      <w:r>
        <w:rPr>
          <w:rFonts w:ascii="Sylfaen" w:hAnsi="Sylfaen" w:cs="Sylfaen"/>
          <w:sz w:val="24"/>
          <w:szCs w:val="24"/>
        </w:rPr>
        <w:t>წარმოდგენილ</w:t>
      </w:r>
      <w:proofErr w:type="gramEnd"/>
      <w:r>
        <w:rPr>
          <w:rFonts w:ascii="Sylfaen" w:hAnsi="Sylfaen" w:cs="Sylfaen"/>
          <w:sz w:val="24"/>
          <w:szCs w:val="24"/>
        </w:rPr>
        <w:t xml:space="preserve"> საანგარიშგებო დოკუმენტაციაში შეუსაბამობის აღმოჩენისას, ინსპექტირებაზე პასუხისმგებელმა პირმა დაუყოვნებლივ უნდა დაუბრუნოს დოკუმენტები მიმწოდებელს და მისცეს 2 სამუშაო დღე აღმოჩენილი ხარვეზების აღმოსაფხვრელად და ხელახლა წარმოსადგენად.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lastRenderedPageBreak/>
        <w:t xml:space="preserve">4. </w:t>
      </w:r>
      <w:proofErr w:type="gramStart"/>
      <w:r>
        <w:rPr>
          <w:rFonts w:ascii="Sylfaen" w:hAnsi="Sylfaen" w:cs="Sylfaen"/>
          <w:sz w:val="24"/>
          <w:szCs w:val="24"/>
        </w:rPr>
        <w:t>სრულყოფილად</w:t>
      </w:r>
      <w:proofErr w:type="gramEnd"/>
      <w:r>
        <w:rPr>
          <w:rFonts w:ascii="Sylfaen" w:hAnsi="Sylfaen" w:cs="Sylfaen"/>
          <w:sz w:val="24"/>
          <w:szCs w:val="24"/>
        </w:rPr>
        <w:t xml:space="preserve"> წარმოდგენილი შესრულებული სამუშაოს ანგარიშზე (საანგარიშგებო დოკუმენტებზე) ფორმდება ქვეპროგრამის განმახორციელებლის მიერ დამტკიცებული ფორმის პირველადი მიღება-ჩაბარების აქტი, რომელშიც მითითებული უნდა იყოს შემდეგი მონაცემები: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ა) </w:t>
      </w:r>
      <w:proofErr w:type="gramStart"/>
      <w:r>
        <w:rPr>
          <w:rFonts w:ascii="Sylfaen" w:hAnsi="Sylfaen" w:cs="Sylfaen"/>
          <w:sz w:val="24"/>
          <w:szCs w:val="24"/>
        </w:rPr>
        <w:t>მიმწოდებლის</w:t>
      </w:r>
      <w:proofErr w:type="gramEnd"/>
      <w:r>
        <w:rPr>
          <w:rFonts w:ascii="Sylfaen" w:hAnsi="Sylfaen" w:cs="Sylfaen"/>
          <w:sz w:val="24"/>
          <w:szCs w:val="24"/>
        </w:rPr>
        <w:t xml:space="preserve"> სრული დასახელება და საიდენტიფიკაციო კოდი;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ბ) </w:t>
      </w:r>
      <w:proofErr w:type="gramStart"/>
      <w:r>
        <w:rPr>
          <w:rFonts w:ascii="Sylfaen" w:hAnsi="Sylfaen" w:cs="Sylfaen"/>
          <w:sz w:val="24"/>
          <w:szCs w:val="24"/>
        </w:rPr>
        <w:t>ქვეპროგრამის</w:t>
      </w:r>
      <w:proofErr w:type="gramEnd"/>
      <w:r>
        <w:rPr>
          <w:rFonts w:ascii="Sylfaen" w:hAnsi="Sylfaen" w:cs="Sylfaen"/>
          <w:sz w:val="24"/>
          <w:szCs w:val="24"/>
        </w:rPr>
        <w:t xml:space="preserve"> დასახელება: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გ) </w:t>
      </w:r>
      <w:proofErr w:type="gramStart"/>
      <w:r>
        <w:rPr>
          <w:rFonts w:ascii="Sylfaen" w:hAnsi="Sylfaen" w:cs="Sylfaen"/>
          <w:sz w:val="24"/>
          <w:szCs w:val="24"/>
        </w:rPr>
        <w:t>საანგარიშგებო</w:t>
      </w:r>
      <w:proofErr w:type="gramEnd"/>
      <w:r>
        <w:rPr>
          <w:rFonts w:ascii="Sylfaen" w:hAnsi="Sylfaen" w:cs="Sylfaen"/>
          <w:sz w:val="24"/>
          <w:szCs w:val="24"/>
        </w:rPr>
        <w:t xml:space="preserve"> თვე;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დ) </w:t>
      </w:r>
      <w:proofErr w:type="gramStart"/>
      <w:r>
        <w:rPr>
          <w:rFonts w:ascii="Sylfaen" w:hAnsi="Sylfaen" w:cs="Sylfaen"/>
          <w:sz w:val="24"/>
          <w:szCs w:val="24"/>
        </w:rPr>
        <w:t>საანგარიშგებო</w:t>
      </w:r>
      <w:proofErr w:type="gramEnd"/>
      <w:r>
        <w:rPr>
          <w:rFonts w:ascii="Sylfaen" w:hAnsi="Sylfaen" w:cs="Sylfaen"/>
          <w:sz w:val="24"/>
          <w:szCs w:val="24"/>
        </w:rPr>
        <w:t xml:space="preserve"> დოკუმენტების ჩამონათვალი შესაბამისი რაოდენობების, ნომრებისა და თარიღების მითითებით;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ე) </w:t>
      </w:r>
      <w:proofErr w:type="gramStart"/>
      <w:r>
        <w:rPr>
          <w:rFonts w:ascii="Sylfaen" w:hAnsi="Sylfaen" w:cs="Sylfaen"/>
          <w:sz w:val="24"/>
          <w:szCs w:val="24"/>
        </w:rPr>
        <w:t>წარმოდგენილი</w:t>
      </w:r>
      <w:proofErr w:type="gramEnd"/>
      <w:r>
        <w:rPr>
          <w:rFonts w:ascii="Sylfaen" w:hAnsi="Sylfaen" w:cs="Sylfaen"/>
          <w:sz w:val="24"/>
          <w:szCs w:val="24"/>
        </w:rPr>
        <w:t xml:space="preserve"> შესრულებული მომსახურების ღირებულება, მომსახურების საერთო ღირებულების (ლარებში) მითითებით;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ვ) </w:t>
      </w:r>
      <w:proofErr w:type="gramStart"/>
      <w:r>
        <w:rPr>
          <w:rFonts w:ascii="Sylfaen" w:hAnsi="Sylfaen" w:cs="Sylfaen"/>
          <w:sz w:val="24"/>
          <w:szCs w:val="24"/>
        </w:rPr>
        <w:t>პირველად</w:t>
      </w:r>
      <w:proofErr w:type="gramEnd"/>
      <w:r>
        <w:rPr>
          <w:rFonts w:ascii="Sylfaen" w:hAnsi="Sylfaen" w:cs="Sylfaen"/>
          <w:sz w:val="24"/>
          <w:szCs w:val="24"/>
        </w:rPr>
        <w:t xml:space="preserve"> მიღება-ჩაბარების აქტზე ხელმოწერის უფლებამოსილი პირის სახელი, გვარი და თანამდებობა;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ზ) </w:t>
      </w:r>
      <w:proofErr w:type="gramStart"/>
      <w:r>
        <w:rPr>
          <w:rFonts w:ascii="Sylfaen" w:hAnsi="Sylfaen" w:cs="Sylfaen"/>
          <w:sz w:val="24"/>
          <w:szCs w:val="24"/>
        </w:rPr>
        <w:t>პირველადი</w:t>
      </w:r>
      <w:proofErr w:type="gramEnd"/>
      <w:r>
        <w:rPr>
          <w:rFonts w:ascii="Sylfaen" w:hAnsi="Sylfaen" w:cs="Sylfaen"/>
          <w:sz w:val="24"/>
          <w:szCs w:val="24"/>
        </w:rPr>
        <w:t xml:space="preserve"> მიღება-ჩაბარების აქტის გაფორმების თარიღი.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5. </w:t>
      </w:r>
      <w:proofErr w:type="gramStart"/>
      <w:r>
        <w:rPr>
          <w:rFonts w:ascii="Sylfaen" w:hAnsi="Sylfaen" w:cs="Sylfaen"/>
          <w:sz w:val="24"/>
          <w:szCs w:val="24"/>
        </w:rPr>
        <w:t>მიმწოდებელმა</w:t>
      </w:r>
      <w:proofErr w:type="gramEnd"/>
      <w:r>
        <w:rPr>
          <w:rFonts w:ascii="Sylfaen" w:hAnsi="Sylfaen" w:cs="Sylfaen"/>
          <w:sz w:val="24"/>
          <w:szCs w:val="24"/>
        </w:rPr>
        <w:t xml:space="preserve"> ქვეპროგრამის განმახორციელებელს უნდა წარუდგინოს საანგარიშგებო დოკუმენტაცია, მომსახურების მიწოდების დასრულების თვის მომდევნო 3 თვის განმავლობაში.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sz w:val="24"/>
          <w:szCs w:val="24"/>
        </w:rPr>
      </w:pPr>
      <w:proofErr w:type="gramStart"/>
      <w:r>
        <w:rPr>
          <w:rFonts w:ascii="Sylfaen" w:hAnsi="Sylfaen" w:cs="Sylfaen"/>
          <w:b/>
          <w:bCs/>
          <w:sz w:val="24"/>
          <w:szCs w:val="24"/>
        </w:rPr>
        <w:t>მუხლი</w:t>
      </w:r>
      <w:proofErr w:type="gramEnd"/>
      <w:r>
        <w:rPr>
          <w:rFonts w:ascii="Sylfaen" w:hAnsi="Sylfaen" w:cs="Sylfaen"/>
          <w:b/>
          <w:bCs/>
          <w:sz w:val="24"/>
          <w:szCs w:val="24"/>
        </w:rPr>
        <w:t xml:space="preserve"> 9. </w:t>
      </w:r>
      <w:proofErr w:type="gramStart"/>
      <w:r>
        <w:rPr>
          <w:rFonts w:ascii="Sylfaen" w:hAnsi="Sylfaen" w:cs="Sylfaen"/>
          <w:b/>
          <w:bCs/>
          <w:sz w:val="24"/>
          <w:szCs w:val="24"/>
        </w:rPr>
        <w:t>შესრულებული</w:t>
      </w:r>
      <w:proofErr w:type="gramEnd"/>
      <w:r>
        <w:rPr>
          <w:rFonts w:ascii="Sylfaen" w:hAnsi="Sylfaen" w:cs="Sylfaen"/>
          <w:b/>
          <w:bCs/>
          <w:sz w:val="24"/>
          <w:szCs w:val="24"/>
        </w:rPr>
        <w:t xml:space="preserve"> სამუშაოს ანაზღაურება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1. </w:t>
      </w:r>
      <w:proofErr w:type="gramStart"/>
      <w:r>
        <w:rPr>
          <w:rFonts w:ascii="Sylfaen" w:hAnsi="Sylfaen" w:cs="Sylfaen"/>
          <w:sz w:val="24"/>
          <w:szCs w:val="24"/>
        </w:rPr>
        <w:t>საანგარიშგებო</w:t>
      </w:r>
      <w:proofErr w:type="gramEnd"/>
      <w:r>
        <w:rPr>
          <w:rFonts w:ascii="Sylfaen" w:hAnsi="Sylfaen" w:cs="Sylfaen"/>
          <w:sz w:val="24"/>
          <w:szCs w:val="24"/>
        </w:rPr>
        <w:t xml:space="preserve"> დოკუმენტაციის ინსპექტირების შედეგად წარმოდგენილი შემთხვევები შეიძლება კლასიფიცირდეს ორ ჯგუფად: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ა) </w:t>
      </w:r>
      <w:proofErr w:type="gramStart"/>
      <w:r>
        <w:rPr>
          <w:rFonts w:ascii="Sylfaen" w:hAnsi="Sylfaen" w:cs="Sylfaen"/>
          <w:sz w:val="24"/>
          <w:szCs w:val="24"/>
        </w:rPr>
        <w:t>ასანაზღაურებელი</w:t>
      </w:r>
      <w:proofErr w:type="gramEnd"/>
      <w:r>
        <w:rPr>
          <w:rFonts w:ascii="Sylfaen" w:hAnsi="Sylfaen" w:cs="Sylfaen"/>
          <w:sz w:val="24"/>
          <w:szCs w:val="24"/>
        </w:rPr>
        <w:t xml:space="preserve"> შემთხვევა;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ბ) </w:t>
      </w:r>
      <w:proofErr w:type="gramStart"/>
      <w:r>
        <w:rPr>
          <w:rFonts w:ascii="Sylfaen" w:hAnsi="Sylfaen" w:cs="Sylfaen"/>
          <w:sz w:val="24"/>
          <w:szCs w:val="24"/>
        </w:rPr>
        <w:t>შემთხვევა</w:t>
      </w:r>
      <w:proofErr w:type="gramEnd"/>
      <w:r>
        <w:rPr>
          <w:rFonts w:ascii="Sylfaen" w:hAnsi="Sylfaen" w:cs="Sylfaen"/>
          <w:sz w:val="24"/>
          <w:szCs w:val="24"/>
        </w:rPr>
        <w:t xml:space="preserve">, რომელიც ანაზღაურებას არ ექვემდებარება.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2. </w:t>
      </w:r>
      <w:proofErr w:type="gramStart"/>
      <w:r>
        <w:rPr>
          <w:rFonts w:ascii="Sylfaen" w:hAnsi="Sylfaen" w:cs="Sylfaen"/>
          <w:sz w:val="24"/>
          <w:szCs w:val="24"/>
        </w:rPr>
        <w:t>ანაზღაურებას</w:t>
      </w:r>
      <w:proofErr w:type="gramEnd"/>
      <w:r>
        <w:rPr>
          <w:rFonts w:ascii="Sylfaen" w:hAnsi="Sylfaen" w:cs="Sylfaen"/>
          <w:sz w:val="24"/>
          <w:szCs w:val="24"/>
        </w:rPr>
        <w:t xml:space="preserve"> არ ექვემდებარება შემთხვევა, როდესაც: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ა) </w:t>
      </w:r>
      <w:proofErr w:type="gramStart"/>
      <w:r>
        <w:rPr>
          <w:rFonts w:ascii="Sylfaen" w:hAnsi="Sylfaen" w:cs="Sylfaen"/>
          <w:sz w:val="24"/>
          <w:szCs w:val="24"/>
        </w:rPr>
        <w:t>წარდგენილი</w:t>
      </w:r>
      <w:proofErr w:type="gramEnd"/>
      <w:r>
        <w:rPr>
          <w:rFonts w:ascii="Sylfaen" w:hAnsi="Sylfaen" w:cs="Sylfaen"/>
          <w:sz w:val="24"/>
          <w:szCs w:val="24"/>
        </w:rPr>
        <w:t xml:space="preserve"> შემთხვევის შესახებ მონაცემები არ ემთხვევა შემოწმებისას დადგენილ ფაქტებს;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ბ) </w:t>
      </w:r>
      <w:proofErr w:type="gramStart"/>
      <w:r>
        <w:rPr>
          <w:rFonts w:ascii="Sylfaen" w:hAnsi="Sylfaen" w:cs="Sylfaen"/>
          <w:sz w:val="24"/>
          <w:szCs w:val="24"/>
        </w:rPr>
        <w:t>მოსარგებლის</w:t>
      </w:r>
      <w:proofErr w:type="gramEnd"/>
      <w:r>
        <w:rPr>
          <w:rFonts w:ascii="Sylfaen" w:hAnsi="Sylfaen" w:cs="Sylfaen"/>
          <w:sz w:val="24"/>
          <w:szCs w:val="24"/>
        </w:rPr>
        <w:t xml:space="preserve"> პირადი საიდენტიფიკაციო მონაცემები არ ემთხვევა ქვეპროგრამაში ჩართვის დროს რეგისტრირებულ მონაცემებს;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გ) </w:t>
      </w:r>
      <w:proofErr w:type="gramStart"/>
      <w:r>
        <w:rPr>
          <w:rFonts w:ascii="Sylfaen" w:hAnsi="Sylfaen" w:cs="Sylfaen"/>
          <w:sz w:val="24"/>
          <w:szCs w:val="24"/>
        </w:rPr>
        <w:t>არ</w:t>
      </w:r>
      <w:proofErr w:type="gramEnd"/>
      <w:r>
        <w:rPr>
          <w:rFonts w:ascii="Sylfaen" w:hAnsi="Sylfaen" w:cs="Sylfaen"/>
          <w:sz w:val="24"/>
          <w:szCs w:val="24"/>
        </w:rPr>
        <w:t xml:space="preserve"> ჩატარებულა წესით გათვალისწინებული მომსახურება.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3. </w:t>
      </w:r>
      <w:proofErr w:type="gramStart"/>
      <w:r>
        <w:rPr>
          <w:rFonts w:ascii="Sylfaen" w:hAnsi="Sylfaen" w:cs="Sylfaen"/>
          <w:sz w:val="24"/>
          <w:szCs w:val="24"/>
        </w:rPr>
        <w:t>შემთხვევების</w:t>
      </w:r>
      <w:proofErr w:type="gramEnd"/>
      <w:r>
        <w:rPr>
          <w:rFonts w:ascii="Sylfaen" w:hAnsi="Sylfaen" w:cs="Sylfaen"/>
          <w:sz w:val="24"/>
          <w:szCs w:val="24"/>
        </w:rPr>
        <w:t xml:space="preserve"> კლასიფიცირება (შემთხვევა ასანაზღაურებელია, არ ექვემდებარება ანაზღაურებას) მოხდება დოკუმენტების ინსპექტირების პროცესში. </w:t>
      </w:r>
      <w:proofErr w:type="gramStart"/>
      <w:r>
        <w:rPr>
          <w:rFonts w:ascii="Sylfaen" w:hAnsi="Sylfaen" w:cs="Sylfaen"/>
          <w:sz w:val="24"/>
          <w:szCs w:val="24"/>
        </w:rPr>
        <w:t>იმ</w:t>
      </w:r>
      <w:proofErr w:type="gramEnd"/>
      <w:r>
        <w:rPr>
          <w:rFonts w:ascii="Sylfaen" w:hAnsi="Sylfaen" w:cs="Sylfaen"/>
          <w:sz w:val="24"/>
          <w:szCs w:val="24"/>
        </w:rPr>
        <w:t xml:space="preserve"> შემთხვევებზე, რომლებიც ექვემდებარება ანაზღაურებას მიმწოდებელსა და ქვეპროგრამის განმახორციელებელს შორის ფორმდება ქვეპროგრამის განმახორციელებლის მიერ დამტკიცებული ფორმის მეორადი მიღება-ჩაბარების აქტი.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4. </w:t>
      </w:r>
      <w:proofErr w:type="gramStart"/>
      <w:r>
        <w:rPr>
          <w:rFonts w:ascii="Sylfaen" w:hAnsi="Sylfaen" w:cs="Sylfaen"/>
          <w:sz w:val="24"/>
          <w:szCs w:val="24"/>
        </w:rPr>
        <w:t>ქვეპროგრამის</w:t>
      </w:r>
      <w:proofErr w:type="gramEnd"/>
      <w:r>
        <w:rPr>
          <w:rFonts w:ascii="Sylfaen" w:hAnsi="Sylfaen" w:cs="Sylfaen"/>
          <w:sz w:val="24"/>
          <w:szCs w:val="24"/>
        </w:rPr>
        <w:t xml:space="preserve"> ფარგლებში, მიმწოდებლის მიერ წარმოდგენილი საანგარიშგებო დოკუმენტები არქივდება საანგარიშგებო თვეების მიხედვით ინსპექტირებაზე პასუხისმგებელი პირის მიერ.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5. </w:t>
      </w:r>
      <w:proofErr w:type="gramStart"/>
      <w:r>
        <w:rPr>
          <w:rFonts w:ascii="Sylfaen" w:hAnsi="Sylfaen" w:cs="Sylfaen"/>
          <w:sz w:val="24"/>
          <w:szCs w:val="24"/>
        </w:rPr>
        <w:t>მიმწოდებლის</w:t>
      </w:r>
      <w:proofErr w:type="gramEnd"/>
      <w:r>
        <w:rPr>
          <w:rFonts w:ascii="Sylfaen" w:hAnsi="Sylfaen" w:cs="Sylfaen"/>
          <w:sz w:val="24"/>
          <w:szCs w:val="24"/>
        </w:rPr>
        <w:t xml:space="preserve"> მიერ ქვეპროგრამით გათვალისწინებული შესრულებული სამუშაოს ანგარიშგებისათვის საანგარიშგებო დოკუმენტაციის შემთხვევათა რეესტრს, მიმწოდებლის რეგისტრაციისათვის განაცხადის ფორმას და მიმწოდებელთა აღრიცხვაზე მყოფ პირთა თაობაზე ინფორმაციის ცხრილის ფორმას შეიმუშავებს და ამტკიცებს ქვეპროგრამის განმახორციელებელი.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lastRenderedPageBreak/>
        <w:t xml:space="preserve">6. </w:t>
      </w:r>
      <w:proofErr w:type="gramStart"/>
      <w:r>
        <w:rPr>
          <w:rFonts w:ascii="Sylfaen" w:hAnsi="Sylfaen" w:cs="Sylfaen"/>
          <w:sz w:val="24"/>
          <w:szCs w:val="24"/>
        </w:rPr>
        <w:t>ქვეპროგრამის</w:t>
      </w:r>
      <w:proofErr w:type="gramEnd"/>
      <w:r>
        <w:rPr>
          <w:rFonts w:ascii="Sylfaen" w:hAnsi="Sylfaen" w:cs="Sylfaen"/>
          <w:sz w:val="24"/>
          <w:szCs w:val="24"/>
        </w:rPr>
        <w:t xml:space="preserve"> განმახორციელებელს უფლება აქვს, ინსპექტირების განმახორციელებელი უფლებამოსილი პირის მიერ შედგენილი შემოწმების აქტის საფუძველზე, მიმწოდებელს გაუუქმოს რეგისტრაცია და ქვეპროგრამის მიმწოდებლის სტატუსი.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sz w:val="24"/>
          <w:szCs w:val="24"/>
        </w:rPr>
      </w:pPr>
      <w:proofErr w:type="gramStart"/>
      <w:r>
        <w:rPr>
          <w:rFonts w:ascii="Sylfaen" w:hAnsi="Sylfaen" w:cs="Sylfaen"/>
          <w:b/>
          <w:bCs/>
          <w:sz w:val="24"/>
          <w:szCs w:val="24"/>
        </w:rPr>
        <w:t>მუხლი</w:t>
      </w:r>
      <w:proofErr w:type="gramEnd"/>
      <w:r>
        <w:rPr>
          <w:rFonts w:ascii="Sylfaen" w:hAnsi="Sylfaen" w:cs="Sylfaen"/>
          <w:b/>
          <w:bCs/>
          <w:sz w:val="24"/>
          <w:szCs w:val="24"/>
        </w:rPr>
        <w:t xml:space="preserve"> 10. </w:t>
      </w:r>
      <w:proofErr w:type="gramStart"/>
      <w:r>
        <w:rPr>
          <w:rFonts w:ascii="Sylfaen" w:hAnsi="Sylfaen" w:cs="Sylfaen"/>
          <w:b/>
          <w:bCs/>
          <w:sz w:val="24"/>
          <w:szCs w:val="24"/>
        </w:rPr>
        <w:t>მიმწოდებლისათვის</w:t>
      </w:r>
      <w:proofErr w:type="gramEnd"/>
      <w:r>
        <w:rPr>
          <w:rFonts w:ascii="Sylfaen" w:hAnsi="Sylfaen" w:cs="Sylfaen"/>
          <w:b/>
          <w:bCs/>
          <w:sz w:val="24"/>
          <w:szCs w:val="24"/>
        </w:rPr>
        <w:t xml:space="preserve"> დადგენილი დამატებითი პირობები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1.   </w:t>
      </w:r>
      <w:proofErr w:type="gramStart"/>
      <w:r>
        <w:rPr>
          <w:rFonts w:ascii="Sylfaen" w:hAnsi="Sylfaen" w:cs="Sylfaen"/>
          <w:sz w:val="24"/>
          <w:szCs w:val="24"/>
        </w:rPr>
        <w:t>ქვეპროგრამით</w:t>
      </w:r>
      <w:proofErr w:type="gramEnd"/>
      <w:r>
        <w:rPr>
          <w:rFonts w:ascii="Sylfaen" w:hAnsi="Sylfaen" w:cs="Sylfaen"/>
          <w:sz w:val="24"/>
          <w:szCs w:val="24"/>
        </w:rPr>
        <w:t xml:space="preserve"> გათვალისწინებული მომსახურების მიმწოდებელს უნდა გააჩნდეს ქვეპროგრამით განსაზღვრული ყველა მომსახურების განხორციელების, სულ მცირე, ერთწლიანი გამოცდილება, გარდა 2016 წელს ჩართული მიმწოდებლებისა. </w:t>
      </w:r>
      <w:proofErr w:type="gramStart"/>
      <w:r>
        <w:rPr>
          <w:rFonts w:ascii="Sylfaen" w:hAnsi="Sylfaen" w:cs="Sylfaen"/>
          <w:sz w:val="24"/>
          <w:szCs w:val="24"/>
        </w:rPr>
        <w:t>გარდა</w:t>
      </w:r>
      <w:proofErr w:type="gramEnd"/>
      <w:r>
        <w:rPr>
          <w:rFonts w:ascii="Sylfaen" w:hAnsi="Sylfaen" w:cs="Sylfaen"/>
          <w:sz w:val="24"/>
          <w:szCs w:val="24"/>
        </w:rPr>
        <w:t xml:space="preserve"> ამისა, მიმწოდებელი უნდა აკმაყოფილებდეს შემდეგ კრიტერიუმებს: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ა) </w:t>
      </w:r>
      <w:proofErr w:type="gramStart"/>
      <w:r>
        <w:rPr>
          <w:rFonts w:ascii="Sylfaen" w:hAnsi="Sylfaen" w:cs="Sylfaen"/>
          <w:sz w:val="24"/>
          <w:szCs w:val="24"/>
        </w:rPr>
        <w:t>წესის</w:t>
      </w:r>
      <w:proofErr w:type="gramEnd"/>
      <w:r>
        <w:rPr>
          <w:rFonts w:ascii="Sylfaen" w:hAnsi="Sylfaen" w:cs="Sylfaen"/>
          <w:sz w:val="24"/>
          <w:szCs w:val="24"/>
        </w:rPr>
        <w:t xml:space="preserve"> მე-3 მუხლის პირველი პუნქტის „ა“ ქვეპუნქტით გათვალისწინებული მომსახურების მიმწოდებელი: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ა.ა) მულტიდისციპლინური გუნდის ყოლა ყოველ 30 მოსარგებლეზე (ამასთან, თუ გუნდის ნებისმიერი წევრი წარმოადგენს სხვადასხვა მიმწოდებლის მიერ დასაქმებულს მას ჯამში ქვეპროგრამის ფარგლებში უნდა ჰყავდეს 30 მოსარგებლე);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ა.ბ) შესაბამისი მულტიდისციპლინური გუნდის – 1 ბავშვთა და მოზარდთა ფსიქიატრი-ფსიქოთერაპევტი (გუნდის ხელმძღვანელი), 3 ფსიქოლოგ-ფსიქოთერაპევტი ან/და ექიმი-ფსიქოთერაპევტი, 1 დამხმარე კოთერაპევტი, 1 სოციალური მუშაკი, 1 ექთანი – ჩართულობით უზრუნველყოფა ამასთან, გუნდის წევრები უნდა აკმაყოფილებდნენ შემდეგ საკვალიფიკაციო მოთხოვნებს: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ა.ბ.ა) ბავშვთა და მოზარდთა ფსიქიატრი-ფსიქოთერაპევტი (გუნდისხელმძღვანელი), რომელსაც აქვს სახელმწიფო სერტიფიკატი ფსიქიატრიაში, გავლილი აქვს სისტემური კრიზისული ინტერვენციის ან/და ფსიქო-ტრავმის ან/და კოგნიტურ-ბიჰევიორული სასწავლო საერთაშორისო ან/და ადგილობრივი კურსი, რაც დასტურდება შესაბამისი სერტიფიკატით ან/და შესაბამისი დოკუმენტით;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ა.ბ.ბ) ფსიქოლოგ-ფსიქოთერაპევტი, რომელსაც აქვს ფსიქოლოგიის მეცნიერებათა მაგისტრის ან დოქტორის აკადემიური ხარისხი და გავლილი აქვს სისტემური კრიზისული ინტერვენციის ან/და ფსიქო-ტრავმის ან/და კოგნიტურ-ბიჰევიორული სასწავლო საერთაშორისო ან/და ადგილობრივი კურსი, რაც დასტურდება შესაბამისი სერტიფიკატით ან/და შესაბამისი დოკუმენტით;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ა.ბ.გ) ექიმი-ფსიქოთერაპევტი, რომელსაც აქვს უმაღლესი სამედიცინო განათლება და გავლილი აქვს სისტემური კრიზისული ინტერვენციის ან/და ფსიქო-ტრავმის ან/და კოგნიტურ-ბიჰევიორული თერაპიის სასწავლო საერთაშორისო ან/და ადგილობრივი კურსი, რაც დასტურდება შესაბამისი სერტიფიკატით ან/და შესაბამისი დოკუმენტით;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ა.ბ.დ) დამხმარე კოთერაპევტი, რომელსაც აქვს ფსიქოლოგიის მეცნიერებათა ბაკალავრის ხარისხი და გავლილი აქვს სისტემური კრიზისული ინტერვენციის ან/და ფსიქო-ტრავმის ან/და კოგნიტურ-ბიჰევიორული თერაპიის სასწავლო საერთაშორისო ან/და ადგილობრივი კურსი, რაც დასტურდება შესაბამისი სერტიფიკატით ან/და შესაბამისი დოკუმენტით;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ა.ბ.ე) სოციალური მუშაკი, რომელსაც გავლილი აქვს სოციალურ მუშაკთა სერთიფიცირებული კურსი, რაც დასტურდება შესაბამისი სერტიფიკატით ან/და </w:t>
      </w:r>
      <w:r>
        <w:rPr>
          <w:rFonts w:ascii="Sylfaen" w:hAnsi="Sylfaen" w:cs="Sylfaen"/>
          <w:sz w:val="24"/>
          <w:szCs w:val="24"/>
        </w:rPr>
        <w:lastRenderedPageBreak/>
        <w:t xml:space="preserve">შესაბამისი დოკუმენტით და აქვს ფსიქიკური ჯანმრთელობის პრობლემების მქონე პირებთან, სულ მცირე, 2 წლიანი სამუშაო გამოცდილება;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proofErr w:type="gramStart"/>
      <w:r>
        <w:rPr>
          <w:rFonts w:ascii="Sylfaen" w:hAnsi="Sylfaen" w:cs="Sylfaen"/>
          <w:sz w:val="24"/>
          <w:szCs w:val="24"/>
        </w:rPr>
        <w:t>ა.ბ.ვ) ექთანი, რომელიც არის დიპლომირებული სპეციალისტი საექთნო საქმიანობაში და გავლილი აქვს ფსიქიატრიული კრიზისული ინტერვენციის სასწავლო კურსი, რაც დასტურდება შესაბამისი სერტიფიკატით ან/და შესაბამისი დოკუმენტით და აქვს ფსიქიკური ჯანმრთელობის პრობლემების მქონე პირებთან, სულ მცირე, 2 წლიანი სამუშაო გამოცდილება.</w:t>
      </w:r>
      <w:proofErr w:type="gramEnd"/>
      <w:r>
        <w:rPr>
          <w:rFonts w:ascii="Sylfaen" w:hAnsi="Sylfaen" w:cs="Sylfaen"/>
          <w:sz w:val="24"/>
          <w:szCs w:val="24"/>
        </w:rPr>
        <w:t xml:space="preserve">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ბ) </w:t>
      </w:r>
      <w:proofErr w:type="gramStart"/>
      <w:r>
        <w:rPr>
          <w:rFonts w:ascii="Sylfaen" w:hAnsi="Sylfaen" w:cs="Sylfaen"/>
          <w:sz w:val="24"/>
          <w:szCs w:val="24"/>
        </w:rPr>
        <w:t>წესის</w:t>
      </w:r>
      <w:proofErr w:type="gramEnd"/>
      <w:r>
        <w:rPr>
          <w:rFonts w:ascii="Sylfaen" w:hAnsi="Sylfaen" w:cs="Sylfaen"/>
          <w:sz w:val="24"/>
          <w:szCs w:val="24"/>
        </w:rPr>
        <w:t xml:space="preserve"> მე-2 მუხლის „ბ“ ქვეპუნქტით გათვალისწინებული მომსახურების მიმწოდებელი: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ბ.ა) მულტიდისციპლინური გუნდის ყოლა ყოველ 50 </w:t>
      </w:r>
      <w:proofErr w:type="gramStart"/>
      <w:r>
        <w:rPr>
          <w:rFonts w:ascii="Sylfaen" w:hAnsi="Sylfaen" w:cs="Sylfaen"/>
          <w:sz w:val="24"/>
          <w:szCs w:val="24"/>
        </w:rPr>
        <w:t>მოსარგებლეზე  (</w:t>
      </w:r>
      <w:proofErr w:type="gramEnd"/>
      <w:r>
        <w:rPr>
          <w:rFonts w:ascii="Sylfaen" w:hAnsi="Sylfaen" w:cs="Sylfaen"/>
          <w:sz w:val="24"/>
          <w:szCs w:val="24"/>
        </w:rPr>
        <w:t xml:space="preserve">ამასთან, თუ გუნდის ნებისმიერი წევრი წარმოადგენს სხვადასხვა მიმწოდებლის მიერ დასაქმებულს მას ჯამში ქვეპროგრამის ფარგლებში უნდა ჰყავდეს 50 მოსარგებლე);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ბ.ბ) შესაბამისი მულტიდისციპლინური გუნდის – 1 ექიმი-ფსიქიატრი, 1 ფსიქოლოგი, 1 ოკუპაციური თერაპევტი, 1 თანაგანმანათლებელი, 1 უმცროსი ექიმი ან/და ექთანი, 1 სოციალური მუშაკი – ჩართულობით უზრუნველყოფა. </w:t>
      </w:r>
      <w:proofErr w:type="gramStart"/>
      <w:r>
        <w:rPr>
          <w:rFonts w:ascii="Sylfaen" w:hAnsi="Sylfaen" w:cs="Sylfaen"/>
          <w:sz w:val="24"/>
          <w:szCs w:val="24"/>
        </w:rPr>
        <w:t>ამასთან</w:t>
      </w:r>
      <w:proofErr w:type="gramEnd"/>
      <w:r>
        <w:rPr>
          <w:rFonts w:ascii="Sylfaen" w:hAnsi="Sylfaen" w:cs="Sylfaen"/>
          <w:sz w:val="24"/>
          <w:szCs w:val="24"/>
        </w:rPr>
        <w:t xml:space="preserve">, გუნდის წევრები უნდა აკმაყოფილებდნენ შემდეგ საკვალიფიკაციო მოთხოვნებს: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ბ.ბ.ა) ექიმი - ფსიქიატრი, რომელსაც აქვს სახელწიფო სერტიფიკატი ფსიქიატრიაში და გავლილი აქვს თემში აქტიური (ასერტული) მკურნალობის სასწავლო საერთაშორისო ან/და ადგილობრივი კურსი, რაც დასტურდება შესაბამისი სერტიფიკატით ან/და შესაბამისი დოკუმენტით;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ბ.ბ.ბ) ფსიქოლოგი, რომელსაც აქვს სოციალურ მეცნიერებათა ბაკალავრის აკადემიური ხარისხი ფსიქოლოგიის სპეციალობით და გავლილი აქვს თემში აქტიური (ასერტული) მკურნალობის სასწავლო საერთაშორისო ან/და ადგილობრივი კურსი, რაც დასტურდება შესაბამისი სერტიფიკატით ან/და შესაბამისი დოკუმენტით;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ბ.ბ.გ) ოკუპაციური თერაპევტი, რომელსაც აქვს ოკუპაციური თერაპიის ბაკალავრის აკადემიური ხარისხი და გავლილი აქვს თემში აქტიური (ასერტული) მკურნალობის სასწავლო საერთაშორისო ან/და ადგილობრივი კურსი, რაც დასტურდება შესაბამისი სერტიფიკატით ან/და შესაბამისი დოკუმენტით და აქვს, სულ მცირე, 3-წლიანი სამუშაო გამოცდილება;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ბ.ბ.დ) თანაგანმანათლებელი, რომელსაც თავად აქვს ფსიქიკური ჯანმრთელობის პრობლემა </w:t>
      </w:r>
      <w:proofErr w:type="gramStart"/>
      <w:r>
        <w:rPr>
          <w:rFonts w:ascii="Sylfaen" w:hAnsi="Sylfaen" w:cs="Sylfaen"/>
          <w:sz w:val="24"/>
          <w:szCs w:val="24"/>
        </w:rPr>
        <w:t>ან  გააჩნია</w:t>
      </w:r>
      <w:proofErr w:type="gramEnd"/>
      <w:r>
        <w:rPr>
          <w:rFonts w:ascii="Sylfaen" w:hAnsi="Sylfaen" w:cs="Sylfaen"/>
          <w:sz w:val="24"/>
          <w:szCs w:val="24"/>
        </w:rPr>
        <w:t xml:space="preserve"> მსგავსი დიაგნოზის მქონე ოჯახის წევრის მხარდაჭერის გამოცდილება;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ბ.ბ.ე) უმცროსი ექიმი, რომელსაც აქვს უმაღლესი სამედიცინო განათლება და ფსიქიკური ჯანმრთელობის პრობლემების მქონე პირებთან დაკავშირებული, სულ მცირე, 2 წლიანი სამუშაო გამოცდილება;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ბ.ბ.ვ) ექთანი, რომელიც არის დიპლომირებული სპეციალისტი საექთნო საქმიანობაში, აქვს ფსიქიკური ჯანმრთელობის პრობლემების მქონე პირებთან, სულ მცირე, 2 წლიანი სამუშაო გამოცდილება;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proofErr w:type="gramStart"/>
      <w:r>
        <w:rPr>
          <w:rFonts w:ascii="Sylfaen" w:hAnsi="Sylfaen" w:cs="Sylfaen"/>
          <w:sz w:val="24"/>
          <w:szCs w:val="24"/>
        </w:rPr>
        <w:t>ბ.ბ.ზ) სოციალური მუშაკი, რომელსაც გავლილი აქვს სოციალურ მუშაკთა სერთიფიცირებული კურსი, რაც დასტურდება შესაბამისი სერტიფიკატით ან/და შესაბამისი დოკუმენტით და აქვს ფსიქიკური ჯანმრთელობის პრობლემების მქონე პირებთან, სულ მცირე, 2 წლიანი სამუშაო გამოცდილება.</w:t>
      </w:r>
      <w:proofErr w:type="gramEnd"/>
      <w:r>
        <w:rPr>
          <w:rFonts w:ascii="Sylfaen" w:hAnsi="Sylfaen" w:cs="Sylfaen"/>
          <w:sz w:val="24"/>
          <w:szCs w:val="24"/>
        </w:rPr>
        <w:t xml:space="preserve">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lastRenderedPageBreak/>
        <w:t xml:space="preserve">2. </w:t>
      </w:r>
      <w:proofErr w:type="gramStart"/>
      <w:r>
        <w:rPr>
          <w:rFonts w:ascii="Sylfaen" w:hAnsi="Sylfaen" w:cs="Sylfaen"/>
          <w:sz w:val="24"/>
          <w:szCs w:val="24"/>
        </w:rPr>
        <w:t>მიმწოდებელი</w:t>
      </w:r>
      <w:proofErr w:type="gramEnd"/>
      <w:r>
        <w:rPr>
          <w:rFonts w:ascii="Sylfaen" w:hAnsi="Sylfaen" w:cs="Sylfaen"/>
          <w:sz w:val="24"/>
          <w:szCs w:val="24"/>
        </w:rPr>
        <w:t xml:space="preserve"> ვალდებულია ქვეპროგრამის განმახორციელებელს წარუდგინოს ამ მუხლის პირველი პუნქტით გათვალისწინებული მოთხოვნების დაკმაყოფილების დამადასტურებელი დოკუმენტაცია.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3. </w:t>
      </w:r>
      <w:proofErr w:type="gramStart"/>
      <w:r>
        <w:rPr>
          <w:rFonts w:ascii="Sylfaen" w:hAnsi="Sylfaen" w:cs="Sylfaen"/>
          <w:sz w:val="24"/>
          <w:szCs w:val="24"/>
        </w:rPr>
        <w:t>მიმწოდებელი</w:t>
      </w:r>
      <w:proofErr w:type="gramEnd"/>
      <w:r>
        <w:rPr>
          <w:rFonts w:ascii="Sylfaen" w:hAnsi="Sylfaen" w:cs="Sylfaen"/>
          <w:sz w:val="24"/>
          <w:szCs w:val="24"/>
        </w:rPr>
        <w:t xml:space="preserve"> ვალდებულია ქვეპროგრამის მოსარგებლეებისათვის მულტიდისციპლინური გუნდის ხელმძღვანელის ცვლილების შემთხვევაში მოახდინოს ინტერვენციის გეგმისა და გეგმის შესაბამისი ყველა ინფორმაციის (მ.შ. ჩანაწერების) გადაბარების უზრუნველყოფა.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r>
        <w:rPr>
          <w:rFonts w:ascii="Sylfaen" w:hAnsi="Sylfaen" w:cs="Sylfaen"/>
          <w:sz w:val="24"/>
          <w:szCs w:val="24"/>
        </w:rPr>
        <w:t xml:space="preserve">4. </w:t>
      </w:r>
      <w:proofErr w:type="gramStart"/>
      <w:r>
        <w:rPr>
          <w:rFonts w:ascii="Sylfaen" w:hAnsi="Sylfaen" w:cs="Sylfaen"/>
          <w:sz w:val="24"/>
          <w:szCs w:val="24"/>
        </w:rPr>
        <w:t>მიმწოდებელი</w:t>
      </w:r>
      <w:proofErr w:type="gramEnd"/>
      <w:r>
        <w:rPr>
          <w:rFonts w:ascii="Sylfaen" w:hAnsi="Sylfaen" w:cs="Sylfaen"/>
          <w:sz w:val="24"/>
          <w:szCs w:val="24"/>
        </w:rPr>
        <w:t xml:space="preserve"> ვალდებულია ქვეპროგრამით განსაზღვრული მომსახურების სრული მოცულობა განახორციელოს ვაუჩერის დაფინანსების ფარგლებში, ქვეპროგრამის მოსარგებლის მხრიდან თანაგადახდის გარეშე. </w:t>
      </w:r>
    </w:p>
    <w:p w:rsidR="001B7FEA" w:rsidRDefault="001B7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rPr>
      </w:pPr>
    </w:p>
    <w:sectPr w:rsidR="001B7FEA">
      <w:pgSz w:w="12240" w:h="15840"/>
      <w:pgMar w:top="1138" w:right="1138" w:bottom="1138" w:left="1138"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grammar="clean"/>
  <w:defaultTabStop w:val="1134"/>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1B7FEA"/>
    <w:rsid w:val="001B7FEA"/>
    <w:rsid w:val="00B82EF4"/>
    <w:rsid w:val="00D962C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Normal (Web)"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autoSpaceDE w:val="0"/>
      <w:autoSpaceDN w:val="0"/>
      <w:adjustRightInd w:val="0"/>
      <w:spacing w:after="160" w:line="259" w:lineRule="auto"/>
    </w:pPr>
    <w:rPr>
      <w:rFonts w:ascii="Calibri" w:hAnsi="Calibri" w:cs="Calibri"/>
    </w:rPr>
  </w:style>
  <w:style w:type="character" w:default="1" w:styleId="DefaultParagraphFont">
    <w:name w:val="Default Paragraph Font"/>
    <w:uiPriority w:val="99"/>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uiPriority w:val="99"/>
    <w:pPr>
      <w:widowControl w:val="0"/>
      <w:autoSpaceDE w:val="0"/>
      <w:autoSpaceDN w:val="0"/>
      <w:adjustRightInd w:val="0"/>
      <w:spacing w:after="0" w:line="240" w:lineRule="auto"/>
    </w:pPr>
    <w:rPr>
      <w:rFonts w:ascii="Arial" w:hAnsi="Arial" w:cs="Arial"/>
      <w:sz w:val="24"/>
      <w:szCs w:val="24"/>
    </w:rPr>
  </w:style>
  <w:style w:type="paragraph" w:styleId="NormalWeb">
    <w:name w:val="Normal (Web)"/>
    <w:basedOn w:val="Normal"/>
    <w:uiPriority w:val="99"/>
    <w:pPr>
      <w:spacing w:after="150" w:line="240" w:lineRule="auto"/>
    </w:pPr>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48</Pages>
  <Words>16105</Words>
  <Characters>91802</Characters>
  <Application>Microsoft Office Word</Application>
  <DocSecurity>0</DocSecurity>
  <Lines>765</Lines>
  <Paragraphs>215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107692</CharactersWithSpaces>
  <SharedDoc>false</SharedDoc>
  <HyperlinkBase>C:\2\</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n.kvariani</dc:creator>
  <cp:lastModifiedBy>n.kvariani</cp:lastModifiedBy>
  <cp:revision>2</cp:revision>
  <dcterms:created xsi:type="dcterms:W3CDTF">2017-03-20T11:33:00Z</dcterms:created>
  <dcterms:modified xsi:type="dcterms:W3CDTF">2017-03-20T11:33:00Z</dcterms:modified>
</cp:coreProperties>
</file>