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8D" w:rsidRPr="0051288D" w:rsidRDefault="0051288D" w:rsidP="00D84C7F">
      <w:pPr>
        <w:spacing w:after="0"/>
        <w:ind w:left="113" w:right="113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 xml:space="preserve">საქართველოს რადიოლოგთა ასოციაციის </w:t>
      </w:r>
      <w:r>
        <w:rPr>
          <w:rFonts w:ascii="Sylfaen" w:hAnsi="Sylfaen"/>
          <w:b/>
          <w:u w:val="single"/>
        </w:rPr>
        <w:t xml:space="preserve">IV </w:t>
      </w:r>
      <w:r>
        <w:rPr>
          <w:rFonts w:ascii="Sylfaen" w:hAnsi="Sylfaen"/>
          <w:b/>
          <w:u w:val="single"/>
          <w:lang w:val="ka-GE"/>
        </w:rPr>
        <w:t xml:space="preserve">  კონგრესი</w:t>
      </w:r>
    </w:p>
    <w:p w:rsidR="005B7217" w:rsidRPr="00641B5E" w:rsidRDefault="005B7217" w:rsidP="00D84C7F">
      <w:pPr>
        <w:spacing w:after="0"/>
        <w:ind w:left="113" w:right="113"/>
        <w:rPr>
          <w:rFonts w:ascii="Sylfaen" w:hAnsi="Sylfaen"/>
          <w:lang w:val="ka-GE"/>
        </w:rPr>
      </w:pPr>
      <w:r w:rsidRPr="00641B5E">
        <w:rPr>
          <w:rFonts w:ascii="Sylfaen" w:hAnsi="Sylfaen"/>
          <w:b/>
          <w:lang w:val="ka-GE"/>
        </w:rPr>
        <w:t>თარიღი</w:t>
      </w:r>
      <w:r w:rsidR="002C4959" w:rsidRPr="00641B5E">
        <w:rPr>
          <w:rFonts w:ascii="Sylfaen" w:hAnsi="Sylfaen"/>
          <w:b/>
          <w:lang w:val="ka-GE"/>
        </w:rPr>
        <w:t xml:space="preserve">:  </w:t>
      </w:r>
      <w:r w:rsidR="009C7A59" w:rsidRPr="00641B5E">
        <w:rPr>
          <w:rFonts w:ascii="Sylfaen" w:hAnsi="Sylfaen"/>
          <w:b/>
          <w:lang w:val="ka-GE"/>
        </w:rPr>
        <w:t xml:space="preserve"> </w:t>
      </w:r>
      <w:r w:rsidR="0051288D">
        <w:rPr>
          <w:rFonts w:ascii="Sylfaen" w:hAnsi="Sylfaen"/>
          <w:b/>
          <w:lang w:val="ka-GE"/>
        </w:rPr>
        <w:t xml:space="preserve">7 მაისი, </w:t>
      </w:r>
      <w:r w:rsidR="00D2481F" w:rsidRPr="00641B5E">
        <w:rPr>
          <w:rFonts w:ascii="Sylfaen" w:hAnsi="Sylfaen"/>
          <w:b/>
          <w:lang w:val="ka-GE"/>
        </w:rPr>
        <w:t xml:space="preserve"> </w:t>
      </w:r>
      <w:r w:rsidR="0051288D">
        <w:rPr>
          <w:rFonts w:ascii="Sylfaen" w:hAnsi="Sylfaen"/>
          <w:b/>
          <w:lang w:val="ka-GE"/>
        </w:rPr>
        <w:t>შაბათი</w:t>
      </w:r>
    </w:p>
    <w:p w:rsidR="005B7217" w:rsidRPr="00641B5E" w:rsidRDefault="005B7217" w:rsidP="00D84C7F">
      <w:pPr>
        <w:spacing w:after="0"/>
        <w:ind w:left="113" w:right="113"/>
        <w:rPr>
          <w:rFonts w:ascii="Sylfaen" w:hAnsi="Sylfaen"/>
          <w:b/>
          <w:lang w:val="ka-GE"/>
        </w:rPr>
      </w:pPr>
      <w:r w:rsidRPr="00641B5E">
        <w:rPr>
          <w:rFonts w:ascii="Sylfaen" w:hAnsi="Sylfaen"/>
          <w:b/>
          <w:lang w:val="ka-GE"/>
        </w:rPr>
        <w:t xml:space="preserve">დრო:  </w:t>
      </w:r>
      <w:r w:rsidR="00C33ACD" w:rsidRPr="00641B5E">
        <w:rPr>
          <w:rFonts w:ascii="Sylfaen" w:hAnsi="Sylfaen"/>
          <w:b/>
        </w:rPr>
        <w:t xml:space="preserve"> </w:t>
      </w:r>
      <w:r w:rsidR="0051288D">
        <w:rPr>
          <w:rFonts w:ascii="Sylfaen" w:hAnsi="Sylfaen"/>
          <w:b/>
          <w:lang w:val="ka-GE"/>
        </w:rPr>
        <w:t>10</w:t>
      </w:r>
      <w:r w:rsidR="008E7F18" w:rsidRPr="00641B5E">
        <w:rPr>
          <w:rFonts w:ascii="Sylfaen" w:hAnsi="Sylfaen"/>
          <w:b/>
          <w:lang w:val="ka-GE"/>
        </w:rPr>
        <w:t xml:space="preserve">:00 </w:t>
      </w:r>
      <w:r w:rsidR="002C2220" w:rsidRPr="00641B5E">
        <w:rPr>
          <w:rFonts w:ascii="Sylfaen" w:hAnsi="Sylfaen"/>
          <w:b/>
        </w:rPr>
        <w:t xml:space="preserve"> </w:t>
      </w:r>
      <w:r w:rsidR="002C2220" w:rsidRPr="00641B5E">
        <w:rPr>
          <w:rFonts w:ascii="Sylfaen" w:hAnsi="Sylfaen"/>
          <w:b/>
          <w:lang w:val="ka-GE"/>
        </w:rPr>
        <w:t>საათი</w:t>
      </w:r>
    </w:p>
    <w:p w:rsidR="008E7F18" w:rsidRPr="00641B5E" w:rsidRDefault="005B7217" w:rsidP="00D84C7F">
      <w:pPr>
        <w:spacing w:after="0"/>
        <w:ind w:left="113" w:right="113"/>
        <w:rPr>
          <w:rFonts w:ascii="Sylfaen" w:eastAsia="Times New Roman" w:hAnsi="Sylfaen" w:cs="Times New Roman"/>
          <w:lang w:val="ka-GE" w:eastAsia="ru-RU"/>
        </w:rPr>
      </w:pPr>
      <w:r w:rsidRPr="00641B5E">
        <w:rPr>
          <w:rFonts w:ascii="Sylfaen" w:hAnsi="Sylfaen"/>
          <w:b/>
          <w:lang w:val="ka-GE"/>
        </w:rPr>
        <w:t xml:space="preserve">ადგილი:  </w:t>
      </w:r>
      <w:r w:rsidR="0051288D">
        <w:rPr>
          <w:rFonts w:ascii="Sylfaen" w:hAnsi="Sylfaen"/>
          <w:b/>
          <w:lang w:val="ka-GE"/>
        </w:rPr>
        <w:t xml:space="preserve">რედისონ ბლუ ივერია </w:t>
      </w:r>
    </w:p>
    <w:p w:rsidR="0051288D" w:rsidRPr="0051288D" w:rsidRDefault="005B7217" w:rsidP="00D84C7F">
      <w:pPr>
        <w:spacing w:after="0"/>
        <w:ind w:left="113" w:right="113"/>
        <w:rPr>
          <w:rFonts w:ascii="Sylfaen" w:hAnsi="Sylfaen"/>
          <w:b/>
          <w:u w:val="single"/>
          <w:lang w:val="ka-GE"/>
        </w:rPr>
      </w:pPr>
      <w:r w:rsidRPr="00641B5E">
        <w:rPr>
          <w:rFonts w:ascii="Sylfaen" w:hAnsi="Sylfaen" w:cs="Sylfaen"/>
          <w:b/>
          <w:lang w:val="ka-GE"/>
        </w:rPr>
        <w:t>თემა</w:t>
      </w:r>
      <w:r w:rsidRPr="00641B5E">
        <w:rPr>
          <w:rFonts w:ascii="Sylfaen" w:hAnsi="Sylfaen"/>
          <w:b/>
          <w:lang w:val="ka-GE"/>
        </w:rPr>
        <w:t xml:space="preserve">/საკითხი:   </w:t>
      </w:r>
      <w:r w:rsidR="004A3298" w:rsidRPr="00641B5E">
        <w:rPr>
          <w:rFonts w:ascii="Sylfaen" w:hAnsi="Sylfaen"/>
          <w:lang w:val="ka-GE"/>
        </w:rPr>
        <w:t>;</w:t>
      </w:r>
      <w:r w:rsidR="00826831" w:rsidRPr="00641B5E">
        <w:rPr>
          <w:rFonts w:ascii="Sylfaen" w:hAnsi="Sylfaen"/>
          <w:b/>
          <w:lang w:val="ka-GE"/>
        </w:rPr>
        <w:t xml:space="preserve"> </w:t>
      </w:r>
      <w:r w:rsidR="0051288D" w:rsidRPr="0051288D">
        <w:rPr>
          <w:rFonts w:ascii="Sylfaen" w:hAnsi="Sylfaen"/>
          <w:b/>
          <w:lang w:val="ka-GE"/>
        </w:rPr>
        <w:t xml:space="preserve">საქართველოს რადიოლოგთა ასოციაციის </w:t>
      </w:r>
      <w:r w:rsidR="0051288D" w:rsidRPr="0051288D">
        <w:rPr>
          <w:rFonts w:ascii="Sylfaen" w:hAnsi="Sylfaen"/>
          <w:b/>
        </w:rPr>
        <w:t xml:space="preserve">IV </w:t>
      </w:r>
      <w:r w:rsidR="0051288D" w:rsidRPr="0051288D">
        <w:rPr>
          <w:rFonts w:ascii="Sylfaen" w:hAnsi="Sylfaen"/>
          <w:b/>
          <w:lang w:val="ka-GE"/>
        </w:rPr>
        <w:t xml:space="preserve"> კონგრესი</w:t>
      </w:r>
    </w:p>
    <w:p w:rsidR="002C2220" w:rsidRPr="00641B5E" w:rsidRDefault="0051288D" w:rsidP="00D84C7F">
      <w:pPr>
        <w:spacing w:after="0"/>
        <w:ind w:left="113" w:right="113"/>
        <w:rPr>
          <w:rFonts w:ascii="Sylfaen" w:eastAsia="Times New Roman" w:hAnsi="Sylfaen" w:cs="Times New Roma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5B7217" w:rsidRPr="00641B5E">
        <w:rPr>
          <w:rFonts w:ascii="Sylfaen" w:hAnsi="Sylfaen"/>
          <w:b/>
          <w:lang w:val="ka-GE"/>
        </w:rPr>
        <w:t xml:space="preserve">მთავარი უწყება: </w:t>
      </w:r>
      <w:r w:rsidR="005B7217" w:rsidRPr="00641B5E">
        <w:rPr>
          <w:rFonts w:ascii="Sylfaen" w:hAnsi="Sylfaen"/>
          <w:lang w:val="ka-GE"/>
        </w:rPr>
        <w:t xml:space="preserve"> </w:t>
      </w:r>
      <w:r w:rsidR="009C7A59" w:rsidRPr="00641B5E">
        <w:rPr>
          <w:rFonts w:ascii="Sylfaen" w:hAnsi="Sylfaen"/>
          <w:lang w:val="ka-GE"/>
        </w:rPr>
        <w:t>შრომის , ჯანმრთელობისა და სოციალური დაცვის სამინისტრო;</w:t>
      </w:r>
      <w:r w:rsidR="004B0BBE" w:rsidRPr="00641B5E">
        <w:rPr>
          <w:rFonts w:ascii="Sylfaen" w:hAnsi="Sylfaen"/>
          <w:lang w:val="ka-GE"/>
        </w:rPr>
        <w:t xml:space="preserve"> </w:t>
      </w:r>
    </w:p>
    <w:p w:rsidR="008E7F18" w:rsidRPr="00641B5E" w:rsidRDefault="00E2262E" w:rsidP="00D84C7F">
      <w:pPr>
        <w:spacing w:after="0"/>
        <w:ind w:left="113" w:right="113"/>
        <w:rPr>
          <w:rFonts w:ascii="Sylfaen" w:eastAsia="Times New Roman" w:hAnsi="Sylfaen" w:cs="Times New Roman"/>
          <w:lang w:val="ka-GE" w:eastAsia="ru-RU"/>
        </w:rPr>
      </w:pPr>
      <w:r w:rsidRPr="00641B5E">
        <w:rPr>
          <w:rFonts w:ascii="Sylfaen" w:hAnsi="Sylfaen"/>
          <w:b/>
          <w:lang w:val="ka-GE"/>
        </w:rPr>
        <w:t>დამატებითი უწყებ</w:t>
      </w:r>
      <w:r w:rsidR="002C2220" w:rsidRPr="00641B5E">
        <w:rPr>
          <w:rFonts w:ascii="Sylfaen" w:hAnsi="Sylfaen"/>
          <w:b/>
          <w:lang w:val="ka-GE"/>
        </w:rPr>
        <w:t>ები</w:t>
      </w:r>
      <w:r w:rsidRPr="00641B5E">
        <w:rPr>
          <w:rFonts w:ascii="Sylfaen" w:hAnsi="Sylfaen"/>
          <w:b/>
          <w:lang w:val="ka-GE"/>
        </w:rPr>
        <w:t>:</w:t>
      </w:r>
      <w:r w:rsidRPr="00641B5E">
        <w:rPr>
          <w:rFonts w:ascii="Sylfaen" w:hAnsi="Sylfaen"/>
          <w:lang w:val="ka-GE"/>
        </w:rPr>
        <w:t xml:space="preserve"> </w:t>
      </w:r>
      <w:r w:rsidR="0051288D">
        <w:rPr>
          <w:rFonts w:ascii="Sylfaen" w:hAnsi="Sylfaen"/>
          <w:lang w:val="ka-GE"/>
        </w:rPr>
        <w:t>საქართველოს მეცნიერებათა ეროვნული აკადემია, საქრთველოს რადიოლოგთა ასოციაცია;</w:t>
      </w:r>
    </w:p>
    <w:p w:rsidR="008E7F18" w:rsidRPr="00641B5E" w:rsidRDefault="005B7217" w:rsidP="00D84C7F">
      <w:pPr>
        <w:spacing w:after="0"/>
        <w:ind w:left="113" w:right="113"/>
        <w:rPr>
          <w:rFonts w:ascii="Sylfaen" w:hAnsi="Sylfaen"/>
          <w:lang w:val="ka-GE"/>
        </w:rPr>
      </w:pPr>
      <w:r w:rsidRPr="00641B5E">
        <w:rPr>
          <w:rFonts w:ascii="Sylfaen" w:hAnsi="Sylfaen"/>
          <w:b/>
          <w:lang w:val="ka-GE"/>
        </w:rPr>
        <w:t>ძირითადი გზავნილები:</w:t>
      </w:r>
      <w:r w:rsidRPr="00641B5E">
        <w:rPr>
          <w:rFonts w:ascii="Sylfaen" w:eastAsia="Calibri" w:hAnsi="Sylfaen" w:cs="Arial"/>
          <w:lang w:val="ka-GE"/>
        </w:rPr>
        <w:t xml:space="preserve"> </w:t>
      </w:r>
      <w:r w:rsidR="002C4959" w:rsidRPr="00641B5E">
        <w:rPr>
          <w:rFonts w:ascii="Sylfaen" w:eastAsia="Calibri" w:hAnsi="Sylfaen" w:cs="Arial"/>
          <w:lang w:val="ka-GE"/>
        </w:rPr>
        <w:t xml:space="preserve"> </w:t>
      </w:r>
      <w:proofErr w:type="spellStart"/>
      <w:r w:rsidR="007C74F3">
        <w:rPr>
          <w:rFonts w:ascii="Sylfaen" w:hAnsi="Sylfaen" w:cs="Sylfaen"/>
        </w:rPr>
        <w:t>თანამედროვე</w:t>
      </w:r>
      <w:proofErr w:type="spellEnd"/>
      <w:r w:rsidR="007C74F3">
        <w:t xml:space="preserve"> </w:t>
      </w:r>
      <w:proofErr w:type="spellStart"/>
      <w:r w:rsidR="007C74F3">
        <w:rPr>
          <w:rFonts w:ascii="Sylfaen" w:hAnsi="Sylfaen" w:cs="Sylfaen"/>
        </w:rPr>
        <w:t>რადიოლოგიის</w:t>
      </w:r>
      <w:proofErr w:type="spellEnd"/>
      <w:r w:rsidR="007C74F3">
        <w:t xml:space="preserve"> </w:t>
      </w:r>
      <w:proofErr w:type="spellStart"/>
      <w:r w:rsidR="007C74F3">
        <w:rPr>
          <w:rFonts w:ascii="Sylfaen" w:hAnsi="Sylfaen" w:cs="Sylfaen"/>
        </w:rPr>
        <w:t>უახლესი</w:t>
      </w:r>
      <w:proofErr w:type="spellEnd"/>
      <w:r w:rsidR="007C74F3">
        <w:t xml:space="preserve"> </w:t>
      </w:r>
      <w:proofErr w:type="spellStart"/>
      <w:r w:rsidR="007C74F3">
        <w:rPr>
          <w:rFonts w:ascii="Sylfaen" w:hAnsi="Sylfaen" w:cs="Sylfaen"/>
        </w:rPr>
        <w:t>მიღწევებ</w:t>
      </w:r>
      <w:proofErr w:type="spellEnd"/>
      <w:r w:rsidR="007C74F3">
        <w:rPr>
          <w:rFonts w:ascii="Sylfaen" w:hAnsi="Sylfaen" w:cs="Sylfaen"/>
          <w:lang w:val="ka-GE"/>
        </w:rPr>
        <w:t>ი;</w:t>
      </w:r>
    </w:p>
    <w:p w:rsidR="00D84C7F" w:rsidRPr="00D84C7F" w:rsidRDefault="005B7217" w:rsidP="00D84C7F">
      <w:pPr>
        <w:spacing w:after="0" w:line="240" w:lineRule="auto"/>
        <w:ind w:left="113" w:right="113"/>
        <w:contextualSpacing/>
        <w:jc w:val="both"/>
        <w:rPr>
          <w:rFonts w:ascii="Sylfaen" w:eastAsia="Times New Roman" w:hAnsi="Sylfaen" w:cs="AcadNusx"/>
          <w:lang w:val="ka-GE" w:eastAsia="ru-RU"/>
        </w:rPr>
      </w:pPr>
      <w:r w:rsidRPr="00641B5E">
        <w:rPr>
          <w:rFonts w:ascii="Sylfaen" w:hAnsi="Sylfaen"/>
          <w:b/>
          <w:lang w:val="ka-GE"/>
        </w:rPr>
        <w:t>მიზანი და მნიშვნელობა:</w:t>
      </w:r>
      <w:r w:rsidR="004B0BBE" w:rsidRPr="00641B5E">
        <w:rPr>
          <w:rFonts w:ascii="Sylfaen" w:hAnsi="Sylfaen"/>
          <w:b/>
          <w:lang w:val="ka-GE"/>
        </w:rPr>
        <w:t xml:space="preserve">  </w:t>
      </w:r>
      <w:proofErr w:type="spellStart"/>
      <w:r w:rsidR="00D84C7F">
        <w:rPr>
          <w:rFonts w:ascii="Sylfaen" w:hAnsi="Sylfaen" w:cs="Sylfaen"/>
        </w:rPr>
        <w:t>თანამედროვე</w:t>
      </w:r>
      <w:proofErr w:type="spellEnd"/>
      <w:r w:rsidR="00D84C7F">
        <w:t xml:space="preserve"> </w:t>
      </w:r>
      <w:proofErr w:type="spellStart"/>
      <w:r w:rsidR="00D84C7F">
        <w:rPr>
          <w:rFonts w:ascii="Sylfaen" w:hAnsi="Sylfaen" w:cs="Sylfaen"/>
        </w:rPr>
        <w:t>რადიოლოგიის</w:t>
      </w:r>
      <w:proofErr w:type="spellEnd"/>
      <w:r w:rsidR="00D84C7F">
        <w:t xml:space="preserve"> </w:t>
      </w:r>
      <w:proofErr w:type="spellStart"/>
      <w:r w:rsidR="00D84C7F">
        <w:rPr>
          <w:rFonts w:ascii="Sylfaen" w:hAnsi="Sylfaen" w:cs="Sylfaen"/>
        </w:rPr>
        <w:t>უახლესი</w:t>
      </w:r>
      <w:proofErr w:type="spellEnd"/>
      <w:r w:rsidR="00D84C7F">
        <w:t xml:space="preserve"> </w:t>
      </w:r>
      <w:proofErr w:type="spellStart"/>
      <w:r w:rsidR="00D84C7F">
        <w:rPr>
          <w:rFonts w:ascii="Sylfaen" w:hAnsi="Sylfaen" w:cs="Sylfaen"/>
        </w:rPr>
        <w:t>მიღწევებ</w:t>
      </w:r>
      <w:proofErr w:type="spellEnd"/>
      <w:r w:rsidR="00D84C7F">
        <w:rPr>
          <w:rFonts w:ascii="Sylfaen" w:hAnsi="Sylfaen" w:cs="Sylfaen"/>
          <w:lang w:val="ka-GE"/>
        </w:rPr>
        <w:t>ი</w:t>
      </w:r>
      <w:r w:rsidR="00D84C7F">
        <w:rPr>
          <w:rFonts w:ascii="Sylfaen" w:hAnsi="Sylfaen" w:cs="Sylfaen"/>
          <w:lang w:val="ka-GE"/>
        </w:rPr>
        <w:t>ს</w:t>
      </w:r>
      <w:r w:rsidR="00D84C7F">
        <w:rPr>
          <w:rFonts w:ascii="Sylfaen" w:hAnsi="Sylfaen"/>
          <w:lang w:val="ka-GE"/>
        </w:rPr>
        <w:t>ა და</w:t>
      </w:r>
      <w:r w:rsidR="00D84C7F">
        <w:t xml:space="preserve"> </w:t>
      </w:r>
      <w:proofErr w:type="spellStart"/>
      <w:r w:rsidR="00D84C7F">
        <w:rPr>
          <w:rFonts w:ascii="Sylfaen" w:hAnsi="Sylfaen" w:cs="Sylfaen"/>
        </w:rPr>
        <w:t>პერსპექტივებ</w:t>
      </w:r>
      <w:proofErr w:type="spellEnd"/>
      <w:r w:rsidR="00D84C7F">
        <w:rPr>
          <w:rFonts w:ascii="Sylfaen" w:hAnsi="Sylfaen" w:cs="Sylfaen"/>
          <w:lang w:val="ka-GE"/>
        </w:rPr>
        <w:t>ი</w:t>
      </w:r>
      <w:r w:rsidR="00D84C7F">
        <w:rPr>
          <w:rFonts w:ascii="Sylfaen" w:hAnsi="Sylfaen" w:cs="Sylfaen"/>
          <w:lang w:val="ka-GE"/>
        </w:rPr>
        <w:t>ს</w:t>
      </w:r>
      <w:r w:rsidR="00D84C7F">
        <w:rPr>
          <w:rFonts w:ascii="Sylfaen" w:hAnsi="Sylfaen"/>
          <w:lang w:val="ka-GE"/>
        </w:rPr>
        <w:t xml:space="preserve"> განხილვა; გამოცდილების გაზიარება;</w:t>
      </w:r>
    </w:p>
    <w:p w:rsidR="00567BB7" w:rsidRPr="00641B5E" w:rsidRDefault="005B7217" w:rsidP="00D84C7F">
      <w:pPr>
        <w:spacing w:after="0" w:line="240" w:lineRule="auto"/>
        <w:ind w:left="113" w:right="113"/>
        <w:contextualSpacing/>
        <w:jc w:val="both"/>
        <w:rPr>
          <w:rFonts w:ascii="Sylfaen" w:eastAsia="Times New Roman" w:hAnsi="Sylfaen" w:cs="AcadNusx"/>
          <w:lang w:val="ka-GE" w:eastAsia="ru-RU"/>
        </w:rPr>
      </w:pPr>
      <w:r w:rsidRPr="00641B5E">
        <w:rPr>
          <w:rFonts w:ascii="Sylfaen" w:hAnsi="Sylfaen"/>
          <w:b/>
          <w:lang w:val="ka-GE"/>
        </w:rPr>
        <w:t>ღონისძიების შესახებ:</w:t>
      </w:r>
      <w:r w:rsidRPr="00641B5E">
        <w:rPr>
          <w:rFonts w:ascii="Sylfaen" w:hAnsi="Sylfaen" w:cs="Sylfaen"/>
          <w:lang w:val="ka-GE"/>
        </w:rPr>
        <w:t xml:space="preserve">  </w:t>
      </w:r>
      <w:r w:rsidR="008E7F18" w:rsidRPr="00641B5E">
        <w:rPr>
          <w:rFonts w:ascii="Sylfaen" w:hAnsi="Sylfaen"/>
          <w:lang w:val="ka-GE"/>
        </w:rPr>
        <w:t xml:space="preserve"> </w:t>
      </w:r>
      <w:r w:rsidR="007C74F3">
        <w:rPr>
          <w:rFonts w:ascii="Sylfaen" w:hAnsi="Sylfaen"/>
          <w:lang w:val="ka-GE"/>
        </w:rPr>
        <w:t xml:space="preserve">საქართველოს რადიოლოგთა ასოციაციის კონგრესი ტარდება 5 წელიწადში ერთხელ. მონაწილეობას იღებენ სხვადასხვა ქვეყნიდან მოწვეული გამოცდილი სპეციალისტები; კონგრესზე განიხილავენ   </w:t>
      </w:r>
      <w:proofErr w:type="spellStart"/>
      <w:r w:rsidR="007C74F3">
        <w:rPr>
          <w:rFonts w:ascii="Sylfaen" w:hAnsi="Sylfaen" w:cs="Sylfaen"/>
        </w:rPr>
        <w:t>თანამედროვე</w:t>
      </w:r>
      <w:proofErr w:type="spellEnd"/>
      <w:r w:rsidR="007C74F3">
        <w:t xml:space="preserve"> </w:t>
      </w:r>
      <w:proofErr w:type="spellStart"/>
      <w:r w:rsidR="007C74F3">
        <w:rPr>
          <w:rFonts w:ascii="Sylfaen" w:hAnsi="Sylfaen" w:cs="Sylfaen"/>
        </w:rPr>
        <w:t>რადიოლოგიის</w:t>
      </w:r>
      <w:proofErr w:type="spellEnd"/>
      <w:r w:rsidR="007C74F3">
        <w:t xml:space="preserve"> </w:t>
      </w:r>
      <w:proofErr w:type="spellStart"/>
      <w:r w:rsidR="007C74F3">
        <w:rPr>
          <w:rFonts w:ascii="Sylfaen" w:hAnsi="Sylfaen" w:cs="Sylfaen"/>
        </w:rPr>
        <w:t>უახლესი</w:t>
      </w:r>
      <w:proofErr w:type="spellEnd"/>
      <w:r w:rsidR="007C74F3">
        <w:t xml:space="preserve"> </w:t>
      </w:r>
      <w:proofErr w:type="spellStart"/>
      <w:r w:rsidR="007C74F3">
        <w:rPr>
          <w:rFonts w:ascii="Sylfaen" w:hAnsi="Sylfaen" w:cs="Sylfaen"/>
        </w:rPr>
        <w:t>მიღწევებ</w:t>
      </w:r>
      <w:proofErr w:type="spellEnd"/>
      <w:r w:rsidR="007C74F3">
        <w:rPr>
          <w:rFonts w:ascii="Sylfaen" w:hAnsi="Sylfaen" w:cs="Sylfaen"/>
          <w:lang w:val="ka-GE"/>
        </w:rPr>
        <w:t>ს</w:t>
      </w:r>
      <w:r w:rsidR="007C74F3">
        <w:t xml:space="preserve">, </w:t>
      </w:r>
      <w:proofErr w:type="spellStart"/>
      <w:r w:rsidR="007C74F3">
        <w:rPr>
          <w:rFonts w:ascii="Sylfaen" w:hAnsi="Sylfaen" w:cs="Sylfaen"/>
        </w:rPr>
        <w:t>პერსპექტივებ</w:t>
      </w:r>
      <w:proofErr w:type="spellEnd"/>
      <w:r w:rsidR="007C74F3">
        <w:rPr>
          <w:rFonts w:ascii="Sylfaen" w:hAnsi="Sylfaen" w:cs="Sylfaen"/>
          <w:lang w:val="ka-GE"/>
        </w:rPr>
        <w:t>ს</w:t>
      </w:r>
      <w:r w:rsidR="007C74F3">
        <w:t xml:space="preserve">; </w:t>
      </w:r>
      <w:proofErr w:type="spellStart"/>
      <w:r w:rsidR="007C74F3">
        <w:rPr>
          <w:rFonts w:ascii="Sylfaen" w:hAnsi="Sylfaen" w:cs="Sylfaen"/>
        </w:rPr>
        <w:t>თანამედროვე</w:t>
      </w:r>
      <w:proofErr w:type="spellEnd"/>
      <w:r w:rsidR="007C74F3">
        <w:t xml:space="preserve"> </w:t>
      </w:r>
      <w:proofErr w:type="spellStart"/>
      <w:r w:rsidR="007C74F3">
        <w:rPr>
          <w:rFonts w:ascii="Sylfaen" w:hAnsi="Sylfaen" w:cs="Sylfaen"/>
        </w:rPr>
        <w:t>მიდგომებ</w:t>
      </w:r>
      <w:proofErr w:type="spellEnd"/>
      <w:r w:rsidR="007C74F3">
        <w:rPr>
          <w:rFonts w:ascii="Sylfaen" w:hAnsi="Sylfaen" w:cs="Sylfaen"/>
          <w:lang w:val="ka-GE"/>
        </w:rPr>
        <w:t>ს.</w:t>
      </w:r>
      <w:r w:rsidR="007C74F3">
        <w:t xml:space="preserve">  </w:t>
      </w:r>
    </w:p>
    <w:p w:rsidR="004B0BBE" w:rsidRPr="00641B5E" w:rsidRDefault="004B0BBE" w:rsidP="00D84C7F">
      <w:pPr>
        <w:spacing w:after="0"/>
        <w:ind w:left="113" w:right="113"/>
        <w:rPr>
          <w:rFonts w:ascii="Sylfaen" w:hAnsi="Sylfaen"/>
          <w:lang w:val="ka-GE"/>
        </w:rPr>
      </w:pPr>
      <w:r w:rsidRPr="00641B5E">
        <w:rPr>
          <w:rFonts w:ascii="Sylfaen" w:hAnsi="Sylfaen" w:cs="Sylfaen"/>
          <w:b/>
          <w:lang w:val="ka-GE"/>
        </w:rPr>
        <w:t xml:space="preserve">მთავარი სპიკერი: </w:t>
      </w:r>
      <w:r w:rsidRPr="00641B5E">
        <w:rPr>
          <w:rFonts w:ascii="Sylfaen" w:hAnsi="Sylfaen" w:cs="Sylfaen"/>
          <w:lang w:val="ka-GE"/>
        </w:rPr>
        <w:t xml:space="preserve">ჯანდაცვის </w:t>
      </w:r>
      <w:r w:rsidR="008E7F18" w:rsidRPr="00641B5E">
        <w:rPr>
          <w:rFonts w:ascii="Sylfaen" w:hAnsi="Sylfaen" w:cs="Sylfaen"/>
          <w:lang w:val="ka-GE"/>
        </w:rPr>
        <w:t>მინისტრის</w:t>
      </w:r>
      <w:r w:rsidR="00826831" w:rsidRPr="00641B5E">
        <w:rPr>
          <w:rFonts w:ascii="Sylfaen" w:hAnsi="Sylfaen" w:cs="Sylfaen"/>
          <w:lang w:val="ka-GE"/>
        </w:rPr>
        <w:t xml:space="preserve"> მოადგილე-ზაზა სოფრომაძე</w:t>
      </w:r>
      <w:r w:rsidR="008E7F18" w:rsidRPr="00641B5E">
        <w:rPr>
          <w:rFonts w:ascii="Sylfaen" w:hAnsi="Sylfaen" w:cs="Sylfaen"/>
          <w:lang w:val="ka-GE"/>
        </w:rPr>
        <w:t>;</w:t>
      </w:r>
      <w:r w:rsidR="002C2220" w:rsidRPr="00641B5E">
        <w:rPr>
          <w:rFonts w:ascii="Sylfaen" w:hAnsi="Sylfaen" w:cs="Sylfaen"/>
          <w:lang w:val="ka-GE"/>
        </w:rPr>
        <w:t xml:space="preserve"> </w:t>
      </w:r>
    </w:p>
    <w:p w:rsidR="00D84C7F" w:rsidRDefault="005B7217" w:rsidP="00D84C7F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641B5E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D84C7F" w:rsidRPr="00D84C7F">
        <w:rPr>
          <w:rFonts w:ascii="Sylfaen" w:hAnsi="Sylfaen"/>
          <w:lang w:val="ka-GE"/>
        </w:rPr>
        <w:t>საზოგადოების ინფორმირება</w:t>
      </w:r>
    </w:p>
    <w:p w:rsidR="005B7217" w:rsidRPr="00641B5E" w:rsidRDefault="005B7217" w:rsidP="00D84C7F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641B5E">
        <w:rPr>
          <w:rFonts w:ascii="Sylfaen" w:hAnsi="Sylfaen"/>
          <w:b/>
          <w:lang w:val="ka-GE"/>
        </w:rPr>
        <w:t>გაშუქება:</w:t>
      </w:r>
      <w:r w:rsidRPr="00641B5E">
        <w:rPr>
          <w:rFonts w:ascii="Sylfaen" w:hAnsi="Sylfaen"/>
          <w:lang w:val="ka-GE"/>
        </w:rPr>
        <w:t xml:space="preserve"> ცენტრალური მედია;</w:t>
      </w:r>
    </w:p>
    <w:p w:rsidR="00D32DCA" w:rsidRPr="00641B5E" w:rsidRDefault="005B7217" w:rsidP="00D84C7F">
      <w:pPr>
        <w:spacing w:after="0"/>
        <w:ind w:left="113" w:right="113"/>
        <w:jc w:val="both"/>
        <w:rPr>
          <w:rFonts w:ascii="Sylfaen" w:eastAsia="Times New Roman" w:hAnsi="Sylfaen" w:cs="Times New Roman"/>
          <w:lang w:val="ka-GE"/>
        </w:rPr>
      </w:pPr>
      <w:r w:rsidRPr="00641B5E"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r w:rsidRPr="00641B5E">
        <w:rPr>
          <w:rFonts w:ascii="Sylfaen" w:hAnsi="Sylfaen"/>
          <w:lang w:val="ka-GE"/>
        </w:rPr>
        <w:t xml:space="preserve"> </w:t>
      </w:r>
      <w:r w:rsidRPr="00641B5E">
        <w:rPr>
          <w:rFonts w:ascii="Sylfaen" w:eastAsia="Times New Roman" w:hAnsi="Sylfaen" w:cs="Times New Roman"/>
          <w:lang w:val="ka-GE"/>
        </w:rPr>
        <w:t>ღონისძიების ამსახველი ფოტო და ვიდეო-მასალა  სათაურით  განთავსდება სოციალური მომსახურების სააგენტოს  facebook-სა და ოფიციალურ გვერდზე</w:t>
      </w:r>
      <w:r w:rsidR="00DA6126" w:rsidRPr="00641B5E">
        <w:rPr>
          <w:rFonts w:ascii="Sylfaen" w:eastAsia="Times New Roman" w:hAnsi="Sylfaen" w:cs="Times New Roman"/>
          <w:lang w:val="ka-GE"/>
        </w:rPr>
        <w:t>.</w:t>
      </w:r>
    </w:p>
    <w:p w:rsidR="00D32DCA" w:rsidRPr="00641B5E" w:rsidRDefault="00D32DCA" w:rsidP="00D84C7F">
      <w:pPr>
        <w:spacing w:after="0"/>
        <w:ind w:left="113" w:right="113"/>
        <w:jc w:val="both"/>
        <w:rPr>
          <w:rFonts w:ascii="Sylfaen" w:hAnsi="Sylfaen"/>
        </w:rPr>
      </w:pPr>
      <w:bookmarkStart w:id="0" w:name="_GoBack"/>
      <w:bookmarkEnd w:id="0"/>
    </w:p>
    <w:p w:rsidR="00826831" w:rsidRPr="00641B5E" w:rsidRDefault="00826831" w:rsidP="00D84C7F">
      <w:pPr>
        <w:spacing w:after="0"/>
        <w:ind w:left="113" w:right="113"/>
        <w:jc w:val="both"/>
        <w:rPr>
          <w:rFonts w:ascii="Sylfaen" w:hAnsi="Sylfaen"/>
        </w:rPr>
      </w:pPr>
    </w:p>
    <w:p w:rsidR="00826831" w:rsidRPr="00641B5E" w:rsidRDefault="00826831" w:rsidP="0051288D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sectPr w:rsidR="00826831" w:rsidRPr="00641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32141"/>
    <w:multiLevelType w:val="multilevel"/>
    <w:tmpl w:val="3D8EF048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0"/>
        </w:tabs>
        <w:ind w:left="342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ascii="Sylfaen" w:hAnsi="Sylfaen" w:cs="Sylfaen" w:hint="default"/>
      </w:rPr>
    </w:lvl>
  </w:abstractNum>
  <w:abstractNum w:abstractNumId="1">
    <w:nsid w:val="60AA20F6"/>
    <w:multiLevelType w:val="hybridMultilevel"/>
    <w:tmpl w:val="4EFCB046"/>
    <w:lvl w:ilvl="0" w:tplc="2B7823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60093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39"/>
    <w:rsid w:val="00047ED9"/>
    <w:rsid w:val="000D2F7D"/>
    <w:rsid w:val="002C2220"/>
    <w:rsid w:val="002C4959"/>
    <w:rsid w:val="003C4F22"/>
    <w:rsid w:val="003D1740"/>
    <w:rsid w:val="0045731F"/>
    <w:rsid w:val="004A3298"/>
    <w:rsid w:val="004B0BBE"/>
    <w:rsid w:val="004D43D8"/>
    <w:rsid w:val="0051288D"/>
    <w:rsid w:val="00567BB7"/>
    <w:rsid w:val="005B7217"/>
    <w:rsid w:val="005F2E76"/>
    <w:rsid w:val="0062498C"/>
    <w:rsid w:val="00641B5E"/>
    <w:rsid w:val="00686D52"/>
    <w:rsid w:val="006E70FF"/>
    <w:rsid w:val="00717C40"/>
    <w:rsid w:val="007C74F3"/>
    <w:rsid w:val="007F5A3A"/>
    <w:rsid w:val="008053CE"/>
    <w:rsid w:val="00826831"/>
    <w:rsid w:val="008E7F18"/>
    <w:rsid w:val="00920433"/>
    <w:rsid w:val="00972239"/>
    <w:rsid w:val="009724B7"/>
    <w:rsid w:val="009C59E2"/>
    <w:rsid w:val="009C7A59"/>
    <w:rsid w:val="00A9031D"/>
    <w:rsid w:val="00AD7871"/>
    <w:rsid w:val="00BD05B6"/>
    <w:rsid w:val="00C17960"/>
    <w:rsid w:val="00C33ACD"/>
    <w:rsid w:val="00CE5A07"/>
    <w:rsid w:val="00D2481F"/>
    <w:rsid w:val="00D32DCA"/>
    <w:rsid w:val="00D57617"/>
    <w:rsid w:val="00D76C56"/>
    <w:rsid w:val="00D84C7F"/>
    <w:rsid w:val="00D94BCB"/>
    <w:rsid w:val="00DA6126"/>
    <w:rsid w:val="00DC5A5B"/>
    <w:rsid w:val="00E2262E"/>
    <w:rsid w:val="00EB711F"/>
    <w:rsid w:val="00F32421"/>
    <w:rsid w:val="00F6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E70FF"/>
    <w:pPr>
      <w:spacing w:after="0" w:line="240" w:lineRule="auto"/>
    </w:pPr>
    <w:rPr>
      <w:lang w:val="ru-RU"/>
    </w:rPr>
  </w:style>
  <w:style w:type="paragraph" w:styleId="ListParagraph">
    <w:name w:val="List Paragraph"/>
    <w:basedOn w:val="Normal"/>
    <w:uiPriority w:val="34"/>
    <w:qFormat/>
    <w:rsid w:val="008E7F18"/>
    <w:pPr>
      <w:ind w:left="720"/>
      <w:contextualSpacing/>
    </w:pPr>
    <w:rPr>
      <w:rFonts w:eastAsiaTheme="minorEastAsia"/>
      <w:lang w:val="ka-GE" w:eastAsia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E70FF"/>
    <w:pPr>
      <w:spacing w:after="0" w:line="240" w:lineRule="auto"/>
    </w:pPr>
    <w:rPr>
      <w:lang w:val="ru-RU"/>
    </w:rPr>
  </w:style>
  <w:style w:type="paragraph" w:styleId="ListParagraph">
    <w:name w:val="List Paragraph"/>
    <w:basedOn w:val="Normal"/>
    <w:uiPriority w:val="34"/>
    <w:qFormat/>
    <w:rsid w:val="008E7F18"/>
    <w:pPr>
      <w:ind w:left="720"/>
      <w:contextualSpacing/>
    </w:pPr>
    <w:rPr>
      <w:rFonts w:eastAsiaTheme="minorEastAsia"/>
      <w:lang w:val="ka-GE"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Tsagareishvili</dc:creator>
  <cp:lastModifiedBy>Mariam Tsagareishvili</cp:lastModifiedBy>
  <cp:revision>7</cp:revision>
  <cp:lastPrinted>2016-04-06T10:16:00Z</cp:lastPrinted>
  <dcterms:created xsi:type="dcterms:W3CDTF">2016-04-07T14:11:00Z</dcterms:created>
  <dcterms:modified xsi:type="dcterms:W3CDTF">2016-05-04T12:10:00Z</dcterms:modified>
</cp:coreProperties>
</file>