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A0" w:rsidRPr="00EA5630" w:rsidRDefault="00A067A0" w:rsidP="00A067A0">
      <w:pPr>
        <w:spacing w:after="0"/>
        <w:ind w:left="113" w:right="113"/>
        <w:rPr>
          <w:rFonts w:ascii="Sylfaen" w:hAnsi="Sylfaen" w:cs="Sylfaen"/>
          <w:b/>
          <w:u w:val="single"/>
          <w:lang w:val="ka-GE"/>
        </w:rPr>
      </w:pPr>
      <w:proofErr w:type="spellStart"/>
      <w:proofErr w:type="gramStart"/>
      <w:r w:rsidRPr="00EA5630">
        <w:rPr>
          <w:rFonts w:ascii="Sylfaen" w:hAnsi="Sylfaen" w:cs="Sylfaen"/>
          <w:b/>
          <w:u w:val="single"/>
        </w:rPr>
        <w:t>ფართომა</w:t>
      </w:r>
      <w:proofErr w:type="spellEnd"/>
      <w:r w:rsidRPr="00EA5630">
        <w:rPr>
          <w:rFonts w:ascii="Sylfaen" w:hAnsi="Sylfaen" w:cs="Sylfaen"/>
          <w:b/>
          <w:u w:val="single"/>
          <w:lang w:val="ka-GE"/>
        </w:rPr>
        <w:t>ს</w:t>
      </w:r>
      <w:proofErr w:type="spellStart"/>
      <w:r w:rsidRPr="00EA5630">
        <w:rPr>
          <w:rFonts w:ascii="Sylfaen" w:hAnsi="Sylfaen" w:cs="Sylfaen"/>
          <w:b/>
          <w:u w:val="single"/>
        </w:rPr>
        <w:t>შტაბიან</w:t>
      </w:r>
      <w:proofErr w:type="spellEnd"/>
      <w:r w:rsidRPr="00EA5630">
        <w:rPr>
          <w:rFonts w:ascii="Sylfaen" w:hAnsi="Sylfaen" w:cs="Sylfaen"/>
          <w:b/>
          <w:u w:val="single"/>
          <w:lang w:val="ka-GE"/>
        </w:rPr>
        <w:t xml:space="preserve">ი </w:t>
      </w:r>
      <w:r w:rsidRPr="00EA5630">
        <w:rPr>
          <w:rFonts w:ascii="Sylfaen" w:hAnsi="Sylfaen"/>
          <w:b/>
          <w:u w:val="single"/>
        </w:rPr>
        <w:t xml:space="preserve"> </w:t>
      </w:r>
      <w:proofErr w:type="spellStart"/>
      <w:r w:rsidRPr="00EA5630">
        <w:rPr>
          <w:rFonts w:ascii="Sylfaen" w:hAnsi="Sylfaen" w:cs="Sylfaen"/>
          <w:b/>
          <w:u w:val="single"/>
        </w:rPr>
        <w:t>მრავალპროფილურ</w:t>
      </w:r>
      <w:proofErr w:type="spellEnd"/>
      <w:r w:rsidRPr="00EA5630">
        <w:rPr>
          <w:rFonts w:ascii="Sylfaen" w:hAnsi="Sylfaen" w:cs="Sylfaen"/>
          <w:b/>
          <w:u w:val="single"/>
          <w:lang w:val="ka-GE"/>
        </w:rPr>
        <w:t>ი</w:t>
      </w:r>
      <w:proofErr w:type="gramEnd"/>
      <w:r w:rsidRPr="00EA5630">
        <w:rPr>
          <w:rFonts w:ascii="Sylfaen" w:hAnsi="Sylfaen"/>
          <w:b/>
          <w:u w:val="single"/>
        </w:rPr>
        <w:t xml:space="preserve"> </w:t>
      </w:r>
      <w:r w:rsidRPr="00EA5630">
        <w:rPr>
          <w:rFonts w:ascii="Sylfaen" w:hAnsi="Sylfaen"/>
          <w:b/>
          <w:u w:val="single"/>
          <w:lang w:val="ka-GE"/>
        </w:rPr>
        <w:t xml:space="preserve"> </w:t>
      </w:r>
      <w:r w:rsidRPr="00EA5630">
        <w:rPr>
          <w:rFonts w:ascii="Sylfaen" w:hAnsi="Sylfaen" w:cs="Sylfaen"/>
          <w:b/>
          <w:u w:val="single"/>
          <w:lang w:val="ka-GE"/>
        </w:rPr>
        <w:t>სამედიცინო  აქცია  სვანეთში</w:t>
      </w: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EA5630">
        <w:rPr>
          <w:rFonts w:ascii="Sylfaen" w:hAnsi="Sylfaen"/>
          <w:b/>
          <w:lang w:val="ka-GE"/>
        </w:rPr>
        <w:t xml:space="preserve">თარიღი: </w:t>
      </w:r>
      <w:r w:rsidRPr="00EA5630">
        <w:rPr>
          <w:rFonts w:ascii="Sylfaen" w:hAnsi="Sylfaen"/>
          <w:b/>
        </w:rPr>
        <w:t xml:space="preserve">10 </w:t>
      </w:r>
      <w:r w:rsidRPr="00EA5630">
        <w:rPr>
          <w:rFonts w:ascii="Sylfaen" w:hAnsi="Sylfaen"/>
          <w:b/>
          <w:lang w:val="ka-GE"/>
        </w:rPr>
        <w:t>ივლისი, კვირა;</w:t>
      </w: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EA5630">
        <w:rPr>
          <w:rFonts w:ascii="Sylfaen" w:hAnsi="Sylfaen"/>
          <w:b/>
          <w:lang w:val="ka-GE"/>
        </w:rPr>
        <w:t>დრო: 11:00 საათი</w:t>
      </w: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EA5630">
        <w:rPr>
          <w:rFonts w:ascii="Sylfaen" w:hAnsi="Sylfaen"/>
          <w:b/>
          <w:lang w:val="ka-GE"/>
        </w:rPr>
        <w:t>ადგილი: სვანეთი, მესტიის რაიონი, რეგიონული საავადმყოფო;</w:t>
      </w: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EA5630">
        <w:rPr>
          <w:rFonts w:ascii="Sylfaen" w:hAnsi="Sylfaen"/>
          <w:b/>
          <w:lang w:val="ka-GE"/>
        </w:rPr>
        <w:t>თემა/საკითხი</w:t>
      </w:r>
      <w:r w:rsidRPr="00EA5630">
        <w:rPr>
          <w:rFonts w:ascii="Sylfaen" w:hAnsi="Sylfaen"/>
          <w:b/>
        </w:rPr>
        <w:t>:</w:t>
      </w:r>
      <w:r w:rsidRPr="00EA5630">
        <w:rPr>
          <w:rFonts w:ascii="Sylfaen" w:hAnsi="Sylfaen"/>
          <w:b/>
          <w:lang w:val="ka-GE"/>
        </w:rPr>
        <w:t xml:space="preserve">  </w:t>
      </w:r>
      <w:proofErr w:type="spellStart"/>
      <w:r w:rsidRPr="00EA5630">
        <w:rPr>
          <w:rFonts w:ascii="Sylfaen" w:hAnsi="Sylfaen" w:cs="Sylfaen"/>
        </w:rPr>
        <w:t>მესტიის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ზემო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სვანეთის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მოსახლეობისათვის</w:t>
      </w:r>
      <w:proofErr w:type="spellEnd"/>
      <w:r w:rsidRPr="00EA5630">
        <w:rPr>
          <w:rFonts w:ascii="Sylfaen" w:hAnsi="Sylfaen"/>
        </w:rPr>
        <w:t xml:space="preserve">   </w:t>
      </w:r>
      <w:proofErr w:type="spellStart"/>
      <w:r w:rsidRPr="00EA5630">
        <w:rPr>
          <w:rFonts w:ascii="Sylfaen" w:hAnsi="Sylfaen" w:cs="Sylfaen"/>
        </w:rPr>
        <w:t>ფართომა</w:t>
      </w:r>
      <w:proofErr w:type="spellEnd"/>
      <w:r w:rsidRPr="00EA5630">
        <w:rPr>
          <w:rFonts w:ascii="Sylfaen" w:hAnsi="Sylfaen" w:cs="Sylfaen"/>
          <w:lang w:val="ka-GE"/>
        </w:rPr>
        <w:t>ს</w:t>
      </w:r>
      <w:proofErr w:type="spellStart"/>
      <w:r w:rsidRPr="00EA5630">
        <w:rPr>
          <w:rFonts w:ascii="Sylfaen" w:hAnsi="Sylfaen" w:cs="Sylfaen"/>
        </w:rPr>
        <w:t>შტაბიან</w:t>
      </w:r>
      <w:proofErr w:type="spellEnd"/>
      <w:r w:rsidRPr="00EA5630">
        <w:rPr>
          <w:rFonts w:ascii="Sylfaen" w:hAnsi="Sylfaen"/>
          <w:lang w:val="ka-GE"/>
        </w:rPr>
        <w:t xml:space="preserve">ი </w:t>
      </w:r>
      <w:proofErr w:type="spellStart"/>
      <w:r w:rsidRPr="00EA5630">
        <w:rPr>
          <w:rFonts w:ascii="Sylfaen" w:hAnsi="Sylfaen" w:cs="Sylfaen"/>
        </w:rPr>
        <w:t>მრავალპროფილურ</w:t>
      </w:r>
      <w:proofErr w:type="spellEnd"/>
      <w:r w:rsidRPr="00EA5630">
        <w:rPr>
          <w:rFonts w:ascii="Sylfaen" w:hAnsi="Sylfaen" w:cs="Sylfaen"/>
          <w:lang w:val="ka-GE"/>
        </w:rPr>
        <w:t>ი</w:t>
      </w:r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სამედიცინო</w:t>
      </w:r>
      <w:proofErr w:type="spellEnd"/>
      <w:r w:rsidRPr="00EA5630">
        <w:rPr>
          <w:rFonts w:ascii="Sylfaen" w:hAnsi="Sylfaen"/>
        </w:rPr>
        <w:t>–</w:t>
      </w:r>
      <w:proofErr w:type="spellStart"/>
      <w:r w:rsidRPr="00EA5630">
        <w:rPr>
          <w:rFonts w:ascii="Sylfaen" w:hAnsi="Sylfaen" w:cs="Sylfaen"/>
        </w:rPr>
        <w:t>საქველმოქმედო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აქცია</w:t>
      </w:r>
      <w:proofErr w:type="spellEnd"/>
      <w:r w:rsidRPr="00EA5630">
        <w:rPr>
          <w:rFonts w:ascii="Sylfaen" w:hAnsi="Sylfaen" w:cs="Sylfaen"/>
          <w:lang w:val="ka-GE"/>
        </w:rPr>
        <w:t>;</w:t>
      </w: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EA5630">
        <w:rPr>
          <w:rFonts w:ascii="Sylfaen" w:hAnsi="Sylfaen"/>
          <w:b/>
          <w:lang w:val="ka-GE"/>
        </w:rPr>
        <w:t xml:space="preserve"> მთავარი უწყება:</w:t>
      </w:r>
      <w:r w:rsidRPr="00EA5630">
        <w:rPr>
          <w:rFonts w:ascii="Sylfaen" w:hAnsi="Sylfaen"/>
          <w:lang w:val="ka-GE"/>
        </w:rPr>
        <w:t xml:space="preserve"> შრომის, ჯანმრთელობისა და სოციალური დაცვის სამინისტრო;</w:t>
      </w: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EA5630">
        <w:rPr>
          <w:rFonts w:ascii="Sylfaen" w:hAnsi="Sylfaen"/>
          <w:b/>
          <w:lang w:val="ka-GE"/>
        </w:rPr>
        <w:t xml:space="preserve">დამატებითი უწყება/უწყებები: </w:t>
      </w:r>
      <w:proofErr w:type="spellStart"/>
      <w:r w:rsidRPr="00EA5630">
        <w:rPr>
          <w:rFonts w:ascii="Sylfaen" w:hAnsi="Sylfaen" w:cs="Sylfaen"/>
        </w:rPr>
        <w:t>რესპუბლიკური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საავადმყოფო</w:t>
      </w:r>
      <w:proofErr w:type="spellEnd"/>
      <w:r w:rsidRPr="00EA5630">
        <w:rPr>
          <w:rFonts w:ascii="Sylfaen" w:hAnsi="Sylfaen" w:cs="Sylfaen"/>
          <w:lang w:val="ka-GE"/>
        </w:rPr>
        <w:t xml:space="preserve">; </w:t>
      </w:r>
      <w:r w:rsidRPr="00EA5630">
        <w:rPr>
          <w:rFonts w:ascii="Sylfaen" w:hAnsi="Sylfaen"/>
        </w:rPr>
        <w:t>"</w:t>
      </w:r>
      <w:proofErr w:type="spellStart"/>
      <w:r w:rsidRPr="00EA5630">
        <w:rPr>
          <w:rFonts w:ascii="Sylfaen" w:hAnsi="Sylfaen" w:cs="Sylfaen"/>
        </w:rPr>
        <w:t>ჰუმანითი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ჯორჯია</w:t>
      </w:r>
      <w:proofErr w:type="spellEnd"/>
      <w:r w:rsidRPr="00EA5630">
        <w:rPr>
          <w:rFonts w:ascii="Sylfaen" w:hAnsi="Sylfaen"/>
        </w:rPr>
        <w:t>"</w:t>
      </w: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EA5630">
        <w:rPr>
          <w:rFonts w:ascii="Sylfaen" w:hAnsi="Sylfaen"/>
          <w:b/>
          <w:lang w:val="ka-GE"/>
        </w:rPr>
        <w:t xml:space="preserve">ძირითადი გზავნილები: </w:t>
      </w:r>
      <w:r w:rsidRPr="00EA5630">
        <w:rPr>
          <w:rFonts w:ascii="Sylfaen" w:eastAsia="Times New Roman" w:hAnsi="Sylfaen" w:cs="Times New Roman"/>
          <w:color w:val="000000"/>
          <w:lang w:val="ka-GE"/>
        </w:rPr>
        <w:t>სახელმწიფო ზრუნავს საქართველოს ტერიტორიაზე მცხოვრები  მოსახლეობის ჯანმრთელობაზე;</w:t>
      </w: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EA5630">
        <w:rPr>
          <w:rFonts w:ascii="Sylfaen" w:hAnsi="Sylfaen"/>
          <w:b/>
          <w:lang w:val="ka-GE"/>
        </w:rPr>
        <w:t xml:space="preserve">მიზანი და მნიშვნელობა:  </w:t>
      </w:r>
      <w:r w:rsidRPr="00EA5630">
        <w:rPr>
          <w:rFonts w:ascii="Sylfaen" w:hAnsi="Sylfaen"/>
          <w:lang w:val="ka-GE"/>
        </w:rPr>
        <w:t xml:space="preserve"> სვანეთის  </w:t>
      </w:r>
      <w:r w:rsidRPr="00EA5630">
        <w:rPr>
          <w:rFonts w:ascii="Sylfaen" w:eastAsia="Times New Roman" w:hAnsi="Sylfaen" w:cs="Times New Roman"/>
          <w:color w:val="000000"/>
          <w:lang w:val="ka-GE"/>
        </w:rPr>
        <w:t>მოსახლეობის პროფილაქტიკური გასინჯვა, დაავადებათა ადრეული გამოვლენა და დროული, ადეკვატური მკურნალობა.</w:t>
      </w:r>
    </w:p>
    <w:p w:rsidR="00A067A0" w:rsidRPr="00EA5630" w:rsidRDefault="00A067A0" w:rsidP="00A067A0">
      <w:pPr>
        <w:spacing w:after="0"/>
        <w:ind w:left="113" w:right="113"/>
        <w:rPr>
          <w:rFonts w:ascii="Sylfaen" w:hAnsi="Sylfaen" w:cs="Sylfaen"/>
          <w:lang w:val="ka-GE"/>
        </w:rPr>
      </w:pPr>
      <w:r w:rsidRPr="00EA5630">
        <w:rPr>
          <w:rFonts w:ascii="Sylfaen" w:hAnsi="Sylfaen"/>
          <w:b/>
          <w:lang w:val="ka-GE"/>
        </w:rPr>
        <w:t xml:space="preserve">ღონისძიების შესახებ: </w:t>
      </w:r>
      <w:proofErr w:type="spellStart"/>
      <w:r w:rsidRPr="00EA5630">
        <w:rPr>
          <w:rFonts w:ascii="Sylfaen" w:hAnsi="Sylfaen" w:cs="Sylfaen"/>
        </w:rPr>
        <w:t>აქციის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ფარგლებში</w:t>
      </w:r>
      <w:proofErr w:type="spellEnd"/>
      <w:r w:rsidRPr="00EA5630">
        <w:rPr>
          <w:rFonts w:ascii="Sylfaen" w:hAnsi="Sylfaen"/>
        </w:rPr>
        <w:t xml:space="preserve"> </w:t>
      </w:r>
      <w:r w:rsidRPr="00EA5630">
        <w:rPr>
          <w:rFonts w:ascii="Sylfaen" w:hAnsi="Sylfaen"/>
          <w:lang w:val="ka-GE"/>
        </w:rPr>
        <w:t xml:space="preserve"> </w:t>
      </w:r>
      <w:proofErr w:type="spellStart"/>
      <w:r w:rsidRPr="00EA5630">
        <w:rPr>
          <w:rFonts w:ascii="Sylfaen" w:hAnsi="Sylfaen" w:cs="Sylfaen"/>
        </w:rPr>
        <w:t>მესტიის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ზემო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სვანეთის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მოსახლეო</w:t>
      </w:r>
      <w:proofErr w:type="spellEnd"/>
      <w:r w:rsidRPr="00EA5630">
        <w:rPr>
          <w:rFonts w:ascii="Sylfaen" w:hAnsi="Sylfaen" w:cs="Sylfaen"/>
          <w:lang w:val="ka-GE"/>
        </w:rPr>
        <w:t>ბას</w:t>
      </w:r>
      <w:r w:rsidRPr="00EA5630">
        <w:rPr>
          <w:rFonts w:ascii="Sylfaen" w:hAnsi="Sylfaen"/>
        </w:rPr>
        <w:t xml:space="preserve">   </w:t>
      </w:r>
      <w:r w:rsidRPr="00EA5630">
        <w:rPr>
          <w:rFonts w:ascii="Sylfaen" w:hAnsi="Sylfaen"/>
          <w:lang w:val="ka-GE"/>
        </w:rPr>
        <w:t xml:space="preserve">რესპუბლიკური საავადმყოფოს ექიმები </w:t>
      </w:r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შემდეგ</w:t>
      </w:r>
      <w:proofErr w:type="spellEnd"/>
      <w:r w:rsidRPr="00EA5630">
        <w:rPr>
          <w:rFonts w:ascii="Sylfaen" w:hAnsi="Sylfaen" w:cs="Sylfaen"/>
          <w:lang w:val="ka-GE"/>
        </w:rPr>
        <w:t xml:space="preserve"> </w:t>
      </w:r>
      <w:proofErr w:type="spellStart"/>
      <w:r w:rsidRPr="00EA5630">
        <w:rPr>
          <w:rFonts w:ascii="Sylfaen" w:hAnsi="Sylfaen" w:cs="Sylfaen"/>
        </w:rPr>
        <w:t>სამედიცინო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მომსახურების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გა</w:t>
      </w:r>
      <w:proofErr w:type="spellEnd"/>
      <w:r w:rsidRPr="00EA5630">
        <w:rPr>
          <w:rFonts w:ascii="Sylfaen" w:hAnsi="Sylfaen" w:cs="Sylfaen"/>
          <w:lang w:val="ka-GE"/>
        </w:rPr>
        <w:t>უწევენ</w:t>
      </w:r>
      <w:r w:rsidRPr="00EA5630">
        <w:rPr>
          <w:rFonts w:ascii="Sylfaen" w:hAnsi="Sylfaen"/>
        </w:rPr>
        <w:t xml:space="preserve">: </w:t>
      </w:r>
      <w:proofErr w:type="spellStart"/>
      <w:r w:rsidRPr="00EA5630">
        <w:rPr>
          <w:rFonts w:ascii="Sylfaen" w:hAnsi="Sylfaen" w:cs="Sylfaen"/>
        </w:rPr>
        <w:t>თვალის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დაავადებების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დიაგნოსტიკა</w:t>
      </w:r>
      <w:proofErr w:type="spellEnd"/>
      <w:r w:rsidRPr="00EA5630">
        <w:rPr>
          <w:rFonts w:ascii="Sylfaen" w:hAnsi="Sylfaen"/>
        </w:rPr>
        <w:t xml:space="preserve">, </w:t>
      </w:r>
      <w:proofErr w:type="spellStart"/>
      <w:r w:rsidRPr="00EA5630">
        <w:rPr>
          <w:rFonts w:ascii="Sylfaen" w:hAnsi="Sylfaen" w:cs="Sylfaen"/>
        </w:rPr>
        <w:t>კონსულტაცია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თვალის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ოპერაციები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ქირურგიული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ოპერაციები</w:t>
      </w:r>
      <w:proofErr w:type="spellEnd"/>
      <w:r w:rsidRPr="00EA5630">
        <w:rPr>
          <w:rFonts w:ascii="Sylfaen" w:hAnsi="Sylfaen"/>
        </w:rPr>
        <w:t xml:space="preserve">, </w:t>
      </w:r>
      <w:proofErr w:type="spellStart"/>
      <w:r w:rsidRPr="00EA5630">
        <w:rPr>
          <w:rFonts w:ascii="Sylfaen" w:hAnsi="Sylfaen" w:cs="Sylfaen"/>
        </w:rPr>
        <w:t>მათ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შორის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ლაპარასკოპიული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ოპერაციები</w:t>
      </w:r>
      <w:proofErr w:type="spellEnd"/>
      <w:r w:rsidRPr="00EA5630">
        <w:rPr>
          <w:rFonts w:ascii="Sylfaen" w:hAnsi="Sylfaen"/>
        </w:rPr>
        <w:br/>
      </w:r>
      <w:proofErr w:type="spellStart"/>
      <w:r w:rsidRPr="00EA5630">
        <w:rPr>
          <w:rFonts w:ascii="Sylfaen" w:hAnsi="Sylfaen" w:cs="Sylfaen"/>
        </w:rPr>
        <w:t>გულ</w:t>
      </w:r>
      <w:proofErr w:type="spellEnd"/>
      <w:r w:rsidRPr="00EA5630">
        <w:rPr>
          <w:rFonts w:ascii="Sylfaen" w:hAnsi="Sylfaen"/>
        </w:rPr>
        <w:t>–</w:t>
      </w:r>
      <w:proofErr w:type="spellStart"/>
      <w:r w:rsidRPr="00EA5630">
        <w:rPr>
          <w:rFonts w:ascii="Sylfaen" w:hAnsi="Sylfaen" w:cs="Sylfaen"/>
        </w:rPr>
        <w:t>სისხლძარღვთა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დაავადებების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დიაგნოსტიკა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კონსულტაციები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ყელ</w:t>
      </w:r>
      <w:proofErr w:type="spellEnd"/>
      <w:r w:rsidRPr="00EA5630">
        <w:rPr>
          <w:rFonts w:ascii="Sylfaen" w:hAnsi="Sylfaen"/>
        </w:rPr>
        <w:t>–</w:t>
      </w:r>
      <w:proofErr w:type="spellStart"/>
      <w:r w:rsidRPr="00EA5630">
        <w:rPr>
          <w:rFonts w:ascii="Sylfaen" w:hAnsi="Sylfaen" w:cs="Sylfaen"/>
        </w:rPr>
        <w:t>ყურ</w:t>
      </w:r>
      <w:proofErr w:type="spellEnd"/>
      <w:r w:rsidRPr="00EA5630">
        <w:rPr>
          <w:rFonts w:ascii="Sylfaen" w:hAnsi="Sylfaen"/>
        </w:rPr>
        <w:t>–</w:t>
      </w:r>
      <w:proofErr w:type="spellStart"/>
      <w:r w:rsidRPr="00EA5630">
        <w:rPr>
          <w:rFonts w:ascii="Sylfaen" w:hAnsi="Sylfaen" w:cs="Sylfaen"/>
        </w:rPr>
        <w:t>ცხვირის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დაავადებების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დიაგნოსტიკა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მკურნალობა</w:t>
      </w:r>
      <w:proofErr w:type="spellEnd"/>
      <w:r w:rsidRPr="00EA5630">
        <w:rPr>
          <w:rFonts w:ascii="Sylfaen" w:hAnsi="Sylfaen"/>
        </w:rPr>
        <w:br/>
        <w:t xml:space="preserve"> </w:t>
      </w:r>
      <w:proofErr w:type="spellStart"/>
      <w:r w:rsidRPr="00EA5630">
        <w:rPr>
          <w:rFonts w:ascii="Sylfaen" w:hAnsi="Sylfaen" w:cs="Sylfaen"/>
        </w:rPr>
        <w:t>ყბა</w:t>
      </w:r>
      <w:proofErr w:type="spellEnd"/>
      <w:r w:rsidRPr="00EA5630">
        <w:rPr>
          <w:rFonts w:ascii="Sylfaen" w:hAnsi="Sylfaen"/>
        </w:rPr>
        <w:t>–</w:t>
      </w:r>
      <w:proofErr w:type="spellStart"/>
      <w:r w:rsidRPr="00EA5630">
        <w:rPr>
          <w:rFonts w:ascii="Sylfaen" w:hAnsi="Sylfaen" w:cs="Sylfaen"/>
        </w:rPr>
        <w:t>სახის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დაავადებების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დიაგნოსტიკა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მკურნალობა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ექოსკოპიური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კვლევები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გულის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მუცლის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ღრუს</w:t>
      </w:r>
      <w:proofErr w:type="spellEnd"/>
      <w:r w:rsidRPr="00EA5630">
        <w:rPr>
          <w:rFonts w:ascii="Sylfaen" w:hAnsi="Sylfaen"/>
        </w:rPr>
        <w:br/>
        <w:t xml:space="preserve"> </w:t>
      </w:r>
      <w:proofErr w:type="spellStart"/>
      <w:r w:rsidRPr="00EA5630">
        <w:rPr>
          <w:rFonts w:ascii="Sylfaen" w:hAnsi="Sylfaen" w:cs="Sylfaen"/>
        </w:rPr>
        <w:t>გინეკოლოგის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კონსულტაციები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და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კოლპოსკოპიური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კვლევები</w:t>
      </w:r>
      <w:proofErr w:type="spellEnd"/>
      <w:r w:rsidRPr="00EA5630">
        <w:rPr>
          <w:rFonts w:ascii="Sylfaen" w:hAnsi="Sylfaen"/>
        </w:rPr>
        <w:br/>
      </w:r>
      <w:proofErr w:type="spellStart"/>
      <w:r w:rsidRPr="00EA5630">
        <w:rPr>
          <w:rFonts w:ascii="Sylfaen" w:hAnsi="Sylfaen" w:cs="Sylfaen"/>
        </w:rPr>
        <w:t>თერაპევტის</w:t>
      </w:r>
      <w:proofErr w:type="spellEnd"/>
      <w:r w:rsidRPr="00EA5630">
        <w:rPr>
          <w:rFonts w:ascii="Sylfaen" w:hAnsi="Sylfaen"/>
        </w:rPr>
        <w:t>,  </w:t>
      </w:r>
      <w:proofErr w:type="spellStart"/>
      <w:r w:rsidRPr="00EA5630">
        <w:rPr>
          <w:rFonts w:ascii="Sylfaen" w:hAnsi="Sylfaen" w:cs="Sylfaen"/>
        </w:rPr>
        <w:t>ალერგოლოგის</w:t>
      </w:r>
      <w:proofErr w:type="spellEnd"/>
      <w:r w:rsidRPr="00EA5630">
        <w:rPr>
          <w:rFonts w:ascii="Sylfaen" w:hAnsi="Sylfaen"/>
        </w:rPr>
        <w:t xml:space="preserve">, </w:t>
      </w:r>
      <w:proofErr w:type="spellStart"/>
      <w:r w:rsidRPr="00EA5630">
        <w:rPr>
          <w:rFonts w:ascii="Sylfaen" w:hAnsi="Sylfaen" w:cs="Sylfaen"/>
        </w:rPr>
        <w:t>ნევროლოგის</w:t>
      </w:r>
      <w:proofErr w:type="spellEnd"/>
      <w:r w:rsidRPr="00EA5630">
        <w:rPr>
          <w:rFonts w:ascii="Sylfaen" w:hAnsi="Sylfaen"/>
        </w:rPr>
        <w:t xml:space="preserve">, </w:t>
      </w:r>
      <w:proofErr w:type="spellStart"/>
      <w:r w:rsidRPr="00EA5630">
        <w:rPr>
          <w:rFonts w:ascii="Sylfaen" w:hAnsi="Sylfaen" w:cs="Sylfaen"/>
        </w:rPr>
        <w:t>პროქტოლოგის</w:t>
      </w:r>
      <w:proofErr w:type="spellEnd"/>
      <w:r w:rsidRPr="00EA5630">
        <w:rPr>
          <w:rFonts w:ascii="Sylfaen" w:hAnsi="Sylfaen"/>
        </w:rPr>
        <w:t xml:space="preserve">, </w:t>
      </w:r>
      <w:proofErr w:type="spellStart"/>
      <w:r w:rsidRPr="00EA5630">
        <w:rPr>
          <w:rFonts w:ascii="Sylfaen" w:hAnsi="Sylfaen" w:cs="Sylfaen"/>
        </w:rPr>
        <w:t>უროლოგის</w:t>
      </w:r>
      <w:proofErr w:type="spellEnd"/>
      <w:r w:rsidRPr="00EA5630">
        <w:rPr>
          <w:rFonts w:ascii="Sylfaen" w:hAnsi="Sylfaen"/>
        </w:rPr>
        <w:t xml:space="preserve">, </w:t>
      </w:r>
      <w:proofErr w:type="spellStart"/>
      <w:r w:rsidRPr="00EA5630">
        <w:rPr>
          <w:rFonts w:ascii="Sylfaen" w:hAnsi="Sylfaen" w:cs="Sylfaen"/>
        </w:rPr>
        <w:t>სისხლძარღვთა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ქირურგის</w:t>
      </w:r>
      <w:proofErr w:type="spellEnd"/>
      <w:r w:rsidRPr="00EA5630">
        <w:rPr>
          <w:rFonts w:ascii="Sylfaen" w:hAnsi="Sylfaen"/>
        </w:rPr>
        <w:t>,  </w:t>
      </w:r>
      <w:proofErr w:type="spellStart"/>
      <w:r w:rsidRPr="00EA5630">
        <w:rPr>
          <w:rFonts w:ascii="Sylfaen" w:hAnsi="Sylfaen" w:cs="Sylfaen"/>
        </w:rPr>
        <w:t>და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სხვა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კონსულტაციები</w:t>
      </w:r>
      <w:proofErr w:type="spellEnd"/>
      <w:r w:rsidRPr="00EA5630">
        <w:rPr>
          <w:rFonts w:ascii="Sylfaen" w:hAnsi="Sylfaen" w:cs="Sylfaen"/>
          <w:lang w:val="ka-GE"/>
        </w:rPr>
        <w:t xml:space="preserve"> ; </w:t>
      </w:r>
    </w:p>
    <w:p w:rsidR="00A067A0" w:rsidRPr="00EA5630" w:rsidRDefault="00A067A0" w:rsidP="00A067A0">
      <w:pPr>
        <w:spacing w:after="0"/>
        <w:ind w:left="113" w:right="113"/>
        <w:rPr>
          <w:rFonts w:ascii="Sylfaen" w:hAnsi="Sylfaen"/>
          <w:lang w:val="ka-GE"/>
        </w:rPr>
      </w:pPr>
      <w:r w:rsidRPr="00EA5630">
        <w:rPr>
          <w:rFonts w:ascii="Sylfaen" w:hAnsi="Sylfaen"/>
        </w:rPr>
        <w:t>"</w:t>
      </w:r>
      <w:proofErr w:type="spellStart"/>
      <w:proofErr w:type="gramStart"/>
      <w:r w:rsidRPr="00EA5630">
        <w:rPr>
          <w:rFonts w:ascii="Sylfaen" w:hAnsi="Sylfaen" w:cs="Sylfaen"/>
        </w:rPr>
        <w:t>ჰუმანითი</w:t>
      </w:r>
      <w:proofErr w:type="spellEnd"/>
      <w:proofErr w:type="gram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ჯორჯიას</w:t>
      </w:r>
      <w:proofErr w:type="spellEnd"/>
      <w:r w:rsidRPr="00EA5630">
        <w:rPr>
          <w:rFonts w:ascii="Sylfaen" w:hAnsi="Sylfaen"/>
        </w:rPr>
        <w:t xml:space="preserve">"– </w:t>
      </w:r>
      <w:proofErr w:type="spellStart"/>
      <w:r w:rsidRPr="00EA5630">
        <w:rPr>
          <w:rFonts w:ascii="Sylfaen" w:hAnsi="Sylfaen" w:cs="Sylfaen"/>
        </w:rPr>
        <w:t>უშალო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ხელშეწყობით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მესტიის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მოსახლეობას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გადაეცემა</w:t>
      </w:r>
      <w:proofErr w:type="spellEnd"/>
      <w:r w:rsidRPr="00EA5630">
        <w:rPr>
          <w:rFonts w:ascii="Sylfaen" w:hAnsi="Sylfaen"/>
        </w:rPr>
        <w:t xml:space="preserve"> 18000 </w:t>
      </w:r>
      <w:proofErr w:type="spellStart"/>
      <w:r w:rsidRPr="00EA5630">
        <w:rPr>
          <w:rFonts w:ascii="Sylfaen" w:hAnsi="Sylfaen" w:cs="Sylfaen"/>
        </w:rPr>
        <w:t>ლარის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ღირებულების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მედიკამენტები</w:t>
      </w:r>
      <w:proofErr w:type="spellEnd"/>
      <w:r w:rsidRPr="00EA5630">
        <w:rPr>
          <w:rFonts w:ascii="Sylfaen" w:hAnsi="Sylfaen"/>
        </w:rPr>
        <w:t xml:space="preserve"> </w:t>
      </w:r>
      <w:proofErr w:type="spellStart"/>
      <w:r w:rsidRPr="00EA5630">
        <w:rPr>
          <w:rFonts w:ascii="Sylfaen" w:hAnsi="Sylfaen" w:cs="Sylfaen"/>
        </w:rPr>
        <w:t>საჩუქრად</w:t>
      </w:r>
      <w:proofErr w:type="spellEnd"/>
      <w:r w:rsidRPr="00EA5630">
        <w:rPr>
          <w:rFonts w:ascii="Sylfaen" w:hAnsi="Sylfaen"/>
        </w:rPr>
        <w:t>.</w:t>
      </w:r>
    </w:p>
    <w:p w:rsidR="00A067A0" w:rsidRPr="00EA5630" w:rsidRDefault="00A067A0" w:rsidP="00A067A0">
      <w:pPr>
        <w:spacing w:after="0"/>
        <w:ind w:left="113" w:right="113"/>
        <w:rPr>
          <w:rFonts w:ascii="Sylfaen" w:hAnsi="Sylfaen" w:cs="Sylfaen"/>
          <w:lang w:val="ka-GE"/>
        </w:rPr>
      </w:pPr>
      <w:r w:rsidRPr="00EA5630">
        <w:rPr>
          <w:rFonts w:ascii="Sylfaen" w:hAnsi="Sylfaen"/>
          <w:lang w:val="ka-GE"/>
        </w:rPr>
        <w:t>ოპერაციები ჩატარდება უახლესი უახლესი აპარატურით;</w:t>
      </w: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EA5630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EA5630">
        <w:rPr>
          <w:rFonts w:ascii="Sylfaen" w:hAnsi="Sylfaen"/>
          <w:lang w:val="ka-GE"/>
        </w:rPr>
        <w:t xml:space="preserve">მოქალაქეების ჯანმრთელობის მდგომარეობის გამოკვლევა, </w:t>
      </w:r>
      <w:r w:rsidRPr="00EA5630">
        <w:rPr>
          <w:rFonts w:ascii="Sylfaen" w:eastAsia="Times New Roman" w:hAnsi="Sylfaen" w:cs="Times New Roman"/>
          <w:color w:val="000000"/>
          <w:lang w:val="ka-GE"/>
        </w:rPr>
        <w:t>საჭიროების შემთხვევაში მკურნალობა.</w:t>
      </w: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EA5630">
        <w:rPr>
          <w:rFonts w:ascii="Sylfaen" w:hAnsi="Sylfaen"/>
          <w:b/>
          <w:lang w:val="ka-GE"/>
        </w:rPr>
        <w:t xml:space="preserve">მთავარი სპიკერი: </w:t>
      </w:r>
      <w:r w:rsidRPr="00EA5630">
        <w:rPr>
          <w:rFonts w:ascii="Sylfaen" w:hAnsi="Sylfaen"/>
          <w:lang w:val="ka-GE"/>
        </w:rPr>
        <w:t>საგანგებო სიტუაციების კოორდინაციისა და რეჟიმის დეპარტამენტის უფროსი ავთანდილ თალაკვაძე</w:t>
      </w: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EA5630">
        <w:rPr>
          <w:rFonts w:ascii="Sylfaen" w:hAnsi="Sylfaen"/>
          <w:b/>
          <w:lang w:val="ka-GE"/>
        </w:rPr>
        <w:t xml:space="preserve">მოწვეული სტუმრები: </w:t>
      </w:r>
      <w:r w:rsidRPr="00EA5630">
        <w:rPr>
          <w:rFonts w:ascii="Sylfaen" w:hAnsi="Sylfaen"/>
          <w:lang w:val="ka-GE"/>
        </w:rPr>
        <w:t>ადგილობრივი თვითმმართველობა; ადგილობრივი მოსახლეობა;</w:t>
      </w: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EA5630">
        <w:rPr>
          <w:rFonts w:ascii="Sylfaen" w:hAnsi="Sylfaen"/>
          <w:b/>
          <w:lang w:val="ka-GE"/>
        </w:rPr>
        <w:t>გაშუქება:</w:t>
      </w:r>
      <w:r w:rsidRPr="00EA5630">
        <w:rPr>
          <w:rFonts w:ascii="Sylfaen" w:hAnsi="Sylfaen"/>
          <w:lang w:val="ka-GE"/>
        </w:rPr>
        <w:t xml:space="preserve"> ყველა მედია საშუალება.</w:t>
      </w:r>
    </w:p>
    <w:p w:rsidR="00A067A0" w:rsidRPr="00EA5630" w:rsidRDefault="00A067A0" w:rsidP="00A067A0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EA5630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EA5630">
        <w:rPr>
          <w:rFonts w:ascii="Sylfaen" w:eastAsia="Times New Roman" w:hAnsi="Sylfae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ბანერი არ დამზადდება.</w:t>
      </w: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bookmarkStart w:id="0" w:name="_GoBack"/>
      <w:bookmarkEnd w:id="0"/>
    </w:p>
    <w:p w:rsidR="00A067A0" w:rsidRPr="00257F3F" w:rsidRDefault="00A067A0" w:rsidP="00A067A0">
      <w:pPr>
        <w:spacing w:after="0"/>
        <w:ind w:left="113" w:right="113"/>
        <w:jc w:val="both"/>
        <w:rPr>
          <w:rFonts w:ascii="Sylfaen" w:hAnsi="Sylfaen"/>
          <w:sz w:val="28"/>
          <w:szCs w:val="28"/>
          <w:lang w:val="ka-GE"/>
        </w:rPr>
      </w:pPr>
    </w:p>
    <w:p w:rsidR="00A067A0" w:rsidRPr="00257F3F" w:rsidRDefault="00A067A0" w:rsidP="00A067A0">
      <w:pPr>
        <w:spacing w:after="0"/>
        <w:ind w:left="113" w:right="113"/>
        <w:jc w:val="both"/>
        <w:rPr>
          <w:rFonts w:ascii="Sylfaen" w:hAnsi="Sylfaen"/>
          <w:sz w:val="28"/>
          <w:szCs w:val="28"/>
          <w:lang w:val="ka-GE"/>
        </w:rPr>
      </w:pPr>
    </w:p>
    <w:p w:rsidR="00A067A0" w:rsidRPr="00257F3F" w:rsidRDefault="00A067A0" w:rsidP="00A067A0">
      <w:pPr>
        <w:spacing w:after="0"/>
        <w:ind w:left="113" w:right="113"/>
        <w:rPr>
          <w:rFonts w:ascii="Sylfaen" w:hAnsi="Sylfaen"/>
          <w:sz w:val="28"/>
          <w:szCs w:val="28"/>
          <w:lang w:val="ka-GE"/>
        </w:rPr>
      </w:pPr>
    </w:p>
    <w:p w:rsidR="00EC7CEB" w:rsidRPr="00A067A0" w:rsidRDefault="00A067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</w:t>
      </w:r>
    </w:p>
    <w:sectPr w:rsidR="00EC7CEB" w:rsidRPr="00A067A0" w:rsidSect="0004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3D"/>
    <w:rsid w:val="004F193D"/>
    <w:rsid w:val="00717C40"/>
    <w:rsid w:val="00A067A0"/>
    <w:rsid w:val="00D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2016-07-01T14:08:00Z</dcterms:created>
  <dcterms:modified xsi:type="dcterms:W3CDTF">2016-07-01T14:08:00Z</dcterms:modified>
</cp:coreProperties>
</file>