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9A" w:rsidRPr="00397220" w:rsidRDefault="00072BD6" w:rsidP="00397220">
      <w:pPr>
        <w:spacing w:after="0"/>
        <w:ind w:left="113" w:right="113"/>
        <w:jc w:val="both"/>
        <w:rPr>
          <w:rFonts w:ascii="Sylfaen" w:hAnsi="Sylfaen"/>
          <w:b/>
          <w:u w:val="single"/>
          <w:lang w:val="ka-GE"/>
        </w:rPr>
      </w:pPr>
      <w:proofErr w:type="spellStart"/>
      <w:proofErr w:type="gramStart"/>
      <w:r w:rsidRPr="00397220">
        <w:rPr>
          <w:rFonts w:ascii="Sylfaen" w:hAnsi="Sylfaen"/>
          <w:b/>
          <w:bCs/>
          <w:u w:val="single"/>
        </w:rPr>
        <w:t>საქართველოს</w:t>
      </w:r>
      <w:proofErr w:type="spellEnd"/>
      <w:proofErr w:type="gramEnd"/>
      <w:r w:rsidRPr="00397220">
        <w:rPr>
          <w:rFonts w:ascii="Sylfaen" w:hAnsi="Sylfaen"/>
          <w:b/>
          <w:bCs/>
          <w:u w:val="single"/>
        </w:rPr>
        <w:t xml:space="preserve"> </w:t>
      </w:r>
      <w:proofErr w:type="spellStart"/>
      <w:r w:rsidRPr="00397220">
        <w:rPr>
          <w:rFonts w:ascii="Sylfaen" w:hAnsi="Sylfaen"/>
          <w:b/>
          <w:bCs/>
          <w:u w:val="single"/>
        </w:rPr>
        <w:t>კლინიცისტებისთვის</w:t>
      </w:r>
      <w:proofErr w:type="spellEnd"/>
      <w:r w:rsidRPr="00397220">
        <w:rPr>
          <w:rFonts w:ascii="Sylfaen" w:hAnsi="Sylfaen"/>
          <w:b/>
          <w:bCs/>
          <w:u w:val="single"/>
        </w:rPr>
        <w:t xml:space="preserve"> BMJ </w:t>
      </w:r>
      <w:proofErr w:type="spellStart"/>
      <w:r w:rsidRPr="00397220">
        <w:rPr>
          <w:rFonts w:ascii="Sylfaen" w:hAnsi="Sylfaen"/>
          <w:b/>
          <w:bCs/>
          <w:u w:val="single"/>
        </w:rPr>
        <w:t>საგანმანათლებლო</w:t>
      </w:r>
      <w:proofErr w:type="spellEnd"/>
      <w:r w:rsidRPr="00397220">
        <w:rPr>
          <w:rFonts w:ascii="Sylfaen" w:hAnsi="Sylfaen"/>
          <w:b/>
          <w:bCs/>
          <w:u w:val="single"/>
        </w:rPr>
        <w:t xml:space="preserve"> </w:t>
      </w:r>
      <w:proofErr w:type="spellStart"/>
      <w:r w:rsidRPr="00397220">
        <w:rPr>
          <w:rFonts w:ascii="Sylfaen" w:hAnsi="Sylfaen"/>
          <w:b/>
          <w:bCs/>
          <w:u w:val="single"/>
        </w:rPr>
        <w:t>ელექტრონული</w:t>
      </w:r>
      <w:proofErr w:type="spellEnd"/>
      <w:r w:rsidRPr="00397220">
        <w:rPr>
          <w:rFonts w:ascii="Sylfaen" w:hAnsi="Sylfaen"/>
          <w:b/>
          <w:bCs/>
          <w:u w:val="single"/>
        </w:rPr>
        <w:t xml:space="preserve"> </w:t>
      </w:r>
      <w:proofErr w:type="spellStart"/>
      <w:r w:rsidRPr="00397220">
        <w:rPr>
          <w:rFonts w:ascii="Sylfaen" w:hAnsi="Sylfaen"/>
          <w:b/>
          <w:bCs/>
          <w:u w:val="single"/>
        </w:rPr>
        <w:t>პლატფორმის</w:t>
      </w:r>
      <w:proofErr w:type="spellEnd"/>
      <w:r w:rsidRPr="00397220">
        <w:rPr>
          <w:rFonts w:ascii="Sylfaen" w:hAnsi="Sylfaen"/>
          <w:b/>
          <w:bCs/>
          <w:u w:val="single"/>
        </w:rPr>
        <w:t xml:space="preserve"> </w:t>
      </w:r>
      <w:proofErr w:type="spellStart"/>
      <w:r w:rsidRPr="00397220">
        <w:rPr>
          <w:rFonts w:ascii="Sylfaen" w:hAnsi="Sylfaen"/>
          <w:b/>
          <w:bCs/>
          <w:u w:val="single"/>
        </w:rPr>
        <w:t>დანერგვ</w:t>
      </w:r>
      <w:proofErr w:type="spellEnd"/>
      <w:r w:rsidRPr="00397220">
        <w:rPr>
          <w:rFonts w:ascii="Sylfaen" w:hAnsi="Sylfaen"/>
          <w:b/>
          <w:bCs/>
          <w:u w:val="single"/>
          <w:lang w:val="ka-GE"/>
        </w:rPr>
        <w:t xml:space="preserve">ა </w:t>
      </w:r>
    </w:p>
    <w:p w:rsidR="00072BD6" w:rsidRPr="00397220" w:rsidRDefault="00072BD6" w:rsidP="00397220">
      <w:pPr>
        <w:spacing w:after="0"/>
        <w:ind w:left="113" w:right="113"/>
        <w:jc w:val="both"/>
        <w:rPr>
          <w:rFonts w:ascii="Sylfaen" w:hAnsi="Sylfaen"/>
          <w:b/>
          <w:lang w:val="ka-GE"/>
        </w:rPr>
      </w:pPr>
    </w:p>
    <w:p w:rsidR="00B74A9A" w:rsidRPr="00397220" w:rsidRDefault="00B74A9A" w:rsidP="00397220">
      <w:pPr>
        <w:spacing w:after="0"/>
        <w:ind w:left="113" w:right="113"/>
        <w:jc w:val="both"/>
        <w:rPr>
          <w:rFonts w:ascii="Sylfaen" w:hAnsi="Sylfaen"/>
          <w:b/>
          <w:lang w:val="ka-GE"/>
        </w:rPr>
      </w:pPr>
      <w:r w:rsidRPr="00397220">
        <w:rPr>
          <w:rFonts w:ascii="Sylfaen" w:hAnsi="Sylfaen"/>
          <w:b/>
          <w:lang w:val="ka-GE"/>
        </w:rPr>
        <w:t xml:space="preserve">თარიღი: </w:t>
      </w:r>
      <w:r w:rsidR="00072BD6" w:rsidRPr="00397220">
        <w:rPr>
          <w:rFonts w:ascii="Sylfaen" w:hAnsi="Sylfaen"/>
          <w:b/>
          <w:lang w:val="ka-GE"/>
        </w:rPr>
        <w:t>10 აგვისტო, ოთხშაბათი</w:t>
      </w:r>
      <w:r w:rsidR="00397220" w:rsidRPr="00397220">
        <w:rPr>
          <w:rFonts w:ascii="Sylfaen" w:hAnsi="Sylfaen"/>
          <w:b/>
          <w:lang w:val="ka-GE"/>
        </w:rPr>
        <w:t>;</w:t>
      </w:r>
    </w:p>
    <w:p w:rsidR="00B74A9A" w:rsidRPr="00397220" w:rsidRDefault="00B74A9A" w:rsidP="00397220">
      <w:pPr>
        <w:spacing w:after="0"/>
        <w:ind w:left="113" w:right="113"/>
        <w:jc w:val="both"/>
        <w:rPr>
          <w:rFonts w:ascii="Sylfaen" w:hAnsi="Sylfaen"/>
          <w:b/>
          <w:lang w:val="ka-GE"/>
        </w:rPr>
      </w:pPr>
      <w:r w:rsidRPr="00397220">
        <w:rPr>
          <w:rFonts w:ascii="Sylfaen" w:hAnsi="Sylfaen"/>
          <w:b/>
          <w:lang w:val="ka-GE"/>
        </w:rPr>
        <w:t>დრო:  11:00 საათი</w:t>
      </w:r>
      <w:r w:rsidR="00397220" w:rsidRPr="00397220">
        <w:rPr>
          <w:rFonts w:ascii="Sylfaen" w:hAnsi="Sylfaen"/>
          <w:b/>
          <w:lang w:val="ka-GE"/>
        </w:rPr>
        <w:t>;</w:t>
      </w:r>
      <w:bookmarkStart w:id="0" w:name="_GoBack"/>
      <w:bookmarkEnd w:id="0"/>
    </w:p>
    <w:p w:rsidR="00B74A9A" w:rsidRPr="00397220" w:rsidRDefault="00B74A9A" w:rsidP="00397220">
      <w:pPr>
        <w:spacing w:after="0"/>
        <w:ind w:left="113" w:right="113"/>
        <w:jc w:val="both"/>
        <w:rPr>
          <w:rFonts w:ascii="Sylfaen" w:hAnsi="Sylfaen" w:cstheme="minorHAnsi"/>
          <w:b/>
          <w:lang w:val="ka-GE"/>
        </w:rPr>
      </w:pPr>
      <w:r w:rsidRPr="00397220">
        <w:rPr>
          <w:rFonts w:ascii="Sylfaen" w:hAnsi="Sylfaen"/>
          <w:b/>
          <w:lang w:val="ka-GE"/>
        </w:rPr>
        <w:t xml:space="preserve">ადგილი:  </w:t>
      </w:r>
      <w:r w:rsidRPr="00397220">
        <w:rPr>
          <w:rFonts w:ascii="Sylfaen" w:hAnsi="Sylfaen" w:cstheme="minorHAnsi"/>
          <w:b/>
          <w:lang w:val="ka-GE"/>
        </w:rPr>
        <w:t>დაავადებათა კონტროლისა და საზოგადოებრივი ჯანდაცვის ეროვნული ცენტრი (ასათიანის ქ. N9)</w:t>
      </w:r>
    </w:p>
    <w:p w:rsidR="00B74A9A" w:rsidRPr="00397220" w:rsidRDefault="00B74A9A" w:rsidP="00397220">
      <w:pPr>
        <w:spacing w:after="0"/>
        <w:ind w:left="113" w:right="113"/>
        <w:jc w:val="both"/>
        <w:rPr>
          <w:rFonts w:ascii="Sylfaen" w:hAnsi="Sylfaen"/>
          <w:lang w:val="ka-GE"/>
        </w:rPr>
      </w:pPr>
      <w:r w:rsidRPr="00397220">
        <w:rPr>
          <w:rFonts w:ascii="Sylfaen" w:hAnsi="Sylfaen"/>
          <w:b/>
          <w:lang w:val="ka-GE"/>
        </w:rPr>
        <w:t xml:space="preserve">თემა/საკითხი: </w:t>
      </w:r>
      <w:r w:rsidR="00072BD6" w:rsidRPr="00397220">
        <w:rPr>
          <w:rFonts w:ascii="Sylfaen" w:hAnsi="Sylfaen"/>
          <w:bCs/>
          <w:lang w:val="ka-GE"/>
        </w:rPr>
        <w:t>საქართველოს კლინიცისტებისთვის BMJ საგანმანათლებლო ელექტრონული პლატფორმის დანერგვის 3 წლიანი პროექტის </w:t>
      </w:r>
      <w:r w:rsidR="00072BD6" w:rsidRPr="00397220">
        <w:rPr>
          <w:rFonts w:ascii="Sylfaen" w:hAnsi="Sylfaen"/>
          <w:lang w:val="ka-GE"/>
        </w:rPr>
        <w:t>ოფიციალურ</w:t>
      </w:r>
      <w:r w:rsidR="00072BD6" w:rsidRPr="00397220">
        <w:rPr>
          <w:rFonts w:ascii="Sylfaen" w:hAnsi="Sylfaen"/>
          <w:lang w:val="ka-GE"/>
        </w:rPr>
        <w:t>ი</w:t>
      </w:r>
      <w:r w:rsidR="00072BD6" w:rsidRPr="00397220">
        <w:rPr>
          <w:rFonts w:ascii="Sylfaen" w:hAnsi="Sylfaen"/>
          <w:lang w:val="ka-GE"/>
        </w:rPr>
        <w:t xml:space="preserve"> </w:t>
      </w:r>
      <w:r w:rsidR="00072BD6" w:rsidRPr="00397220">
        <w:rPr>
          <w:rFonts w:ascii="Sylfaen" w:hAnsi="Sylfaen"/>
          <w:lang w:val="ka-GE"/>
        </w:rPr>
        <w:t>გახსნა.</w:t>
      </w:r>
    </w:p>
    <w:p w:rsidR="00072BD6" w:rsidRPr="00397220" w:rsidRDefault="00B74A9A" w:rsidP="00397220">
      <w:pPr>
        <w:spacing w:after="0"/>
        <w:ind w:left="113" w:right="113"/>
        <w:jc w:val="both"/>
        <w:rPr>
          <w:rFonts w:ascii="Sylfaen" w:hAnsi="Sylfaen" w:cs="Times New Roman"/>
          <w:lang w:val="ka-GE"/>
        </w:rPr>
      </w:pPr>
      <w:r w:rsidRPr="00397220">
        <w:rPr>
          <w:rFonts w:ascii="Sylfaen" w:hAnsi="Sylfaen"/>
          <w:b/>
          <w:lang w:val="ka-GE"/>
        </w:rPr>
        <w:t xml:space="preserve">მთავარი უწყება: </w:t>
      </w:r>
      <w:r w:rsidRPr="00397220">
        <w:rPr>
          <w:rFonts w:ascii="Sylfaen" w:hAnsi="Sylfaen" w:cs="Times New Roman"/>
          <w:lang w:val="ka-GE"/>
        </w:rPr>
        <w:t xml:space="preserve">შრომის, ჯანმრთელობისა და სოციალური დაცვის </w:t>
      </w:r>
      <w:r w:rsidR="00397220" w:rsidRPr="00397220">
        <w:rPr>
          <w:rFonts w:ascii="Sylfaen" w:hAnsi="Sylfaen" w:cs="Times New Roman"/>
          <w:lang w:val="ka-GE"/>
        </w:rPr>
        <w:t>სამინისტრო</w:t>
      </w:r>
      <w:r w:rsidRPr="00397220">
        <w:rPr>
          <w:rFonts w:ascii="Sylfaen" w:hAnsi="Sylfaen" w:cs="Times New Roman"/>
          <w:lang w:val="ka-GE"/>
        </w:rPr>
        <w:t>, დაავადებთა კონტროლისა და საზოგადოებრივი ჯანმრთელობის ეროვნულ ცენტრი</w:t>
      </w:r>
      <w:r w:rsidR="00072BD6" w:rsidRPr="00397220">
        <w:rPr>
          <w:rFonts w:ascii="Sylfaen" w:hAnsi="Sylfaen" w:cs="Times New Roman"/>
          <w:lang w:val="ka-GE"/>
        </w:rPr>
        <w:t>;</w:t>
      </w:r>
    </w:p>
    <w:p w:rsidR="00B74A9A" w:rsidRPr="00397220" w:rsidRDefault="00072BD6" w:rsidP="00397220">
      <w:pPr>
        <w:spacing w:after="0"/>
        <w:ind w:left="113" w:right="113"/>
        <w:jc w:val="both"/>
        <w:rPr>
          <w:rFonts w:ascii="Sylfaen" w:hAnsi="Sylfaen" w:cs="Times New Roman"/>
          <w:lang w:val="ka-GE"/>
        </w:rPr>
      </w:pPr>
      <w:r w:rsidRPr="00397220">
        <w:rPr>
          <w:rFonts w:ascii="Sylfaen" w:hAnsi="Sylfaen"/>
          <w:b/>
          <w:lang w:val="ka-GE"/>
        </w:rPr>
        <w:t>დამატებითი უწყება:</w:t>
      </w:r>
      <w:r w:rsidR="00B74A9A" w:rsidRPr="00397220">
        <w:rPr>
          <w:rFonts w:ascii="Sylfaen" w:hAnsi="Sylfaen" w:cs="Times New Roman"/>
          <w:lang w:val="ka-GE"/>
        </w:rPr>
        <w:t xml:space="preserve"> </w:t>
      </w:r>
      <w:r w:rsidR="00397220" w:rsidRPr="00397220">
        <w:rPr>
          <w:rFonts w:ascii="Sylfaen" w:hAnsi="Sylfaen" w:cs="Times New Roman"/>
          <w:lang w:val="ka-GE"/>
        </w:rPr>
        <w:t xml:space="preserve">საქართველოს განათლებისა და მეცნიერების სამინისტრო;  </w:t>
      </w:r>
      <w:r w:rsidRPr="00397220">
        <w:rPr>
          <w:rFonts w:ascii="Sylfaen" w:hAnsi="Sylfaen"/>
          <w:lang w:val="ka-GE"/>
        </w:rPr>
        <w:t xml:space="preserve">აშშ თავდაცვის საფრთხეების შემცირების </w:t>
      </w:r>
      <w:r w:rsidRPr="00397220">
        <w:rPr>
          <w:rFonts w:ascii="Sylfaen" w:hAnsi="Sylfaen"/>
          <w:lang w:val="ka-GE"/>
        </w:rPr>
        <w:t>სააგენტო</w:t>
      </w:r>
      <w:r w:rsidRPr="00397220">
        <w:rPr>
          <w:rFonts w:ascii="Sylfaen" w:hAnsi="Sylfaen"/>
          <w:lang w:val="ka-GE"/>
        </w:rPr>
        <w:t xml:space="preserve"> (DTRA)</w:t>
      </w:r>
      <w:r w:rsidRPr="00397220">
        <w:rPr>
          <w:rFonts w:ascii="Sylfaen" w:hAnsi="Sylfaen"/>
          <w:lang w:val="ka-GE"/>
        </w:rPr>
        <w:t xml:space="preserve">;  </w:t>
      </w:r>
      <w:r w:rsidRPr="00397220">
        <w:rPr>
          <w:rFonts w:ascii="Sylfaen" w:hAnsi="Sylfaen"/>
          <w:lang w:val="ka-GE"/>
        </w:rPr>
        <w:t>ბრიტანული სამედიცინო ჟურნალის (BMJ)</w:t>
      </w:r>
      <w:r w:rsidRPr="00397220">
        <w:rPr>
          <w:rFonts w:ascii="Sylfaen" w:hAnsi="Sylfaen"/>
          <w:lang w:val="ka-GE"/>
        </w:rPr>
        <w:t>;</w:t>
      </w:r>
      <w:r w:rsidRPr="00397220">
        <w:rPr>
          <w:rFonts w:ascii="Sylfaen" w:hAnsi="Sylfaen"/>
          <w:lang w:val="ka-GE"/>
        </w:rPr>
        <w:t xml:space="preserve"> </w:t>
      </w:r>
    </w:p>
    <w:p w:rsidR="00246434" w:rsidRPr="00397220" w:rsidRDefault="00B74A9A" w:rsidP="00397220">
      <w:pPr>
        <w:spacing w:after="0" w:line="240" w:lineRule="auto"/>
        <w:ind w:left="113" w:right="113"/>
        <w:rPr>
          <w:rFonts w:ascii="Sylfaen" w:hAnsi="Sylfaen"/>
          <w:lang w:val="ka-GE"/>
        </w:rPr>
      </w:pPr>
      <w:r w:rsidRPr="00397220">
        <w:rPr>
          <w:rFonts w:ascii="Sylfaen" w:hAnsi="Sylfaen"/>
          <w:b/>
          <w:lang w:val="ka-GE"/>
        </w:rPr>
        <w:t xml:space="preserve">ძირითადი გზავნილები: </w:t>
      </w:r>
      <w:r w:rsidR="00246434" w:rsidRPr="00397220">
        <w:rPr>
          <w:rFonts w:ascii="Sylfaen" w:hAnsi="Sylfaen"/>
          <w:lang w:val="ka-GE"/>
        </w:rPr>
        <w:t>„ბრიტანული სამედიცინო ჟურნალის“ (BMJ) ელექტრონული სწავლების პლატფორმის დანერგვა საქართველოს კლინიცისტებისთვის – უწყვეტი სამედიცინო განათლების საწინდარი</w:t>
      </w:r>
      <w:r w:rsidR="00246434" w:rsidRPr="00397220">
        <w:rPr>
          <w:rFonts w:ascii="Sylfaen" w:hAnsi="Sylfaen"/>
          <w:lang w:val="ka-GE"/>
        </w:rPr>
        <w:t xml:space="preserve">ა; </w:t>
      </w:r>
      <w:r w:rsidR="00246434" w:rsidRPr="00397220">
        <w:rPr>
          <w:rFonts w:ascii="Sylfaen" w:hAnsi="Sylfaen"/>
          <w:lang w:val="ka-GE"/>
        </w:rPr>
        <w:t>„შევქმნათ ჯანმრთელი მსოფლიო“</w:t>
      </w:r>
    </w:p>
    <w:p w:rsidR="00B74A9A" w:rsidRPr="00397220" w:rsidRDefault="00B74A9A" w:rsidP="00397220">
      <w:pPr>
        <w:autoSpaceDE w:val="0"/>
        <w:autoSpaceDN w:val="0"/>
        <w:adjustRightInd w:val="0"/>
        <w:spacing w:after="0"/>
        <w:ind w:left="113" w:right="113"/>
        <w:jc w:val="both"/>
        <w:rPr>
          <w:rFonts w:ascii="Sylfaen" w:hAnsi="Sylfaen"/>
          <w:lang w:val="ka-GE"/>
        </w:rPr>
      </w:pPr>
      <w:r w:rsidRPr="00397220">
        <w:rPr>
          <w:rFonts w:ascii="Sylfaen" w:hAnsi="Sylfaen"/>
          <w:b/>
          <w:lang w:val="ka-GE"/>
        </w:rPr>
        <w:t xml:space="preserve">მიზანი და მნიშვნელობა: </w:t>
      </w:r>
      <w:r w:rsidR="00246434" w:rsidRPr="00397220">
        <w:rPr>
          <w:rFonts w:ascii="Sylfaen" w:hAnsi="Sylfaen"/>
          <w:lang w:val="ka-GE"/>
        </w:rPr>
        <w:t xml:space="preserve">პროექტი გულისხმობს საქართველოს მასშტაბით პირველადი ჯანდაცვის ექიმების და ინფექციონისტების ხელმისაწვდომობას BMJ-ის ყველაზე მსხვილ საგანმანათლებლო ელექტრონულ რესურსებთან, როგორიც არის: </w:t>
      </w:r>
      <w:r w:rsidR="00246434" w:rsidRPr="00397220">
        <w:rPr>
          <w:rFonts w:ascii="Sylfaen" w:hAnsi="Sylfaen"/>
          <w:b/>
          <w:bCs/>
          <w:lang w:val="ka-GE"/>
        </w:rPr>
        <w:t>BMJ სწავლება</w:t>
      </w:r>
      <w:r w:rsidR="00246434" w:rsidRPr="00397220">
        <w:rPr>
          <w:rFonts w:ascii="Sylfaen" w:hAnsi="Sylfaen"/>
          <w:lang w:val="ka-GE"/>
        </w:rPr>
        <w:t xml:space="preserve">  და </w:t>
      </w:r>
      <w:r w:rsidR="00246434" w:rsidRPr="00397220">
        <w:rPr>
          <w:rFonts w:ascii="Sylfaen" w:hAnsi="Sylfaen"/>
          <w:b/>
          <w:bCs/>
          <w:lang w:val="ka-GE"/>
        </w:rPr>
        <w:t>BMJ მოწინავე პრაქტიკა</w:t>
      </w:r>
      <w:r w:rsidR="00246434" w:rsidRPr="00397220">
        <w:rPr>
          <w:rFonts w:ascii="Sylfaen" w:hAnsi="Sylfaen"/>
          <w:lang w:val="ka-GE"/>
        </w:rPr>
        <w:t>, რომლებიც მოიცავენ მწვავე და ქრონიკულ დაავადებებზე, მტკიცებულებებზე დაფუძნებულ სამედიცინო შემთხვევებზე ინფორმაციას და მის საფუძველზე კლინიკური გადაწყვეტილებების ინსტრუმენტებს. მომხმარებელს საშუალება ექნება ადგილზევე აწარმოოს მიღებული ინფორმაციის ჩანაწერები პირად პორტფელში, რაც ხელს შეუწყობს მის უწყვეტ პროფესიულ განვითარებას</w:t>
      </w:r>
      <w:r w:rsidR="00246434" w:rsidRPr="00397220">
        <w:rPr>
          <w:rFonts w:ascii="Sylfaen" w:hAnsi="Sylfaen"/>
          <w:lang w:val="ka-GE"/>
        </w:rPr>
        <w:t xml:space="preserve"> </w:t>
      </w:r>
    </w:p>
    <w:p w:rsidR="00246434" w:rsidRPr="00397220" w:rsidRDefault="00246434" w:rsidP="00397220">
      <w:pPr>
        <w:autoSpaceDE w:val="0"/>
        <w:autoSpaceDN w:val="0"/>
        <w:adjustRightInd w:val="0"/>
        <w:spacing w:after="0"/>
        <w:ind w:left="113" w:right="113"/>
        <w:jc w:val="both"/>
        <w:rPr>
          <w:rFonts w:ascii="Sylfaen" w:hAnsi="Sylfaen"/>
          <w:lang w:val="ka-GE"/>
        </w:rPr>
      </w:pPr>
      <w:r w:rsidRPr="00397220">
        <w:rPr>
          <w:rFonts w:ascii="Sylfaen" w:hAnsi="Sylfaen"/>
          <w:b/>
          <w:bCs/>
          <w:lang w:val="ka-GE"/>
        </w:rPr>
        <w:t xml:space="preserve">BMJ სწავლება  - </w:t>
      </w:r>
      <w:r w:rsidRPr="00397220">
        <w:rPr>
          <w:rFonts w:ascii="Sylfaen" w:hAnsi="Sylfaen"/>
          <w:lang w:val="ka-GE"/>
        </w:rPr>
        <w:t>არის ინსტრუმენტი, რომელიც უზრუნველყოფს მომხმარებლისთვის ინფორმაციის მიწოდებას მისთვის ხელსაყრელი ფორმატით: აუდიო / ვიდეო ჩანაწერებით,</w:t>
      </w:r>
    </w:p>
    <w:p w:rsidR="00246434" w:rsidRPr="00397220" w:rsidRDefault="00246434" w:rsidP="00397220">
      <w:pPr>
        <w:autoSpaceDE w:val="0"/>
        <w:autoSpaceDN w:val="0"/>
        <w:adjustRightInd w:val="0"/>
        <w:spacing w:after="0"/>
        <w:ind w:left="113" w:right="113"/>
        <w:jc w:val="both"/>
        <w:rPr>
          <w:rFonts w:ascii="Sylfaen" w:hAnsi="Sylfaen"/>
          <w:lang w:val="ka-GE"/>
        </w:rPr>
      </w:pPr>
      <w:r w:rsidRPr="00397220">
        <w:rPr>
          <w:rFonts w:ascii="Sylfaen" w:hAnsi="Sylfaen"/>
          <w:b/>
          <w:bCs/>
          <w:lang w:val="ka-GE"/>
        </w:rPr>
        <w:t xml:space="preserve">BMJ მოწინავე პრაქტიკა - </w:t>
      </w:r>
      <w:r w:rsidRPr="00397220">
        <w:rPr>
          <w:rFonts w:ascii="Sylfaen" w:hAnsi="Sylfaen"/>
          <w:lang w:val="ka-GE"/>
        </w:rPr>
        <w:t>არის კლინიკური გადაწყვეტილებების ხელშემწყობი ინსტრუმენტი, რომელიც უზრუნველყოფს მტკიცებულებებზე დაფუძნებული და მუდმივად განახლებადი ინფორმაციის მიწოდებას.</w:t>
      </w:r>
      <w:r w:rsidRPr="00397220">
        <w:rPr>
          <w:rFonts w:ascii="Sylfaen" w:hAnsi="Sylfaen"/>
          <w:lang w:val="ka-GE"/>
        </w:rPr>
        <w:t xml:space="preserve"> </w:t>
      </w:r>
      <w:r w:rsidRPr="00397220">
        <w:rPr>
          <w:rFonts w:ascii="Sylfaen" w:hAnsi="Sylfaen"/>
          <w:lang w:val="ka-GE"/>
        </w:rPr>
        <w:t>BMJ მოწინავე პრაქტიკა ხელმისაწვდომია როგორც კომპიუტერული ვერსია, აგრეთვე როგორც IOS და Android აპლიკაცია, რაც ზოგავს მომხმარებლის დროსა და ქმნის ინფორმაციის მიღების კომფორტულ გარემოს. </w:t>
      </w:r>
    </w:p>
    <w:p w:rsidR="00397220" w:rsidRPr="00397220" w:rsidRDefault="00B74A9A" w:rsidP="00397220">
      <w:pPr>
        <w:spacing w:after="0"/>
        <w:ind w:left="113" w:right="113"/>
        <w:rPr>
          <w:rFonts w:ascii="Times New Roman" w:eastAsia="Times New Roman" w:hAnsi="Times New Roman" w:cs="Times New Roman"/>
          <w:lang w:val="ka-GE"/>
        </w:rPr>
      </w:pPr>
      <w:r w:rsidRPr="00397220">
        <w:rPr>
          <w:rFonts w:ascii="Sylfaen" w:hAnsi="Sylfaen"/>
          <w:b/>
          <w:lang w:val="ka-GE"/>
        </w:rPr>
        <w:t xml:space="preserve">ღონისძიების შესახებ: </w:t>
      </w:r>
      <w:r w:rsidR="00397220" w:rsidRPr="00397220">
        <w:rPr>
          <w:rFonts w:ascii="Sylfaen" w:eastAsia="Times New Roman" w:hAnsi="Sylfaen" w:cs="Times New Roman"/>
          <w:lang w:val="ka-GE"/>
        </w:rPr>
        <w:t>პროექტის პირველი წელი დაეთმობა ზემოაღნიშნული ორი პროდუქტის სასწავლო მასალის  თარგმნას ქართულ ენაზე და 500-მდე ინგლისურენოვანი კლინიცისტის ჩართვას საქართველოს მასშტაბით. მომდევნო 2 წლის განმავლობაში პროექტით დაგეგმილია კლინიცისტების რაოდენობის გაზრდა 3000-დან  7000-მდე. DTRA-ს და BMJ - ის გუნდი აღნიშნული 3 წლის მანძილზე ერთობლივად იმუშავებენ აღნიშნული პროექტის საქართველოს შესაბამის უწყებებზე შეუფერხებელ გადაცემაზე და მის მომავალ მდგრადობაზე.   </w:t>
      </w:r>
    </w:p>
    <w:p w:rsidR="00397220" w:rsidRPr="00397220" w:rsidRDefault="00397220" w:rsidP="00397220">
      <w:pPr>
        <w:spacing w:after="0" w:line="240" w:lineRule="auto"/>
        <w:ind w:left="113" w:right="113"/>
        <w:jc w:val="both"/>
        <w:rPr>
          <w:rFonts w:ascii="Times New Roman" w:eastAsia="Times New Roman" w:hAnsi="Times New Roman" w:cs="Times New Roman"/>
        </w:rPr>
      </w:pPr>
      <w:proofErr w:type="spellStart"/>
      <w:proofErr w:type="gramStart"/>
      <w:r w:rsidRPr="00397220">
        <w:rPr>
          <w:rFonts w:ascii="Sylfaen" w:eastAsia="Times New Roman" w:hAnsi="Sylfaen" w:cs="Times New Roman"/>
        </w:rPr>
        <w:t>ღონისძიებას</w:t>
      </w:r>
      <w:proofErr w:type="spellEnd"/>
      <w:proofErr w:type="gram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დაესწრებიან</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აუდიტორიას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მიესალმებიან</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საქართველოს</w:t>
      </w:r>
      <w:proofErr w:type="spellEnd"/>
      <w:r w:rsidRPr="00397220">
        <w:rPr>
          <w:rFonts w:ascii="Sylfaen" w:eastAsia="Times New Roman" w:hAnsi="Sylfaen" w:cs="Times New Roman"/>
        </w:rPr>
        <w:t> </w:t>
      </w:r>
      <w:proofErr w:type="spellStart"/>
      <w:r w:rsidRPr="00397220">
        <w:rPr>
          <w:rFonts w:ascii="Sylfaen" w:eastAsia="Times New Roman" w:hAnsi="Sylfaen" w:cs="Times New Roman"/>
        </w:rPr>
        <w:t>განათლებისა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მეცნიერების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სამინისტროს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ხელმძღვანელი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პირები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საქართველოში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დიდი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ბრიტანეთისა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ჩრდილოეთ</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ირლანდიის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გაერთიანებული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სამეფოს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ამერიკის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შეერთებული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შტატების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lastRenderedPageBreak/>
        <w:t>საელჩოების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წარმოამდგენლები</w:t>
      </w:r>
      <w:proofErr w:type="spellEnd"/>
      <w:r w:rsidRPr="00397220">
        <w:rPr>
          <w:rFonts w:ascii="Sylfaen" w:eastAsia="Times New Roman" w:hAnsi="Sylfaen" w:cs="Times New Roman"/>
        </w:rPr>
        <w:t xml:space="preserve">. </w:t>
      </w:r>
      <w:proofErr w:type="spellStart"/>
      <w:proofErr w:type="gramStart"/>
      <w:r w:rsidRPr="00397220">
        <w:rPr>
          <w:rFonts w:ascii="Sylfaen" w:eastAsia="Times New Roman" w:hAnsi="Sylfaen" w:cs="Times New Roman"/>
        </w:rPr>
        <w:t>ღონისძიებაზე</w:t>
      </w:r>
      <w:proofErr w:type="spellEnd"/>
      <w:proofErr w:type="gram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აგრეთვე</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მოწვეულნი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იქნებიან</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პროექტში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ჩართული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კლინიკების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ხელმძღვანელები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კლინიცისტები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და</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საქართველოს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წამყვანი</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სამედიცინო</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უნივერსიტეტების</w:t>
      </w:r>
      <w:proofErr w:type="spellEnd"/>
      <w:r w:rsidRPr="00397220">
        <w:rPr>
          <w:rFonts w:ascii="Sylfaen" w:eastAsia="Times New Roman" w:hAnsi="Sylfaen" w:cs="Times New Roman"/>
        </w:rPr>
        <w:t xml:space="preserve"> </w:t>
      </w:r>
      <w:proofErr w:type="spellStart"/>
      <w:r w:rsidRPr="00397220">
        <w:rPr>
          <w:rFonts w:ascii="Sylfaen" w:eastAsia="Times New Roman" w:hAnsi="Sylfaen" w:cs="Times New Roman"/>
        </w:rPr>
        <w:t>წარმომადგენლები</w:t>
      </w:r>
      <w:proofErr w:type="spellEnd"/>
      <w:r w:rsidRPr="00397220">
        <w:rPr>
          <w:rFonts w:ascii="Sylfaen" w:eastAsia="Times New Roman" w:hAnsi="Sylfaen" w:cs="Times New Roman"/>
        </w:rPr>
        <w:t>.  </w:t>
      </w:r>
    </w:p>
    <w:p w:rsidR="00B74A9A" w:rsidRPr="00397220" w:rsidRDefault="00B74A9A" w:rsidP="00397220">
      <w:pPr>
        <w:spacing w:after="0"/>
        <w:ind w:left="113" w:right="113"/>
        <w:jc w:val="both"/>
        <w:rPr>
          <w:rFonts w:ascii="Sylfaen" w:hAnsi="Sylfaen"/>
          <w:lang w:val="ka-GE"/>
        </w:rPr>
      </w:pPr>
    </w:p>
    <w:p w:rsidR="00B74A9A" w:rsidRPr="00397220" w:rsidRDefault="00B74A9A" w:rsidP="00397220">
      <w:pPr>
        <w:spacing w:after="0"/>
        <w:ind w:left="113" w:right="113"/>
        <w:jc w:val="both"/>
        <w:rPr>
          <w:rFonts w:ascii="Sylfaen" w:hAnsi="Sylfaen"/>
          <w:lang w:val="ka-GE"/>
        </w:rPr>
      </w:pPr>
      <w:r w:rsidRPr="00397220">
        <w:rPr>
          <w:rFonts w:ascii="Sylfaen" w:hAnsi="Sylfaen"/>
          <w:b/>
          <w:lang w:val="ka-GE"/>
        </w:rPr>
        <w:t xml:space="preserve">მოსალოდნელი შედეგი მოქალაქისთვის: </w:t>
      </w:r>
      <w:r w:rsidRPr="00397220">
        <w:rPr>
          <w:rFonts w:ascii="Sylfaen" w:hAnsi="Sylfaen"/>
          <w:lang w:val="ka-GE"/>
        </w:rPr>
        <w:t xml:space="preserve"> </w:t>
      </w:r>
      <w:proofErr w:type="spellStart"/>
      <w:r w:rsidR="00397220" w:rsidRPr="00397220">
        <w:rPr>
          <w:rFonts w:ascii="Sylfaen" w:hAnsi="Sylfaen"/>
        </w:rPr>
        <w:t>აღნიშნული</w:t>
      </w:r>
      <w:proofErr w:type="spellEnd"/>
      <w:r w:rsidR="00397220" w:rsidRPr="00397220">
        <w:rPr>
          <w:rFonts w:ascii="Sylfaen" w:hAnsi="Sylfaen"/>
        </w:rPr>
        <w:t xml:space="preserve"> </w:t>
      </w:r>
      <w:proofErr w:type="spellStart"/>
      <w:r w:rsidR="00397220" w:rsidRPr="00397220">
        <w:rPr>
          <w:rFonts w:ascii="Sylfaen" w:hAnsi="Sylfaen"/>
        </w:rPr>
        <w:t>პროექტის</w:t>
      </w:r>
      <w:proofErr w:type="spellEnd"/>
      <w:r w:rsidR="00397220" w:rsidRPr="00397220">
        <w:rPr>
          <w:rFonts w:ascii="Sylfaen" w:hAnsi="Sylfaen"/>
        </w:rPr>
        <w:t xml:space="preserve"> </w:t>
      </w:r>
      <w:proofErr w:type="spellStart"/>
      <w:r w:rsidR="00397220" w:rsidRPr="00397220">
        <w:rPr>
          <w:rFonts w:ascii="Sylfaen" w:hAnsi="Sylfaen"/>
        </w:rPr>
        <w:t>დანერგვა</w:t>
      </w:r>
      <w:proofErr w:type="spellEnd"/>
      <w:r w:rsidR="00397220" w:rsidRPr="00397220">
        <w:rPr>
          <w:rFonts w:ascii="Sylfaen" w:hAnsi="Sylfaen"/>
        </w:rPr>
        <w:t xml:space="preserve"> </w:t>
      </w:r>
      <w:proofErr w:type="spellStart"/>
      <w:r w:rsidR="00397220" w:rsidRPr="00397220">
        <w:rPr>
          <w:rFonts w:ascii="Sylfaen" w:hAnsi="Sylfaen"/>
        </w:rPr>
        <w:t>მნიშვნელოვანი</w:t>
      </w:r>
      <w:proofErr w:type="spellEnd"/>
      <w:r w:rsidR="00397220" w:rsidRPr="00397220">
        <w:rPr>
          <w:rFonts w:ascii="Sylfaen" w:hAnsi="Sylfaen"/>
        </w:rPr>
        <w:t xml:space="preserve"> </w:t>
      </w:r>
      <w:proofErr w:type="spellStart"/>
      <w:r w:rsidR="00397220" w:rsidRPr="00397220">
        <w:rPr>
          <w:rFonts w:ascii="Sylfaen" w:hAnsi="Sylfaen"/>
        </w:rPr>
        <w:t>წინაპირობა</w:t>
      </w:r>
      <w:proofErr w:type="spellEnd"/>
      <w:r w:rsidR="00397220" w:rsidRPr="00397220">
        <w:rPr>
          <w:rFonts w:ascii="Sylfaen" w:hAnsi="Sylfaen"/>
        </w:rPr>
        <w:t xml:space="preserve"> </w:t>
      </w:r>
      <w:proofErr w:type="spellStart"/>
      <w:r w:rsidR="00397220" w:rsidRPr="00397220">
        <w:rPr>
          <w:rFonts w:ascii="Sylfaen" w:hAnsi="Sylfaen"/>
        </w:rPr>
        <w:t>იქნება</w:t>
      </w:r>
      <w:proofErr w:type="spellEnd"/>
      <w:r w:rsidR="00397220" w:rsidRPr="00397220">
        <w:rPr>
          <w:rFonts w:ascii="Sylfaen" w:hAnsi="Sylfaen"/>
        </w:rPr>
        <w:t xml:space="preserve"> </w:t>
      </w:r>
      <w:proofErr w:type="spellStart"/>
      <w:r w:rsidR="00397220" w:rsidRPr="00397220">
        <w:rPr>
          <w:rFonts w:ascii="Sylfaen" w:hAnsi="Sylfaen"/>
        </w:rPr>
        <w:t>საქართველოში</w:t>
      </w:r>
      <w:proofErr w:type="spellEnd"/>
      <w:r w:rsidR="00397220" w:rsidRPr="00397220">
        <w:rPr>
          <w:rFonts w:ascii="Sylfaen" w:hAnsi="Sylfaen"/>
        </w:rPr>
        <w:t xml:space="preserve"> </w:t>
      </w:r>
      <w:proofErr w:type="spellStart"/>
      <w:r w:rsidR="00397220" w:rsidRPr="00397220">
        <w:rPr>
          <w:rFonts w:ascii="Sylfaen" w:hAnsi="Sylfaen"/>
        </w:rPr>
        <w:t>უწყვეტი</w:t>
      </w:r>
      <w:proofErr w:type="spellEnd"/>
      <w:r w:rsidR="00397220" w:rsidRPr="00397220">
        <w:rPr>
          <w:rFonts w:ascii="Sylfaen" w:hAnsi="Sylfaen"/>
        </w:rPr>
        <w:t xml:space="preserve"> </w:t>
      </w:r>
      <w:proofErr w:type="spellStart"/>
      <w:r w:rsidR="00397220" w:rsidRPr="00397220">
        <w:rPr>
          <w:rFonts w:ascii="Sylfaen" w:hAnsi="Sylfaen"/>
        </w:rPr>
        <w:t>სამედიცინო</w:t>
      </w:r>
      <w:proofErr w:type="spellEnd"/>
      <w:r w:rsidR="00397220" w:rsidRPr="00397220">
        <w:rPr>
          <w:rFonts w:ascii="Sylfaen" w:hAnsi="Sylfaen"/>
        </w:rPr>
        <w:t xml:space="preserve"> </w:t>
      </w:r>
      <w:proofErr w:type="spellStart"/>
      <w:r w:rsidR="00397220" w:rsidRPr="00397220">
        <w:rPr>
          <w:rFonts w:ascii="Sylfaen" w:hAnsi="Sylfaen"/>
        </w:rPr>
        <w:t>განათლების</w:t>
      </w:r>
      <w:proofErr w:type="spellEnd"/>
      <w:r w:rsidR="00397220" w:rsidRPr="00397220">
        <w:rPr>
          <w:rFonts w:ascii="Sylfaen" w:hAnsi="Sylfaen"/>
        </w:rPr>
        <w:t xml:space="preserve"> / </w:t>
      </w:r>
      <w:proofErr w:type="spellStart"/>
      <w:r w:rsidR="00397220" w:rsidRPr="00397220">
        <w:rPr>
          <w:rFonts w:ascii="Sylfaen" w:hAnsi="Sylfaen"/>
        </w:rPr>
        <w:t>პროფესიული</w:t>
      </w:r>
      <w:proofErr w:type="spellEnd"/>
      <w:r w:rsidR="00397220" w:rsidRPr="00397220">
        <w:rPr>
          <w:rFonts w:ascii="Sylfaen" w:hAnsi="Sylfaen"/>
        </w:rPr>
        <w:t xml:space="preserve"> </w:t>
      </w:r>
      <w:proofErr w:type="spellStart"/>
      <w:r w:rsidR="00397220" w:rsidRPr="00397220">
        <w:rPr>
          <w:rFonts w:ascii="Sylfaen" w:hAnsi="Sylfaen"/>
        </w:rPr>
        <w:t>მზადების</w:t>
      </w:r>
      <w:proofErr w:type="spellEnd"/>
      <w:r w:rsidR="00397220" w:rsidRPr="00397220">
        <w:rPr>
          <w:rFonts w:ascii="Sylfaen" w:hAnsi="Sylfaen"/>
        </w:rPr>
        <w:t xml:space="preserve"> </w:t>
      </w:r>
      <w:proofErr w:type="spellStart"/>
      <w:r w:rsidR="00397220" w:rsidRPr="00397220">
        <w:rPr>
          <w:rFonts w:ascii="Sylfaen" w:hAnsi="Sylfaen"/>
        </w:rPr>
        <w:t>შემდგომი</w:t>
      </w:r>
      <w:proofErr w:type="spellEnd"/>
      <w:r w:rsidR="00397220" w:rsidRPr="00397220">
        <w:rPr>
          <w:rFonts w:ascii="Sylfaen" w:hAnsi="Sylfaen"/>
        </w:rPr>
        <w:t xml:space="preserve"> </w:t>
      </w:r>
      <w:proofErr w:type="spellStart"/>
      <w:r w:rsidR="00397220" w:rsidRPr="00397220">
        <w:rPr>
          <w:rFonts w:ascii="Sylfaen" w:hAnsi="Sylfaen"/>
        </w:rPr>
        <w:t>განვითარებისთვის</w:t>
      </w:r>
      <w:proofErr w:type="spellEnd"/>
      <w:r w:rsidR="00397220" w:rsidRPr="00397220">
        <w:rPr>
          <w:rFonts w:ascii="Sylfaen" w:hAnsi="Sylfaen"/>
        </w:rPr>
        <w:t>.  </w:t>
      </w:r>
    </w:p>
    <w:p w:rsidR="00B74A9A" w:rsidRPr="00397220" w:rsidRDefault="00B74A9A" w:rsidP="00397220">
      <w:pPr>
        <w:spacing w:after="0"/>
        <w:ind w:left="113" w:right="113"/>
        <w:jc w:val="both"/>
        <w:rPr>
          <w:rFonts w:ascii="Sylfaen" w:hAnsi="Sylfaen"/>
          <w:b/>
          <w:lang w:val="ka-GE"/>
        </w:rPr>
      </w:pPr>
      <w:r w:rsidRPr="00397220">
        <w:rPr>
          <w:rFonts w:ascii="Sylfaen" w:hAnsi="Sylfaen"/>
          <w:b/>
          <w:lang w:val="ka-GE"/>
        </w:rPr>
        <w:t xml:space="preserve">მთავარი სპიკერი: </w:t>
      </w:r>
      <w:r w:rsidR="00072BD6" w:rsidRPr="00397220">
        <w:rPr>
          <w:rFonts w:ascii="Sylfaen" w:hAnsi="Sylfaen"/>
          <w:b/>
          <w:lang w:val="ka-GE"/>
        </w:rPr>
        <w:t xml:space="preserve">დავით სერგეენკო, </w:t>
      </w:r>
      <w:r w:rsidRPr="00397220">
        <w:rPr>
          <w:rFonts w:ascii="Sylfaen" w:hAnsi="Sylfaen"/>
          <w:b/>
          <w:lang w:val="ka-GE"/>
        </w:rPr>
        <w:t xml:space="preserve">ამირან გამყრელიძე; </w:t>
      </w:r>
    </w:p>
    <w:p w:rsidR="00397220" w:rsidRPr="00397220" w:rsidRDefault="00B74A9A" w:rsidP="00397220">
      <w:pPr>
        <w:spacing w:after="0" w:line="240" w:lineRule="auto"/>
        <w:ind w:left="113" w:right="113"/>
        <w:jc w:val="both"/>
        <w:rPr>
          <w:rFonts w:ascii="Sylfaen" w:hAnsi="Sylfaen"/>
          <w:lang w:val="ka-GE"/>
        </w:rPr>
      </w:pPr>
      <w:r w:rsidRPr="00397220">
        <w:rPr>
          <w:rFonts w:ascii="Sylfaen" w:hAnsi="Sylfaen"/>
          <w:b/>
          <w:lang w:val="ka-GE"/>
        </w:rPr>
        <w:t xml:space="preserve">მოწვეული სტუმრები:  </w:t>
      </w:r>
      <w:proofErr w:type="spellStart"/>
      <w:r w:rsidR="00397220" w:rsidRPr="00397220">
        <w:rPr>
          <w:rFonts w:ascii="Sylfaen" w:hAnsi="Sylfaen"/>
        </w:rPr>
        <w:t>პროექტში</w:t>
      </w:r>
      <w:proofErr w:type="spellEnd"/>
      <w:r w:rsidR="00397220" w:rsidRPr="00397220">
        <w:rPr>
          <w:rFonts w:ascii="Sylfaen" w:hAnsi="Sylfaen"/>
        </w:rPr>
        <w:t xml:space="preserve"> </w:t>
      </w:r>
      <w:proofErr w:type="spellStart"/>
      <w:r w:rsidR="00397220" w:rsidRPr="00397220">
        <w:rPr>
          <w:rFonts w:ascii="Sylfaen" w:hAnsi="Sylfaen"/>
        </w:rPr>
        <w:t>ჩართული</w:t>
      </w:r>
      <w:proofErr w:type="spellEnd"/>
      <w:r w:rsidR="00397220" w:rsidRPr="00397220">
        <w:rPr>
          <w:rFonts w:ascii="Sylfaen" w:hAnsi="Sylfaen"/>
        </w:rPr>
        <w:t xml:space="preserve"> </w:t>
      </w:r>
      <w:proofErr w:type="spellStart"/>
      <w:r w:rsidR="00397220" w:rsidRPr="00397220">
        <w:rPr>
          <w:rFonts w:ascii="Sylfaen" w:hAnsi="Sylfaen"/>
        </w:rPr>
        <w:t>კლინიკების</w:t>
      </w:r>
      <w:proofErr w:type="spellEnd"/>
      <w:r w:rsidR="00397220" w:rsidRPr="00397220">
        <w:rPr>
          <w:rFonts w:ascii="Sylfaen" w:hAnsi="Sylfaen"/>
        </w:rPr>
        <w:t xml:space="preserve"> </w:t>
      </w:r>
      <w:proofErr w:type="spellStart"/>
      <w:r w:rsidR="00397220" w:rsidRPr="00397220">
        <w:rPr>
          <w:rFonts w:ascii="Sylfaen" w:hAnsi="Sylfaen"/>
        </w:rPr>
        <w:t>ხელმძღვანელები</w:t>
      </w:r>
      <w:proofErr w:type="spellEnd"/>
      <w:r w:rsidR="00397220" w:rsidRPr="00397220">
        <w:rPr>
          <w:rFonts w:ascii="Sylfaen" w:hAnsi="Sylfaen"/>
        </w:rPr>
        <w:t xml:space="preserve"> </w:t>
      </w:r>
      <w:r w:rsidR="00397220" w:rsidRPr="00397220">
        <w:rPr>
          <w:rFonts w:ascii="Sylfaen" w:hAnsi="Sylfaen"/>
          <w:lang w:val="ka-GE"/>
        </w:rPr>
        <w:t xml:space="preserve">, </w:t>
      </w:r>
      <w:r w:rsidR="00397220" w:rsidRPr="00397220">
        <w:rPr>
          <w:rFonts w:ascii="Sylfaen" w:hAnsi="Sylfaen"/>
        </w:rPr>
        <w:t xml:space="preserve"> </w:t>
      </w:r>
      <w:proofErr w:type="spellStart"/>
      <w:r w:rsidR="00397220" w:rsidRPr="00397220">
        <w:rPr>
          <w:rFonts w:ascii="Sylfaen" w:hAnsi="Sylfaen"/>
        </w:rPr>
        <w:t>კლინიცისტები</w:t>
      </w:r>
      <w:proofErr w:type="spellEnd"/>
      <w:r w:rsidR="00397220" w:rsidRPr="00397220">
        <w:rPr>
          <w:rFonts w:ascii="Sylfaen" w:hAnsi="Sylfaen"/>
        </w:rPr>
        <w:t xml:space="preserve"> </w:t>
      </w:r>
      <w:proofErr w:type="spellStart"/>
      <w:r w:rsidR="00397220" w:rsidRPr="00397220">
        <w:rPr>
          <w:rFonts w:ascii="Sylfaen" w:hAnsi="Sylfaen"/>
        </w:rPr>
        <w:t>და</w:t>
      </w:r>
      <w:proofErr w:type="spellEnd"/>
      <w:r w:rsidR="00397220" w:rsidRPr="00397220">
        <w:rPr>
          <w:rFonts w:ascii="Sylfaen" w:hAnsi="Sylfaen"/>
        </w:rPr>
        <w:t xml:space="preserve"> </w:t>
      </w:r>
      <w:proofErr w:type="spellStart"/>
      <w:r w:rsidR="00397220" w:rsidRPr="00397220">
        <w:rPr>
          <w:rFonts w:ascii="Sylfaen" w:hAnsi="Sylfaen"/>
        </w:rPr>
        <w:t>საქართველოს</w:t>
      </w:r>
      <w:proofErr w:type="spellEnd"/>
      <w:r w:rsidR="00397220" w:rsidRPr="00397220">
        <w:rPr>
          <w:rFonts w:ascii="Sylfaen" w:hAnsi="Sylfaen"/>
        </w:rPr>
        <w:t xml:space="preserve"> </w:t>
      </w:r>
      <w:proofErr w:type="spellStart"/>
      <w:r w:rsidR="00397220" w:rsidRPr="00397220">
        <w:rPr>
          <w:rFonts w:ascii="Sylfaen" w:hAnsi="Sylfaen"/>
        </w:rPr>
        <w:t>წამყვანი</w:t>
      </w:r>
      <w:proofErr w:type="spellEnd"/>
      <w:r w:rsidR="00397220" w:rsidRPr="00397220">
        <w:rPr>
          <w:rFonts w:ascii="Sylfaen" w:hAnsi="Sylfaen"/>
        </w:rPr>
        <w:t xml:space="preserve"> </w:t>
      </w:r>
      <w:proofErr w:type="spellStart"/>
      <w:r w:rsidR="00397220" w:rsidRPr="00397220">
        <w:rPr>
          <w:rFonts w:ascii="Sylfaen" w:hAnsi="Sylfaen"/>
        </w:rPr>
        <w:t>სამედიცინო</w:t>
      </w:r>
      <w:proofErr w:type="spellEnd"/>
      <w:r w:rsidR="00397220" w:rsidRPr="00397220">
        <w:rPr>
          <w:rFonts w:ascii="Sylfaen" w:hAnsi="Sylfaen"/>
        </w:rPr>
        <w:t xml:space="preserve"> </w:t>
      </w:r>
      <w:proofErr w:type="spellStart"/>
      <w:r w:rsidR="00397220" w:rsidRPr="00397220">
        <w:rPr>
          <w:rFonts w:ascii="Sylfaen" w:hAnsi="Sylfaen"/>
        </w:rPr>
        <w:t>უნივერსიტეტების</w:t>
      </w:r>
      <w:proofErr w:type="spellEnd"/>
      <w:r w:rsidR="00397220" w:rsidRPr="00397220">
        <w:rPr>
          <w:rFonts w:ascii="Sylfaen" w:hAnsi="Sylfaen"/>
        </w:rPr>
        <w:t xml:space="preserve"> </w:t>
      </w:r>
      <w:proofErr w:type="spellStart"/>
      <w:r w:rsidR="00397220" w:rsidRPr="00397220">
        <w:rPr>
          <w:rFonts w:ascii="Sylfaen" w:hAnsi="Sylfaen"/>
        </w:rPr>
        <w:t>წარმომადგენლები</w:t>
      </w:r>
      <w:proofErr w:type="spellEnd"/>
      <w:r w:rsidR="00397220" w:rsidRPr="00397220">
        <w:rPr>
          <w:rFonts w:ascii="Sylfaen" w:hAnsi="Sylfaen"/>
        </w:rPr>
        <w:t>.  </w:t>
      </w:r>
    </w:p>
    <w:p w:rsidR="00B74A9A" w:rsidRPr="00397220" w:rsidRDefault="00B74A9A" w:rsidP="00397220">
      <w:pPr>
        <w:spacing w:after="0" w:line="240" w:lineRule="auto"/>
        <w:ind w:left="113" w:right="113"/>
        <w:jc w:val="both"/>
        <w:rPr>
          <w:rFonts w:ascii="Sylfaen" w:hAnsi="Sylfaen"/>
          <w:lang w:val="ka-GE"/>
        </w:rPr>
      </w:pPr>
      <w:r w:rsidRPr="00397220">
        <w:rPr>
          <w:rFonts w:ascii="Sylfaen" w:hAnsi="Sylfaen"/>
          <w:b/>
          <w:lang w:val="ka-GE"/>
        </w:rPr>
        <w:t>გაშუქება:</w:t>
      </w:r>
      <w:r w:rsidRPr="00397220">
        <w:rPr>
          <w:rFonts w:ascii="Sylfaen" w:hAnsi="Sylfaen"/>
          <w:lang w:val="ka-GE"/>
        </w:rPr>
        <w:t xml:space="preserve">  ყველა მედია საშუალება</w:t>
      </w:r>
    </w:p>
    <w:p w:rsidR="00B74A9A" w:rsidRPr="00397220" w:rsidRDefault="00B74A9A" w:rsidP="00397220">
      <w:pPr>
        <w:spacing w:after="0"/>
        <w:ind w:left="113" w:right="113"/>
        <w:jc w:val="both"/>
        <w:rPr>
          <w:rFonts w:ascii="Sylfaen" w:hAnsi="Sylfaen"/>
          <w:lang w:val="ka-GE"/>
        </w:rPr>
      </w:pPr>
      <w:r w:rsidRPr="00397220">
        <w:rPr>
          <w:rFonts w:ascii="Sylfaen" w:hAnsi="Sylfaen"/>
          <w:b/>
          <w:lang w:val="ka-GE"/>
        </w:rPr>
        <w:t>ფეისბუქზე განთავსების კამპანია -</w:t>
      </w:r>
      <w:r w:rsidRPr="00397220">
        <w:rPr>
          <w:rFonts w:ascii="Sylfaen" w:hAnsi="Sylfaen"/>
          <w:lang w:val="ka-GE"/>
        </w:rPr>
        <w:t xml:space="preserve"> </w:t>
      </w:r>
      <w:r w:rsidRPr="00397220">
        <w:rPr>
          <w:rFonts w:ascii="Sylfaen" w:eastAsia="Times New Roman" w:hAnsi="Sylfaen" w:cs="Times New Roman"/>
          <w:lang w:val="ka-GE"/>
        </w:rPr>
        <w:t xml:space="preserve">ღონისძიების ამსახველი ფოტო  სათაურით და ბმულით განთავსდება  </w:t>
      </w:r>
      <w:r w:rsidRPr="00397220">
        <w:rPr>
          <w:rFonts w:ascii="Sylfaen" w:hAnsi="Sylfaen" w:cstheme="minorHAnsi"/>
          <w:lang w:val="ka-GE"/>
        </w:rPr>
        <w:t xml:space="preserve"> ჯანდაცვის სამინისტროს  facebook-ზე</w:t>
      </w:r>
    </w:p>
    <w:p w:rsidR="00B74A9A" w:rsidRPr="00072BD6" w:rsidRDefault="00B74A9A" w:rsidP="002E4B37">
      <w:pPr>
        <w:spacing w:after="0"/>
        <w:ind w:left="113" w:right="113"/>
        <w:rPr>
          <w:rFonts w:ascii="Sylfaen" w:eastAsia="Times New Roman" w:hAnsi="Sylfaen" w:cs="Times New Roman"/>
          <w:color w:val="000000" w:themeColor="text1"/>
          <w:sz w:val="24"/>
          <w:szCs w:val="24"/>
          <w:lang w:val="ka-GE"/>
        </w:rPr>
      </w:pPr>
    </w:p>
    <w:p w:rsidR="00B74A9A" w:rsidRPr="00072BD6" w:rsidRDefault="00B74A9A" w:rsidP="002E4B37">
      <w:pPr>
        <w:spacing w:after="0"/>
        <w:ind w:left="113" w:right="113"/>
        <w:jc w:val="both"/>
        <w:rPr>
          <w:rFonts w:ascii="Sylfaen" w:hAnsi="Sylfaen"/>
          <w:sz w:val="24"/>
          <w:szCs w:val="24"/>
          <w:lang w:val="ka-GE"/>
        </w:rPr>
      </w:pPr>
    </w:p>
    <w:p w:rsidR="00EC7CEB" w:rsidRPr="00246434" w:rsidRDefault="00397220" w:rsidP="00397220">
      <w:pPr>
        <w:spacing w:after="0"/>
        <w:ind w:left="113" w:right="113"/>
        <w:jc w:val="both"/>
        <w:rPr>
          <w:rFonts w:ascii="Sylfaen" w:hAnsi="Sylfaen"/>
          <w:sz w:val="24"/>
          <w:szCs w:val="24"/>
          <w:lang w:val="ka-GE"/>
        </w:rPr>
      </w:pPr>
    </w:p>
    <w:sectPr w:rsidR="00EC7CEB" w:rsidRPr="00246434" w:rsidSect="00F672B2">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16"/>
    <w:rsid w:val="00072BD6"/>
    <w:rsid w:val="00246434"/>
    <w:rsid w:val="002E4B37"/>
    <w:rsid w:val="00397220"/>
    <w:rsid w:val="00717C40"/>
    <w:rsid w:val="008E4754"/>
    <w:rsid w:val="00B00E16"/>
    <w:rsid w:val="00B74A9A"/>
    <w:rsid w:val="00D9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A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A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6</cp:revision>
  <dcterms:created xsi:type="dcterms:W3CDTF">2016-07-19T12:35:00Z</dcterms:created>
  <dcterms:modified xsi:type="dcterms:W3CDTF">2016-08-05T13:16:00Z</dcterms:modified>
</cp:coreProperties>
</file>