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D4" w:rsidRPr="00361EF9" w:rsidRDefault="00361EF9" w:rsidP="00E50E32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361EF9">
        <w:rPr>
          <w:rFonts w:ascii="Sylfaen" w:hAnsi="Sylfaen" w:cs="Sylfaen"/>
          <w:b/>
          <w:bCs/>
          <w:u w:val="single"/>
          <w:lang w:val="ka-GE"/>
        </w:rPr>
        <w:t xml:space="preserve">საქართველოში </w:t>
      </w:r>
      <w:r w:rsidRPr="00361EF9">
        <w:rPr>
          <w:rFonts w:ascii="Sylfaen" w:hAnsi="Sylfaen" w:cs="Sylfaen"/>
          <w:b/>
          <w:bCs/>
          <w:u w:val="single"/>
        </w:rPr>
        <w:t xml:space="preserve">C </w:t>
      </w:r>
      <w:r w:rsidRPr="00361EF9">
        <w:rPr>
          <w:rFonts w:ascii="Sylfaen" w:hAnsi="Sylfaen" w:cs="Sylfaen"/>
          <w:b/>
          <w:bCs/>
          <w:u w:val="single"/>
          <w:lang w:val="ka-GE"/>
        </w:rPr>
        <w:t xml:space="preserve">ჰეპატიტის  ელიმინაციის </w:t>
      </w:r>
      <w:r w:rsidRPr="00361EF9">
        <w:rPr>
          <w:rFonts w:ascii="Sylfaen" w:hAnsi="Sylfaen" w:cs="Sylfaen"/>
          <w:b/>
          <w:bCs/>
          <w:u w:val="single"/>
        </w:rPr>
        <w:t>2016-20</w:t>
      </w:r>
      <w:r w:rsidRPr="00361EF9">
        <w:rPr>
          <w:rFonts w:ascii="Sylfaen" w:hAnsi="Sylfaen" w:cs="Sylfaen"/>
          <w:b/>
          <w:bCs/>
          <w:u w:val="single"/>
          <w:lang w:val="ka-GE"/>
        </w:rPr>
        <w:t>20</w:t>
      </w:r>
      <w:r w:rsidRPr="00361EF9">
        <w:rPr>
          <w:rFonts w:ascii="Sylfaen" w:hAnsi="Sylfaen" w:cs="Sylfaen"/>
          <w:b/>
          <w:bCs/>
          <w:u w:val="single"/>
        </w:rPr>
        <w:t xml:space="preserve"> </w:t>
      </w:r>
      <w:r w:rsidRPr="00361EF9">
        <w:rPr>
          <w:rFonts w:ascii="Sylfaen" w:hAnsi="Sylfaen" w:cs="Sylfaen"/>
          <w:b/>
          <w:bCs/>
          <w:u w:val="single"/>
          <w:lang w:val="ka-GE"/>
        </w:rPr>
        <w:t xml:space="preserve">წლების ეროვნული სტრატეგიის </w:t>
      </w:r>
      <w:r w:rsidRPr="00361EF9">
        <w:rPr>
          <w:rFonts w:ascii="Sylfaen" w:hAnsi="Sylfaen" w:cs="Sylfaen"/>
          <w:b/>
          <w:bCs/>
          <w:u w:val="single"/>
          <w:lang w:val="ka-GE"/>
        </w:rPr>
        <w:t>დამტკიცება</w:t>
      </w:r>
    </w:p>
    <w:p w:rsidR="00B0077E" w:rsidRPr="00361EF9" w:rsidRDefault="00967AE0" w:rsidP="00E50E3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D121D">
        <w:rPr>
          <w:rFonts w:ascii="Sylfaen" w:hAnsi="Sylfaen"/>
          <w:b/>
          <w:lang w:val="ka-GE"/>
        </w:rPr>
        <w:t xml:space="preserve">თარიღი: </w:t>
      </w:r>
      <w:r w:rsidR="0025325E" w:rsidRPr="003D121D">
        <w:rPr>
          <w:rFonts w:ascii="Sylfaen" w:hAnsi="Sylfaen"/>
        </w:rPr>
        <w:t xml:space="preserve"> </w:t>
      </w:r>
      <w:r w:rsidR="00361EF9">
        <w:rPr>
          <w:rFonts w:ascii="Sylfaen" w:hAnsi="Sylfaen"/>
        </w:rPr>
        <w:t xml:space="preserve">18 </w:t>
      </w:r>
      <w:r w:rsidR="00361EF9">
        <w:rPr>
          <w:rFonts w:ascii="Sylfaen" w:hAnsi="Sylfaen"/>
          <w:lang w:val="ka-GE"/>
        </w:rPr>
        <w:t>აგვისტო, სამშაბათი</w:t>
      </w:r>
    </w:p>
    <w:p w:rsidR="00967AE0" w:rsidRPr="003D121D" w:rsidRDefault="00E75FB8" w:rsidP="00E50E3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D121D">
        <w:rPr>
          <w:rFonts w:ascii="Sylfaen" w:hAnsi="Sylfaen"/>
          <w:b/>
          <w:lang w:val="ka-GE"/>
        </w:rPr>
        <w:t xml:space="preserve"> მ</w:t>
      </w:r>
      <w:r w:rsidR="00967AE0" w:rsidRPr="003D121D">
        <w:rPr>
          <w:rFonts w:ascii="Sylfaen" w:hAnsi="Sylfaen"/>
          <w:b/>
          <w:lang w:val="ka-GE"/>
        </w:rPr>
        <w:t xml:space="preserve">დრო:  </w:t>
      </w:r>
      <w:r w:rsidR="00900FB3" w:rsidRPr="003D121D">
        <w:rPr>
          <w:rFonts w:ascii="Sylfaen" w:hAnsi="Sylfaen"/>
          <w:lang w:val="ka-GE"/>
        </w:rPr>
        <w:t>09:00 საათი</w:t>
      </w:r>
    </w:p>
    <w:p w:rsidR="00967AE0" w:rsidRPr="003D121D" w:rsidRDefault="00967AE0" w:rsidP="00E50E3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D121D">
        <w:rPr>
          <w:rFonts w:ascii="Sylfaen" w:hAnsi="Sylfaen"/>
          <w:b/>
          <w:lang w:val="ka-GE"/>
        </w:rPr>
        <w:t xml:space="preserve">ადგილი:  </w:t>
      </w:r>
      <w:r w:rsidRPr="003D121D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3D121D">
        <w:rPr>
          <w:rFonts w:ascii="Sylfaen" w:hAnsi="Sylfaen"/>
          <w:lang w:val="ka-GE"/>
        </w:rPr>
        <w:t>;</w:t>
      </w:r>
    </w:p>
    <w:p w:rsidR="00361EF9" w:rsidRDefault="00967AE0" w:rsidP="00E50E32">
      <w:pPr>
        <w:spacing w:after="0"/>
        <w:ind w:left="113" w:right="113"/>
        <w:jc w:val="both"/>
        <w:rPr>
          <w:rFonts w:ascii="Sylfaen" w:hAnsi="Sylfaen" w:cs="Sylfaen"/>
          <w:b/>
          <w:lang w:val="ka-GE"/>
        </w:rPr>
      </w:pPr>
      <w:r w:rsidRPr="003D121D">
        <w:rPr>
          <w:rFonts w:ascii="Sylfaen" w:hAnsi="Sylfaen" w:cs="Sylfaen"/>
          <w:b/>
          <w:lang w:val="ka-GE"/>
        </w:rPr>
        <w:t>თემა</w:t>
      </w:r>
      <w:r w:rsidRPr="003D121D">
        <w:rPr>
          <w:rFonts w:ascii="Sylfaen" w:hAnsi="Sylfaen"/>
          <w:b/>
          <w:lang w:val="ka-GE"/>
        </w:rPr>
        <w:t xml:space="preserve">/საკითხი:  </w:t>
      </w:r>
    </w:p>
    <w:p w:rsidR="00967AE0" w:rsidRPr="003D121D" w:rsidRDefault="00967AE0" w:rsidP="00E50E3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D121D">
        <w:rPr>
          <w:rFonts w:ascii="Sylfaen" w:hAnsi="Sylfaen"/>
          <w:b/>
          <w:lang w:val="ka-GE"/>
        </w:rPr>
        <w:t xml:space="preserve">მთავარი უწყება: </w:t>
      </w:r>
      <w:r w:rsidRPr="003D121D">
        <w:rPr>
          <w:rFonts w:ascii="Sylfaen" w:hAnsi="Sylfaen"/>
          <w:lang w:val="ka-GE"/>
        </w:rPr>
        <w:t xml:space="preserve"> </w:t>
      </w:r>
      <w:r w:rsidR="004B308F" w:rsidRPr="003D121D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</w:p>
    <w:p w:rsidR="00EE6D55" w:rsidRPr="00EE6D55" w:rsidRDefault="00967AE0" w:rsidP="00E50E32">
      <w:pPr>
        <w:spacing w:after="0"/>
        <w:ind w:left="113" w:right="113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D121D">
        <w:rPr>
          <w:rFonts w:ascii="Sylfaen" w:hAnsi="Sylfaen"/>
          <w:b/>
          <w:lang w:val="ka-GE"/>
        </w:rPr>
        <w:t>ძირითადი გზავნილები:</w:t>
      </w:r>
      <w:r w:rsidRPr="003D121D">
        <w:rPr>
          <w:rFonts w:ascii="Sylfaen" w:eastAsia="Calibri" w:hAnsi="Sylfaen" w:cs="Arial"/>
          <w:lang w:val="ka-GE"/>
        </w:rPr>
        <w:t xml:space="preserve"> </w:t>
      </w:r>
      <w:r w:rsidR="00456575" w:rsidRPr="003D121D">
        <w:rPr>
          <w:rFonts w:ascii="Sylfaen" w:eastAsia="Calibri" w:hAnsi="Sylfaen" w:cs="Arial"/>
          <w:lang w:val="ka-GE"/>
        </w:rPr>
        <w:t xml:space="preserve"> </w:t>
      </w:r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2020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წლისთვის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საქართველო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მიზნად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ისახავს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C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ჰეპატიტით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ინფიცირებულთა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90%-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ის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გამოკვლევას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C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ჰეპატიტის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ქრონიკული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ფორმის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მქონეთა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95%-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ის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მკურნალობას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და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მკურნალობის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შედეგად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95%-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ის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>განკურნებას</w:t>
      </w:r>
      <w:proofErr w:type="spellEnd"/>
      <w:r w:rsidR="00EE6D55" w:rsidRPr="00EE6D5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. </w:t>
      </w:r>
    </w:p>
    <w:p w:rsidR="007040AB" w:rsidRDefault="00CC3AD4" w:rsidP="00E50E32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7040AB">
        <w:rPr>
          <w:rFonts w:ascii="Sylfaen" w:eastAsia="Calibri" w:hAnsi="Sylfaen" w:cs="Times New Roman"/>
          <w:lang w:val="ka-GE"/>
        </w:rPr>
        <w:t xml:space="preserve"> </w:t>
      </w:r>
      <w:proofErr w:type="spellStart"/>
      <w:proofErr w:type="gramStart"/>
      <w:r w:rsidR="00967AE0" w:rsidRPr="007040AB">
        <w:rPr>
          <w:rFonts w:ascii="Sylfaen" w:hAnsi="Sylfaen"/>
          <w:b/>
        </w:rPr>
        <w:t>მიზანი</w:t>
      </w:r>
      <w:proofErr w:type="spellEnd"/>
      <w:proofErr w:type="gramEnd"/>
      <w:r w:rsidR="00967AE0" w:rsidRPr="007040AB">
        <w:rPr>
          <w:rFonts w:ascii="Sylfaen" w:hAnsi="Sylfaen"/>
          <w:b/>
        </w:rPr>
        <w:t xml:space="preserve"> </w:t>
      </w:r>
      <w:proofErr w:type="spellStart"/>
      <w:r w:rsidR="00967AE0" w:rsidRPr="007040AB">
        <w:rPr>
          <w:rFonts w:ascii="Sylfaen" w:hAnsi="Sylfaen"/>
          <w:b/>
        </w:rPr>
        <w:t>და</w:t>
      </w:r>
      <w:proofErr w:type="spellEnd"/>
      <w:r w:rsidR="00967AE0" w:rsidRPr="007040AB">
        <w:rPr>
          <w:rFonts w:ascii="Sylfaen" w:hAnsi="Sylfaen"/>
          <w:b/>
        </w:rPr>
        <w:t xml:space="preserve"> </w:t>
      </w:r>
      <w:proofErr w:type="spellStart"/>
      <w:r w:rsidR="00967AE0" w:rsidRPr="007040AB">
        <w:rPr>
          <w:rFonts w:ascii="Sylfaen" w:hAnsi="Sylfaen"/>
          <w:b/>
        </w:rPr>
        <w:t>მნიშვნელობა</w:t>
      </w:r>
      <w:proofErr w:type="spellEnd"/>
      <w:r w:rsidR="00967AE0" w:rsidRPr="007040AB">
        <w:rPr>
          <w:rFonts w:ascii="Sylfaen" w:hAnsi="Sylfaen"/>
          <w:b/>
        </w:rPr>
        <w:t xml:space="preserve">: </w:t>
      </w:r>
      <w:r w:rsidR="00967AE0" w:rsidRPr="007040AB">
        <w:rPr>
          <w:rFonts w:ascii="Sylfaen" w:hAnsi="Sylfaen" w:cs="Sylfaen"/>
        </w:rPr>
        <w:t xml:space="preserve"> </w:t>
      </w:r>
      <w:r w:rsidR="00EE6D55" w:rsidRPr="007040AB">
        <w:rPr>
          <w:sz w:val="24"/>
          <w:szCs w:val="24"/>
        </w:rPr>
        <w:t xml:space="preserve">C </w:t>
      </w:r>
      <w:r w:rsidR="00EE6D55" w:rsidRPr="007040AB">
        <w:rPr>
          <w:rFonts w:ascii="Sylfaen" w:hAnsi="Sylfaen"/>
          <w:sz w:val="24"/>
          <w:szCs w:val="24"/>
          <w:lang w:val="ka-GE"/>
        </w:rPr>
        <w:t xml:space="preserve">პეპატიტის </w:t>
      </w:r>
      <w:proofErr w:type="spellStart"/>
      <w:r w:rsidR="00EE6D55" w:rsidRPr="007040AB">
        <w:rPr>
          <w:rFonts w:ascii="Sylfaen" w:hAnsi="Sylfaen"/>
          <w:sz w:val="24"/>
          <w:szCs w:val="24"/>
        </w:rPr>
        <w:t>ელიმინაციის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მიზნის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მისაღწევად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და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ეროვნული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რეაგირების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ხელშეწყობისათვის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შემუშავდა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ხუთწლიანი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სტრატეგიული</w:t>
      </w:r>
      <w:proofErr w:type="spellEnd"/>
      <w:r w:rsidR="00EE6D55" w:rsidRPr="007040AB">
        <w:rPr>
          <w:rFonts w:ascii="Sylfaen" w:hAnsi="Sylfaen"/>
          <w:sz w:val="24"/>
          <w:szCs w:val="24"/>
        </w:rPr>
        <w:t xml:space="preserve"> </w:t>
      </w:r>
      <w:proofErr w:type="spellStart"/>
      <w:r w:rsidR="00EE6D55" w:rsidRPr="007040AB">
        <w:rPr>
          <w:rFonts w:ascii="Sylfaen" w:hAnsi="Sylfaen"/>
          <w:sz w:val="24"/>
          <w:szCs w:val="24"/>
        </w:rPr>
        <w:t>გეგმა</w:t>
      </w:r>
      <w:proofErr w:type="spellEnd"/>
      <w:r w:rsidR="007040AB" w:rsidRPr="007040AB">
        <w:rPr>
          <w:rFonts w:ascii="Sylfaen" w:hAnsi="Sylfaen"/>
          <w:sz w:val="24"/>
          <w:szCs w:val="24"/>
          <w:lang w:val="ka-GE"/>
        </w:rPr>
        <w:t xml:space="preserve">: </w:t>
      </w:r>
    </w:p>
    <w:p w:rsidR="007040AB" w:rsidRPr="007040AB" w:rsidRDefault="007040AB" w:rsidP="00E50E32">
      <w:pPr>
        <w:pStyle w:val="ListParagraph"/>
        <w:numPr>
          <w:ilvl w:val="0"/>
          <w:numId w:val="5"/>
        </w:numPr>
        <w:spacing w:after="0"/>
        <w:ind w:left="113" w:right="113"/>
        <w:jc w:val="both"/>
        <w:rPr>
          <w:rFonts w:ascii="Sylfaen" w:eastAsia="Times New Roman" w:hAnsi="Sylfaen"/>
          <w:sz w:val="24"/>
          <w:szCs w:val="24"/>
          <w:lang w:eastAsia="ru-RU"/>
        </w:rPr>
      </w:pPr>
      <w:proofErr w:type="spellStart"/>
      <w:r w:rsidRPr="007040AB">
        <w:rPr>
          <w:rFonts w:ascii="Sylfaen" w:eastAsia="Times New Roman" w:hAnsi="Sylfaen" w:cs="Sylfaen"/>
          <w:sz w:val="24"/>
          <w:szCs w:val="24"/>
          <w:lang w:eastAsia="ru-RU"/>
        </w:rPr>
        <w:t>ვირუსული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Sylfaen"/>
          <w:sz w:val="24"/>
          <w:szCs w:val="24"/>
          <w:lang w:eastAsia="ru-RU"/>
        </w:rPr>
        <w:t>ჰეპატიტის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Sylfaen"/>
          <w:sz w:val="24"/>
          <w:szCs w:val="24"/>
          <w:lang w:eastAsia="ru-RU"/>
        </w:rPr>
        <w:t>შესახებ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Sylfaen"/>
          <w:sz w:val="24"/>
          <w:szCs w:val="24"/>
          <w:lang w:eastAsia="ru-RU"/>
        </w:rPr>
        <w:t>ცნობიერების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Sylfaen"/>
          <w:sz w:val="24"/>
          <w:szCs w:val="24"/>
          <w:lang w:eastAsia="ru-RU"/>
        </w:rPr>
        <w:t>დონის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Sylfaen"/>
          <w:sz w:val="24"/>
          <w:szCs w:val="24"/>
          <w:lang w:eastAsia="ru-RU"/>
        </w:rPr>
        <w:t>ამაღლება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მოსახლეობაში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,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განსაკუთრებით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კი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მაღალი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რისკის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ჯგუფებში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,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ასევე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სტიგმისა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და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დისკრიმინაციის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/>
          <w:sz w:val="24"/>
          <w:szCs w:val="24"/>
          <w:lang w:eastAsia="ru-RU"/>
        </w:rPr>
        <w:t>შემცირება</w:t>
      </w:r>
      <w:proofErr w:type="spellEnd"/>
      <w:r w:rsidRPr="007040AB">
        <w:rPr>
          <w:rFonts w:ascii="Sylfaen" w:eastAsia="Times New Roman" w:hAnsi="Sylfaen"/>
          <w:sz w:val="24"/>
          <w:szCs w:val="24"/>
          <w:lang w:eastAsia="ru-RU"/>
        </w:rPr>
        <w:t>;</w:t>
      </w:r>
    </w:p>
    <w:p w:rsidR="007040AB" w:rsidRPr="007040AB" w:rsidRDefault="007040AB" w:rsidP="00E50E32">
      <w:pPr>
        <w:pStyle w:val="ListParagraph"/>
        <w:numPr>
          <w:ilvl w:val="0"/>
          <w:numId w:val="5"/>
        </w:numPr>
        <w:spacing w:after="0"/>
        <w:ind w:left="113" w:right="113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ჰეპატიტებზე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ჯანდაცვის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სექტორის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რეაგირების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მონიტორინგი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-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ქრონიკული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ეროვნული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ტვირთის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შეფასება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ეპიდზედამხედველობისა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ცალკეული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ოპერაციული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კვლევების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მეშვეობით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;</w:t>
      </w:r>
    </w:p>
    <w:p w:rsidR="007040AB" w:rsidRPr="007040AB" w:rsidRDefault="007040AB" w:rsidP="00E50E32">
      <w:pPr>
        <w:pStyle w:val="ListParagraph"/>
        <w:numPr>
          <w:ilvl w:val="0"/>
          <w:numId w:val="5"/>
        </w:numPr>
        <w:spacing w:after="0"/>
        <w:ind w:left="113" w:right="113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ვირუსული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ჰეპატიტების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გადაცემის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პრევენცია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საზოგადოებაში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სამედიცინო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დაწესებულებებში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- C </w:t>
      </w:r>
      <w:r w:rsidRPr="007040A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ჰეპატიტის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სამედიცინო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მომსახურებასთან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დაკავშირებული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გადაცემის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პრევენცია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(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უსაფრთხო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სისხლი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ინფექციის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კონტროლი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), </w:t>
      </w:r>
      <w:r w:rsidRPr="007040A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საზოგადოებაში </w:t>
      </w:r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C </w:t>
      </w:r>
      <w:r w:rsidRPr="007040A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ჰეპატიტისა და სისხლის გზით გადაცემადი სხვა ინფექციების გავრცელების პრევენცია </w:t>
      </w:r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(B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იმუნიზაცია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კონტროლის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ღონისძიებები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არასამედიცინო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დაწესებულებებში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)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C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ინციდენტობის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შემცირება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ნარკოტიკების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ინექციურ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მომხმარებლებში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</w:p>
    <w:p w:rsidR="007040AB" w:rsidRPr="007040AB" w:rsidRDefault="007040AB" w:rsidP="00E50E32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13" w:right="113"/>
        <w:jc w:val="both"/>
        <w:rPr>
          <w:rFonts w:ascii="Sylfaen" w:eastAsia="Sylfaen" w:hAnsi="Sylfaen" w:cs="Times New Roman"/>
          <w:sz w:val="24"/>
          <w:szCs w:val="24"/>
          <w:lang w:eastAsia="ru-RU"/>
        </w:rPr>
      </w:pPr>
      <w:proofErr w:type="spellStart"/>
      <w:proofErr w:type="gram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სკრინინგისა</w:t>
      </w:r>
      <w:proofErr w:type="spellEnd"/>
      <w:proofErr w:type="gram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მკურნალობის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მოცვის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გაფართოებით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ახალი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შემთხვევებისა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ვირუსული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ჰეპატიტებით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გამოწვეული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სიკვდილობის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შემცირება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- C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ჰეპატიტის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ლაბორატორიული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დიაგნოსტიკის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თანამედროვე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სისტემის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დანერგვა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დიაგნოსტირებულ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პაციენტთა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წილის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გაზრდა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დაავადებულ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პირთათვის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მკურნალობასა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და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მოვლაზე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უნივერსალური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ხელმისაწვდომობის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უზრუნველყოფა</w:t>
      </w:r>
      <w:proofErr w:type="spellEnd"/>
      <w:r w:rsidRPr="007040AB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</w:p>
    <w:p w:rsidR="001D1089" w:rsidRDefault="001D1089" w:rsidP="00E50E32">
      <w:pPr>
        <w:spacing w:after="0"/>
        <w:ind w:left="113" w:right="113"/>
        <w:contextualSpacing/>
        <w:jc w:val="both"/>
        <w:rPr>
          <w:rFonts w:ascii="Sylfaen" w:hAnsi="Sylfaen" w:cs="Sylfaen"/>
          <w:color w:val="000000"/>
          <w:lang w:val="ka-GE"/>
        </w:rPr>
      </w:pPr>
    </w:p>
    <w:p w:rsidR="00E50E32" w:rsidRPr="00E50E32" w:rsidRDefault="00E50E32" w:rsidP="00E50E32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E50E32">
        <w:rPr>
          <w:rFonts w:ascii="Sylfaen" w:hAnsi="Sylfaen"/>
          <w:sz w:val="24"/>
          <w:szCs w:val="24"/>
        </w:rPr>
        <w:t>ხუთწლიანი</w:t>
      </w:r>
      <w:proofErr w:type="spellEnd"/>
      <w:r w:rsidRPr="00E50E32">
        <w:rPr>
          <w:rFonts w:ascii="Sylfaen" w:hAnsi="Sylfaen"/>
          <w:sz w:val="24"/>
          <w:szCs w:val="24"/>
        </w:rPr>
        <w:t xml:space="preserve"> </w:t>
      </w:r>
      <w:proofErr w:type="spellStart"/>
      <w:r w:rsidRPr="00E50E32">
        <w:rPr>
          <w:rFonts w:ascii="Sylfaen" w:hAnsi="Sylfaen"/>
          <w:sz w:val="24"/>
          <w:szCs w:val="24"/>
        </w:rPr>
        <w:t>სტრატეგიული</w:t>
      </w:r>
      <w:proofErr w:type="spellEnd"/>
      <w:r w:rsidRPr="00E50E32">
        <w:rPr>
          <w:rFonts w:ascii="Sylfaen" w:hAnsi="Sylfaen"/>
          <w:sz w:val="24"/>
          <w:szCs w:val="24"/>
        </w:rPr>
        <w:t xml:space="preserve"> </w:t>
      </w:r>
      <w:proofErr w:type="spellStart"/>
      <w:r w:rsidRPr="00E50E32">
        <w:rPr>
          <w:rFonts w:ascii="Sylfaen" w:hAnsi="Sylfaen"/>
          <w:sz w:val="24"/>
          <w:szCs w:val="24"/>
        </w:rPr>
        <w:t>გეგმ</w:t>
      </w:r>
      <w:proofErr w:type="spellEnd"/>
      <w:r w:rsidRPr="00E50E32">
        <w:rPr>
          <w:rFonts w:ascii="Sylfaen" w:hAnsi="Sylfaen"/>
          <w:sz w:val="24"/>
          <w:szCs w:val="24"/>
          <w:lang w:val="ka-GE"/>
        </w:rPr>
        <w:t xml:space="preserve">ის </w:t>
      </w:r>
      <w:r w:rsidRPr="00E50E32">
        <w:rPr>
          <w:rFonts w:ascii="Sylfaen" w:hAnsi="Sylfaen" w:cs="Sylfaen"/>
          <w:color w:val="000000"/>
          <w:lang w:val="ka-GE"/>
        </w:rPr>
        <w:t xml:space="preserve">მთლიანი თანხაა:  116 მილიონ 226 ათას 095 ლარი, აქედან </w:t>
      </w:r>
      <w:r w:rsidRPr="00E50E32">
        <w:rPr>
          <w:rFonts w:ascii="Sylfaen" w:hAnsi="Sylfaen" w:cs="Sylfaen"/>
          <w:color w:val="FF0000"/>
          <w:lang w:val="ka-GE"/>
        </w:rPr>
        <w:t xml:space="preserve">სახელმწიფო ბიუჯეტიდან - 57 მილიონ 160 ათას 850.  </w:t>
      </w:r>
    </w:p>
    <w:p w:rsidR="005D291C" w:rsidRPr="003D121D" w:rsidRDefault="00967AE0" w:rsidP="00E50E32">
      <w:pPr>
        <w:spacing w:after="0"/>
        <w:ind w:left="113" w:right="113"/>
        <w:jc w:val="both"/>
        <w:rPr>
          <w:rFonts w:ascii="Sylfaen" w:hAnsi="Sylfaen"/>
        </w:rPr>
      </w:pPr>
      <w:r w:rsidRPr="003D121D">
        <w:rPr>
          <w:rFonts w:ascii="Sylfaen" w:hAnsi="Sylfaen"/>
          <w:b/>
          <w:lang w:val="ka-GE"/>
        </w:rPr>
        <w:lastRenderedPageBreak/>
        <w:t>მოსალოდნელი შედეგი</w:t>
      </w:r>
      <w:r w:rsidR="00790D1F" w:rsidRPr="003D121D">
        <w:rPr>
          <w:rFonts w:ascii="Sylfaen" w:hAnsi="Sylfaen"/>
          <w:b/>
          <w:lang w:val="ka-GE"/>
        </w:rPr>
        <w:t xml:space="preserve">: </w:t>
      </w:r>
      <w:r w:rsidR="00496420" w:rsidRPr="003D121D">
        <w:rPr>
          <w:rFonts w:ascii="Sylfaen" w:hAnsi="Sylfaen"/>
          <w:b/>
          <w:lang w:val="ka-GE"/>
        </w:rPr>
        <w:t xml:space="preserve"> </w:t>
      </w:r>
      <w:r w:rsidR="00E50E32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E50E32">
        <w:rPr>
          <w:rFonts w:ascii="Sylfaen" w:hAnsi="Sylfaen"/>
          <w:sz w:val="24"/>
          <w:szCs w:val="24"/>
        </w:rPr>
        <w:t xml:space="preserve">C </w:t>
      </w:r>
      <w:r w:rsidR="00E50E32">
        <w:rPr>
          <w:rFonts w:ascii="Sylfaen" w:hAnsi="Sylfaen"/>
          <w:sz w:val="24"/>
          <w:szCs w:val="24"/>
          <w:lang w:val="ka-GE"/>
        </w:rPr>
        <w:t xml:space="preserve">ჰეპატიტის </w:t>
      </w:r>
      <w:r w:rsidR="00E50E32">
        <w:rPr>
          <w:rFonts w:ascii="Sylfaen" w:hAnsi="Sylfaen"/>
          <w:sz w:val="24"/>
          <w:szCs w:val="24"/>
          <w:lang w:val="ka-GE"/>
        </w:rPr>
        <w:t xml:space="preserve">ელიმინაცია, </w:t>
      </w:r>
      <w:r w:rsidR="00E50E32">
        <w:rPr>
          <w:rFonts w:ascii="Sylfaen" w:hAnsi="Sylfaen"/>
          <w:sz w:val="24"/>
          <w:szCs w:val="24"/>
          <w:lang w:val="ka-GE"/>
        </w:rPr>
        <w:t xml:space="preserve">ჰეპატიტების </w:t>
      </w:r>
      <w:r w:rsidR="00E50E32">
        <w:rPr>
          <w:rFonts w:ascii="Sylfaen" w:hAnsi="Sylfaen"/>
          <w:sz w:val="24"/>
          <w:szCs w:val="24"/>
          <w:lang w:val="ka-GE"/>
        </w:rPr>
        <w:t>პრევენცი</w:t>
      </w:r>
      <w:r w:rsidR="00E50E32">
        <w:rPr>
          <w:rFonts w:ascii="Sylfaen" w:hAnsi="Sylfaen"/>
          <w:sz w:val="24"/>
          <w:szCs w:val="24"/>
          <w:lang w:val="ka-GE"/>
        </w:rPr>
        <w:t xml:space="preserve">ა და კონტროლის გეოგრაფიული </w:t>
      </w:r>
      <w:r w:rsidR="00E50E32">
        <w:rPr>
          <w:rFonts w:ascii="Sylfaen" w:hAnsi="Sylfaen"/>
          <w:sz w:val="24"/>
          <w:szCs w:val="24"/>
          <w:lang w:val="ka-GE"/>
        </w:rPr>
        <w:t>ხელმისაწვდომობ</w:t>
      </w:r>
      <w:r w:rsidR="00E50E32">
        <w:rPr>
          <w:rFonts w:ascii="Sylfaen" w:hAnsi="Sylfaen"/>
          <w:sz w:val="24"/>
          <w:szCs w:val="24"/>
          <w:lang w:val="ka-GE"/>
        </w:rPr>
        <w:t xml:space="preserve">ა და უწყვეტობის </w:t>
      </w:r>
      <w:r w:rsidR="00E50E32">
        <w:rPr>
          <w:rFonts w:ascii="Sylfaen" w:hAnsi="Sylfaen"/>
          <w:sz w:val="24"/>
          <w:szCs w:val="24"/>
          <w:lang w:val="ka-GE"/>
        </w:rPr>
        <w:t>უზრუნველყოფა;</w:t>
      </w:r>
    </w:p>
    <w:p w:rsidR="00456575" w:rsidRPr="003D121D" w:rsidRDefault="00967AE0" w:rsidP="00E50E32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3D121D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3D121D">
        <w:rPr>
          <w:rFonts w:ascii="Sylfaen" w:hAnsi="Sylfaen"/>
          <w:b/>
          <w:lang w:val="ka-GE"/>
        </w:rPr>
        <w:t>დავით სერგეენკო</w:t>
      </w:r>
      <w:r w:rsidR="00E50E32">
        <w:rPr>
          <w:rFonts w:ascii="Sylfaen" w:hAnsi="Sylfaen"/>
          <w:b/>
          <w:lang w:val="ka-GE"/>
        </w:rPr>
        <w:t>;</w:t>
      </w:r>
    </w:p>
    <w:p w:rsidR="00967AE0" w:rsidRPr="003D121D" w:rsidRDefault="00967AE0" w:rsidP="00E50E32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3D121D">
        <w:rPr>
          <w:rFonts w:ascii="Sylfaen" w:hAnsi="Sylfaen"/>
          <w:b/>
          <w:lang w:val="ka-GE"/>
        </w:rPr>
        <w:t>გაშუქება:</w:t>
      </w:r>
      <w:r w:rsidRPr="003D121D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3D121D" w:rsidRDefault="00967AE0" w:rsidP="00E50E32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3D121D" w:rsidRDefault="00967AE0" w:rsidP="00E50E32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A6C76" w:rsidRPr="003D121D" w:rsidRDefault="008A6C76" w:rsidP="00E50E32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8A6C76" w:rsidRPr="003D1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3FC9"/>
    <w:multiLevelType w:val="hybridMultilevel"/>
    <w:tmpl w:val="1BF4A442"/>
    <w:lvl w:ilvl="0" w:tplc="E1F2BC36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EE4A92"/>
    <w:multiLevelType w:val="hybridMultilevel"/>
    <w:tmpl w:val="7194D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D05C0"/>
    <w:multiLevelType w:val="hybridMultilevel"/>
    <w:tmpl w:val="B44A0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0107C"/>
    <w:multiLevelType w:val="hybridMultilevel"/>
    <w:tmpl w:val="15C0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45CC2"/>
    <w:multiLevelType w:val="hybridMultilevel"/>
    <w:tmpl w:val="A5F2A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30725"/>
    <w:rsid w:val="00167D47"/>
    <w:rsid w:val="001C282E"/>
    <w:rsid w:val="001D1089"/>
    <w:rsid w:val="001D2F78"/>
    <w:rsid w:val="0025325E"/>
    <w:rsid w:val="00361EF9"/>
    <w:rsid w:val="00387301"/>
    <w:rsid w:val="003D121D"/>
    <w:rsid w:val="003D6FD2"/>
    <w:rsid w:val="00456575"/>
    <w:rsid w:val="00496420"/>
    <w:rsid w:val="004B308F"/>
    <w:rsid w:val="005D291C"/>
    <w:rsid w:val="006116B7"/>
    <w:rsid w:val="00656140"/>
    <w:rsid w:val="006C4683"/>
    <w:rsid w:val="006C7D66"/>
    <w:rsid w:val="006E7D63"/>
    <w:rsid w:val="007040AB"/>
    <w:rsid w:val="00790D1F"/>
    <w:rsid w:val="00834075"/>
    <w:rsid w:val="008A6C76"/>
    <w:rsid w:val="00900FB3"/>
    <w:rsid w:val="00910CFE"/>
    <w:rsid w:val="00967AE0"/>
    <w:rsid w:val="009F48D2"/>
    <w:rsid w:val="00A7754B"/>
    <w:rsid w:val="00B0077E"/>
    <w:rsid w:val="00B13BC7"/>
    <w:rsid w:val="00B75912"/>
    <w:rsid w:val="00B91A85"/>
    <w:rsid w:val="00B96B3A"/>
    <w:rsid w:val="00C24A9A"/>
    <w:rsid w:val="00CC3AD4"/>
    <w:rsid w:val="00CF2E28"/>
    <w:rsid w:val="00D454E9"/>
    <w:rsid w:val="00D6062E"/>
    <w:rsid w:val="00E50E32"/>
    <w:rsid w:val="00E75FB8"/>
    <w:rsid w:val="00EE6D55"/>
    <w:rsid w:val="00F32B2A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14</cp:revision>
  <cp:lastPrinted>2016-06-10T13:51:00Z</cp:lastPrinted>
  <dcterms:created xsi:type="dcterms:W3CDTF">2015-07-08T13:06:00Z</dcterms:created>
  <dcterms:modified xsi:type="dcterms:W3CDTF">2016-08-15T13:38:00Z</dcterms:modified>
</cp:coreProperties>
</file>