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C5" w:rsidRPr="00DB1F20" w:rsidRDefault="009723C5" w:rsidP="009723C5">
      <w:pPr>
        <w:spacing w:after="0"/>
        <w:ind w:left="113" w:right="113"/>
        <w:jc w:val="center"/>
        <w:rPr>
          <w:lang w:val="ka-GE"/>
        </w:rPr>
      </w:pPr>
      <w:proofErr w:type="spellStart"/>
      <w:proofErr w:type="gramStart"/>
      <w:r>
        <w:rPr>
          <w:b/>
          <w:u w:val="single"/>
        </w:rPr>
        <w:t>დასაქმების</w:t>
      </w:r>
      <w:proofErr w:type="spellEnd"/>
      <w:proofErr w:type="gramEnd"/>
      <w:r>
        <w:rPr>
          <w:b/>
          <w:u w:val="single"/>
        </w:rPr>
        <w:t xml:space="preserve"> </w:t>
      </w:r>
      <w:r>
        <w:rPr>
          <w:b/>
          <w:u w:val="single"/>
          <w:lang w:val="ka-GE"/>
        </w:rPr>
        <w:t>ფორუმი ზუგდიდში</w:t>
      </w:r>
    </w:p>
    <w:p w:rsidR="009723C5" w:rsidRPr="00DD5C06" w:rsidRDefault="009723C5" w:rsidP="009723C5">
      <w:pPr>
        <w:spacing w:after="0"/>
        <w:ind w:left="113" w:right="113"/>
        <w:jc w:val="both"/>
        <w:rPr>
          <w:b/>
          <w:u w:val="single"/>
          <w:lang w:val="ka-GE"/>
        </w:rPr>
      </w:pPr>
    </w:p>
    <w:p w:rsidR="009723C5" w:rsidRPr="00534B9C" w:rsidRDefault="009723C5" w:rsidP="009723C5">
      <w:pPr>
        <w:spacing w:after="0"/>
        <w:ind w:left="113" w:right="113"/>
        <w:jc w:val="both"/>
        <w:rPr>
          <w:b/>
          <w:lang w:val="ka-GE"/>
        </w:rPr>
      </w:pPr>
    </w:p>
    <w:p w:rsidR="009723C5" w:rsidRPr="00534B9C" w:rsidRDefault="009723C5" w:rsidP="009723C5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 xml:space="preserve">თარიღი: </w:t>
      </w:r>
      <w:r>
        <w:rPr>
          <w:b/>
          <w:lang w:val="ka-GE"/>
        </w:rPr>
        <w:t>17</w:t>
      </w:r>
      <w:r w:rsidRPr="00534B9C">
        <w:rPr>
          <w:b/>
          <w:lang w:val="ka-GE"/>
        </w:rPr>
        <w:t xml:space="preserve">ივნისი, </w:t>
      </w:r>
      <w:r>
        <w:rPr>
          <w:b/>
          <w:lang w:val="ka-GE"/>
        </w:rPr>
        <w:t>პარასკევი</w:t>
      </w:r>
    </w:p>
    <w:p w:rsidR="009723C5" w:rsidRPr="00534B9C" w:rsidRDefault="009723C5" w:rsidP="009723C5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>დრო</w:t>
      </w:r>
      <w:r>
        <w:rPr>
          <w:b/>
          <w:lang w:val="ka-GE"/>
        </w:rPr>
        <w:t>:  11 საათი;</w:t>
      </w:r>
    </w:p>
    <w:p w:rsidR="009723C5" w:rsidRPr="00534B9C" w:rsidRDefault="009723C5" w:rsidP="009723C5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 xml:space="preserve">ადგილი: </w:t>
      </w:r>
      <w:r>
        <w:rPr>
          <w:b/>
          <w:lang w:val="ka-GE"/>
        </w:rPr>
        <w:t>ზუგდიდი, რესტორან „მონოპოლის“ დარბაზი;</w:t>
      </w:r>
    </w:p>
    <w:p w:rsidR="009723C5" w:rsidRPr="00DD5C06" w:rsidRDefault="009723C5" w:rsidP="009723C5">
      <w:pPr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 xml:space="preserve">თემა/საკითხი:  </w:t>
      </w:r>
      <w:r>
        <w:rPr>
          <w:b/>
          <w:lang w:val="ka-GE"/>
        </w:rPr>
        <w:t>დასაქმების ხელშეწყობა, დასაქმების ფორუმი;</w:t>
      </w:r>
    </w:p>
    <w:p w:rsidR="009723C5" w:rsidRPr="00534B9C" w:rsidRDefault="009723C5" w:rsidP="009723C5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მთავარი უწყება: </w:t>
      </w:r>
      <w:r w:rsidRPr="00BE46A6">
        <w:rPr>
          <w:lang w:val="ka-GE"/>
        </w:rPr>
        <w:t>ჯანდაცვის სამინისტრო,</w:t>
      </w:r>
      <w:r>
        <w:rPr>
          <w:b/>
          <w:lang w:val="ka-GE"/>
        </w:rPr>
        <w:t xml:space="preserve"> </w:t>
      </w:r>
      <w:r>
        <w:rPr>
          <w:lang w:val="ka-GE"/>
        </w:rPr>
        <w:t xml:space="preserve">სოციალური მომსახურების სააგენტოს დასაქმების დეპარტამენტი, </w:t>
      </w:r>
      <w:r w:rsidRPr="006124CF">
        <w:rPr>
          <w:lang w:val="ka-GE"/>
        </w:rPr>
        <w:t xml:space="preserve"> ასოციაცია ,,სამხარეო განვითარება მომავალი საქართველოსთვის“ (RDFG</w:t>
      </w:r>
      <w:r>
        <w:rPr>
          <w:lang w:val="ka-GE"/>
        </w:rPr>
        <w:t>)</w:t>
      </w:r>
    </w:p>
    <w:p w:rsidR="009723C5" w:rsidRPr="00996C95" w:rsidRDefault="009723C5" w:rsidP="009723C5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ძირითადი გზავნილები: </w:t>
      </w:r>
      <w:r w:rsidRPr="006124CF">
        <w:rPr>
          <w:lang w:val="ka-GE"/>
        </w:rPr>
        <w:t>სამეგრელოს რეგიონში</w:t>
      </w:r>
      <w:r>
        <w:rPr>
          <w:lang w:val="ka-GE"/>
        </w:rPr>
        <w:t xml:space="preserve"> მცხოვრებ</w:t>
      </w:r>
      <w:r w:rsidRPr="006124CF">
        <w:rPr>
          <w:lang w:val="ka-GE"/>
        </w:rPr>
        <w:t xml:space="preserve"> დასაქმების მსურველ პირებს  შესაძლებლობა აქვთ პირადად გაესაუბრონ პოტენციურ დამსაქმებლებს</w:t>
      </w:r>
      <w:r>
        <w:rPr>
          <w:lang w:val="ka-GE"/>
        </w:rPr>
        <w:t>;</w:t>
      </w:r>
    </w:p>
    <w:p w:rsidR="009723C5" w:rsidRPr="009D2EFC" w:rsidRDefault="009723C5" w:rsidP="009723C5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>მიზანი და მნიშვნელობა:</w:t>
      </w:r>
      <w:r>
        <w:rPr>
          <w:b/>
          <w:lang w:val="ka-GE"/>
        </w:rPr>
        <w:t xml:space="preserve"> </w:t>
      </w:r>
      <w:r w:rsidRPr="009D2EFC">
        <w:rPr>
          <w:lang w:val="ka-GE"/>
        </w:rPr>
        <w:t>სახელმწიფო არასამთავრობო ორგანიზაციებთან  და კერძო სექტორთან ერთად ხელს უწყობს სამუშაოს მაძიებლებს მათთვის სასურველი ვაკანსიების შესახებ ინფორმაცია მიიღონ, თავისი შესაძლებლობები გააცნონ პოტენციურ დამსაქმებლებს</w:t>
      </w:r>
      <w:r>
        <w:rPr>
          <w:lang w:val="ka-GE"/>
        </w:rPr>
        <w:t xml:space="preserve">. </w:t>
      </w:r>
    </w:p>
    <w:p w:rsidR="009723C5" w:rsidRDefault="009723C5" w:rsidP="009723C5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ღონისძიების შესახებ: </w:t>
      </w:r>
      <w:r w:rsidRPr="0081698D">
        <w:rPr>
          <w:lang w:val="ka-GE"/>
        </w:rPr>
        <w:t xml:space="preserve">სამეგრელოში მცხოვრებ სამუშაოს მაძიებლებს, განსაკუთრებით </w:t>
      </w:r>
      <w:r>
        <w:rPr>
          <w:lang w:val="ka-GE"/>
        </w:rPr>
        <w:t>კ</w:t>
      </w:r>
      <w:r w:rsidRPr="0081698D">
        <w:rPr>
          <w:lang w:val="ka-GE"/>
        </w:rPr>
        <w:t xml:space="preserve">ი დევნილთა ჩასახლებების მცხოვრებლებს და სხვა მოწყვლადი ჯგუფების წარმომადგენლებს შესაძლებლობა აქვთ მთელი დღის განმავლობაში </w:t>
      </w:r>
      <w:r>
        <w:rPr>
          <w:lang w:val="ka-GE"/>
        </w:rPr>
        <w:t xml:space="preserve">(10-16 საათამდე) </w:t>
      </w:r>
      <w:r w:rsidRPr="0081698D">
        <w:rPr>
          <w:lang w:val="ka-GE"/>
        </w:rPr>
        <w:t>60-მდე კერძო კომპანიის წარმომადგენლებს</w:t>
      </w:r>
      <w:r>
        <w:rPr>
          <w:lang w:val="ka-GE"/>
        </w:rPr>
        <w:t xml:space="preserve"> უშუალოდ გაესაუბრონ, </w:t>
      </w:r>
      <w:r w:rsidRPr="0081698D">
        <w:rPr>
          <w:lang w:val="ka-GE"/>
        </w:rPr>
        <w:t>გააცნონ თავიანთი შესაძლებლობები, მიიღონ ინფორმაცია ვაკანსიების შ</w:t>
      </w:r>
      <w:r>
        <w:rPr>
          <w:lang w:val="ka-GE"/>
        </w:rPr>
        <w:t>ე</w:t>
      </w:r>
      <w:r w:rsidRPr="0081698D">
        <w:rPr>
          <w:lang w:val="ka-GE"/>
        </w:rPr>
        <w:t>სახებ</w:t>
      </w:r>
      <w:r>
        <w:rPr>
          <w:lang w:val="ka-GE"/>
        </w:rPr>
        <w:t>.</w:t>
      </w:r>
    </w:p>
    <w:p w:rsidR="009723C5" w:rsidRPr="0081698D" w:rsidRDefault="009723C5" w:rsidP="009723C5">
      <w:pPr>
        <w:spacing w:after="0"/>
        <w:ind w:left="113" w:right="113"/>
        <w:jc w:val="both"/>
        <w:rPr>
          <w:lang w:val="ka-GE"/>
        </w:rPr>
      </w:pPr>
      <w:r>
        <w:rPr>
          <w:b/>
          <w:lang w:val="ka-GE"/>
        </w:rPr>
        <w:t>მთავარი სპიკერი:</w:t>
      </w:r>
      <w:r>
        <w:rPr>
          <w:lang w:val="ka-GE"/>
        </w:rPr>
        <w:t xml:space="preserve"> </w:t>
      </w:r>
      <w:r>
        <w:rPr>
          <w:b/>
          <w:lang w:val="ka-GE"/>
        </w:rPr>
        <w:t>მარი ბეზარაშვილი-დასაქმების დეპარტამენტის უფროსი;</w:t>
      </w:r>
    </w:p>
    <w:p w:rsidR="009723C5" w:rsidRPr="00F47094" w:rsidRDefault="009723C5" w:rsidP="009723C5">
      <w:pPr>
        <w:spacing w:after="0"/>
        <w:ind w:left="113" w:right="113"/>
        <w:jc w:val="both"/>
        <w:rPr>
          <w:lang w:val="ka-GE"/>
        </w:rPr>
      </w:pPr>
    </w:p>
    <w:p w:rsidR="009723C5" w:rsidRPr="00534B9C" w:rsidRDefault="009723C5" w:rsidP="009723C5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მოსალოდნელი შედეგი მოქალაქისთვის: </w:t>
      </w:r>
      <w:r w:rsidRPr="0041531C">
        <w:rPr>
          <w:lang w:val="ka-GE"/>
        </w:rPr>
        <w:t>დასაქმების ხელშეწყობა,</w:t>
      </w:r>
      <w:r w:rsidRPr="00534B9C">
        <w:rPr>
          <w:lang w:val="ka-GE"/>
        </w:rPr>
        <w:t xml:space="preserve"> </w:t>
      </w:r>
    </w:p>
    <w:p w:rsidR="009723C5" w:rsidRPr="00534B9C" w:rsidRDefault="009723C5" w:rsidP="009723C5">
      <w:pPr>
        <w:tabs>
          <w:tab w:val="left" w:pos="7215"/>
        </w:tabs>
        <w:spacing w:after="0"/>
        <w:ind w:left="113" w:right="113"/>
        <w:rPr>
          <w:b/>
          <w:lang w:val="ka-GE"/>
        </w:rPr>
      </w:pPr>
      <w:r w:rsidRPr="00534B9C">
        <w:rPr>
          <w:b/>
          <w:lang w:val="ka-GE"/>
        </w:rPr>
        <w:t xml:space="preserve">მოწვეული სტუმრები:  </w:t>
      </w:r>
      <w:r w:rsidRPr="00534B9C">
        <w:rPr>
          <w:lang w:val="ka-GE"/>
        </w:rPr>
        <w:t>მედიის წარმომადგენლები</w:t>
      </w:r>
      <w:r w:rsidRPr="00534B9C">
        <w:rPr>
          <w:b/>
          <w:lang w:val="ka-GE"/>
        </w:rPr>
        <w:tab/>
      </w:r>
    </w:p>
    <w:p w:rsidR="009723C5" w:rsidRPr="00534B9C" w:rsidRDefault="009723C5" w:rsidP="009723C5">
      <w:pPr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>გაშუქება:</w:t>
      </w:r>
      <w:r w:rsidRPr="00534B9C">
        <w:rPr>
          <w:lang w:val="ka-GE"/>
        </w:rPr>
        <w:t xml:space="preserve">  ყველა მედია საშუალება</w:t>
      </w:r>
    </w:p>
    <w:p w:rsidR="009723C5" w:rsidRPr="00534B9C" w:rsidRDefault="009723C5" w:rsidP="009723C5">
      <w:pPr>
        <w:spacing w:after="0"/>
        <w:ind w:left="113" w:right="113"/>
        <w:rPr>
          <w:rFonts w:eastAsia="Times New Roman" w:cs="Times New Roman"/>
          <w:color w:val="000000" w:themeColor="text1"/>
          <w:lang w:val="ka-GE"/>
        </w:rPr>
      </w:pPr>
      <w:r w:rsidRPr="00534B9C">
        <w:rPr>
          <w:b/>
          <w:lang w:val="ka-GE"/>
        </w:rPr>
        <w:t>ფეისბუქზე განთავსების კამპანია -</w:t>
      </w:r>
      <w:r w:rsidRPr="00534B9C">
        <w:rPr>
          <w:lang w:val="ka-GE"/>
        </w:rPr>
        <w:t xml:space="preserve"> </w:t>
      </w:r>
      <w:r w:rsidRPr="00534B9C">
        <w:rPr>
          <w:rFonts w:eastAsia="Times New Roma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</w:t>
      </w:r>
      <w:r>
        <w:rPr>
          <w:rFonts w:eastAsia="Times New Roman" w:cs="Times New Roman"/>
          <w:color w:val="000000" w:themeColor="text1"/>
          <w:lang w:val="ka-GE"/>
        </w:rPr>
        <w:t xml:space="preserve">ხვა </w:t>
      </w:r>
      <w:r>
        <w:rPr>
          <w:rFonts w:eastAsia="Times New Roman" w:cs="Times New Roman"/>
          <w:color w:val="000000" w:themeColor="text1"/>
          <w:lang w:val="ka-GE"/>
        </w:rPr>
        <w:t xml:space="preserve">ჯანდაცვისა და </w:t>
      </w:r>
      <w:r>
        <w:rPr>
          <w:rFonts w:eastAsia="Times New Roman" w:cs="Times New Roman"/>
          <w:color w:val="000000" w:themeColor="text1"/>
          <w:lang w:val="ka-GE"/>
        </w:rPr>
        <w:t>სააგენტოს  ვებ-გვერდ</w:t>
      </w:r>
      <w:r>
        <w:rPr>
          <w:rFonts w:eastAsia="Times New Roman" w:cs="Times New Roman"/>
          <w:color w:val="000000" w:themeColor="text1"/>
          <w:lang w:val="ka-GE"/>
        </w:rPr>
        <w:t>ებ</w:t>
      </w:r>
      <w:r>
        <w:rPr>
          <w:rFonts w:eastAsia="Times New Roman" w:cs="Times New Roman"/>
          <w:color w:val="000000" w:themeColor="text1"/>
          <w:lang w:val="ka-GE"/>
        </w:rPr>
        <w:t xml:space="preserve">ზე </w:t>
      </w:r>
      <w:r>
        <w:rPr>
          <w:rFonts w:eastAsia="Times New Roman" w:cs="Times New Roman"/>
          <w:color w:val="000000" w:themeColor="text1"/>
          <w:lang w:val="ka-GE"/>
        </w:rPr>
        <w:t>(</w:t>
      </w:r>
      <w:r w:rsidRPr="009723C5">
        <w:rPr>
          <w:rFonts w:eastAsia="Times New Roman" w:cs="Times New Roman"/>
          <w:color w:val="000000" w:themeColor="text1"/>
          <w:lang w:val="ka-GE"/>
        </w:rPr>
        <w:t xml:space="preserve">moh.gov.ge) </w:t>
      </w:r>
      <w:r>
        <w:rPr>
          <w:rFonts w:eastAsia="Times New Roman" w:cs="Times New Roman"/>
          <w:color w:val="000000" w:themeColor="text1"/>
          <w:lang w:val="ka-GE"/>
        </w:rPr>
        <w:t>(</w:t>
      </w:r>
      <w:r w:rsidRPr="00BE46A6">
        <w:rPr>
          <w:rFonts w:eastAsia="Times New Roman" w:cs="Times New Roman"/>
          <w:color w:val="000000" w:themeColor="text1"/>
          <w:lang w:val="ka-GE"/>
        </w:rPr>
        <w:t>ssa</w:t>
      </w:r>
      <w:r w:rsidRPr="00534B9C">
        <w:rPr>
          <w:rFonts w:eastAsia="Times New Roman" w:cs="Times New Roman"/>
          <w:color w:val="000000" w:themeColor="text1"/>
          <w:lang w:val="ka-GE"/>
        </w:rPr>
        <w:t>.gov.ge)</w:t>
      </w:r>
    </w:p>
    <w:p w:rsidR="009723C5" w:rsidRPr="00534B9C" w:rsidRDefault="009723C5" w:rsidP="009723C5">
      <w:pPr>
        <w:spacing w:after="0"/>
        <w:ind w:left="113" w:right="113"/>
        <w:jc w:val="both"/>
        <w:rPr>
          <w:lang w:val="ka-GE"/>
        </w:rPr>
      </w:pPr>
    </w:p>
    <w:p w:rsidR="009723C5" w:rsidRPr="00534B9C" w:rsidRDefault="009723C5" w:rsidP="009723C5">
      <w:pPr>
        <w:spacing w:after="0"/>
        <w:ind w:left="113" w:right="113"/>
        <w:rPr>
          <w:rFonts w:asciiTheme="minorHAnsi" w:hAnsiTheme="minorHAnsi"/>
          <w:lang w:val="ka-GE"/>
        </w:rPr>
      </w:pPr>
    </w:p>
    <w:p w:rsidR="009723C5" w:rsidRPr="00534B9C" w:rsidRDefault="009723C5" w:rsidP="009723C5">
      <w:pPr>
        <w:spacing w:after="0"/>
        <w:ind w:left="113" w:right="113"/>
        <w:rPr>
          <w:lang w:val="ka-GE"/>
        </w:rPr>
      </w:pPr>
    </w:p>
    <w:p w:rsidR="00EC7CEB" w:rsidRPr="009723C5" w:rsidRDefault="009723C5">
      <w:pPr>
        <w:rPr>
          <w:lang w:val="ka-GE"/>
        </w:rPr>
      </w:pPr>
      <w:bookmarkStart w:id="0" w:name="_GoBack"/>
      <w:bookmarkEnd w:id="0"/>
    </w:p>
    <w:sectPr w:rsidR="00EC7CEB" w:rsidRPr="00972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91"/>
    <w:rsid w:val="00717C40"/>
    <w:rsid w:val="009723C5"/>
    <w:rsid w:val="00D94BCB"/>
    <w:rsid w:val="00EE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C5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C5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2016-06-10T15:07:00Z</dcterms:created>
  <dcterms:modified xsi:type="dcterms:W3CDTF">2016-06-10T15:10:00Z</dcterms:modified>
</cp:coreProperties>
</file>