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087130" w:rsidRDefault="00DE6568" w:rsidP="00C068F5">
      <w:pPr>
        <w:spacing w:line="276" w:lineRule="auto"/>
        <w:ind w:right="113"/>
        <w:jc w:val="both"/>
        <w:rPr>
          <w:rFonts w:eastAsiaTheme="minorHAnsi" w:cs="Sylfaen"/>
          <w:b/>
          <w:sz w:val="22"/>
          <w:szCs w:val="22"/>
          <w:lang w:val="en-US" w:eastAsia="en-US"/>
        </w:rPr>
      </w:pPr>
    </w:p>
    <w:p w:rsidR="001D0161" w:rsidRPr="00087130" w:rsidRDefault="001D0161" w:rsidP="00D31471">
      <w:pPr>
        <w:spacing w:line="276" w:lineRule="auto"/>
        <w:ind w:left="113" w:right="113"/>
        <w:jc w:val="both"/>
        <w:rPr>
          <w:rFonts w:eastAsiaTheme="minorHAnsi" w:cs="Sylfaen"/>
          <w:b/>
          <w:sz w:val="22"/>
          <w:szCs w:val="22"/>
          <w:lang w:val="ka-GE" w:eastAsia="en-US"/>
        </w:rPr>
      </w:pPr>
    </w:p>
    <w:p w:rsidR="009B2620" w:rsidRPr="00087130" w:rsidRDefault="003C6F16" w:rsidP="00EB2EDD">
      <w:pPr>
        <w:spacing w:line="276" w:lineRule="auto"/>
        <w:ind w:left="113" w:right="113"/>
        <w:jc w:val="center"/>
        <w:rPr>
          <w:rFonts w:eastAsiaTheme="minorHAnsi" w:cs="Sylfaen"/>
          <w:b/>
          <w:sz w:val="22"/>
          <w:szCs w:val="22"/>
          <w:lang w:val="ka-GE" w:eastAsia="en-US"/>
        </w:rPr>
      </w:pPr>
      <w:r w:rsidRPr="00087130">
        <w:rPr>
          <w:rFonts w:eastAsiaTheme="minorHAnsi" w:cs="Sylfaen"/>
          <w:b/>
          <w:sz w:val="22"/>
          <w:szCs w:val="22"/>
          <w:lang w:val="ka-GE" w:eastAsia="en-US"/>
        </w:rPr>
        <w:t>მედიამონიტორინგი</w:t>
      </w:r>
      <w:r w:rsidR="009B6B52" w:rsidRPr="00087130">
        <w:rPr>
          <w:rFonts w:eastAsiaTheme="minorHAnsi" w:cs="Sylfaen"/>
          <w:b/>
          <w:sz w:val="22"/>
          <w:szCs w:val="22"/>
          <w:lang w:val="ka-GE" w:eastAsia="en-US"/>
        </w:rPr>
        <w:t xml:space="preserve"> </w:t>
      </w:r>
      <w:r w:rsidR="00486B27" w:rsidRPr="00087130">
        <w:rPr>
          <w:rFonts w:eastAsiaTheme="minorHAnsi" w:cs="Sylfaen"/>
          <w:b/>
          <w:sz w:val="22"/>
          <w:szCs w:val="22"/>
          <w:lang w:val="ka-GE" w:eastAsia="en-US"/>
        </w:rPr>
        <w:t>2</w:t>
      </w:r>
      <w:r w:rsidR="003F7AC2" w:rsidRPr="00087130">
        <w:rPr>
          <w:rFonts w:eastAsiaTheme="minorHAnsi" w:cs="Sylfaen"/>
          <w:b/>
          <w:sz w:val="22"/>
          <w:szCs w:val="22"/>
          <w:lang w:val="en-US" w:eastAsia="en-US"/>
        </w:rPr>
        <w:t>2</w:t>
      </w:r>
      <w:r w:rsidR="00847702" w:rsidRPr="00087130">
        <w:rPr>
          <w:rFonts w:eastAsiaTheme="minorHAnsi" w:cs="Sylfaen"/>
          <w:b/>
          <w:sz w:val="22"/>
          <w:szCs w:val="22"/>
          <w:lang w:val="ka-GE" w:eastAsia="en-US"/>
        </w:rPr>
        <w:t>.11</w:t>
      </w:r>
      <w:r w:rsidR="00DE1EF0" w:rsidRPr="00087130">
        <w:rPr>
          <w:rFonts w:eastAsiaTheme="minorHAnsi" w:cs="Andalus"/>
          <w:b/>
          <w:sz w:val="22"/>
          <w:szCs w:val="22"/>
          <w:lang w:val="ka-GE" w:eastAsia="en-US"/>
        </w:rPr>
        <w:t>.2017</w:t>
      </w:r>
    </w:p>
    <w:p w:rsidR="009B3A80" w:rsidRPr="00087130" w:rsidRDefault="00FB1CB2" w:rsidP="003A322D">
      <w:pPr>
        <w:pBdr>
          <w:bottom w:val="single" w:sz="12" w:space="4" w:color="auto"/>
        </w:pBdr>
        <w:spacing w:line="276" w:lineRule="auto"/>
        <w:ind w:right="113"/>
        <w:jc w:val="both"/>
        <w:rPr>
          <w:rFonts w:eastAsiaTheme="minorHAnsi" w:cs="Sylfaen"/>
          <w:b/>
          <w:sz w:val="22"/>
          <w:szCs w:val="22"/>
          <w:lang w:val="ka-GE" w:eastAsia="en-US"/>
        </w:rPr>
      </w:pPr>
      <w:r w:rsidRPr="00087130">
        <w:rPr>
          <w:rFonts w:eastAsiaTheme="minorHAnsi" w:cs="Sylfaen"/>
          <w:b/>
          <w:sz w:val="22"/>
          <w:szCs w:val="22"/>
          <w:lang w:val="ka-GE" w:eastAsia="en-US"/>
        </w:rPr>
        <w:t>ტელევიზია</w:t>
      </w:r>
      <w:r w:rsidR="00492197" w:rsidRPr="00087130">
        <w:rPr>
          <w:rFonts w:eastAsiaTheme="minorHAnsi" w:cs="Andalus"/>
          <w:b/>
          <w:sz w:val="22"/>
          <w:szCs w:val="22"/>
          <w:lang w:val="ka-GE" w:eastAsia="en-US"/>
        </w:rPr>
        <w:t xml:space="preserve">  </w:t>
      </w:r>
      <w:r w:rsidR="00DE507F" w:rsidRPr="00087130">
        <w:rPr>
          <w:rFonts w:eastAsiaTheme="minorHAnsi" w:cs="Andalus"/>
          <w:b/>
          <w:sz w:val="22"/>
          <w:szCs w:val="22"/>
          <w:lang w:val="ka-GE" w:eastAsia="en-US"/>
        </w:rPr>
        <w:tab/>
      </w:r>
    </w:p>
    <w:p w:rsidR="000C0561" w:rsidRPr="00087130" w:rsidRDefault="003F7AC2" w:rsidP="000C0561">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21</w:t>
      </w:r>
      <w:r w:rsidR="000C0561" w:rsidRPr="00087130">
        <w:rPr>
          <w:rFonts w:eastAsiaTheme="minorHAnsi" w:cs="Andalus"/>
          <w:b/>
          <w:sz w:val="22"/>
          <w:szCs w:val="22"/>
          <w:lang w:val="ka-GE" w:eastAsia="en-US"/>
        </w:rPr>
        <w:t>.11.2017</w:t>
      </w:r>
    </w:p>
    <w:p w:rsidR="000C0561" w:rsidRPr="00087130" w:rsidRDefault="000C0561" w:rsidP="00FA39F8">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r>
      <w:r w:rsidR="00FA39F8" w:rsidRPr="00087130">
        <w:rPr>
          <w:rFonts w:eastAsiaTheme="minorHAnsi" w:cs="Andalus"/>
          <w:b/>
          <w:sz w:val="22"/>
          <w:szCs w:val="22"/>
          <w:lang w:val="ka-GE" w:eastAsia="en-US"/>
        </w:rPr>
        <w:t>I არხი</w:t>
      </w:r>
    </w:p>
    <w:p w:rsidR="000C0561" w:rsidRPr="00087130" w:rsidRDefault="000C0561" w:rsidP="000C0561">
      <w:pPr>
        <w:spacing w:line="276" w:lineRule="auto"/>
        <w:ind w:right="113"/>
        <w:jc w:val="both"/>
        <w:rPr>
          <w:rFonts w:eastAsiaTheme="minorHAnsi" w:cs="Andalus"/>
          <w:b/>
          <w:sz w:val="22"/>
          <w:szCs w:val="22"/>
          <w:lang w:val="en-US" w:eastAsia="en-US"/>
        </w:rPr>
      </w:pPr>
      <w:r w:rsidRPr="00087130">
        <w:rPr>
          <w:rFonts w:eastAsiaTheme="minorHAnsi" w:cs="Andalus"/>
          <w:b/>
          <w:sz w:val="22"/>
          <w:szCs w:val="22"/>
          <w:lang w:val="ka-GE" w:eastAsia="en-US"/>
        </w:rPr>
        <w:t xml:space="preserve">გადაცემა: </w:t>
      </w:r>
      <w:r w:rsidR="00FA39F8" w:rsidRPr="00087130">
        <w:rPr>
          <w:rFonts w:eastAsiaTheme="minorHAnsi" w:cs="Andalus"/>
          <w:b/>
          <w:sz w:val="22"/>
          <w:szCs w:val="22"/>
          <w:lang w:val="ka-GE" w:eastAsia="en-US"/>
        </w:rPr>
        <w:t>აქტუალური თემა 21:30</w:t>
      </w:r>
    </w:p>
    <w:p w:rsidR="00FA39F8" w:rsidRPr="00087130" w:rsidRDefault="00FA39F8" w:rsidP="000C0561">
      <w:pPr>
        <w:spacing w:line="276" w:lineRule="auto"/>
        <w:ind w:right="113"/>
        <w:jc w:val="both"/>
        <w:rPr>
          <w:rFonts w:eastAsiaTheme="minorHAnsi" w:cs="Andalus"/>
          <w:sz w:val="22"/>
          <w:szCs w:val="22"/>
          <w:lang w:val="ka-GE" w:eastAsia="en-US"/>
        </w:rPr>
      </w:pPr>
      <w:proofErr w:type="spellStart"/>
      <w:proofErr w:type="gramStart"/>
      <w:r w:rsidRPr="00087130">
        <w:rPr>
          <w:rFonts w:eastAsiaTheme="minorHAnsi" w:cs="Andalus"/>
          <w:sz w:val="22"/>
          <w:szCs w:val="22"/>
          <w:lang w:val="en-US" w:eastAsia="en-US"/>
        </w:rPr>
        <w:t>აბორტი</w:t>
      </w:r>
      <w:proofErr w:type="spellEnd"/>
      <w:proofErr w:type="gram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გენდერული</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ნიშნით</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და</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კონტრაცეპტივებზე</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ხელმისაწვდომობა-ხელისუფლება</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ოჯახის</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დაგეგმვის</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პრიორიტეტულობაზე</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საუბრობს</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და</w:t>
      </w:r>
      <w:proofErr w:type="spellEnd"/>
      <w:r w:rsidRPr="00087130">
        <w:rPr>
          <w:rFonts w:eastAsiaTheme="minorHAnsi" w:cs="Andalus"/>
          <w:sz w:val="22"/>
          <w:szCs w:val="22"/>
          <w:lang w:val="en-US" w:eastAsia="en-US"/>
        </w:rPr>
        <w:t xml:space="preserve"> 13 </w:t>
      </w:r>
      <w:proofErr w:type="spellStart"/>
      <w:r w:rsidRPr="00087130">
        <w:rPr>
          <w:rFonts w:eastAsiaTheme="minorHAnsi" w:cs="Andalus"/>
          <w:sz w:val="22"/>
          <w:szCs w:val="22"/>
          <w:lang w:val="en-US" w:eastAsia="en-US"/>
        </w:rPr>
        <w:t>წელზე</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გათვლილ</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დოკუმენტს</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ქმნის</w:t>
      </w:r>
      <w:proofErr w:type="spellEnd"/>
      <w:r w:rsidRPr="00087130">
        <w:rPr>
          <w:rFonts w:eastAsiaTheme="minorHAnsi" w:cs="Andalus"/>
          <w:sz w:val="22"/>
          <w:szCs w:val="22"/>
          <w:lang w:val="en-US" w:eastAsia="en-US"/>
        </w:rPr>
        <w:t xml:space="preserve">. </w:t>
      </w:r>
      <w:proofErr w:type="spellStart"/>
      <w:proofErr w:type="gramStart"/>
      <w:r w:rsidRPr="00087130">
        <w:rPr>
          <w:rFonts w:eastAsiaTheme="minorHAnsi" w:cs="Andalus"/>
          <w:sz w:val="22"/>
          <w:szCs w:val="22"/>
          <w:lang w:val="en-US" w:eastAsia="en-US"/>
        </w:rPr>
        <w:t>საქსტატის</w:t>
      </w:r>
      <w:proofErr w:type="spellEnd"/>
      <w:proofErr w:type="gramEnd"/>
      <w:r w:rsidRPr="00087130">
        <w:rPr>
          <w:rFonts w:eastAsiaTheme="minorHAnsi" w:cs="Andalus"/>
          <w:sz w:val="22"/>
          <w:szCs w:val="22"/>
          <w:lang w:val="en-US" w:eastAsia="en-US"/>
        </w:rPr>
        <w:t xml:space="preserve"> 2016 </w:t>
      </w:r>
      <w:proofErr w:type="spellStart"/>
      <w:r w:rsidRPr="00087130">
        <w:rPr>
          <w:rFonts w:eastAsiaTheme="minorHAnsi" w:cs="Andalus"/>
          <w:sz w:val="22"/>
          <w:szCs w:val="22"/>
          <w:lang w:val="en-US" w:eastAsia="en-US"/>
        </w:rPr>
        <w:t>წლის</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მონაცემების</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თანახმად</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საქართველოში</w:t>
      </w:r>
      <w:proofErr w:type="spellEnd"/>
      <w:r w:rsidRPr="00087130">
        <w:rPr>
          <w:rFonts w:eastAsiaTheme="minorHAnsi" w:cs="Andalus"/>
          <w:sz w:val="22"/>
          <w:szCs w:val="22"/>
          <w:lang w:val="en-US" w:eastAsia="en-US"/>
        </w:rPr>
        <w:t xml:space="preserve"> 1 </w:t>
      </w:r>
      <w:proofErr w:type="spellStart"/>
      <w:r w:rsidRPr="00087130">
        <w:rPr>
          <w:rFonts w:eastAsiaTheme="minorHAnsi" w:cs="Andalus"/>
          <w:sz w:val="22"/>
          <w:szCs w:val="22"/>
          <w:lang w:val="en-US" w:eastAsia="en-US"/>
        </w:rPr>
        <w:t>წლამდე</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ასაკის</w:t>
      </w:r>
      <w:proofErr w:type="spellEnd"/>
      <w:r w:rsidRPr="00087130">
        <w:rPr>
          <w:rFonts w:eastAsiaTheme="minorHAnsi" w:cs="Andalus"/>
          <w:sz w:val="22"/>
          <w:szCs w:val="22"/>
          <w:lang w:val="en-US" w:eastAsia="en-US"/>
        </w:rPr>
        <w:t xml:space="preserve"> 1 000 </w:t>
      </w:r>
      <w:proofErr w:type="spellStart"/>
      <w:r w:rsidRPr="00087130">
        <w:rPr>
          <w:rFonts w:eastAsiaTheme="minorHAnsi" w:cs="Andalus"/>
          <w:sz w:val="22"/>
          <w:szCs w:val="22"/>
          <w:lang w:val="en-US" w:eastAsia="en-US"/>
        </w:rPr>
        <w:t>ახალშობილზე</w:t>
      </w:r>
      <w:proofErr w:type="spellEnd"/>
      <w:r w:rsidRPr="00087130">
        <w:rPr>
          <w:rFonts w:eastAsiaTheme="minorHAnsi" w:cs="Andalus"/>
          <w:sz w:val="22"/>
          <w:szCs w:val="22"/>
          <w:lang w:val="en-US" w:eastAsia="en-US"/>
        </w:rPr>
        <w:t xml:space="preserve"> </w:t>
      </w:r>
      <w:proofErr w:type="spellStart"/>
      <w:r w:rsidRPr="00087130">
        <w:rPr>
          <w:rFonts w:eastAsiaTheme="minorHAnsi" w:cs="Andalus"/>
          <w:sz w:val="22"/>
          <w:szCs w:val="22"/>
          <w:lang w:val="en-US" w:eastAsia="en-US"/>
        </w:rPr>
        <w:t>იღუპება</w:t>
      </w:r>
      <w:proofErr w:type="spellEnd"/>
      <w:r w:rsidRPr="00087130">
        <w:rPr>
          <w:rFonts w:eastAsiaTheme="minorHAnsi" w:cs="Andalus"/>
          <w:sz w:val="22"/>
          <w:szCs w:val="22"/>
          <w:lang w:val="en-US" w:eastAsia="en-US"/>
        </w:rPr>
        <w:t xml:space="preserve"> 9 </w:t>
      </w:r>
      <w:proofErr w:type="spellStart"/>
      <w:r w:rsidRPr="00087130">
        <w:rPr>
          <w:rFonts w:eastAsiaTheme="minorHAnsi" w:cs="Andalus"/>
          <w:sz w:val="22"/>
          <w:szCs w:val="22"/>
          <w:lang w:val="en-US" w:eastAsia="en-US"/>
        </w:rPr>
        <w:t>ახალშობილი</w:t>
      </w:r>
      <w:proofErr w:type="spellEnd"/>
      <w:r w:rsidRPr="00087130">
        <w:rPr>
          <w:rFonts w:eastAsiaTheme="minorHAnsi" w:cs="Andalus"/>
          <w:sz w:val="22"/>
          <w:szCs w:val="22"/>
          <w:lang w:val="en-US" w:eastAsia="en-US"/>
        </w:rPr>
        <w:t xml:space="preserve">. </w:t>
      </w:r>
      <w:r w:rsidRPr="00087130">
        <w:rPr>
          <w:rFonts w:eastAsiaTheme="minorHAnsi" w:cs="Andalus"/>
          <w:sz w:val="22"/>
          <w:szCs w:val="22"/>
          <w:lang w:val="ka-GE" w:eastAsia="en-US"/>
        </w:rPr>
        <w:t>თემაზე სასაუბროთ გადაცემის სტუმარია ჯანდაცვის სამინისტროს ჯანმრთელობის დაცვის დეპარტამენტის უფროსი მარინა დარახველიძე</w:t>
      </w:r>
    </w:p>
    <w:p w:rsidR="00FA39F8" w:rsidRPr="00087130" w:rsidRDefault="000D77F7" w:rsidP="000C0561">
      <w:pPr>
        <w:spacing w:line="276" w:lineRule="auto"/>
        <w:ind w:right="113"/>
        <w:jc w:val="both"/>
        <w:rPr>
          <w:rFonts w:eastAsiaTheme="minorHAnsi" w:cs="Andalus"/>
          <w:sz w:val="22"/>
          <w:szCs w:val="22"/>
          <w:lang w:val="ka-GE" w:eastAsia="en-US"/>
        </w:rPr>
      </w:pPr>
      <w:hyperlink r:id="rId9" w:history="1">
        <w:r w:rsidRPr="00087130">
          <w:rPr>
            <w:rStyle w:val="Hyperlink"/>
            <w:rFonts w:eastAsiaTheme="minorHAnsi" w:cs="Andalus"/>
            <w:sz w:val="22"/>
            <w:szCs w:val="22"/>
            <w:lang w:eastAsia="en-US"/>
          </w:rPr>
          <w:t>http://mediamonitoring.ge/mms/inc</w:t>
        </w:r>
        <w:r w:rsidRPr="00087130">
          <w:rPr>
            <w:rStyle w:val="Hyperlink"/>
            <w:rFonts w:eastAsiaTheme="minorHAnsi" w:cs="Andalus"/>
            <w:sz w:val="22"/>
            <w:szCs w:val="22"/>
            <w:lang w:eastAsia="en-US"/>
          </w:rPr>
          <w:t>ludes/video/video.php?id=4849529</w:t>
        </w:r>
      </w:hyperlink>
    </w:p>
    <w:p w:rsidR="006B69F4" w:rsidRPr="00087130" w:rsidRDefault="006B69F4" w:rsidP="006B69F4">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 xml:space="preserve">--- </w:t>
      </w:r>
    </w:p>
    <w:p w:rsidR="006B69F4" w:rsidRPr="00087130" w:rsidRDefault="006B69F4" w:rsidP="006B69F4">
      <w:pPr>
        <w:spacing w:line="276" w:lineRule="auto"/>
        <w:ind w:right="113"/>
        <w:jc w:val="both"/>
        <w:rPr>
          <w:rFonts w:eastAsiaTheme="minorHAnsi" w:cs="Andalus"/>
          <w:b/>
          <w:sz w:val="22"/>
          <w:szCs w:val="22"/>
          <w:lang w:val="ka-GE" w:eastAsia="en-US"/>
        </w:rPr>
      </w:pPr>
    </w:p>
    <w:p w:rsidR="006B69F4" w:rsidRPr="00087130" w:rsidRDefault="006B69F4" w:rsidP="006B69F4">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21.11.2017</w:t>
      </w:r>
    </w:p>
    <w:p w:rsidR="006B69F4" w:rsidRPr="00087130" w:rsidRDefault="006B69F4" w:rsidP="006B69F4">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t>იმედი</w:t>
      </w:r>
    </w:p>
    <w:p w:rsidR="00FA39F8" w:rsidRPr="00087130" w:rsidRDefault="006B69F4" w:rsidP="006B69F4">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გადაცემა: იმედის დღე</w:t>
      </w:r>
    </w:p>
    <w:p w:rsidR="006B69F4" w:rsidRPr="00087130" w:rsidRDefault="006B69F4" w:rsidP="006B69F4">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თიკო ფეიქრიშვილი დაინტერესდა ვითარებით, რომელიც ინფექციურ საავადმყოფოშია. თიკო ფეიქრიშვილი ამბობს, რომ საავადმყოფოში მდგომარობა წლებია, უფროდაუფრო მძიმდება. ესა დაწესებულება ავარიული შენობებითა და მძიმე ჰიგიენურ-სანიტარული პირობებით. კერძო საკუთრებაში მყოფი ტერიტორია და შენობა, რომელსაც სახელმწიფოს დაქვემდებარებაში მყოფი ინფექციური საავადმყოფო და მედპერსონალი ემსახურება, ერთმანეთთან წლებია, ვერ თანხმდებიან.</w:t>
      </w:r>
    </w:p>
    <w:p w:rsidR="006B69F4" w:rsidRPr="00087130" w:rsidRDefault="006B69F4" w:rsidP="006B69F4">
      <w:pPr>
        <w:spacing w:line="276" w:lineRule="auto"/>
        <w:ind w:right="113"/>
        <w:jc w:val="both"/>
        <w:rPr>
          <w:rFonts w:eastAsiaTheme="minorHAnsi" w:cs="Andalus"/>
          <w:sz w:val="22"/>
          <w:szCs w:val="22"/>
          <w:lang w:val="ka-GE" w:eastAsia="en-US"/>
        </w:rPr>
      </w:pPr>
      <w:hyperlink r:id="rId10" w:history="1">
        <w:r w:rsidRPr="00087130">
          <w:rPr>
            <w:rStyle w:val="Hyperlink"/>
            <w:rFonts w:eastAsiaTheme="minorHAnsi" w:cs="Andalus"/>
            <w:sz w:val="22"/>
            <w:szCs w:val="22"/>
            <w:lang w:eastAsia="en-US"/>
          </w:rPr>
          <w:t>http://mediamonitorin</w:t>
        </w:r>
        <w:r w:rsidRPr="00087130">
          <w:rPr>
            <w:rStyle w:val="Hyperlink"/>
            <w:rFonts w:eastAsiaTheme="minorHAnsi" w:cs="Andalus"/>
            <w:sz w:val="22"/>
            <w:szCs w:val="22"/>
            <w:lang w:eastAsia="en-US"/>
          </w:rPr>
          <w:t>g.ge/mms/includes/video/video.php?id=4847755</w:t>
        </w:r>
      </w:hyperlink>
    </w:p>
    <w:p w:rsidR="00DC4F68" w:rsidRPr="00087130" w:rsidRDefault="006B69F4" w:rsidP="006B69F4">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 xml:space="preserve">---  </w:t>
      </w:r>
    </w:p>
    <w:p w:rsidR="006B69F4" w:rsidRPr="00087130" w:rsidRDefault="006B69F4" w:rsidP="006B69F4">
      <w:pPr>
        <w:spacing w:line="276" w:lineRule="auto"/>
        <w:ind w:right="113"/>
        <w:jc w:val="both"/>
        <w:rPr>
          <w:rFonts w:eastAsiaTheme="minorHAnsi" w:cs="Andalus"/>
          <w:sz w:val="22"/>
          <w:szCs w:val="22"/>
          <w:lang w:val="ka-GE" w:eastAsia="en-US"/>
        </w:rPr>
      </w:pPr>
    </w:p>
    <w:p w:rsidR="006B69F4" w:rsidRPr="00087130" w:rsidRDefault="006B69F4" w:rsidP="006B69F4">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21.11.2017</w:t>
      </w:r>
    </w:p>
    <w:p w:rsidR="006B69F4" w:rsidRPr="00087130" w:rsidRDefault="006B69F4" w:rsidP="006B69F4">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t>იმედი</w:t>
      </w:r>
    </w:p>
    <w:p w:rsidR="006B69F4" w:rsidRPr="00087130" w:rsidRDefault="006B69F4" w:rsidP="006B69F4">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გადაცემა: იმედის დღე</w:t>
      </w:r>
    </w:p>
    <w:p w:rsidR="006B69F4" w:rsidRPr="00087130" w:rsidRDefault="006B69F4" w:rsidP="006B69F4">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რამდენიმე დღის წინ სოციალურ ქსელში გავრცელდა ცნობები იმის შესახებ, რომ დაავადებათა კონტროლის ეროვნული ცენტრის ერთერთ ლაბორატორიაში მოქალაქეებს დაუდგინდათ ცე ჰეპატიტის დიაგნოზი, თუმცა რამდენიმე დღეში განმეორებით ანალიზის დრიოს გაირკვა, რომ ეს დაიგნოზი არასწორი იყო. ცენტრში ეს ფაქტი დაადასტურეს.</w:t>
      </w:r>
    </w:p>
    <w:p w:rsidR="006B69F4" w:rsidRPr="00087130" w:rsidRDefault="006B69F4" w:rsidP="006B69F4">
      <w:pPr>
        <w:spacing w:line="276" w:lineRule="auto"/>
        <w:ind w:right="113"/>
        <w:jc w:val="both"/>
        <w:rPr>
          <w:rFonts w:eastAsiaTheme="minorHAnsi" w:cs="Andalus"/>
          <w:sz w:val="22"/>
          <w:szCs w:val="22"/>
          <w:lang w:val="ka-GE" w:eastAsia="en-US"/>
        </w:rPr>
      </w:pPr>
      <w:hyperlink r:id="rId11" w:history="1">
        <w:r w:rsidRPr="00087130">
          <w:rPr>
            <w:rStyle w:val="Hyperlink"/>
            <w:rFonts w:eastAsiaTheme="minorHAnsi" w:cs="Andalus"/>
            <w:sz w:val="22"/>
            <w:szCs w:val="22"/>
            <w:lang w:eastAsia="en-US"/>
          </w:rPr>
          <w:t>http://mediamonitoring.ge/m</w:t>
        </w:r>
        <w:r w:rsidRPr="00087130">
          <w:rPr>
            <w:rStyle w:val="Hyperlink"/>
            <w:rFonts w:eastAsiaTheme="minorHAnsi" w:cs="Andalus"/>
            <w:sz w:val="22"/>
            <w:szCs w:val="22"/>
            <w:lang w:eastAsia="en-US"/>
          </w:rPr>
          <w:t>ms/includes/video/video.php?id=4846968</w:t>
        </w:r>
      </w:hyperlink>
    </w:p>
    <w:p w:rsidR="006B69F4" w:rsidRPr="00087130" w:rsidRDefault="006B69F4" w:rsidP="006B69F4">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 xml:space="preserve">--- </w:t>
      </w: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lastRenderedPageBreak/>
        <w:t>21.11.2017</w:t>
      </w: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r>
      <w:r w:rsidR="00DC4F68">
        <w:rPr>
          <w:rFonts w:eastAsiaTheme="minorHAnsi" w:cs="Andalus"/>
          <w:b/>
          <w:sz w:val="22"/>
          <w:szCs w:val="22"/>
          <w:lang w:val="ka-GE" w:eastAsia="en-US"/>
        </w:rPr>
        <w:t>რუსთავი 2</w:t>
      </w: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 xml:space="preserve">გადაცემა: </w:t>
      </w:r>
      <w:r w:rsidR="00DC4F68">
        <w:rPr>
          <w:rFonts w:eastAsiaTheme="minorHAnsi" w:cs="Andalus"/>
          <w:b/>
          <w:sz w:val="22"/>
          <w:szCs w:val="22"/>
          <w:lang w:val="ka-GE" w:eastAsia="en-US"/>
        </w:rPr>
        <w:t>არჩევანი</w:t>
      </w:r>
    </w:p>
    <w:p w:rsidR="00FA39F8" w:rsidRPr="00087130" w:rsidRDefault="00FA39F8" w:rsidP="003F7AC2">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 xml:space="preserve">სააგენტო „რეგინფოს“ მთავარი რედაქტორი, რომელმაც მაღალ თანამდებობაზე მყოფი პირების პრემია-დანამატების შესახებ ინფორმაცია გაავრცელა, ცდომილების შესაძლებლობას გამორიცხავს.  ხაბეიშვილის ინფორმაციით, 94 ათას ლარად შეფასებული </w:t>
      </w:r>
      <w:r w:rsidRPr="00087130">
        <w:rPr>
          <w:rFonts w:eastAsiaTheme="minorHAnsi" w:cs="Andalus"/>
          <w:sz w:val="22"/>
          <w:szCs w:val="22"/>
          <w:lang w:val="ka-GE" w:eastAsia="en-US"/>
        </w:rPr>
        <w:t>მანქანით</w:t>
      </w:r>
      <w:r w:rsidRPr="00087130">
        <w:rPr>
          <w:rFonts w:eastAsiaTheme="minorHAnsi" w:cs="Andalus"/>
          <w:sz w:val="22"/>
          <w:szCs w:val="22"/>
          <w:lang w:val="ka-GE" w:eastAsia="en-US"/>
        </w:rPr>
        <w:t xml:space="preserve"> სოციალური სააგენტოს ხელმძღვანელი  დადის. </w:t>
      </w:r>
    </w:p>
    <w:p w:rsidR="00FA39F8" w:rsidRPr="00DC4F68" w:rsidRDefault="00FA39F8" w:rsidP="003F7AC2">
      <w:pPr>
        <w:spacing w:line="276" w:lineRule="auto"/>
        <w:ind w:right="113"/>
        <w:jc w:val="both"/>
        <w:rPr>
          <w:rFonts w:eastAsiaTheme="minorHAnsi" w:cs="Andalus"/>
          <w:sz w:val="22"/>
          <w:szCs w:val="22"/>
          <w:lang w:val="ka-GE" w:eastAsia="en-US"/>
        </w:rPr>
      </w:pPr>
      <w:hyperlink r:id="rId12" w:history="1">
        <w:r w:rsidRPr="00087130">
          <w:rPr>
            <w:rStyle w:val="Hyperlink"/>
            <w:rFonts w:eastAsiaTheme="minorHAnsi" w:cs="Andalus"/>
            <w:sz w:val="22"/>
            <w:szCs w:val="22"/>
            <w:lang w:eastAsia="en-US"/>
          </w:rPr>
          <w:t>http://mediamonit</w:t>
        </w:r>
        <w:r w:rsidRPr="00087130">
          <w:rPr>
            <w:rStyle w:val="Hyperlink"/>
            <w:rFonts w:eastAsiaTheme="minorHAnsi" w:cs="Andalus"/>
            <w:sz w:val="22"/>
            <w:szCs w:val="22"/>
            <w:lang w:eastAsia="en-US"/>
          </w:rPr>
          <w:t>oring.ge/mms/includes/video/v</w:t>
        </w:r>
        <w:r w:rsidRPr="00DC4F68">
          <w:rPr>
            <w:rStyle w:val="Hyperlink"/>
            <w:rFonts w:eastAsiaTheme="minorHAnsi" w:cs="Andalus"/>
            <w:sz w:val="22"/>
            <w:szCs w:val="22"/>
            <w:lang w:eastAsia="en-US"/>
          </w:rPr>
          <w:t>ideo.php?id=4849557</w:t>
        </w:r>
      </w:hyperlink>
    </w:p>
    <w:p w:rsidR="00FA39F8" w:rsidRPr="00087130" w:rsidRDefault="00FA39F8" w:rsidP="003F7AC2">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en-US" w:eastAsia="en-US"/>
        </w:rPr>
        <w:t xml:space="preserve">--- </w:t>
      </w:r>
    </w:p>
    <w:p w:rsidR="000D77F7" w:rsidRPr="00087130" w:rsidRDefault="000D77F7" w:rsidP="003F7AC2">
      <w:pPr>
        <w:spacing w:line="276" w:lineRule="auto"/>
        <w:ind w:right="113"/>
        <w:jc w:val="both"/>
        <w:rPr>
          <w:rFonts w:eastAsiaTheme="minorHAnsi" w:cs="Andalus"/>
          <w:sz w:val="22"/>
          <w:szCs w:val="22"/>
          <w:lang w:val="ka-GE" w:eastAsia="en-US"/>
        </w:rPr>
      </w:pP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21.11.2017</w:t>
      </w: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t>ტვ პირველი</w:t>
      </w: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 xml:space="preserve">გადაცემა: </w:t>
      </w:r>
      <w:r w:rsidRPr="00087130">
        <w:rPr>
          <w:rFonts w:eastAsiaTheme="minorHAnsi" w:cs="Andalus"/>
          <w:b/>
          <w:sz w:val="22"/>
          <w:szCs w:val="22"/>
          <w:lang w:val="ka-GE" w:eastAsia="en-US"/>
        </w:rPr>
        <w:t>დღის ამბები 17:00</w:t>
      </w:r>
    </w:p>
    <w:p w:rsidR="000D77F7" w:rsidRPr="00087130" w:rsidRDefault="000D77F7" w:rsidP="000D77F7">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2 თვის ნატალია რომაშვილს დახმარება და სასწრაფო ოპერაცია სჭირდება. ოჯახს ძვირადღირებული ოპერაციისთვის საკმარისი თანხა არ აქვს.</w:t>
      </w:r>
    </w:p>
    <w:p w:rsidR="000D77F7" w:rsidRPr="00087130" w:rsidRDefault="000D77F7" w:rsidP="000D77F7">
      <w:pPr>
        <w:spacing w:line="276" w:lineRule="auto"/>
        <w:ind w:right="113"/>
        <w:jc w:val="both"/>
        <w:rPr>
          <w:rFonts w:eastAsiaTheme="minorHAnsi" w:cs="Andalus"/>
          <w:sz w:val="22"/>
          <w:szCs w:val="22"/>
          <w:lang w:val="ka-GE" w:eastAsia="en-US"/>
        </w:rPr>
      </w:pPr>
      <w:hyperlink r:id="rId13" w:history="1">
        <w:r w:rsidRPr="00087130">
          <w:rPr>
            <w:rStyle w:val="Hyperlink"/>
            <w:rFonts w:eastAsiaTheme="minorHAnsi" w:cs="Andalus"/>
            <w:sz w:val="22"/>
            <w:szCs w:val="22"/>
            <w:lang w:eastAsia="en-US"/>
          </w:rPr>
          <w:t>http://mediamonitoring</w:t>
        </w:r>
        <w:r w:rsidRPr="00087130">
          <w:rPr>
            <w:rStyle w:val="Hyperlink"/>
            <w:rFonts w:eastAsiaTheme="minorHAnsi" w:cs="Andalus"/>
            <w:sz w:val="22"/>
            <w:szCs w:val="22"/>
            <w:lang w:eastAsia="en-US"/>
          </w:rPr>
          <w:t>.ge/mms/includes/video/video.php?id=4848974</w:t>
        </w:r>
      </w:hyperlink>
    </w:p>
    <w:p w:rsidR="000D77F7" w:rsidRPr="00087130" w:rsidRDefault="000D77F7" w:rsidP="000D77F7">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 xml:space="preserve">--- </w:t>
      </w:r>
    </w:p>
    <w:p w:rsidR="000D77F7" w:rsidRPr="00087130" w:rsidRDefault="000D77F7" w:rsidP="000D77F7">
      <w:pPr>
        <w:spacing w:line="276" w:lineRule="auto"/>
        <w:ind w:right="113"/>
        <w:jc w:val="both"/>
        <w:rPr>
          <w:rFonts w:eastAsiaTheme="minorHAnsi" w:cs="Andalus"/>
          <w:sz w:val="22"/>
          <w:szCs w:val="22"/>
          <w:lang w:val="ka-GE" w:eastAsia="en-US"/>
        </w:rPr>
      </w:pP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21.11.2017</w:t>
      </w: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r>
      <w:r w:rsidRPr="00087130">
        <w:rPr>
          <w:rFonts w:eastAsiaTheme="minorHAnsi" w:cs="Andalus"/>
          <w:b/>
          <w:sz w:val="22"/>
          <w:szCs w:val="22"/>
          <w:lang w:val="ka-GE" w:eastAsia="en-US"/>
        </w:rPr>
        <w:t>ტვ პირველი</w:t>
      </w: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 xml:space="preserve">გადაცემა: </w:t>
      </w:r>
      <w:r w:rsidRPr="00087130">
        <w:rPr>
          <w:rFonts w:eastAsiaTheme="minorHAnsi" w:cs="Andalus"/>
          <w:b/>
          <w:sz w:val="22"/>
          <w:szCs w:val="22"/>
          <w:lang w:val="ka-GE" w:eastAsia="en-US"/>
        </w:rPr>
        <w:t>დღის ამბები 17:00</w:t>
      </w:r>
    </w:p>
    <w:p w:rsidR="000D77F7" w:rsidRPr="00087130" w:rsidRDefault="000D77F7" w:rsidP="000D77F7">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სოფელ გალავანში მცირე საოჯახო სახლი რეკონსტრუქციის შემდეგ გაიხსნა. სერვისისთვის, სადაც სახელმწიფო მზრუნველობაში მყოფი 10 ბავშვი ცხოვრობს, ახალი ადმინისტრაციული ოთახი და შემოქმედებითი სახელოსნო აშენდა, გამოიცვალა სახურავი და გარემონტდა შენობის ინტერიერი. ასეთივე სამუშაოები სოფელ წილკანში მდებარე მცირე საოჯახო სახლშიც ჩატარდა. პროექტი აშშ-ის თავდაცვის დეპარტამენტის დაფინანსებით გაკეთდა და მასში უშუალოდ მონაწილეობდნენ აშშ-ის ეროვნული გვარდიის საჰაერო ძალების ჯარისკაცები</w:t>
      </w:r>
    </w:p>
    <w:p w:rsidR="006B69F4" w:rsidRPr="00087130" w:rsidRDefault="000D77F7" w:rsidP="006B69F4">
      <w:pPr>
        <w:spacing w:line="276" w:lineRule="auto"/>
        <w:ind w:right="113"/>
        <w:jc w:val="both"/>
        <w:rPr>
          <w:rFonts w:eastAsiaTheme="minorHAnsi" w:cs="Andalus"/>
          <w:sz w:val="22"/>
          <w:szCs w:val="22"/>
          <w:lang w:val="ka-GE" w:eastAsia="en-US"/>
        </w:rPr>
      </w:pPr>
      <w:hyperlink r:id="rId14" w:history="1">
        <w:r w:rsidRPr="00087130">
          <w:rPr>
            <w:rStyle w:val="Hyperlink"/>
            <w:rFonts w:eastAsiaTheme="minorHAnsi" w:cs="Andalus"/>
            <w:sz w:val="22"/>
            <w:szCs w:val="22"/>
            <w:lang w:eastAsia="en-US"/>
          </w:rPr>
          <w:t>http://mediamonitoring.ge</w:t>
        </w:r>
        <w:r w:rsidRPr="00087130">
          <w:rPr>
            <w:rStyle w:val="Hyperlink"/>
            <w:rFonts w:eastAsiaTheme="minorHAnsi" w:cs="Andalus"/>
            <w:sz w:val="22"/>
            <w:szCs w:val="22"/>
            <w:lang w:eastAsia="en-US"/>
          </w:rPr>
          <w:t>/mms/includes/video/video.php?id=4848884</w:t>
        </w:r>
      </w:hyperlink>
    </w:p>
    <w:p w:rsidR="006B69F4" w:rsidRPr="00087130" w:rsidRDefault="006B69F4" w:rsidP="006B69F4">
      <w:pPr>
        <w:spacing w:line="276" w:lineRule="auto"/>
        <w:ind w:right="113"/>
        <w:jc w:val="both"/>
        <w:rPr>
          <w:rFonts w:eastAsiaTheme="minorHAnsi" w:cs="Andalus"/>
          <w:sz w:val="22"/>
          <w:szCs w:val="22"/>
          <w:lang w:val="ka-GE" w:eastAsia="en-US"/>
        </w:rPr>
      </w:pPr>
      <w:r w:rsidRPr="00087130">
        <w:rPr>
          <w:rFonts w:eastAsiaTheme="minorHAnsi" w:cs="Andalus"/>
          <w:b/>
          <w:sz w:val="22"/>
          <w:szCs w:val="22"/>
          <w:lang w:val="ka-GE" w:eastAsia="en-US"/>
        </w:rPr>
        <w:t>იმედი - ქრონიკა 14:00</w:t>
      </w:r>
      <w:r w:rsidRPr="00087130">
        <w:rPr>
          <w:rFonts w:eastAsiaTheme="minorHAnsi" w:cs="Andalus"/>
          <w:b/>
          <w:sz w:val="22"/>
          <w:szCs w:val="22"/>
          <w:lang w:val="ka-GE" w:eastAsia="en-US"/>
        </w:rPr>
        <w:t xml:space="preserve">- </w:t>
      </w:r>
      <w:hyperlink r:id="rId15" w:history="1">
        <w:r w:rsidRPr="00087130">
          <w:rPr>
            <w:rStyle w:val="Hyperlink"/>
            <w:rFonts w:eastAsiaTheme="minorHAnsi" w:cs="Andalus"/>
            <w:sz w:val="22"/>
            <w:szCs w:val="22"/>
            <w:lang w:eastAsia="en-US"/>
          </w:rPr>
          <w:t>http://me</w:t>
        </w:r>
        <w:r w:rsidRPr="00087130">
          <w:rPr>
            <w:rStyle w:val="Hyperlink"/>
            <w:rFonts w:eastAsiaTheme="minorHAnsi" w:cs="Andalus"/>
            <w:sz w:val="22"/>
            <w:szCs w:val="22"/>
            <w:lang w:eastAsia="en-US"/>
          </w:rPr>
          <w:t>diamon</w:t>
        </w:r>
        <w:r w:rsidRPr="00087130">
          <w:rPr>
            <w:rStyle w:val="Hyperlink"/>
            <w:rFonts w:eastAsiaTheme="minorHAnsi" w:cs="Andalus"/>
            <w:sz w:val="22"/>
            <w:szCs w:val="22"/>
            <w:lang w:eastAsia="en-US"/>
          </w:rPr>
          <w:t>itoring.ge/mms/includes/video/video.php?id=4848078</w:t>
        </w:r>
      </w:hyperlink>
    </w:p>
    <w:p w:rsidR="000D77F7" w:rsidRPr="00087130" w:rsidRDefault="000D77F7" w:rsidP="000D77F7">
      <w:pPr>
        <w:spacing w:line="276" w:lineRule="auto"/>
        <w:ind w:right="113"/>
        <w:jc w:val="both"/>
        <w:rPr>
          <w:rFonts w:eastAsiaTheme="minorHAnsi" w:cs="Andalus"/>
          <w:sz w:val="22"/>
          <w:szCs w:val="22"/>
          <w:lang w:val="ka-GE" w:eastAsia="en-US"/>
        </w:rPr>
      </w:pPr>
      <w:r w:rsidRPr="00087130">
        <w:rPr>
          <w:rFonts w:eastAsiaTheme="minorHAnsi" w:cs="Andalus"/>
          <w:b/>
          <w:sz w:val="22"/>
          <w:szCs w:val="22"/>
          <w:lang w:val="ka-GE" w:eastAsia="en-US"/>
        </w:rPr>
        <w:t xml:space="preserve">რუსთავი 2 - კურიერი 15:00- </w:t>
      </w:r>
      <w:hyperlink r:id="rId16" w:history="1">
        <w:r w:rsidRPr="00087130">
          <w:rPr>
            <w:rStyle w:val="Hyperlink"/>
            <w:rFonts w:eastAsiaTheme="minorHAnsi" w:cs="Andalus"/>
            <w:sz w:val="22"/>
            <w:szCs w:val="22"/>
            <w:lang w:eastAsia="en-US"/>
          </w:rPr>
          <w:t>http://me</w:t>
        </w:r>
        <w:r w:rsidRPr="00087130">
          <w:rPr>
            <w:rStyle w:val="Hyperlink"/>
            <w:rFonts w:eastAsiaTheme="minorHAnsi" w:cs="Andalus"/>
            <w:sz w:val="22"/>
            <w:szCs w:val="22"/>
            <w:lang w:eastAsia="en-US"/>
          </w:rPr>
          <w:t>diamo</w:t>
        </w:r>
        <w:r w:rsidRPr="00087130">
          <w:rPr>
            <w:rStyle w:val="Hyperlink"/>
            <w:rFonts w:eastAsiaTheme="minorHAnsi" w:cs="Andalus"/>
            <w:sz w:val="22"/>
            <w:szCs w:val="22"/>
            <w:lang w:eastAsia="en-US"/>
          </w:rPr>
          <w:t>nitoring.ge/mms/includes/video/video.php?id=4848366</w:t>
        </w:r>
      </w:hyperlink>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I არხი - მოამბე 15:00</w:t>
      </w:r>
      <w:r w:rsidRPr="00087130">
        <w:rPr>
          <w:rFonts w:eastAsiaTheme="minorHAnsi" w:cs="Andalus"/>
          <w:b/>
          <w:sz w:val="22"/>
          <w:szCs w:val="22"/>
          <w:lang w:val="ka-GE" w:eastAsia="en-US"/>
        </w:rPr>
        <w:t xml:space="preserve">- </w:t>
      </w:r>
      <w:hyperlink r:id="rId17" w:history="1">
        <w:r w:rsidRPr="00087130">
          <w:rPr>
            <w:rStyle w:val="Hyperlink"/>
            <w:rFonts w:eastAsiaTheme="minorHAnsi" w:cs="Andalus"/>
            <w:sz w:val="22"/>
            <w:szCs w:val="22"/>
            <w:lang w:eastAsia="en-US"/>
          </w:rPr>
          <w:t>http://mediamonit</w:t>
        </w:r>
        <w:r w:rsidRPr="00087130">
          <w:rPr>
            <w:rStyle w:val="Hyperlink"/>
            <w:rFonts w:eastAsiaTheme="minorHAnsi" w:cs="Andalus"/>
            <w:sz w:val="22"/>
            <w:szCs w:val="22"/>
            <w:lang w:eastAsia="en-US"/>
          </w:rPr>
          <w:t>oring.ge/mms/includes/video/video.php?id=4848225</w:t>
        </w:r>
      </w:hyperlink>
    </w:p>
    <w:p w:rsidR="00FA39F8" w:rsidRPr="00087130" w:rsidRDefault="000D77F7" w:rsidP="003F7AC2">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 xml:space="preserve">--- </w:t>
      </w:r>
    </w:p>
    <w:p w:rsidR="000D77F7" w:rsidRPr="00087130" w:rsidRDefault="000D77F7" w:rsidP="003F7AC2">
      <w:pPr>
        <w:spacing w:line="276" w:lineRule="auto"/>
        <w:ind w:right="113"/>
        <w:jc w:val="both"/>
        <w:rPr>
          <w:rFonts w:eastAsiaTheme="minorHAnsi" w:cs="Andalus"/>
          <w:sz w:val="22"/>
          <w:szCs w:val="22"/>
          <w:lang w:val="ka-GE" w:eastAsia="en-US"/>
        </w:rPr>
      </w:pP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21.11.2017</w:t>
      </w: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t>კავკასია</w:t>
      </w:r>
    </w:p>
    <w:p w:rsidR="000D77F7" w:rsidRPr="00087130" w:rsidRDefault="000D77F7"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გადაცემა: თქვენი დრო</w:t>
      </w:r>
    </w:p>
    <w:p w:rsidR="000D77F7" w:rsidRPr="00087130" w:rsidRDefault="000D77F7" w:rsidP="000D77F7">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lastRenderedPageBreak/>
        <w:t>ფოთში ჯილეხის შემთხვევა გამოვლინდა. ამ დიაგნოზით 28 წლის ქალი გარდაიცვალა. ჯანდაცვის სამინისტროს ფოთის რეგიონალური ლაბორატორიის ეპიდემიოლოგის, მაკა გაბუნიას განცხადებით, ინფიცირებულმა ქალმა სამედიცინო დაწესებულებას რამდენიმე დღის დაგვიანებით მიმართა, რაც გარდაცვალების მიზეზი გახდა. ჯილეხი (ციმბირული წყლული) ადამიანისა და ცხოველის საერთო მწვავე ინფექციური დაავდებაა. თემაზე სასაუბროთ გადაცემის სტუმარია დაავადებათა კონტროლის</w:t>
      </w:r>
      <w:r w:rsidR="006B69F4" w:rsidRPr="00087130">
        <w:rPr>
          <w:rFonts w:eastAsiaTheme="minorHAnsi" w:cs="Andalus"/>
          <w:sz w:val="22"/>
          <w:szCs w:val="22"/>
          <w:lang w:val="ka-GE" w:eastAsia="en-US"/>
        </w:rPr>
        <w:t xml:space="preserve">, </w:t>
      </w:r>
      <w:r w:rsidRPr="00087130">
        <w:rPr>
          <w:rFonts w:eastAsiaTheme="minorHAnsi" w:cs="Andalus"/>
          <w:sz w:val="22"/>
          <w:szCs w:val="22"/>
          <w:lang w:val="ka-GE" w:eastAsia="en-US"/>
        </w:rPr>
        <w:t>გადამდებ დაავადებათა</w:t>
      </w:r>
      <w:r w:rsidR="006B69F4" w:rsidRPr="00087130">
        <w:rPr>
          <w:rFonts w:eastAsiaTheme="minorHAnsi" w:cs="Andalus"/>
          <w:sz w:val="22"/>
          <w:szCs w:val="22"/>
          <w:lang w:val="ka-GE" w:eastAsia="en-US"/>
        </w:rPr>
        <w:t xml:space="preserve"> დეპარტამენტის სპეციალისტი, ეპიდემიოლოგი</w:t>
      </w:r>
      <w:r w:rsidRPr="00087130">
        <w:rPr>
          <w:rFonts w:eastAsiaTheme="minorHAnsi" w:cs="Andalus"/>
          <w:sz w:val="22"/>
          <w:szCs w:val="22"/>
          <w:lang w:val="ka-GE" w:eastAsia="en-US"/>
        </w:rPr>
        <w:t xml:space="preserve"> ირინე კალანდ</w:t>
      </w:r>
      <w:r w:rsidR="006B69F4" w:rsidRPr="00087130">
        <w:rPr>
          <w:rFonts w:eastAsiaTheme="minorHAnsi" w:cs="Andalus"/>
          <w:sz w:val="22"/>
          <w:szCs w:val="22"/>
          <w:lang w:val="ka-GE" w:eastAsia="en-US"/>
        </w:rPr>
        <w:t>ა</w:t>
      </w:r>
      <w:r w:rsidRPr="00087130">
        <w:rPr>
          <w:rFonts w:eastAsiaTheme="minorHAnsi" w:cs="Andalus"/>
          <w:sz w:val="22"/>
          <w:szCs w:val="22"/>
          <w:lang w:val="ka-GE" w:eastAsia="en-US"/>
        </w:rPr>
        <w:t>ძე</w:t>
      </w:r>
    </w:p>
    <w:p w:rsidR="006B69F4" w:rsidRPr="00087130" w:rsidRDefault="006B69F4" w:rsidP="000D77F7">
      <w:pPr>
        <w:spacing w:line="276" w:lineRule="auto"/>
        <w:ind w:right="113"/>
        <w:jc w:val="both"/>
        <w:rPr>
          <w:rFonts w:eastAsiaTheme="minorHAnsi" w:cs="Andalus"/>
          <w:sz w:val="22"/>
          <w:szCs w:val="22"/>
          <w:lang w:val="ka-GE" w:eastAsia="en-US"/>
        </w:rPr>
      </w:pPr>
      <w:hyperlink r:id="rId18" w:history="1">
        <w:r w:rsidRPr="00087130">
          <w:rPr>
            <w:rStyle w:val="Hyperlink"/>
            <w:rFonts w:eastAsiaTheme="minorHAnsi" w:cs="Andalus"/>
            <w:sz w:val="22"/>
            <w:szCs w:val="22"/>
            <w:lang w:eastAsia="en-US"/>
          </w:rPr>
          <w:t>http://mediamonitoring</w:t>
        </w:r>
        <w:r w:rsidRPr="00087130">
          <w:rPr>
            <w:rStyle w:val="Hyperlink"/>
            <w:rFonts w:eastAsiaTheme="minorHAnsi" w:cs="Andalus"/>
            <w:sz w:val="22"/>
            <w:szCs w:val="22"/>
            <w:lang w:eastAsia="en-US"/>
          </w:rPr>
          <w:t>.ge/mms/includes/video/video.php?id=4848215</w:t>
        </w:r>
      </w:hyperlink>
    </w:p>
    <w:p w:rsidR="006B69F4" w:rsidRPr="00087130" w:rsidRDefault="006B69F4" w:rsidP="000D77F7">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 xml:space="preserve">--- </w:t>
      </w:r>
    </w:p>
    <w:p w:rsidR="006B69F4" w:rsidRPr="00087130" w:rsidRDefault="006B69F4" w:rsidP="000D77F7">
      <w:pPr>
        <w:spacing w:line="276" w:lineRule="auto"/>
        <w:ind w:right="113"/>
        <w:jc w:val="both"/>
        <w:rPr>
          <w:rFonts w:eastAsiaTheme="minorHAnsi" w:cs="Andalus"/>
          <w:sz w:val="22"/>
          <w:szCs w:val="22"/>
          <w:lang w:val="ka-GE" w:eastAsia="en-US"/>
        </w:rPr>
      </w:pP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21.11.2017</w:t>
      </w: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r>
      <w:r w:rsidR="000D77F7" w:rsidRPr="00087130">
        <w:rPr>
          <w:rFonts w:eastAsiaTheme="minorHAnsi" w:cs="Andalus"/>
          <w:b/>
          <w:sz w:val="22"/>
          <w:szCs w:val="22"/>
          <w:lang w:val="ka-GE" w:eastAsia="en-US"/>
        </w:rPr>
        <w:t>იმედი</w:t>
      </w: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 xml:space="preserve">გადაცემა: </w:t>
      </w:r>
      <w:r w:rsidR="000D77F7" w:rsidRPr="00087130">
        <w:rPr>
          <w:rFonts w:eastAsiaTheme="minorHAnsi" w:cs="Andalus"/>
          <w:b/>
          <w:sz w:val="22"/>
          <w:szCs w:val="22"/>
          <w:lang w:val="ka-GE" w:eastAsia="en-US"/>
        </w:rPr>
        <w:t xml:space="preserve"> პირისპირ</w:t>
      </w:r>
    </w:p>
    <w:p w:rsidR="000D77F7" w:rsidRPr="00087130" w:rsidRDefault="000D77F7" w:rsidP="003F7AC2">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საბედისწერო ნარკოპოლიტიკა, დადგა დრო ყველა კითხვას გავცეთ პასუხი საზოგადოებას მივაწოდოთ რეალური ინფორმაცია რას ნიშნავს დეკრიმინალიზაცია და რით განხსვავდება ლეგალიზაციისგან.</w:t>
      </w:r>
    </w:p>
    <w:p w:rsidR="000D77F7" w:rsidRPr="00087130" w:rsidRDefault="000D77F7" w:rsidP="003F7AC2">
      <w:pPr>
        <w:spacing w:line="276" w:lineRule="auto"/>
        <w:ind w:right="113"/>
        <w:jc w:val="both"/>
        <w:rPr>
          <w:rFonts w:eastAsiaTheme="minorHAnsi" w:cs="Andalus"/>
          <w:sz w:val="22"/>
          <w:szCs w:val="22"/>
          <w:lang w:val="ka-GE" w:eastAsia="en-US"/>
        </w:rPr>
      </w:pPr>
      <w:hyperlink r:id="rId19" w:history="1">
        <w:r w:rsidRPr="00087130">
          <w:rPr>
            <w:rStyle w:val="Hyperlink"/>
            <w:rFonts w:eastAsiaTheme="minorHAnsi" w:cs="Andalus"/>
            <w:sz w:val="22"/>
            <w:szCs w:val="22"/>
            <w:lang w:eastAsia="en-US"/>
          </w:rPr>
          <w:t>http://mediamonitoring.ge</w:t>
        </w:r>
        <w:r w:rsidRPr="00087130">
          <w:rPr>
            <w:rStyle w:val="Hyperlink"/>
            <w:rFonts w:eastAsiaTheme="minorHAnsi" w:cs="Andalus"/>
            <w:sz w:val="22"/>
            <w:szCs w:val="22"/>
            <w:lang w:eastAsia="en-US"/>
          </w:rPr>
          <w:t>/mms/includes/video/video.php?id=4849528</w:t>
        </w:r>
      </w:hyperlink>
    </w:p>
    <w:p w:rsidR="000D77F7" w:rsidRPr="00087130" w:rsidRDefault="000D77F7"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 xml:space="preserve">--- </w:t>
      </w:r>
    </w:p>
    <w:p w:rsidR="000D77F7" w:rsidRPr="00087130" w:rsidRDefault="000D77F7" w:rsidP="003F7AC2">
      <w:pPr>
        <w:spacing w:line="276" w:lineRule="auto"/>
        <w:ind w:right="113"/>
        <w:jc w:val="both"/>
        <w:rPr>
          <w:rFonts w:eastAsiaTheme="minorHAnsi" w:cs="Andalus"/>
          <w:b/>
          <w:sz w:val="22"/>
          <w:szCs w:val="22"/>
          <w:lang w:val="ka-GE" w:eastAsia="en-US"/>
        </w:rPr>
      </w:pP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2</w:t>
      </w:r>
      <w:r w:rsidRPr="00087130">
        <w:rPr>
          <w:rFonts w:eastAsiaTheme="minorHAnsi" w:cs="Andalus"/>
          <w:b/>
          <w:sz w:val="22"/>
          <w:szCs w:val="22"/>
          <w:lang w:val="en-US" w:eastAsia="en-US"/>
        </w:rPr>
        <w:t>1</w:t>
      </w:r>
      <w:r w:rsidRPr="00087130">
        <w:rPr>
          <w:rFonts w:eastAsiaTheme="minorHAnsi" w:cs="Andalus"/>
          <w:b/>
          <w:sz w:val="22"/>
          <w:szCs w:val="22"/>
          <w:lang w:val="ka-GE" w:eastAsia="en-US"/>
        </w:rPr>
        <w:t>.11.2017</w:t>
      </w:r>
    </w:p>
    <w:p w:rsidR="003F7AC2" w:rsidRPr="00087130" w:rsidRDefault="003F7AC2" w:rsidP="000D77F7">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არხი:</w:t>
      </w:r>
      <w:r w:rsidRPr="00087130">
        <w:rPr>
          <w:rFonts w:eastAsiaTheme="minorHAnsi" w:cs="Andalus"/>
          <w:b/>
          <w:sz w:val="22"/>
          <w:szCs w:val="22"/>
          <w:lang w:val="ka-GE" w:eastAsia="en-US"/>
        </w:rPr>
        <w:tab/>
      </w:r>
      <w:r w:rsidR="000D77F7" w:rsidRPr="00087130">
        <w:rPr>
          <w:rFonts w:eastAsiaTheme="minorHAnsi" w:cs="Andalus"/>
          <w:b/>
          <w:sz w:val="22"/>
          <w:szCs w:val="22"/>
          <w:lang w:val="ka-GE" w:eastAsia="en-US"/>
        </w:rPr>
        <w:t>I არხი</w:t>
      </w:r>
    </w:p>
    <w:p w:rsidR="003F7AC2" w:rsidRPr="00087130" w:rsidRDefault="003F7AC2" w:rsidP="003F7AC2">
      <w:pP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 xml:space="preserve">გადაცემა: </w:t>
      </w:r>
      <w:r w:rsidR="000D77F7" w:rsidRPr="00087130">
        <w:rPr>
          <w:rFonts w:eastAsiaTheme="minorHAnsi" w:cs="Andalus"/>
          <w:b/>
          <w:sz w:val="22"/>
          <w:szCs w:val="22"/>
          <w:lang w:val="ka-GE" w:eastAsia="en-US"/>
        </w:rPr>
        <w:t>მოამბე 21:00</w:t>
      </w:r>
    </w:p>
    <w:p w:rsidR="000D77F7" w:rsidRPr="00087130" w:rsidRDefault="000D77F7" w:rsidP="003F7AC2">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ნარკოპოლიტიკის რეფორმა დეპუტატებს შორის იმდენად სადავოა, რომ დოკუმენტს ჩავარდნის საფრთხე ემურება. მმართველ გუნდში პოზიციები ორად არის გაყოფილი. უთანხმოების ერთ-ერთი მთავარი მიზეზი საკანონმდებლო პაკეტის ის ნაწილია, რომელიც ნარკომომხმარებლებისთვის საპატიმრო სასჯელის გაუქმებას გულისხმობს. დოკუმენტის განსახილველად დღეს პარლამენტში მორიგი სამუშაო შეხვედრა გაიმართა, რომელიც მედიისთვის დახურული იყო. მოახერხებს თუ არა საპარლამენტო უმრავლესობა კონსენსუსის მიღწევას</w:t>
      </w:r>
    </w:p>
    <w:p w:rsidR="000D77F7" w:rsidRPr="00087130" w:rsidRDefault="000D77F7" w:rsidP="003F7AC2">
      <w:pPr>
        <w:spacing w:line="276" w:lineRule="auto"/>
        <w:ind w:right="113"/>
        <w:jc w:val="both"/>
        <w:rPr>
          <w:rFonts w:eastAsiaTheme="minorHAnsi" w:cs="Andalus"/>
          <w:sz w:val="22"/>
          <w:szCs w:val="22"/>
          <w:lang w:val="ka-GE" w:eastAsia="en-US"/>
        </w:rPr>
      </w:pPr>
      <w:hyperlink r:id="rId20" w:history="1">
        <w:r w:rsidRPr="00087130">
          <w:rPr>
            <w:rStyle w:val="Hyperlink"/>
            <w:rFonts w:eastAsiaTheme="minorHAnsi" w:cs="Andalus"/>
            <w:sz w:val="22"/>
            <w:szCs w:val="22"/>
            <w:lang w:eastAsia="en-US"/>
          </w:rPr>
          <w:t>http://mediamonitoring.ge/mms</w:t>
        </w:r>
        <w:r w:rsidRPr="00087130">
          <w:rPr>
            <w:rStyle w:val="Hyperlink"/>
            <w:rFonts w:eastAsiaTheme="minorHAnsi" w:cs="Andalus"/>
            <w:sz w:val="22"/>
            <w:szCs w:val="22"/>
            <w:lang w:eastAsia="en-US"/>
          </w:rPr>
          <w:t>/includes/video/video.php?id=4849372</w:t>
        </w:r>
      </w:hyperlink>
    </w:p>
    <w:p w:rsidR="000D77F7" w:rsidRPr="00087130" w:rsidRDefault="000D77F7" w:rsidP="003F7AC2">
      <w:pPr>
        <w:spacing w:line="276" w:lineRule="auto"/>
        <w:ind w:right="113"/>
        <w:jc w:val="both"/>
        <w:rPr>
          <w:rFonts w:eastAsiaTheme="minorHAnsi" w:cs="Andalus"/>
          <w:sz w:val="22"/>
          <w:szCs w:val="22"/>
          <w:lang w:val="ka-GE" w:eastAsia="en-US"/>
        </w:rPr>
      </w:pPr>
      <w:r w:rsidRPr="00087130">
        <w:rPr>
          <w:rFonts w:eastAsiaTheme="minorHAnsi" w:cs="Andalus"/>
          <w:sz w:val="22"/>
          <w:szCs w:val="22"/>
          <w:lang w:val="ka-GE" w:eastAsia="en-US"/>
        </w:rPr>
        <w:t xml:space="preserve">--- </w:t>
      </w:r>
    </w:p>
    <w:p w:rsidR="00E70F4C" w:rsidRPr="00087130" w:rsidRDefault="00E70F4C" w:rsidP="00645584">
      <w:pPr>
        <w:spacing w:line="276" w:lineRule="auto"/>
        <w:ind w:right="113"/>
        <w:jc w:val="both"/>
        <w:rPr>
          <w:rFonts w:eastAsiaTheme="minorHAnsi" w:cs="Andalus"/>
          <w:b/>
          <w:sz w:val="22"/>
          <w:szCs w:val="22"/>
          <w:lang w:val="ka-GE" w:eastAsia="en-US"/>
        </w:rPr>
      </w:pPr>
    </w:p>
    <w:p w:rsidR="00715D56" w:rsidRPr="00087130" w:rsidRDefault="00E23D8C" w:rsidP="00EF5C2D">
      <w:pPr>
        <w:pBdr>
          <w:bottom w:val="single" w:sz="12" w:space="1" w:color="auto"/>
        </w:pBdr>
        <w:spacing w:line="276" w:lineRule="auto"/>
        <w:ind w:right="113"/>
        <w:jc w:val="both"/>
        <w:rPr>
          <w:rFonts w:eastAsiaTheme="minorHAnsi" w:cs="Andalus"/>
          <w:b/>
          <w:sz w:val="22"/>
          <w:szCs w:val="22"/>
          <w:lang w:val="ka-GE" w:eastAsia="en-US"/>
        </w:rPr>
      </w:pPr>
      <w:r w:rsidRPr="00087130">
        <w:rPr>
          <w:rFonts w:eastAsiaTheme="minorHAnsi" w:cs="Andalus"/>
          <w:b/>
          <w:sz w:val="22"/>
          <w:szCs w:val="22"/>
          <w:lang w:val="ka-GE" w:eastAsia="en-US"/>
        </w:rPr>
        <w:t>ინტერნეტი</w:t>
      </w:r>
    </w:p>
    <w:p w:rsidR="007F655A" w:rsidRPr="00087130" w:rsidRDefault="003F7AC2" w:rsidP="007F655A">
      <w:pPr>
        <w:tabs>
          <w:tab w:val="left" w:pos="1678"/>
        </w:tabs>
        <w:spacing w:line="276" w:lineRule="auto"/>
        <w:ind w:right="113"/>
        <w:jc w:val="both"/>
        <w:rPr>
          <w:rFonts w:cs="Andalus"/>
          <w:b/>
          <w:sz w:val="22"/>
          <w:szCs w:val="22"/>
          <w:lang w:val="ka-GE" w:eastAsia="en-US"/>
        </w:rPr>
      </w:pPr>
      <w:r w:rsidRPr="00087130">
        <w:rPr>
          <w:rFonts w:cs="Andalus"/>
          <w:b/>
          <w:sz w:val="22"/>
          <w:szCs w:val="22"/>
          <w:lang w:val="ka-GE" w:eastAsia="en-US"/>
        </w:rPr>
        <w:t>21</w:t>
      </w:r>
      <w:r w:rsidR="007F655A" w:rsidRPr="00087130">
        <w:rPr>
          <w:rFonts w:cs="Andalus"/>
          <w:b/>
          <w:sz w:val="22"/>
          <w:szCs w:val="22"/>
          <w:lang w:val="ka-GE" w:eastAsia="en-US"/>
        </w:rPr>
        <w:t xml:space="preserve">.11.2017 </w:t>
      </w:r>
    </w:p>
    <w:p w:rsidR="00E31841" w:rsidRPr="00087130" w:rsidRDefault="007F655A" w:rsidP="003F7AC2">
      <w:pPr>
        <w:tabs>
          <w:tab w:val="left" w:pos="1678"/>
        </w:tabs>
        <w:spacing w:line="276" w:lineRule="auto"/>
        <w:ind w:right="113"/>
        <w:jc w:val="both"/>
        <w:rPr>
          <w:rFonts w:cs="Andalus"/>
          <w:sz w:val="22"/>
          <w:szCs w:val="22"/>
          <w:lang w:val="ka-GE" w:eastAsia="en-US"/>
        </w:rPr>
      </w:pPr>
      <w:r w:rsidRPr="00087130">
        <w:rPr>
          <w:rFonts w:cs="Andalus"/>
          <w:b/>
          <w:sz w:val="22"/>
          <w:szCs w:val="22"/>
          <w:lang w:val="ka-GE" w:eastAsia="en-US"/>
        </w:rPr>
        <w:t xml:space="preserve">მედიასაშუალება: </w:t>
      </w:r>
      <w:r w:rsidR="003F7AC2" w:rsidRPr="00087130">
        <w:rPr>
          <w:rFonts w:cs="Andalus"/>
          <w:b/>
          <w:sz w:val="22"/>
          <w:szCs w:val="22"/>
          <w:lang w:val="ka-GE" w:eastAsia="en-US"/>
        </w:rPr>
        <w:t xml:space="preserve"> </w:t>
      </w:r>
      <w:hyperlink r:id="rId21" w:history="1">
        <w:r w:rsidR="00087130" w:rsidRPr="00087130">
          <w:rPr>
            <w:rStyle w:val="Hyperlink"/>
            <w:rFonts w:cs="Andalus"/>
            <w:sz w:val="22"/>
            <w:szCs w:val="22"/>
            <w:lang w:eastAsia="en-US"/>
          </w:rPr>
          <w:t>http://ww</w:t>
        </w:r>
        <w:r w:rsidR="00087130" w:rsidRPr="00087130">
          <w:rPr>
            <w:rStyle w:val="Hyperlink"/>
            <w:rFonts w:cs="Andalus"/>
            <w:sz w:val="22"/>
            <w:szCs w:val="22"/>
            <w:lang w:eastAsia="en-US"/>
          </w:rPr>
          <w:t>w.info9.ge/sazogadoeba/183124-rekonstruqciis-shemdeg-mcire-saojakho-sakhli-gaikhsna.html?lang=ka-GE</w:t>
        </w:r>
      </w:hyperlink>
    </w:p>
    <w:p w:rsidR="00087130" w:rsidRPr="00DC4F68" w:rsidRDefault="00087130" w:rsidP="00087130">
      <w:pPr>
        <w:tabs>
          <w:tab w:val="left" w:pos="1678"/>
        </w:tabs>
        <w:spacing w:line="276" w:lineRule="auto"/>
        <w:ind w:right="113"/>
        <w:jc w:val="both"/>
        <w:rPr>
          <w:b/>
          <w:sz w:val="22"/>
          <w:szCs w:val="22"/>
          <w:lang w:val="ka-GE"/>
        </w:rPr>
      </w:pPr>
      <w:r w:rsidRPr="00DC4F68">
        <w:rPr>
          <w:b/>
          <w:sz w:val="22"/>
          <w:szCs w:val="22"/>
          <w:lang w:val="ka-GE"/>
        </w:rPr>
        <w:lastRenderedPageBreak/>
        <w:t>რეკონსტრუქციის შემდეგ მცირე საოჯახო სახლი გაიხსნა</w:t>
      </w:r>
    </w:p>
    <w:p w:rsidR="00087130" w:rsidRDefault="00087130" w:rsidP="00087130">
      <w:pPr>
        <w:tabs>
          <w:tab w:val="left" w:pos="1678"/>
        </w:tabs>
        <w:spacing w:line="276" w:lineRule="auto"/>
        <w:ind w:right="113"/>
        <w:jc w:val="both"/>
        <w:rPr>
          <w:sz w:val="22"/>
          <w:szCs w:val="22"/>
          <w:lang w:val="ka-GE"/>
        </w:rPr>
      </w:pPr>
      <w:r w:rsidRPr="00087130">
        <w:rPr>
          <w:sz w:val="22"/>
          <w:szCs w:val="22"/>
          <w:lang w:val="ka-GE"/>
        </w:rPr>
        <w:t>მცხეთის რაიონის სოფელ გალავანში მდებარე მცირე საოჯახო სახლი რეკონსტრუქციის შემდეგ საზეიმოდ გაიხსნა. სერვისისთვის, სადაც სახელმწიფო მზრუნველობაში მყოფი 10 ბავშვი ცხოვრობს, ახალი ადმინისტრაციული ოთახი და შემოქმედებითი სახელოსნო აშენდა, გამოიცვალა სახურავი და სრულად გარემონტდა შენობის ინტერიერი– საცხოვრებელი ოთახები, სველი წერტილები და აივანი. ასეთივე სამუშაოები სოფელ წილკანში მდებარე მცირე საოჯახო სახლშიც ჩატარდა. რეკონსტრუქციის პროექტი აშშ–ს თავდაცვის დეპარტამენტის დაფინანსებით გაკეთდა და მასში უშუალოდ მონაწილეობდნენ აშშ–ს ეროვნული გვარდიის საჰაერო ძალების ჯარისკაცები. გახსნის საზეიმო ღონისძიებას საქართველოში აშშ–ს სრულუფლებიანი ელჩი იან კელი, საქართველოს შრომის, ჯანმრთელობისა და სოციალური დაცვის მინისტრის მოადგილე ნინო ბერძული, თავდაცვის მინისტრის მოადგილე ზაალ კაპანაძე, ადგილობრივი მაჟორიტარი დეპუტატი, მცხეთა–მთიანეთის გუბერნატორი, ასევე USAID–ისა და არასამთავრობო ორგანიზაციების წარმომადგენლები ესწრებოდნენ. მათ გარემონტებული მცირე საოჯახო სახლი დაათვალიერეს, ასევე გაეცნენ შემოქმედებით სახელოსნოში ბავშვების მიერ დამზადებულ თექის ნივთებს და ნახატებს. გალავნის მცირე საოჯახო სახლი პროვაიდერ არასამთავრობო ორგანიზაცია „დივაინ ჩაილდ–ჯორჯიას“ ეკუთვნის, რომელსაც საქართველოში 4 მცირე საოჯახო სახლი აქვს. აქ სახელმწიფო მზრუნველობაში მყოფი ბავშვები სახელმწიფოს დაფინანსებით, ოჯახთან მაქსიმალურად დაახლოებულ გარემოში იზრდებიან.</w:t>
      </w:r>
    </w:p>
    <w:p w:rsidR="00087130" w:rsidRDefault="00087130" w:rsidP="00087130">
      <w:pPr>
        <w:tabs>
          <w:tab w:val="left" w:pos="1678"/>
        </w:tabs>
        <w:spacing w:line="276" w:lineRule="auto"/>
        <w:ind w:right="113"/>
        <w:jc w:val="both"/>
        <w:rPr>
          <w:sz w:val="22"/>
          <w:szCs w:val="22"/>
          <w:lang w:val="ka-GE"/>
        </w:rPr>
      </w:pPr>
      <w:r>
        <w:rPr>
          <w:sz w:val="22"/>
          <w:szCs w:val="22"/>
          <w:lang w:val="ka-GE"/>
        </w:rPr>
        <w:t xml:space="preserve">--- </w:t>
      </w:r>
    </w:p>
    <w:p w:rsidR="005D7633" w:rsidRDefault="005D7633" w:rsidP="00087130">
      <w:pPr>
        <w:tabs>
          <w:tab w:val="left" w:pos="1678"/>
        </w:tabs>
        <w:spacing w:line="276" w:lineRule="auto"/>
        <w:ind w:right="113"/>
        <w:jc w:val="both"/>
        <w:rPr>
          <w:sz w:val="22"/>
          <w:szCs w:val="22"/>
          <w:lang w:val="ka-GE"/>
        </w:rPr>
      </w:pPr>
    </w:p>
    <w:p w:rsidR="005D7633" w:rsidRPr="005D7633" w:rsidRDefault="005D7633" w:rsidP="005D7633">
      <w:pPr>
        <w:tabs>
          <w:tab w:val="left" w:pos="1678"/>
        </w:tabs>
        <w:spacing w:line="276" w:lineRule="auto"/>
        <w:ind w:right="113"/>
        <w:jc w:val="both"/>
        <w:rPr>
          <w:b/>
          <w:sz w:val="22"/>
          <w:szCs w:val="22"/>
          <w:lang w:val="ka-GE"/>
        </w:rPr>
      </w:pPr>
      <w:r w:rsidRPr="005D7633">
        <w:rPr>
          <w:b/>
          <w:sz w:val="22"/>
          <w:szCs w:val="22"/>
          <w:lang w:val="ka-GE"/>
        </w:rPr>
        <w:t xml:space="preserve">21.11.2017 </w:t>
      </w:r>
    </w:p>
    <w:p w:rsidR="005D7633" w:rsidRDefault="005D7633" w:rsidP="005D7633">
      <w:pPr>
        <w:tabs>
          <w:tab w:val="left" w:pos="1678"/>
        </w:tabs>
        <w:spacing w:line="276" w:lineRule="auto"/>
        <w:ind w:right="113"/>
        <w:jc w:val="both"/>
        <w:rPr>
          <w:sz w:val="22"/>
          <w:szCs w:val="22"/>
          <w:lang w:val="ka-GE"/>
        </w:rPr>
      </w:pPr>
      <w:r w:rsidRPr="005D7633">
        <w:rPr>
          <w:b/>
          <w:sz w:val="22"/>
          <w:szCs w:val="22"/>
          <w:lang w:val="ka-GE"/>
        </w:rPr>
        <w:t xml:space="preserve">მედიასაშუალება:  </w:t>
      </w:r>
      <w:hyperlink r:id="rId22" w:history="1">
        <w:r w:rsidRPr="00683D75">
          <w:rPr>
            <w:rStyle w:val="Hyperlink"/>
            <w:sz w:val="22"/>
            <w:szCs w:val="22"/>
          </w:rPr>
          <w:t>http://www.ambebi.</w:t>
        </w:r>
        <w:r w:rsidRPr="00683D75">
          <w:rPr>
            <w:rStyle w:val="Hyperlink"/>
            <w:sz w:val="22"/>
            <w:szCs w:val="22"/>
          </w:rPr>
          <w:t>ge/sazogadoeba/217092-q20-dghis-tsin-is-sruliad-janmrtheli-iyo-sam-dgheshi-mkhedveloba-srulad-gaunuldaq-9-tslis-tato-jugheli-sicockhlisthvis-ibrdzvis.html</w:t>
        </w:r>
      </w:hyperlink>
    </w:p>
    <w:p w:rsidR="005D7633" w:rsidRDefault="005D7633" w:rsidP="005D7633">
      <w:pPr>
        <w:tabs>
          <w:tab w:val="left" w:pos="1678"/>
        </w:tabs>
        <w:spacing w:line="276" w:lineRule="auto"/>
        <w:ind w:right="113"/>
        <w:jc w:val="both"/>
        <w:rPr>
          <w:b/>
          <w:sz w:val="22"/>
          <w:szCs w:val="22"/>
          <w:lang w:val="ka-GE"/>
        </w:rPr>
      </w:pPr>
      <w:r w:rsidRPr="005D7633">
        <w:rPr>
          <w:b/>
          <w:sz w:val="22"/>
          <w:szCs w:val="22"/>
          <w:lang w:val="ka-GE"/>
        </w:rPr>
        <w:t>"20 დღის წინ ის სრულიად ჯანმრთელი იყო... სამ დღეში მხედველობა სრულად გაუნულდა" - 9 წლის ტატო ჯუღელი სიცოცხლისთვის იბრძვის</w:t>
      </w:r>
    </w:p>
    <w:p w:rsidR="00903362" w:rsidRPr="00903362" w:rsidRDefault="00903362" w:rsidP="00903362">
      <w:pPr>
        <w:tabs>
          <w:tab w:val="left" w:pos="1678"/>
        </w:tabs>
        <w:spacing w:line="276" w:lineRule="auto"/>
        <w:ind w:right="113"/>
        <w:jc w:val="both"/>
        <w:rPr>
          <w:sz w:val="22"/>
          <w:szCs w:val="22"/>
          <w:lang w:val="ka-GE"/>
        </w:rPr>
      </w:pPr>
      <w:r w:rsidRPr="00903362">
        <w:rPr>
          <w:sz w:val="22"/>
          <w:szCs w:val="22"/>
          <w:lang w:val="ka-GE"/>
        </w:rPr>
        <w:t>საქველმოქმედო ორგანიზაცია "დედების ფონდი" განცხადებას ავრცელებს და საზოგადოებას 9 წლის ბ</w:t>
      </w:r>
      <w:r>
        <w:rPr>
          <w:sz w:val="22"/>
          <w:szCs w:val="22"/>
          <w:lang w:val="ka-GE"/>
        </w:rPr>
        <w:t xml:space="preserve">იჭუნას დასახმარებლად მოუწოდებს: </w:t>
      </w:r>
      <w:r w:rsidRPr="00903362">
        <w:rPr>
          <w:sz w:val="22"/>
          <w:szCs w:val="22"/>
          <w:lang w:val="ka-GE"/>
        </w:rPr>
        <w:t>"ეს ტატო ჯუღელია, 9 წლის. 20 დღის წინ ის სრულიად ჯანმრთელი იყო, ახლა კი თურქეთში, აჩიბადენში წევს უმძიმესი დიაგნოზით.</w:t>
      </w:r>
    </w:p>
    <w:p w:rsidR="005D7633" w:rsidRDefault="00903362" w:rsidP="00903362">
      <w:pPr>
        <w:tabs>
          <w:tab w:val="left" w:pos="1678"/>
        </w:tabs>
        <w:spacing w:line="276" w:lineRule="auto"/>
        <w:ind w:right="113"/>
        <w:jc w:val="both"/>
        <w:rPr>
          <w:sz w:val="22"/>
          <w:szCs w:val="22"/>
          <w:lang w:val="ka-GE"/>
        </w:rPr>
      </w:pPr>
      <w:r w:rsidRPr="00903362">
        <w:rPr>
          <w:sz w:val="22"/>
          <w:szCs w:val="22"/>
          <w:lang w:val="ka-GE"/>
        </w:rPr>
        <w:t>ყველაფერი თვალის შეშუპებით დაიწყო, რაც მალევე ჩაცხრა, მაგრამ შემდეგ თვალის ირისმა (ე.წ კაკალი) დაიწყო ფორმის ცვლილება და სამ დღ</w:t>
      </w:r>
      <w:r>
        <w:rPr>
          <w:sz w:val="22"/>
          <w:szCs w:val="22"/>
          <w:lang w:val="ka-GE"/>
        </w:rPr>
        <w:t xml:space="preserve">ეში მხედველობა სრულად გაუნულდა. </w:t>
      </w:r>
      <w:r w:rsidRPr="00903362">
        <w:rPr>
          <w:sz w:val="22"/>
          <w:szCs w:val="22"/>
          <w:lang w:val="ka-GE"/>
        </w:rPr>
        <w:t>ტომოგრაფიის პასუხი შოკისმომგვრელი იყო, თავის ტვინის სიმსივნე, ექიმები გადარჩენის შანსებზეც კი ვერ საუბრობდნენ! ოჯახმა შეძლო გზის თანხების მობილიზება და ბავშვის თურქეთში გადაყვანა. სიმსივნ</w:t>
      </w:r>
      <w:r>
        <w:rPr>
          <w:sz w:val="22"/>
          <w:szCs w:val="22"/>
          <w:lang w:val="ka-GE"/>
        </w:rPr>
        <w:t xml:space="preserve">ე პროგრესირებს ძალიან სწრაფად,  </w:t>
      </w:r>
      <w:r w:rsidRPr="00903362">
        <w:rPr>
          <w:sz w:val="22"/>
          <w:szCs w:val="22"/>
          <w:lang w:val="ka-GE"/>
        </w:rPr>
        <w:t>მოედო თავის ტვინის ერთ ნახევარსფეროს, თვალს, ცხვირხახის</w:t>
      </w:r>
      <w:r>
        <w:rPr>
          <w:sz w:val="22"/>
          <w:szCs w:val="22"/>
          <w:lang w:val="ka-GE"/>
        </w:rPr>
        <w:t xml:space="preserve"> </w:t>
      </w:r>
      <w:r w:rsidRPr="00903362">
        <w:rPr>
          <w:sz w:val="22"/>
          <w:szCs w:val="22"/>
          <w:lang w:val="ka-GE"/>
        </w:rPr>
        <w:t xml:space="preserve">ძვალს. თურქეთის კლინიკაში დავალიანებამ 30 000$-ს მიაღწია. ოჯახი სასოწარკვეთილია და იმედად ჩვენი ფონდი </w:t>
      </w:r>
      <w:r>
        <w:rPr>
          <w:sz w:val="22"/>
          <w:szCs w:val="22"/>
          <w:lang w:val="ka-GE"/>
        </w:rPr>
        <w:t xml:space="preserve">და მისი შემომწირველები </w:t>
      </w:r>
      <w:r>
        <w:rPr>
          <w:sz w:val="22"/>
          <w:szCs w:val="22"/>
          <w:lang w:val="ka-GE"/>
        </w:rPr>
        <w:lastRenderedPageBreak/>
        <w:t xml:space="preserve">დავრჩით. </w:t>
      </w:r>
      <w:r w:rsidRPr="00903362">
        <w:rPr>
          <w:sz w:val="22"/>
          <w:szCs w:val="22"/>
          <w:lang w:val="ka-GE"/>
        </w:rPr>
        <w:t>მეგობრებო, ტატოს ოპერაცია წუთი-წუთზე დაიწყება, დავალიანების მიუხედავად თურქი ექიმები გადადებას ვერ ბედავენ</w:t>
      </w:r>
      <w:r>
        <w:rPr>
          <w:sz w:val="22"/>
          <w:szCs w:val="22"/>
          <w:lang w:val="ka-GE"/>
        </w:rPr>
        <w:t xml:space="preserve">. იქნება ძალიან რთული ოპერაცია. </w:t>
      </w:r>
      <w:r w:rsidRPr="00903362">
        <w:rPr>
          <w:sz w:val="22"/>
          <w:szCs w:val="22"/>
          <w:lang w:val="ka-GE"/>
        </w:rPr>
        <w:t>ილოცეთ, გთხოვთ, ილოცეთ და დაეხმარეთ ფინანსურადაც. ვისაც რა შეგიძლიათ, გააკეთეთ მაქსიმუმი თქვენი შესაძლებლობების. დღეს ისე გვჭირდება ერთმანეთის თანადგომა</w:t>
      </w:r>
      <w:r>
        <w:rPr>
          <w:sz w:val="22"/>
          <w:szCs w:val="22"/>
          <w:lang w:val="ka-GE"/>
        </w:rPr>
        <w:t xml:space="preserve">, როგორც არასდროს. დაგვეხმარეთ! </w:t>
      </w:r>
      <w:r w:rsidRPr="00903362">
        <w:rPr>
          <w:sz w:val="22"/>
          <w:szCs w:val="22"/>
          <w:lang w:val="ka-GE"/>
        </w:rPr>
        <w:t>დახმარების მსურველებს თანხის ჩარიც</w:t>
      </w:r>
      <w:r>
        <w:rPr>
          <w:sz w:val="22"/>
          <w:szCs w:val="22"/>
          <w:lang w:val="ka-GE"/>
        </w:rPr>
        <w:t xml:space="preserve">ხვა შეუძლიათ ანგარიშის ნომერზე: </w:t>
      </w:r>
      <w:r w:rsidRPr="00903362">
        <w:rPr>
          <w:sz w:val="22"/>
          <w:szCs w:val="22"/>
          <w:lang w:val="ka-GE"/>
        </w:rPr>
        <w:t>საქა</w:t>
      </w:r>
      <w:r>
        <w:rPr>
          <w:sz w:val="22"/>
          <w:szCs w:val="22"/>
          <w:lang w:val="ka-GE"/>
        </w:rPr>
        <w:t xml:space="preserve">რთველოს ბანკი GE37BG0000000897167500 </w:t>
      </w:r>
      <w:r w:rsidRPr="00903362">
        <w:rPr>
          <w:sz w:val="22"/>
          <w:szCs w:val="22"/>
          <w:lang w:val="ka-GE"/>
        </w:rPr>
        <w:t>მიმღები: ალექსანდრე ჯუღელი (ტატოს მამა)</w:t>
      </w:r>
    </w:p>
    <w:p w:rsidR="00903362" w:rsidRDefault="00903362" w:rsidP="00903362">
      <w:pPr>
        <w:tabs>
          <w:tab w:val="left" w:pos="1678"/>
        </w:tabs>
        <w:spacing w:line="276" w:lineRule="auto"/>
        <w:ind w:right="113"/>
        <w:jc w:val="both"/>
        <w:rPr>
          <w:sz w:val="22"/>
          <w:szCs w:val="22"/>
          <w:lang w:val="ka-GE"/>
        </w:rPr>
      </w:pPr>
      <w:r>
        <w:rPr>
          <w:sz w:val="22"/>
          <w:szCs w:val="22"/>
          <w:lang w:val="ka-GE"/>
        </w:rPr>
        <w:t xml:space="preserve">--- </w:t>
      </w:r>
    </w:p>
    <w:p w:rsidR="00DC4F68" w:rsidRDefault="00DC4F68" w:rsidP="005D7633">
      <w:pPr>
        <w:tabs>
          <w:tab w:val="left" w:pos="1678"/>
        </w:tabs>
        <w:spacing w:line="276" w:lineRule="auto"/>
        <w:ind w:right="113"/>
        <w:jc w:val="both"/>
        <w:rPr>
          <w:sz w:val="22"/>
          <w:szCs w:val="22"/>
          <w:lang w:val="ka-GE"/>
        </w:rPr>
      </w:pPr>
    </w:p>
    <w:p w:rsidR="005D7633" w:rsidRPr="005D7633" w:rsidRDefault="005D7633" w:rsidP="005D7633">
      <w:pPr>
        <w:tabs>
          <w:tab w:val="left" w:pos="1678"/>
        </w:tabs>
        <w:spacing w:line="276" w:lineRule="auto"/>
        <w:ind w:right="113"/>
        <w:jc w:val="both"/>
        <w:rPr>
          <w:b/>
          <w:sz w:val="22"/>
          <w:szCs w:val="22"/>
          <w:lang w:val="ka-GE"/>
        </w:rPr>
      </w:pPr>
      <w:r w:rsidRPr="005D7633">
        <w:rPr>
          <w:b/>
          <w:sz w:val="22"/>
          <w:szCs w:val="22"/>
          <w:lang w:val="ka-GE"/>
        </w:rPr>
        <w:t xml:space="preserve">21.11.2017 </w:t>
      </w:r>
    </w:p>
    <w:p w:rsidR="00087130" w:rsidRDefault="005D7633" w:rsidP="005D7633">
      <w:pPr>
        <w:tabs>
          <w:tab w:val="left" w:pos="1678"/>
        </w:tabs>
        <w:spacing w:line="276" w:lineRule="auto"/>
        <w:ind w:right="113"/>
        <w:jc w:val="both"/>
        <w:rPr>
          <w:sz w:val="22"/>
          <w:szCs w:val="22"/>
          <w:lang w:val="ka-GE"/>
        </w:rPr>
      </w:pPr>
      <w:r w:rsidRPr="005D7633">
        <w:rPr>
          <w:b/>
          <w:sz w:val="22"/>
          <w:szCs w:val="22"/>
          <w:lang w:val="ka-GE"/>
        </w:rPr>
        <w:t xml:space="preserve">მედიასაშუალება:  </w:t>
      </w:r>
      <w:hyperlink r:id="rId23" w:history="1">
        <w:r w:rsidRPr="00683D75">
          <w:rPr>
            <w:rStyle w:val="Hyperlink"/>
            <w:sz w:val="22"/>
            <w:szCs w:val="22"/>
          </w:rPr>
          <w:t>http://accent.com</w:t>
        </w:r>
        <w:r w:rsidRPr="00683D75">
          <w:rPr>
            <w:rStyle w:val="Hyperlink"/>
            <w:sz w:val="22"/>
            <w:szCs w:val="22"/>
          </w:rPr>
          <w:t>.ge/ge/news/details/43064</w:t>
        </w:r>
      </w:hyperlink>
    </w:p>
    <w:p w:rsidR="005D7633" w:rsidRDefault="005D7633" w:rsidP="005D7633">
      <w:pPr>
        <w:tabs>
          <w:tab w:val="left" w:pos="1678"/>
        </w:tabs>
        <w:spacing w:line="276" w:lineRule="auto"/>
        <w:ind w:right="113"/>
        <w:jc w:val="both"/>
        <w:rPr>
          <w:b/>
          <w:sz w:val="22"/>
          <w:szCs w:val="22"/>
          <w:lang w:val="ka-GE"/>
        </w:rPr>
      </w:pPr>
      <w:r w:rsidRPr="005D7633">
        <w:rPr>
          <w:b/>
          <w:sz w:val="22"/>
          <w:szCs w:val="22"/>
          <w:lang w:val="ka-GE"/>
        </w:rPr>
        <w:t>30 არასამთავრობო ორგანიზაცია მთავრობას მიმართვას უგზავნის</w:t>
      </w:r>
    </w:p>
    <w:p w:rsidR="005D7633" w:rsidRPr="005D7633" w:rsidRDefault="005D7633" w:rsidP="005D7633">
      <w:pPr>
        <w:tabs>
          <w:tab w:val="left" w:pos="1678"/>
        </w:tabs>
        <w:spacing w:line="276" w:lineRule="auto"/>
        <w:ind w:right="113"/>
        <w:jc w:val="both"/>
        <w:rPr>
          <w:sz w:val="22"/>
          <w:szCs w:val="22"/>
          <w:lang w:val="ka-GE"/>
        </w:rPr>
      </w:pPr>
      <w:r w:rsidRPr="005D7633">
        <w:rPr>
          <w:sz w:val="22"/>
          <w:szCs w:val="22"/>
          <w:lang w:val="ka-GE"/>
        </w:rPr>
        <w:t>ახალგაზრდობის სფეროში მომუშავე 30-მდე ადგილობრივი და საერთაშორისო ორგანიზაცია საქართველოს მთავრობას მიმართვას გაუგზავნის. საქმე ახალგაზრდული სფეროს ეფექტიანი მართვისათვის აუცილებ</w:t>
      </w:r>
      <w:r>
        <w:rPr>
          <w:sz w:val="22"/>
          <w:szCs w:val="22"/>
          <w:lang w:val="ka-GE"/>
        </w:rPr>
        <w:t xml:space="preserve">ელი ნაბიჯების გადადგმას ეხება:  </w:t>
      </w:r>
      <w:r w:rsidRPr="005D7633">
        <w:rPr>
          <w:sz w:val="22"/>
          <w:szCs w:val="22"/>
          <w:lang w:val="ka-GE"/>
        </w:rPr>
        <w:t xml:space="preserve"> "სპორტისა და ახალგაზრდობის საქმეთა სამინისტროს ახალგაზრდობის მიმართულების განათლებისა და მეცნიერების სამინისტროსთან შეერთების შედეგად ჩამოყალიბებული განახლებული გეგმები და პროგრამები აუცილებელია გაანალიზებული და შეჯერებული იყ</w:t>
      </w:r>
      <w:r>
        <w:rPr>
          <w:sz w:val="22"/>
          <w:szCs w:val="22"/>
          <w:lang w:val="ka-GE"/>
        </w:rPr>
        <w:t xml:space="preserve">ოს ახალგაზრდულ სექტორთან ერთად. </w:t>
      </w:r>
      <w:r w:rsidRPr="005D7633">
        <w:rPr>
          <w:sz w:val="22"/>
          <w:szCs w:val="22"/>
          <w:lang w:val="ka-GE"/>
        </w:rPr>
        <w:t>ახალგაზრდები მნიშვნელოვ</w:t>
      </w:r>
      <w:r>
        <w:rPr>
          <w:sz w:val="22"/>
          <w:szCs w:val="22"/>
          <w:lang w:val="ka-GE"/>
        </w:rPr>
        <w:t xml:space="preserve">ანი გამოწვევების წინაშე დგანან: </w:t>
      </w:r>
      <w:r w:rsidRPr="005D7633">
        <w:rPr>
          <w:sz w:val="22"/>
          <w:szCs w:val="22"/>
          <w:lang w:val="ka-GE"/>
        </w:rPr>
        <w:t>ფრიდრიხ ებერტის ფონდის მიერ 2016 წელს ჩატარებული ახალგაზრდობის კვლევის მიხედვით ახალგაზრდების 85% ფიქრობს, რომ დასაქმების კუთხით ქვეყანაში საგანგაშო მდგომარეობაა; ასევე, ახალგაზრდების 59% კავშირი არ აქვს არცერთ საგანმანათლებლო დაწესებულებასთან.</w:t>
      </w:r>
    </w:p>
    <w:p w:rsidR="005D7633" w:rsidRDefault="005D7633" w:rsidP="005D7633">
      <w:pPr>
        <w:tabs>
          <w:tab w:val="left" w:pos="1678"/>
        </w:tabs>
        <w:spacing w:line="276" w:lineRule="auto"/>
        <w:ind w:right="113"/>
        <w:jc w:val="both"/>
        <w:rPr>
          <w:sz w:val="22"/>
          <w:szCs w:val="22"/>
          <w:lang w:val="ka-GE"/>
        </w:rPr>
      </w:pPr>
      <w:r w:rsidRPr="005D7633">
        <w:rPr>
          <w:sz w:val="22"/>
          <w:szCs w:val="22"/>
          <w:lang w:val="ka-GE"/>
        </w:rPr>
        <w:t>საქართველოს სტატისტიკის ეროვნული სამსახურის მიერ 2016 წლის მონაცემებით, შრომისუნარიან მოსახლეობაში უმუშევრობა 11,8%-ს შეადგენს, მაშინ როდესაც აღნიშნული მაჩვენებელი 20-25 წლის ახალგაზრდებში თითქმის სამჯერ მეტია და 30%-ს აღწევს. ასევე, აღსანიშნავია, რომ უმუშევარი ახალგაზრდების მესამედს (33.2%) მი</w:t>
      </w:r>
      <w:r>
        <w:rPr>
          <w:sz w:val="22"/>
          <w:szCs w:val="22"/>
          <w:lang w:val="ka-GE"/>
        </w:rPr>
        <w:t xml:space="preserve">ღებული აქვს უმაღლესი განათლება. </w:t>
      </w:r>
      <w:r w:rsidRPr="005D7633">
        <w:rPr>
          <w:sz w:val="22"/>
          <w:szCs w:val="22"/>
          <w:lang w:val="ka-GE"/>
        </w:rPr>
        <w:t xml:space="preserve"> გაეროს ბავშვთა ფონდის მიერ ჩატარებული კვლევის თანახმად კი 15-29 წლის ასაკობრივ ჯგუფში ახალგაზრდების მხოლოდ 11,9% იღებს მონაწილებას მოხალისეობრივ აქტივობებში და მხოლოდ 10,9%-ია ჩართული ახალგაზრდებთან დაკავში</w:t>
      </w:r>
      <w:r>
        <w:rPr>
          <w:sz w:val="22"/>
          <w:szCs w:val="22"/>
          <w:lang w:val="ka-GE"/>
        </w:rPr>
        <w:t xml:space="preserve">რებული საკითხების გადაწყვეტაში. </w:t>
      </w:r>
      <w:r w:rsidRPr="005D7633">
        <w:rPr>
          <w:sz w:val="22"/>
          <w:szCs w:val="22"/>
          <w:lang w:val="ka-GE"/>
        </w:rPr>
        <w:t>ასევე, სამწუხარო რეალობაა გამოკვეთილი გაეროს ბავშვთა ფონდის კვლევაში, რომ ფიზიკური და სპორტული აქტივობა ძალიან დაბალია 15–29 წლის ახალგაზრდებში და მხოლოდ 17,5%-ია რეგულარულად (მინიმუმ 2 საათი კვირაში) ჩართული ფიზიკურ აქტივობაში, მაშინ როდესაც ახალგაზრდა კაცების დაახლოებით 40% ა</w:t>
      </w:r>
      <w:r>
        <w:rPr>
          <w:sz w:val="22"/>
          <w:szCs w:val="22"/>
          <w:lang w:val="ka-GE"/>
        </w:rPr>
        <w:t xml:space="preserve">ცხადებს, რომ რეგულარულად ეწევა. </w:t>
      </w:r>
      <w:r w:rsidRPr="005D7633">
        <w:rPr>
          <w:sz w:val="22"/>
          <w:szCs w:val="22"/>
          <w:lang w:val="ka-GE"/>
        </w:rPr>
        <w:t>აქედან გამომდინარე გამომდინარე, მნიშვნელოვანია, რომ საქართველოში გაიზარდოს ახალგაზრდული საქმიანობის და ზოგადად, ახალგაზრდული სფეროს შესახებ საზოგადოების ცნობადობა, ინფორმირება და შესაბამისად - მხარდაჭერა სახელმწიფოს მხრიდან",- აღნიშნულია ორგანიზაციების მიერ გავრცელებულ განცხადებაში.</w:t>
      </w:r>
    </w:p>
    <w:p w:rsidR="005D7633" w:rsidRDefault="005D7633" w:rsidP="005D7633">
      <w:pPr>
        <w:tabs>
          <w:tab w:val="left" w:pos="1678"/>
        </w:tabs>
        <w:spacing w:line="276" w:lineRule="auto"/>
        <w:ind w:right="113"/>
        <w:jc w:val="both"/>
        <w:rPr>
          <w:sz w:val="22"/>
          <w:szCs w:val="22"/>
          <w:lang w:val="ka-GE"/>
        </w:rPr>
      </w:pPr>
      <w:r>
        <w:rPr>
          <w:sz w:val="22"/>
          <w:szCs w:val="22"/>
          <w:lang w:val="ka-GE"/>
        </w:rPr>
        <w:lastRenderedPageBreak/>
        <w:t xml:space="preserve">--- </w:t>
      </w:r>
    </w:p>
    <w:p w:rsidR="005D7633" w:rsidRPr="005D7633" w:rsidRDefault="005D7633" w:rsidP="005D7633">
      <w:pPr>
        <w:tabs>
          <w:tab w:val="left" w:pos="1678"/>
        </w:tabs>
        <w:spacing w:line="276" w:lineRule="auto"/>
        <w:ind w:right="113"/>
        <w:jc w:val="both"/>
        <w:rPr>
          <w:sz w:val="22"/>
          <w:szCs w:val="22"/>
          <w:lang w:val="ka-GE"/>
        </w:rPr>
      </w:pPr>
    </w:p>
    <w:p w:rsidR="003F7AC2" w:rsidRPr="00087130" w:rsidRDefault="003F7AC2" w:rsidP="003F7AC2">
      <w:pPr>
        <w:tabs>
          <w:tab w:val="left" w:pos="1678"/>
        </w:tabs>
        <w:spacing w:line="276" w:lineRule="auto"/>
        <w:ind w:right="113"/>
        <w:jc w:val="both"/>
        <w:rPr>
          <w:rFonts w:cs="Andalus"/>
          <w:b/>
          <w:sz w:val="22"/>
          <w:szCs w:val="22"/>
          <w:lang w:val="ka-GE" w:eastAsia="en-US"/>
        </w:rPr>
      </w:pPr>
      <w:r w:rsidRPr="00087130">
        <w:rPr>
          <w:rFonts w:cs="Andalus"/>
          <w:b/>
          <w:sz w:val="22"/>
          <w:szCs w:val="22"/>
          <w:lang w:val="ka-GE" w:eastAsia="en-US"/>
        </w:rPr>
        <w:t xml:space="preserve">21.11.2017 </w:t>
      </w:r>
    </w:p>
    <w:p w:rsidR="003F7AC2" w:rsidRDefault="003F7AC2" w:rsidP="003F7AC2">
      <w:pPr>
        <w:tabs>
          <w:tab w:val="left" w:pos="1678"/>
        </w:tabs>
        <w:spacing w:line="276" w:lineRule="auto"/>
        <w:ind w:right="113"/>
        <w:jc w:val="both"/>
        <w:rPr>
          <w:rFonts w:cs="Andalus"/>
          <w:sz w:val="22"/>
          <w:szCs w:val="22"/>
          <w:lang w:val="ka-GE" w:eastAsia="en-US"/>
        </w:rPr>
      </w:pPr>
      <w:r w:rsidRPr="00087130">
        <w:rPr>
          <w:rFonts w:cs="Andalus"/>
          <w:b/>
          <w:sz w:val="22"/>
          <w:szCs w:val="22"/>
          <w:lang w:val="ka-GE" w:eastAsia="en-US"/>
        </w:rPr>
        <w:t xml:space="preserve">მედიასაშუალება:  </w:t>
      </w:r>
      <w:hyperlink r:id="rId24" w:history="1">
        <w:r w:rsidR="005D7633" w:rsidRPr="00683D75">
          <w:rPr>
            <w:rStyle w:val="Hyperlink"/>
            <w:rFonts w:cs="Andalus"/>
            <w:sz w:val="22"/>
            <w:szCs w:val="22"/>
            <w:lang w:eastAsia="en-US"/>
          </w:rPr>
          <w:t>http://commersant</w:t>
        </w:r>
        <w:r w:rsidR="005D7633" w:rsidRPr="00683D75">
          <w:rPr>
            <w:rStyle w:val="Hyperlink"/>
            <w:rFonts w:cs="Andalus"/>
            <w:sz w:val="22"/>
            <w:szCs w:val="22"/>
            <w:lang w:eastAsia="en-US"/>
          </w:rPr>
          <w:t>.ge/?view=post&amp;id=134934&amp;lang_id=ge</w:t>
        </w:r>
      </w:hyperlink>
    </w:p>
    <w:p w:rsidR="005D7633" w:rsidRDefault="005D7633" w:rsidP="003F7AC2">
      <w:pPr>
        <w:tabs>
          <w:tab w:val="left" w:pos="1678"/>
        </w:tabs>
        <w:spacing w:line="276" w:lineRule="auto"/>
        <w:ind w:right="113"/>
        <w:jc w:val="both"/>
        <w:rPr>
          <w:b/>
          <w:sz w:val="22"/>
          <w:szCs w:val="22"/>
          <w:lang w:val="ka-GE"/>
        </w:rPr>
      </w:pPr>
      <w:r w:rsidRPr="005D7633">
        <w:rPr>
          <w:b/>
          <w:sz w:val="22"/>
          <w:szCs w:val="22"/>
          <w:lang w:val="ka-GE"/>
        </w:rPr>
        <w:t>თბილისში 11 სილამაზის სალონი დაჯარიმდა</w:t>
      </w:r>
    </w:p>
    <w:p w:rsidR="005D7633" w:rsidRDefault="005D7633" w:rsidP="005D7633">
      <w:pPr>
        <w:tabs>
          <w:tab w:val="left" w:pos="1678"/>
        </w:tabs>
        <w:spacing w:line="276" w:lineRule="auto"/>
        <w:ind w:right="113"/>
        <w:jc w:val="both"/>
        <w:rPr>
          <w:sz w:val="22"/>
          <w:szCs w:val="22"/>
          <w:lang w:val="ka-GE"/>
        </w:rPr>
      </w:pPr>
      <w:r w:rsidRPr="005D7633">
        <w:rPr>
          <w:sz w:val="22"/>
          <w:szCs w:val="22"/>
          <w:lang w:val="ka-GE"/>
        </w:rPr>
        <w:t>თბილისის მერიამ დაურეგისტრირებლობის გამო სილამაზის 11 სალონი დააჯარიმა. შესაბამისი გადაწყვეტილება თბილისის მერიის გადამდებ დაავადებათა ეპიდზედამხედველობისა და კონტროლის ცენტრმა მიიღო. ცენტრის დირექტორი ციცო დილებაშვილი საქმის კურსთან ამბობს, რომ საბოლოო განაჩენი სასამართლოს გამოაქვს, თუმცა, უმრავლეს შემთხვევაში სასამართლო სხდომების დროს სალონების მეპატრონეებს რეგისტრაცია უკვე გავლილი აქვთ და მოსამართლე სანქციას აღარ აკისრებს, თუმცა, ობიექტს ადმინისტრაციული პასუხისმგებლობა მაინც უფორმდება. ჯარიმა დაურეგისტრი</w:t>
      </w:r>
      <w:r>
        <w:rPr>
          <w:sz w:val="22"/>
          <w:szCs w:val="22"/>
          <w:lang w:val="ka-GE"/>
        </w:rPr>
        <w:t xml:space="preserve">რებლობის შემთხვევაში 500 ლარია. </w:t>
      </w:r>
      <w:r w:rsidRPr="005D7633">
        <w:rPr>
          <w:sz w:val="22"/>
          <w:szCs w:val="22"/>
          <w:lang w:val="ka-GE"/>
        </w:rPr>
        <w:t>რაც შეეხება დარღვევებს სტერილიზაცია-დეზინფექციის მიმართულებით, ცენტრის ხელმძღვანელი აცხადებს, რომ რამდენიმეთვიანი მუშაობის შედეგად სულ 2 ჯარიმა გამოიწერა. თუმცა, ეს არ ნიშნავს, რომ სალონებს ამ მიმართულებით დარღვევები არ აქვთ. საქმე ისაა, რომ ცენტრი სალონებში პირველ შესვლაზე მათ არ აჯარიმებს და მხოლოდ შესაბამის რეკომენდაციებს აძლევს, რომელიც გონივრულ დროში უნდა გამოსწორდეს. ციცო დილებაშვილი აცხადებს, რომ პირველ შემთხვევაში დარღვევები პრაქტიკულად ყველა სალონში ფიქსირდება, თუმცა, კარგი ტენდენციაა, რომ მეორე შესვლაზე დარღვევების უმეტესობა გამოსწორებული ხვდებათ. ამ შემთხ</w:t>
      </w:r>
      <w:r>
        <w:rPr>
          <w:sz w:val="22"/>
          <w:szCs w:val="22"/>
          <w:lang w:val="ka-GE"/>
        </w:rPr>
        <w:t xml:space="preserve">ვევაში ჯარიმა 50 ლარს შეადგენს. </w:t>
      </w:r>
      <w:r w:rsidRPr="005D7633">
        <w:rPr>
          <w:sz w:val="22"/>
          <w:szCs w:val="22"/>
          <w:lang w:val="ka-GE"/>
        </w:rPr>
        <w:t>ციცო დილებაშვილი ამბობს, რომ სალონებთან მუშაობა „ძალიან ჭირს, რამდენადაც ზოგიერთი მათგანი აცხადებს, რომ რეგულაციების შესახებ ინფორმაცია საერთოდ არ აქვთ. ცენტრის ხელმძღვანელის თქმით, წელიწად-ნახევარია აღნიშნულ საკითხზე ჯანდაცვის სამინისტრო აქტიურად მუშაობს და დაინტერესებული პირებისთვის ინ</w:t>
      </w:r>
      <w:r>
        <w:rPr>
          <w:sz w:val="22"/>
          <w:szCs w:val="22"/>
          <w:lang w:val="ka-GE"/>
        </w:rPr>
        <w:t xml:space="preserve">ფორმაცია ღია და ხელმისაწვდომია. </w:t>
      </w:r>
      <w:r w:rsidRPr="005D7633">
        <w:rPr>
          <w:sz w:val="22"/>
          <w:szCs w:val="22"/>
          <w:lang w:val="ka-GE"/>
        </w:rPr>
        <w:t>„არიან სალონები, რომლებიც ამბობენ, რომ მათ არ გაუგიათ ახალი მოთხოვნების შესახებ, მაგრამ ეს არ არის გამამართლებელი. როდესაც ის არის სამეწარმეო საქმიანობით დაკავებული, ვალდებულია, იცოდეს სამეწარმეო საქმიანობის შესახებ კანონი, რომელიც ითვალისწინებს იმას, რომ ის უნდა იყოს დარეგისტრირებული და ინფექციის კონტროლი უნდა იყოს მოწესრიგებული პროტოკოლის მიხედვით,- აცხადებს ციცო დილებაშვილი.</w:t>
      </w:r>
    </w:p>
    <w:p w:rsidR="005D7633" w:rsidRDefault="005D7633" w:rsidP="005D7633">
      <w:pPr>
        <w:tabs>
          <w:tab w:val="left" w:pos="1678"/>
        </w:tabs>
        <w:spacing w:line="276" w:lineRule="auto"/>
        <w:ind w:right="113"/>
        <w:jc w:val="both"/>
        <w:rPr>
          <w:sz w:val="22"/>
          <w:szCs w:val="22"/>
          <w:lang w:val="ka-GE"/>
        </w:rPr>
      </w:pPr>
      <w:r>
        <w:rPr>
          <w:sz w:val="22"/>
          <w:szCs w:val="22"/>
          <w:lang w:val="ka-GE"/>
        </w:rPr>
        <w:t xml:space="preserve">--- </w:t>
      </w:r>
    </w:p>
    <w:p w:rsidR="005D7633" w:rsidRPr="005D7633" w:rsidRDefault="005D7633" w:rsidP="005D7633">
      <w:pPr>
        <w:tabs>
          <w:tab w:val="left" w:pos="1678"/>
        </w:tabs>
        <w:spacing w:line="276" w:lineRule="auto"/>
        <w:ind w:right="113"/>
        <w:jc w:val="both"/>
        <w:rPr>
          <w:sz w:val="22"/>
          <w:szCs w:val="22"/>
          <w:lang w:val="ka-GE"/>
        </w:rPr>
      </w:pPr>
    </w:p>
    <w:p w:rsidR="00A41CB9" w:rsidRPr="00087130" w:rsidRDefault="00A41CB9" w:rsidP="006C5DF0">
      <w:pPr>
        <w:spacing w:line="276" w:lineRule="auto"/>
        <w:ind w:right="113"/>
        <w:jc w:val="both"/>
        <w:rPr>
          <w:rFonts w:cs="Andalus"/>
          <w:sz w:val="22"/>
          <w:szCs w:val="22"/>
          <w:lang w:val="ka-GE" w:eastAsia="en-US"/>
        </w:rPr>
      </w:pPr>
      <w:bookmarkStart w:id="0" w:name="_GoBack"/>
      <w:bookmarkEnd w:id="0"/>
    </w:p>
    <w:sectPr w:rsidR="00A41CB9" w:rsidRPr="0008713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B4" w:rsidRDefault="00BF79B4" w:rsidP="00FC0538">
      <w:r>
        <w:separator/>
      </w:r>
    </w:p>
  </w:endnote>
  <w:endnote w:type="continuationSeparator" w:id="0">
    <w:p w:rsidR="00BF79B4" w:rsidRDefault="00BF79B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B4" w:rsidRDefault="00BF79B4" w:rsidP="00FC0538">
      <w:r>
        <w:separator/>
      </w:r>
    </w:p>
  </w:footnote>
  <w:footnote w:type="continuationSeparator" w:id="0">
    <w:p w:rsidR="00BF79B4" w:rsidRDefault="00BF79B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130"/>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7F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966"/>
    <w:rsid w:val="00157AB3"/>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666"/>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AE8"/>
    <w:rsid w:val="00221B33"/>
    <w:rsid w:val="0022226F"/>
    <w:rsid w:val="00222962"/>
    <w:rsid w:val="00223379"/>
    <w:rsid w:val="0022357E"/>
    <w:rsid w:val="00223617"/>
    <w:rsid w:val="00223A82"/>
    <w:rsid w:val="00223B91"/>
    <w:rsid w:val="00223FBC"/>
    <w:rsid w:val="00223FE2"/>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CB5"/>
    <w:rsid w:val="002A7D28"/>
    <w:rsid w:val="002B05B4"/>
    <w:rsid w:val="002B0AF4"/>
    <w:rsid w:val="002B0C61"/>
    <w:rsid w:val="002B13E0"/>
    <w:rsid w:val="002B1519"/>
    <w:rsid w:val="002B180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88"/>
    <w:rsid w:val="002D26F2"/>
    <w:rsid w:val="002D2903"/>
    <w:rsid w:val="002D2E56"/>
    <w:rsid w:val="002D2F63"/>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CB"/>
    <w:rsid w:val="003F2321"/>
    <w:rsid w:val="003F2737"/>
    <w:rsid w:val="003F2C65"/>
    <w:rsid w:val="003F2D0A"/>
    <w:rsid w:val="003F34EB"/>
    <w:rsid w:val="003F3663"/>
    <w:rsid w:val="003F3B3B"/>
    <w:rsid w:val="003F40F3"/>
    <w:rsid w:val="003F45E8"/>
    <w:rsid w:val="003F4B84"/>
    <w:rsid w:val="003F5062"/>
    <w:rsid w:val="003F5E20"/>
    <w:rsid w:val="003F61E2"/>
    <w:rsid w:val="003F660A"/>
    <w:rsid w:val="003F6B2C"/>
    <w:rsid w:val="003F6C89"/>
    <w:rsid w:val="003F6D54"/>
    <w:rsid w:val="003F727B"/>
    <w:rsid w:val="003F73A4"/>
    <w:rsid w:val="003F7AC2"/>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6011"/>
    <w:rsid w:val="004A6187"/>
    <w:rsid w:val="004A677C"/>
    <w:rsid w:val="004A6E9D"/>
    <w:rsid w:val="004A76F2"/>
    <w:rsid w:val="004A79C9"/>
    <w:rsid w:val="004A7AE0"/>
    <w:rsid w:val="004A7D27"/>
    <w:rsid w:val="004B03F0"/>
    <w:rsid w:val="004B0D3C"/>
    <w:rsid w:val="004B1008"/>
    <w:rsid w:val="004B13EC"/>
    <w:rsid w:val="004B1A73"/>
    <w:rsid w:val="004B1E95"/>
    <w:rsid w:val="004B2237"/>
    <w:rsid w:val="004B233D"/>
    <w:rsid w:val="004B2941"/>
    <w:rsid w:val="004B2C7F"/>
    <w:rsid w:val="004B3259"/>
    <w:rsid w:val="004B3668"/>
    <w:rsid w:val="004B40A6"/>
    <w:rsid w:val="004B4283"/>
    <w:rsid w:val="004B4749"/>
    <w:rsid w:val="004B502A"/>
    <w:rsid w:val="004B56AD"/>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633"/>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9F4"/>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A0C"/>
    <w:rsid w:val="006F4F9A"/>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7E4"/>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62"/>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AE4"/>
    <w:rsid w:val="00A82090"/>
    <w:rsid w:val="00A825D0"/>
    <w:rsid w:val="00A82785"/>
    <w:rsid w:val="00A82B12"/>
    <w:rsid w:val="00A839BF"/>
    <w:rsid w:val="00A839CD"/>
    <w:rsid w:val="00A83EED"/>
    <w:rsid w:val="00A840D9"/>
    <w:rsid w:val="00A842C3"/>
    <w:rsid w:val="00A84DB4"/>
    <w:rsid w:val="00A84FDE"/>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BF79B4"/>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9EA"/>
    <w:rsid w:val="00D24200"/>
    <w:rsid w:val="00D243E2"/>
    <w:rsid w:val="00D2465D"/>
    <w:rsid w:val="00D247C2"/>
    <w:rsid w:val="00D248B1"/>
    <w:rsid w:val="00D24DCC"/>
    <w:rsid w:val="00D25E28"/>
    <w:rsid w:val="00D26452"/>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4F68"/>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D15"/>
    <w:rsid w:val="00E45480"/>
    <w:rsid w:val="00E45833"/>
    <w:rsid w:val="00E45A81"/>
    <w:rsid w:val="00E45B57"/>
    <w:rsid w:val="00E45BAD"/>
    <w:rsid w:val="00E46093"/>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25B"/>
    <w:rsid w:val="00E603AB"/>
    <w:rsid w:val="00E604F1"/>
    <w:rsid w:val="00E608F4"/>
    <w:rsid w:val="00E60F4F"/>
    <w:rsid w:val="00E610A8"/>
    <w:rsid w:val="00E616B0"/>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E89"/>
    <w:rsid w:val="00F600A8"/>
    <w:rsid w:val="00F601AA"/>
    <w:rsid w:val="00F60471"/>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9F8"/>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48974" TargetMode="External"/><Relationship Id="rId18" Type="http://schemas.openxmlformats.org/officeDocument/2006/relationships/hyperlink" Target="http://mediamonitoring.ge/mms/includes/video/video.php?id=48482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fo9.ge/sazogadoeba/183124-rekonstruqciis-shemdeg-mcire-saojakho-sakhli-gaikhsna.html?lang=ka-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849557" TargetMode="External"/><Relationship Id="rId17" Type="http://schemas.openxmlformats.org/officeDocument/2006/relationships/hyperlink" Target="http://mediamonitoring.ge/mms/includes/video/video.php?id=48482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848366" TargetMode="External"/><Relationship Id="rId20" Type="http://schemas.openxmlformats.org/officeDocument/2006/relationships/hyperlink" Target="http://mediamonitoring.ge/mms/includes/video/video.php?id=48493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846968" TargetMode="External"/><Relationship Id="rId24" Type="http://schemas.openxmlformats.org/officeDocument/2006/relationships/hyperlink" Target="http://commersant.ge/?view=post&amp;id=134934&amp;lang_id=ge" TargetMode="External"/><Relationship Id="rId5" Type="http://schemas.openxmlformats.org/officeDocument/2006/relationships/settings" Target="settings.xml"/><Relationship Id="rId15" Type="http://schemas.openxmlformats.org/officeDocument/2006/relationships/hyperlink" Target="http://mediamonitoring.ge/mms/includes/video/video.php?id=4848078" TargetMode="External"/><Relationship Id="rId23" Type="http://schemas.openxmlformats.org/officeDocument/2006/relationships/hyperlink" Target="http://accent.com.ge/ge/news/details/43064" TargetMode="External"/><Relationship Id="rId10" Type="http://schemas.openxmlformats.org/officeDocument/2006/relationships/hyperlink" Target="http://mediamonitoring.ge/mms/includes/video/video.php?id=4847755" TargetMode="External"/><Relationship Id="rId19" Type="http://schemas.openxmlformats.org/officeDocument/2006/relationships/hyperlink" Target="http://mediamonitoring.ge/mms/includes/video/video.php?id=4849528"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849529" TargetMode="External"/><Relationship Id="rId14" Type="http://schemas.openxmlformats.org/officeDocument/2006/relationships/hyperlink" Target="http://mediamonitoring.ge/mms/includes/video/video.php?id=4848884" TargetMode="External"/><Relationship Id="rId22" Type="http://schemas.openxmlformats.org/officeDocument/2006/relationships/hyperlink" Target="http://www.ambebi.ge/sazogadoeba/217092-q20-dghis-tsin-is-sruliad-janmrtheli-iyo-sam-dgheshi-mkhedveloba-srulad-gaunuldaq-9-tslis-tato-jugheli-sicockhlisthvis-ibrdzv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BABC-3DA8-4FF3-B3AB-941056E7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44997</TotalTime>
  <Pages>6</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276</cp:revision>
  <cp:lastPrinted>2017-01-11T06:22:00Z</cp:lastPrinted>
  <dcterms:created xsi:type="dcterms:W3CDTF">2016-09-05T09:08:00Z</dcterms:created>
  <dcterms:modified xsi:type="dcterms:W3CDTF">2017-11-22T08:48:00Z</dcterms:modified>
</cp:coreProperties>
</file>