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7A3" w:rsidRPr="00D95FD4" w:rsidRDefault="00B567A3" w:rsidP="002D1571">
      <w:pPr>
        <w:spacing w:after="0"/>
        <w:ind w:left="113" w:right="113"/>
        <w:jc w:val="center"/>
        <w:rPr>
          <w:rFonts w:ascii="Sylfaen" w:hAnsi="Sylfaen"/>
          <w:b/>
          <w:u w:val="single"/>
          <w:lang w:val="ka-GE"/>
        </w:rPr>
      </w:pPr>
      <w:r w:rsidRPr="00D95FD4">
        <w:rPr>
          <w:rFonts w:ascii="Sylfaen" w:hAnsi="Sylfaen"/>
          <w:b/>
          <w:u w:val="single"/>
          <w:lang w:val="ka-GE"/>
        </w:rPr>
        <w:t>პრესკონფერენცია-ევროპის იმუნიზაციის კვირეულის ფარგლებში</w:t>
      </w:r>
    </w:p>
    <w:p w:rsidR="00B567A3" w:rsidRPr="00D95FD4" w:rsidRDefault="00B567A3" w:rsidP="002D1571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B567A3" w:rsidRPr="00D95FD4" w:rsidRDefault="00B567A3" w:rsidP="002D1571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B567A3" w:rsidRPr="00D95FD4" w:rsidRDefault="00B567A3" w:rsidP="002D1571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D95FD4">
        <w:rPr>
          <w:rFonts w:ascii="Sylfaen" w:hAnsi="Sylfaen"/>
          <w:b/>
          <w:lang w:val="ka-GE"/>
        </w:rPr>
        <w:t>თარიღი:</w:t>
      </w:r>
      <w:r w:rsidRPr="00D95FD4">
        <w:rPr>
          <w:rFonts w:ascii="Sylfaen" w:hAnsi="Sylfaen"/>
          <w:b/>
        </w:rPr>
        <w:t xml:space="preserve">  </w:t>
      </w:r>
      <w:r w:rsidRPr="00D95FD4">
        <w:rPr>
          <w:rFonts w:ascii="Sylfaen" w:hAnsi="Sylfaen"/>
          <w:b/>
          <w:lang w:val="ka-GE"/>
        </w:rPr>
        <w:t>2</w:t>
      </w:r>
      <w:r w:rsidRPr="00D95FD4">
        <w:rPr>
          <w:rFonts w:ascii="Sylfaen" w:hAnsi="Sylfaen"/>
          <w:b/>
        </w:rPr>
        <w:t>4</w:t>
      </w:r>
      <w:r w:rsidRPr="00D95FD4">
        <w:rPr>
          <w:rFonts w:ascii="Sylfaen" w:hAnsi="Sylfaen"/>
          <w:b/>
          <w:lang w:val="ka-GE"/>
        </w:rPr>
        <w:t xml:space="preserve"> აპრილი, ორშაბათი; 14:00 საათი</w:t>
      </w:r>
    </w:p>
    <w:p w:rsidR="00B567A3" w:rsidRPr="00D95FD4" w:rsidRDefault="00B567A3" w:rsidP="002D1571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D95FD4">
        <w:rPr>
          <w:rFonts w:ascii="Sylfaen" w:hAnsi="Sylfaen"/>
          <w:b/>
          <w:lang w:val="ka-GE"/>
        </w:rPr>
        <w:t>ადგილი:  დაავადებათა კონტროლისა და საზოგადოებრივი ჯანმრთელობის ეროვნული ცენტრი ( ასათიანის 9)</w:t>
      </w:r>
    </w:p>
    <w:p w:rsidR="002F3BA2" w:rsidRPr="00D95FD4" w:rsidRDefault="00B567A3" w:rsidP="002D1571">
      <w:pPr>
        <w:pStyle w:val="Normal0"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113" w:right="113"/>
        <w:jc w:val="both"/>
        <w:rPr>
          <w:rFonts w:ascii="Sylfaen" w:hAnsi="Sylfaen"/>
          <w:sz w:val="22"/>
          <w:szCs w:val="22"/>
          <w:lang w:val="ka-GE"/>
        </w:rPr>
      </w:pPr>
      <w:r w:rsidRPr="00D95FD4">
        <w:rPr>
          <w:rFonts w:ascii="Sylfaen" w:hAnsi="Sylfaen"/>
          <w:b/>
          <w:sz w:val="22"/>
          <w:szCs w:val="22"/>
          <w:lang w:val="ka-GE"/>
        </w:rPr>
        <w:t xml:space="preserve">ღონისძიების შესახებ: </w:t>
      </w:r>
      <w:r w:rsidR="002F3BA2" w:rsidRPr="00D95FD4">
        <w:rPr>
          <w:rFonts w:ascii="Sylfaen" w:hAnsi="Sylfaen"/>
          <w:sz w:val="22"/>
          <w:szCs w:val="22"/>
          <w:lang w:val="ka-GE"/>
        </w:rPr>
        <w:t>ჯანმრთელობის მსოფლიო ორგანიზაციის (ჯანმო) ევროპის რეგიონულმა ბიურომ 2017 წლის 24-30 აპრილის პერიოდი ევროპის იმუნიზაციის კვირეულად გამოაცხადა. საქართველო, როგორც ჯანმრთელობის მსოფლიო ორგანიზაციის ევროპის რეგიონის წევრი ქვეყანა, იმუნიზაციის კვირეულში მონაწილეობას იღებს 2007 წლიდან.</w:t>
      </w:r>
      <w:r w:rsidR="002F3BA2" w:rsidRPr="00D95FD4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2F3BA2" w:rsidRPr="00D95FD4">
        <w:rPr>
          <w:rFonts w:ascii="Sylfaen" w:hAnsi="Sylfaen"/>
          <w:sz w:val="22"/>
          <w:szCs w:val="22"/>
          <w:lang w:val="ka-GE"/>
        </w:rPr>
        <w:t xml:space="preserve">იმუნიზაციის კვირეული  პრესკონფერენციით გაიხსნება, სადაც ჯანდაცვის მინისტრი დავით სერგეენკო და დაავადებათა კონტროლისა და საზოგადოებრივი ჯანმრთელობის ეროვნული ცენტრის დირექტორი ამირან </w:t>
      </w:r>
      <w:r w:rsidR="0073146C" w:rsidRPr="00D95FD4">
        <w:rPr>
          <w:rFonts w:ascii="Sylfaen" w:hAnsi="Sylfaen"/>
          <w:sz w:val="22"/>
          <w:szCs w:val="22"/>
          <w:lang w:val="ka-GE"/>
        </w:rPr>
        <w:t>გამყრელიძე</w:t>
      </w:r>
      <w:r w:rsidR="002F3BA2" w:rsidRPr="00D95FD4">
        <w:rPr>
          <w:rFonts w:ascii="Sylfaen" w:hAnsi="Sylfaen"/>
          <w:sz w:val="22"/>
          <w:szCs w:val="22"/>
          <w:lang w:val="ka-GE"/>
        </w:rPr>
        <w:t xml:space="preserve"> იმუნიზაციის მნიშვნელობასა და აუცილებლობაზე ისაუბრებენ. კვირეულის ფარგლებში დაგეგმილია </w:t>
      </w:r>
      <w:r w:rsidR="0073146C" w:rsidRPr="00D95FD4">
        <w:rPr>
          <w:rFonts w:ascii="Sylfaen" w:hAnsi="Sylfaen"/>
          <w:sz w:val="22"/>
          <w:szCs w:val="22"/>
          <w:lang w:val="ka-GE"/>
        </w:rPr>
        <w:t>25 აპრილს-სამუშაო შეხვედრა პარტნიორ ორგანიზაციებთან (WHO,  UNICEF, CDC,  Sabin Vaccine Institute) კონფერენციები -28 აპრილს ბათუმში და  27 აპრილს ქუთაისში.</w:t>
      </w:r>
    </w:p>
    <w:p w:rsidR="00D95FD4" w:rsidRPr="00D95FD4" w:rsidRDefault="00B567A3" w:rsidP="00D95FD4">
      <w:pPr>
        <w:spacing w:after="0"/>
        <w:jc w:val="both"/>
        <w:rPr>
          <w:rFonts w:ascii="Sylfaen" w:hAnsi="Sylfaen" w:cs="Calibri"/>
          <w:lang w:val="ka-GE" w:eastAsia="ru-RU"/>
        </w:rPr>
      </w:pPr>
      <w:r w:rsidRPr="00D95FD4">
        <w:rPr>
          <w:rFonts w:ascii="Sylfaen" w:hAnsi="Sylfaen"/>
          <w:b/>
          <w:lang w:val="ka-GE"/>
        </w:rPr>
        <w:t>მიზანი და მნიშვნელობა:</w:t>
      </w:r>
      <w:r w:rsidRPr="00D95FD4">
        <w:rPr>
          <w:rFonts w:ascii="Sylfaen" w:hAnsi="Sylfaen"/>
          <w:lang w:val="ka-GE"/>
        </w:rPr>
        <w:t xml:space="preserve"> </w:t>
      </w:r>
      <w:r w:rsidR="00C505A6" w:rsidRPr="00D95FD4">
        <w:rPr>
          <w:rFonts w:ascii="Sylfaen" w:hAnsi="Sylfaen" w:cs="Sylfaen"/>
          <w:lang w:val="ka-GE" w:eastAsia="ru-RU"/>
        </w:rPr>
        <w:t>ინფექციური</w:t>
      </w:r>
      <w:r w:rsidR="00C505A6" w:rsidRPr="00D95FD4">
        <w:rPr>
          <w:rFonts w:ascii="Sylfaen" w:hAnsi="Sylfaen" w:cs="Calibri"/>
          <w:lang w:val="ka-GE" w:eastAsia="ru-RU"/>
        </w:rPr>
        <w:t xml:space="preserve"> </w:t>
      </w:r>
      <w:r w:rsidR="00C505A6" w:rsidRPr="00D95FD4">
        <w:rPr>
          <w:rFonts w:ascii="Sylfaen" w:hAnsi="Sylfaen" w:cs="Sylfaen"/>
          <w:lang w:val="ka-GE" w:eastAsia="ru-RU"/>
        </w:rPr>
        <w:t>დაავადებების</w:t>
      </w:r>
      <w:r w:rsidR="00C505A6" w:rsidRPr="00D95FD4">
        <w:rPr>
          <w:rFonts w:ascii="Sylfaen" w:hAnsi="Sylfaen" w:cs="Calibri"/>
          <w:lang w:val="ka-GE" w:eastAsia="ru-RU"/>
        </w:rPr>
        <w:t xml:space="preserve"> </w:t>
      </w:r>
      <w:r w:rsidR="00C505A6" w:rsidRPr="00D95FD4">
        <w:rPr>
          <w:rFonts w:ascii="Sylfaen" w:hAnsi="Sylfaen" w:cs="Sylfaen"/>
          <w:lang w:val="ka-GE" w:eastAsia="ru-RU"/>
        </w:rPr>
        <w:t>პროფილაქტიკა</w:t>
      </w:r>
      <w:r w:rsidR="00C505A6" w:rsidRPr="00D95FD4">
        <w:rPr>
          <w:rFonts w:ascii="Sylfaen" w:hAnsi="Sylfaen" w:cs="Calibri"/>
          <w:lang w:val="ka-GE" w:eastAsia="ru-RU"/>
        </w:rPr>
        <w:t xml:space="preserve"> - </w:t>
      </w:r>
      <w:r w:rsidR="00C505A6" w:rsidRPr="00D95FD4">
        <w:rPr>
          <w:rFonts w:ascii="Sylfaen" w:hAnsi="Sylfaen" w:cs="Sylfaen"/>
          <w:lang w:val="ka-GE" w:eastAsia="ru-RU"/>
        </w:rPr>
        <w:t>სახელმწიფო</w:t>
      </w:r>
      <w:r w:rsidR="00C505A6" w:rsidRPr="00D95FD4">
        <w:rPr>
          <w:rFonts w:ascii="Sylfaen" w:hAnsi="Sylfaen" w:cs="Calibri"/>
          <w:lang w:val="ka-GE" w:eastAsia="ru-RU"/>
        </w:rPr>
        <w:t xml:space="preserve">, </w:t>
      </w:r>
      <w:r w:rsidR="00C505A6" w:rsidRPr="00D95FD4">
        <w:rPr>
          <w:rFonts w:ascii="Sylfaen" w:hAnsi="Sylfaen" w:cs="Sylfaen"/>
          <w:lang w:val="ka-GE" w:eastAsia="ru-RU"/>
        </w:rPr>
        <w:t>სოციალური</w:t>
      </w:r>
      <w:r w:rsidR="00C505A6" w:rsidRPr="00D95FD4">
        <w:rPr>
          <w:rFonts w:ascii="Sylfaen" w:hAnsi="Sylfaen" w:cs="Calibri"/>
          <w:lang w:val="ka-GE" w:eastAsia="ru-RU"/>
        </w:rPr>
        <w:t xml:space="preserve">, </w:t>
      </w:r>
      <w:r w:rsidR="00C505A6" w:rsidRPr="00D95FD4">
        <w:rPr>
          <w:rFonts w:ascii="Sylfaen" w:hAnsi="Sylfaen" w:cs="Sylfaen"/>
          <w:lang w:val="ka-GE" w:eastAsia="ru-RU"/>
        </w:rPr>
        <w:t>ჰიგიენური</w:t>
      </w:r>
      <w:r w:rsidR="00C505A6" w:rsidRPr="00D95FD4">
        <w:rPr>
          <w:rFonts w:ascii="Sylfaen" w:hAnsi="Sylfaen" w:cs="Calibri"/>
          <w:lang w:val="ka-GE" w:eastAsia="ru-RU"/>
        </w:rPr>
        <w:t xml:space="preserve"> </w:t>
      </w:r>
      <w:r w:rsidR="00C505A6" w:rsidRPr="00D95FD4">
        <w:rPr>
          <w:rFonts w:ascii="Sylfaen" w:hAnsi="Sylfaen" w:cs="Sylfaen"/>
          <w:lang w:val="ka-GE" w:eastAsia="ru-RU"/>
        </w:rPr>
        <w:t>და</w:t>
      </w:r>
      <w:r w:rsidR="00C505A6" w:rsidRPr="00D95FD4">
        <w:rPr>
          <w:rFonts w:ascii="Sylfaen" w:hAnsi="Sylfaen" w:cs="Calibri"/>
          <w:lang w:val="ka-GE" w:eastAsia="ru-RU"/>
        </w:rPr>
        <w:t xml:space="preserve"> </w:t>
      </w:r>
      <w:r w:rsidR="00C505A6" w:rsidRPr="00D95FD4">
        <w:rPr>
          <w:rFonts w:ascii="Sylfaen" w:hAnsi="Sylfaen" w:cs="Sylfaen"/>
          <w:lang w:val="ka-GE" w:eastAsia="ru-RU"/>
        </w:rPr>
        <w:t>სამედიცინო</w:t>
      </w:r>
      <w:r w:rsidR="00C505A6" w:rsidRPr="00D95FD4">
        <w:rPr>
          <w:rFonts w:ascii="Sylfaen" w:hAnsi="Sylfaen" w:cs="Calibri"/>
          <w:lang w:val="ka-GE" w:eastAsia="ru-RU"/>
        </w:rPr>
        <w:t xml:space="preserve"> </w:t>
      </w:r>
      <w:r w:rsidR="00C505A6" w:rsidRPr="00D95FD4">
        <w:rPr>
          <w:rFonts w:ascii="Sylfaen" w:hAnsi="Sylfaen" w:cs="Sylfaen"/>
          <w:lang w:val="ka-GE" w:eastAsia="ru-RU"/>
        </w:rPr>
        <w:t>ღონისძიებების</w:t>
      </w:r>
      <w:r w:rsidR="00C505A6" w:rsidRPr="00D95FD4">
        <w:rPr>
          <w:rFonts w:ascii="Sylfaen" w:hAnsi="Sylfaen" w:cs="Calibri"/>
          <w:lang w:val="ka-GE" w:eastAsia="ru-RU"/>
        </w:rPr>
        <w:t xml:space="preserve"> </w:t>
      </w:r>
      <w:r w:rsidR="00C505A6" w:rsidRPr="00D95FD4">
        <w:rPr>
          <w:rFonts w:ascii="Sylfaen" w:hAnsi="Sylfaen" w:cs="Sylfaen"/>
          <w:lang w:val="ka-GE" w:eastAsia="ru-RU"/>
        </w:rPr>
        <w:t>სისტემაა</w:t>
      </w:r>
      <w:r w:rsidR="00C505A6" w:rsidRPr="00D95FD4">
        <w:rPr>
          <w:rFonts w:ascii="Sylfaen" w:hAnsi="Sylfaen" w:cs="Calibri"/>
          <w:lang w:val="ka-GE" w:eastAsia="ru-RU"/>
        </w:rPr>
        <w:t xml:space="preserve">, </w:t>
      </w:r>
      <w:r w:rsidR="00C505A6" w:rsidRPr="00D95FD4">
        <w:rPr>
          <w:rFonts w:ascii="Sylfaen" w:hAnsi="Sylfaen" w:cs="Sylfaen"/>
          <w:lang w:val="ka-GE" w:eastAsia="ru-RU"/>
        </w:rPr>
        <w:t>რომლის მიზანია მოსახლეობის</w:t>
      </w:r>
      <w:r w:rsidR="00C505A6" w:rsidRPr="00D95FD4">
        <w:rPr>
          <w:rFonts w:ascii="Sylfaen" w:hAnsi="Sylfaen" w:cs="Calibri"/>
          <w:lang w:val="ka-GE" w:eastAsia="ru-RU"/>
        </w:rPr>
        <w:t xml:space="preserve"> </w:t>
      </w:r>
      <w:r w:rsidR="00C505A6" w:rsidRPr="00D95FD4">
        <w:rPr>
          <w:rFonts w:ascii="Sylfaen" w:hAnsi="Sylfaen" w:cs="Sylfaen"/>
          <w:lang w:val="ka-GE" w:eastAsia="ru-RU"/>
        </w:rPr>
        <w:t>ჯანმრთელობის</w:t>
      </w:r>
      <w:r w:rsidR="00C505A6" w:rsidRPr="00D95FD4">
        <w:rPr>
          <w:rFonts w:ascii="Sylfaen" w:hAnsi="Sylfaen" w:cs="Calibri"/>
          <w:lang w:val="ka-GE" w:eastAsia="ru-RU"/>
        </w:rPr>
        <w:t xml:space="preserve"> </w:t>
      </w:r>
      <w:r w:rsidR="00C505A6" w:rsidRPr="00D95FD4">
        <w:rPr>
          <w:rFonts w:ascii="Sylfaen" w:hAnsi="Sylfaen" w:cs="Sylfaen"/>
          <w:lang w:val="ka-GE" w:eastAsia="ru-RU"/>
        </w:rPr>
        <w:t>მაღალი</w:t>
      </w:r>
      <w:r w:rsidR="00C505A6" w:rsidRPr="00D95FD4">
        <w:rPr>
          <w:rFonts w:ascii="Sylfaen" w:hAnsi="Sylfaen" w:cs="Calibri"/>
          <w:lang w:val="ka-GE" w:eastAsia="ru-RU"/>
        </w:rPr>
        <w:t xml:space="preserve"> </w:t>
      </w:r>
      <w:r w:rsidR="00C505A6" w:rsidRPr="00D95FD4">
        <w:rPr>
          <w:rFonts w:ascii="Sylfaen" w:hAnsi="Sylfaen" w:cs="Sylfaen"/>
          <w:lang w:val="ka-GE" w:eastAsia="ru-RU"/>
        </w:rPr>
        <w:t>დონის</w:t>
      </w:r>
      <w:r w:rsidR="00C505A6" w:rsidRPr="00D95FD4">
        <w:rPr>
          <w:rFonts w:ascii="Sylfaen" w:hAnsi="Sylfaen" w:cs="Calibri"/>
          <w:lang w:val="ka-GE" w:eastAsia="ru-RU"/>
        </w:rPr>
        <w:t xml:space="preserve"> </w:t>
      </w:r>
      <w:r w:rsidR="00C505A6" w:rsidRPr="00D95FD4">
        <w:rPr>
          <w:rFonts w:ascii="Sylfaen" w:hAnsi="Sylfaen" w:cs="Sylfaen"/>
          <w:shd w:val="clear" w:color="auto" w:fill="FFFFFF"/>
          <w:lang w:val="ka-GE" w:eastAsia="ru-RU"/>
        </w:rPr>
        <w:t>უზრუნველყოფა</w:t>
      </w:r>
      <w:r w:rsidR="00C505A6" w:rsidRPr="00D95FD4">
        <w:rPr>
          <w:rFonts w:ascii="Sylfaen" w:hAnsi="Sylfaen" w:cs="Calibri"/>
          <w:lang w:val="ka-GE" w:eastAsia="ru-RU"/>
        </w:rPr>
        <w:t xml:space="preserve"> </w:t>
      </w:r>
      <w:r w:rsidR="00C505A6" w:rsidRPr="00D95FD4">
        <w:rPr>
          <w:rFonts w:ascii="Sylfaen" w:hAnsi="Sylfaen" w:cs="Sylfaen"/>
          <w:lang w:val="ka-GE" w:eastAsia="ru-RU"/>
        </w:rPr>
        <w:t>და</w:t>
      </w:r>
      <w:r w:rsidR="00C505A6" w:rsidRPr="00D95FD4">
        <w:rPr>
          <w:rFonts w:ascii="Sylfaen" w:hAnsi="Sylfaen" w:cs="Calibri"/>
          <w:lang w:val="ka-GE" w:eastAsia="ru-RU"/>
        </w:rPr>
        <w:t xml:space="preserve"> </w:t>
      </w:r>
      <w:r w:rsidR="00C505A6" w:rsidRPr="00D95FD4">
        <w:rPr>
          <w:rFonts w:ascii="Sylfaen" w:hAnsi="Sylfaen" w:cs="Sylfaen"/>
          <w:lang w:val="ka-GE" w:eastAsia="ru-RU"/>
        </w:rPr>
        <w:t>დაავადებათა</w:t>
      </w:r>
      <w:r w:rsidR="00C505A6" w:rsidRPr="00D95FD4">
        <w:rPr>
          <w:rFonts w:ascii="Sylfaen" w:hAnsi="Sylfaen" w:cs="Calibri"/>
          <w:lang w:val="ka-GE" w:eastAsia="ru-RU"/>
        </w:rPr>
        <w:t xml:space="preserve"> </w:t>
      </w:r>
      <w:r w:rsidR="00C505A6" w:rsidRPr="00D95FD4">
        <w:rPr>
          <w:rFonts w:ascii="Sylfaen" w:hAnsi="Sylfaen" w:cs="Sylfaen"/>
          <w:lang w:val="ka-GE" w:eastAsia="ru-RU"/>
        </w:rPr>
        <w:t>თავიდან</w:t>
      </w:r>
      <w:r w:rsidR="00C505A6" w:rsidRPr="00D95FD4">
        <w:rPr>
          <w:rFonts w:ascii="Sylfaen" w:hAnsi="Sylfaen" w:cs="Calibri"/>
          <w:lang w:val="ka-GE" w:eastAsia="ru-RU"/>
        </w:rPr>
        <w:t xml:space="preserve"> </w:t>
      </w:r>
      <w:r w:rsidR="00C505A6" w:rsidRPr="00D95FD4">
        <w:rPr>
          <w:rFonts w:ascii="Sylfaen" w:hAnsi="Sylfaen" w:cs="Sylfaen"/>
          <w:lang w:val="ka-GE" w:eastAsia="ru-RU"/>
        </w:rPr>
        <w:t>აცილება</w:t>
      </w:r>
      <w:r w:rsidR="00C505A6" w:rsidRPr="00D95FD4">
        <w:rPr>
          <w:rFonts w:ascii="Sylfaen" w:hAnsi="Sylfaen" w:cs="Calibri"/>
          <w:lang w:val="ka-GE" w:eastAsia="ru-RU"/>
        </w:rPr>
        <w:t xml:space="preserve">. </w:t>
      </w:r>
      <w:r w:rsidR="00C505A6" w:rsidRPr="00D95FD4">
        <w:rPr>
          <w:rFonts w:ascii="Sylfaen" w:hAnsi="Sylfaen" w:cs="Sylfaen"/>
          <w:lang w:val="ka-GE" w:eastAsia="ru-RU"/>
        </w:rPr>
        <w:t>ამ</w:t>
      </w:r>
      <w:r w:rsidR="00C505A6" w:rsidRPr="00D95FD4">
        <w:rPr>
          <w:rFonts w:ascii="Sylfaen" w:hAnsi="Sylfaen" w:cs="Calibri"/>
          <w:lang w:val="ka-GE" w:eastAsia="ru-RU"/>
        </w:rPr>
        <w:t xml:space="preserve"> </w:t>
      </w:r>
      <w:r w:rsidR="00C505A6" w:rsidRPr="00D95FD4">
        <w:rPr>
          <w:rFonts w:ascii="Sylfaen" w:hAnsi="Sylfaen" w:cs="Sylfaen"/>
          <w:lang w:val="ka-GE" w:eastAsia="ru-RU"/>
        </w:rPr>
        <w:t>სისტემის</w:t>
      </w:r>
      <w:r w:rsidR="00C505A6" w:rsidRPr="00D95FD4">
        <w:rPr>
          <w:rFonts w:ascii="Sylfaen" w:hAnsi="Sylfaen" w:cs="Calibri"/>
          <w:lang w:val="ka-GE" w:eastAsia="ru-RU"/>
        </w:rPr>
        <w:t xml:space="preserve"> </w:t>
      </w:r>
      <w:r w:rsidR="00C505A6" w:rsidRPr="00D95FD4">
        <w:rPr>
          <w:rFonts w:ascii="Sylfaen" w:hAnsi="Sylfaen" w:cs="Sylfaen"/>
          <w:lang w:val="ka-GE" w:eastAsia="ru-RU"/>
        </w:rPr>
        <w:t>ერთერთ</w:t>
      </w:r>
      <w:r w:rsidR="00C505A6" w:rsidRPr="00D95FD4">
        <w:rPr>
          <w:rFonts w:ascii="Sylfaen" w:hAnsi="Sylfaen" w:cs="Calibri"/>
          <w:lang w:val="ka-GE" w:eastAsia="ru-RU"/>
        </w:rPr>
        <w:t xml:space="preserve"> </w:t>
      </w:r>
      <w:r w:rsidR="00C505A6" w:rsidRPr="00D95FD4">
        <w:rPr>
          <w:rFonts w:ascii="Sylfaen" w:hAnsi="Sylfaen" w:cs="Sylfaen"/>
          <w:lang w:val="ka-GE" w:eastAsia="ru-RU"/>
        </w:rPr>
        <w:t>უმთავრეს</w:t>
      </w:r>
      <w:r w:rsidR="00C505A6" w:rsidRPr="00D95FD4">
        <w:rPr>
          <w:rFonts w:ascii="Sylfaen" w:hAnsi="Sylfaen" w:cs="Calibri"/>
          <w:lang w:val="ka-GE" w:eastAsia="ru-RU"/>
        </w:rPr>
        <w:t xml:space="preserve"> </w:t>
      </w:r>
      <w:r w:rsidR="00C505A6" w:rsidRPr="00D95FD4">
        <w:rPr>
          <w:rFonts w:ascii="Sylfaen" w:hAnsi="Sylfaen" w:cs="Sylfaen"/>
          <w:lang w:val="ka-GE" w:eastAsia="ru-RU"/>
        </w:rPr>
        <w:t>სფეროს</w:t>
      </w:r>
      <w:r w:rsidR="00C505A6" w:rsidRPr="00D95FD4">
        <w:rPr>
          <w:rFonts w:ascii="Sylfaen" w:hAnsi="Sylfaen" w:cs="Calibri"/>
          <w:lang w:val="ka-GE" w:eastAsia="ru-RU"/>
        </w:rPr>
        <w:t xml:space="preserve"> </w:t>
      </w:r>
      <w:r w:rsidR="00C505A6" w:rsidRPr="00D95FD4">
        <w:rPr>
          <w:rFonts w:ascii="Sylfaen" w:hAnsi="Sylfaen" w:cs="Sylfaen"/>
          <w:lang w:val="ka-GE" w:eastAsia="ru-RU"/>
        </w:rPr>
        <w:t>დაავადებების</w:t>
      </w:r>
      <w:r w:rsidR="00C505A6" w:rsidRPr="00D95FD4">
        <w:rPr>
          <w:rFonts w:ascii="Sylfaen" w:hAnsi="Sylfaen" w:cs="Calibri"/>
          <w:lang w:val="ka-GE" w:eastAsia="ru-RU"/>
        </w:rPr>
        <w:t xml:space="preserve"> </w:t>
      </w:r>
      <w:r w:rsidR="00C505A6" w:rsidRPr="00D95FD4">
        <w:rPr>
          <w:rFonts w:ascii="Sylfaen" w:hAnsi="Sylfaen" w:cs="Sylfaen"/>
          <w:lang w:val="ka-GE" w:eastAsia="ru-RU"/>
        </w:rPr>
        <w:t>სპეციფიკური</w:t>
      </w:r>
      <w:r w:rsidR="00C505A6" w:rsidRPr="00D95FD4">
        <w:rPr>
          <w:rFonts w:ascii="Sylfaen" w:hAnsi="Sylfaen" w:cs="Calibri"/>
          <w:lang w:val="ka-GE" w:eastAsia="ru-RU"/>
        </w:rPr>
        <w:t xml:space="preserve"> </w:t>
      </w:r>
      <w:r w:rsidR="00C505A6" w:rsidRPr="00D95FD4">
        <w:rPr>
          <w:rFonts w:ascii="Sylfaen" w:hAnsi="Sylfaen" w:cs="Sylfaen"/>
          <w:lang w:val="ka-GE" w:eastAsia="ru-RU"/>
        </w:rPr>
        <w:t>პრევენცია</w:t>
      </w:r>
      <w:r w:rsidR="00C505A6" w:rsidRPr="00D95FD4">
        <w:rPr>
          <w:rFonts w:ascii="Sylfaen" w:hAnsi="Sylfaen" w:cs="Calibri"/>
          <w:lang w:val="ka-GE" w:eastAsia="ru-RU"/>
        </w:rPr>
        <w:t xml:space="preserve"> - </w:t>
      </w:r>
      <w:r w:rsidR="00C505A6" w:rsidRPr="00D95FD4">
        <w:rPr>
          <w:rFonts w:ascii="Sylfaen" w:hAnsi="Sylfaen" w:cs="Sylfaen"/>
          <w:lang w:val="ka-GE" w:eastAsia="ru-RU"/>
        </w:rPr>
        <w:t>იმუნიზაცია</w:t>
      </w:r>
      <w:r w:rsidR="00C505A6" w:rsidRPr="00D95FD4">
        <w:rPr>
          <w:rFonts w:ascii="Sylfaen" w:hAnsi="Sylfaen" w:cs="Calibri"/>
          <w:lang w:val="ka-GE" w:eastAsia="ru-RU"/>
        </w:rPr>
        <w:t xml:space="preserve"> - </w:t>
      </w:r>
      <w:r w:rsidR="00C505A6" w:rsidRPr="00D95FD4">
        <w:rPr>
          <w:rFonts w:ascii="Sylfaen" w:hAnsi="Sylfaen" w:cs="Sylfaen"/>
          <w:lang w:val="ka-GE" w:eastAsia="ru-RU"/>
        </w:rPr>
        <w:t>წარმოადგენს</w:t>
      </w:r>
      <w:r w:rsidR="00C505A6" w:rsidRPr="00D95FD4">
        <w:rPr>
          <w:rFonts w:ascii="Sylfaen" w:hAnsi="Sylfaen" w:cs="Calibri"/>
          <w:lang w:val="ka-GE" w:eastAsia="ru-RU"/>
        </w:rPr>
        <w:t>.</w:t>
      </w:r>
    </w:p>
    <w:p w:rsidR="00D95FD4" w:rsidRPr="00D95FD4" w:rsidRDefault="00D95FD4" w:rsidP="00D95FD4">
      <w:pPr>
        <w:spacing w:after="0"/>
        <w:jc w:val="both"/>
        <w:rPr>
          <w:rFonts w:ascii="Sylfaen" w:hAnsi="Sylfaen" w:cs="Calibri"/>
          <w:b/>
          <w:lang w:val="ka-GE" w:eastAsia="ru-RU"/>
        </w:rPr>
      </w:pPr>
      <w:r w:rsidRPr="00D95FD4">
        <w:rPr>
          <w:rFonts w:ascii="Sylfaen" w:hAnsi="Sylfaen" w:cs="Calibri"/>
          <w:b/>
          <w:lang w:val="ka-GE" w:eastAsia="ru-RU"/>
        </w:rPr>
        <w:t>2015-2020  წლებისათვის რეგიონული  სამოქმედო გეგმის  მიზნებია:</w:t>
      </w:r>
    </w:p>
    <w:p w:rsidR="00D95FD4" w:rsidRPr="00D95FD4" w:rsidRDefault="00D95FD4" w:rsidP="00D95FD4">
      <w:pPr>
        <w:pStyle w:val="ListParagraph"/>
        <w:numPr>
          <w:ilvl w:val="0"/>
          <w:numId w:val="3"/>
        </w:numPr>
        <w:jc w:val="both"/>
        <w:rPr>
          <w:rFonts w:ascii="Sylfaen" w:hAnsi="Sylfaen" w:cs="Calibri"/>
          <w:lang w:val="ka-GE" w:eastAsia="ru-RU"/>
        </w:rPr>
      </w:pPr>
      <w:r w:rsidRPr="00D95FD4">
        <w:rPr>
          <w:rFonts w:ascii="Sylfaen" w:hAnsi="Sylfaen" w:cs="Calibri"/>
          <w:lang w:val="ka-GE" w:eastAsia="ru-RU"/>
        </w:rPr>
        <w:t>პოლიომიელიტისგან თავისუფალი სტატუსის შენარჩუნება</w:t>
      </w:r>
    </w:p>
    <w:p w:rsidR="00D95FD4" w:rsidRPr="00D95FD4" w:rsidRDefault="00D95FD4" w:rsidP="00D95FD4">
      <w:pPr>
        <w:pStyle w:val="ListParagraph"/>
        <w:numPr>
          <w:ilvl w:val="0"/>
          <w:numId w:val="3"/>
        </w:numPr>
        <w:jc w:val="both"/>
        <w:rPr>
          <w:rFonts w:ascii="Sylfaen" w:hAnsi="Sylfaen" w:cs="Calibri"/>
          <w:lang w:val="ka-GE" w:eastAsia="ru-RU"/>
        </w:rPr>
      </w:pPr>
      <w:r w:rsidRPr="00D95FD4">
        <w:rPr>
          <w:rFonts w:ascii="Sylfaen" w:hAnsi="Sylfaen" w:cs="Calibri"/>
          <w:lang w:val="ka-GE" w:eastAsia="ru-RU"/>
        </w:rPr>
        <w:t>ჰეპატიტი B-ს ინფექციის კონტროლი</w:t>
      </w:r>
    </w:p>
    <w:p w:rsidR="00D95FD4" w:rsidRPr="00D95FD4" w:rsidRDefault="00D95FD4" w:rsidP="00D95FD4">
      <w:pPr>
        <w:pStyle w:val="ListParagraph"/>
        <w:numPr>
          <w:ilvl w:val="0"/>
          <w:numId w:val="3"/>
        </w:numPr>
        <w:jc w:val="both"/>
        <w:rPr>
          <w:rFonts w:ascii="Sylfaen" w:hAnsi="Sylfaen" w:cs="Calibri"/>
          <w:lang w:val="ka-GE" w:eastAsia="ru-RU"/>
        </w:rPr>
      </w:pPr>
      <w:r w:rsidRPr="00D95FD4">
        <w:rPr>
          <w:rFonts w:ascii="Sylfaen" w:hAnsi="Sylfaen" w:cs="Calibri"/>
          <w:lang w:val="ka-GE" w:eastAsia="ru-RU"/>
        </w:rPr>
        <w:t>ვაქცინაციით მოცვის სამიზნე მაჩვენებლების მიღწევა რეგიონის წევრ–ქვეყნებში ყველა ადმინისტრაციული ერთეულის დონეზე</w:t>
      </w:r>
    </w:p>
    <w:p w:rsidR="00D95FD4" w:rsidRPr="00D95FD4" w:rsidRDefault="00D95FD4" w:rsidP="00D95FD4">
      <w:pPr>
        <w:pStyle w:val="ListParagraph"/>
        <w:numPr>
          <w:ilvl w:val="0"/>
          <w:numId w:val="3"/>
        </w:numPr>
        <w:jc w:val="both"/>
        <w:rPr>
          <w:rFonts w:ascii="Sylfaen" w:hAnsi="Sylfaen" w:cs="Calibri"/>
          <w:lang w:val="ka-GE" w:eastAsia="ru-RU"/>
        </w:rPr>
      </w:pPr>
      <w:r w:rsidRPr="00D95FD4">
        <w:rPr>
          <w:rFonts w:ascii="Sylfaen" w:hAnsi="Sylfaen" w:cs="Calibri"/>
          <w:lang w:val="ka-GE" w:eastAsia="ru-RU"/>
        </w:rPr>
        <w:t>მტკიცებულებებზე დამყარებული გადაწყვეტილებების მიღება ახალი ვაქცინების დანერგვის მიზნით</w:t>
      </w:r>
    </w:p>
    <w:p w:rsidR="00D95FD4" w:rsidRPr="00D95FD4" w:rsidRDefault="00D95FD4" w:rsidP="00D95FD4">
      <w:pPr>
        <w:pStyle w:val="ListParagraph"/>
        <w:numPr>
          <w:ilvl w:val="0"/>
          <w:numId w:val="3"/>
        </w:numPr>
        <w:jc w:val="both"/>
        <w:rPr>
          <w:rFonts w:ascii="Sylfaen" w:hAnsi="Sylfaen" w:cs="Calibri"/>
          <w:lang w:val="ka-GE" w:eastAsia="ru-RU"/>
        </w:rPr>
      </w:pPr>
      <w:r w:rsidRPr="00D95FD4">
        <w:rPr>
          <w:rFonts w:ascii="Sylfaen" w:hAnsi="Sylfaen" w:cs="Calibri"/>
          <w:lang w:val="ka-GE" w:eastAsia="ru-RU"/>
        </w:rPr>
        <w:t>იმუნიზაციის ეროვნული პროგრამების ფინანსური მდგრადობის უზრუნველყოფა.</w:t>
      </w:r>
    </w:p>
    <w:p w:rsidR="00D95FD4" w:rsidRPr="00D95FD4" w:rsidRDefault="00D95FD4" w:rsidP="00D95FD4">
      <w:pPr>
        <w:pStyle w:val="ListParagraph"/>
        <w:spacing w:after="0" w:line="240" w:lineRule="auto"/>
        <w:ind w:left="833" w:right="113"/>
        <w:jc w:val="both"/>
        <w:rPr>
          <w:rFonts w:ascii="Sylfaen" w:hAnsi="Sylfaen" w:cs="Sylfaen"/>
          <w:lang w:val="ka-GE"/>
        </w:rPr>
      </w:pPr>
    </w:p>
    <w:p w:rsidR="00C505A6" w:rsidRPr="00D95FD4" w:rsidRDefault="00B567A3" w:rsidP="00D95FD4">
      <w:pPr>
        <w:spacing w:after="0" w:line="240" w:lineRule="auto"/>
        <w:ind w:left="113" w:right="113"/>
        <w:jc w:val="both"/>
        <w:rPr>
          <w:rFonts w:ascii="Sylfaen" w:hAnsi="Sylfaen"/>
          <w:lang w:val="ka-GE"/>
        </w:rPr>
      </w:pPr>
      <w:r w:rsidRPr="00D95FD4">
        <w:rPr>
          <w:rFonts w:ascii="Sylfaen" w:hAnsi="Sylfaen"/>
          <w:b/>
          <w:lang w:val="ka-GE"/>
        </w:rPr>
        <w:t xml:space="preserve">ძირითადი გზავნილი: </w:t>
      </w:r>
      <w:proofErr w:type="spellStart"/>
      <w:r w:rsidR="00D95FD4">
        <w:rPr>
          <w:rFonts w:ascii="Sylfaen" w:hAnsi="Sylfaen" w:cs="Sylfaen"/>
        </w:rPr>
        <w:t>ვაქცინაციას</w:t>
      </w:r>
      <w:proofErr w:type="spellEnd"/>
      <w:r w:rsidR="00D95FD4">
        <w:t xml:space="preserve">  </w:t>
      </w:r>
      <w:proofErr w:type="spellStart"/>
      <w:r w:rsidR="00D95FD4">
        <w:rPr>
          <w:rFonts w:ascii="Sylfaen" w:hAnsi="Sylfaen" w:cs="Sylfaen"/>
        </w:rPr>
        <w:t>უდიდესი</w:t>
      </w:r>
      <w:proofErr w:type="spellEnd"/>
      <w:r w:rsidR="00D95FD4">
        <w:t xml:space="preserve"> </w:t>
      </w:r>
      <w:proofErr w:type="spellStart"/>
      <w:r w:rsidR="00D95FD4">
        <w:rPr>
          <w:rFonts w:ascii="Sylfaen" w:hAnsi="Sylfaen" w:cs="Sylfaen"/>
        </w:rPr>
        <w:t>მნიშვნელობა</w:t>
      </w:r>
      <w:proofErr w:type="spellEnd"/>
      <w:r w:rsidR="00D95FD4">
        <w:t xml:space="preserve"> </w:t>
      </w:r>
      <w:proofErr w:type="spellStart"/>
      <w:r w:rsidR="00D95FD4">
        <w:rPr>
          <w:rFonts w:ascii="Sylfaen" w:hAnsi="Sylfaen" w:cs="Sylfaen"/>
        </w:rPr>
        <w:t>აქვს</w:t>
      </w:r>
      <w:proofErr w:type="spellEnd"/>
      <w:r w:rsidR="00D95FD4">
        <w:t xml:space="preserve"> </w:t>
      </w:r>
      <w:proofErr w:type="spellStart"/>
      <w:r w:rsidR="00D95FD4">
        <w:rPr>
          <w:rFonts w:ascii="Sylfaen" w:hAnsi="Sylfaen" w:cs="Sylfaen"/>
        </w:rPr>
        <w:t>ადამიანის</w:t>
      </w:r>
      <w:proofErr w:type="spellEnd"/>
      <w:r w:rsidR="00D95FD4">
        <w:t xml:space="preserve"> </w:t>
      </w:r>
      <w:proofErr w:type="spellStart"/>
      <w:r w:rsidR="00D95FD4">
        <w:rPr>
          <w:rFonts w:ascii="Sylfaen" w:hAnsi="Sylfaen" w:cs="Sylfaen"/>
        </w:rPr>
        <w:t>სიცოცხლის</w:t>
      </w:r>
      <w:proofErr w:type="spellEnd"/>
      <w:r w:rsidR="00D95FD4">
        <w:t xml:space="preserve"> </w:t>
      </w:r>
      <w:proofErr w:type="spellStart"/>
      <w:r w:rsidR="00D95FD4">
        <w:rPr>
          <w:rFonts w:ascii="Sylfaen" w:hAnsi="Sylfaen" w:cs="Sylfaen"/>
        </w:rPr>
        <w:t>ყველა</w:t>
      </w:r>
      <w:proofErr w:type="spellEnd"/>
      <w:r w:rsidR="00D95FD4">
        <w:t xml:space="preserve"> </w:t>
      </w:r>
      <w:proofErr w:type="spellStart"/>
      <w:r w:rsidR="00D95FD4">
        <w:rPr>
          <w:rFonts w:ascii="Sylfaen" w:hAnsi="Sylfaen" w:cs="Sylfaen"/>
        </w:rPr>
        <w:t>ეტაპზე</w:t>
      </w:r>
      <w:proofErr w:type="spellEnd"/>
      <w:r w:rsidR="00D95FD4">
        <w:t>.</w:t>
      </w:r>
      <w:r w:rsidR="00D95FD4">
        <w:rPr>
          <w:rFonts w:ascii="Sylfaen" w:hAnsi="Sylfaen"/>
          <w:lang w:val="ka-GE"/>
        </w:rPr>
        <w:t xml:space="preserve"> </w:t>
      </w:r>
      <w:proofErr w:type="spellStart"/>
      <w:proofErr w:type="gramStart"/>
      <w:r w:rsidR="00C505A6" w:rsidRPr="00D95FD4">
        <w:rPr>
          <w:rFonts w:ascii="Sylfaen" w:hAnsi="Sylfaen" w:cs="Sylfaen"/>
        </w:rPr>
        <w:t>ევროპის</w:t>
      </w:r>
      <w:proofErr w:type="spellEnd"/>
      <w:proofErr w:type="gramEnd"/>
      <w:r w:rsidR="00C505A6" w:rsidRPr="00D95FD4">
        <w:rPr>
          <w:rFonts w:ascii="Sylfaen" w:hAnsi="Sylfaen"/>
        </w:rPr>
        <w:t xml:space="preserve"> </w:t>
      </w:r>
      <w:proofErr w:type="spellStart"/>
      <w:r w:rsidR="00C505A6" w:rsidRPr="00D95FD4">
        <w:rPr>
          <w:rFonts w:ascii="Sylfaen" w:hAnsi="Sylfaen" w:cs="Sylfaen"/>
        </w:rPr>
        <w:t>იმუნიზაციის</w:t>
      </w:r>
      <w:proofErr w:type="spellEnd"/>
      <w:r w:rsidR="00C505A6" w:rsidRPr="00D95FD4">
        <w:rPr>
          <w:rFonts w:ascii="Sylfaen" w:hAnsi="Sylfaen"/>
        </w:rPr>
        <w:t xml:space="preserve"> </w:t>
      </w:r>
      <w:proofErr w:type="spellStart"/>
      <w:r w:rsidR="00C505A6" w:rsidRPr="00D95FD4">
        <w:rPr>
          <w:rFonts w:ascii="Sylfaen" w:hAnsi="Sylfaen" w:cs="Sylfaen"/>
        </w:rPr>
        <w:t>კვირეული</w:t>
      </w:r>
      <w:proofErr w:type="spellEnd"/>
      <w:r w:rsidR="00C505A6" w:rsidRPr="00D95FD4">
        <w:rPr>
          <w:rFonts w:ascii="Sylfaen" w:hAnsi="Sylfaen"/>
        </w:rPr>
        <w:t xml:space="preserve"> </w:t>
      </w:r>
      <w:r w:rsidR="00C505A6" w:rsidRPr="00D95FD4">
        <w:rPr>
          <w:rFonts w:ascii="Sylfaen" w:hAnsi="Sylfaen"/>
          <w:lang w:val="ka-GE"/>
        </w:rPr>
        <w:t xml:space="preserve">ტარდება </w:t>
      </w:r>
      <w:proofErr w:type="spellStart"/>
      <w:r w:rsidR="00C505A6" w:rsidRPr="00D95FD4">
        <w:rPr>
          <w:rFonts w:ascii="Sylfaen" w:hAnsi="Sylfaen" w:cs="Sylfaen"/>
        </w:rPr>
        <w:t>დევიზით</w:t>
      </w:r>
      <w:proofErr w:type="spellEnd"/>
      <w:r w:rsidR="00D95FD4" w:rsidRPr="00D95FD4">
        <w:rPr>
          <w:rFonts w:ascii="Sylfaen" w:hAnsi="Sylfaen"/>
        </w:rPr>
        <w:t>:</w:t>
      </w:r>
      <w:r w:rsidR="00C505A6" w:rsidRPr="00D95FD4">
        <w:rPr>
          <w:rFonts w:ascii="Sylfaen" w:hAnsi="Sylfaen"/>
        </w:rPr>
        <w:t xml:space="preserve">   </w:t>
      </w:r>
    </w:p>
    <w:p w:rsidR="00C505A6" w:rsidRPr="00D95FD4" w:rsidRDefault="00C505A6" w:rsidP="00C505A6">
      <w:pPr>
        <w:pStyle w:val="ListParagraph"/>
        <w:numPr>
          <w:ilvl w:val="0"/>
          <w:numId w:val="2"/>
        </w:numPr>
        <w:spacing w:after="0" w:line="240" w:lineRule="auto"/>
        <w:ind w:right="113"/>
        <w:jc w:val="both"/>
        <w:rPr>
          <w:rFonts w:ascii="Sylfaen" w:hAnsi="Sylfaen" w:cs="Sylfaen"/>
          <w:lang w:val="ka-GE"/>
        </w:rPr>
      </w:pPr>
      <w:r w:rsidRPr="00D95FD4">
        <w:rPr>
          <w:rFonts w:ascii="Sylfaen" w:hAnsi="Sylfaen"/>
        </w:rPr>
        <w:t>“</w:t>
      </w:r>
      <w:proofErr w:type="spellStart"/>
      <w:r w:rsidRPr="00D95FD4">
        <w:rPr>
          <w:rFonts w:ascii="Sylfaen" w:hAnsi="Sylfaen" w:cs="Sylfaen"/>
        </w:rPr>
        <w:t>ვაქცინები</w:t>
      </w:r>
      <w:proofErr w:type="spellEnd"/>
      <w:r w:rsidRPr="00D95FD4">
        <w:rPr>
          <w:rFonts w:ascii="Sylfaen" w:hAnsi="Sylfaen"/>
        </w:rPr>
        <w:t xml:space="preserve"> </w:t>
      </w:r>
      <w:proofErr w:type="spellStart"/>
      <w:r w:rsidRPr="00D95FD4">
        <w:rPr>
          <w:rFonts w:ascii="Sylfaen" w:hAnsi="Sylfaen" w:cs="Sylfaen"/>
        </w:rPr>
        <w:t>მოქმედებს</w:t>
      </w:r>
      <w:proofErr w:type="spellEnd"/>
      <w:r w:rsidRPr="00D95FD4">
        <w:rPr>
          <w:rFonts w:ascii="Sylfaen" w:hAnsi="Sylfaen" w:cs="Sylfaen"/>
          <w:lang w:val="ka-GE"/>
        </w:rPr>
        <w:t xml:space="preserve">“;  </w:t>
      </w:r>
    </w:p>
    <w:p w:rsidR="00B567A3" w:rsidRPr="00D95FD4" w:rsidRDefault="00B567A3" w:rsidP="002D1571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95FD4">
        <w:rPr>
          <w:rFonts w:ascii="Sylfaen" w:hAnsi="Sylfaen"/>
          <w:b/>
          <w:lang w:val="ka-GE"/>
        </w:rPr>
        <w:t xml:space="preserve">რისკები (თუ არ არის, მიუთითეთ): </w:t>
      </w:r>
      <w:r w:rsidRPr="00D95FD4">
        <w:rPr>
          <w:rFonts w:ascii="Sylfaen" w:hAnsi="Sylfaen"/>
          <w:lang w:val="ka-GE"/>
        </w:rPr>
        <w:t>რისკები არ არის;</w:t>
      </w:r>
    </w:p>
    <w:p w:rsidR="00B567A3" w:rsidRPr="00D95FD4" w:rsidRDefault="00B567A3" w:rsidP="002D1571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95FD4">
        <w:rPr>
          <w:rFonts w:ascii="Sylfaen" w:hAnsi="Sylfaen"/>
          <w:b/>
          <w:lang w:val="ka-GE"/>
        </w:rPr>
        <w:t xml:space="preserve">მთავარი უწყება: </w:t>
      </w:r>
      <w:r w:rsidRPr="00D95FD4">
        <w:rPr>
          <w:rFonts w:ascii="Sylfaen" w:hAnsi="Sylfaen"/>
          <w:lang w:val="ka-GE"/>
        </w:rPr>
        <w:t>ჯანდაცვის სამინისტრო; დაავადებათა კონტროლისა და საზოგადოებრივი ჯანმრთელობის ეროვნული ცენტრი;</w:t>
      </w:r>
      <w:r w:rsidR="00C505A6" w:rsidRPr="00D95FD4">
        <w:rPr>
          <w:rFonts w:ascii="Sylfaen" w:hAnsi="Sylfaen"/>
          <w:lang w:val="ka-GE"/>
        </w:rPr>
        <w:t xml:space="preserve"> </w:t>
      </w:r>
    </w:p>
    <w:p w:rsidR="00C505A6" w:rsidRPr="00D95FD4" w:rsidRDefault="00B567A3" w:rsidP="00C505A6">
      <w:pPr>
        <w:spacing w:after="0" w:line="240" w:lineRule="auto"/>
        <w:ind w:right="113"/>
        <w:jc w:val="both"/>
        <w:rPr>
          <w:rFonts w:ascii="Sylfaen" w:hAnsi="Sylfaen"/>
          <w:lang w:val="ka-GE"/>
        </w:rPr>
      </w:pPr>
      <w:r w:rsidRPr="00D95FD4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="00C505A6" w:rsidRPr="00D95FD4">
        <w:rPr>
          <w:rFonts w:ascii="Sylfaen" w:hAnsi="Sylfaen"/>
          <w:lang w:val="ka-GE"/>
        </w:rPr>
        <w:t xml:space="preserve"> მოსახლეობისათვის იმუნიზაციის პროგრამის მნიშვნელობის შეხსენება და ინფორმირება. ევროპის იმუნიზაციის კვირეული ფოკუსირებულია დაავადებებზე, რომელთა თავიდან აცილება ვაქცინაციით არის შესაძლებელი (ე.წ. ვაქცინაციით მართვადი ინფექციები).</w:t>
      </w:r>
    </w:p>
    <w:p w:rsidR="00B567A3" w:rsidRPr="00D95FD4" w:rsidRDefault="00B567A3" w:rsidP="002D1571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95FD4">
        <w:rPr>
          <w:rFonts w:ascii="Sylfaen" w:hAnsi="Sylfaen"/>
          <w:b/>
          <w:lang w:val="ka-GE"/>
        </w:rPr>
        <w:lastRenderedPageBreak/>
        <w:t xml:space="preserve">მთავარი სპიკერი:  </w:t>
      </w:r>
      <w:r w:rsidR="0073146C" w:rsidRPr="00D95FD4">
        <w:rPr>
          <w:rFonts w:ascii="Sylfaen" w:hAnsi="Sylfaen"/>
          <w:b/>
          <w:lang w:val="ka-GE"/>
        </w:rPr>
        <w:t>დავით სერგეენკო, ამირან გამყრელიძე;</w:t>
      </w:r>
    </w:p>
    <w:p w:rsidR="00B567A3" w:rsidRPr="00D95FD4" w:rsidRDefault="00B567A3" w:rsidP="002D1571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95FD4">
        <w:rPr>
          <w:rFonts w:ascii="Sylfaen" w:hAnsi="Sylfaen"/>
          <w:b/>
          <w:lang w:val="ka-GE"/>
        </w:rPr>
        <w:t xml:space="preserve">მოწვეული სტუმრები: </w:t>
      </w:r>
      <w:r w:rsidR="0073146C" w:rsidRPr="00D95FD4">
        <w:rPr>
          <w:rFonts w:ascii="Sylfaen" w:hAnsi="Sylfaen"/>
          <w:lang w:val="ka-GE"/>
        </w:rPr>
        <w:t>ჯანმრთელობის მსოფლიო ორგანიზაციის საქართველოს ოფისის, აშშ დაავადებათა კონტროლის, ამერიკის განვითარების სააგენტოს და გაეროს ბავშვთა ფონდის წარმომადგენლები</w:t>
      </w:r>
      <w:r w:rsidR="002D1571" w:rsidRPr="00D95FD4">
        <w:rPr>
          <w:rFonts w:ascii="Sylfaen" w:hAnsi="Sylfaen"/>
          <w:lang w:val="ka-GE"/>
        </w:rPr>
        <w:t>;</w:t>
      </w:r>
    </w:p>
    <w:p w:rsidR="00B567A3" w:rsidRDefault="00B567A3" w:rsidP="002D1571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95FD4">
        <w:rPr>
          <w:rFonts w:ascii="Sylfaen" w:hAnsi="Sylfaen"/>
          <w:b/>
          <w:lang w:val="ka-GE"/>
        </w:rPr>
        <w:t>გაშუქება:</w:t>
      </w:r>
      <w:r w:rsidR="002D1571" w:rsidRPr="00D95FD4">
        <w:rPr>
          <w:rFonts w:ascii="Sylfaen" w:hAnsi="Sylfaen"/>
          <w:b/>
          <w:lang w:val="ka-GE"/>
        </w:rPr>
        <w:t xml:space="preserve"> </w:t>
      </w:r>
      <w:r w:rsidR="00A36744" w:rsidRPr="00A36744">
        <w:rPr>
          <w:rFonts w:ascii="Sylfaen" w:hAnsi="Sylfaen"/>
          <w:lang w:val="ka-GE"/>
        </w:rPr>
        <w:t>პრესკონფერენცია</w:t>
      </w:r>
      <w:r w:rsidR="00A36744">
        <w:rPr>
          <w:rFonts w:ascii="Sylfaen" w:hAnsi="Sylfaen"/>
          <w:b/>
          <w:lang w:val="ka-GE"/>
        </w:rPr>
        <w:t xml:space="preserve"> -</w:t>
      </w:r>
      <w:r w:rsidR="002D1571" w:rsidRPr="00D95FD4">
        <w:rPr>
          <w:rFonts w:ascii="Sylfaen" w:hAnsi="Sylfaen"/>
          <w:lang w:val="ka-GE"/>
        </w:rPr>
        <w:t xml:space="preserve">ცენტრალური </w:t>
      </w:r>
      <w:r w:rsidR="00D95FD4" w:rsidRPr="00D95FD4">
        <w:rPr>
          <w:rFonts w:ascii="Sylfaen" w:hAnsi="Sylfaen"/>
          <w:lang w:val="ka-GE"/>
        </w:rPr>
        <w:t>მედიის საინფორმაციო გამოშვებები;</w:t>
      </w:r>
    </w:p>
    <w:p w:rsidR="00A36744" w:rsidRDefault="00A36744" w:rsidP="00A36744">
      <w:pPr>
        <w:pStyle w:val="NoSpacing"/>
        <w:ind w:left="36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კვირეულის ფარგლებში :</w:t>
      </w:r>
    </w:p>
    <w:p w:rsidR="00A36744" w:rsidRPr="00A9415D" w:rsidRDefault="00A36744" w:rsidP="00A36744">
      <w:pPr>
        <w:pStyle w:val="NoSpacing"/>
        <w:ind w:left="36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24 აპრილი  </w:t>
      </w:r>
    </w:p>
    <w:p w:rsidR="00A36744" w:rsidRPr="005A56D4" w:rsidRDefault="00A36744" w:rsidP="00A36744">
      <w:pPr>
        <w:pStyle w:val="NoSpacing"/>
        <w:numPr>
          <w:ilvl w:val="0"/>
          <w:numId w:val="6"/>
        </w:numPr>
        <w:jc w:val="both"/>
        <w:rPr>
          <w:lang w:val="ka-GE"/>
        </w:rPr>
      </w:pPr>
      <w:r w:rsidRPr="005A56D4">
        <w:rPr>
          <w:rFonts w:ascii="Sylfaen" w:hAnsi="Sylfaen" w:cs="Sylfaen"/>
          <w:lang w:val="ka-GE"/>
        </w:rPr>
        <w:t>საზოგადოებრივი</w:t>
      </w:r>
      <w:r w:rsidRPr="005A56D4">
        <w:rPr>
          <w:lang w:val="ka-GE"/>
        </w:rPr>
        <w:t xml:space="preserve"> </w:t>
      </w:r>
      <w:r w:rsidRPr="005A56D4">
        <w:rPr>
          <w:rFonts w:ascii="Sylfaen" w:hAnsi="Sylfaen" w:cs="Sylfaen"/>
          <w:lang w:val="ka-GE"/>
        </w:rPr>
        <w:t>მაუწყებელი</w:t>
      </w:r>
      <w:r w:rsidRPr="005A56D4">
        <w:rPr>
          <w:lang w:val="ka-GE"/>
        </w:rPr>
        <w:t xml:space="preserve"> - </w:t>
      </w:r>
      <w:r w:rsidRPr="005A56D4">
        <w:rPr>
          <w:rFonts w:ascii="Sylfaen" w:hAnsi="Sylfaen" w:cs="Sylfaen"/>
          <w:lang w:val="ka-GE"/>
        </w:rPr>
        <w:t>მარი</w:t>
      </w:r>
      <w:r w:rsidRPr="005A56D4">
        <w:rPr>
          <w:lang w:val="ka-GE"/>
        </w:rPr>
        <w:t xml:space="preserve"> </w:t>
      </w:r>
      <w:r w:rsidRPr="005A56D4">
        <w:rPr>
          <w:rFonts w:ascii="Sylfaen" w:hAnsi="Sylfaen" w:cs="Sylfaen"/>
          <w:lang w:val="ka-GE"/>
        </w:rPr>
        <w:t>მალაზონიას</w:t>
      </w:r>
      <w:r w:rsidRPr="005A56D4">
        <w:rPr>
          <w:lang w:val="ka-GE"/>
        </w:rPr>
        <w:t xml:space="preserve"> </w:t>
      </w:r>
      <w:r w:rsidRPr="005A56D4">
        <w:rPr>
          <w:rFonts w:ascii="Sylfaen" w:hAnsi="Sylfaen" w:cs="Sylfaen"/>
          <w:lang w:val="ka-GE"/>
        </w:rPr>
        <w:t>გადაცემა</w:t>
      </w:r>
    </w:p>
    <w:p w:rsidR="00A36744" w:rsidRPr="005A56D4" w:rsidRDefault="00A36744" w:rsidP="00A36744">
      <w:pPr>
        <w:pStyle w:val="NoSpacing"/>
        <w:numPr>
          <w:ilvl w:val="0"/>
          <w:numId w:val="6"/>
        </w:numPr>
        <w:jc w:val="both"/>
        <w:rPr>
          <w:lang w:val="ka-GE"/>
        </w:rPr>
      </w:pPr>
      <w:r w:rsidRPr="005A56D4">
        <w:rPr>
          <w:rFonts w:ascii="Sylfaen" w:hAnsi="Sylfaen" w:cs="Sylfaen"/>
          <w:lang w:val="ka-GE"/>
        </w:rPr>
        <w:t>ტელეკომპანია</w:t>
      </w:r>
      <w:r w:rsidRPr="005A56D4">
        <w:rPr>
          <w:lang w:val="ka-GE"/>
        </w:rPr>
        <w:t xml:space="preserve"> </w:t>
      </w:r>
      <w:r w:rsidRPr="005A56D4">
        <w:rPr>
          <w:rFonts w:ascii="Sylfaen" w:hAnsi="Sylfaen" w:cs="Sylfaen"/>
          <w:lang w:val="ka-GE"/>
        </w:rPr>
        <w:t>იმედი</w:t>
      </w:r>
      <w:r w:rsidRPr="005A56D4">
        <w:rPr>
          <w:lang w:val="ka-GE"/>
        </w:rPr>
        <w:t xml:space="preserve"> - </w:t>
      </w:r>
      <w:r w:rsidRPr="005A56D4">
        <w:rPr>
          <w:rFonts w:ascii="Sylfaen" w:hAnsi="Sylfaen" w:cs="Sylfaen"/>
          <w:lang w:val="ka-GE"/>
        </w:rPr>
        <w:t>სიუჟეტი</w:t>
      </w:r>
      <w:r w:rsidRPr="005A56D4">
        <w:rPr>
          <w:lang w:val="ka-GE"/>
        </w:rPr>
        <w:t xml:space="preserve"> </w:t>
      </w:r>
    </w:p>
    <w:p w:rsidR="00A36744" w:rsidRPr="005A56D4" w:rsidRDefault="00A36744" w:rsidP="00A36744">
      <w:pPr>
        <w:pStyle w:val="NoSpacing"/>
        <w:numPr>
          <w:ilvl w:val="0"/>
          <w:numId w:val="6"/>
        </w:numPr>
        <w:jc w:val="both"/>
        <w:rPr>
          <w:lang w:val="ka-GE"/>
        </w:rPr>
      </w:pPr>
      <w:r w:rsidRPr="005A56D4">
        <w:rPr>
          <w:rFonts w:ascii="Sylfaen" w:hAnsi="Sylfaen" w:cs="Sylfaen"/>
          <w:lang w:val="ka-GE"/>
        </w:rPr>
        <w:t>ტელეკომპანია</w:t>
      </w:r>
      <w:r w:rsidRPr="005A56D4">
        <w:rPr>
          <w:lang w:val="ka-GE"/>
        </w:rPr>
        <w:t xml:space="preserve"> </w:t>
      </w:r>
      <w:r w:rsidRPr="005A56D4">
        <w:rPr>
          <w:rFonts w:ascii="Sylfaen" w:hAnsi="Sylfaen" w:cs="Sylfaen"/>
          <w:lang w:val="ka-GE"/>
        </w:rPr>
        <w:t>კავკასია</w:t>
      </w:r>
      <w:r w:rsidRPr="005A56D4">
        <w:rPr>
          <w:lang w:val="ka-GE"/>
        </w:rPr>
        <w:t xml:space="preserve"> - </w:t>
      </w:r>
      <w:r w:rsidRPr="005A56D4">
        <w:rPr>
          <w:rFonts w:ascii="Sylfaen" w:hAnsi="Sylfaen" w:cs="Sylfaen"/>
          <w:lang w:val="ka-GE"/>
        </w:rPr>
        <w:t>შუადღე</w:t>
      </w:r>
    </w:p>
    <w:p w:rsidR="00A36744" w:rsidRPr="005A56D4" w:rsidRDefault="00A36744" w:rsidP="00A36744">
      <w:pPr>
        <w:pStyle w:val="NoSpacing"/>
        <w:numPr>
          <w:ilvl w:val="0"/>
          <w:numId w:val="6"/>
        </w:numPr>
        <w:jc w:val="both"/>
        <w:rPr>
          <w:lang w:val="ka-GE"/>
        </w:rPr>
      </w:pPr>
      <w:r w:rsidRPr="005A56D4">
        <w:rPr>
          <w:rFonts w:ascii="Sylfaen" w:hAnsi="Sylfaen" w:cs="Sylfaen"/>
          <w:lang w:val="ka-GE"/>
        </w:rPr>
        <w:t>ტელეკომპანია</w:t>
      </w:r>
      <w:r w:rsidRPr="005A56D4">
        <w:rPr>
          <w:lang w:val="ka-GE"/>
        </w:rPr>
        <w:t xml:space="preserve"> </w:t>
      </w:r>
      <w:r w:rsidRPr="005A56D4">
        <w:rPr>
          <w:rFonts w:ascii="Sylfaen" w:hAnsi="Sylfaen" w:cs="Sylfaen"/>
          <w:lang w:val="ka-GE"/>
        </w:rPr>
        <w:t>პულსი</w:t>
      </w:r>
    </w:p>
    <w:p w:rsidR="00A36744" w:rsidRDefault="00A36744" w:rsidP="00A36744">
      <w:pPr>
        <w:pStyle w:val="NoSpacing"/>
        <w:jc w:val="both"/>
        <w:rPr>
          <w:rFonts w:ascii="Sylfaen" w:hAnsi="Sylfaen"/>
          <w:b/>
          <w:lang w:val="ka-GE"/>
        </w:rPr>
      </w:pPr>
    </w:p>
    <w:p w:rsidR="00A36744" w:rsidRPr="005A56D4" w:rsidRDefault="00A36744" w:rsidP="00A36744">
      <w:pPr>
        <w:pStyle w:val="NoSpacing"/>
        <w:ind w:firstLine="360"/>
        <w:jc w:val="both"/>
        <w:rPr>
          <w:b/>
          <w:lang w:val="ka-GE"/>
        </w:rPr>
      </w:pPr>
      <w:r w:rsidRPr="005A56D4">
        <w:rPr>
          <w:b/>
          <w:lang w:val="ka-GE"/>
        </w:rPr>
        <w:t xml:space="preserve">25 </w:t>
      </w:r>
      <w:r w:rsidRPr="005A56D4">
        <w:rPr>
          <w:rFonts w:ascii="Sylfaen" w:hAnsi="Sylfaen" w:cs="Sylfaen"/>
          <w:b/>
          <w:lang w:val="ka-GE"/>
        </w:rPr>
        <w:t>აპრილი</w:t>
      </w:r>
      <w:r w:rsidRPr="005A56D4">
        <w:rPr>
          <w:b/>
          <w:lang w:val="ka-GE"/>
        </w:rPr>
        <w:t xml:space="preserve"> </w:t>
      </w:r>
    </w:p>
    <w:p w:rsidR="00A36744" w:rsidRDefault="00A36744" w:rsidP="00A36744">
      <w:pPr>
        <w:pStyle w:val="NoSpacing"/>
        <w:ind w:firstLine="360"/>
        <w:jc w:val="both"/>
        <w:rPr>
          <w:rFonts w:ascii="Sylfaen" w:hAnsi="Sylfaen" w:cs="Sylfaen"/>
          <w:lang w:val="ka-GE"/>
        </w:rPr>
      </w:pPr>
      <w:r w:rsidRPr="00DB158D">
        <w:rPr>
          <w:rFonts w:ascii="Sylfaen" w:hAnsi="Sylfaen" w:cs="Sylfaen"/>
          <w:lang w:val="ka-GE"/>
        </w:rPr>
        <w:t>საპატრიარქოს</w:t>
      </w:r>
      <w:r w:rsidRPr="00DB158D">
        <w:rPr>
          <w:lang w:val="ka-GE"/>
        </w:rPr>
        <w:t xml:space="preserve"> </w:t>
      </w:r>
      <w:r w:rsidRPr="00DB158D">
        <w:rPr>
          <w:rFonts w:ascii="Sylfaen" w:hAnsi="Sylfaen" w:cs="Sylfaen"/>
          <w:lang w:val="ka-GE"/>
        </w:rPr>
        <w:t>ტელეკომპანია</w:t>
      </w:r>
      <w:r w:rsidRPr="00DB158D">
        <w:rPr>
          <w:lang w:val="ka-GE"/>
        </w:rPr>
        <w:t xml:space="preserve"> </w:t>
      </w:r>
      <w:r w:rsidRPr="00DB158D">
        <w:rPr>
          <w:rFonts w:ascii="Sylfaen" w:hAnsi="Sylfaen" w:cs="Sylfaen"/>
          <w:lang w:val="ka-GE"/>
        </w:rPr>
        <w:t>ერთსულოვნება</w:t>
      </w:r>
    </w:p>
    <w:p w:rsidR="00A36744" w:rsidRDefault="00A36744" w:rsidP="00A36744">
      <w:pPr>
        <w:pStyle w:val="NoSpacing"/>
        <w:ind w:firstLine="360"/>
        <w:jc w:val="both"/>
        <w:rPr>
          <w:lang w:val="ka-GE"/>
        </w:rPr>
      </w:pPr>
    </w:p>
    <w:p w:rsidR="00A36744" w:rsidRDefault="00A36744" w:rsidP="00A36744">
      <w:pPr>
        <w:pStyle w:val="NoSpacing"/>
        <w:ind w:firstLine="360"/>
        <w:jc w:val="both"/>
        <w:rPr>
          <w:rFonts w:ascii="Sylfaen" w:hAnsi="Sylfaen"/>
          <w:b/>
          <w:lang w:val="ka-GE"/>
        </w:rPr>
      </w:pPr>
      <w:r w:rsidRPr="005A56D4">
        <w:rPr>
          <w:b/>
          <w:lang w:val="ka-GE"/>
        </w:rPr>
        <w:t xml:space="preserve">26 </w:t>
      </w:r>
      <w:r w:rsidRPr="005A56D4">
        <w:rPr>
          <w:rFonts w:ascii="Sylfaen" w:hAnsi="Sylfaen" w:cs="Sylfaen"/>
          <w:b/>
          <w:lang w:val="ka-GE"/>
        </w:rPr>
        <w:t>აპრილი</w:t>
      </w:r>
      <w:r w:rsidRPr="005A56D4">
        <w:rPr>
          <w:b/>
          <w:lang w:val="ka-GE"/>
        </w:rPr>
        <w:t xml:space="preserve"> </w:t>
      </w:r>
    </w:p>
    <w:p w:rsidR="00A36744" w:rsidRDefault="00A36744" w:rsidP="00A36744">
      <w:pPr>
        <w:pStyle w:val="NoSpacing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რუსთავი</w:t>
      </w:r>
      <w:r>
        <w:rPr>
          <w:lang w:val="ka-GE"/>
        </w:rPr>
        <w:t xml:space="preserve"> 2</w:t>
      </w:r>
      <w:r>
        <w:rPr>
          <w:rFonts w:ascii="Sylfaen" w:hAnsi="Sylfaen"/>
          <w:lang w:val="ka-GE"/>
        </w:rPr>
        <w:t xml:space="preserve"> ???</w:t>
      </w:r>
    </w:p>
    <w:p w:rsidR="00A36744" w:rsidRDefault="00A36744" w:rsidP="00A36744">
      <w:pPr>
        <w:pStyle w:val="NoSpacing"/>
        <w:numPr>
          <w:ilvl w:val="0"/>
          <w:numId w:val="5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რადიო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თავისუფლება</w:t>
      </w:r>
      <w:r>
        <w:rPr>
          <w:lang w:val="ka-GE"/>
        </w:rPr>
        <w:t xml:space="preserve"> - </w:t>
      </w:r>
      <w:r>
        <w:rPr>
          <w:rFonts w:ascii="Sylfaen" w:hAnsi="Sylfaen" w:cs="Sylfaen"/>
          <w:lang w:val="ka-GE"/>
        </w:rPr>
        <w:t>დილის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საუბრები; </w:t>
      </w:r>
    </w:p>
    <w:p w:rsidR="00A36744" w:rsidRPr="005A56D4" w:rsidRDefault="00A36744" w:rsidP="00A36744">
      <w:pPr>
        <w:pStyle w:val="NoSpacing"/>
        <w:numPr>
          <w:ilvl w:val="0"/>
          <w:numId w:val="5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ტელეკომპანია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პულსი</w:t>
      </w:r>
    </w:p>
    <w:p w:rsidR="00A36744" w:rsidRDefault="00A36744" w:rsidP="00A36744">
      <w:pPr>
        <w:pStyle w:val="NoSpacing"/>
        <w:ind w:left="720"/>
        <w:jc w:val="both"/>
        <w:rPr>
          <w:lang w:val="ka-GE"/>
        </w:rPr>
      </w:pPr>
    </w:p>
    <w:p w:rsidR="00A36744" w:rsidRDefault="00A36744" w:rsidP="00A36744">
      <w:pPr>
        <w:pStyle w:val="NoSpacing"/>
        <w:ind w:firstLine="360"/>
        <w:jc w:val="both"/>
        <w:rPr>
          <w:rFonts w:ascii="Sylfaen" w:hAnsi="Sylfaen" w:cs="Sylfaen"/>
          <w:b/>
          <w:lang w:val="ka-GE"/>
        </w:rPr>
      </w:pPr>
      <w:r w:rsidRPr="005A56D4">
        <w:rPr>
          <w:b/>
          <w:lang w:val="ka-GE"/>
        </w:rPr>
        <w:t xml:space="preserve">28 </w:t>
      </w:r>
      <w:r w:rsidRPr="005A56D4">
        <w:rPr>
          <w:rFonts w:ascii="Sylfaen" w:hAnsi="Sylfaen" w:cs="Sylfaen"/>
          <w:b/>
          <w:lang w:val="ka-GE"/>
        </w:rPr>
        <w:t>აპრილი</w:t>
      </w:r>
      <w:r>
        <w:rPr>
          <w:rFonts w:ascii="Sylfaen" w:hAnsi="Sylfaen" w:cs="Sylfaen"/>
          <w:b/>
          <w:lang w:val="ka-GE"/>
        </w:rPr>
        <w:t xml:space="preserve"> </w:t>
      </w:r>
    </w:p>
    <w:p w:rsidR="00A36744" w:rsidRDefault="00A36744" w:rsidP="00A36744">
      <w:pPr>
        <w:pStyle w:val="NoSpacing"/>
        <w:numPr>
          <w:ilvl w:val="0"/>
          <w:numId w:val="4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ტელეკომპანია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პულსი; </w:t>
      </w:r>
      <w:bookmarkStart w:id="0" w:name="_GoBack"/>
      <w:bookmarkEnd w:id="0"/>
    </w:p>
    <w:p w:rsidR="00A36744" w:rsidRDefault="00A36744" w:rsidP="00A36744">
      <w:pPr>
        <w:pStyle w:val="NoSpacing"/>
        <w:numPr>
          <w:ilvl w:val="0"/>
          <w:numId w:val="4"/>
        </w:numPr>
        <w:jc w:val="both"/>
        <w:rPr>
          <w:rFonts w:ascii="Sylfaen" w:hAnsi="Sylfaen" w:cs="Sylfaen"/>
          <w:lang w:val="ka-GE"/>
        </w:rPr>
      </w:pPr>
      <w:r w:rsidRPr="00DB158D">
        <w:rPr>
          <w:rFonts w:ascii="Sylfaen" w:hAnsi="Sylfaen" w:cs="Sylfaen"/>
          <w:lang w:val="ka-GE"/>
        </w:rPr>
        <w:t>რადიო</w:t>
      </w:r>
      <w:r w:rsidRPr="00DB158D">
        <w:rPr>
          <w:lang w:val="ka-GE"/>
        </w:rPr>
        <w:t xml:space="preserve"> </w:t>
      </w:r>
      <w:r w:rsidRPr="00DB158D">
        <w:rPr>
          <w:rFonts w:ascii="Sylfaen" w:hAnsi="Sylfaen" w:cs="Sylfaen"/>
          <w:lang w:val="ka-GE"/>
        </w:rPr>
        <w:t>ფორტუნა</w:t>
      </w:r>
      <w:r>
        <w:rPr>
          <w:rFonts w:ascii="Sylfaen" w:hAnsi="Sylfaen" w:cs="Sylfaen"/>
          <w:lang w:val="ka-GE"/>
        </w:rPr>
        <w:t xml:space="preserve">; </w:t>
      </w:r>
    </w:p>
    <w:p w:rsidR="00A36744" w:rsidRPr="00D95FD4" w:rsidRDefault="00A36744" w:rsidP="002D1571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B567A3" w:rsidRPr="00D95FD4" w:rsidRDefault="00B567A3" w:rsidP="002D1571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 w:cs="Helvetica"/>
          <w:sz w:val="22"/>
          <w:szCs w:val="22"/>
          <w:lang w:val="ka-GE"/>
        </w:rPr>
      </w:pPr>
      <w:r w:rsidRPr="00D95FD4">
        <w:rPr>
          <w:rFonts w:ascii="Sylfaen" w:hAnsi="Sylfaen"/>
          <w:b/>
          <w:sz w:val="22"/>
          <w:szCs w:val="22"/>
          <w:lang w:val="ka-GE"/>
        </w:rPr>
        <w:t xml:space="preserve">ფეისბუქზე განთავსების კამპანია - </w:t>
      </w:r>
      <w:r w:rsidRPr="00D95FD4">
        <w:rPr>
          <w:rFonts w:ascii="Sylfaen" w:hAnsi="Sylfaen"/>
          <w:sz w:val="22"/>
          <w:szCs w:val="22"/>
          <w:lang w:val="ka-GE"/>
        </w:rPr>
        <w:t xml:space="preserve">ღონისძიების ამსახველი ფოტო  და ვიდეო მასალა განთავსდება  facebook-ზე, </w:t>
      </w:r>
    </w:p>
    <w:p w:rsidR="00B567A3" w:rsidRPr="00D95FD4" w:rsidRDefault="00B567A3" w:rsidP="002D1571">
      <w:pPr>
        <w:spacing w:after="0"/>
        <w:ind w:left="113" w:right="113"/>
        <w:rPr>
          <w:rFonts w:ascii="Sylfaen" w:hAnsi="Sylfaen"/>
        </w:rPr>
      </w:pPr>
    </w:p>
    <w:p w:rsidR="007A05D9" w:rsidRPr="00D95FD4" w:rsidRDefault="00A36744" w:rsidP="002D1571">
      <w:pPr>
        <w:spacing w:after="0"/>
        <w:ind w:left="113" w:right="113"/>
        <w:rPr>
          <w:rFonts w:ascii="Sylfaen" w:hAnsi="Sylfaen"/>
        </w:rPr>
      </w:pPr>
    </w:p>
    <w:sectPr w:rsidR="007A05D9" w:rsidRPr="00D95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71F8E"/>
    <w:multiLevelType w:val="hybridMultilevel"/>
    <w:tmpl w:val="2DFC969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2D4C76DC"/>
    <w:multiLevelType w:val="hybridMultilevel"/>
    <w:tmpl w:val="5BA666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2868C5"/>
    <w:multiLevelType w:val="hybridMultilevel"/>
    <w:tmpl w:val="110090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F0A2FBC"/>
    <w:multiLevelType w:val="hybridMultilevel"/>
    <w:tmpl w:val="0FCED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CE0C86"/>
    <w:multiLevelType w:val="hybridMultilevel"/>
    <w:tmpl w:val="5A98F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006E06"/>
    <w:multiLevelType w:val="hybridMultilevel"/>
    <w:tmpl w:val="70BEB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62"/>
    <w:rsid w:val="00072E62"/>
    <w:rsid w:val="002D1571"/>
    <w:rsid w:val="002F3BA2"/>
    <w:rsid w:val="00480116"/>
    <w:rsid w:val="006D7B89"/>
    <w:rsid w:val="0073146C"/>
    <w:rsid w:val="00A36744"/>
    <w:rsid w:val="00B567A3"/>
    <w:rsid w:val="00C505A6"/>
    <w:rsid w:val="00D95FD4"/>
    <w:rsid w:val="00F3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567A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6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[Normal]"/>
    <w:rsid w:val="00B567A3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95FD4"/>
  </w:style>
  <w:style w:type="paragraph" w:styleId="NoSpacing">
    <w:name w:val="No Spacing"/>
    <w:uiPriority w:val="1"/>
    <w:qFormat/>
    <w:rsid w:val="00A367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567A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6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[Normal]"/>
    <w:rsid w:val="00B567A3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95FD4"/>
  </w:style>
  <w:style w:type="paragraph" w:styleId="NoSpacing">
    <w:name w:val="No Spacing"/>
    <w:uiPriority w:val="1"/>
    <w:qFormat/>
    <w:rsid w:val="00A367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4</cp:revision>
  <dcterms:created xsi:type="dcterms:W3CDTF">2017-04-21T10:44:00Z</dcterms:created>
  <dcterms:modified xsi:type="dcterms:W3CDTF">2017-04-21T14:29:00Z</dcterms:modified>
</cp:coreProperties>
</file>