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CFD" w:rsidRDefault="00E05CFD" w:rsidP="00E05CFD">
      <w:pPr>
        <w:jc w:val="center"/>
        <w:rPr>
          <w:rFonts w:ascii="Sylfaen" w:hAnsi="Sylfaen"/>
          <w:b/>
          <w:lang w:val="ka-GE"/>
        </w:rPr>
      </w:pPr>
      <w:r>
        <w:rPr>
          <w:rFonts w:ascii="Sylfaen" w:hAnsi="Sylfaen"/>
          <w:b/>
          <w:lang w:val="ka-GE"/>
        </w:rPr>
        <w:t>შრომის, ჯანმრთელობისა და სოციალური დაცვის სამინისტრო</w:t>
      </w:r>
      <w:r w:rsidR="0058148D">
        <w:rPr>
          <w:rFonts w:ascii="Sylfaen" w:hAnsi="Sylfaen"/>
          <w:b/>
          <w:lang w:val="ka-GE"/>
        </w:rPr>
        <w:t>ს მიერ</w:t>
      </w:r>
    </w:p>
    <w:p w:rsidR="00E05CFD" w:rsidRDefault="0058148D" w:rsidP="003C731F">
      <w:pPr>
        <w:rPr>
          <w:rFonts w:ascii="Sylfaen" w:hAnsi="Sylfaen"/>
          <w:b/>
          <w:lang w:val="ka-GE"/>
        </w:rPr>
      </w:pPr>
      <w:r>
        <w:rPr>
          <w:rFonts w:ascii="Sylfaen" w:hAnsi="Sylfaen"/>
          <w:b/>
          <w:lang w:val="ka-GE"/>
        </w:rPr>
        <w:t xml:space="preserve"> </w:t>
      </w:r>
      <w:bookmarkStart w:id="0" w:name="_GoBack"/>
      <w:bookmarkEnd w:id="0"/>
      <w:r w:rsidR="00E05CFD">
        <w:rPr>
          <w:rFonts w:ascii="Sylfaen" w:hAnsi="Sylfaen"/>
          <w:b/>
          <w:lang w:val="ka-GE"/>
        </w:rPr>
        <w:t>26 მაისს განსახორციელებელი აქტივობები:</w:t>
      </w:r>
    </w:p>
    <w:p w:rsidR="00135FD5" w:rsidRDefault="003C731F" w:rsidP="003C731F">
      <w:pPr>
        <w:pStyle w:val="ListParagraph"/>
        <w:numPr>
          <w:ilvl w:val="0"/>
          <w:numId w:val="1"/>
        </w:numPr>
        <w:rPr>
          <w:rFonts w:ascii="Sylfaen" w:hAnsi="Sylfaen"/>
          <w:lang w:val="ka-GE"/>
        </w:rPr>
      </w:pPr>
      <w:r w:rsidRPr="003C731F">
        <w:rPr>
          <w:rFonts w:ascii="Sylfaen" w:hAnsi="Sylfaen"/>
          <w:b/>
        </w:rPr>
        <w:t xml:space="preserve">C </w:t>
      </w:r>
      <w:r w:rsidRPr="003C731F">
        <w:rPr>
          <w:rFonts w:ascii="Sylfaen" w:hAnsi="Sylfaen"/>
          <w:b/>
          <w:lang w:val="ka-GE"/>
        </w:rPr>
        <w:t>ჰეპატიტის უფასო სკრინინგი</w:t>
      </w:r>
      <w:r>
        <w:rPr>
          <w:rFonts w:ascii="Sylfaen" w:hAnsi="Sylfaen"/>
          <w:lang w:val="ka-GE"/>
        </w:rPr>
        <w:t xml:space="preserve"> - განთავსდება მანქანა შესაბამისი აღჭურვილობით, სადაც   შესაბამისი სამედიცინო პერსონალი </w:t>
      </w:r>
      <w:proofErr w:type="gramStart"/>
      <w:r>
        <w:rPr>
          <w:rFonts w:ascii="Sylfaen" w:hAnsi="Sylfaen"/>
          <w:lang w:val="ka-GE"/>
        </w:rPr>
        <w:t xml:space="preserve">მოქალაქეებს  </w:t>
      </w:r>
      <w:r>
        <w:rPr>
          <w:rFonts w:ascii="Sylfaen" w:hAnsi="Sylfaen"/>
        </w:rPr>
        <w:t>C</w:t>
      </w:r>
      <w:proofErr w:type="gramEnd"/>
      <w:r>
        <w:rPr>
          <w:rFonts w:ascii="Sylfaen" w:hAnsi="Sylfaen"/>
        </w:rPr>
        <w:t xml:space="preserve"> </w:t>
      </w:r>
      <w:r>
        <w:rPr>
          <w:rFonts w:ascii="Sylfaen" w:hAnsi="Sylfaen"/>
          <w:lang w:val="ka-GE"/>
        </w:rPr>
        <w:t>ჰეპატიტზე ანალიზს სწრაფად და მარტივად ჩაუტარებენ და ადგილზევე მოხდება მათთვის პასუხების გაცემაც.</w:t>
      </w:r>
      <w:r w:rsidR="00E05CFD">
        <w:rPr>
          <w:rFonts w:ascii="Sylfaen" w:hAnsi="Sylfaen"/>
          <w:lang w:val="ka-GE"/>
        </w:rPr>
        <w:t xml:space="preserve"> (სამინისტრო უზრუნველყოფს)</w:t>
      </w:r>
      <w:r>
        <w:rPr>
          <w:rFonts w:ascii="Sylfaen" w:hAnsi="Sylfaen"/>
          <w:lang w:val="ka-GE"/>
        </w:rPr>
        <w:t xml:space="preserve"> </w:t>
      </w:r>
    </w:p>
    <w:p w:rsidR="003C731F" w:rsidRDefault="003C731F" w:rsidP="003C731F">
      <w:pPr>
        <w:pStyle w:val="ListParagraph"/>
        <w:numPr>
          <w:ilvl w:val="0"/>
          <w:numId w:val="1"/>
        </w:numPr>
        <w:rPr>
          <w:rFonts w:ascii="Sylfaen" w:hAnsi="Sylfaen"/>
          <w:lang w:val="ka-GE"/>
        </w:rPr>
      </w:pPr>
      <w:r w:rsidRPr="003C731F">
        <w:rPr>
          <w:rFonts w:ascii="Sylfaen" w:hAnsi="Sylfaen" w:cs="Sylfaen"/>
          <w:b/>
          <w:color w:val="000000"/>
          <w:shd w:val="clear" w:color="auto" w:fill="FFFFFF"/>
          <w:lang w:val="ka-GE"/>
        </w:rPr>
        <w:t>სიმულაციური სწავლება პირველად სამედიცინო დახმარებაში</w:t>
      </w:r>
      <w:r w:rsidRPr="003C731F">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 </w:t>
      </w:r>
      <w:r w:rsidRPr="003C731F">
        <w:rPr>
          <w:rFonts w:ascii="Sylfaen" w:hAnsi="Sylfaen" w:cs="Sylfaen"/>
          <w:color w:val="000000"/>
          <w:shd w:val="clear" w:color="auto" w:fill="FFFFFF"/>
          <w:lang w:val="ka-GE"/>
        </w:rPr>
        <w:t>-</w:t>
      </w:r>
      <w:r>
        <w:rPr>
          <w:rFonts w:ascii="Sylfaen" w:hAnsi="Sylfaen" w:cs="Sylfaen"/>
          <w:color w:val="000000"/>
          <w:sz w:val="21"/>
          <w:szCs w:val="21"/>
          <w:shd w:val="clear" w:color="auto" w:fill="FFFFFF"/>
          <w:lang w:val="ka-GE"/>
        </w:rPr>
        <w:t xml:space="preserve"> </w:t>
      </w:r>
      <w:r>
        <w:rPr>
          <w:rStyle w:val="apple-converted-space"/>
          <w:rFonts w:ascii="Arial" w:hAnsi="Arial" w:cs="Arial"/>
          <w:color w:val="000000"/>
          <w:sz w:val="21"/>
          <w:szCs w:val="21"/>
          <w:shd w:val="clear" w:color="auto" w:fill="FFFFFF"/>
        </w:rPr>
        <w:t> </w:t>
      </w:r>
      <w:r>
        <w:rPr>
          <w:rFonts w:ascii="Sylfaen" w:hAnsi="Sylfaen"/>
          <w:lang w:val="ka-GE"/>
        </w:rPr>
        <w:t xml:space="preserve"> დაიდგმება კარავი, რომელშიც განთავსებული იქნება </w:t>
      </w:r>
      <w:r w:rsidRPr="003C731F">
        <w:rPr>
          <w:rFonts w:ascii="Sylfaen" w:hAnsi="Sylfaen"/>
          <w:lang w:val="ka-GE"/>
        </w:rPr>
        <w:t>მ</w:t>
      </w:r>
      <w:proofErr w:type="spellStart"/>
      <w:r w:rsidRPr="003C731F">
        <w:rPr>
          <w:rFonts w:ascii="Sylfaen" w:hAnsi="Sylfaen" w:cs="Sylfaen"/>
          <w:iCs/>
          <w:shd w:val="clear" w:color="auto" w:fill="FFFFFF"/>
        </w:rPr>
        <w:t>აღალტექნოლოგიური</w:t>
      </w:r>
      <w:proofErr w:type="spellEnd"/>
      <w:r w:rsidRPr="003C731F">
        <w:rPr>
          <w:rFonts w:ascii="BPGIngiriArial" w:hAnsi="BPGIngiriArial"/>
          <w:iCs/>
          <w:shd w:val="clear" w:color="auto" w:fill="FFFFFF"/>
        </w:rPr>
        <w:t xml:space="preserve"> </w:t>
      </w:r>
      <w:proofErr w:type="spellStart"/>
      <w:r>
        <w:rPr>
          <w:rFonts w:ascii="Sylfaen" w:hAnsi="Sylfaen" w:cs="Sylfaen"/>
          <w:iCs/>
          <w:shd w:val="clear" w:color="auto" w:fill="FFFFFF"/>
        </w:rPr>
        <w:t>სიმულატორები</w:t>
      </w:r>
      <w:proofErr w:type="spellEnd"/>
      <w:r w:rsidRPr="003C731F">
        <w:rPr>
          <w:rFonts w:ascii="BPGIngiriArial" w:hAnsi="BPGIngiriArial"/>
          <w:iCs/>
          <w:shd w:val="clear" w:color="auto" w:fill="FFFFFF"/>
        </w:rPr>
        <w:t xml:space="preserve"> </w:t>
      </w:r>
      <w:r>
        <w:rPr>
          <w:rFonts w:ascii="Sylfaen" w:hAnsi="Sylfaen" w:cs="Sylfaen"/>
          <w:iCs/>
          <w:shd w:val="clear" w:color="auto" w:fill="FFFFFF"/>
          <w:lang w:val="ka-GE"/>
        </w:rPr>
        <w:t xml:space="preserve">და </w:t>
      </w:r>
      <w:r>
        <w:rPr>
          <w:rFonts w:ascii="Sylfaen" w:hAnsi="Sylfaen" w:cs="Sylfaen"/>
          <w:i/>
          <w:iCs/>
          <w:color w:val="000000"/>
          <w:sz w:val="20"/>
          <w:szCs w:val="20"/>
          <w:shd w:val="clear" w:color="auto" w:fill="FFFFFF"/>
          <w:lang w:val="ka-GE"/>
        </w:rPr>
        <w:t xml:space="preserve"> </w:t>
      </w:r>
      <w:r>
        <w:rPr>
          <w:rFonts w:ascii="Sylfaen" w:hAnsi="Sylfaen"/>
          <w:lang w:val="ka-GE"/>
        </w:rPr>
        <w:t xml:space="preserve">მულაჟები, მათი გამოყენებით მინისტრი თავად აჩვენებს, როგორ უნდა გაეწიოს </w:t>
      </w:r>
      <w:r>
        <w:rPr>
          <w:rFonts w:ascii="Sylfaen" w:hAnsi="Sylfaen"/>
          <w:lang w:val="ka-GE"/>
        </w:rPr>
        <w:t>პაციენტს</w:t>
      </w:r>
      <w:r>
        <w:rPr>
          <w:rFonts w:ascii="Sylfaen" w:hAnsi="Sylfaen"/>
          <w:lang w:val="ka-GE"/>
        </w:rPr>
        <w:t xml:space="preserve"> პირველადი სამედიცინო დახმარება. </w:t>
      </w:r>
      <w:r w:rsidR="00E05CFD">
        <w:rPr>
          <w:rFonts w:ascii="Sylfaen" w:hAnsi="Sylfaen"/>
          <w:lang w:val="ka-GE"/>
        </w:rPr>
        <w:t>(სამინისტრო უზრუნველყოფს)</w:t>
      </w:r>
    </w:p>
    <w:p w:rsidR="003C731F" w:rsidRDefault="003C731F" w:rsidP="003C731F">
      <w:pPr>
        <w:pStyle w:val="ListParagraph"/>
        <w:numPr>
          <w:ilvl w:val="0"/>
          <w:numId w:val="1"/>
        </w:numPr>
        <w:rPr>
          <w:rFonts w:ascii="Sylfaen" w:hAnsi="Sylfaen"/>
          <w:lang w:val="ka-GE"/>
        </w:rPr>
      </w:pPr>
      <w:r w:rsidRPr="003C731F">
        <w:rPr>
          <w:rFonts w:ascii="Sylfaen" w:hAnsi="Sylfaen"/>
          <w:b/>
          <w:lang w:val="ka-GE"/>
        </w:rPr>
        <w:t>საბავშვო გასართობი სივრცის მოწყობა</w:t>
      </w:r>
      <w:r>
        <w:rPr>
          <w:rFonts w:ascii="Sylfaen" w:hAnsi="Sylfaen"/>
          <w:lang w:val="ka-GE"/>
        </w:rPr>
        <w:t xml:space="preserve"> - ბავშვებისთვის მოეწყობა სპეციალური კუთხე,  რომელიც აღჭურვილი იქნება სათამაშო-სამედიცინო ატრიბუტიკით და ისინი ჯანსაღი ცხორვების წესის შესახებ ინფორმაციას თამაშით მიიღებენ.</w:t>
      </w:r>
      <w:r w:rsidR="00E05CFD">
        <w:rPr>
          <w:rFonts w:ascii="Sylfaen" w:hAnsi="Sylfaen"/>
          <w:lang w:val="ka-GE"/>
        </w:rPr>
        <w:t xml:space="preserve"> </w:t>
      </w:r>
    </w:p>
    <w:p w:rsidR="00E05CFD" w:rsidRDefault="00E05CFD" w:rsidP="00E05CFD">
      <w:pPr>
        <w:pStyle w:val="ListParagraph"/>
        <w:rPr>
          <w:rFonts w:ascii="Sylfaen" w:hAnsi="Sylfaen"/>
          <w:lang w:val="ka-GE"/>
        </w:rPr>
      </w:pPr>
    </w:p>
    <w:p w:rsidR="00E05CFD" w:rsidRPr="00E05CFD" w:rsidRDefault="00E05CFD" w:rsidP="00E05CFD">
      <w:pPr>
        <w:pStyle w:val="ListParagraph"/>
        <w:rPr>
          <w:rFonts w:ascii="Sylfaen" w:hAnsi="Sylfaen"/>
          <w:b/>
          <w:lang w:val="ka-GE"/>
        </w:rPr>
      </w:pPr>
      <w:r w:rsidRPr="00E05CFD">
        <w:rPr>
          <w:rFonts w:ascii="Sylfaen" w:hAnsi="Sylfaen"/>
          <w:b/>
          <w:lang w:val="ka-GE"/>
        </w:rPr>
        <w:t>საჭირო ინვენტარი:</w:t>
      </w:r>
    </w:p>
    <w:p w:rsidR="00E05CFD" w:rsidRPr="00E01A6F" w:rsidRDefault="00E05CFD" w:rsidP="00E05CFD">
      <w:pPr>
        <w:pStyle w:val="ListParagraph"/>
        <w:rPr>
          <w:rFonts w:ascii="Sylfaen" w:hAnsi="Sylfaen"/>
          <w:u w:val="single"/>
          <w:lang w:val="ka-GE"/>
        </w:rPr>
      </w:pPr>
      <w:r w:rsidRPr="00E01A6F">
        <w:rPr>
          <w:rFonts w:ascii="Sylfaen" w:hAnsi="Sylfaen"/>
          <w:u w:val="single"/>
          <w:lang w:val="ka-GE"/>
        </w:rPr>
        <w:t>1 თეთრი კარავი;</w:t>
      </w:r>
    </w:p>
    <w:p w:rsidR="00E05CFD" w:rsidRDefault="00E05CFD" w:rsidP="00E05CFD">
      <w:pPr>
        <w:pStyle w:val="ListParagraph"/>
        <w:rPr>
          <w:rFonts w:ascii="Sylfaen" w:hAnsi="Sylfaen"/>
          <w:lang w:val="ka-GE"/>
        </w:rPr>
      </w:pPr>
      <w:r>
        <w:rPr>
          <w:rFonts w:ascii="Sylfaen" w:hAnsi="Sylfaen"/>
          <w:lang w:val="ka-GE"/>
        </w:rPr>
        <w:t>ბავშვთა გასართობი სივრცის</w:t>
      </w:r>
      <w:r w:rsidR="00E01A6F">
        <w:rPr>
          <w:rFonts w:ascii="Sylfaen" w:hAnsi="Sylfaen"/>
          <w:lang w:val="ka-GE"/>
        </w:rPr>
        <w:t xml:space="preserve"> </w:t>
      </w:r>
      <w:r>
        <w:rPr>
          <w:rFonts w:ascii="Sylfaen" w:hAnsi="Sylfaen"/>
          <w:lang w:val="ka-GE"/>
        </w:rPr>
        <w:t xml:space="preserve">გადახურვა  </w:t>
      </w:r>
      <w:r w:rsidR="00E01A6F">
        <w:rPr>
          <w:rFonts w:ascii="Sylfaen" w:hAnsi="Sylfaen"/>
          <w:lang w:val="ka-GE"/>
        </w:rPr>
        <w:t xml:space="preserve">მხოლოდ ზემოდან </w:t>
      </w:r>
      <w:r w:rsidRPr="00E01A6F">
        <w:rPr>
          <w:rFonts w:ascii="Sylfaen" w:hAnsi="Sylfaen"/>
          <w:u w:val="single"/>
          <w:lang w:val="ka-GE"/>
        </w:rPr>
        <w:t>ღია ცისფერი ტენტით ან უარეს შემთხვევაში თეთრით</w:t>
      </w:r>
      <w:r>
        <w:rPr>
          <w:rFonts w:ascii="Sylfaen" w:hAnsi="Sylfaen"/>
          <w:lang w:val="ka-GE"/>
        </w:rPr>
        <w:t xml:space="preserve">, ასევე ამ სივრცის შემოღობვა </w:t>
      </w:r>
      <w:r w:rsidRPr="00E01A6F">
        <w:rPr>
          <w:rFonts w:ascii="Sylfaen" w:hAnsi="Sylfaen"/>
          <w:u w:val="single"/>
          <w:lang w:val="ka-GE"/>
        </w:rPr>
        <w:t>დაბალი ფერადი ღობით</w:t>
      </w:r>
      <w:r>
        <w:rPr>
          <w:rFonts w:ascii="Sylfaen" w:hAnsi="Sylfaen"/>
          <w:lang w:val="ka-GE"/>
        </w:rPr>
        <w:t xml:space="preserve"> (საბავშვო ბაღებში ალბათ აქვთ </w:t>
      </w:r>
      <w:r w:rsidR="00E01A6F">
        <w:rPr>
          <w:rFonts w:ascii="Sylfaen" w:hAnsi="Sylfaen"/>
          <w:lang w:val="ka-GE"/>
        </w:rPr>
        <w:t>ა</w:t>
      </w:r>
      <w:r>
        <w:rPr>
          <w:rFonts w:ascii="Sylfaen" w:hAnsi="Sylfaen"/>
          <w:lang w:val="ka-GE"/>
        </w:rPr>
        <w:t xml:space="preserve">სეთები), ასევე </w:t>
      </w:r>
      <w:r w:rsidRPr="00E01A6F">
        <w:rPr>
          <w:rFonts w:ascii="Sylfaen" w:hAnsi="Sylfaen"/>
          <w:u w:val="single"/>
          <w:lang w:val="ka-GE"/>
        </w:rPr>
        <w:t>8-10 საბავშვო მაგიდა თავის სკამებით</w:t>
      </w:r>
      <w:r>
        <w:rPr>
          <w:rFonts w:ascii="Sylfaen" w:hAnsi="Sylfaen"/>
          <w:lang w:val="ka-GE"/>
        </w:rPr>
        <w:t xml:space="preserve"> (ფერადი მაგიდები, როგორებიც </w:t>
      </w:r>
      <w:r>
        <w:rPr>
          <w:rFonts w:ascii="Sylfaen" w:hAnsi="Sylfaen"/>
          <w:lang w:val="ka-GE"/>
        </w:rPr>
        <w:t>საბავშვო ბაღ</w:t>
      </w:r>
      <w:r>
        <w:rPr>
          <w:rFonts w:ascii="Sylfaen" w:hAnsi="Sylfaen"/>
          <w:lang w:val="ka-GE"/>
        </w:rPr>
        <w:t>ებ</w:t>
      </w:r>
      <w:r>
        <w:rPr>
          <w:rFonts w:ascii="Sylfaen" w:hAnsi="Sylfaen"/>
          <w:lang w:val="ka-GE"/>
        </w:rPr>
        <w:t xml:space="preserve">ში </w:t>
      </w:r>
      <w:r>
        <w:rPr>
          <w:rFonts w:ascii="Sylfaen" w:hAnsi="Sylfaen"/>
          <w:lang w:val="ka-GE"/>
        </w:rPr>
        <w:t>უდგათ)</w:t>
      </w:r>
      <w:r w:rsidR="00E01A6F">
        <w:rPr>
          <w:rFonts w:ascii="Sylfaen" w:hAnsi="Sylfaen"/>
          <w:lang w:val="ka-GE"/>
        </w:rPr>
        <w:t>.</w:t>
      </w:r>
    </w:p>
    <w:p w:rsidR="009B762F" w:rsidRDefault="009B762F" w:rsidP="009B762F">
      <w:pPr>
        <w:jc w:val="both"/>
        <w:rPr>
          <w:rFonts w:ascii="Sylfaen" w:hAnsi="Sylfaen"/>
          <w:lang w:val="ka-GE"/>
        </w:rPr>
      </w:pPr>
    </w:p>
    <w:p w:rsidR="009B762F" w:rsidRDefault="009B762F" w:rsidP="009B762F">
      <w:pPr>
        <w:rPr>
          <w:rFonts w:ascii="Sylfaen" w:hAnsi="Sylfaen"/>
        </w:rPr>
      </w:pPr>
    </w:p>
    <w:p w:rsidR="003619D5" w:rsidRDefault="009B762F" w:rsidP="002265FE">
      <w:pPr>
        <w:rPr>
          <w:rFonts w:ascii="Sylfaen" w:hAnsi="Sylfaen"/>
          <w:lang w:val="ka-GE"/>
        </w:rPr>
      </w:pPr>
      <w:r>
        <w:rPr>
          <w:rFonts w:ascii="Sylfaen" w:hAnsi="Sylfaen"/>
          <w:lang w:val="ka-GE"/>
        </w:rPr>
        <w:t xml:space="preserve"> </w:t>
      </w:r>
      <w:r w:rsidR="003619D5">
        <w:rPr>
          <w:rFonts w:ascii="Sylfaen" w:hAnsi="Sylfaen"/>
          <w:lang w:val="ka-GE"/>
        </w:rPr>
        <w:t xml:space="preserve"> </w:t>
      </w: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9B762F" w:rsidRDefault="009B762F" w:rsidP="002265FE">
      <w:pPr>
        <w:rPr>
          <w:rFonts w:ascii="Sylfaen" w:hAnsi="Sylfaen"/>
          <w:lang w:val="ka-GE"/>
        </w:rPr>
      </w:pPr>
    </w:p>
    <w:p w:rsidR="003619D5" w:rsidRDefault="003619D5" w:rsidP="002265FE">
      <w:pPr>
        <w:rPr>
          <w:rFonts w:ascii="Sylfaen" w:hAnsi="Sylfaen"/>
          <w:lang w:val="ka-GE"/>
        </w:rPr>
      </w:pPr>
      <w:r>
        <w:rPr>
          <w:rFonts w:ascii="Sylfaen" w:hAnsi="Sylfaen"/>
          <w:lang w:val="ka-GE"/>
        </w:rPr>
        <w:t xml:space="preserve">2020 წელი არის </w:t>
      </w:r>
    </w:p>
    <w:p w:rsidR="002265FE" w:rsidRPr="002265FE" w:rsidRDefault="002265FE" w:rsidP="002265FE">
      <w:pPr>
        <w:rPr>
          <w:rFonts w:ascii="Sylfaen" w:hAnsi="Sylfaen"/>
          <w:lang w:val="ka-GE"/>
        </w:rPr>
      </w:pPr>
      <w:r>
        <w:rPr>
          <w:rFonts w:ascii="Sylfaen" w:hAnsi="Sylfaen"/>
          <w:lang w:val="ka-GE"/>
        </w:rPr>
        <w:t>საქართველოს აქვს ნა,დვილად რთული ისტორია, ჩვენ გვქონდა რამდენიმე კონფლიქტი ჩვენს ტერიტორიაზე. საბედნიეროდ, საქართველო არის წამყვანი ქვეყანა ცე ჰეპატიტის გამოვლინებით ინციდენტებით. არის ძალიან ბევრი მიზეზი, ინფექციური კონტროლი, სტუგმა. როც ამე პირველად მოვისმინე გავიგე პირველად საქართველო უზრუნველყოფილი იქნება კომპანია გილეადისგან წამლით, მე დავფრინავდი ბედნიერებისან</w:t>
      </w:r>
    </w:p>
    <w:sectPr w:rsidR="002265FE" w:rsidRPr="002265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PGIngiriArial">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F424B"/>
    <w:multiLevelType w:val="hybridMultilevel"/>
    <w:tmpl w:val="C2AE2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33"/>
    <w:rsid w:val="00135FD5"/>
    <w:rsid w:val="002265FE"/>
    <w:rsid w:val="003619D5"/>
    <w:rsid w:val="003B0C6D"/>
    <w:rsid w:val="003C731F"/>
    <w:rsid w:val="00406F5D"/>
    <w:rsid w:val="00571933"/>
    <w:rsid w:val="0058148D"/>
    <w:rsid w:val="006C3D1E"/>
    <w:rsid w:val="009B762F"/>
    <w:rsid w:val="00AE2C3E"/>
    <w:rsid w:val="00E01A6F"/>
    <w:rsid w:val="00E05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933"/>
  </w:style>
  <w:style w:type="character" w:styleId="Hyperlink">
    <w:name w:val="Hyperlink"/>
    <w:basedOn w:val="DefaultParagraphFont"/>
    <w:uiPriority w:val="99"/>
    <w:semiHidden/>
    <w:unhideWhenUsed/>
    <w:rsid w:val="00571933"/>
    <w:rPr>
      <w:color w:val="0000FF"/>
      <w:u w:val="single"/>
    </w:rPr>
  </w:style>
  <w:style w:type="character" w:customStyle="1" w:styleId="addresstel">
    <w:name w:val="addresstel"/>
    <w:basedOn w:val="DefaultParagraphFont"/>
    <w:rsid w:val="00571933"/>
  </w:style>
  <w:style w:type="paragraph" w:styleId="ListParagraph">
    <w:name w:val="List Paragraph"/>
    <w:basedOn w:val="Normal"/>
    <w:uiPriority w:val="34"/>
    <w:qFormat/>
    <w:rsid w:val="003C7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19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1933"/>
  </w:style>
  <w:style w:type="character" w:styleId="Hyperlink">
    <w:name w:val="Hyperlink"/>
    <w:basedOn w:val="DefaultParagraphFont"/>
    <w:uiPriority w:val="99"/>
    <w:semiHidden/>
    <w:unhideWhenUsed/>
    <w:rsid w:val="00571933"/>
    <w:rPr>
      <w:color w:val="0000FF"/>
      <w:u w:val="single"/>
    </w:rPr>
  </w:style>
  <w:style w:type="character" w:customStyle="1" w:styleId="addresstel">
    <w:name w:val="addresstel"/>
    <w:basedOn w:val="DefaultParagraphFont"/>
    <w:rsid w:val="00571933"/>
  </w:style>
  <w:style w:type="paragraph" w:styleId="ListParagraph">
    <w:name w:val="List Paragraph"/>
    <w:basedOn w:val="Normal"/>
    <w:uiPriority w:val="34"/>
    <w:qFormat/>
    <w:rsid w:val="003C7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756036">
      <w:bodyDiv w:val="1"/>
      <w:marLeft w:val="0"/>
      <w:marRight w:val="0"/>
      <w:marTop w:val="0"/>
      <w:marBottom w:val="0"/>
      <w:divBdr>
        <w:top w:val="none" w:sz="0" w:space="0" w:color="auto"/>
        <w:left w:val="none" w:sz="0" w:space="0" w:color="auto"/>
        <w:bottom w:val="none" w:sz="0" w:space="0" w:color="auto"/>
        <w:right w:val="none" w:sz="0" w:space="0" w:color="auto"/>
      </w:divBdr>
    </w:div>
    <w:div w:id="15282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 Talakhadze</dc:creator>
  <cp:lastModifiedBy>Nini Talakhadze</cp:lastModifiedBy>
  <cp:revision>4</cp:revision>
  <cp:lastPrinted>2017-05-02T10:56:00Z</cp:lastPrinted>
  <dcterms:created xsi:type="dcterms:W3CDTF">2017-05-10T08:37:00Z</dcterms:created>
  <dcterms:modified xsi:type="dcterms:W3CDTF">2017-05-10T08:42:00Z</dcterms:modified>
</cp:coreProperties>
</file>