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C3F" w:rsidRPr="00035C3F" w:rsidRDefault="00035C3F" w:rsidP="00C82A9B">
      <w:pPr>
        <w:pStyle w:val="Heading2AA"/>
        <w:tabs>
          <w:tab w:val="left" w:pos="454"/>
          <w:tab w:val="left" w:pos="908"/>
          <w:tab w:val="left" w:pos="1362"/>
          <w:tab w:val="left" w:pos="1816"/>
          <w:tab w:val="left" w:pos="2270"/>
          <w:tab w:val="left" w:pos="2724"/>
          <w:tab w:val="left" w:pos="3178"/>
          <w:tab w:val="left" w:pos="3632"/>
          <w:tab w:val="left" w:pos="4086"/>
          <w:tab w:val="left" w:pos="4540"/>
          <w:tab w:val="left" w:pos="4994"/>
          <w:tab w:val="left" w:pos="5448"/>
          <w:tab w:val="left" w:pos="5902"/>
          <w:tab w:val="left" w:pos="6356"/>
          <w:tab w:val="left" w:pos="6810"/>
          <w:tab w:val="left" w:pos="7264"/>
          <w:tab w:val="left" w:pos="7718"/>
          <w:tab w:val="left" w:pos="8172"/>
          <w:tab w:val="left" w:pos="8626"/>
          <w:tab w:val="left" w:pos="9080"/>
          <w:tab w:val="left" w:pos="9132"/>
        </w:tabs>
        <w:spacing w:after="120"/>
        <w:jc w:val="both"/>
        <w:rPr>
          <w:rFonts w:ascii="Gill Sans MT" w:hAnsi="Gill Sans MT"/>
          <w:b w:val="0"/>
          <w:color w:val="auto"/>
          <w:lang w:val="en-GB"/>
        </w:rPr>
      </w:pPr>
      <w:bookmarkStart w:id="0" w:name="_GoBack"/>
      <w:bookmarkEnd w:id="0"/>
      <w:r>
        <w:rPr>
          <w:rFonts w:ascii="Sylfaen" w:hAnsi="Sylfaen"/>
          <w:b w:val="0"/>
          <w:color w:val="auto"/>
          <w:lang w:val="ka-GE"/>
        </w:rPr>
        <w:t xml:space="preserve">საქართველოს მთავრობასთან მჭიდრო თანამშრომლობით, მიგრაციის </w:t>
      </w:r>
      <w:r w:rsidR="00C82A9B">
        <w:rPr>
          <w:rFonts w:ascii="Sylfaen" w:hAnsi="Sylfaen"/>
          <w:b w:val="0"/>
          <w:color w:val="auto"/>
          <w:lang w:val="ka-GE"/>
        </w:rPr>
        <w:t>ს</w:t>
      </w:r>
      <w:r>
        <w:rPr>
          <w:rFonts w:ascii="Sylfaen" w:hAnsi="Sylfaen"/>
          <w:b w:val="0"/>
          <w:color w:val="auto"/>
          <w:lang w:val="ka-GE"/>
        </w:rPr>
        <w:t xml:space="preserve">აერთაშორისო ორგანიზაცია ქმნის </w:t>
      </w:r>
      <w:r w:rsidRPr="00035C3F">
        <w:rPr>
          <w:rFonts w:ascii="Sylfaen" w:hAnsi="Sylfaen"/>
          <w:b w:val="0"/>
          <w:color w:val="auto"/>
          <w:lang w:val="ka-GE"/>
        </w:rPr>
        <w:t xml:space="preserve">საქართველოს სამუშაო ძალის პოლონეთსა და ესტონეთში </w:t>
      </w:r>
      <w:r>
        <w:rPr>
          <w:rFonts w:ascii="Sylfaen" w:hAnsi="Sylfaen"/>
          <w:b w:val="0"/>
          <w:color w:val="auto"/>
          <w:lang w:val="ka-GE"/>
        </w:rPr>
        <w:t>დ</w:t>
      </w:r>
      <w:r w:rsidRPr="00035C3F">
        <w:rPr>
          <w:rFonts w:ascii="Sylfaen" w:hAnsi="Sylfaen"/>
          <w:b w:val="0"/>
          <w:color w:val="auto"/>
          <w:lang w:val="ka-GE"/>
        </w:rPr>
        <w:t xml:space="preserve">როებითი შრომითი მიგრაციის </w:t>
      </w:r>
      <w:r>
        <w:rPr>
          <w:rFonts w:ascii="Sylfaen" w:hAnsi="Sylfaen"/>
          <w:b w:val="0"/>
          <w:color w:val="auto"/>
          <w:lang w:val="ka-GE"/>
        </w:rPr>
        <w:t xml:space="preserve">სფეროში თანამშრომლობის </w:t>
      </w:r>
      <w:r w:rsidRPr="00035C3F">
        <w:rPr>
          <w:rFonts w:ascii="Sylfaen" w:hAnsi="Sylfaen"/>
          <w:b w:val="0"/>
          <w:color w:val="auto"/>
          <w:lang w:val="ka-GE"/>
        </w:rPr>
        <w:t>პილოტ</w:t>
      </w:r>
      <w:r>
        <w:rPr>
          <w:rFonts w:ascii="Sylfaen" w:hAnsi="Sylfaen"/>
          <w:b w:val="0"/>
          <w:color w:val="auto"/>
          <w:lang w:val="ka-GE"/>
        </w:rPr>
        <w:t xml:space="preserve">ურ მოდელს. </w:t>
      </w:r>
      <w:r w:rsidRPr="00035C3F">
        <w:rPr>
          <w:rFonts w:ascii="Sylfaen" w:hAnsi="Sylfaen"/>
          <w:b w:val="0"/>
          <w:color w:val="auto"/>
          <w:lang w:val="ka-GE"/>
        </w:rPr>
        <w:t xml:space="preserve"> </w:t>
      </w:r>
    </w:p>
    <w:p w:rsidR="00035C3F" w:rsidRDefault="00035C3F" w:rsidP="00C82A9B">
      <w:pPr>
        <w:tabs>
          <w:tab w:val="left" w:pos="454"/>
          <w:tab w:val="left" w:pos="908"/>
          <w:tab w:val="left" w:pos="1362"/>
          <w:tab w:val="left" w:pos="1816"/>
          <w:tab w:val="left" w:pos="2270"/>
          <w:tab w:val="left" w:pos="2724"/>
          <w:tab w:val="left" w:pos="3178"/>
          <w:tab w:val="left" w:pos="3632"/>
          <w:tab w:val="left" w:pos="4086"/>
          <w:tab w:val="left" w:pos="4540"/>
          <w:tab w:val="left" w:pos="4994"/>
          <w:tab w:val="left" w:pos="5448"/>
          <w:tab w:val="left" w:pos="5902"/>
          <w:tab w:val="left" w:pos="6356"/>
          <w:tab w:val="left" w:pos="6810"/>
          <w:tab w:val="left" w:pos="7264"/>
          <w:tab w:val="left" w:pos="7718"/>
          <w:tab w:val="left" w:pos="8172"/>
          <w:tab w:val="left" w:pos="8626"/>
          <w:tab w:val="left" w:pos="9080"/>
          <w:tab w:val="left" w:pos="9132"/>
        </w:tabs>
        <w:spacing w:after="120"/>
        <w:rPr>
          <w:rFonts w:ascii="Sylfaen" w:hAnsi="Sylfaen" w:cs="Arial"/>
          <w:iCs/>
          <w:lang w:val="ka-GE"/>
        </w:rPr>
      </w:pPr>
      <w:r>
        <w:rPr>
          <w:rFonts w:ascii="Sylfaen" w:hAnsi="Sylfaen" w:cs="Arial"/>
          <w:iCs/>
          <w:lang w:val="ka-GE"/>
        </w:rPr>
        <w:t xml:space="preserve">ამ თანამშრომლობის მიზანია განავითაროს საქართველოდან, პოლონეთისა და ესტონეთის მაგალითზე, შრომითი მიგრანტების მობილურობის ოპერატიული ჩარჩო, რომელიც ხელს შეუწყობს კადრებზე მოთხოვნა-მიწოდებას შორის ეფექტურ კავშირს, მიგრანტთა პროფესიული უნარების განვითარებას და მათი შრომითი და სოციალური უფლებების დაცვას. </w:t>
      </w:r>
    </w:p>
    <w:p w:rsidR="00035C3F" w:rsidRDefault="00035C3F" w:rsidP="00C82A9B">
      <w:pPr>
        <w:tabs>
          <w:tab w:val="left" w:pos="454"/>
          <w:tab w:val="left" w:pos="908"/>
          <w:tab w:val="left" w:pos="1362"/>
          <w:tab w:val="left" w:pos="1816"/>
          <w:tab w:val="left" w:pos="2270"/>
          <w:tab w:val="left" w:pos="2724"/>
          <w:tab w:val="left" w:pos="3178"/>
          <w:tab w:val="left" w:pos="3632"/>
          <w:tab w:val="left" w:pos="4086"/>
          <w:tab w:val="left" w:pos="4540"/>
          <w:tab w:val="left" w:pos="4994"/>
          <w:tab w:val="left" w:pos="5448"/>
          <w:tab w:val="left" w:pos="5902"/>
          <w:tab w:val="left" w:pos="6356"/>
          <w:tab w:val="left" w:pos="6810"/>
          <w:tab w:val="left" w:pos="7264"/>
          <w:tab w:val="left" w:pos="7718"/>
          <w:tab w:val="left" w:pos="8172"/>
          <w:tab w:val="left" w:pos="8626"/>
          <w:tab w:val="left" w:pos="9080"/>
          <w:tab w:val="left" w:pos="9132"/>
        </w:tabs>
        <w:spacing w:after="1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</w:t>
      </w:r>
      <w:r w:rsidR="00C82A9B">
        <w:rPr>
          <w:rFonts w:ascii="Sylfaen" w:hAnsi="Sylfaen"/>
          <w:lang w:val="ka-GE"/>
        </w:rPr>
        <w:t>ს მხრიდან ამ პროექტის პარტიორი ორგანიზაციები არიან</w:t>
      </w:r>
      <w:r>
        <w:rPr>
          <w:rFonts w:ascii="Sylfaen" w:hAnsi="Sylfaen"/>
          <w:lang w:val="ka-GE"/>
        </w:rPr>
        <w:t xml:space="preserve">: შრომის, ჯანმრთელობისა და სოციალური დაცვის სამინისტრო,  სოციალური მომსახურების სააგენტო, სახელმწიფო სერვისების განვითარების სააგენტო, განათლებისა და მეცნიერების სამინისტრო, </w:t>
      </w:r>
      <w:r w:rsidR="00C82A9B">
        <w:rPr>
          <w:rFonts w:ascii="Sylfaen" w:hAnsi="Sylfaen"/>
          <w:lang w:val="ka-GE"/>
        </w:rPr>
        <w:t>საგარეო საქმეთა სამინისტრო/</w:t>
      </w:r>
      <w:r>
        <w:rPr>
          <w:rFonts w:ascii="Sylfaen" w:hAnsi="Sylfaen"/>
          <w:lang w:val="ka-GE"/>
        </w:rPr>
        <w:t>საქართველოს დიპლომატიური მისიები პოლონეთსა და ესტონეთში, დასაქმების კერძო სააგენტოების ასოციაცია</w:t>
      </w:r>
      <w:r w:rsidR="00C82A9B">
        <w:rPr>
          <w:rFonts w:ascii="Sylfaen" w:hAnsi="Sylfaen"/>
          <w:lang w:val="ka-GE"/>
        </w:rPr>
        <w:t>;</w:t>
      </w:r>
      <w:r w:rsidRPr="0029630E">
        <w:rPr>
          <w:rFonts w:ascii="Calibri" w:hAnsi="Calibri"/>
          <w:lang w:val="en-GB"/>
        </w:rPr>
        <w:t xml:space="preserve"> </w:t>
      </w:r>
    </w:p>
    <w:p w:rsidR="00035C3F" w:rsidRPr="0029630E" w:rsidRDefault="00035C3F" w:rsidP="00C82A9B">
      <w:pPr>
        <w:tabs>
          <w:tab w:val="left" w:pos="454"/>
          <w:tab w:val="left" w:pos="908"/>
          <w:tab w:val="left" w:pos="1362"/>
          <w:tab w:val="left" w:pos="1816"/>
          <w:tab w:val="left" w:pos="2270"/>
          <w:tab w:val="left" w:pos="2724"/>
          <w:tab w:val="left" w:pos="3178"/>
          <w:tab w:val="left" w:pos="3632"/>
          <w:tab w:val="left" w:pos="4086"/>
          <w:tab w:val="left" w:pos="4540"/>
          <w:tab w:val="left" w:pos="4994"/>
          <w:tab w:val="left" w:pos="5448"/>
          <w:tab w:val="left" w:pos="5902"/>
          <w:tab w:val="left" w:pos="6356"/>
          <w:tab w:val="left" w:pos="6810"/>
          <w:tab w:val="left" w:pos="7264"/>
          <w:tab w:val="left" w:pos="7718"/>
          <w:tab w:val="left" w:pos="8172"/>
          <w:tab w:val="left" w:pos="8626"/>
          <w:tab w:val="left" w:pos="9080"/>
          <w:tab w:val="left" w:pos="9132"/>
        </w:tabs>
        <w:spacing w:after="120"/>
        <w:rPr>
          <w:rFonts w:ascii="Calibri" w:hAnsi="Calibri"/>
          <w:lang w:val="en-GB"/>
        </w:rPr>
      </w:pPr>
      <w:r>
        <w:rPr>
          <w:rFonts w:ascii="Sylfaen" w:hAnsi="Sylfaen"/>
          <w:lang w:val="ka-GE"/>
        </w:rPr>
        <w:t>პოლონეთ</w:t>
      </w:r>
      <w:r w:rsidR="00C82A9B">
        <w:rPr>
          <w:rFonts w:ascii="Sylfaen" w:hAnsi="Sylfaen"/>
          <w:lang w:val="ka-GE"/>
        </w:rPr>
        <w:t>ში:</w:t>
      </w:r>
      <w:r w:rsidRPr="0029630E">
        <w:rPr>
          <w:rFonts w:ascii="Calibri" w:hAnsi="Calibri"/>
          <w:lang w:val="en-GB"/>
        </w:rPr>
        <w:t xml:space="preserve"> </w:t>
      </w:r>
      <w:r>
        <w:rPr>
          <w:rFonts w:ascii="Sylfaen" w:hAnsi="Sylfaen"/>
          <w:lang w:val="ka-GE"/>
        </w:rPr>
        <w:t xml:space="preserve">შრომისა და სოციალური პოლიტიკის სამინისტრო, </w:t>
      </w:r>
      <w:r w:rsidR="00C82A9B">
        <w:rPr>
          <w:rFonts w:ascii="Sylfaen" w:hAnsi="Sylfaen"/>
          <w:lang w:val="ka-GE"/>
        </w:rPr>
        <w:t xml:space="preserve">დასაქმების სამსახურები (ვარშავა, ვროცლავი, გდანსკი, სროდა სლასკა), </w:t>
      </w:r>
      <w:r>
        <w:rPr>
          <w:rFonts w:ascii="Sylfaen" w:hAnsi="Sylfaen"/>
          <w:lang w:val="ka-GE"/>
        </w:rPr>
        <w:t>დამსა</w:t>
      </w:r>
      <w:r w:rsidR="00C82A9B">
        <w:rPr>
          <w:rFonts w:ascii="Sylfaen" w:hAnsi="Sylfaen"/>
          <w:lang w:val="ka-GE"/>
        </w:rPr>
        <w:t>ქმებლები;</w:t>
      </w:r>
    </w:p>
    <w:p w:rsidR="009952AC" w:rsidRDefault="00C82A9B" w:rsidP="00035C3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ესტონეთში:</w:t>
      </w:r>
      <w:r w:rsidR="00035C3F" w:rsidRPr="0029630E">
        <w:rPr>
          <w:rFonts w:ascii="Calibri" w:hAnsi="Calibri"/>
          <w:lang w:val="en-GB"/>
        </w:rPr>
        <w:t xml:space="preserve"> </w:t>
      </w:r>
      <w:r>
        <w:rPr>
          <w:rFonts w:ascii="Sylfaen" w:hAnsi="Sylfaen"/>
          <w:lang w:val="ka-GE"/>
        </w:rPr>
        <w:t xml:space="preserve">შინაგან საქმეთა სამინისტრო - მიგრაციისა და მოქალაქეობის დეპარტამენტი, პოლიციისა და საზღვრის დაცვის ბიურო,; </w:t>
      </w:r>
      <w:r w:rsidR="00035C3F">
        <w:rPr>
          <w:rFonts w:ascii="Sylfaen" w:hAnsi="Sylfaen"/>
          <w:lang w:val="ka-GE"/>
        </w:rPr>
        <w:t>ეკონომიკისა და ვაჭრობის სამინისტრო და ესტონეთის დამსაქმებელთა კონფედერაცია,</w:t>
      </w:r>
      <w:r w:rsidR="00035C3F" w:rsidRPr="0029630E">
        <w:rPr>
          <w:rFonts w:ascii="Calibri" w:hAnsi="Calibri"/>
          <w:lang w:val="en-GB"/>
        </w:rPr>
        <w:t xml:space="preserve"> </w:t>
      </w:r>
      <w:r w:rsidR="00035C3F">
        <w:rPr>
          <w:rFonts w:ascii="Sylfaen" w:hAnsi="Sylfaen"/>
          <w:lang w:val="ka-GE"/>
        </w:rPr>
        <w:t>ესტონეთის უმუშევართა დაზღვევის ფონდი, დასაქმების კერძო სააგენტოები</w:t>
      </w:r>
      <w:r>
        <w:rPr>
          <w:rFonts w:ascii="Sylfaen" w:hAnsi="Sylfaen"/>
          <w:lang w:val="ka-GE"/>
        </w:rPr>
        <w:t>.</w:t>
      </w:r>
      <w:r w:rsidR="00035C3F">
        <w:rPr>
          <w:rFonts w:ascii="Sylfaen" w:hAnsi="Sylfaen"/>
          <w:lang w:val="ka-GE"/>
        </w:rPr>
        <w:t xml:space="preserve"> </w:t>
      </w:r>
    </w:p>
    <w:p w:rsidR="00C82A9B" w:rsidRDefault="00C82A9B" w:rsidP="00035C3F">
      <w:pPr>
        <w:rPr>
          <w:rFonts w:ascii="Sylfaen" w:hAnsi="Sylfaen"/>
          <w:lang w:val="ka-GE"/>
        </w:rPr>
      </w:pPr>
    </w:p>
    <w:p w:rsidR="00C82A9B" w:rsidRDefault="00C82A9B" w:rsidP="00035C3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 პროექტის ფარ</w:t>
      </w:r>
      <w:r w:rsidR="00C07ACF">
        <w:rPr>
          <w:rFonts w:ascii="Sylfaen" w:hAnsi="Sylfaen"/>
          <w:lang w:val="ka-GE"/>
        </w:rPr>
        <w:t>გლებში უკვე პრაქტიკული ნაბიჯები</w:t>
      </w:r>
      <w:r>
        <w:rPr>
          <w:rFonts w:ascii="Sylfaen" w:hAnsi="Sylfaen"/>
          <w:lang w:val="ka-GE"/>
        </w:rPr>
        <w:t xml:space="preserve"> იდგმება. კერძოდ, </w:t>
      </w:r>
      <w:r w:rsidR="00C07ACF">
        <w:rPr>
          <w:rFonts w:ascii="Sylfaen" w:hAnsi="Sylfaen"/>
          <w:lang w:val="ka-GE"/>
        </w:rPr>
        <w:t xml:space="preserve">პოლონელი </w:t>
      </w:r>
      <w:r>
        <w:rPr>
          <w:rFonts w:ascii="Sylfaen" w:hAnsi="Sylfaen"/>
          <w:lang w:val="ka-GE"/>
        </w:rPr>
        <w:t xml:space="preserve">დამსაქმებლის მიერ მოწოდებული კონკრეტული წინადადების საფუძველზე შეირჩა პირველი 10 მიგრანტი მუშაკი, რომელიც </w:t>
      </w:r>
      <w:r w:rsidR="00C07ACF">
        <w:rPr>
          <w:rFonts w:ascii="Sylfaen" w:hAnsi="Sylfaen"/>
          <w:lang w:val="ka-GE"/>
        </w:rPr>
        <w:t xml:space="preserve">უკვე </w:t>
      </w:r>
      <w:r>
        <w:rPr>
          <w:rFonts w:ascii="Sylfaen" w:hAnsi="Sylfaen"/>
          <w:lang w:val="ka-GE"/>
        </w:rPr>
        <w:t>აგვი</w:t>
      </w:r>
      <w:r w:rsidR="00C07ACF">
        <w:rPr>
          <w:rFonts w:ascii="Sylfaen" w:hAnsi="Sylfaen"/>
          <w:lang w:val="ka-GE"/>
        </w:rPr>
        <w:t>სტოში</w:t>
      </w:r>
      <w:r>
        <w:rPr>
          <w:rFonts w:ascii="Sylfaen" w:hAnsi="Sylfaen"/>
          <w:lang w:val="ka-GE"/>
        </w:rPr>
        <w:t xml:space="preserve"> გაემგზავრება პოლონეთში, ვროცლავში</w:t>
      </w:r>
      <w:r w:rsidR="00C07ACF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ადგილობრივ საწარმოში </w:t>
      </w:r>
      <w:r w:rsidR="00C07ACF">
        <w:rPr>
          <w:rFonts w:ascii="Sylfaen" w:hAnsi="Sylfaen"/>
          <w:lang w:val="ka-GE"/>
        </w:rPr>
        <w:t xml:space="preserve">შემდუღებლის ფუნქციით </w:t>
      </w:r>
      <w:r>
        <w:rPr>
          <w:rFonts w:ascii="Sylfaen" w:hAnsi="Sylfaen"/>
          <w:lang w:val="ka-GE"/>
        </w:rPr>
        <w:t>დასასაქმებლად.</w:t>
      </w:r>
    </w:p>
    <w:p w:rsidR="00C82A9B" w:rsidRDefault="00C82A9B" w:rsidP="00035C3F">
      <w:pPr>
        <w:rPr>
          <w:rFonts w:ascii="Sylfaen" w:hAnsi="Sylfaen"/>
          <w:lang w:val="ka-GE"/>
        </w:rPr>
      </w:pPr>
    </w:p>
    <w:p w:rsidR="00C82A9B" w:rsidRDefault="00C82A9B" w:rsidP="00035C3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შერჩეული პირების შედუღების უნარები დამსაქმებლის თანდასწრებით გადამოწმდა პროფესიული კოლეჯის „სპექტრის“ ბაზაზე, ხოლო ნამუშევრის ოფიციალური შემოწმება კი </w:t>
      </w:r>
      <w:r w:rsidR="00C07ACF">
        <w:rPr>
          <w:rFonts w:ascii="Sylfaen" w:hAnsi="Sylfaen"/>
          <w:lang w:val="ka-GE"/>
        </w:rPr>
        <w:t>შემდუღებელთა</w:t>
      </w:r>
      <w:r>
        <w:rPr>
          <w:rFonts w:ascii="Sylfaen" w:hAnsi="Sylfaen"/>
          <w:lang w:val="ka-GE"/>
        </w:rPr>
        <w:t xml:space="preserve"> ასოციაციამ განახორცილა.</w:t>
      </w:r>
    </w:p>
    <w:p w:rsidR="00513954" w:rsidRDefault="00513954" w:rsidP="00035C3F">
      <w:pPr>
        <w:rPr>
          <w:rFonts w:ascii="Sylfaen" w:hAnsi="Sylfaen"/>
          <w:lang w:val="ka-GE"/>
        </w:rPr>
      </w:pPr>
    </w:p>
    <w:p w:rsidR="00513954" w:rsidRDefault="00513954" w:rsidP="00035C3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დარეგისტრირებულმა და შერჩეულმა პირებმა აღნიშნეს</w:t>
      </w:r>
      <w:r w:rsidR="00DB5B9A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თუ რამდენად მნიშვნელოვანია</w:t>
      </w:r>
      <w:r w:rsidR="00DB5B9A">
        <w:rPr>
          <w:rFonts w:ascii="Sylfaen" w:hAnsi="Sylfaen"/>
          <w:lang w:val="ka-GE"/>
        </w:rPr>
        <w:t xml:space="preserve">, რომ უცხოეთში სამუშაოდ </w:t>
      </w:r>
      <w:r>
        <w:rPr>
          <w:rFonts w:ascii="Sylfaen" w:hAnsi="Sylfaen"/>
          <w:lang w:val="ka-GE"/>
        </w:rPr>
        <w:t xml:space="preserve"> წასვლამდე გქონდეს სრული ინფორმაცია დამსაქმებელზე, შრომის პირობებსა და გარემოზე, ანაზღაურებაზე და პროფესიული უნარების შემდგომი განვითარების პერსექპტივაზე</w:t>
      </w:r>
      <w:r w:rsidR="00DB5B9A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უკეთესი შემოსავლების მისაღებად. </w:t>
      </w:r>
    </w:p>
    <w:p w:rsidR="00513954" w:rsidRDefault="00513954" w:rsidP="00035C3F">
      <w:pPr>
        <w:rPr>
          <w:rFonts w:ascii="Sylfaen" w:hAnsi="Sylfaen"/>
          <w:lang w:val="ka-GE"/>
        </w:rPr>
      </w:pPr>
    </w:p>
    <w:p w:rsidR="00513954" w:rsidRDefault="00513954" w:rsidP="00035C3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„ჩემთვის </w:t>
      </w:r>
      <w:r w:rsidR="00BE400E">
        <w:rPr>
          <w:rFonts w:ascii="Sylfaen" w:hAnsi="Sylfaen"/>
          <w:lang w:val="ka-GE"/>
        </w:rPr>
        <w:t xml:space="preserve">ასევე </w:t>
      </w:r>
      <w:r>
        <w:rPr>
          <w:rFonts w:ascii="Sylfaen" w:hAnsi="Sylfaen"/>
          <w:lang w:val="ka-GE"/>
        </w:rPr>
        <w:t>მნიშვნელოვანი</w:t>
      </w:r>
      <w:r w:rsidR="00DB5B9A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 ვიცოდე, რომ უცხო ქვეყანაში მუშობის შემდეგ მაქვს შესაძლებლობა დავბრუნდე სამშობლოში და თუ დამჭირდება, დროებით ისევ გავემზგავრო იმავე ან სხვა ქვეყანაში სამუშაოდ, ოჯახის შემოსავლის გაზდრის მიზნით“, აღ</w:t>
      </w:r>
      <w:r w:rsidR="00BE400E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ნიშნა პო</w:t>
      </w:r>
      <w:r w:rsidR="00BE400E">
        <w:rPr>
          <w:rFonts w:ascii="Sylfaen" w:hAnsi="Sylfaen"/>
          <w:lang w:val="ka-GE"/>
        </w:rPr>
        <w:t>ლონეთში დასასაქმებლად შერჩეული</w:t>
      </w:r>
      <w:r w:rsidR="003A5F56">
        <w:rPr>
          <w:rFonts w:ascii="Sylfaen" w:hAnsi="Sylfaen"/>
          <w:lang w:val="ka-GE"/>
        </w:rPr>
        <w:t xml:space="preserve"> შრომით</w:t>
      </w:r>
      <w:r w:rsidR="00BE400E">
        <w:rPr>
          <w:rFonts w:ascii="Sylfaen" w:hAnsi="Sylfaen"/>
          <w:lang w:val="ka-GE"/>
        </w:rPr>
        <w:t>ი</w:t>
      </w:r>
      <w:r w:rsidR="003A5F56">
        <w:rPr>
          <w:rFonts w:ascii="Sylfaen" w:hAnsi="Sylfaen"/>
          <w:lang w:val="ka-GE"/>
        </w:rPr>
        <w:t xml:space="preserve"> მიგრანტ</w:t>
      </w:r>
      <w:r w:rsidR="00BE400E">
        <w:rPr>
          <w:rFonts w:ascii="Sylfaen" w:hAnsi="Sylfaen"/>
          <w:lang w:val="ka-GE"/>
        </w:rPr>
        <w:t>ების მიერ.</w:t>
      </w:r>
    </w:p>
    <w:sectPr w:rsidR="00513954" w:rsidSect="003A5F56">
      <w:pgSz w:w="12240" w:h="15840"/>
      <w:pgMar w:top="81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C3F"/>
    <w:rsid w:val="00035C3F"/>
    <w:rsid w:val="000729F0"/>
    <w:rsid w:val="0019237B"/>
    <w:rsid w:val="003A5F56"/>
    <w:rsid w:val="00513954"/>
    <w:rsid w:val="009952AC"/>
    <w:rsid w:val="00BE400E"/>
    <w:rsid w:val="00C07ACF"/>
    <w:rsid w:val="00C82A9B"/>
    <w:rsid w:val="00DB5B9A"/>
    <w:rsid w:val="00FC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C3F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AA">
    <w:name w:val="Heading 2 A A"/>
    <w:next w:val="Normal"/>
    <w:rsid w:val="00035C3F"/>
    <w:pPr>
      <w:keepNext/>
      <w:spacing w:after="0" w:line="240" w:lineRule="auto"/>
      <w:outlineLvl w:val="1"/>
    </w:pPr>
    <w:rPr>
      <w:rFonts w:ascii="Helvetica" w:eastAsia="ヒラギノ角ゴ Pro W3" w:hAnsi="Helvetica" w:cs="Times New Roman"/>
      <w:b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C3F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AA">
    <w:name w:val="Heading 2 A A"/>
    <w:next w:val="Normal"/>
    <w:rsid w:val="00035C3F"/>
    <w:pPr>
      <w:keepNext/>
      <w:spacing w:after="0" w:line="240" w:lineRule="auto"/>
      <w:outlineLvl w:val="1"/>
    </w:pPr>
    <w:rPr>
      <w:rFonts w:ascii="Helvetica" w:eastAsia="ヒラギノ角ゴ Pro W3" w:hAnsi="Helvetica" w:cs="Times New Roman"/>
      <w:b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NKvitsiani</dc:creator>
  <cp:keywords/>
  <dc:description/>
  <cp:lastModifiedBy>NKvitsiani</cp:lastModifiedBy>
  <cp:revision>2</cp:revision>
  <dcterms:created xsi:type="dcterms:W3CDTF">2017-07-31T07:47:00Z</dcterms:created>
  <dcterms:modified xsi:type="dcterms:W3CDTF">2017-07-31T08:48:00Z</dcterms:modified>
</cp:coreProperties>
</file>