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00" w:rsidRPr="00C66F00" w:rsidRDefault="00C66F00">
      <w:pPr>
        <w:rPr>
          <w:rFonts w:ascii="Sylfaen" w:hAnsi="Sylfaen"/>
          <w:b/>
          <w:sz w:val="28"/>
          <w:szCs w:val="28"/>
          <w:lang w:val="ka-GE"/>
        </w:rPr>
      </w:pPr>
      <w:r w:rsidRPr="00C66F00">
        <w:rPr>
          <w:rFonts w:ascii="Sylfaen" w:hAnsi="Sylfaen"/>
          <w:b/>
          <w:sz w:val="28"/>
          <w:szCs w:val="28"/>
          <w:lang w:val="ka-GE"/>
        </w:rPr>
        <w:t xml:space="preserve">კლინიკებთან სადავო თანხების ადმინისტრირების ახალ მეთოდი </w:t>
      </w:r>
    </w:p>
    <w:p w:rsidR="00C66F00" w:rsidRPr="00C66F00" w:rsidRDefault="00C66F00">
      <w:pPr>
        <w:rPr>
          <w:rFonts w:ascii="Sylfaen" w:hAnsi="Sylfaen"/>
          <w:sz w:val="28"/>
          <w:szCs w:val="28"/>
          <w:lang w:val="ka-GE"/>
        </w:rPr>
      </w:pPr>
      <w:r w:rsidRPr="00C66F00">
        <w:rPr>
          <w:rFonts w:ascii="Sylfaen" w:hAnsi="Sylfaen"/>
          <w:sz w:val="28"/>
          <w:szCs w:val="28"/>
          <w:lang w:val="ka-GE"/>
        </w:rPr>
        <w:t>ჯანდაცვის სამინისტრო კანონით მინიჭებული ვალდებულ</w:t>
      </w:r>
      <w:r>
        <w:rPr>
          <w:rFonts w:ascii="Sylfaen" w:hAnsi="Sylfaen"/>
          <w:sz w:val="28"/>
          <w:szCs w:val="28"/>
          <w:lang w:val="ka-GE"/>
        </w:rPr>
        <w:t>ე</w:t>
      </w:r>
      <w:r w:rsidRPr="00C66F00">
        <w:rPr>
          <w:rFonts w:ascii="Sylfaen" w:hAnsi="Sylfaen"/>
          <w:sz w:val="28"/>
          <w:szCs w:val="28"/>
          <w:lang w:val="ka-GE"/>
        </w:rPr>
        <w:t>ბების ფარგლებში ახორცი</w:t>
      </w:r>
      <w:r>
        <w:rPr>
          <w:rFonts w:ascii="Sylfaen" w:hAnsi="Sylfaen"/>
          <w:sz w:val="28"/>
          <w:szCs w:val="28"/>
          <w:lang w:val="ka-GE"/>
        </w:rPr>
        <w:t>ე</w:t>
      </w:r>
      <w:r w:rsidRPr="00C66F00">
        <w:rPr>
          <w:rFonts w:ascii="Sylfaen" w:hAnsi="Sylfaen"/>
          <w:sz w:val="28"/>
          <w:szCs w:val="28"/>
          <w:lang w:val="ka-GE"/>
        </w:rPr>
        <w:t>ლ</w:t>
      </w:r>
      <w:r>
        <w:rPr>
          <w:rFonts w:ascii="Sylfaen" w:hAnsi="Sylfaen"/>
          <w:sz w:val="28"/>
          <w:szCs w:val="28"/>
          <w:lang w:val="ka-GE"/>
        </w:rPr>
        <w:t>ე</w:t>
      </w:r>
      <w:r w:rsidRPr="00C66F00">
        <w:rPr>
          <w:rFonts w:ascii="Sylfaen" w:hAnsi="Sylfaen"/>
          <w:sz w:val="28"/>
          <w:szCs w:val="28"/>
          <w:lang w:val="ka-GE"/>
        </w:rPr>
        <w:t>ბს საბიუჯეტო ხარჯების მიზნ</w:t>
      </w:r>
      <w:r>
        <w:rPr>
          <w:rFonts w:ascii="Sylfaen" w:hAnsi="Sylfaen"/>
          <w:sz w:val="28"/>
          <w:szCs w:val="28"/>
          <w:lang w:val="ka-GE"/>
        </w:rPr>
        <w:t>ობრიობ</w:t>
      </w:r>
      <w:r w:rsidR="0050176D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 xml:space="preserve">ს </w:t>
      </w:r>
      <w:r w:rsidRPr="00C66F00">
        <w:rPr>
          <w:rFonts w:ascii="Sylfaen" w:hAnsi="Sylfaen"/>
          <w:sz w:val="28"/>
          <w:szCs w:val="28"/>
          <w:lang w:val="ka-GE"/>
        </w:rPr>
        <w:t>და ეფექტურობის კონტროლ</w:t>
      </w:r>
      <w:r w:rsidR="0050176D">
        <w:rPr>
          <w:rFonts w:ascii="Sylfaen" w:hAnsi="Sylfaen"/>
          <w:sz w:val="28"/>
          <w:szCs w:val="28"/>
          <w:lang w:val="ka-GE"/>
        </w:rPr>
        <w:t>ს</w:t>
      </w:r>
      <w:r w:rsidRPr="00C66F00">
        <w:rPr>
          <w:rFonts w:ascii="Sylfaen" w:hAnsi="Sylfaen"/>
          <w:sz w:val="28"/>
          <w:szCs w:val="28"/>
          <w:lang w:val="ka-GE"/>
        </w:rPr>
        <w:t xml:space="preserve">  </w:t>
      </w:r>
    </w:p>
    <w:p w:rsidR="00C66F00" w:rsidRDefault="00C66F00">
      <w:pPr>
        <w:rPr>
          <w:rFonts w:ascii="Sylfaen" w:hAnsi="Sylfaen"/>
          <w:sz w:val="28"/>
          <w:szCs w:val="28"/>
          <w:lang w:val="ka-GE"/>
        </w:rPr>
      </w:pPr>
      <w:r w:rsidRPr="00C66F00">
        <w:rPr>
          <w:rFonts w:ascii="Sylfaen" w:hAnsi="Sylfaen"/>
          <w:sz w:val="28"/>
          <w:szCs w:val="28"/>
          <w:lang w:val="ka-GE"/>
        </w:rPr>
        <w:t>იკვეთება შემთხვევ</w:t>
      </w:r>
      <w:r w:rsidR="0050176D">
        <w:rPr>
          <w:rFonts w:ascii="Sylfaen" w:hAnsi="Sylfaen"/>
          <w:sz w:val="28"/>
          <w:szCs w:val="28"/>
          <w:lang w:val="ka-GE"/>
        </w:rPr>
        <w:t>ე</w:t>
      </w:r>
      <w:r w:rsidRPr="00C66F00">
        <w:rPr>
          <w:rFonts w:ascii="Sylfaen" w:hAnsi="Sylfaen"/>
          <w:sz w:val="28"/>
          <w:szCs w:val="28"/>
          <w:lang w:val="ka-GE"/>
        </w:rPr>
        <w:t>ბი, როდესაც რიგი კლინ</w:t>
      </w:r>
      <w:r w:rsidR="0050176D">
        <w:rPr>
          <w:rFonts w:ascii="Sylfaen" w:hAnsi="Sylfaen"/>
          <w:sz w:val="28"/>
          <w:szCs w:val="28"/>
          <w:lang w:val="ka-GE"/>
        </w:rPr>
        <w:t>ი</w:t>
      </w:r>
      <w:r w:rsidRPr="00C66F00">
        <w:rPr>
          <w:rFonts w:ascii="Sylfaen" w:hAnsi="Sylfaen"/>
          <w:sz w:val="28"/>
          <w:szCs w:val="28"/>
          <w:lang w:val="ka-GE"/>
        </w:rPr>
        <w:t>კები საყოვ</w:t>
      </w:r>
      <w:r w:rsidR="0050176D">
        <w:rPr>
          <w:rFonts w:ascii="Sylfaen" w:hAnsi="Sylfaen"/>
          <w:sz w:val="28"/>
          <w:szCs w:val="28"/>
          <w:lang w:val="ka-GE"/>
        </w:rPr>
        <w:t xml:space="preserve">ელთაო </w:t>
      </w:r>
      <w:r w:rsidRPr="00C66F00">
        <w:rPr>
          <w:rFonts w:ascii="Sylfaen" w:hAnsi="Sylfaen"/>
          <w:sz w:val="28"/>
          <w:szCs w:val="28"/>
          <w:lang w:val="ka-GE"/>
        </w:rPr>
        <w:t>ჯანდაცვის პროგრა</w:t>
      </w:r>
      <w:r w:rsidR="0050176D">
        <w:rPr>
          <w:rFonts w:ascii="Sylfaen" w:hAnsi="Sylfaen"/>
          <w:sz w:val="28"/>
          <w:szCs w:val="28"/>
          <w:lang w:val="ka-GE"/>
        </w:rPr>
        <w:t>მ</w:t>
      </w:r>
      <w:r w:rsidRPr="00C66F00">
        <w:rPr>
          <w:rFonts w:ascii="Sylfaen" w:hAnsi="Sylfaen"/>
          <w:sz w:val="28"/>
          <w:szCs w:val="28"/>
          <w:lang w:val="ka-GE"/>
        </w:rPr>
        <w:t xml:space="preserve">ის ფარგლებში </w:t>
      </w:r>
      <w:r w:rsidR="0050176D" w:rsidRPr="00C66F00">
        <w:rPr>
          <w:rFonts w:ascii="Sylfaen" w:hAnsi="Sylfaen"/>
          <w:sz w:val="28"/>
          <w:szCs w:val="28"/>
          <w:lang w:val="ka-GE"/>
        </w:rPr>
        <w:t xml:space="preserve">დაუსაბუთებლად ითხოვენ </w:t>
      </w:r>
      <w:r>
        <w:rPr>
          <w:rFonts w:ascii="Sylfaen" w:hAnsi="Sylfaen"/>
          <w:sz w:val="28"/>
          <w:szCs w:val="28"/>
          <w:lang w:val="ka-GE"/>
        </w:rPr>
        <w:t>თანხ</w:t>
      </w:r>
      <w:r w:rsidR="00337000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>ს. შემთხვევ</w:t>
      </w:r>
      <w:r w:rsidR="0050176D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 xml:space="preserve">თა </w:t>
      </w:r>
      <w:r w:rsidR="0050176D">
        <w:rPr>
          <w:rFonts w:ascii="Sylfaen" w:hAnsi="Sylfaen"/>
          <w:sz w:val="28"/>
          <w:szCs w:val="28"/>
          <w:lang w:val="ka-GE"/>
        </w:rPr>
        <w:t>აბსოლუ</w:t>
      </w:r>
      <w:r>
        <w:rPr>
          <w:rFonts w:ascii="Sylfaen" w:hAnsi="Sylfaen"/>
          <w:sz w:val="28"/>
          <w:szCs w:val="28"/>
          <w:lang w:val="ka-GE"/>
        </w:rPr>
        <w:t>ტურ უმრ</w:t>
      </w:r>
      <w:r w:rsidR="0050176D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>ვლესობაში სადაო თანხ</w:t>
      </w:r>
      <w:r w:rsidR="00337000">
        <w:rPr>
          <w:rFonts w:ascii="Sylfaen" w:hAnsi="Sylfaen"/>
          <w:sz w:val="28"/>
          <w:szCs w:val="28"/>
          <w:lang w:val="ka-GE"/>
        </w:rPr>
        <w:t>ა</w:t>
      </w:r>
      <w:r w:rsidR="0050176D">
        <w:rPr>
          <w:rFonts w:ascii="Sylfaen" w:hAnsi="Sylfaen"/>
          <w:sz w:val="28"/>
          <w:szCs w:val="28"/>
          <w:lang w:val="ka-GE"/>
        </w:rPr>
        <w:t xml:space="preserve"> სამედიცინო დაწესებულებების მხრიდან </w:t>
      </w:r>
      <w:r>
        <w:rPr>
          <w:rFonts w:ascii="Sylfaen" w:hAnsi="Sylfaen"/>
          <w:sz w:val="28"/>
          <w:szCs w:val="28"/>
          <w:lang w:val="ka-GE"/>
        </w:rPr>
        <w:t>სა</w:t>
      </w:r>
      <w:r w:rsidR="0050176D">
        <w:rPr>
          <w:rFonts w:ascii="Sylfaen" w:hAnsi="Sylfaen"/>
          <w:sz w:val="28"/>
          <w:szCs w:val="28"/>
          <w:lang w:val="ka-GE"/>
        </w:rPr>
        <w:t xml:space="preserve">ჩივრდება </w:t>
      </w:r>
      <w:r>
        <w:rPr>
          <w:rFonts w:ascii="Sylfaen" w:hAnsi="Sylfaen"/>
          <w:sz w:val="28"/>
          <w:szCs w:val="28"/>
          <w:lang w:val="ka-GE"/>
        </w:rPr>
        <w:t>სასამართლო</w:t>
      </w:r>
      <w:r w:rsidR="0050176D">
        <w:rPr>
          <w:rFonts w:ascii="Sylfaen" w:hAnsi="Sylfaen"/>
          <w:sz w:val="28"/>
          <w:szCs w:val="28"/>
          <w:lang w:val="ka-GE"/>
        </w:rPr>
        <w:t>შ</w:t>
      </w:r>
      <w:r>
        <w:rPr>
          <w:rFonts w:ascii="Sylfaen" w:hAnsi="Sylfaen"/>
          <w:sz w:val="28"/>
          <w:szCs w:val="28"/>
          <w:lang w:val="ka-GE"/>
        </w:rPr>
        <w:t>ი</w:t>
      </w:r>
      <w:r w:rsidR="0050176D">
        <w:rPr>
          <w:rFonts w:ascii="Sylfaen" w:hAnsi="Sylfaen"/>
          <w:sz w:val="28"/>
          <w:szCs w:val="28"/>
          <w:lang w:val="ka-GE"/>
        </w:rPr>
        <w:t>,</w:t>
      </w:r>
      <w:r>
        <w:rPr>
          <w:rFonts w:ascii="Sylfaen" w:hAnsi="Sylfaen"/>
          <w:sz w:val="28"/>
          <w:szCs w:val="28"/>
          <w:lang w:val="ka-GE"/>
        </w:rPr>
        <w:t xml:space="preserve"> რაც მათ სრული უფლ</w:t>
      </w:r>
      <w:r w:rsidR="0050176D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ბაა, თუმცა ასეთი სასამართლო დავები ხშირ შე</w:t>
      </w:r>
      <w:r w:rsidR="0050176D">
        <w:rPr>
          <w:rFonts w:ascii="Sylfaen" w:hAnsi="Sylfaen"/>
          <w:sz w:val="28"/>
          <w:szCs w:val="28"/>
          <w:lang w:val="ka-GE"/>
        </w:rPr>
        <w:t>მთხ</w:t>
      </w:r>
      <w:r>
        <w:rPr>
          <w:rFonts w:ascii="Sylfaen" w:hAnsi="Sylfaen"/>
          <w:sz w:val="28"/>
          <w:szCs w:val="28"/>
          <w:lang w:val="ka-GE"/>
        </w:rPr>
        <w:t>ვევაში წელიწადზე მეტ ხანს გრძელდება</w:t>
      </w:r>
      <w:r w:rsidR="0050176D">
        <w:rPr>
          <w:rFonts w:ascii="Sylfaen" w:hAnsi="Sylfaen"/>
          <w:sz w:val="28"/>
          <w:szCs w:val="28"/>
          <w:lang w:val="ka-GE"/>
        </w:rPr>
        <w:t>.</w:t>
      </w:r>
      <w:r>
        <w:rPr>
          <w:rFonts w:ascii="Sylfaen" w:hAnsi="Sylfaen"/>
          <w:sz w:val="28"/>
          <w:szCs w:val="28"/>
          <w:lang w:val="ka-GE"/>
        </w:rPr>
        <w:t xml:space="preserve"> შესაბამისად ვერ ხდება თანხის ბიუჯეტში დროული მიმოქცევა. </w:t>
      </w:r>
    </w:p>
    <w:p w:rsidR="0050176D" w:rsidRPr="00C66F00" w:rsidRDefault="00C66F00" w:rsidP="0050176D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სამინისტრო ხაზს უსვამს, რომ სასამართლოს გადაწყვეტილება უზენაესია</w:t>
      </w:r>
      <w:r w:rsidR="0050176D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>თუმცა დავის დასრულ</w:t>
      </w:r>
      <w:r w:rsidR="0050176D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ბამდე </w:t>
      </w:r>
      <w:r w:rsidR="0050176D">
        <w:rPr>
          <w:rFonts w:ascii="Sylfaen" w:hAnsi="Sylfaen"/>
          <w:sz w:val="28"/>
          <w:szCs w:val="28"/>
          <w:lang w:val="ka-GE"/>
        </w:rPr>
        <w:t xml:space="preserve">იტოვებს უფლებას </w:t>
      </w:r>
      <w:r w:rsidR="0050176D">
        <w:rPr>
          <w:rFonts w:ascii="Sylfaen" w:hAnsi="Sylfaen"/>
          <w:sz w:val="28"/>
          <w:szCs w:val="28"/>
          <w:lang w:val="ka-GE"/>
        </w:rPr>
        <w:t>მომავალი თვეების ანაზღაურებაში</w:t>
      </w:r>
      <w:r w:rsidR="0050176D">
        <w:rPr>
          <w:rFonts w:ascii="Sylfaen" w:hAnsi="Sylfaen"/>
          <w:sz w:val="28"/>
          <w:szCs w:val="28"/>
          <w:lang w:val="ka-GE"/>
        </w:rPr>
        <w:t xml:space="preserve"> შეაკავოს </w:t>
      </w:r>
      <w:r>
        <w:rPr>
          <w:rFonts w:ascii="Sylfaen" w:hAnsi="Sylfaen"/>
          <w:sz w:val="28"/>
          <w:szCs w:val="28"/>
          <w:lang w:val="ka-GE"/>
        </w:rPr>
        <w:t>ამ ტიპის სადავო თანხის ოდენობა</w:t>
      </w:r>
      <w:r w:rsidR="0050176D">
        <w:rPr>
          <w:rFonts w:ascii="Sylfaen" w:hAnsi="Sylfaen"/>
          <w:sz w:val="28"/>
          <w:szCs w:val="28"/>
          <w:lang w:val="ka-GE"/>
        </w:rPr>
        <w:t xml:space="preserve">. </w:t>
      </w:r>
      <w:r w:rsidR="0050176D">
        <w:rPr>
          <w:rFonts w:ascii="Sylfaen" w:hAnsi="Sylfaen"/>
          <w:sz w:val="28"/>
          <w:szCs w:val="28"/>
          <w:lang w:val="ka-GE"/>
        </w:rPr>
        <w:t xml:space="preserve">იმ შემთხვევაში თუ სასამართლო კლინიკის სასარგებლოდ </w:t>
      </w:r>
      <w:r w:rsidR="0050176D">
        <w:rPr>
          <w:rFonts w:ascii="Sylfaen" w:hAnsi="Sylfaen"/>
          <w:sz w:val="28"/>
          <w:szCs w:val="28"/>
          <w:lang w:val="ka-GE"/>
        </w:rPr>
        <w:t>მიიღე</w:t>
      </w:r>
      <w:r w:rsidR="0050176D">
        <w:rPr>
          <w:rFonts w:ascii="Sylfaen" w:hAnsi="Sylfaen"/>
          <w:sz w:val="28"/>
          <w:szCs w:val="28"/>
          <w:lang w:val="ka-GE"/>
        </w:rPr>
        <w:t>ბს გადაწყვეტილ</w:t>
      </w:r>
      <w:r w:rsidR="0050176D">
        <w:rPr>
          <w:rFonts w:ascii="Sylfaen" w:hAnsi="Sylfaen"/>
          <w:sz w:val="28"/>
          <w:szCs w:val="28"/>
          <w:lang w:val="ka-GE"/>
        </w:rPr>
        <w:t>ება</w:t>
      </w:r>
      <w:r w:rsidR="0050176D">
        <w:rPr>
          <w:rFonts w:ascii="Sylfaen" w:hAnsi="Sylfaen"/>
          <w:sz w:val="28"/>
          <w:szCs w:val="28"/>
          <w:lang w:val="ka-GE"/>
        </w:rPr>
        <w:t>ს</w:t>
      </w:r>
      <w:r w:rsidR="0050176D">
        <w:rPr>
          <w:rFonts w:ascii="Sylfaen" w:hAnsi="Sylfaen"/>
          <w:sz w:val="28"/>
          <w:szCs w:val="28"/>
          <w:lang w:val="ka-GE"/>
        </w:rPr>
        <w:t xml:space="preserve">, </w:t>
      </w:r>
      <w:r w:rsidR="0050176D">
        <w:rPr>
          <w:rFonts w:ascii="Sylfaen" w:hAnsi="Sylfaen"/>
          <w:sz w:val="28"/>
          <w:szCs w:val="28"/>
          <w:lang w:val="ka-GE"/>
        </w:rPr>
        <w:t>რა თქმა უნდა</w:t>
      </w:r>
      <w:r w:rsidR="00337000">
        <w:rPr>
          <w:rFonts w:ascii="Sylfaen" w:hAnsi="Sylfaen"/>
          <w:sz w:val="28"/>
          <w:szCs w:val="28"/>
          <w:lang w:val="ka-GE"/>
        </w:rPr>
        <w:t>,</w:t>
      </w:r>
      <w:r w:rsidR="0050176D">
        <w:rPr>
          <w:rFonts w:ascii="Sylfaen" w:hAnsi="Sylfaen"/>
          <w:sz w:val="28"/>
          <w:szCs w:val="28"/>
          <w:lang w:val="ka-GE"/>
        </w:rPr>
        <w:t xml:space="preserve"> შე</w:t>
      </w:r>
      <w:r w:rsidR="0050176D">
        <w:rPr>
          <w:rFonts w:ascii="Sylfaen" w:hAnsi="Sylfaen"/>
          <w:sz w:val="28"/>
          <w:szCs w:val="28"/>
          <w:lang w:val="ka-GE"/>
        </w:rPr>
        <w:t>ჩერებული</w:t>
      </w:r>
      <w:r w:rsidR="0050176D">
        <w:rPr>
          <w:rFonts w:ascii="Sylfaen" w:hAnsi="Sylfaen"/>
          <w:sz w:val="28"/>
          <w:szCs w:val="28"/>
          <w:lang w:val="ka-GE"/>
        </w:rPr>
        <w:t xml:space="preserve"> თანხა დაწესებულებას უკან დაუბრ</w:t>
      </w:r>
      <w:r w:rsidR="0050176D">
        <w:rPr>
          <w:rFonts w:ascii="Sylfaen" w:hAnsi="Sylfaen"/>
          <w:sz w:val="28"/>
          <w:szCs w:val="28"/>
          <w:lang w:val="ka-GE"/>
        </w:rPr>
        <w:t>უ</w:t>
      </w:r>
      <w:r w:rsidR="0050176D">
        <w:rPr>
          <w:rFonts w:ascii="Sylfaen" w:hAnsi="Sylfaen"/>
          <w:sz w:val="28"/>
          <w:szCs w:val="28"/>
          <w:lang w:val="ka-GE"/>
        </w:rPr>
        <w:t xml:space="preserve">ნდება. </w:t>
      </w:r>
    </w:p>
    <w:p w:rsidR="00C66F00" w:rsidRDefault="0050176D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ადმინისტრირების ამ მეთოდის შემოღების </w:t>
      </w:r>
      <w:r w:rsidR="00C66F00">
        <w:rPr>
          <w:rFonts w:ascii="Sylfaen" w:hAnsi="Sylfaen"/>
          <w:sz w:val="28"/>
          <w:szCs w:val="28"/>
          <w:lang w:val="ka-GE"/>
        </w:rPr>
        <w:t>საფუძველს გვ</w:t>
      </w:r>
      <w:r>
        <w:rPr>
          <w:rFonts w:ascii="Sylfaen" w:hAnsi="Sylfaen"/>
          <w:sz w:val="28"/>
          <w:szCs w:val="28"/>
          <w:lang w:val="ka-GE"/>
        </w:rPr>
        <w:t>ა</w:t>
      </w:r>
      <w:r w:rsidR="00C66F00">
        <w:rPr>
          <w:rFonts w:ascii="Sylfaen" w:hAnsi="Sylfaen"/>
          <w:sz w:val="28"/>
          <w:szCs w:val="28"/>
          <w:lang w:val="ka-GE"/>
        </w:rPr>
        <w:t xml:space="preserve">ძლევს არსებული სტატისტიკა, რომელიც უჩვენებს რომ სასამართლო დავების 95 პროცენტი სამინისტროს სასარგებლოდ დასრულდა. </w:t>
      </w:r>
    </w:p>
    <w:p w:rsidR="00C66F00" w:rsidRDefault="00C66F00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ადმინისტრირების ახალი წესი გათვლილია </w:t>
      </w:r>
      <w:r w:rsidR="0050176D">
        <w:rPr>
          <w:rFonts w:ascii="Sylfaen" w:hAnsi="Sylfaen"/>
          <w:sz w:val="28"/>
          <w:szCs w:val="28"/>
          <w:lang w:val="ka-GE"/>
        </w:rPr>
        <w:t>იმაზეც,</w:t>
      </w:r>
      <w:r>
        <w:rPr>
          <w:rFonts w:ascii="Sylfaen" w:hAnsi="Sylfaen"/>
          <w:sz w:val="28"/>
          <w:szCs w:val="28"/>
          <w:lang w:val="ka-GE"/>
        </w:rPr>
        <w:t xml:space="preserve"> რომ საჯარიმო თანხების რაოდე</w:t>
      </w:r>
      <w:r w:rsidR="0050176D">
        <w:rPr>
          <w:rFonts w:ascii="Sylfaen" w:hAnsi="Sylfaen"/>
          <w:sz w:val="28"/>
          <w:szCs w:val="28"/>
          <w:lang w:val="ka-GE"/>
        </w:rPr>
        <w:t xml:space="preserve">ნობა </w:t>
      </w:r>
      <w:r>
        <w:rPr>
          <w:rFonts w:ascii="Sylfaen" w:hAnsi="Sylfaen"/>
          <w:sz w:val="28"/>
          <w:szCs w:val="28"/>
          <w:lang w:val="ka-GE"/>
        </w:rPr>
        <w:t>ისე გადანაწ</w:t>
      </w:r>
      <w:r w:rsidR="0050176D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ლდეს, რომ კლინ</w:t>
      </w:r>
      <w:r w:rsidR="0050176D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>კ</w:t>
      </w:r>
      <w:r w:rsidR="0050176D">
        <w:rPr>
          <w:rFonts w:ascii="Sylfaen" w:hAnsi="Sylfaen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ბის ფუნქციონი</w:t>
      </w:r>
      <w:r w:rsidR="0050176D">
        <w:rPr>
          <w:rFonts w:ascii="Sylfaen" w:hAnsi="Sylfaen"/>
          <w:sz w:val="28"/>
          <w:szCs w:val="28"/>
          <w:lang w:val="ka-GE"/>
        </w:rPr>
        <w:t>რ</w:t>
      </w:r>
      <w:r>
        <w:rPr>
          <w:rFonts w:ascii="Sylfaen" w:hAnsi="Sylfaen"/>
          <w:sz w:val="28"/>
          <w:szCs w:val="28"/>
          <w:lang w:val="ka-GE"/>
        </w:rPr>
        <w:t xml:space="preserve">ებას ხელი არ </w:t>
      </w:r>
      <w:r w:rsidR="0050176D">
        <w:rPr>
          <w:rFonts w:ascii="Sylfaen" w:hAnsi="Sylfaen"/>
          <w:sz w:val="28"/>
          <w:szCs w:val="28"/>
          <w:lang w:val="ka-GE"/>
        </w:rPr>
        <w:t>შ</w:t>
      </w:r>
      <w:r>
        <w:rPr>
          <w:rFonts w:ascii="Sylfaen" w:hAnsi="Sylfaen"/>
          <w:sz w:val="28"/>
          <w:szCs w:val="28"/>
          <w:lang w:val="ka-GE"/>
        </w:rPr>
        <w:t>ეეშალოს ან არ შეიზღუდოს</w:t>
      </w:r>
      <w:r w:rsidR="0050176D">
        <w:rPr>
          <w:rFonts w:ascii="Sylfaen" w:hAnsi="Sylfaen"/>
          <w:sz w:val="28"/>
          <w:szCs w:val="28"/>
          <w:lang w:val="ka-GE"/>
        </w:rPr>
        <w:t xml:space="preserve"> სამედიცინო დაწესებულებების მუშაობა. </w:t>
      </w:r>
      <w:bookmarkStart w:id="0" w:name="_GoBack"/>
      <w:bookmarkEnd w:id="0"/>
    </w:p>
    <w:p w:rsidR="00C66F00" w:rsidRDefault="00C66F00">
      <w:pPr>
        <w:rPr>
          <w:rFonts w:ascii="Sylfaen" w:hAnsi="Sylfaen"/>
          <w:sz w:val="28"/>
          <w:szCs w:val="28"/>
          <w:lang w:val="ka-GE"/>
        </w:rPr>
      </w:pPr>
    </w:p>
    <w:p w:rsidR="00C66F00" w:rsidRPr="00C66F00" w:rsidRDefault="00C66F00">
      <w:pPr>
        <w:rPr>
          <w:rFonts w:ascii="Sylfaen" w:hAnsi="Sylfaen"/>
          <w:sz w:val="28"/>
          <w:szCs w:val="28"/>
          <w:lang w:val="ka-GE"/>
        </w:rPr>
      </w:pPr>
    </w:p>
    <w:sectPr w:rsidR="00C66F00" w:rsidRPr="00C66F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AB"/>
    <w:rsid w:val="000735BA"/>
    <w:rsid w:val="00337000"/>
    <w:rsid w:val="0050176D"/>
    <w:rsid w:val="00C66F00"/>
    <w:rsid w:val="00C85236"/>
    <w:rsid w:val="00F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3</cp:revision>
  <dcterms:created xsi:type="dcterms:W3CDTF">2017-01-23T14:07:00Z</dcterms:created>
  <dcterms:modified xsi:type="dcterms:W3CDTF">2017-01-23T14:28:00Z</dcterms:modified>
</cp:coreProperties>
</file>