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4D" w:rsidRDefault="0015024D" w:rsidP="0015024D">
      <w:pPr>
        <w:rPr>
          <w:lang w:val="en-GB"/>
        </w:rPr>
      </w:pPr>
      <w:r>
        <w:rPr>
          <w:lang w:val="en-GB"/>
        </w:rPr>
        <w:t>Letter of Reference</w:t>
      </w:r>
    </w:p>
    <w:p w:rsidR="0015024D" w:rsidRDefault="0015024D" w:rsidP="0015024D">
      <w:pPr>
        <w:jc w:val="both"/>
        <w:rPr>
          <w:lang w:val="en-GB"/>
        </w:rPr>
      </w:pPr>
    </w:p>
    <w:p w:rsidR="0015024D" w:rsidRDefault="0015024D" w:rsidP="0015024D">
      <w:pPr>
        <w:jc w:val="both"/>
        <w:rPr>
          <w:lang w:val="en-GB"/>
        </w:rPr>
      </w:pPr>
      <w:r>
        <w:rPr>
          <w:lang w:val="en-GB"/>
        </w:rPr>
        <w:t xml:space="preserve">I have known Ms. Kechakhmadze for the last couple of years in her capacity of a journalist covering medical, social, and other issue of public interest in close cooperation with the Ministry of Health -  and its separate entities. </w:t>
      </w:r>
    </w:p>
    <w:p w:rsidR="0015024D" w:rsidRDefault="0015024D" w:rsidP="0015024D">
      <w:pPr>
        <w:jc w:val="both"/>
        <w:rPr>
          <w:lang w:val="en-GB"/>
        </w:rPr>
      </w:pPr>
    </w:p>
    <w:p w:rsidR="0015024D" w:rsidRDefault="0015024D" w:rsidP="0015024D">
      <w:pPr>
        <w:jc w:val="both"/>
        <w:rPr>
          <w:lang w:val="en-GB"/>
        </w:rPr>
      </w:pPr>
      <w:r>
        <w:rPr>
          <w:lang w:val="en-GB"/>
        </w:rPr>
        <w:t xml:space="preserve">Irine researched, analysed, and interpreted the information to increase the public awareness and understanding of the reforms taking place in the healthcare system paying particular attention to tightened regulations to combat pharmacy drug abuse, the state of elderly and socially vulnerable families, problems with child adoption, family based care homes, infringements committed by doctors etc. </w:t>
      </w:r>
    </w:p>
    <w:p w:rsidR="0015024D" w:rsidRDefault="0015024D" w:rsidP="0015024D">
      <w:pPr>
        <w:jc w:val="both"/>
        <w:rPr>
          <w:lang w:val="en-GB"/>
        </w:rPr>
      </w:pPr>
      <w:r>
        <w:rPr>
          <w:lang w:val="en-GB"/>
        </w:rPr>
        <w:t xml:space="preserve">She developed sound working relationship with industry experts, covered sanitation problems in private hospitals and took a very active role in promoting Hepatitis C and Breast cancel elimination programs.  </w:t>
      </w:r>
    </w:p>
    <w:p w:rsidR="0015024D" w:rsidRDefault="0015024D" w:rsidP="0015024D">
      <w:pPr>
        <w:jc w:val="both"/>
        <w:rPr>
          <w:lang w:val="en-GB"/>
        </w:rPr>
      </w:pPr>
    </w:p>
    <w:p w:rsidR="0015024D" w:rsidRDefault="0015024D" w:rsidP="0015024D">
      <w:pPr>
        <w:jc w:val="both"/>
        <w:rPr>
          <w:lang w:val="en-GB"/>
        </w:rPr>
      </w:pPr>
      <w:r>
        <w:rPr>
          <w:lang w:val="en-GB"/>
        </w:rPr>
        <w:t xml:space="preserve">I have always found him to be an honest, hardworking, intelligent, and trustworthy individual distinguished for high sense of responsibility, excellent communications skills and the ability thoroughly study and report the news in the most professional manner.   </w:t>
      </w:r>
    </w:p>
    <w:p w:rsidR="0015024D" w:rsidRDefault="0015024D" w:rsidP="0015024D">
      <w:pPr>
        <w:jc w:val="both"/>
        <w:rPr>
          <w:lang w:val="en-GB"/>
        </w:rPr>
      </w:pPr>
    </w:p>
    <w:p w:rsidR="0015024D" w:rsidRDefault="0015024D" w:rsidP="0015024D">
      <w:pPr>
        <w:jc w:val="both"/>
        <w:rPr>
          <w:lang w:val="en-GB"/>
        </w:rPr>
      </w:pPr>
      <w:r>
        <w:rPr>
          <w:lang w:val="en-GB"/>
        </w:rPr>
        <w:t>I would not hesitate to recommend Ms. Irine  Kechakhmadze  to any future employer.</w:t>
      </w:r>
    </w:p>
    <w:p w:rsidR="0015024D" w:rsidRDefault="0015024D" w:rsidP="0015024D">
      <w:pPr>
        <w:pStyle w:val="NoSpacing"/>
      </w:pPr>
      <w:r>
        <w:t>Sincerely,</w:t>
      </w:r>
    </w:p>
    <w:p w:rsidR="0015024D" w:rsidRDefault="0015024D" w:rsidP="0015024D">
      <w:pPr>
        <w:pStyle w:val="NoSpacing"/>
      </w:pPr>
    </w:p>
    <w:p w:rsidR="0015024D" w:rsidRDefault="0015024D" w:rsidP="0015024D">
      <w:pPr>
        <w:pStyle w:val="NoSpacing"/>
      </w:pPr>
      <w:r>
        <w:t>David Sergeenko</w:t>
      </w:r>
    </w:p>
    <w:p w:rsidR="0015024D" w:rsidRDefault="0015024D" w:rsidP="0015024D">
      <w:pPr>
        <w:pStyle w:val="NoSpacing"/>
      </w:pPr>
      <w:r>
        <w:t xml:space="preserve">Minister  </w:t>
      </w:r>
    </w:p>
    <w:p w:rsidR="0015024D" w:rsidRDefault="0015024D" w:rsidP="0015024D">
      <w:pPr>
        <w:pStyle w:val="NoSpacing"/>
      </w:pPr>
      <w:r>
        <w:t xml:space="preserve">Ministry of Labor, Health, and Social Affairs of Georgia                </w:t>
      </w:r>
    </w:p>
    <w:p w:rsidR="0015024D" w:rsidRDefault="0015024D" w:rsidP="0015024D">
      <w:pPr>
        <w:rPr>
          <w:lang w:val="en-GB"/>
        </w:rPr>
      </w:pPr>
    </w:p>
    <w:p w:rsidR="00C6785B" w:rsidRDefault="00C6785B">
      <w:bookmarkStart w:id="0" w:name="_GoBack"/>
      <w:bookmarkEnd w:id="0"/>
    </w:p>
    <w:sectPr w:rsidR="00C67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4D"/>
    <w:rsid w:val="0015024D"/>
    <w:rsid w:val="00C6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502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50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37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Salome Goginashvili</cp:lastModifiedBy>
  <cp:revision>1</cp:revision>
  <dcterms:created xsi:type="dcterms:W3CDTF">2017-06-09T08:53:00Z</dcterms:created>
  <dcterms:modified xsi:type="dcterms:W3CDTF">2017-06-09T08:53:00Z</dcterms:modified>
</cp:coreProperties>
</file>