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FF" w:rsidRDefault="00970B13">
      <w:pPr>
        <w:rPr>
          <w:lang w:val="ka-GE"/>
        </w:rPr>
      </w:pPr>
      <w:r>
        <w:rPr>
          <w:lang w:val="ka-GE"/>
        </w:rPr>
        <w:t>ჯუღელი ტატო</w:t>
      </w:r>
      <w:r w:rsidR="00006691">
        <w:rPr>
          <w:lang w:val="ka-GE"/>
        </w:rPr>
        <w:t xml:space="preserve"> </w:t>
      </w:r>
      <w:r>
        <w:rPr>
          <w:lang w:val="ka-GE"/>
        </w:rPr>
        <w:t>პ/ნ</w:t>
      </w:r>
      <w:r w:rsidRPr="00970B13">
        <w:rPr>
          <w:lang w:val="ka-GE"/>
        </w:rPr>
        <w:t>01656000608</w:t>
      </w:r>
      <w:r>
        <w:rPr>
          <w:lang w:val="ka-GE"/>
        </w:rPr>
        <w:t xml:space="preserve"> (სოც. დაუცველი ქულა 41160)-9</w:t>
      </w:r>
      <w:r w:rsidR="009271FF">
        <w:rPr>
          <w:lang w:val="ka-GE"/>
        </w:rPr>
        <w:t xml:space="preserve"> წლის, დიაგნოზი</w:t>
      </w:r>
      <w:r>
        <w:rPr>
          <w:lang w:val="ka-GE"/>
        </w:rPr>
        <w:t>: თვალის ავთვისებიანი სიმსივნე</w:t>
      </w:r>
      <w:r w:rsidR="009271FF">
        <w:t xml:space="preserve">, </w:t>
      </w:r>
      <w:r w:rsidR="009271FF">
        <w:rPr>
          <w:lang w:val="ka-GE"/>
        </w:rPr>
        <w:t xml:space="preserve">ესაჭიროება </w:t>
      </w:r>
      <w:r>
        <w:rPr>
          <w:lang w:val="ka-GE"/>
        </w:rPr>
        <w:t xml:space="preserve">სიმსივნის და ტვინის მყარი გარსის ოპერაცია (კლინიკა </w:t>
      </w:r>
      <w:r w:rsidR="00CC7EC6">
        <w:rPr>
          <w:lang w:val="ka-GE"/>
        </w:rPr>
        <w:t>აჯიბად</w:t>
      </w:r>
      <w:r>
        <w:rPr>
          <w:lang w:val="ka-GE"/>
        </w:rPr>
        <w:t>ემი, თურქეთი)</w:t>
      </w:r>
      <w:r w:rsidR="009271FF">
        <w:rPr>
          <w:lang w:val="ka-GE"/>
        </w:rPr>
        <w:t>, (</w:t>
      </w:r>
      <w:r w:rsidR="00BF3918">
        <w:rPr>
          <w:lang w:val="ka-GE"/>
        </w:rPr>
        <w:t xml:space="preserve">დღევანდელ </w:t>
      </w:r>
      <w:r>
        <w:rPr>
          <w:lang w:val="ka-GE"/>
        </w:rPr>
        <w:t>38-</w:t>
      </w:r>
      <w:r w:rsidR="009271FF">
        <w:rPr>
          <w:lang w:val="ka-GE"/>
        </w:rPr>
        <w:t xml:space="preserve">ე </w:t>
      </w:r>
      <w:r w:rsidR="00BF3918">
        <w:rPr>
          <w:lang w:val="ka-GE"/>
        </w:rPr>
        <w:t>სხდომაზე დაფინანსდა</w:t>
      </w:r>
      <w:bookmarkStart w:id="0" w:name="_GoBack"/>
      <w:bookmarkEnd w:id="0"/>
      <w:r w:rsidR="009271FF">
        <w:rPr>
          <w:lang w:val="ka-GE"/>
        </w:rPr>
        <w:t xml:space="preserve"> </w:t>
      </w:r>
      <w:r>
        <w:rPr>
          <w:lang w:val="ka-GE"/>
        </w:rPr>
        <w:t>27100</w:t>
      </w:r>
      <w:r w:rsidR="009271FF">
        <w:rPr>
          <w:lang w:val="ka-GE"/>
        </w:rPr>
        <w:t xml:space="preserve"> ლარით </w:t>
      </w:r>
      <w:r>
        <w:rPr>
          <w:lang w:val="ka-GE"/>
        </w:rPr>
        <w:t xml:space="preserve">(10000$) </w:t>
      </w:r>
      <w:r w:rsidR="009271FF">
        <w:rPr>
          <w:lang w:val="ka-GE"/>
        </w:rPr>
        <w:t>(</w:t>
      </w:r>
      <w:r>
        <w:rPr>
          <w:lang w:val="ka-GE"/>
        </w:rPr>
        <w:t>51927</w:t>
      </w:r>
      <w:r w:rsidR="009271FF">
        <w:rPr>
          <w:lang w:val="ka-GE"/>
        </w:rPr>
        <w:t xml:space="preserve"> ლარიდან</w:t>
      </w:r>
      <w:r>
        <w:rPr>
          <w:lang w:val="ka-GE"/>
        </w:rPr>
        <w:t>-19105$</w:t>
      </w:r>
      <w:r w:rsidR="009271FF">
        <w:rPr>
          <w:lang w:val="ka-GE"/>
        </w:rPr>
        <w:t>))</w:t>
      </w:r>
      <w:r w:rsidR="00B904F5">
        <w:rPr>
          <w:lang w:val="ka-GE"/>
        </w:rPr>
        <w:t>.</w:t>
      </w:r>
    </w:p>
    <w:p w:rsidR="009271FF" w:rsidRPr="000430E2" w:rsidRDefault="009271FF" w:rsidP="009271FF">
      <w:pPr>
        <w:rPr>
          <w:lang w:val="ka-GE"/>
        </w:rPr>
      </w:pPr>
      <w:r>
        <w:rPr>
          <w:lang w:val="ka-GE"/>
        </w:rPr>
        <w:t>ანდრია ქორიძე</w:t>
      </w:r>
      <w:r w:rsidR="00006691">
        <w:rPr>
          <w:lang w:val="ka-GE"/>
        </w:rPr>
        <w:t xml:space="preserve"> პ/ნ</w:t>
      </w:r>
      <w:r w:rsidR="00006691" w:rsidRPr="00006691">
        <w:rPr>
          <w:lang w:val="ka-GE"/>
        </w:rPr>
        <w:t>47950006314</w:t>
      </w:r>
      <w:r>
        <w:rPr>
          <w:lang w:val="ka-GE"/>
        </w:rPr>
        <w:t xml:space="preserve"> </w:t>
      </w:r>
      <w:r w:rsidR="00006691">
        <w:rPr>
          <w:lang w:val="ka-GE"/>
        </w:rPr>
        <w:t>-</w:t>
      </w:r>
      <w:r w:rsidR="00F24C42">
        <w:rPr>
          <w:lang w:val="ka-GE"/>
        </w:rPr>
        <w:t>0</w:t>
      </w:r>
      <w:r>
        <w:rPr>
          <w:lang w:val="ka-GE"/>
        </w:rPr>
        <w:t xml:space="preserve"> წლის, </w:t>
      </w:r>
      <w:r w:rsidR="00F24C42">
        <w:rPr>
          <w:lang w:val="ka-GE"/>
        </w:rPr>
        <w:t>(სოც. დაუცველი ქულა 1000)</w:t>
      </w:r>
      <w:r>
        <w:rPr>
          <w:lang w:val="ka-GE"/>
        </w:rPr>
        <w:t xml:space="preserve"> დიაგნოზი</w:t>
      </w:r>
      <w:r w:rsidR="00F24C42">
        <w:rPr>
          <w:lang w:val="ka-GE"/>
        </w:rPr>
        <w:t xml:space="preserve">: ახალშობილთა რესპ. სინდრომი, კომა, ახალშობილთა სეფსისი. </w:t>
      </w:r>
      <w:r w:rsidRPr="00F24C42">
        <w:rPr>
          <w:lang w:val="ka-GE"/>
        </w:rPr>
        <w:t>ეს</w:t>
      </w:r>
      <w:r>
        <w:rPr>
          <w:lang w:val="ka-GE"/>
        </w:rPr>
        <w:t>აჭიროება კვლევ</w:t>
      </w:r>
      <w:r w:rsidR="00F24C42">
        <w:rPr>
          <w:lang w:val="ka-GE"/>
        </w:rPr>
        <w:t>ები თურქეთში</w:t>
      </w:r>
      <w:r>
        <w:rPr>
          <w:lang w:val="ka-GE"/>
        </w:rPr>
        <w:t xml:space="preserve"> </w:t>
      </w:r>
      <w:r w:rsidR="00006691">
        <w:rPr>
          <w:lang w:val="ka-GE"/>
        </w:rPr>
        <w:t>(</w:t>
      </w:r>
      <w:r w:rsidR="00006691" w:rsidRPr="00006691">
        <w:rPr>
          <w:color w:val="FFFFFF"/>
          <w:sz w:val="18"/>
          <w:szCs w:val="18"/>
          <w:shd w:val="clear" w:color="auto" w:fill="A0A0A0"/>
          <w:lang w:val="ka-GE"/>
        </w:rPr>
        <w:t>MEDICENTER SAGLIK HIZMETLERI MEDIKAL LTD STI MALATYA</w:t>
      </w:r>
      <w:r w:rsidR="00006691">
        <w:rPr>
          <w:lang w:val="ka-GE"/>
        </w:rPr>
        <w:t xml:space="preserve">) </w:t>
      </w:r>
      <w:r>
        <w:rPr>
          <w:lang w:val="ka-GE"/>
        </w:rPr>
        <w:t>(</w:t>
      </w:r>
      <w:r w:rsidR="00F24C42">
        <w:rPr>
          <w:lang w:val="ka-GE"/>
        </w:rPr>
        <w:t>14.11</w:t>
      </w:r>
      <w:r>
        <w:rPr>
          <w:lang w:val="ka-GE"/>
        </w:rPr>
        <w:t>.17</w:t>
      </w:r>
      <w:r w:rsidR="00F24C42">
        <w:rPr>
          <w:lang w:val="ka-GE"/>
        </w:rPr>
        <w:t>-37</w:t>
      </w:r>
      <w:r>
        <w:rPr>
          <w:lang w:val="ka-GE"/>
        </w:rPr>
        <w:t xml:space="preserve">-ე კომისიაზე დაფინანსებულია </w:t>
      </w:r>
      <w:r w:rsidR="00F24C42">
        <w:rPr>
          <w:lang w:val="ka-GE"/>
        </w:rPr>
        <w:t>11160</w:t>
      </w:r>
      <w:r>
        <w:rPr>
          <w:lang w:val="ka-GE"/>
        </w:rPr>
        <w:t xml:space="preserve"> ლარით</w:t>
      </w:r>
      <w:r w:rsidR="00DA7343">
        <w:rPr>
          <w:lang w:val="ka-GE"/>
        </w:rPr>
        <w:t xml:space="preserve"> სრულად მოთხოვნილი თანხით</w:t>
      </w:r>
      <w:r>
        <w:rPr>
          <w:lang w:val="ka-GE"/>
        </w:rPr>
        <w:t xml:space="preserve"> (</w:t>
      </w:r>
      <w:r w:rsidR="00F24C42">
        <w:rPr>
          <w:lang w:val="ka-GE"/>
        </w:rPr>
        <w:t>11160</w:t>
      </w:r>
      <w:r>
        <w:rPr>
          <w:lang w:val="ka-GE"/>
        </w:rPr>
        <w:t xml:space="preserve"> ლარიდან</w:t>
      </w:r>
      <w:r w:rsidR="00F24C42">
        <w:rPr>
          <w:lang w:val="ka-GE"/>
        </w:rPr>
        <w:t>-4500 $</w:t>
      </w:r>
      <w:r>
        <w:rPr>
          <w:lang w:val="ka-GE"/>
        </w:rPr>
        <w:t>))</w:t>
      </w:r>
      <w:r w:rsidR="000430E2">
        <w:rPr>
          <w:lang w:val="ka-GE"/>
        </w:rPr>
        <w:t xml:space="preserve"> </w:t>
      </w:r>
      <w:r w:rsidR="000430E2" w:rsidRPr="000430E2">
        <w:rPr>
          <w:lang w:val="ka-GE"/>
        </w:rPr>
        <w:t>38</w:t>
      </w:r>
      <w:r w:rsidR="000430E2">
        <w:rPr>
          <w:lang w:val="ka-GE"/>
        </w:rPr>
        <w:t>-ე სხდომაზე (ითხოვს 28000 $) დაფინანსდა -5500 დოლარით</w:t>
      </w:r>
      <w:r w:rsidR="00B904F5">
        <w:rPr>
          <w:lang w:val="ka-GE"/>
        </w:rPr>
        <w:t>.</w:t>
      </w:r>
    </w:p>
    <w:p w:rsidR="00F24C42" w:rsidRDefault="00F24C42" w:rsidP="00F24C42">
      <w:pPr>
        <w:rPr>
          <w:lang w:val="ka-GE"/>
        </w:rPr>
      </w:pPr>
      <w:r>
        <w:rPr>
          <w:lang w:val="ka-GE"/>
        </w:rPr>
        <w:t xml:space="preserve">ემილი </w:t>
      </w:r>
      <w:r w:rsidR="00006691">
        <w:rPr>
          <w:lang w:val="ka-GE"/>
        </w:rPr>
        <w:t>გოგოლაძე-პ/ნ</w:t>
      </w:r>
      <w:r w:rsidR="00006691" w:rsidRPr="00006691">
        <w:rPr>
          <w:lang w:val="ka-GE"/>
        </w:rPr>
        <w:t>01550148937</w:t>
      </w:r>
      <w:r w:rsidR="00006691">
        <w:rPr>
          <w:lang w:val="ka-GE"/>
        </w:rPr>
        <w:t xml:space="preserve"> -</w:t>
      </w:r>
      <w:r>
        <w:rPr>
          <w:lang w:val="ka-GE"/>
        </w:rPr>
        <w:t xml:space="preserve">0 წლის, დიაგნოზი: ღვიძლის მწვ. უკმარისობა </w:t>
      </w:r>
      <w:r w:rsidRPr="00F24C42">
        <w:rPr>
          <w:lang w:val="ka-GE"/>
        </w:rPr>
        <w:t>ეს</w:t>
      </w:r>
      <w:r>
        <w:rPr>
          <w:lang w:val="ka-GE"/>
        </w:rPr>
        <w:t>აჭიროება კვლევები ჰოსპიტალიზაციით  თურქეთში</w:t>
      </w:r>
      <w:r w:rsidR="00006691">
        <w:rPr>
          <w:lang w:val="ka-GE"/>
        </w:rPr>
        <w:t xml:space="preserve"> (</w:t>
      </w:r>
      <w:r w:rsidR="00006691" w:rsidRPr="00006691">
        <w:rPr>
          <w:color w:val="FFFFFF"/>
          <w:sz w:val="18"/>
          <w:szCs w:val="18"/>
          <w:shd w:val="clear" w:color="auto" w:fill="A0A0A0"/>
          <w:lang w:val="ka-GE"/>
        </w:rPr>
        <w:t>MEDICENTER SAGLIK HIZMETLERI MEDIKAL LTD STI MALATYA</w:t>
      </w:r>
      <w:r w:rsidR="00006691">
        <w:rPr>
          <w:lang w:val="ka-GE"/>
        </w:rPr>
        <w:t>)</w:t>
      </w:r>
      <w:r>
        <w:rPr>
          <w:lang w:val="ka-GE"/>
        </w:rPr>
        <w:t xml:space="preserve"> (38-ე კომისიაზე</w:t>
      </w:r>
      <w:r w:rsidR="00006691">
        <w:rPr>
          <w:lang w:val="ka-GE"/>
        </w:rPr>
        <w:t>)</w:t>
      </w:r>
      <w:r>
        <w:rPr>
          <w:lang w:val="ka-GE"/>
        </w:rPr>
        <w:t xml:space="preserve"> </w:t>
      </w:r>
      <w:r w:rsidR="00006691">
        <w:rPr>
          <w:lang w:val="ka-GE"/>
        </w:rPr>
        <w:t>ითხოვს 67750 ლარს (25000$)</w:t>
      </w:r>
      <w:r w:rsidR="00B904F5">
        <w:rPr>
          <w:lang w:val="ka-GE"/>
        </w:rPr>
        <w:t xml:space="preserve"> დაფინანსდა-</w:t>
      </w:r>
      <w:r w:rsidR="000430E2">
        <w:rPr>
          <w:lang w:val="ka-GE"/>
        </w:rPr>
        <w:t xml:space="preserve"> 5000</w:t>
      </w:r>
      <w:r w:rsidR="00B904F5">
        <w:rPr>
          <w:lang w:val="ka-GE"/>
        </w:rPr>
        <w:t>დოლარით.</w:t>
      </w:r>
    </w:p>
    <w:p w:rsidR="009271FF" w:rsidRDefault="00B904F5" w:rsidP="009271FF">
      <w:pPr>
        <w:rPr>
          <w:lang w:val="ka-GE"/>
        </w:rPr>
      </w:pPr>
      <w:r>
        <w:rPr>
          <w:lang w:val="ka-GE"/>
        </w:rPr>
        <w:t xml:space="preserve">ინფორმაცია პაც. ბარბარე პაპუნაშვილთან </w:t>
      </w:r>
      <w:r w:rsidR="00EE5DC2">
        <w:t xml:space="preserve"> (01750008532) </w:t>
      </w:r>
      <w:r>
        <w:rPr>
          <w:lang w:val="ka-GE"/>
        </w:rPr>
        <w:t>დაკავშირებით ვერ მოვიძიეთ</w:t>
      </w:r>
      <w:r w:rsidR="00EE5DC2">
        <w:t xml:space="preserve">, </w:t>
      </w:r>
      <w:r w:rsidR="00EE5DC2">
        <w:rPr>
          <w:lang w:val="ka-GE"/>
        </w:rPr>
        <w:t xml:space="preserve">დოკუმენტაცია კომისიაზე </w:t>
      </w:r>
      <w:r w:rsidR="006649E7">
        <w:rPr>
          <w:lang w:val="ka-GE"/>
        </w:rPr>
        <w:t>განს</w:t>
      </w:r>
      <w:r w:rsidR="00EE5DC2">
        <w:rPr>
          <w:lang w:val="ka-GE"/>
        </w:rPr>
        <w:t>ახილველად არ ფიქსირდება</w:t>
      </w:r>
      <w:r w:rsidR="00DA7343">
        <w:rPr>
          <w:lang w:val="ka-GE"/>
        </w:rPr>
        <w:t xml:space="preserve">. </w:t>
      </w:r>
    </w:p>
    <w:p w:rsidR="00DA7343" w:rsidRDefault="00DA7343" w:rsidP="009271FF">
      <w:pPr>
        <w:rPr>
          <w:lang w:val="ka-GE"/>
        </w:rPr>
      </w:pPr>
    </w:p>
    <w:p w:rsidR="00DA7343" w:rsidRPr="00DA7343" w:rsidRDefault="00DA7343" w:rsidP="009271FF">
      <w:pPr>
        <w:rPr>
          <w:lang w:val="ka-GE"/>
        </w:rPr>
      </w:pPr>
      <w:r>
        <w:rPr>
          <w:lang w:val="ka-GE"/>
        </w:rPr>
        <w:t xml:space="preserve">ინფორმაცია სრულად მივაწოდეთ </w:t>
      </w:r>
      <w:r>
        <w:t xml:space="preserve">PR  </w:t>
      </w:r>
      <w:r>
        <w:rPr>
          <w:lang w:val="ka-GE"/>
        </w:rPr>
        <w:t>დეპარტამენტს</w:t>
      </w:r>
    </w:p>
    <w:p w:rsidR="00B8363E" w:rsidRPr="009271FF" w:rsidRDefault="009271FF">
      <w:pPr>
        <w:rPr>
          <w:lang w:val="ka-GE"/>
        </w:rPr>
      </w:pPr>
      <w:r>
        <w:rPr>
          <w:lang w:val="ka-GE"/>
        </w:rPr>
        <w:t xml:space="preserve"> </w:t>
      </w:r>
    </w:p>
    <w:sectPr w:rsidR="00B8363E" w:rsidRPr="009271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B9" w:rsidRDefault="001503B9" w:rsidP="00664625">
      <w:pPr>
        <w:spacing w:after="0" w:line="240" w:lineRule="auto"/>
      </w:pPr>
      <w:r>
        <w:separator/>
      </w:r>
    </w:p>
  </w:endnote>
  <w:endnote w:type="continuationSeparator" w:id="0">
    <w:p w:rsidR="001503B9" w:rsidRDefault="001503B9" w:rsidP="0066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B9" w:rsidRDefault="001503B9" w:rsidP="00664625">
      <w:pPr>
        <w:spacing w:after="0" w:line="240" w:lineRule="auto"/>
      </w:pPr>
      <w:r>
        <w:separator/>
      </w:r>
    </w:p>
  </w:footnote>
  <w:footnote w:type="continuationSeparator" w:id="0">
    <w:p w:rsidR="001503B9" w:rsidRDefault="001503B9" w:rsidP="0066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25" w:rsidRPr="00664625" w:rsidRDefault="00664625">
    <w:pPr>
      <w:pStyle w:val="Header"/>
      <w:rPr>
        <w:lang w:val="ka-GE"/>
      </w:rPr>
    </w:pPr>
    <w:r>
      <w:rPr>
        <w:lang w:val="ka-GE"/>
      </w:rPr>
      <w:t>გაწვდით ინფორმაციას სოციალურ ქსელში აქტიურად განხილვად პაციენტებზე</w:t>
    </w:r>
    <w:r w:rsidR="00BF3918">
      <w:rPr>
        <w:lang w:val="ka-GE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FF"/>
    <w:rsid w:val="00006691"/>
    <w:rsid w:val="000430E2"/>
    <w:rsid w:val="001503B9"/>
    <w:rsid w:val="00664625"/>
    <w:rsid w:val="006649E7"/>
    <w:rsid w:val="009271FF"/>
    <w:rsid w:val="00970B13"/>
    <w:rsid w:val="00B8363E"/>
    <w:rsid w:val="00B904F5"/>
    <w:rsid w:val="00BF3918"/>
    <w:rsid w:val="00CC7EC6"/>
    <w:rsid w:val="00DA7343"/>
    <w:rsid w:val="00EE5DC2"/>
    <w:rsid w:val="00F24C42"/>
    <w:rsid w:val="00F9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6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625"/>
  </w:style>
  <w:style w:type="paragraph" w:styleId="Footer">
    <w:name w:val="footer"/>
    <w:basedOn w:val="Normal"/>
    <w:link w:val="FooterChar"/>
    <w:uiPriority w:val="99"/>
    <w:unhideWhenUsed/>
    <w:rsid w:val="006646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6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625"/>
  </w:style>
  <w:style w:type="paragraph" w:styleId="Footer">
    <w:name w:val="footer"/>
    <w:basedOn w:val="Normal"/>
    <w:link w:val="FooterChar"/>
    <w:uiPriority w:val="99"/>
    <w:unhideWhenUsed/>
    <w:rsid w:val="006646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AC8D2-3A92-4B02-B031-DF75C19A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Pantsulaia</dc:creator>
  <cp:lastModifiedBy>Khatuna Chachava</cp:lastModifiedBy>
  <cp:revision>2</cp:revision>
  <dcterms:created xsi:type="dcterms:W3CDTF">2017-12-01T13:53:00Z</dcterms:created>
  <dcterms:modified xsi:type="dcterms:W3CDTF">2017-12-01T13:53:00Z</dcterms:modified>
</cp:coreProperties>
</file>