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724" w:rsidRDefault="00A21724" w:rsidP="00A21724">
      <w:pPr>
        <w:shd w:val="clear" w:color="auto" w:fill="FFFFFF"/>
        <w:spacing w:after="0" w:line="240" w:lineRule="auto"/>
        <w:ind w:left="-720" w:right="-450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w:drawing>
          <wp:inline distT="0" distB="0" distL="0" distR="0">
            <wp:extent cx="1000125" cy="485775"/>
            <wp:effectExtent l="19050" t="0" r="9525" b="0"/>
            <wp:docPr id="1" name="Picture 1" descr="Moh Logo 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 Logo Ge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lang w:val="ka-GE"/>
        </w:rPr>
        <w:t xml:space="preserve">                                             </w:t>
      </w:r>
      <w:r>
        <w:rPr>
          <w:rFonts w:ascii="Sylfaen" w:hAnsi="Sylfaen" w:cs="Sylfaen"/>
          <w:noProof/>
        </w:rPr>
        <w:drawing>
          <wp:inline distT="0" distB="0" distL="0" distR="0">
            <wp:extent cx="619125" cy="523875"/>
            <wp:effectExtent l="19050" t="0" r="9525" b="0"/>
            <wp:docPr id="2" name="Picture 2" descr="unname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named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lang w:val="ka-GE"/>
        </w:rPr>
        <w:t xml:space="preserve">                                                  </w:t>
      </w:r>
      <w:r>
        <w:rPr>
          <w:rFonts w:ascii="Sylfaen" w:hAnsi="Sylfaen" w:cs="Sylfaen"/>
          <w:noProof/>
        </w:rPr>
        <w:drawing>
          <wp:inline distT="0" distB="0" distL="0" distR="0">
            <wp:extent cx="685800" cy="485775"/>
            <wp:effectExtent l="19050" t="0" r="0" b="0"/>
            <wp:docPr id="3" name="Picture 3" descr="NCDC gamchvirvale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DC gamchvirvale 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724" w:rsidRDefault="00A21724" w:rsidP="00A21724">
      <w:pPr>
        <w:shd w:val="clear" w:color="auto" w:fill="FFFFFF"/>
        <w:spacing w:after="0" w:line="240" w:lineRule="auto"/>
        <w:jc w:val="center"/>
        <w:rPr>
          <w:rFonts w:ascii="Sylfaen" w:hAnsi="Sylfaen" w:cs="Sylfaen"/>
          <w:lang w:val="ka-GE"/>
        </w:rPr>
      </w:pPr>
    </w:p>
    <w:p w:rsidR="00A21724" w:rsidRDefault="00A21724" w:rsidP="00A21724">
      <w:pPr>
        <w:pStyle w:val="NormalWeb"/>
        <w:shd w:val="clear" w:color="auto" w:fill="FFFFFF"/>
        <w:spacing w:before="0" w:beforeAutospacing="0" w:after="0" w:afterAutospacing="0" w:line="270" w:lineRule="atLeast"/>
        <w:ind w:right="-90"/>
        <w:jc w:val="center"/>
        <w:rPr>
          <w:rStyle w:val="Strong"/>
          <w:color w:val="4F4F4F"/>
          <w:sz w:val="22"/>
          <w:szCs w:val="22"/>
        </w:rPr>
      </w:pPr>
    </w:p>
    <w:p w:rsidR="00A21724" w:rsidRDefault="00A21724" w:rsidP="00A21724">
      <w:pPr>
        <w:pStyle w:val="NormalWeb"/>
        <w:shd w:val="clear" w:color="auto" w:fill="FFFFFF"/>
        <w:spacing w:before="0" w:beforeAutospacing="0" w:after="0" w:afterAutospacing="0" w:line="270" w:lineRule="atLeast"/>
        <w:ind w:right="-90"/>
        <w:jc w:val="center"/>
        <w:rPr>
          <w:rStyle w:val="Strong"/>
          <w:rFonts w:ascii="Sylfaen" w:hAnsi="Sylfaen" w:cs="Sylfaen"/>
          <w:color w:val="4F4F4F"/>
          <w:sz w:val="22"/>
          <w:szCs w:val="22"/>
          <w:lang w:val="ka-GE"/>
        </w:rPr>
      </w:pPr>
    </w:p>
    <w:p w:rsidR="00A21724" w:rsidRPr="00663017" w:rsidRDefault="00A21724" w:rsidP="00A21724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663017">
        <w:rPr>
          <w:rFonts w:ascii="Sylfaen" w:hAnsi="Sylfaen" w:cs="Sylfaen"/>
          <w:b/>
          <w:sz w:val="24"/>
          <w:szCs w:val="24"/>
          <w:lang w:val="ka-GE"/>
        </w:rPr>
        <w:t>პ რ ე ს რ ე ლ ი ზ ი</w:t>
      </w:r>
    </w:p>
    <w:p w:rsidR="00A21724" w:rsidRDefault="00A21724" w:rsidP="00A21724">
      <w:pPr>
        <w:pStyle w:val="NormalWeb"/>
        <w:shd w:val="clear" w:color="auto" w:fill="FFFFFF"/>
        <w:spacing w:before="0" w:beforeAutospacing="0" w:after="0" w:afterAutospacing="0" w:line="270" w:lineRule="atLeast"/>
        <w:ind w:right="-90"/>
        <w:jc w:val="both"/>
        <w:rPr>
          <w:rStyle w:val="Strong"/>
          <w:rFonts w:ascii="Sylfaen" w:hAnsi="Sylfaen" w:cs="Sylfaen"/>
          <w:b w:val="0"/>
          <w:color w:val="333333"/>
          <w:shd w:val="clear" w:color="auto" w:fill="FFFFFF"/>
          <w:lang w:val="ka-GE"/>
        </w:rPr>
      </w:pPr>
      <w:proofErr w:type="gramStart"/>
      <w:r w:rsidRPr="00FC46C1">
        <w:rPr>
          <w:rFonts w:ascii="Sylfaen" w:hAnsi="Sylfaen" w:cs="Arial"/>
          <w:color w:val="4F4F4F"/>
          <w:sz w:val="22"/>
          <w:szCs w:val="22"/>
        </w:rPr>
        <w:t xml:space="preserve">2016 </w:t>
      </w:r>
      <w:proofErr w:type="spellStart"/>
      <w:r w:rsidRPr="00FC46C1">
        <w:rPr>
          <w:rFonts w:ascii="Sylfaen" w:hAnsi="Sylfaen" w:cs="Sylfaen"/>
          <w:color w:val="4F4F4F"/>
          <w:sz w:val="22"/>
          <w:szCs w:val="22"/>
        </w:rPr>
        <w:t>წლის</w:t>
      </w:r>
      <w:proofErr w:type="spellEnd"/>
      <w:r w:rsidRPr="00FC46C1">
        <w:rPr>
          <w:rFonts w:ascii="Sylfaen" w:hAnsi="Sylfaen" w:cs="Arial"/>
          <w:color w:val="4F4F4F"/>
          <w:sz w:val="22"/>
          <w:szCs w:val="22"/>
        </w:rPr>
        <w:t xml:space="preserve"> 2</w:t>
      </w:r>
      <w:r>
        <w:rPr>
          <w:rFonts w:ascii="Sylfaen" w:hAnsi="Sylfaen" w:cs="Arial"/>
          <w:color w:val="4F4F4F"/>
          <w:sz w:val="22"/>
          <w:szCs w:val="22"/>
        </w:rPr>
        <w:t>9</w:t>
      </w:r>
      <w:r w:rsidRPr="00FC46C1">
        <w:rPr>
          <w:rFonts w:ascii="Sylfaen" w:hAnsi="Sylfaen" w:cs="Arial"/>
          <w:color w:val="4F4F4F"/>
          <w:sz w:val="22"/>
          <w:szCs w:val="22"/>
        </w:rPr>
        <w:t xml:space="preserve"> </w:t>
      </w:r>
      <w:proofErr w:type="spellStart"/>
      <w:r w:rsidRPr="00FC46C1">
        <w:rPr>
          <w:rFonts w:ascii="Sylfaen" w:hAnsi="Sylfaen" w:cs="Sylfaen"/>
          <w:color w:val="4F4F4F"/>
          <w:sz w:val="22"/>
          <w:szCs w:val="22"/>
        </w:rPr>
        <w:t>ივლისს</w:t>
      </w:r>
      <w:proofErr w:type="spellEnd"/>
      <w:r w:rsidRPr="00FC46C1">
        <w:rPr>
          <w:rFonts w:ascii="Sylfaen" w:hAnsi="Sylfaen" w:cs="Arial"/>
          <w:color w:val="4F4F4F"/>
          <w:sz w:val="22"/>
          <w:szCs w:val="22"/>
        </w:rPr>
        <w:t xml:space="preserve"> 1</w:t>
      </w:r>
      <w:r>
        <w:rPr>
          <w:rFonts w:ascii="Sylfaen" w:hAnsi="Sylfaen" w:cs="Arial"/>
          <w:color w:val="4F4F4F"/>
          <w:sz w:val="22"/>
          <w:szCs w:val="22"/>
          <w:lang w:val="ka-GE"/>
        </w:rPr>
        <w:t>2</w:t>
      </w:r>
      <w:r w:rsidRPr="00FC46C1">
        <w:rPr>
          <w:rFonts w:ascii="Sylfaen" w:hAnsi="Sylfaen" w:cs="Arial"/>
          <w:color w:val="4F4F4F"/>
          <w:sz w:val="22"/>
          <w:szCs w:val="22"/>
        </w:rPr>
        <w:t xml:space="preserve">:00 </w:t>
      </w:r>
      <w:r w:rsidRPr="00FC46C1">
        <w:rPr>
          <w:rFonts w:ascii="Sylfaen" w:hAnsi="Sylfaen" w:cs="Arial"/>
          <w:color w:val="4F4F4F"/>
          <w:sz w:val="22"/>
          <w:szCs w:val="22"/>
          <w:lang w:val="ka-GE"/>
        </w:rPr>
        <w:t xml:space="preserve">საათზე </w:t>
      </w:r>
      <w:proofErr w:type="spellStart"/>
      <w:r w:rsidRPr="00FC46C1">
        <w:rPr>
          <w:rFonts w:ascii="Sylfaen" w:hAnsi="Sylfaen" w:cs="Sylfaen"/>
          <w:color w:val="4F4F4F"/>
          <w:sz w:val="22"/>
          <w:szCs w:val="22"/>
        </w:rPr>
        <w:t>შრომის</w:t>
      </w:r>
      <w:proofErr w:type="spellEnd"/>
      <w:r w:rsidRPr="00FC46C1">
        <w:rPr>
          <w:rFonts w:ascii="Sylfaen" w:hAnsi="Sylfaen" w:cs="Arial"/>
          <w:color w:val="4F4F4F"/>
          <w:sz w:val="22"/>
          <w:szCs w:val="22"/>
        </w:rPr>
        <w:t xml:space="preserve">, </w:t>
      </w:r>
      <w:proofErr w:type="spellStart"/>
      <w:r w:rsidRPr="00FC46C1">
        <w:rPr>
          <w:rFonts w:ascii="Sylfaen" w:hAnsi="Sylfaen" w:cs="Sylfaen"/>
          <w:color w:val="4F4F4F"/>
          <w:sz w:val="22"/>
          <w:szCs w:val="22"/>
        </w:rPr>
        <w:t>ჯანმრთელობისა</w:t>
      </w:r>
      <w:proofErr w:type="spellEnd"/>
      <w:r w:rsidRPr="00FC46C1">
        <w:rPr>
          <w:rFonts w:ascii="Sylfaen" w:hAnsi="Sylfaen" w:cs="Arial"/>
          <w:color w:val="4F4F4F"/>
          <w:sz w:val="22"/>
          <w:szCs w:val="22"/>
        </w:rPr>
        <w:t xml:space="preserve"> </w:t>
      </w:r>
      <w:proofErr w:type="spellStart"/>
      <w:r w:rsidRPr="00FC46C1">
        <w:rPr>
          <w:rFonts w:ascii="Sylfaen" w:hAnsi="Sylfaen" w:cs="Sylfaen"/>
          <w:color w:val="4F4F4F"/>
          <w:sz w:val="22"/>
          <w:szCs w:val="22"/>
        </w:rPr>
        <w:t>და</w:t>
      </w:r>
      <w:proofErr w:type="spellEnd"/>
      <w:r w:rsidRPr="00FC46C1">
        <w:rPr>
          <w:rFonts w:ascii="Sylfaen" w:hAnsi="Sylfaen" w:cs="Arial"/>
          <w:color w:val="4F4F4F"/>
          <w:sz w:val="22"/>
          <w:szCs w:val="22"/>
        </w:rPr>
        <w:t xml:space="preserve"> </w:t>
      </w:r>
      <w:proofErr w:type="spellStart"/>
      <w:r w:rsidRPr="00FC46C1">
        <w:rPr>
          <w:rFonts w:ascii="Sylfaen" w:hAnsi="Sylfaen" w:cs="Sylfaen"/>
          <w:color w:val="4F4F4F"/>
          <w:sz w:val="22"/>
          <w:szCs w:val="22"/>
        </w:rPr>
        <w:t>სოციალური</w:t>
      </w:r>
      <w:proofErr w:type="spellEnd"/>
      <w:r w:rsidRPr="00FC46C1">
        <w:rPr>
          <w:rFonts w:ascii="Sylfaen" w:hAnsi="Sylfaen" w:cs="Arial"/>
          <w:color w:val="4F4F4F"/>
          <w:sz w:val="22"/>
          <w:szCs w:val="22"/>
        </w:rPr>
        <w:t xml:space="preserve"> </w:t>
      </w:r>
      <w:proofErr w:type="spellStart"/>
      <w:r w:rsidRPr="00FC46C1">
        <w:rPr>
          <w:rFonts w:ascii="Sylfaen" w:hAnsi="Sylfaen" w:cs="Sylfaen"/>
          <w:color w:val="4F4F4F"/>
          <w:sz w:val="22"/>
          <w:szCs w:val="22"/>
        </w:rPr>
        <w:t>დაცვის</w:t>
      </w:r>
      <w:proofErr w:type="spellEnd"/>
      <w:r w:rsidRPr="00FC46C1">
        <w:rPr>
          <w:rFonts w:ascii="Sylfaen" w:hAnsi="Sylfaen" w:cs="Arial"/>
          <w:color w:val="4F4F4F"/>
          <w:sz w:val="22"/>
          <w:szCs w:val="22"/>
        </w:rPr>
        <w:t xml:space="preserve"> </w:t>
      </w:r>
      <w:proofErr w:type="spellStart"/>
      <w:r w:rsidRPr="00FC46C1">
        <w:rPr>
          <w:rFonts w:ascii="Sylfaen" w:hAnsi="Sylfaen" w:cs="Sylfaen"/>
          <w:color w:val="4F4F4F"/>
          <w:sz w:val="22"/>
          <w:szCs w:val="22"/>
        </w:rPr>
        <w:t>სამინისტროს</w:t>
      </w:r>
      <w:proofErr w:type="spellEnd"/>
      <w:r w:rsidRPr="00FC46C1">
        <w:rPr>
          <w:rFonts w:ascii="Sylfaen" w:hAnsi="Sylfaen" w:cs="Arial"/>
          <w:color w:val="4F4F4F"/>
          <w:sz w:val="22"/>
          <w:szCs w:val="22"/>
        </w:rPr>
        <w:t xml:space="preserve"> </w:t>
      </w:r>
      <w:r>
        <w:rPr>
          <w:rFonts w:ascii="Sylfaen" w:hAnsi="Sylfaen" w:cs="Arial"/>
          <w:color w:val="4F4F4F"/>
          <w:sz w:val="22"/>
          <w:szCs w:val="22"/>
          <w:lang w:val="ka-GE"/>
        </w:rPr>
        <w:t xml:space="preserve">და </w:t>
      </w:r>
      <w:proofErr w:type="spellStart"/>
      <w:r w:rsidRPr="00FC46C1">
        <w:rPr>
          <w:rFonts w:ascii="Sylfaen" w:hAnsi="Sylfaen" w:cs="Sylfaen"/>
          <w:color w:val="4F4F4F"/>
          <w:sz w:val="22"/>
          <w:szCs w:val="22"/>
        </w:rPr>
        <w:t>დაავადებათა</w:t>
      </w:r>
      <w:proofErr w:type="spellEnd"/>
      <w:r w:rsidRPr="00FC46C1">
        <w:rPr>
          <w:rFonts w:ascii="Sylfaen" w:hAnsi="Sylfaen" w:cs="Arial"/>
          <w:color w:val="4F4F4F"/>
          <w:sz w:val="22"/>
          <w:szCs w:val="22"/>
        </w:rPr>
        <w:t xml:space="preserve"> </w:t>
      </w:r>
      <w:proofErr w:type="spellStart"/>
      <w:r w:rsidRPr="00FC46C1">
        <w:rPr>
          <w:rFonts w:ascii="Sylfaen" w:hAnsi="Sylfaen" w:cs="Sylfaen"/>
          <w:color w:val="4F4F4F"/>
          <w:sz w:val="22"/>
          <w:szCs w:val="22"/>
        </w:rPr>
        <w:t>კონტროლისა</w:t>
      </w:r>
      <w:proofErr w:type="spellEnd"/>
      <w:r w:rsidRPr="00FC46C1">
        <w:rPr>
          <w:rFonts w:ascii="Sylfaen" w:hAnsi="Sylfaen" w:cs="Arial"/>
          <w:color w:val="4F4F4F"/>
          <w:sz w:val="22"/>
          <w:szCs w:val="22"/>
        </w:rPr>
        <w:t xml:space="preserve"> </w:t>
      </w:r>
      <w:proofErr w:type="spellStart"/>
      <w:r w:rsidRPr="00FC46C1">
        <w:rPr>
          <w:rFonts w:ascii="Sylfaen" w:hAnsi="Sylfaen" w:cs="Sylfaen"/>
          <w:color w:val="4F4F4F"/>
          <w:sz w:val="22"/>
          <w:szCs w:val="22"/>
        </w:rPr>
        <w:t>და</w:t>
      </w:r>
      <w:proofErr w:type="spellEnd"/>
      <w:r w:rsidRPr="00FC46C1">
        <w:rPr>
          <w:rFonts w:ascii="Sylfaen" w:hAnsi="Sylfaen" w:cs="Arial"/>
          <w:color w:val="4F4F4F"/>
          <w:sz w:val="22"/>
          <w:szCs w:val="22"/>
        </w:rPr>
        <w:t xml:space="preserve"> </w:t>
      </w:r>
      <w:proofErr w:type="spellStart"/>
      <w:r w:rsidRPr="00FC46C1">
        <w:rPr>
          <w:rFonts w:ascii="Sylfaen" w:hAnsi="Sylfaen" w:cs="Sylfaen"/>
          <w:color w:val="4F4F4F"/>
          <w:sz w:val="22"/>
          <w:szCs w:val="22"/>
        </w:rPr>
        <w:t>საზოგადოებრივი</w:t>
      </w:r>
      <w:proofErr w:type="spellEnd"/>
      <w:r w:rsidRPr="00FC46C1">
        <w:rPr>
          <w:rFonts w:ascii="Sylfaen" w:hAnsi="Sylfaen" w:cs="Arial"/>
          <w:color w:val="4F4F4F"/>
          <w:sz w:val="22"/>
          <w:szCs w:val="22"/>
        </w:rPr>
        <w:t xml:space="preserve"> </w:t>
      </w:r>
      <w:proofErr w:type="spellStart"/>
      <w:r w:rsidRPr="00FC46C1">
        <w:rPr>
          <w:rFonts w:ascii="Sylfaen" w:hAnsi="Sylfaen" w:cs="Sylfaen"/>
          <w:color w:val="4F4F4F"/>
          <w:sz w:val="22"/>
          <w:szCs w:val="22"/>
        </w:rPr>
        <w:t>ჯანმრთელობის</w:t>
      </w:r>
      <w:proofErr w:type="spellEnd"/>
      <w:r w:rsidRPr="00FC46C1">
        <w:rPr>
          <w:rFonts w:ascii="Sylfaen" w:hAnsi="Sylfaen" w:cs="Arial"/>
          <w:color w:val="4F4F4F"/>
          <w:sz w:val="22"/>
          <w:szCs w:val="22"/>
        </w:rPr>
        <w:t xml:space="preserve"> </w:t>
      </w:r>
      <w:proofErr w:type="spellStart"/>
      <w:r w:rsidRPr="00FC46C1">
        <w:rPr>
          <w:rFonts w:ascii="Sylfaen" w:hAnsi="Sylfaen" w:cs="Sylfaen"/>
          <w:color w:val="4F4F4F"/>
          <w:sz w:val="22"/>
          <w:szCs w:val="22"/>
        </w:rPr>
        <w:t>ეროვნულ</w:t>
      </w:r>
      <w:proofErr w:type="spellEnd"/>
      <w:r>
        <w:rPr>
          <w:rFonts w:ascii="Sylfaen" w:hAnsi="Sylfaen" w:cs="Sylfaen"/>
          <w:color w:val="4F4F4F"/>
          <w:sz w:val="22"/>
          <w:szCs w:val="22"/>
          <w:lang w:val="ka-GE"/>
        </w:rPr>
        <w:t>ი</w:t>
      </w:r>
      <w:r w:rsidRPr="00FC46C1">
        <w:rPr>
          <w:rFonts w:ascii="Sylfaen" w:hAnsi="Sylfaen" w:cs="Arial"/>
          <w:color w:val="4F4F4F"/>
          <w:sz w:val="22"/>
          <w:szCs w:val="22"/>
        </w:rPr>
        <w:t xml:space="preserve"> </w:t>
      </w:r>
      <w:proofErr w:type="spellStart"/>
      <w:r w:rsidRPr="00FC46C1">
        <w:rPr>
          <w:rFonts w:ascii="Sylfaen" w:hAnsi="Sylfaen" w:cs="Sylfaen"/>
          <w:color w:val="4F4F4F"/>
          <w:sz w:val="22"/>
          <w:szCs w:val="22"/>
        </w:rPr>
        <w:t>ცენტრი</w:t>
      </w:r>
      <w:proofErr w:type="spellEnd"/>
      <w:r>
        <w:rPr>
          <w:rFonts w:ascii="Sylfaen" w:hAnsi="Sylfaen" w:cs="Sylfaen"/>
          <w:color w:val="4F4F4F"/>
          <w:sz w:val="22"/>
          <w:szCs w:val="22"/>
          <w:lang w:val="ka-GE"/>
        </w:rPr>
        <w:t>ს ორგანიზებით</w:t>
      </w:r>
      <w:r w:rsidRPr="00FC46C1">
        <w:rPr>
          <w:rFonts w:ascii="Sylfaen" w:hAnsi="Sylfaen" w:cs="Arial"/>
          <w:color w:val="4F4F4F"/>
          <w:sz w:val="22"/>
          <w:szCs w:val="22"/>
        </w:rPr>
        <w:t xml:space="preserve"> </w:t>
      </w:r>
      <w:proofErr w:type="spellStart"/>
      <w:r w:rsidRPr="00FC46C1">
        <w:rPr>
          <w:rStyle w:val="Strong"/>
          <w:rFonts w:ascii="Sylfaen" w:hAnsi="Sylfaen" w:cs="Sylfaen"/>
          <w:color w:val="4F4F4F"/>
          <w:sz w:val="22"/>
          <w:szCs w:val="22"/>
        </w:rPr>
        <w:t>ჰეპატიტის</w:t>
      </w:r>
      <w:proofErr w:type="spellEnd"/>
      <w:r w:rsidRPr="00FC46C1">
        <w:rPr>
          <w:rStyle w:val="Strong"/>
          <w:rFonts w:ascii="Sylfaen" w:hAnsi="Sylfaen" w:cs="Arial"/>
          <w:color w:val="4F4F4F"/>
          <w:sz w:val="22"/>
          <w:szCs w:val="22"/>
        </w:rPr>
        <w:t> </w:t>
      </w:r>
      <w:proofErr w:type="spellStart"/>
      <w:r w:rsidRPr="00FC46C1">
        <w:rPr>
          <w:rStyle w:val="Strong"/>
          <w:rFonts w:ascii="Sylfaen" w:hAnsi="Sylfaen" w:cs="Sylfaen"/>
          <w:color w:val="4F4F4F"/>
          <w:sz w:val="22"/>
          <w:szCs w:val="22"/>
        </w:rPr>
        <w:t>მსოფლიო</w:t>
      </w:r>
      <w:proofErr w:type="spellEnd"/>
      <w:r w:rsidRPr="00FC46C1">
        <w:rPr>
          <w:rStyle w:val="Strong"/>
          <w:rFonts w:ascii="Sylfaen" w:hAnsi="Sylfaen" w:cs="Arial"/>
          <w:color w:val="4F4F4F"/>
          <w:sz w:val="22"/>
          <w:szCs w:val="22"/>
        </w:rPr>
        <w:t> </w:t>
      </w:r>
      <w:proofErr w:type="spellStart"/>
      <w:r w:rsidRPr="00FC46C1">
        <w:rPr>
          <w:rStyle w:val="Strong"/>
          <w:rFonts w:ascii="Sylfaen" w:hAnsi="Sylfaen" w:cs="Sylfaen"/>
          <w:color w:val="4F4F4F"/>
          <w:sz w:val="22"/>
          <w:szCs w:val="22"/>
        </w:rPr>
        <w:t>დღე</w:t>
      </w:r>
      <w:proofErr w:type="spellEnd"/>
      <w:r>
        <w:rPr>
          <w:rStyle w:val="Strong"/>
          <w:rFonts w:ascii="Sylfaen" w:hAnsi="Sylfaen" w:cs="Sylfaen"/>
          <w:color w:val="4F4F4F"/>
          <w:sz w:val="22"/>
          <w:szCs w:val="22"/>
          <w:lang w:val="ka-GE"/>
        </w:rPr>
        <w:t xml:space="preserve">სთან დაკავშირებით </w:t>
      </w:r>
      <w:proofErr w:type="spellStart"/>
      <w:r>
        <w:rPr>
          <w:rStyle w:val="Strong"/>
          <w:rFonts w:ascii="Sylfaen" w:hAnsi="Sylfaen" w:cs="Sylfaen"/>
          <w:b w:val="0"/>
          <w:color w:val="333333"/>
          <w:shd w:val="clear" w:color="auto" w:fill="FFFFFF"/>
        </w:rPr>
        <w:t>აკად</w:t>
      </w:r>
      <w:r>
        <w:rPr>
          <w:rStyle w:val="Strong"/>
          <w:rFonts w:ascii="Arial" w:hAnsi="Arial" w:cs="Arial"/>
          <w:b w:val="0"/>
          <w:color w:val="333333"/>
          <w:shd w:val="clear" w:color="auto" w:fill="FFFFFF"/>
        </w:rPr>
        <w:t>.</w:t>
      </w:r>
      <w:r>
        <w:rPr>
          <w:rStyle w:val="Strong"/>
          <w:rFonts w:ascii="Sylfaen" w:hAnsi="Sylfaen" w:cs="Sylfaen"/>
          <w:b w:val="0"/>
          <w:color w:val="333333"/>
          <w:shd w:val="clear" w:color="auto" w:fill="FFFFFF"/>
        </w:rPr>
        <w:t>ნ</w:t>
      </w:r>
      <w:r>
        <w:rPr>
          <w:rStyle w:val="Strong"/>
          <w:rFonts w:ascii="Arial" w:hAnsi="Arial" w:cs="Arial"/>
          <w:b w:val="0"/>
          <w:color w:val="333333"/>
          <w:shd w:val="clear" w:color="auto" w:fill="FFFFFF"/>
        </w:rPr>
        <w:t>.</w:t>
      </w:r>
      <w:r>
        <w:rPr>
          <w:rStyle w:val="Strong"/>
          <w:rFonts w:ascii="Sylfaen" w:hAnsi="Sylfaen" w:cs="Sylfaen"/>
          <w:b w:val="0"/>
          <w:color w:val="333333"/>
          <w:shd w:val="clear" w:color="auto" w:fill="FFFFFF"/>
        </w:rPr>
        <w:t>ყიფშიძის</w:t>
      </w:r>
      <w:proofErr w:type="spellEnd"/>
      <w:r>
        <w:rPr>
          <w:rStyle w:val="Strong"/>
          <w:rFonts w:ascii="Arial" w:hAnsi="Arial" w:cs="Arial"/>
          <w:b w:val="0"/>
          <w:color w:val="333333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b w:val="0"/>
          <w:color w:val="333333"/>
          <w:shd w:val="clear" w:color="auto" w:fill="FFFFFF"/>
        </w:rPr>
        <w:t>სახ</w:t>
      </w:r>
      <w:proofErr w:type="spellEnd"/>
      <w:r>
        <w:rPr>
          <w:rStyle w:val="Strong"/>
          <w:rFonts w:ascii="Arial" w:hAnsi="Arial" w:cs="Arial"/>
          <w:b w:val="0"/>
          <w:color w:val="333333"/>
          <w:shd w:val="clear" w:color="auto" w:fill="FFFFFF"/>
        </w:rPr>
        <w:t>.</w:t>
      </w:r>
      <w:proofErr w:type="gramEnd"/>
      <w:r>
        <w:rPr>
          <w:rStyle w:val="Strong"/>
          <w:rFonts w:ascii="Arial" w:hAnsi="Arial" w:cs="Arial"/>
          <w:b w:val="0"/>
          <w:color w:val="333333"/>
          <w:shd w:val="clear" w:color="auto" w:fill="FFFFFF"/>
        </w:rPr>
        <w:t xml:space="preserve"> </w:t>
      </w:r>
      <w:proofErr w:type="spellStart"/>
      <w:proofErr w:type="gramStart"/>
      <w:r>
        <w:rPr>
          <w:rStyle w:val="Strong"/>
          <w:rFonts w:ascii="Sylfaen" w:hAnsi="Sylfaen" w:cs="Sylfaen"/>
          <w:b w:val="0"/>
          <w:color w:val="333333"/>
          <w:shd w:val="clear" w:color="auto" w:fill="FFFFFF"/>
        </w:rPr>
        <w:t>ცენტრალური</w:t>
      </w:r>
      <w:proofErr w:type="spellEnd"/>
      <w:proofErr w:type="gramEnd"/>
      <w:r>
        <w:rPr>
          <w:rStyle w:val="Strong"/>
          <w:rFonts w:ascii="Arial" w:hAnsi="Arial" w:cs="Arial"/>
          <w:b w:val="0"/>
          <w:color w:val="333333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b w:val="0"/>
          <w:color w:val="333333"/>
          <w:shd w:val="clear" w:color="auto" w:fill="FFFFFF"/>
        </w:rPr>
        <w:t>საუნივერსიტეტო</w:t>
      </w:r>
      <w:proofErr w:type="spellEnd"/>
      <w:r>
        <w:rPr>
          <w:rStyle w:val="Strong"/>
          <w:rFonts w:ascii="Arial" w:hAnsi="Arial" w:cs="Arial"/>
          <w:b w:val="0"/>
          <w:color w:val="333333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b w:val="0"/>
          <w:color w:val="333333"/>
          <w:shd w:val="clear" w:color="auto" w:fill="FFFFFF"/>
        </w:rPr>
        <w:t>კლინიკა</w:t>
      </w:r>
      <w:proofErr w:type="spellEnd"/>
      <w:r>
        <w:rPr>
          <w:rStyle w:val="Strong"/>
          <w:rFonts w:ascii="Arial" w:hAnsi="Arial" w:cs="Arial"/>
          <w:b w:val="0"/>
          <w:color w:val="333333"/>
          <w:shd w:val="clear" w:color="auto" w:fill="FFFFFF"/>
        </w:rPr>
        <w:t xml:space="preserve"> – </w:t>
      </w:r>
      <w:proofErr w:type="spellStart"/>
      <w:r>
        <w:rPr>
          <w:rStyle w:val="Strong"/>
          <w:rFonts w:ascii="Sylfaen" w:hAnsi="Sylfaen" w:cs="Sylfaen"/>
          <w:b w:val="0"/>
          <w:color w:val="333333"/>
          <w:shd w:val="clear" w:color="auto" w:fill="FFFFFF"/>
        </w:rPr>
        <w:t>რესპუბლიკურ</w:t>
      </w:r>
      <w:proofErr w:type="spellEnd"/>
      <w:r>
        <w:rPr>
          <w:rStyle w:val="Strong"/>
          <w:rFonts w:ascii="Arial" w:hAnsi="Arial" w:cs="Arial"/>
          <w:b w:val="0"/>
          <w:color w:val="333333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b w:val="0"/>
          <w:color w:val="333333"/>
          <w:shd w:val="clear" w:color="auto" w:fill="FFFFFF"/>
        </w:rPr>
        <w:t>საავადმყოფო</w:t>
      </w:r>
      <w:proofErr w:type="spellEnd"/>
      <w:r>
        <w:rPr>
          <w:rStyle w:val="Strong"/>
          <w:rFonts w:ascii="Sylfaen" w:hAnsi="Sylfaen" w:cs="Sylfaen"/>
          <w:b w:val="0"/>
          <w:color w:val="333333"/>
          <w:shd w:val="clear" w:color="auto" w:fill="FFFFFF"/>
          <w:lang w:val="ka-GE"/>
        </w:rPr>
        <w:t>ში გაიმართება C ჰეპატიტის სკრინინგის აქცია კლინიკის სამედიცინო პერსონალისთვის.</w:t>
      </w:r>
    </w:p>
    <w:p w:rsidR="00A21724" w:rsidRDefault="00A21724" w:rsidP="00A21724">
      <w:pPr>
        <w:pStyle w:val="NormalWeb"/>
        <w:shd w:val="clear" w:color="auto" w:fill="FFFFFF"/>
        <w:spacing w:before="0" w:beforeAutospacing="0" w:after="0" w:afterAutospacing="0" w:line="270" w:lineRule="atLeast"/>
        <w:ind w:right="-90"/>
        <w:jc w:val="both"/>
        <w:rPr>
          <w:rStyle w:val="Strong"/>
          <w:rFonts w:ascii="Sylfaen" w:hAnsi="Sylfaen" w:cs="Sylfaen"/>
          <w:b w:val="0"/>
          <w:color w:val="333333"/>
          <w:shd w:val="clear" w:color="auto" w:fill="FFFFFF"/>
          <w:lang w:val="ka-GE"/>
        </w:rPr>
      </w:pPr>
    </w:p>
    <w:p w:rsidR="00A21724" w:rsidRPr="00A21724" w:rsidRDefault="00A21724" w:rsidP="00A21724">
      <w:pPr>
        <w:pStyle w:val="NormalWeb"/>
        <w:shd w:val="clear" w:color="auto" w:fill="FFFFFF"/>
        <w:spacing w:before="0" w:beforeAutospacing="0" w:after="0" w:afterAutospacing="0" w:line="270" w:lineRule="atLeast"/>
        <w:ind w:right="-90"/>
        <w:jc w:val="both"/>
        <w:rPr>
          <w:rStyle w:val="Strong"/>
          <w:rFonts w:ascii="Sylfaen" w:hAnsi="Sylfaen" w:cs="Sylfaen"/>
          <w:color w:val="4F4F4F"/>
          <w:sz w:val="22"/>
          <w:szCs w:val="22"/>
          <w:lang w:val="ka-GE"/>
        </w:rPr>
      </w:pPr>
      <w:r>
        <w:rPr>
          <w:rStyle w:val="Strong"/>
          <w:rFonts w:ascii="Sylfaen" w:hAnsi="Sylfaen" w:cs="Sylfaen"/>
          <w:b w:val="0"/>
          <w:color w:val="333333"/>
          <w:shd w:val="clear" w:color="auto" w:fill="FFFFFF"/>
          <w:lang w:val="ka-GE"/>
        </w:rPr>
        <w:t>აქციაში დაესწრებიან</w:t>
      </w:r>
      <w:r w:rsidRPr="00FC46C1">
        <w:rPr>
          <w:rFonts w:ascii="Sylfaen" w:hAnsi="Sylfaen" w:cs="Sylfaen"/>
          <w:color w:val="4F4F4F"/>
          <w:sz w:val="22"/>
          <w:szCs w:val="22"/>
          <w:lang w:val="ka-GE"/>
        </w:rPr>
        <w:t>შრომის</w:t>
      </w:r>
      <w:r w:rsidRPr="00FC46C1">
        <w:rPr>
          <w:rFonts w:ascii="Sylfaen" w:hAnsi="Sylfaen" w:cs="Arial"/>
          <w:color w:val="4F4F4F"/>
          <w:sz w:val="22"/>
          <w:szCs w:val="22"/>
          <w:lang w:val="ka-GE"/>
        </w:rPr>
        <w:t xml:space="preserve">, </w:t>
      </w:r>
      <w:r w:rsidRPr="00FC46C1">
        <w:rPr>
          <w:rFonts w:ascii="Sylfaen" w:hAnsi="Sylfaen" w:cs="Sylfaen"/>
          <w:color w:val="4F4F4F"/>
          <w:sz w:val="22"/>
          <w:szCs w:val="22"/>
          <w:lang w:val="ka-GE"/>
        </w:rPr>
        <w:t>ჯანმრთელობისა</w:t>
      </w:r>
      <w:r w:rsidRPr="00FC46C1">
        <w:rPr>
          <w:rFonts w:ascii="Sylfaen" w:hAnsi="Sylfaen" w:cs="Arial"/>
          <w:color w:val="4F4F4F"/>
          <w:sz w:val="22"/>
          <w:szCs w:val="22"/>
          <w:lang w:val="ka-GE"/>
        </w:rPr>
        <w:t xml:space="preserve"> </w:t>
      </w:r>
      <w:r w:rsidRPr="00FC46C1">
        <w:rPr>
          <w:rFonts w:ascii="Sylfaen" w:hAnsi="Sylfaen" w:cs="Sylfaen"/>
          <w:color w:val="4F4F4F"/>
          <w:sz w:val="22"/>
          <w:szCs w:val="22"/>
          <w:lang w:val="ka-GE"/>
        </w:rPr>
        <w:t>და</w:t>
      </w:r>
      <w:r w:rsidRPr="00FC46C1">
        <w:rPr>
          <w:rFonts w:ascii="Sylfaen" w:hAnsi="Sylfaen" w:cs="Arial"/>
          <w:color w:val="4F4F4F"/>
          <w:sz w:val="22"/>
          <w:szCs w:val="22"/>
          <w:lang w:val="ka-GE"/>
        </w:rPr>
        <w:t xml:space="preserve"> </w:t>
      </w:r>
      <w:r w:rsidRPr="00FC46C1">
        <w:rPr>
          <w:rFonts w:ascii="Sylfaen" w:hAnsi="Sylfaen" w:cs="Sylfaen"/>
          <w:color w:val="4F4F4F"/>
          <w:sz w:val="22"/>
          <w:szCs w:val="22"/>
          <w:lang w:val="ka-GE"/>
        </w:rPr>
        <w:t>სოციალური</w:t>
      </w:r>
      <w:r w:rsidRPr="00FC46C1">
        <w:rPr>
          <w:rFonts w:ascii="Sylfaen" w:hAnsi="Sylfaen" w:cs="Arial"/>
          <w:color w:val="4F4F4F"/>
          <w:sz w:val="22"/>
          <w:szCs w:val="22"/>
          <w:lang w:val="ka-GE"/>
        </w:rPr>
        <w:t xml:space="preserve"> </w:t>
      </w:r>
      <w:r w:rsidRPr="00FC46C1">
        <w:rPr>
          <w:rFonts w:ascii="Sylfaen" w:hAnsi="Sylfaen" w:cs="Sylfaen"/>
          <w:color w:val="4F4F4F"/>
          <w:sz w:val="22"/>
          <w:szCs w:val="22"/>
          <w:lang w:val="ka-GE"/>
        </w:rPr>
        <w:t>დაცვის</w:t>
      </w:r>
      <w:r w:rsidRPr="00FC46C1">
        <w:rPr>
          <w:rFonts w:ascii="Sylfaen" w:hAnsi="Sylfaen" w:cs="Arial"/>
          <w:color w:val="4F4F4F"/>
          <w:sz w:val="22"/>
          <w:szCs w:val="22"/>
          <w:lang w:val="ka-GE"/>
        </w:rPr>
        <w:t xml:space="preserve"> </w:t>
      </w:r>
      <w:r>
        <w:rPr>
          <w:rFonts w:ascii="Sylfaen" w:hAnsi="Sylfaen" w:cs="Arial"/>
          <w:color w:val="4F4F4F"/>
          <w:sz w:val="22"/>
          <w:szCs w:val="22"/>
          <w:lang w:val="ka-GE"/>
        </w:rPr>
        <w:t>სა</w:t>
      </w:r>
      <w:r w:rsidRPr="00FC46C1">
        <w:rPr>
          <w:rFonts w:ascii="Sylfaen" w:hAnsi="Sylfaen" w:cs="Sylfaen"/>
          <w:color w:val="4F4F4F"/>
          <w:sz w:val="22"/>
          <w:szCs w:val="22"/>
          <w:lang w:val="ka-GE"/>
        </w:rPr>
        <w:t>მინისტრ</w:t>
      </w:r>
      <w:r>
        <w:rPr>
          <w:rFonts w:ascii="Sylfaen" w:hAnsi="Sylfaen" w:cs="Sylfaen"/>
          <w:color w:val="4F4F4F"/>
          <w:sz w:val="22"/>
          <w:szCs w:val="22"/>
          <w:lang w:val="ka-GE"/>
        </w:rPr>
        <w:t xml:space="preserve">ოს და </w:t>
      </w:r>
      <w:r w:rsidRPr="00FC46C1">
        <w:rPr>
          <w:rFonts w:ascii="Sylfaen" w:hAnsi="Sylfaen" w:cs="Sylfaen"/>
          <w:color w:val="4F4F4F"/>
          <w:sz w:val="22"/>
          <w:szCs w:val="22"/>
          <w:lang w:val="ka-GE"/>
        </w:rPr>
        <w:t>დაავადებათა</w:t>
      </w:r>
      <w:r w:rsidRPr="00FC46C1">
        <w:rPr>
          <w:rFonts w:ascii="Sylfaen" w:hAnsi="Sylfaen" w:cs="Arial"/>
          <w:color w:val="4F4F4F"/>
          <w:sz w:val="22"/>
          <w:szCs w:val="22"/>
          <w:lang w:val="ka-GE"/>
        </w:rPr>
        <w:t xml:space="preserve"> </w:t>
      </w:r>
      <w:r w:rsidRPr="00FC46C1">
        <w:rPr>
          <w:rFonts w:ascii="Sylfaen" w:hAnsi="Sylfaen" w:cs="Sylfaen"/>
          <w:color w:val="4F4F4F"/>
          <w:sz w:val="22"/>
          <w:szCs w:val="22"/>
          <w:lang w:val="ka-GE"/>
        </w:rPr>
        <w:t>კონტროლისა</w:t>
      </w:r>
      <w:r w:rsidRPr="00FC46C1">
        <w:rPr>
          <w:rFonts w:ascii="Sylfaen" w:hAnsi="Sylfaen" w:cs="Arial"/>
          <w:color w:val="4F4F4F"/>
          <w:sz w:val="22"/>
          <w:szCs w:val="22"/>
          <w:lang w:val="ka-GE"/>
        </w:rPr>
        <w:t xml:space="preserve"> </w:t>
      </w:r>
      <w:r w:rsidRPr="00FC46C1">
        <w:rPr>
          <w:rFonts w:ascii="Sylfaen" w:hAnsi="Sylfaen" w:cs="Sylfaen"/>
          <w:color w:val="4F4F4F"/>
          <w:sz w:val="22"/>
          <w:szCs w:val="22"/>
          <w:lang w:val="ka-GE"/>
        </w:rPr>
        <w:t>და</w:t>
      </w:r>
      <w:r w:rsidRPr="00FC46C1">
        <w:rPr>
          <w:rFonts w:ascii="Sylfaen" w:hAnsi="Sylfaen" w:cs="Arial"/>
          <w:color w:val="4F4F4F"/>
          <w:sz w:val="22"/>
          <w:szCs w:val="22"/>
          <w:lang w:val="ka-GE"/>
        </w:rPr>
        <w:t xml:space="preserve"> </w:t>
      </w:r>
      <w:r w:rsidRPr="00FC46C1">
        <w:rPr>
          <w:rFonts w:ascii="Sylfaen" w:hAnsi="Sylfaen" w:cs="Sylfaen"/>
          <w:color w:val="4F4F4F"/>
          <w:sz w:val="22"/>
          <w:szCs w:val="22"/>
          <w:lang w:val="ka-GE"/>
        </w:rPr>
        <w:t>საზოგადოებრივი</w:t>
      </w:r>
      <w:r w:rsidRPr="00FC46C1">
        <w:rPr>
          <w:rFonts w:ascii="Sylfaen" w:hAnsi="Sylfaen" w:cs="Arial"/>
          <w:color w:val="4F4F4F"/>
          <w:sz w:val="22"/>
          <w:szCs w:val="22"/>
          <w:lang w:val="ka-GE"/>
        </w:rPr>
        <w:t xml:space="preserve"> </w:t>
      </w:r>
      <w:r w:rsidRPr="00FC46C1">
        <w:rPr>
          <w:rFonts w:ascii="Sylfaen" w:hAnsi="Sylfaen" w:cs="Sylfaen"/>
          <w:color w:val="4F4F4F"/>
          <w:sz w:val="22"/>
          <w:szCs w:val="22"/>
          <w:lang w:val="ka-GE"/>
        </w:rPr>
        <w:t>ჯანმრთელობის</w:t>
      </w:r>
      <w:r w:rsidRPr="00FC46C1">
        <w:rPr>
          <w:rFonts w:ascii="Sylfaen" w:hAnsi="Sylfaen" w:cs="Arial"/>
          <w:color w:val="4F4F4F"/>
          <w:sz w:val="22"/>
          <w:szCs w:val="22"/>
          <w:lang w:val="ka-GE"/>
        </w:rPr>
        <w:t xml:space="preserve"> </w:t>
      </w:r>
      <w:r w:rsidRPr="00FC46C1">
        <w:rPr>
          <w:rFonts w:ascii="Sylfaen" w:hAnsi="Sylfaen" w:cs="Sylfaen"/>
          <w:color w:val="4F4F4F"/>
          <w:sz w:val="22"/>
          <w:szCs w:val="22"/>
          <w:lang w:val="ka-GE"/>
        </w:rPr>
        <w:t>ეროვნული</w:t>
      </w:r>
      <w:r w:rsidRPr="00FC46C1">
        <w:rPr>
          <w:rFonts w:ascii="Sylfaen" w:hAnsi="Sylfaen" w:cs="Arial"/>
          <w:color w:val="4F4F4F"/>
          <w:sz w:val="22"/>
          <w:szCs w:val="22"/>
          <w:lang w:val="ka-GE"/>
        </w:rPr>
        <w:t xml:space="preserve"> </w:t>
      </w:r>
      <w:r w:rsidRPr="00FC46C1">
        <w:rPr>
          <w:rFonts w:ascii="Sylfaen" w:hAnsi="Sylfaen" w:cs="Sylfaen"/>
          <w:color w:val="4F4F4F"/>
          <w:sz w:val="22"/>
          <w:szCs w:val="22"/>
          <w:lang w:val="ka-GE"/>
        </w:rPr>
        <w:t>ცენტრის</w:t>
      </w:r>
      <w:r>
        <w:rPr>
          <w:rFonts w:ascii="Sylfaen" w:hAnsi="Sylfaen" w:cs="Sylfaen"/>
          <w:color w:val="4F4F4F"/>
          <w:sz w:val="22"/>
          <w:szCs w:val="22"/>
          <w:lang w:val="ka-GE"/>
        </w:rPr>
        <w:t xml:space="preserve"> და </w:t>
      </w:r>
      <w:proofErr w:type="spellStart"/>
      <w:r>
        <w:rPr>
          <w:rStyle w:val="Strong"/>
          <w:rFonts w:ascii="Sylfaen" w:hAnsi="Sylfaen" w:cs="Sylfaen"/>
          <w:b w:val="0"/>
          <w:color w:val="333333"/>
          <w:shd w:val="clear" w:color="auto" w:fill="FFFFFF"/>
        </w:rPr>
        <w:t>აკად</w:t>
      </w:r>
      <w:r>
        <w:rPr>
          <w:rStyle w:val="Strong"/>
          <w:rFonts w:ascii="Arial" w:hAnsi="Arial" w:cs="Arial"/>
          <w:b w:val="0"/>
          <w:color w:val="333333"/>
          <w:shd w:val="clear" w:color="auto" w:fill="FFFFFF"/>
        </w:rPr>
        <w:t>.</w:t>
      </w:r>
      <w:r>
        <w:rPr>
          <w:rStyle w:val="Strong"/>
          <w:rFonts w:ascii="Sylfaen" w:hAnsi="Sylfaen" w:cs="Sylfaen"/>
          <w:b w:val="0"/>
          <w:color w:val="333333"/>
          <w:shd w:val="clear" w:color="auto" w:fill="FFFFFF"/>
        </w:rPr>
        <w:t>ნ</w:t>
      </w:r>
      <w:r>
        <w:rPr>
          <w:rStyle w:val="Strong"/>
          <w:rFonts w:ascii="Arial" w:hAnsi="Arial" w:cs="Arial"/>
          <w:b w:val="0"/>
          <w:color w:val="333333"/>
          <w:shd w:val="clear" w:color="auto" w:fill="FFFFFF"/>
        </w:rPr>
        <w:t>.</w:t>
      </w:r>
      <w:r>
        <w:rPr>
          <w:rStyle w:val="Strong"/>
          <w:rFonts w:ascii="Sylfaen" w:hAnsi="Sylfaen" w:cs="Sylfaen"/>
          <w:b w:val="0"/>
          <w:color w:val="333333"/>
          <w:shd w:val="clear" w:color="auto" w:fill="FFFFFF"/>
        </w:rPr>
        <w:t>ყიფშიძის</w:t>
      </w:r>
      <w:proofErr w:type="spellEnd"/>
      <w:r>
        <w:rPr>
          <w:rStyle w:val="Strong"/>
          <w:rFonts w:ascii="Arial" w:hAnsi="Arial" w:cs="Arial"/>
          <w:b w:val="0"/>
          <w:color w:val="333333"/>
          <w:shd w:val="clear" w:color="auto" w:fill="FFFFFF"/>
        </w:rPr>
        <w:t xml:space="preserve"> </w:t>
      </w:r>
      <w:proofErr w:type="spellStart"/>
      <w:proofErr w:type="gramStart"/>
      <w:r>
        <w:rPr>
          <w:rStyle w:val="Strong"/>
          <w:rFonts w:ascii="Sylfaen" w:hAnsi="Sylfaen" w:cs="Sylfaen"/>
          <w:b w:val="0"/>
          <w:color w:val="333333"/>
          <w:shd w:val="clear" w:color="auto" w:fill="FFFFFF"/>
        </w:rPr>
        <w:t>სახ</w:t>
      </w:r>
      <w:proofErr w:type="spellEnd"/>
      <w:proofErr w:type="gramEnd"/>
      <w:r>
        <w:rPr>
          <w:rStyle w:val="Strong"/>
          <w:rFonts w:ascii="Arial" w:hAnsi="Arial" w:cs="Arial"/>
          <w:b w:val="0"/>
          <w:color w:val="333333"/>
          <w:shd w:val="clear" w:color="auto" w:fill="FFFFFF"/>
        </w:rPr>
        <w:t xml:space="preserve">. </w:t>
      </w:r>
      <w:proofErr w:type="spellStart"/>
      <w:proofErr w:type="gramStart"/>
      <w:r>
        <w:rPr>
          <w:rStyle w:val="Strong"/>
          <w:rFonts w:ascii="Sylfaen" w:hAnsi="Sylfaen" w:cs="Sylfaen"/>
          <w:b w:val="0"/>
          <w:color w:val="333333"/>
          <w:shd w:val="clear" w:color="auto" w:fill="FFFFFF"/>
        </w:rPr>
        <w:t>ცენტრალური</w:t>
      </w:r>
      <w:proofErr w:type="spellEnd"/>
      <w:proofErr w:type="gramEnd"/>
      <w:r>
        <w:rPr>
          <w:rStyle w:val="Strong"/>
          <w:rFonts w:ascii="Arial" w:hAnsi="Arial" w:cs="Arial"/>
          <w:b w:val="0"/>
          <w:color w:val="333333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b w:val="0"/>
          <w:color w:val="333333"/>
          <w:shd w:val="clear" w:color="auto" w:fill="FFFFFF"/>
        </w:rPr>
        <w:t>საუნივერსიტეტო</w:t>
      </w:r>
      <w:proofErr w:type="spellEnd"/>
      <w:r>
        <w:rPr>
          <w:rStyle w:val="Strong"/>
          <w:rFonts w:ascii="Arial" w:hAnsi="Arial" w:cs="Arial"/>
          <w:b w:val="0"/>
          <w:color w:val="333333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b w:val="0"/>
          <w:color w:val="333333"/>
          <w:shd w:val="clear" w:color="auto" w:fill="FFFFFF"/>
        </w:rPr>
        <w:t>კლინიკა</w:t>
      </w:r>
      <w:proofErr w:type="spellEnd"/>
      <w:r>
        <w:rPr>
          <w:rStyle w:val="Strong"/>
          <w:rFonts w:ascii="Arial" w:hAnsi="Arial" w:cs="Arial"/>
          <w:b w:val="0"/>
          <w:color w:val="333333"/>
          <w:shd w:val="clear" w:color="auto" w:fill="FFFFFF"/>
        </w:rPr>
        <w:t xml:space="preserve"> – </w:t>
      </w:r>
      <w:proofErr w:type="spellStart"/>
      <w:r>
        <w:rPr>
          <w:rStyle w:val="Strong"/>
          <w:rFonts w:ascii="Sylfaen" w:hAnsi="Sylfaen" w:cs="Sylfaen"/>
          <w:b w:val="0"/>
          <w:color w:val="333333"/>
          <w:shd w:val="clear" w:color="auto" w:fill="FFFFFF"/>
        </w:rPr>
        <w:t>რესპუბლიკური</w:t>
      </w:r>
      <w:proofErr w:type="spellEnd"/>
      <w:r>
        <w:rPr>
          <w:rStyle w:val="Strong"/>
          <w:rFonts w:ascii="Arial" w:hAnsi="Arial" w:cs="Arial"/>
          <w:b w:val="0"/>
          <w:color w:val="333333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b w:val="0"/>
          <w:color w:val="333333"/>
          <w:shd w:val="clear" w:color="auto" w:fill="FFFFFF"/>
        </w:rPr>
        <w:t>საავადმყოფო</w:t>
      </w:r>
      <w:proofErr w:type="spellEnd"/>
      <w:r>
        <w:rPr>
          <w:rStyle w:val="Strong"/>
          <w:rFonts w:ascii="Sylfaen" w:hAnsi="Sylfaen" w:cs="Sylfaen"/>
          <w:b w:val="0"/>
          <w:color w:val="333333"/>
          <w:shd w:val="clear" w:color="auto" w:fill="FFFFFF"/>
          <w:lang w:val="ka-GE"/>
        </w:rPr>
        <w:t>.</w:t>
      </w:r>
    </w:p>
    <w:p w:rsidR="00B84AEB" w:rsidRDefault="00B84AEB" w:rsidP="00A21724">
      <w:pPr>
        <w:pStyle w:val="NormalWeb"/>
        <w:shd w:val="clear" w:color="auto" w:fill="FFFFFF"/>
        <w:spacing w:before="0" w:beforeAutospacing="0" w:after="150" w:afterAutospacing="0" w:line="270" w:lineRule="atLeast"/>
        <w:ind w:right="-90"/>
        <w:jc w:val="both"/>
        <w:rPr>
          <w:rFonts w:ascii="Sylfaen" w:hAnsi="Sylfaen"/>
          <w:lang w:val="ka-GE"/>
        </w:rPr>
      </w:pPr>
    </w:p>
    <w:p w:rsidR="00A21724" w:rsidRPr="00A21724" w:rsidRDefault="00A21724" w:rsidP="00A21724">
      <w:pPr>
        <w:pStyle w:val="NormalWeb"/>
        <w:shd w:val="clear" w:color="auto" w:fill="FFFFFF"/>
        <w:spacing w:before="0" w:beforeAutospacing="0" w:after="150" w:afterAutospacing="0" w:line="270" w:lineRule="atLeast"/>
        <w:ind w:right="-90"/>
        <w:jc w:val="both"/>
        <w:rPr>
          <w:rFonts w:ascii="Sylfaen" w:hAnsi="Sylfaen" w:cs="Arial"/>
          <w:color w:val="4F4F4F"/>
          <w:sz w:val="22"/>
          <w:szCs w:val="22"/>
          <w:lang w:val="ka-GE"/>
        </w:rPr>
      </w:pPr>
      <w:r>
        <w:rPr>
          <w:rFonts w:ascii="Sylfaen" w:hAnsi="Sylfaen"/>
          <w:lang w:val="ka-GE"/>
        </w:rPr>
        <w:t xml:space="preserve">ქვეყანაში </w:t>
      </w:r>
      <w:r w:rsidRPr="00FC46C1">
        <w:rPr>
          <w:rFonts w:ascii="Sylfaen" w:hAnsi="Sylfaen"/>
          <w:lang w:val="ka-GE"/>
        </w:rPr>
        <w:t xml:space="preserve">სამედიცინო პერსონალისთვის </w:t>
      </w:r>
      <w:r w:rsidRPr="00F43CCD">
        <w:rPr>
          <w:rFonts w:ascii="Sylfaen" w:hAnsi="Sylfaen"/>
          <w:lang w:val="ka-GE"/>
        </w:rPr>
        <w:t>C ჰეპატიტის</w:t>
      </w:r>
      <w:r w:rsidRPr="00FC46C1">
        <w:rPr>
          <w:rFonts w:ascii="Sylfaen" w:hAnsi="Sylfaen"/>
          <w:lang w:val="ka-GE"/>
        </w:rPr>
        <w:t xml:space="preserve"> სკრინინგის</w:t>
      </w:r>
      <w:r>
        <w:rPr>
          <w:rFonts w:ascii="Sylfaen" w:hAnsi="Sylfaen"/>
          <w:lang w:val="ka-GE"/>
        </w:rPr>
        <w:t xml:space="preserve"> აქციები გაგრძელდება ერთი თვის განმვალობაში.</w:t>
      </w:r>
    </w:p>
    <w:p w:rsidR="00A21724" w:rsidRDefault="00B84AEB" w:rsidP="00A21724">
      <w:pPr>
        <w:pStyle w:val="NormalWeb"/>
        <w:shd w:val="clear" w:color="auto" w:fill="FFFFFF"/>
        <w:spacing w:before="0" w:beforeAutospacing="0" w:after="0" w:afterAutospacing="0" w:line="270" w:lineRule="atLeast"/>
        <w:ind w:right="-90"/>
        <w:jc w:val="both"/>
        <w:rPr>
          <w:rStyle w:val="Strong"/>
          <w:rFonts w:ascii="Sylfaen" w:hAnsi="Sylfaen" w:cs="Sylfaen"/>
          <w:b w:val="0"/>
          <w:color w:val="333333"/>
          <w:shd w:val="clear" w:color="auto" w:fill="FFFFFF"/>
          <w:lang w:val="ka-GE"/>
        </w:rPr>
      </w:pPr>
      <w:r>
        <w:rPr>
          <w:rStyle w:val="Strong"/>
          <w:rFonts w:ascii="Sylfaen" w:hAnsi="Sylfaen" w:cs="Sylfaen"/>
          <w:b w:val="0"/>
          <w:color w:val="333333"/>
          <w:shd w:val="clear" w:color="auto" w:fill="FFFFFF"/>
          <w:lang w:val="ka-GE"/>
        </w:rPr>
        <w:t>აქცია გაიმართება კლინიკის ცენტრალურ შესასვლელში ფანტანის მხრიდან.</w:t>
      </w:r>
    </w:p>
    <w:p w:rsidR="00B84AEB" w:rsidRPr="00FC46C1" w:rsidRDefault="00B84AEB" w:rsidP="00A21724">
      <w:pPr>
        <w:pStyle w:val="NormalWeb"/>
        <w:shd w:val="clear" w:color="auto" w:fill="FFFFFF"/>
        <w:spacing w:before="0" w:beforeAutospacing="0" w:after="0" w:afterAutospacing="0" w:line="270" w:lineRule="atLeast"/>
        <w:ind w:right="-90"/>
        <w:jc w:val="both"/>
        <w:rPr>
          <w:rFonts w:ascii="Arial" w:hAnsi="Arial" w:cs="Arial"/>
          <w:color w:val="4F4F4F"/>
          <w:sz w:val="22"/>
          <w:szCs w:val="22"/>
          <w:lang w:val="ka-GE"/>
        </w:rPr>
      </w:pPr>
    </w:p>
    <w:p w:rsidR="00A21724" w:rsidRDefault="00A21724" w:rsidP="00A21724">
      <w:pPr>
        <w:pStyle w:val="NoSpacing"/>
        <w:ind w:right="-9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თქვენც შემოგვიერთდით</w:t>
      </w:r>
    </w:p>
    <w:p w:rsidR="00B84AEB" w:rsidRPr="00FC46C1" w:rsidRDefault="00B84AEB" w:rsidP="00A21724">
      <w:pPr>
        <w:pStyle w:val="NoSpacing"/>
        <w:ind w:right="-90"/>
        <w:jc w:val="both"/>
        <w:rPr>
          <w:rFonts w:ascii="Sylfaen" w:hAnsi="Sylfaen" w:cs="Sylfaen"/>
          <w:lang w:val="ka-GE"/>
        </w:rPr>
      </w:pPr>
    </w:p>
    <w:p w:rsidR="00A21724" w:rsidRPr="00FC46C1" w:rsidRDefault="00A21724" w:rsidP="00A21724">
      <w:pPr>
        <w:pStyle w:val="NormalWeb"/>
        <w:shd w:val="clear" w:color="auto" w:fill="FFFFFF"/>
        <w:spacing w:before="0" w:beforeAutospacing="0" w:after="150" w:afterAutospacing="0" w:line="270" w:lineRule="atLeast"/>
        <w:ind w:right="-90"/>
        <w:jc w:val="center"/>
        <w:rPr>
          <w:rFonts w:ascii="Sylfaen" w:hAnsi="Sylfaen"/>
          <w:b/>
          <w:sz w:val="22"/>
          <w:szCs w:val="22"/>
          <w:lang w:val="ka-GE"/>
        </w:rPr>
      </w:pPr>
      <w:r w:rsidRPr="00FC46C1">
        <w:rPr>
          <w:rFonts w:ascii="Sylfaen" w:hAnsi="Sylfaen"/>
          <w:b/>
          <w:sz w:val="22"/>
          <w:szCs w:val="22"/>
          <w:lang w:val="ka-GE"/>
        </w:rPr>
        <w:t>იცოდე ჰეპატიტის შესახებ - იმოქმედე ახლავე</w:t>
      </w:r>
    </w:p>
    <w:p w:rsidR="00A21724" w:rsidRPr="00FC46C1" w:rsidRDefault="00A21724" w:rsidP="00A21724">
      <w:pPr>
        <w:pStyle w:val="ListParagraph"/>
        <w:ind w:left="0"/>
        <w:jc w:val="both"/>
        <w:rPr>
          <w:rFonts w:ascii="Sylfaen" w:hAnsi="Sylfaen"/>
          <w:b/>
          <w:lang w:val="ka-GE"/>
        </w:rPr>
      </w:pPr>
    </w:p>
    <w:p w:rsidR="00A21724" w:rsidRPr="00FC46C1" w:rsidRDefault="00A21724" w:rsidP="00A21724">
      <w:pPr>
        <w:pStyle w:val="ListParagraph"/>
        <w:ind w:left="0"/>
        <w:jc w:val="both"/>
        <w:rPr>
          <w:rFonts w:ascii="Sylfaen" w:hAnsi="Sylfaen"/>
          <w:b/>
          <w:color w:val="0E0640"/>
          <w:lang w:val="ka-GE"/>
        </w:rPr>
      </w:pPr>
      <w:r w:rsidRPr="00FC46C1">
        <w:rPr>
          <w:rFonts w:ascii="Sylfaen" w:hAnsi="Sylfaen"/>
          <w:b/>
          <w:lang w:val="ka-GE"/>
        </w:rPr>
        <w:t xml:space="preserve">ვებ გვერდი - </w:t>
      </w:r>
      <w:hyperlink r:id="rId8" w:history="1">
        <w:r w:rsidRPr="00FC46C1">
          <w:rPr>
            <w:rStyle w:val="Hyperlink"/>
            <w:rFonts w:ascii="Sylfaen" w:hAnsi="Sylfaen"/>
            <w:b/>
            <w:color w:val="0E0640"/>
            <w:lang w:val="ka-GE"/>
          </w:rPr>
          <w:t>www.ncdc.ge</w:t>
        </w:r>
      </w:hyperlink>
    </w:p>
    <w:p w:rsidR="00A21724" w:rsidRPr="00FC46C1" w:rsidRDefault="00A21724" w:rsidP="00A21724">
      <w:pPr>
        <w:pStyle w:val="ListParagraph"/>
        <w:ind w:left="0"/>
        <w:jc w:val="both"/>
        <w:rPr>
          <w:rFonts w:ascii="Helvetica" w:hAnsi="Helvetica" w:cs="Helvetica"/>
          <w:b/>
          <w:color w:val="0E0640"/>
          <w:shd w:val="clear" w:color="auto" w:fill="FFFFFF"/>
          <w:lang w:val="ka-GE"/>
        </w:rPr>
      </w:pPr>
      <w:r w:rsidRPr="00FC46C1">
        <w:rPr>
          <w:rFonts w:ascii="Sylfaen" w:hAnsi="Sylfaen"/>
          <w:b/>
          <w:lang w:val="ka-GE"/>
        </w:rPr>
        <w:t xml:space="preserve">ფეისბუქი - </w:t>
      </w:r>
      <w:r w:rsidRPr="00FC46C1">
        <w:rPr>
          <w:rFonts w:ascii="Helvetica" w:hAnsi="Helvetica" w:cs="Helvetica"/>
          <w:b/>
          <w:color w:val="0E0640"/>
          <w:shd w:val="clear" w:color="auto" w:fill="FFFFFF"/>
          <w:lang w:val="ka-GE"/>
        </w:rPr>
        <w:t>National Center for Disease Control &amp; Public Health, Georgia (NCDC &amp; PH)</w:t>
      </w:r>
    </w:p>
    <w:p w:rsidR="00B84AEB" w:rsidRPr="00B84AEB" w:rsidRDefault="00A21724" w:rsidP="00A21724">
      <w:pPr>
        <w:pStyle w:val="NoSpacing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მ</w:t>
      </w:r>
      <w:r w:rsidRPr="00B10971">
        <w:rPr>
          <w:rFonts w:ascii="Sylfaen" w:hAnsi="Sylfaen" w:cs="Sylfaen"/>
          <w:b/>
          <w:sz w:val="20"/>
          <w:szCs w:val="20"/>
          <w:lang w:val="ka-GE"/>
        </w:rPr>
        <w:t>ისამართი</w:t>
      </w:r>
      <w:r w:rsidRPr="00B10971">
        <w:rPr>
          <w:b/>
          <w:sz w:val="20"/>
          <w:szCs w:val="20"/>
          <w:lang w:val="ka-GE"/>
        </w:rPr>
        <w:t>:</w:t>
      </w:r>
      <w:r w:rsidR="00B84AEB">
        <w:rPr>
          <w:rFonts w:ascii="Sylfaen" w:hAnsi="Sylfaen"/>
          <w:b/>
          <w:sz w:val="20"/>
          <w:szCs w:val="20"/>
          <w:lang w:val="ka-GE"/>
        </w:rPr>
        <w:t xml:space="preserve"> თბილისი, ვაჟა-ფშაველას გამზ.29ა </w:t>
      </w:r>
      <w:r w:rsidR="00B84AEB"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</w:p>
    <w:p w:rsidR="00A21724" w:rsidRDefault="00A21724" w:rsidP="00A21724">
      <w:pPr>
        <w:pStyle w:val="NoSpacing"/>
        <w:rPr>
          <w:rFonts w:ascii="Sylfaen" w:hAnsi="Sylfaen"/>
          <w:b/>
          <w:sz w:val="20"/>
          <w:szCs w:val="20"/>
          <w:lang w:val="ka-GE"/>
        </w:rPr>
      </w:pPr>
      <w:r w:rsidRPr="00B10971">
        <w:rPr>
          <w:rFonts w:ascii="Sylfaen" w:hAnsi="Sylfaen" w:cs="Sylfaen"/>
          <w:b/>
          <w:sz w:val="20"/>
          <w:szCs w:val="20"/>
          <w:lang w:val="ka-GE"/>
        </w:rPr>
        <w:t>საკონტაქტო</w:t>
      </w:r>
      <w:r w:rsidRPr="00B10971">
        <w:rPr>
          <w:b/>
          <w:sz w:val="20"/>
          <w:szCs w:val="20"/>
          <w:lang w:val="ka-GE"/>
        </w:rPr>
        <w:t xml:space="preserve"> </w:t>
      </w:r>
      <w:r w:rsidRPr="00B10971">
        <w:rPr>
          <w:rFonts w:ascii="Sylfaen" w:hAnsi="Sylfaen" w:cs="Sylfaen"/>
          <w:b/>
          <w:sz w:val="20"/>
          <w:szCs w:val="20"/>
          <w:lang w:val="ka-GE"/>
        </w:rPr>
        <w:t>პირი</w:t>
      </w:r>
      <w:r w:rsidRPr="00B10971">
        <w:rPr>
          <w:b/>
          <w:sz w:val="20"/>
          <w:szCs w:val="20"/>
          <w:lang w:val="ka-GE"/>
        </w:rPr>
        <w:t xml:space="preserve">: </w:t>
      </w:r>
      <w:r w:rsidRPr="00B10971">
        <w:rPr>
          <w:rFonts w:ascii="Sylfaen" w:hAnsi="Sylfaen" w:cs="Sylfaen"/>
          <w:b/>
          <w:sz w:val="20"/>
          <w:szCs w:val="20"/>
          <w:lang w:val="ka-GE"/>
        </w:rPr>
        <w:t>ნინო</w:t>
      </w:r>
      <w:r w:rsidRPr="00B10971">
        <w:rPr>
          <w:b/>
          <w:sz w:val="20"/>
          <w:szCs w:val="20"/>
          <w:lang w:val="ka-GE"/>
        </w:rPr>
        <w:t xml:space="preserve"> </w:t>
      </w:r>
      <w:r w:rsidRPr="00B10971">
        <w:rPr>
          <w:rFonts w:ascii="Sylfaen" w:hAnsi="Sylfaen" w:cs="Sylfaen"/>
          <w:b/>
          <w:sz w:val="20"/>
          <w:szCs w:val="20"/>
          <w:lang w:val="ka-GE"/>
        </w:rPr>
        <w:t>მამუკაშვილი</w:t>
      </w:r>
      <w:r w:rsidRPr="00B10971">
        <w:rPr>
          <w:b/>
          <w:sz w:val="20"/>
          <w:szCs w:val="20"/>
          <w:lang w:val="ka-GE"/>
        </w:rPr>
        <w:t xml:space="preserve"> 595 956 103</w:t>
      </w:r>
      <w:r w:rsidR="00B84AEB">
        <w:rPr>
          <w:rFonts w:ascii="Sylfaen" w:hAnsi="Sylfaen"/>
          <w:b/>
          <w:sz w:val="20"/>
          <w:szCs w:val="20"/>
          <w:lang w:val="ka-GE"/>
        </w:rPr>
        <w:t xml:space="preserve">, </w:t>
      </w:r>
      <w:r w:rsidR="004576BF">
        <w:rPr>
          <w:rFonts w:ascii="Sylfaen" w:hAnsi="Sylfaen"/>
          <w:b/>
          <w:sz w:val="20"/>
          <w:szCs w:val="20"/>
          <w:lang w:val="ka-GE"/>
        </w:rPr>
        <w:t xml:space="preserve"> ნატა</w:t>
      </w:r>
      <w:r w:rsidR="00B84AEB">
        <w:rPr>
          <w:rFonts w:ascii="Sylfaen" w:hAnsi="Sylfaen"/>
          <w:b/>
          <w:sz w:val="20"/>
          <w:szCs w:val="20"/>
          <w:lang w:val="ka-GE"/>
        </w:rPr>
        <w:t>ლია ხურციძე 591 007 077</w:t>
      </w:r>
    </w:p>
    <w:p w:rsidR="00B84AEB" w:rsidRDefault="00B84AEB" w:rsidP="00A21724">
      <w:pPr>
        <w:pStyle w:val="NoSpacing"/>
        <w:rPr>
          <w:rFonts w:ascii="Sylfaen" w:hAnsi="Sylfaen"/>
          <w:b/>
          <w:sz w:val="20"/>
          <w:szCs w:val="20"/>
          <w:lang w:val="ka-GE"/>
        </w:rPr>
      </w:pPr>
    </w:p>
    <w:p w:rsidR="00B84AEB" w:rsidRDefault="00B84AEB" w:rsidP="00A21724">
      <w:pPr>
        <w:pStyle w:val="NoSpacing"/>
        <w:rPr>
          <w:rFonts w:ascii="Sylfaen" w:hAnsi="Sylfaen"/>
          <w:b/>
          <w:sz w:val="20"/>
          <w:szCs w:val="20"/>
          <w:lang w:val="ka-GE"/>
        </w:rPr>
      </w:pPr>
    </w:p>
    <w:p w:rsidR="00B84AEB" w:rsidRPr="004576BF" w:rsidRDefault="00B84AEB" w:rsidP="00A21724">
      <w:pPr>
        <w:pStyle w:val="NoSpacing"/>
        <w:rPr>
          <w:rFonts w:ascii="Sylfaen" w:hAnsi="Sylfaen"/>
          <w:b/>
          <w:sz w:val="20"/>
          <w:szCs w:val="20"/>
          <w:lang w:val="ka-GE"/>
        </w:rPr>
      </w:pPr>
    </w:p>
    <w:p w:rsidR="00A21724" w:rsidRDefault="00A21724" w:rsidP="00A21724">
      <w:pPr>
        <w:pStyle w:val="NoSpacing"/>
        <w:rPr>
          <w:rFonts w:ascii="Sylfaen" w:hAnsi="Sylfaen"/>
          <w:b/>
          <w:sz w:val="20"/>
          <w:szCs w:val="20"/>
          <w:lang w:val="ka-GE"/>
        </w:rPr>
      </w:pPr>
    </w:p>
    <w:p w:rsidR="00A21724" w:rsidRDefault="00A21724" w:rsidP="00A21724">
      <w:pPr>
        <w:pStyle w:val="NoSpacing"/>
        <w:rPr>
          <w:rFonts w:ascii="Sylfaen" w:hAnsi="Sylfaen"/>
          <w:b/>
          <w:sz w:val="20"/>
          <w:szCs w:val="20"/>
          <w:lang w:val="ka-GE"/>
        </w:rPr>
      </w:pPr>
    </w:p>
    <w:p w:rsidR="00A21724" w:rsidRDefault="00A21724" w:rsidP="00A21724">
      <w:pPr>
        <w:pStyle w:val="NoSpacing"/>
        <w:rPr>
          <w:rFonts w:ascii="Sylfaen" w:hAnsi="Sylfaen"/>
          <w:b/>
          <w:sz w:val="20"/>
          <w:szCs w:val="20"/>
          <w:lang w:val="ka-GE"/>
        </w:rPr>
      </w:pPr>
    </w:p>
    <w:p w:rsidR="00A21724" w:rsidRPr="00B10971" w:rsidRDefault="00A21724" w:rsidP="00A21724">
      <w:pPr>
        <w:shd w:val="clear" w:color="auto" w:fill="FFFFFF"/>
        <w:spacing w:after="0" w:line="240" w:lineRule="auto"/>
        <w:jc w:val="center"/>
        <w:rPr>
          <w:rFonts w:cs="Arial"/>
          <w:b/>
          <w:color w:val="4F4F4F"/>
          <w:sz w:val="20"/>
          <w:szCs w:val="20"/>
          <w:lang w:val="ka-GE"/>
        </w:rPr>
      </w:pPr>
      <w:r w:rsidRPr="008C39C4">
        <w:rPr>
          <w:rFonts w:ascii="Sylfaen" w:hAnsi="Sylfaen" w:cs="Sylfaen"/>
          <w:noProof/>
        </w:rPr>
        <w:drawing>
          <wp:inline distT="0" distB="0" distL="0" distR="0">
            <wp:extent cx="1000125" cy="485775"/>
            <wp:effectExtent l="19050" t="0" r="9525" b="0"/>
            <wp:docPr id="10" name="Picture 1" descr="C:\Users\user\Desktop\logoebi\Moh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oebi\Moh Logo Ge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244" cy="485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lang w:val="ka-GE"/>
        </w:rPr>
        <w:t xml:space="preserve">                           </w:t>
      </w:r>
      <w:r>
        <w:rPr>
          <w:rFonts w:ascii="Sylfaen" w:hAnsi="Sylfaen" w:cs="Sylfaen"/>
          <w:noProof/>
        </w:rPr>
        <w:drawing>
          <wp:inline distT="0" distB="0" distL="0" distR="0">
            <wp:extent cx="618527" cy="523730"/>
            <wp:effectExtent l="19050" t="0" r="0" b="0"/>
            <wp:docPr id="11" name="Picture 1" descr="C:\Users\Administrator\Desktop\logoebi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ebi\unnamed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54" cy="524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lang w:val="ka-GE"/>
        </w:rPr>
        <w:t xml:space="preserve">                                  </w:t>
      </w:r>
      <w:r w:rsidRPr="008C39C4">
        <w:rPr>
          <w:rFonts w:ascii="Sylfaen" w:hAnsi="Sylfaen" w:cs="Sylfaen"/>
          <w:noProof/>
        </w:rPr>
        <w:drawing>
          <wp:inline distT="0" distB="0" distL="0" distR="0">
            <wp:extent cx="685800" cy="485775"/>
            <wp:effectExtent l="19050" t="0" r="0" b="0"/>
            <wp:docPr id="12" name="Picture 1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724" w:rsidRDefault="00A21724" w:rsidP="00A21724">
      <w:pPr>
        <w:pStyle w:val="NormalWeb"/>
        <w:shd w:val="clear" w:color="auto" w:fill="FFFFFF"/>
        <w:spacing w:before="0" w:beforeAutospacing="0" w:after="0" w:afterAutospacing="0" w:line="270" w:lineRule="atLeast"/>
        <w:ind w:right="-90"/>
        <w:jc w:val="center"/>
        <w:rPr>
          <w:rStyle w:val="Strong"/>
          <w:rFonts w:ascii="Sylfaen" w:hAnsi="Sylfaen" w:cs="Sylfaen"/>
          <w:color w:val="4F4F4F"/>
          <w:sz w:val="22"/>
          <w:szCs w:val="22"/>
        </w:rPr>
      </w:pPr>
    </w:p>
    <w:sectPr w:rsidR="00A21724" w:rsidSect="00685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E778C"/>
    <w:multiLevelType w:val="hybridMultilevel"/>
    <w:tmpl w:val="E988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1724"/>
    <w:rsid w:val="004576BF"/>
    <w:rsid w:val="00631F04"/>
    <w:rsid w:val="00685ECE"/>
    <w:rsid w:val="00A21724"/>
    <w:rsid w:val="00B47FDD"/>
    <w:rsid w:val="00B8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72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172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21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21724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A21724"/>
  </w:style>
  <w:style w:type="paragraph" w:styleId="ListParagraph">
    <w:name w:val="List Paragraph"/>
    <w:basedOn w:val="Normal"/>
    <w:link w:val="ListParagraphChar"/>
    <w:uiPriority w:val="34"/>
    <w:qFormat/>
    <w:rsid w:val="00A217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217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7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84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dc.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2016-07-28T14:10:00Z</dcterms:created>
  <dcterms:modified xsi:type="dcterms:W3CDTF">2016-07-28T14:38:00Z</dcterms:modified>
</cp:coreProperties>
</file>