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DB" w:rsidRPr="008D58F3" w:rsidRDefault="004D673A">
      <w:pPr>
        <w:rPr>
          <w:rFonts w:ascii="Sylfaen" w:hAnsi="Sylfaen"/>
          <w:sz w:val="22"/>
          <w:szCs w:val="22"/>
        </w:rPr>
      </w:pPr>
      <w:r w:rsidRPr="008D58F3">
        <w:rPr>
          <w:rFonts w:ascii="Sylfaen" w:hAnsi="Sylfae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5168" behindDoc="0" locked="0" layoutInCell="1" allowOverlap="1" wp14:anchorId="0E74D42C" wp14:editId="32FC4E7D">
            <wp:simplePos x="0" y="0"/>
            <wp:positionH relativeFrom="margin">
              <wp:posOffset>0</wp:posOffset>
            </wp:positionH>
            <wp:positionV relativeFrom="margin">
              <wp:posOffset>-351155</wp:posOffset>
            </wp:positionV>
            <wp:extent cx="2105025" cy="829310"/>
            <wp:effectExtent l="19050" t="0" r="9525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  <w:r w:rsidR="00BE44DB" w:rsidRPr="008D58F3">
        <w:rPr>
          <w:rFonts w:ascii="Sylfaen" w:hAnsi="Sylfaen"/>
          <w:sz w:val="22"/>
          <w:szCs w:val="22"/>
        </w:rPr>
        <w:tab/>
      </w:r>
    </w:p>
    <w:p w:rsidR="00BE44DB" w:rsidRPr="008D58F3" w:rsidRDefault="00BE44DB">
      <w:pPr>
        <w:rPr>
          <w:rFonts w:ascii="Sylfaen" w:hAnsi="Sylfaen"/>
          <w:sz w:val="22"/>
          <w:szCs w:val="22"/>
        </w:rPr>
      </w:pPr>
    </w:p>
    <w:p w:rsidR="008B2842" w:rsidRPr="008D58F3" w:rsidRDefault="008B2842">
      <w:pPr>
        <w:rPr>
          <w:rFonts w:ascii="Sylfaen" w:hAnsi="Sylfaen"/>
          <w:sz w:val="22"/>
          <w:szCs w:val="22"/>
        </w:rPr>
      </w:pPr>
    </w:p>
    <w:p w:rsidR="00886004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საქართველოში ჯანდაცვის სერვისებით სარგებლობისა და  დანახარჯების კვლევა</w:t>
      </w:r>
    </w:p>
    <w:p w:rsidR="00642444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827DC3" w:rsidRPr="008D58F3" w:rsidRDefault="0088600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24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 xml:space="preserve"> ივნისი</w:t>
      </w:r>
      <w:r w:rsidRPr="008D58F3">
        <w:rPr>
          <w:rFonts w:ascii="Sylfaen" w:hAnsi="Sylfaen"/>
          <w:b/>
          <w:sz w:val="22"/>
          <w:szCs w:val="22"/>
          <w:lang w:val="en-US"/>
        </w:rPr>
        <w:t>, 2015</w:t>
      </w:r>
    </w:p>
    <w:p w:rsidR="00827DC3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ექსპო</w:t>
      </w:r>
      <w:r w:rsidRPr="008D58F3">
        <w:rPr>
          <w:rFonts w:ascii="Sylfaen" w:hAnsi="Sylfaen"/>
          <w:b/>
          <w:sz w:val="22"/>
          <w:szCs w:val="22"/>
          <w:lang w:val="en-US"/>
        </w:rPr>
        <w:t>-</w:t>
      </w:r>
      <w:r w:rsidRPr="008D58F3">
        <w:rPr>
          <w:rFonts w:ascii="Sylfaen" w:hAnsi="Sylfaen"/>
          <w:b/>
          <w:sz w:val="22"/>
          <w:szCs w:val="22"/>
          <w:lang w:val="ka-GE"/>
        </w:rPr>
        <w:t>ჯორჯია, მე-3 პავილიონი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</w:t>
      </w:r>
    </w:p>
    <w:p w:rsidR="00827DC3" w:rsidRPr="008D58F3" w:rsidRDefault="00827DC3">
      <w:pPr>
        <w:rPr>
          <w:rFonts w:ascii="Sylfaen" w:hAnsi="Sylfaen"/>
          <w:sz w:val="22"/>
          <w:szCs w:val="22"/>
          <w:lang w:val="en-US"/>
        </w:rPr>
      </w:pPr>
    </w:p>
    <w:p w:rsidR="00222379" w:rsidRPr="008D58F3" w:rsidRDefault="00642444">
      <w:pPr>
        <w:rPr>
          <w:rFonts w:ascii="Sylfaen" w:hAnsi="Sylfaen"/>
          <w:b/>
          <w:sz w:val="22"/>
          <w:szCs w:val="22"/>
          <w:u w:val="single"/>
        </w:rPr>
      </w:pPr>
      <w:r w:rsidRPr="008D58F3">
        <w:rPr>
          <w:rFonts w:ascii="Sylfaen" w:hAnsi="Sylfaen"/>
          <w:b/>
          <w:sz w:val="22"/>
          <w:szCs w:val="22"/>
          <w:u w:val="single"/>
          <w:lang w:val="ka-GE"/>
        </w:rPr>
        <w:t>დღის წესრიგი</w:t>
      </w:r>
      <w:r w:rsidR="000C2D72" w:rsidRPr="008D58F3">
        <w:rPr>
          <w:rFonts w:ascii="Sylfaen" w:hAnsi="Sylfaen"/>
          <w:b/>
          <w:sz w:val="22"/>
          <w:szCs w:val="22"/>
          <w:u w:val="single"/>
        </w:rPr>
        <w:t xml:space="preserve"> </w:t>
      </w:r>
    </w:p>
    <w:p w:rsidR="00FE29AA" w:rsidRPr="008D58F3" w:rsidRDefault="00FE29AA">
      <w:pPr>
        <w:rPr>
          <w:rFonts w:ascii="Sylfaen" w:hAnsi="Sylfaen"/>
          <w:sz w:val="22"/>
          <w:szCs w:val="22"/>
          <w:lang w:val="ka-GE"/>
        </w:rPr>
      </w:pPr>
    </w:p>
    <w:p w:rsidR="00742F46" w:rsidRPr="008D58F3" w:rsidRDefault="003476D3" w:rsidP="009772BE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10:30 – 11</w:t>
      </w:r>
      <w:r w:rsidR="00742F46" w:rsidRPr="008D58F3">
        <w:rPr>
          <w:rFonts w:ascii="Sylfaen" w:hAnsi="Sylfaen"/>
          <w:b/>
          <w:sz w:val="22"/>
          <w:szCs w:val="22"/>
          <w:lang w:val="en-US"/>
        </w:rPr>
        <w:t>:00</w:t>
      </w:r>
      <w:r w:rsidR="00742F46" w:rsidRPr="008D58F3">
        <w:rPr>
          <w:rFonts w:ascii="Sylfaen" w:hAnsi="Sylfaen"/>
          <w:b/>
          <w:sz w:val="22"/>
          <w:szCs w:val="22"/>
          <w:lang w:val="en-US"/>
        </w:rPr>
        <w:tab/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რეგისტრაცია</w:t>
      </w:r>
    </w:p>
    <w:p w:rsidR="00742F46" w:rsidRPr="008D58F3" w:rsidRDefault="00742F46" w:rsidP="009772BE">
      <w:pPr>
        <w:ind w:left="2124" w:hanging="2124"/>
        <w:rPr>
          <w:rFonts w:ascii="Sylfaen" w:hAnsi="Sylfaen"/>
          <w:b/>
          <w:sz w:val="22"/>
          <w:szCs w:val="22"/>
          <w:lang w:val="en-US"/>
        </w:rPr>
      </w:pPr>
    </w:p>
    <w:p w:rsidR="002437F8" w:rsidRPr="008D58F3" w:rsidRDefault="003476D3" w:rsidP="009772BE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11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>:</w:t>
      </w:r>
      <w:r w:rsidRPr="008D58F3">
        <w:rPr>
          <w:rFonts w:ascii="Sylfaen" w:hAnsi="Sylfaen"/>
          <w:b/>
          <w:sz w:val="22"/>
          <w:szCs w:val="22"/>
          <w:lang w:val="en-US"/>
        </w:rPr>
        <w:t>00 – 11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>: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>30</w:t>
      </w:r>
      <w:r w:rsidR="009772BE" w:rsidRPr="008D58F3">
        <w:rPr>
          <w:rFonts w:ascii="Sylfaen" w:hAnsi="Sylfaen"/>
          <w:b/>
          <w:sz w:val="22"/>
          <w:szCs w:val="22"/>
          <w:lang w:val="en-US"/>
        </w:rPr>
        <w:tab/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მისალმება</w:t>
      </w:r>
      <w:r w:rsidR="004326D4">
        <w:rPr>
          <w:rFonts w:ascii="Sylfaen" w:hAnsi="Sylfaen"/>
          <w:b/>
          <w:sz w:val="22"/>
          <w:szCs w:val="22"/>
          <w:lang w:val="ka-GE"/>
        </w:rPr>
        <w:t>:</w:t>
      </w:r>
    </w:p>
    <w:p w:rsidR="00B835F3" w:rsidRPr="008D58F3" w:rsidRDefault="00220AFF" w:rsidP="007E1DD9">
      <w:pPr>
        <w:ind w:left="2118" w:hanging="1410"/>
        <w:rPr>
          <w:rFonts w:ascii="Sylfaen" w:hAnsi="Sylfaen"/>
          <w:sz w:val="22"/>
          <w:szCs w:val="22"/>
          <w:lang w:val="ka-GE"/>
        </w:rPr>
      </w:pPr>
      <w:r w:rsidRPr="008D58F3">
        <w:rPr>
          <w:rFonts w:ascii="Sylfaen" w:hAnsi="Sylfaen"/>
          <w:sz w:val="22"/>
          <w:szCs w:val="22"/>
          <w:lang w:val="en-GB"/>
        </w:rPr>
        <w:tab/>
      </w:r>
      <w:r w:rsidR="003476D3" w:rsidRPr="008D58F3">
        <w:rPr>
          <w:rFonts w:ascii="Sylfaen" w:hAnsi="Sylfaen"/>
          <w:sz w:val="22"/>
          <w:szCs w:val="22"/>
          <w:lang w:val="en-GB"/>
        </w:rPr>
        <w:t xml:space="preserve"> </w:t>
      </w:r>
    </w:p>
    <w:p w:rsidR="004326D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დავით სერგეენკო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- </w:t>
      </w:r>
      <w:r w:rsidR="003476D3" w:rsidRPr="008D58F3">
        <w:rPr>
          <w:rFonts w:ascii="Sylfaen" w:hAnsi="Sylfaen"/>
          <w:sz w:val="22"/>
          <w:szCs w:val="22"/>
          <w:lang w:val="en-GB"/>
        </w:rPr>
        <w:t xml:space="preserve"> </w:t>
      </w:r>
      <w:r w:rsidR="00642444" w:rsidRPr="008D58F3">
        <w:rPr>
          <w:rFonts w:ascii="Sylfaen" w:hAnsi="Sylfaen"/>
          <w:sz w:val="22"/>
          <w:szCs w:val="22"/>
          <w:lang w:val="ka-GE"/>
        </w:rPr>
        <w:t xml:space="preserve">შრომის, ჯანმრთელობისა და სოციალური დაცვის </w:t>
      </w:r>
      <w:r>
        <w:rPr>
          <w:rFonts w:ascii="Sylfaen" w:hAnsi="Sylfaen"/>
          <w:sz w:val="22"/>
          <w:szCs w:val="22"/>
          <w:lang w:val="ka-GE"/>
        </w:rPr>
        <w:t>მინისტრი;</w:t>
      </w:r>
    </w:p>
    <w:p w:rsidR="004326D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Pr="008D58F3">
        <w:rPr>
          <w:rFonts w:ascii="Sylfaen" w:hAnsi="Sylfaen"/>
          <w:b/>
          <w:sz w:val="22"/>
          <w:szCs w:val="22"/>
          <w:lang w:val="ka-GE"/>
        </w:rPr>
        <w:t>ირაკლი ღარიბაშვილი</w:t>
      </w:r>
      <w:r>
        <w:rPr>
          <w:rFonts w:ascii="Sylfaen" w:hAnsi="Sylfaen"/>
          <w:sz w:val="22"/>
          <w:szCs w:val="22"/>
          <w:lang w:val="ka-GE"/>
        </w:rPr>
        <w:t xml:space="preserve"> - </w:t>
      </w:r>
      <w:r w:rsidRPr="008D58F3">
        <w:rPr>
          <w:rFonts w:ascii="Sylfaen" w:hAnsi="Sylfaen"/>
          <w:sz w:val="22"/>
          <w:szCs w:val="22"/>
          <w:lang w:val="en-GB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საქართველოს პრემიერ-</w:t>
      </w:r>
      <w:r w:rsidRPr="008D58F3">
        <w:rPr>
          <w:rFonts w:ascii="Sylfaen" w:hAnsi="Sylfaen"/>
          <w:sz w:val="22"/>
          <w:szCs w:val="22"/>
          <w:lang w:val="ka-GE"/>
        </w:rPr>
        <w:t>მი</w:t>
      </w:r>
      <w:r>
        <w:rPr>
          <w:rFonts w:ascii="Sylfaen" w:hAnsi="Sylfaen"/>
          <w:sz w:val="22"/>
          <w:szCs w:val="22"/>
          <w:lang w:val="ka-GE"/>
        </w:rPr>
        <w:t>ნისტრი</w:t>
      </w:r>
      <w:r w:rsidR="00596BA8">
        <w:rPr>
          <w:rFonts w:ascii="Sylfaen" w:hAnsi="Sylfaen"/>
          <w:sz w:val="22"/>
          <w:szCs w:val="22"/>
          <w:lang w:val="ka-GE"/>
        </w:rPr>
        <w:t>;</w:t>
      </w:r>
      <w:bookmarkStart w:id="0" w:name="_GoBack"/>
      <w:bookmarkEnd w:id="0"/>
    </w:p>
    <w:p w:rsidR="004326D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ჰენრი კერალი</w:t>
      </w:r>
      <w:r>
        <w:rPr>
          <w:rFonts w:ascii="Sylfaen" w:hAnsi="Sylfaen"/>
          <w:sz w:val="22"/>
          <w:szCs w:val="22"/>
          <w:lang w:val="ka-GE"/>
        </w:rPr>
        <w:t xml:space="preserve"> -რეგიონული </w:t>
      </w:r>
      <w:r w:rsidR="00642444" w:rsidRPr="008D58F3">
        <w:rPr>
          <w:rFonts w:ascii="Sylfaen" w:hAnsi="Sylfaen"/>
          <w:sz w:val="22"/>
          <w:szCs w:val="22"/>
          <w:lang w:val="ka-GE"/>
        </w:rPr>
        <w:t xml:space="preserve"> დირექტორი</w:t>
      </w:r>
      <w:r w:rsidR="00D345F2">
        <w:rPr>
          <w:rFonts w:ascii="Sylfaen" w:hAnsi="Sylfaen"/>
          <w:sz w:val="22"/>
          <w:szCs w:val="22"/>
          <w:lang w:val="ka-GE"/>
        </w:rPr>
        <w:t>,</w:t>
      </w:r>
      <w:r w:rsidR="00642444" w:rsidRPr="008D58F3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სამხრეთ კავკასია, მსოფლიო ბანკი;</w:t>
      </w:r>
    </w:p>
    <w:p w:rsidR="004326D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ჰანს კლუგე</w:t>
      </w:r>
      <w:r>
        <w:rPr>
          <w:rFonts w:ascii="Sylfaen" w:hAnsi="Sylfaen"/>
          <w:b/>
          <w:sz w:val="22"/>
          <w:szCs w:val="22"/>
          <w:lang w:val="ka-GE"/>
        </w:rPr>
        <w:t xml:space="preserve"> - </w:t>
      </w:r>
      <w:r w:rsidR="008D58F3" w:rsidRPr="008D58F3">
        <w:rPr>
          <w:rFonts w:ascii="Sylfaen" w:hAnsi="Sylfaen"/>
          <w:sz w:val="22"/>
          <w:szCs w:val="22"/>
          <w:lang w:val="ka-GE"/>
        </w:rPr>
        <w:t>ჯანდაცვის სისტემებისა და საზოგადოებრივი ჯანმრ</w:t>
      </w:r>
      <w:r w:rsidR="007E1DD9">
        <w:rPr>
          <w:rFonts w:ascii="Sylfaen" w:hAnsi="Sylfaen"/>
          <w:sz w:val="22"/>
          <w:szCs w:val="22"/>
          <w:lang w:val="ka-GE"/>
        </w:rPr>
        <w:t>თ</w:t>
      </w:r>
      <w:r w:rsidR="008D58F3" w:rsidRPr="008D58F3">
        <w:rPr>
          <w:rFonts w:ascii="Sylfaen" w:hAnsi="Sylfaen"/>
          <w:sz w:val="22"/>
          <w:szCs w:val="22"/>
          <w:lang w:val="ka-GE"/>
        </w:rPr>
        <w:t>ელობის დეპარტამენტის დირექტორი</w:t>
      </w:r>
      <w:r w:rsidR="003476D3" w:rsidRPr="008D58F3">
        <w:rPr>
          <w:rFonts w:ascii="Sylfaen" w:hAnsi="Sylfaen"/>
          <w:sz w:val="22"/>
          <w:szCs w:val="22"/>
        </w:rPr>
        <w:t xml:space="preserve">, </w:t>
      </w:r>
      <w:r w:rsidR="007C008E" w:rsidRPr="008D58F3">
        <w:rPr>
          <w:rFonts w:ascii="Sylfaen" w:hAnsi="Sylfaen"/>
          <w:sz w:val="22"/>
          <w:szCs w:val="22"/>
          <w:lang w:val="ka-GE"/>
        </w:rPr>
        <w:t>ჯანმოს ევროპის რეგიონის ბიურო</w:t>
      </w:r>
      <w:r>
        <w:rPr>
          <w:rFonts w:ascii="Sylfaen" w:hAnsi="Sylfaen"/>
          <w:sz w:val="22"/>
          <w:szCs w:val="22"/>
          <w:lang w:val="ka-GE"/>
        </w:rPr>
        <w:t xml:space="preserve"> - </w:t>
      </w:r>
      <w:r w:rsidR="008D58F3" w:rsidRPr="008D58F3">
        <w:rPr>
          <w:rFonts w:ascii="Sylfaen" w:hAnsi="Sylfaen"/>
          <w:sz w:val="22"/>
          <w:szCs w:val="22"/>
          <w:lang w:val="ka-GE"/>
        </w:rPr>
        <w:t>ვიდეო მიმართვა</w:t>
      </w:r>
      <w:r w:rsidR="00976CF4">
        <w:rPr>
          <w:rFonts w:ascii="Sylfaen" w:hAnsi="Sylfaen"/>
          <w:sz w:val="22"/>
          <w:szCs w:val="22"/>
          <w:lang w:val="ka-GE"/>
        </w:rPr>
        <w:t>;</w:t>
      </w:r>
    </w:p>
    <w:p w:rsidR="003476D3" w:rsidRPr="00976CF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ჟან ელ მალკინი</w:t>
      </w:r>
      <w:r>
        <w:rPr>
          <w:rFonts w:ascii="Sylfaen" w:hAnsi="Sylfaen"/>
          <w:b/>
          <w:sz w:val="22"/>
          <w:szCs w:val="22"/>
          <w:lang w:val="ka-GE"/>
        </w:rPr>
        <w:t>-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საკონსულტაციო</w:t>
      </w:r>
      <w:r w:rsidR="008D58F3" w:rsidRPr="008D58F3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კომპანია</w:t>
      </w:r>
      <w:r w:rsidR="008D58F3" w:rsidRPr="008D58F3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 „</w:t>
      </w:r>
      <w:r w:rsidR="008D58F3" w:rsidRPr="00015E6B">
        <w:rPr>
          <w:rFonts w:ascii="Sylfaen" w:hAnsi="Sylfaen"/>
          <w:sz w:val="22"/>
          <w:szCs w:val="22"/>
          <w:lang w:val="ka-GE"/>
        </w:rPr>
        <w:t>Global alliance for Health</w:t>
      </w:r>
      <w:r w:rsidR="008D58F3" w:rsidRPr="00015E6B">
        <w:rPr>
          <w:rFonts w:ascii="Sylfaen" w:hAnsi="Sylfaen"/>
          <w:lang w:val="ka-GE"/>
        </w:rPr>
        <w:t> </w:t>
      </w:r>
      <w:r w:rsidR="008D58F3" w:rsidRPr="00015E6B">
        <w:rPr>
          <w:rFonts w:ascii="Sylfaen" w:hAnsi="Sylfaen"/>
          <w:sz w:val="22"/>
          <w:szCs w:val="22"/>
          <w:lang w:val="ka-GE"/>
        </w:rPr>
        <w:t>and Social Compact“-ის პრეზიდენტი</w:t>
      </w:r>
      <w:r>
        <w:rPr>
          <w:rFonts w:ascii="Sylfaen" w:hAnsi="Sylfaen"/>
          <w:sz w:val="22"/>
          <w:szCs w:val="22"/>
          <w:lang w:val="ka-GE"/>
        </w:rPr>
        <w:t xml:space="preserve"> -</w:t>
      </w:r>
      <w:r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="008D58F3" w:rsidRPr="008D58F3">
        <w:rPr>
          <w:rFonts w:ascii="Sylfaen" w:hAnsi="Sylfaen"/>
          <w:sz w:val="22"/>
          <w:szCs w:val="22"/>
          <w:lang w:val="ka-GE"/>
        </w:rPr>
        <w:t>ვიდეო მიმართვა</w:t>
      </w:r>
      <w:r w:rsidR="00976CF4">
        <w:rPr>
          <w:rFonts w:ascii="Sylfaen" w:hAnsi="Sylfaen"/>
          <w:sz w:val="22"/>
          <w:szCs w:val="22"/>
          <w:lang w:val="ka-GE"/>
        </w:rPr>
        <w:t>;</w:t>
      </w:r>
    </w:p>
    <w:p w:rsidR="002437F8" w:rsidRPr="008D58F3" w:rsidRDefault="002437F8">
      <w:pPr>
        <w:rPr>
          <w:rFonts w:ascii="Sylfaen" w:hAnsi="Sylfaen"/>
          <w:sz w:val="22"/>
          <w:szCs w:val="22"/>
        </w:rPr>
      </w:pPr>
    </w:p>
    <w:p w:rsidR="008D58F3" w:rsidRPr="008D58F3" w:rsidRDefault="00732FF2" w:rsidP="008D58F3">
      <w:pPr>
        <w:ind w:left="2268" w:hanging="2268"/>
        <w:jc w:val="both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11:30 – 12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 xml:space="preserve">:00 </w:t>
      </w:r>
      <w:r w:rsidR="00220AFF" w:rsidRPr="008D58F3">
        <w:rPr>
          <w:rFonts w:ascii="Sylfaen" w:hAnsi="Sylfaen"/>
          <w:b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საქართველოში ჯანდაცვის სერვისებით სარგებლობისა და</w:t>
      </w:r>
      <w:r w:rsidR="007C008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დანახარჯების კვლევა</w:t>
      </w:r>
    </w:p>
    <w:p w:rsidR="002437F8" w:rsidRPr="008D58F3" w:rsidRDefault="002437F8" w:rsidP="009772BE">
      <w:pPr>
        <w:ind w:left="2124" w:hanging="2124"/>
        <w:rPr>
          <w:rFonts w:ascii="Sylfaen" w:hAnsi="Sylfaen"/>
          <w:b/>
          <w:sz w:val="22"/>
          <w:szCs w:val="22"/>
          <w:lang w:val="en-GB"/>
        </w:rPr>
      </w:pPr>
    </w:p>
    <w:p w:rsidR="008D58F3" w:rsidRPr="008D58F3" w:rsidRDefault="008D58F3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sz w:val="22"/>
          <w:szCs w:val="22"/>
          <w:lang w:val="en-GB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კვლევის მნიშვნელოვანი შედეგები</w:t>
      </w:r>
    </w:p>
    <w:p w:rsidR="00220AFF" w:rsidRPr="008D58F3" w:rsidRDefault="008D58F3" w:rsidP="008D58F3">
      <w:pPr>
        <w:ind w:left="2850"/>
        <w:rPr>
          <w:rFonts w:ascii="Sylfaen" w:hAnsi="Sylfaen"/>
          <w:sz w:val="22"/>
          <w:szCs w:val="22"/>
          <w:lang w:val="en-GB"/>
        </w:rPr>
      </w:pPr>
      <w:r w:rsidRPr="008D58F3">
        <w:rPr>
          <w:rFonts w:ascii="Sylfaen" w:hAnsi="Sylfaen"/>
          <w:sz w:val="22"/>
          <w:szCs w:val="22"/>
          <w:lang w:val="ka-GE"/>
        </w:rPr>
        <w:t>მომხსენებელი</w:t>
      </w:r>
      <w:r w:rsidR="00220AFF" w:rsidRPr="008D58F3">
        <w:rPr>
          <w:rFonts w:ascii="Sylfaen" w:hAnsi="Sylfaen"/>
          <w:sz w:val="22"/>
          <w:szCs w:val="22"/>
          <w:lang w:val="en-GB"/>
        </w:rPr>
        <w:t>: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 </w:t>
      </w:r>
      <w:r w:rsidRPr="008D58F3">
        <w:rPr>
          <w:rFonts w:ascii="Sylfaen" w:hAnsi="Sylfaen"/>
          <w:b/>
          <w:sz w:val="22"/>
          <w:szCs w:val="22"/>
          <w:lang w:val="ka-GE"/>
        </w:rPr>
        <w:t>აპარნა სომანათან,</w:t>
      </w:r>
      <w:r w:rsidRPr="008D58F3">
        <w:rPr>
          <w:rFonts w:ascii="Sylfaen" w:hAnsi="Sylfaen"/>
          <w:sz w:val="22"/>
          <w:szCs w:val="22"/>
          <w:lang w:val="ka-GE"/>
        </w:rPr>
        <w:t xml:space="preserve"> უფროსი ეკონომისტი, მსოფლიო ბანკი </w:t>
      </w:r>
    </w:p>
    <w:p w:rsidR="00732FF2" w:rsidRPr="008D58F3" w:rsidRDefault="00732FF2" w:rsidP="004C7A99">
      <w:pPr>
        <w:ind w:left="3540" w:hanging="1410"/>
        <w:rPr>
          <w:rFonts w:ascii="Sylfaen" w:hAnsi="Sylfaen"/>
          <w:sz w:val="22"/>
          <w:szCs w:val="22"/>
          <w:lang w:val="en-GB"/>
        </w:rPr>
      </w:pPr>
    </w:p>
    <w:p w:rsidR="00732FF2" w:rsidRPr="000B266B" w:rsidRDefault="000B266B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sz w:val="22"/>
          <w:szCs w:val="22"/>
          <w:lang w:val="en-GB"/>
        </w:rPr>
      </w:pPr>
      <w:r w:rsidRPr="000B266B">
        <w:rPr>
          <w:rFonts w:ascii="Sylfaen" w:hAnsi="Sylfaen"/>
          <w:b/>
          <w:sz w:val="22"/>
          <w:szCs w:val="22"/>
          <w:lang w:val="ka-GE"/>
        </w:rPr>
        <w:t>პოლიტიკაზე ზეგავლენა</w:t>
      </w:r>
    </w:p>
    <w:p w:rsidR="00732FF2" w:rsidRPr="008D58F3" w:rsidRDefault="008D58F3" w:rsidP="008D58F3">
      <w:pPr>
        <w:ind w:left="2850"/>
        <w:rPr>
          <w:rFonts w:ascii="Sylfaen" w:hAnsi="Sylfaen"/>
          <w:sz w:val="22"/>
          <w:szCs w:val="22"/>
          <w:lang w:val="en-US"/>
        </w:rPr>
      </w:pPr>
      <w:r w:rsidRPr="008D58F3">
        <w:rPr>
          <w:rFonts w:ascii="Sylfaen" w:hAnsi="Sylfaen"/>
          <w:sz w:val="22"/>
          <w:szCs w:val="22"/>
          <w:lang w:val="ka-GE"/>
        </w:rPr>
        <w:t>მომხსენებელი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: </w:t>
      </w:r>
      <w:r w:rsidRPr="008D58F3">
        <w:rPr>
          <w:rFonts w:ascii="Sylfaen" w:hAnsi="Sylfaen"/>
          <w:b/>
          <w:sz w:val="22"/>
          <w:szCs w:val="22"/>
          <w:lang w:val="ka-GE"/>
        </w:rPr>
        <w:t>სარა ტომსონი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, </w:t>
      </w:r>
      <w:r w:rsidRPr="008D58F3">
        <w:rPr>
          <w:rFonts w:ascii="Sylfaen" w:hAnsi="Sylfaen"/>
          <w:sz w:val="22"/>
          <w:szCs w:val="22"/>
          <w:lang w:val="ka-GE"/>
        </w:rPr>
        <w:t xml:space="preserve">ჯანდაცვის დაფინანსების უფროსი სპეციალისტი, ჯანმოს ევროპის რეგიონი </w:t>
      </w:r>
    </w:p>
    <w:p w:rsidR="00732FF2" w:rsidRPr="008D58F3" w:rsidRDefault="00732FF2" w:rsidP="00732FF2">
      <w:pPr>
        <w:ind w:left="2490"/>
        <w:rPr>
          <w:rFonts w:ascii="Sylfaen" w:hAnsi="Sylfaen"/>
          <w:sz w:val="22"/>
          <w:szCs w:val="22"/>
          <w:lang w:val="en-GB"/>
        </w:rPr>
      </w:pPr>
    </w:p>
    <w:p w:rsidR="0004355D" w:rsidRPr="008D58F3" w:rsidRDefault="00732FF2" w:rsidP="00886004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 xml:space="preserve">12:00 </w:t>
      </w:r>
      <w:r w:rsidR="000B266B">
        <w:rPr>
          <w:rFonts w:ascii="Sylfaen" w:hAnsi="Sylfaen"/>
          <w:b/>
          <w:sz w:val="22"/>
          <w:szCs w:val="22"/>
          <w:lang w:val="ka-GE"/>
        </w:rPr>
        <w:t>-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12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>:</w:t>
      </w:r>
      <w:r w:rsidRPr="008D58F3">
        <w:rPr>
          <w:rFonts w:ascii="Sylfaen" w:hAnsi="Sylfaen"/>
          <w:b/>
          <w:sz w:val="22"/>
          <w:szCs w:val="22"/>
          <w:lang w:val="en-US"/>
        </w:rPr>
        <w:t>4</w:t>
      </w:r>
      <w:r w:rsidR="00D844D6" w:rsidRPr="008D58F3">
        <w:rPr>
          <w:rFonts w:ascii="Sylfaen" w:hAnsi="Sylfaen"/>
          <w:b/>
          <w:sz w:val="22"/>
          <w:szCs w:val="22"/>
          <w:lang w:val="en-US"/>
        </w:rPr>
        <w:t>5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შესვენება</w:t>
      </w:r>
      <w:r w:rsidR="008D58F3" w:rsidRPr="008D58F3">
        <w:rPr>
          <w:rFonts w:ascii="Sylfaen" w:hAnsi="Sylfaen"/>
          <w:b/>
          <w:sz w:val="22"/>
          <w:szCs w:val="22"/>
          <w:lang w:val="en-US"/>
        </w:rPr>
        <w:t>/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პრესკონფერენცია</w:t>
      </w:r>
    </w:p>
    <w:p w:rsidR="00732FF2" w:rsidRPr="008D58F3" w:rsidRDefault="00732FF2" w:rsidP="00886004">
      <w:pPr>
        <w:ind w:left="2124" w:hanging="2124"/>
        <w:rPr>
          <w:rFonts w:ascii="Sylfaen" w:hAnsi="Sylfaen"/>
          <w:b/>
          <w:sz w:val="22"/>
          <w:szCs w:val="22"/>
          <w:lang w:val="en-US"/>
        </w:rPr>
      </w:pPr>
    </w:p>
    <w:p w:rsidR="00732FF2" w:rsidRPr="008D58F3" w:rsidRDefault="00732FF2" w:rsidP="008B2842">
      <w:pPr>
        <w:rPr>
          <w:rFonts w:ascii="Sylfaen" w:hAnsi="Sylfaen"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 xml:space="preserve">12:45 </w:t>
      </w:r>
      <w:r w:rsidR="000B266B">
        <w:rPr>
          <w:rFonts w:ascii="Sylfaen" w:hAnsi="Sylfaen"/>
          <w:b/>
          <w:sz w:val="22"/>
          <w:szCs w:val="22"/>
          <w:lang w:val="ka-GE"/>
        </w:rPr>
        <w:t>-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13:</w:t>
      </w:r>
      <w:r w:rsidR="00A428FB">
        <w:rPr>
          <w:rFonts w:ascii="Sylfaen" w:hAnsi="Sylfaen"/>
          <w:b/>
          <w:sz w:val="22"/>
          <w:szCs w:val="22"/>
          <w:lang w:val="ka-GE"/>
        </w:rPr>
        <w:t>30</w:t>
      </w:r>
      <w:r w:rsidRPr="008D58F3">
        <w:rPr>
          <w:rFonts w:ascii="Sylfaen" w:hAnsi="Sylfaen"/>
          <w:sz w:val="22"/>
          <w:szCs w:val="22"/>
          <w:lang w:val="en-US"/>
        </w:rPr>
        <w:t xml:space="preserve">             </w:t>
      </w:r>
      <w:r w:rsidR="008D58F3" w:rsidRPr="008D58F3">
        <w:rPr>
          <w:rFonts w:ascii="Sylfaen" w:hAnsi="Sylfaen"/>
          <w:sz w:val="22"/>
          <w:szCs w:val="22"/>
          <w:lang w:val="ka-GE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დისკუსია</w:t>
      </w:r>
    </w:p>
    <w:p w:rsidR="00732FF2" w:rsidRPr="008D58F3" w:rsidRDefault="00732FF2" w:rsidP="008B2842">
      <w:pPr>
        <w:rPr>
          <w:rFonts w:ascii="Sylfaen" w:hAnsi="Sylfaen"/>
          <w:sz w:val="22"/>
          <w:szCs w:val="22"/>
          <w:lang w:val="en-US"/>
        </w:rPr>
      </w:pPr>
    </w:p>
    <w:p w:rsidR="002437F8" w:rsidRDefault="000B266B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13:</w:t>
      </w:r>
      <w:r w:rsidR="00A428FB">
        <w:rPr>
          <w:rFonts w:ascii="Sylfaen" w:hAnsi="Sylfaen"/>
          <w:b/>
          <w:sz w:val="22"/>
          <w:szCs w:val="22"/>
          <w:lang w:val="ka-GE"/>
        </w:rPr>
        <w:t>30</w:t>
      </w:r>
      <w:r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86004" w:rsidRPr="008D58F3">
        <w:rPr>
          <w:rFonts w:ascii="Sylfaen" w:hAnsi="Sylfaen"/>
          <w:b/>
          <w:sz w:val="22"/>
          <w:szCs w:val="22"/>
          <w:lang w:val="en-US"/>
        </w:rPr>
        <w:t>- 1</w:t>
      </w:r>
      <w:r w:rsidR="00147084">
        <w:rPr>
          <w:rFonts w:ascii="Sylfaen" w:hAnsi="Sylfaen"/>
          <w:b/>
          <w:sz w:val="22"/>
          <w:szCs w:val="22"/>
          <w:lang w:val="ka-GE"/>
        </w:rPr>
        <w:t>4</w:t>
      </w:r>
      <w:r w:rsidR="00886004" w:rsidRPr="008D58F3">
        <w:rPr>
          <w:rFonts w:ascii="Sylfaen" w:hAnsi="Sylfaen"/>
          <w:b/>
          <w:sz w:val="22"/>
          <w:szCs w:val="22"/>
          <w:lang w:val="en-US"/>
        </w:rPr>
        <w:t>:</w:t>
      </w:r>
      <w:r w:rsidR="00A428FB">
        <w:rPr>
          <w:rFonts w:ascii="Sylfaen" w:hAnsi="Sylfaen"/>
          <w:b/>
          <w:sz w:val="22"/>
          <w:szCs w:val="22"/>
          <w:lang w:val="ka-GE"/>
        </w:rPr>
        <w:t>45</w:t>
      </w:r>
      <w:r w:rsidR="00886004" w:rsidRPr="008D58F3">
        <w:rPr>
          <w:rFonts w:ascii="Sylfaen" w:hAnsi="Sylfaen"/>
          <w:sz w:val="22"/>
          <w:szCs w:val="22"/>
          <w:lang w:val="en-US"/>
        </w:rPr>
        <w:tab/>
      </w:r>
      <w:r w:rsidR="00886004" w:rsidRPr="008D58F3">
        <w:rPr>
          <w:rFonts w:ascii="Sylfaen" w:hAnsi="Sylfaen"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დახურვა</w:t>
      </w:r>
      <w:r w:rsidR="009027DE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9027DE" w:rsidRPr="008D58F3" w:rsidRDefault="009027DE">
      <w:pPr>
        <w:rPr>
          <w:rFonts w:ascii="Sylfaen" w:hAnsi="Sylfaen"/>
          <w:b/>
          <w:sz w:val="22"/>
          <w:szCs w:val="22"/>
          <w:lang w:val="ka-GE"/>
        </w:rPr>
      </w:pPr>
    </w:p>
    <w:p w:rsidR="00732FF2" w:rsidRPr="008D58F3" w:rsidRDefault="00732FF2">
      <w:pPr>
        <w:rPr>
          <w:rFonts w:ascii="Sylfaen" w:hAnsi="Sylfaen"/>
          <w:sz w:val="22"/>
          <w:szCs w:val="22"/>
          <w:lang w:val="en-US"/>
        </w:rPr>
      </w:pPr>
    </w:p>
    <w:sectPr w:rsidR="00732FF2" w:rsidRPr="008D58F3" w:rsidSect="00035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31EE4"/>
    <w:multiLevelType w:val="multilevel"/>
    <w:tmpl w:val="B21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15E6B"/>
    <w:rsid w:val="00035BE4"/>
    <w:rsid w:val="0004355D"/>
    <w:rsid w:val="00071CB4"/>
    <w:rsid w:val="000A5A59"/>
    <w:rsid w:val="000B1284"/>
    <w:rsid w:val="000B266B"/>
    <w:rsid w:val="000C2D72"/>
    <w:rsid w:val="000E5B9C"/>
    <w:rsid w:val="000E736B"/>
    <w:rsid w:val="00104847"/>
    <w:rsid w:val="00124095"/>
    <w:rsid w:val="00141044"/>
    <w:rsid w:val="00147084"/>
    <w:rsid w:val="0018437B"/>
    <w:rsid w:val="00216618"/>
    <w:rsid w:val="00220AFF"/>
    <w:rsid w:val="00222379"/>
    <w:rsid w:val="00236039"/>
    <w:rsid w:val="002437F8"/>
    <w:rsid w:val="0028607A"/>
    <w:rsid w:val="002E0BC0"/>
    <w:rsid w:val="002F665C"/>
    <w:rsid w:val="003069E0"/>
    <w:rsid w:val="0031151C"/>
    <w:rsid w:val="00332A7E"/>
    <w:rsid w:val="003476D3"/>
    <w:rsid w:val="003C03D4"/>
    <w:rsid w:val="003D027C"/>
    <w:rsid w:val="003F61B8"/>
    <w:rsid w:val="00415B42"/>
    <w:rsid w:val="004326D4"/>
    <w:rsid w:val="00436BDF"/>
    <w:rsid w:val="00484EDA"/>
    <w:rsid w:val="004A0B8B"/>
    <w:rsid w:val="004C7A99"/>
    <w:rsid w:val="004D00C0"/>
    <w:rsid w:val="004D673A"/>
    <w:rsid w:val="0054644C"/>
    <w:rsid w:val="00596BA8"/>
    <w:rsid w:val="005D65AB"/>
    <w:rsid w:val="005E7EA2"/>
    <w:rsid w:val="0060115E"/>
    <w:rsid w:val="0060764E"/>
    <w:rsid w:val="00642444"/>
    <w:rsid w:val="0065224B"/>
    <w:rsid w:val="006A3F1F"/>
    <w:rsid w:val="006E6CBA"/>
    <w:rsid w:val="00703E86"/>
    <w:rsid w:val="00732FF2"/>
    <w:rsid w:val="00740CB1"/>
    <w:rsid w:val="00742F46"/>
    <w:rsid w:val="00743E31"/>
    <w:rsid w:val="007C008E"/>
    <w:rsid w:val="007D2E95"/>
    <w:rsid w:val="007E1DD9"/>
    <w:rsid w:val="007F5553"/>
    <w:rsid w:val="00827DC3"/>
    <w:rsid w:val="00863A1E"/>
    <w:rsid w:val="0087030C"/>
    <w:rsid w:val="00886004"/>
    <w:rsid w:val="008B2842"/>
    <w:rsid w:val="008D2F9A"/>
    <w:rsid w:val="008D58F3"/>
    <w:rsid w:val="009027DE"/>
    <w:rsid w:val="009317D2"/>
    <w:rsid w:val="009667EE"/>
    <w:rsid w:val="00976CF4"/>
    <w:rsid w:val="009772BE"/>
    <w:rsid w:val="00A428FB"/>
    <w:rsid w:val="00AE3218"/>
    <w:rsid w:val="00AE4082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6CEB"/>
    <w:rsid w:val="00BE44DB"/>
    <w:rsid w:val="00C344BB"/>
    <w:rsid w:val="00C35524"/>
    <w:rsid w:val="00C515C0"/>
    <w:rsid w:val="00C75BEE"/>
    <w:rsid w:val="00C91C01"/>
    <w:rsid w:val="00D03D0B"/>
    <w:rsid w:val="00D31FFF"/>
    <w:rsid w:val="00D345F2"/>
    <w:rsid w:val="00D844D6"/>
    <w:rsid w:val="00DC2411"/>
    <w:rsid w:val="00DF6F4A"/>
    <w:rsid w:val="00E618E4"/>
    <w:rsid w:val="00EB6E98"/>
    <w:rsid w:val="00EF1462"/>
    <w:rsid w:val="00F3412C"/>
    <w:rsid w:val="00F63810"/>
    <w:rsid w:val="00F750B8"/>
    <w:rsid w:val="00F97B06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5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0ADE-30CB-4350-B0F0-6620570E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nino mamaladze</cp:lastModifiedBy>
  <cp:revision>2</cp:revision>
  <cp:lastPrinted>2014-07-01T13:27:00Z</cp:lastPrinted>
  <dcterms:created xsi:type="dcterms:W3CDTF">2015-06-11T09:57:00Z</dcterms:created>
  <dcterms:modified xsi:type="dcterms:W3CDTF">2015-06-11T09:57:00Z</dcterms:modified>
</cp:coreProperties>
</file>