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7A0BE8" w:rsidTr="00C01D01">
        <w:trPr>
          <w:trHeight w:val="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7A0BE8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7A0BE8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1D01" w:rsidRPr="007A0BE8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7A0BE8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7A0BE8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7A0BE8" w:rsidRDefault="000B6622" w:rsidP="00EE2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BE8">
              <w:rPr>
                <w:rFonts w:ascii="Sylfaen" w:eastAsia="Times New Roman" w:hAnsi="Sylfaen" w:cs="Times New Roman"/>
              </w:rPr>
              <w:t>  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="00EE2C35" w:rsidRPr="007A0BE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, </w:t>
            </w:r>
            <w:r w:rsidRPr="007A0BE8">
              <w:rPr>
                <w:rFonts w:ascii="Times New Roman" w:eastAsia="Times New Roman" w:hAnsi="Times New Roman" w:cs="Times New Roman"/>
              </w:rPr>
              <w:br/>
            </w:r>
          </w:p>
          <w:p w:rsidR="000B6622" w:rsidRPr="007A0BE8" w:rsidRDefault="000F07DF" w:rsidP="00EE2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0BE8">
              <w:rPr>
                <w:rFonts w:ascii="Sylfaen" w:eastAsia="Times New Roman" w:hAnsi="Sylfaen" w:cs="Times New Roman"/>
                <w:lang w:val="ka-GE"/>
              </w:rPr>
              <w:t xml:space="preserve">ნოემბრის </w:t>
            </w:r>
            <w:r w:rsidR="000B6622" w:rsidRPr="007A0BE8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0B6622" w:rsidRPr="007A0BE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1500</w:t>
            </w:r>
            <w:r w:rsidR="007D6F67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BF5F1C" w:rsidRPr="007A0BE8">
              <w:rPr>
                <w:rFonts w:ascii="Sylfaen" w:eastAsia="Times New Roman" w:hAnsi="Sylfaen" w:cs="Times New Roman"/>
                <w:lang w:val="ka-GE"/>
              </w:rPr>
              <w:t>375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F112D3" w:rsidRPr="007A0BE8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 xml:space="preserve">ჩუბინიძე თეა </w:t>
            </w:r>
            <w:r w:rsidR="00BF5F1C" w:rsidRPr="007A0BE8">
              <w:rPr>
                <w:rFonts w:ascii="Sylfaen" w:hAnsi="Sylfaen"/>
                <w:lang w:val="ka-GE"/>
              </w:rPr>
              <w:t>375</w:t>
            </w:r>
            <w:r w:rsidRPr="007A0BE8">
              <w:rPr>
                <w:rFonts w:ascii="Sylfaen" w:hAnsi="Sylfaen"/>
                <w:lang w:val="ka-GE"/>
              </w:rPr>
              <w:t xml:space="preserve"> ლარი (უზრუნველყოფდა კანცელარიასთან ურთიერთობას და შეკითხვებზე პასუხების მომზადებას</w:t>
            </w:r>
            <w:r w:rsidR="00BF5F1C" w:rsidRPr="007A0BE8">
              <w:rPr>
                <w:rFonts w:ascii="Sylfaen" w:hAnsi="Sylfaen"/>
                <w:lang w:val="ka-GE"/>
              </w:rPr>
              <w:t>)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6C10D0" w:rsidRPr="007A0BE8">
              <w:rPr>
                <w:rFonts w:ascii="Times New Roman" w:eastAsia="Times New Roman" w:hAnsi="Times New Roman" w:cs="Times New Roman"/>
              </w:rPr>
              <w:t>400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213AE2" w:rsidRPr="007A0BE8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213AE2" w:rsidRPr="007A0BE8">
              <w:rPr>
                <w:rFonts w:ascii="Sylfaen" w:eastAsia="Times New Roman" w:hAnsi="Sylfaen" w:cs="Times New Roman"/>
                <w:lang w:val="ka-GE"/>
              </w:rPr>
              <w:t>3</w:t>
            </w:r>
            <w:r w:rsidR="00DD7E4C" w:rsidRPr="007A0BE8">
              <w:rPr>
                <w:rFonts w:ascii="Times New Roman" w:eastAsia="Times New Roman" w:hAnsi="Times New Roman" w:cs="Times New Roman"/>
              </w:rPr>
              <w:t>00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DD7E4C" w:rsidRPr="007A0BE8" w:rsidRDefault="007D6F67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6C10D0" w:rsidRPr="007A0BE8">
              <w:rPr>
                <w:rFonts w:ascii="Sylfaen" w:eastAsia="Times New Roman" w:hAnsi="Sylfaen" w:cs="Times New Roman"/>
              </w:rPr>
              <w:t>0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="00DD7E4C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DD7E4C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DD7E4C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Pr="007A0BE8" w:rsidRDefault="008E3D2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  <w:lang w:val="ka-GE"/>
              </w:rPr>
              <w:t xml:space="preserve">ნათია თევდორაშვილი 240 ლარი </w:t>
            </w:r>
            <w:r w:rsidR="00145FBF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>,</w:t>
            </w:r>
            <w:r w:rsidR="007A0BE8">
              <w:rPr>
                <w:rFonts w:ascii="Sylfaen" w:eastAsia="Times New Roman" w:hAnsi="Sylfaen" w:cs="Times New Roman"/>
                <w:lang w:val="ka-GE"/>
              </w:rPr>
              <w:t xml:space="preserve"> ჩართული იყო</w:t>
            </w:r>
            <w:r w:rsidR="00145FBF" w:rsidRPr="007A0BE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145FBF" w:rsidRPr="007A0BE8">
              <w:rPr>
                <w:rFonts w:ascii="Sylfaen" w:eastAsia="Times New Roman" w:hAnsi="Sylfaen" w:cs="Times New Roman"/>
                <w:lang w:val="ka-GE"/>
              </w:rPr>
              <w:lastRenderedPageBreak/>
              <w:t>ღონისძიებების ორგანიზებაში)</w:t>
            </w:r>
          </w:p>
          <w:p w:rsidR="008E3D23" w:rsidRPr="007A0BE8" w:rsidRDefault="008E3D2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  <w:lang w:val="ka-GE"/>
              </w:rPr>
              <w:t xml:space="preserve">მარიამ ყაველაშვილი  240 ლარი </w:t>
            </w:r>
            <w:r w:rsidR="00145FBF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145FBF" w:rsidRPr="007A0BE8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0B6622" w:rsidRPr="007A0BE8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  <w:lang w:val="ka-GE"/>
              </w:rPr>
              <w:t xml:space="preserve">რაც შეეხება შტატგარეშე თანამშრომლებს: </w:t>
            </w:r>
          </w:p>
          <w:p w:rsidR="008E3D23" w:rsidRPr="007A0BE8" w:rsidRDefault="008E3D2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>სალომე გონინაშვილი  - 1000 ლარი (</w:t>
            </w:r>
            <w:r w:rsidR="00145FBF" w:rsidRPr="007A0BE8">
              <w:rPr>
                <w:rFonts w:ascii="Sylfaen" w:hAnsi="Sylfaen"/>
                <w:lang w:val="ka-GE"/>
              </w:rPr>
              <w:t>უზრუნველყოფდა თვის მიმდინარე ღონისძიებების მედია-დაგეგმვას, ორგანიზებას, სატელევიზიო მონიტორინგს</w:t>
            </w:r>
            <w:r w:rsidR="00145FBF" w:rsidRPr="007A0BE8">
              <w:rPr>
                <w:rFonts w:ascii="Sylfaen" w:hAnsi="Sylfaen"/>
                <w:lang w:val="ka-GE"/>
              </w:rPr>
              <w:t>)</w:t>
            </w:r>
          </w:p>
          <w:p w:rsidR="00DD7E4C" w:rsidRPr="007A0BE8" w:rsidRDefault="008E3D2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>ნინო ტალახაძე</w:t>
            </w:r>
            <w:r w:rsidR="007A0BE8">
              <w:rPr>
                <w:rFonts w:ascii="Sylfaen" w:hAnsi="Sylfaen"/>
                <w:lang w:val="ka-GE"/>
              </w:rPr>
              <w:t xml:space="preserve"> </w:t>
            </w:r>
            <w:r w:rsidR="00F112D3" w:rsidRPr="007A0BE8">
              <w:rPr>
                <w:rFonts w:ascii="Sylfaen" w:hAnsi="Sylfaen"/>
                <w:lang w:val="ka-GE"/>
              </w:rPr>
              <w:t xml:space="preserve">- </w:t>
            </w:r>
            <w:r w:rsidRPr="007A0BE8">
              <w:rPr>
                <w:rFonts w:ascii="Sylfaen" w:hAnsi="Sylfaen"/>
                <w:lang w:val="ka-GE"/>
              </w:rPr>
              <w:t>1000 ლარი (</w:t>
            </w:r>
            <w:r w:rsidR="007A0BE8" w:rsidRPr="007A0BE8">
              <w:rPr>
                <w:rFonts w:ascii="Sylfaen" w:hAnsi="Sylfaen"/>
                <w:lang w:val="ka-GE"/>
              </w:rPr>
              <w:t>უზრუნველყოფდა ღონისძიებების დაგეგმვას/ორგანიზებას,  მედიასთან ურთიერთობას,</w:t>
            </w:r>
            <w:r w:rsidR="00685776">
              <w:rPr>
                <w:rFonts w:ascii="Sylfaen" w:hAnsi="Sylfaen"/>
                <w:lang w:val="ka-GE"/>
              </w:rPr>
              <w:t xml:space="preserve"> </w:t>
            </w:r>
            <w:r w:rsidR="00685776" w:rsidRPr="007A0BE8">
              <w:rPr>
                <w:rFonts w:ascii="Sylfaen" w:hAnsi="Sylfaen"/>
                <w:lang w:val="ka-GE"/>
              </w:rPr>
              <w:t>უზრუნველყოფდა კანცელარიასთან ურთიერთობას</w:t>
            </w:r>
            <w:r w:rsidR="00685776">
              <w:rPr>
                <w:rFonts w:ascii="Sylfaen" w:hAnsi="Sylfaen"/>
                <w:lang w:val="ka-GE"/>
              </w:rPr>
              <w:t xml:space="preserve">, </w:t>
            </w:r>
            <w:bookmarkStart w:id="0" w:name="_GoBack"/>
            <w:bookmarkEnd w:id="0"/>
            <w:r w:rsidR="007A0BE8" w:rsidRPr="007A0BE8">
              <w:rPr>
                <w:rFonts w:ascii="Sylfaen" w:hAnsi="Sylfaen"/>
                <w:lang w:val="ka-GE"/>
              </w:rPr>
              <w:t>პასუხისმგებელი იყო პროაქტიული ინფორმაციის გამოქვეყნებაზე)</w:t>
            </w:r>
          </w:p>
          <w:p w:rsidR="008E3D23" w:rsidRPr="007A0BE8" w:rsidRDefault="00145FBF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  <w:lang w:val="ka-GE"/>
              </w:rPr>
              <w:t xml:space="preserve">დავით ხარატიშვილი </w:t>
            </w:r>
            <w:r w:rsidR="007A0BE8">
              <w:rPr>
                <w:rFonts w:ascii="Sylfaen" w:eastAsia="Times New Roman" w:hAnsi="Sylfaen" w:cs="Times New Roman"/>
                <w:lang w:val="ka-GE"/>
              </w:rPr>
              <w:t xml:space="preserve">- </w:t>
            </w:r>
            <w:r w:rsidRPr="007A0BE8">
              <w:rPr>
                <w:rFonts w:ascii="Sylfaen" w:eastAsia="Times New Roman" w:hAnsi="Sylfaen" w:cs="Times New Roman"/>
                <w:lang w:val="ka-GE"/>
              </w:rPr>
              <w:t>800 ლარი (</w:t>
            </w:r>
            <w:r w:rsidRPr="00145FBF">
              <w:rPr>
                <w:rFonts w:ascii="Sylfaen" w:eastAsia="Times New Roman" w:hAnsi="Sylfaen" w:cs="Times New Roman"/>
                <w:lang w:val="ka-GE"/>
              </w:rPr>
              <w:t xml:space="preserve">უზრუნველყოფდა მიმდინარე ღონისძიებების ფოტოგადაღებას, ფოტოების დამუშავებას, საიტზე და </w:t>
            </w:r>
            <w:r w:rsidRPr="007A0BE8">
              <w:rPr>
                <w:rFonts w:ascii="Sylfaen" w:eastAsia="Times New Roman" w:hAnsi="Sylfaen" w:cs="Times New Roman"/>
                <w:lang w:val="ka-GE"/>
              </w:rPr>
              <w:t>ფეისბუკზე განთავსებას)</w:t>
            </w:r>
          </w:p>
          <w:p w:rsidR="008E3D23" w:rsidRPr="007A0BE8" w:rsidRDefault="008E3D2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8E3D23" w:rsidRPr="007A0BE8" w:rsidRDefault="008E3D23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47EAB" w:rsidRPr="007A0BE8" w:rsidRDefault="00547EAB" w:rsidP="00B14EA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</w:p>
    <w:p w:rsidR="00F105D4" w:rsidRPr="007A0BE8" w:rsidRDefault="00F105D4" w:rsidP="00EE2C35">
      <w:pPr>
        <w:spacing w:line="240" w:lineRule="auto"/>
        <w:rPr>
          <w:rFonts w:ascii="Sylfaen" w:hAnsi="Sylfaen"/>
          <w:lang w:val="ka-GE"/>
        </w:rPr>
      </w:pPr>
    </w:p>
    <w:sectPr w:rsidR="00F105D4" w:rsidRPr="007A0B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B6622"/>
    <w:rsid w:val="000D5205"/>
    <w:rsid w:val="000F07DF"/>
    <w:rsid w:val="00145FBF"/>
    <w:rsid w:val="00174F86"/>
    <w:rsid w:val="00187019"/>
    <w:rsid w:val="00213AE2"/>
    <w:rsid w:val="002E4F9B"/>
    <w:rsid w:val="00364D82"/>
    <w:rsid w:val="0048085D"/>
    <w:rsid w:val="00536EA8"/>
    <w:rsid w:val="00547EAB"/>
    <w:rsid w:val="005A2A52"/>
    <w:rsid w:val="005D71E2"/>
    <w:rsid w:val="006060A9"/>
    <w:rsid w:val="00685776"/>
    <w:rsid w:val="006C10D0"/>
    <w:rsid w:val="00734354"/>
    <w:rsid w:val="007A0BE8"/>
    <w:rsid w:val="007D6F67"/>
    <w:rsid w:val="008277C6"/>
    <w:rsid w:val="00860A88"/>
    <w:rsid w:val="0088225A"/>
    <w:rsid w:val="008E3D23"/>
    <w:rsid w:val="008F2177"/>
    <w:rsid w:val="009070D3"/>
    <w:rsid w:val="00B07C76"/>
    <w:rsid w:val="00B14EA7"/>
    <w:rsid w:val="00BF5F1C"/>
    <w:rsid w:val="00C01D01"/>
    <w:rsid w:val="00DD7E4C"/>
    <w:rsid w:val="00EB6B83"/>
    <w:rsid w:val="00EE2C35"/>
    <w:rsid w:val="00F105D4"/>
    <w:rsid w:val="00F112D3"/>
    <w:rsid w:val="00F35775"/>
    <w:rsid w:val="00F82C4B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5</cp:revision>
  <dcterms:created xsi:type="dcterms:W3CDTF">2015-11-18T09:49:00Z</dcterms:created>
  <dcterms:modified xsi:type="dcterms:W3CDTF">2015-11-18T10:01:00Z</dcterms:modified>
</cp:coreProperties>
</file>