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C3" w:rsidRPr="006D4644" w:rsidRDefault="000C61C3" w:rsidP="00DB2DA8">
      <w:pPr>
        <w:spacing w:after="0" w:line="240" w:lineRule="auto"/>
        <w:jc w:val="center"/>
        <w:rPr>
          <w:rFonts w:ascii="Sylfaen" w:hAnsi="Sylfaen"/>
          <w:lang w:val="ka-GE"/>
        </w:rPr>
      </w:pPr>
      <w:r w:rsidRPr="006D4644">
        <w:rPr>
          <w:rFonts w:ascii="Sylfaen" w:hAnsi="Sylfaen"/>
          <w:lang w:val="ka-GE"/>
        </w:rPr>
        <w:t xml:space="preserve">კონფერენციის დღის წესრიგი </w:t>
      </w:r>
    </w:p>
    <w:p w:rsidR="000C61C3" w:rsidRDefault="000C61C3" w:rsidP="00DB2DA8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C61C3" w:rsidRDefault="000C61C3" w:rsidP="00DB2DA8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საყოველთაო ჯანდაცვის პროგრამის პირველი წლის შეფასება</w:t>
      </w:r>
    </w:p>
    <w:p w:rsidR="000C61C3" w:rsidRDefault="000C61C3" w:rsidP="00DB2DA8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0C61C3" w:rsidRDefault="000C61C3" w:rsidP="00DB2DA8">
      <w:pPr>
        <w:spacing w:after="0" w:line="240" w:lineRule="auto"/>
        <w:jc w:val="center"/>
        <w:rPr>
          <w:rFonts w:ascii="Sylfaen" w:hAnsi="Sylfaen"/>
          <w:lang w:val="ka-GE"/>
        </w:rPr>
      </w:pPr>
      <w:r w:rsidRPr="00B87748">
        <w:rPr>
          <w:rFonts w:ascii="Sylfaen" w:hAnsi="Sylfaen"/>
          <w:lang w:val="ka-GE"/>
        </w:rPr>
        <w:t>2014 წლის 8 მაისი</w:t>
      </w:r>
      <w:r>
        <w:rPr>
          <w:rFonts w:ascii="Sylfaen" w:hAnsi="Sylfaen"/>
        </w:rPr>
        <w:t xml:space="preserve">, </w:t>
      </w:r>
      <w:r w:rsidRPr="00B87748">
        <w:rPr>
          <w:rFonts w:ascii="Sylfaen" w:hAnsi="Sylfaen"/>
          <w:lang w:val="ka-GE"/>
        </w:rPr>
        <w:t>ექსპო-ჯორჯია მე-3 პავილიონი</w:t>
      </w:r>
    </w:p>
    <w:p w:rsidR="000C61C3" w:rsidRDefault="000C61C3" w:rsidP="00DB2DA8">
      <w:pPr>
        <w:pBdr>
          <w:bottom w:val="thickThinSmallGap" w:sz="12" w:space="1" w:color="auto"/>
        </w:pBd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C61C3" w:rsidRPr="004A6771" w:rsidRDefault="000C61C3" w:rsidP="00DB2DA8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0C61C3" w:rsidRPr="004A6771" w:rsidRDefault="000C61C3" w:rsidP="00DB2DA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7"/>
      </w:tblGrid>
      <w:tr w:rsidR="000C61C3" w:rsidRPr="004A6771" w:rsidTr="00DB2DA8">
        <w:tc>
          <w:tcPr>
            <w:tcW w:w="1809" w:type="dxa"/>
            <w:shd w:val="clear" w:color="auto" w:fill="C6D9F1" w:themeFill="text2" w:themeFillTint="33"/>
          </w:tcPr>
          <w:p w:rsidR="000C61C3" w:rsidRPr="004A6771" w:rsidRDefault="00B52BEE" w:rsidP="00DB2DA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18:00 – 18:3</w:t>
            </w:r>
            <w:r w:rsidR="000C61C3"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0 </w:t>
            </w:r>
          </w:p>
        </w:tc>
        <w:tc>
          <w:tcPr>
            <w:tcW w:w="7767" w:type="dxa"/>
            <w:shd w:val="clear" w:color="auto" w:fill="C6D9F1" w:themeFill="text2" w:themeFillTint="33"/>
          </w:tcPr>
          <w:p w:rsidR="000C61C3" w:rsidRPr="004A6771" w:rsidRDefault="000C61C3" w:rsidP="00DB2DA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A6771">
              <w:rPr>
                <w:rFonts w:ascii="Sylfaen" w:hAnsi="Sylfaen"/>
                <w:b/>
                <w:sz w:val="20"/>
                <w:szCs w:val="20"/>
              </w:rPr>
              <w:t>I</w:t>
            </w:r>
            <w:r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სესია - საყოველთაო ჯანდაცვის შეფასების ძირითადი შედეგები </w:t>
            </w:r>
          </w:p>
          <w:p w:rsidR="000C61C3" w:rsidRPr="004A6771" w:rsidRDefault="000C61C3" w:rsidP="00DB2DA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A4AD0" w:rsidRPr="004A6771" w:rsidTr="00DB2DA8">
        <w:tc>
          <w:tcPr>
            <w:tcW w:w="1809" w:type="dxa"/>
          </w:tcPr>
          <w:p w:rsidR="00AA4AD0" w:rsidRPr="00226E93" w:rsidRDefault="00AA4AD0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color w:val="000000" w:themeColor="text1"/>
                <w:sz w:val="20"/>
                <w:szCs w:val="20"/>
                <w:lang w:val="ka-GE"/>
              </w:rPr>
              <w:t>18:00 – 18:05</w:t>
            </w:r>
          </w:p>
        </w:tc>
        <w:tc>
          <w:tcPr>
            <w:tcW w:w="7767" w:type="dxa"/>
          </w:tcPr>
          <w:p w:rsidR="00AA4AD0" w:rsidRPr="004A6771" w:rsidRDefault="00AA4AD0" w:rsidP="00DB2DA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>კონფერენციის გახსნა</w:t>
            </w:r>
          </w:p>
          <w:p w:rsidR="00AA4AD0" w:rsidRPr="004A6771" w:rsidRDefault="00AA4AD0" w:rsidP="00DB2D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>დავით სერგეენკო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მინისტრი </w:t>
            </w:r>
          </w:p>
          <w:p w:rsidR="00AA4AD0" w:rsidRPr="004A6771" w:rsidRDefault="00AA4AD0" w:rsidP="00DB2D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4AD0" w:rsidRPr="004A6771" w:rsidTr="00DB2DA8">
        <w:tc>
          <w:tcPr>
            <w:tcW w:w="1809" w:type="dxa"/>
          </w:tcPr>
          <w:p w:rsidR="00AA4AD0" w:rsidRPr="00226E93" w:rsidRDefault="00AA4AD0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color w:val="000000" w:themeColor="text1"/>
                <w:sz w:val="20"/>
                <w:szCs w:val="20"/>
                <w:lang w:val="ka-GE"/>
              </w:rPr>
              <w:t>18:05 – 18:10</w:t>
            </w:r>
          </w:p>
        </w:tc>
        <w:tc>
          <w:tcPr>
            <w:tcW w:w="7767" w:type="dxa"/>
          </w:tcPr>
          <w:p w:rsidR="00AA4AD0" w:rsidRDefault="00AA4AD0" w:rsidP="00DB2D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>საყოველთაო ჯანდაცვის პროგრამის მიმოხილვის ძირითადი შედეგები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AA4AD0" w:rsidRPr="004A6771" w:rsidRDefault="00AA4AD0" w:rsidP="00DB2D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მარიამ ჯაში - 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მინისტრის მოადგილე  </w:t>
            </w:r>
          </w:p>
          <w:p w:rsidR="00AA4AD0" w:rsidRPr="004A6771" w:rsidRDefault="00AA4AD0" w:rsidP="00DB2D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4AD0" w:rsidRPr="004A6771" w:rsidTr="00DB2DA8">
        <w:tc>
          <w:tcPr>
            <w:tcW w:w="1809" w:type="dxa"/>
          </w:tcPr>
          <w:p w:rsidR="00AA4AD0" w:rsidRPr="00226E93" w:rsidRDefault="00AA4AD0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color w:val="000000" w:themeColor="text1"/>
                <w:sz w:val="20"/>
                <w:szCs w:val="20"/>
                <w:lang w:val="ka-GE"/>
              </w:rPr>
              <w:t>18:10 – 18:15</w:t>
            </w:r>
          </w:p>
        </w:tc>
        <w:tc>
          <w:tcPr>
            <w:tcW w:w="7767" w:type="dxa"/>
          </w:tcPr>
          <w:p w:rsidR="00AA4AD0" w:rsidRPr="004A6771" w:rsidRDefault="00AA4AD0" w:rsidP="00DB2D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საყოველთაო ჯანდაცვის მიმოხილვა 2013 წლის თებერვლიდან დღემდე 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AA4AD0" w:rsidRPr="004A6771" w:rsidRDefault="00AA4AD0" w:rsidP="00DB2D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 xml:space="preserve">მეტიუ ჯოუეტი - ჯანმრთელობის მსოფლიო ორგანიზაციის სათაო ოფისის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მთავარი სპეციალისტი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 xml:space="preserve"> ჯანდაცვის დაფინანსების საკითხებში  </w:t>
            </w:r>
          </w:p>
          <w:p w:rsidR="00AA4AD0" w:rsidRPr="004A6771" w:rsidRDefault="00AA4AD0" w:rsidP="00DB2D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A4AD0" w:rsidRPr="004A6771" w:rsidTr="00DB2DA8">
        <w:tc>
          <w:tcPr>
            <w:tcW w:w="1809" w:type="dxa"/>
          </w:tcPr>
          <w:p w:rsidR="00AA4AD0" w:rsidRPr="00226E93" w:rsidRDefault="00AA4AD0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color w:val="000000" w:themeColor="text1"/>
                <w:sz w:val="20"/>
                <w:szCs w:val="20"/>
                <w:lang w:val="ka-GE"/>
              </w:rPr>
              <w:t>18:15 – 18:20</w:t>
            </w:r>
          </w:p>
          <w:p w:rsidR="00AA4AD0" w:rsidRPr="00226E93" w:rsidRDefault="00AA4AD0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767" w:type="dxa"/>
          </w:tcPr>
          <w:p w:rsidR="00AA4AD0" w:rsidRPr="00AA4AD0" w:rsidRDefault="00AA4AD0" w:rsidP="00DB2DA8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AA4AD0">
              <w:rPr>
                <w:b/>
                <w:sz w:val="20"/>
                <w:szCs w:val="20"/>
                <w:lang w:val="ka-GE"/>
              </w:rPr>
              <w:t xml:space="preserve">გაეროს წარმომადგენლობის კომენტარი </w:t>
            </w:r>
          </w:p>
          <w:p w:rsidR="00AA4AD0" w:rsidRPr="00AA4AD0" w:rsidRDefault="00AA4AD0" w:rsidP="00DB2DA8">
            <w:pPr>
              <w:jc w:val="both"/>
              <w:rPr>
                <w:sz w:val="20"/>
                <w:szCs w:val="20"/>
                <w:lang w:val="ka-GE"/>
              </w:rPr>
            </w:pPr>
            <w:r w:rsidRPr="00AA4AD0">
              <w:rPr>
                <w:sz w:val="20"/>
                <w:szCs w:val="20"/>
                <w:lang w:val="ka-GE"/>
              </w:rPr>
              <w:t xml:space="preserve">ნილს სკოტი </w:t>
            </w:r>
            <w:r w:rsidRPr="00AA4AD0">
              <w:rPr>
                <w:b/>
                <w:sz w:val="20"/>
                <w:szCs w:val="20"/>
                <w:lang w:val="ka-GE"/>
              </w:rPr>
              <w:t xml:space="preserve">- </w:t>
            </w:r>
            <w:proofErr w:type="spellStart"/>
            <w:r w:rsidRPr="00AA4AD0">
              <w:rPr>
                <w:rStyle w:val="Strong"/>
                <w:b w:val="0"/>
                <w:sz w:val="20"/>
                <w:szCs w:val="20"/>
              </w:rPr>
              <w:t>გაეროს</w:t>
            </w:r>
            <w:proofErr w:type="spellEnd"/>
            <w:r w:rsidRPr="00AA4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4AD0">
              <w:rPr>
                <w:rStyle w:val="Strong"/>
                <w:b w:val="0"/>
                <w:sz w:val="20"/>
                <w:szCs w:val="20"/>
              </w:rPr>
              <w:t>მუდმივი</w:t>
            </w:r>
            <w:proofErr w:type="spellEnd"/>
            <w:r w:rsidRPr="00AA4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4AD0">
              <w:rPr>
                <w:rStyle w:val="Strong"/>
                <w:b w:val="0"/>
                <w:sz w:val="20"/>
                <w:szCs w:val="20"/>
              </w:rPr>
              <w:t>კოორდინატორი</w:t>
            </w:r>
            <w:proofErr w:type="spellEnd"/>
            <w:r w:rsidRPr="00AA4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4AD0">
              <w:rPr>
                <w:rStyle w:val="Strong"/>
                <w:b w:val="0"/>
                <w:sz w:val="20"/>
                <w:szCs w:val="20"/>
              </w:rPr>
              <w:t>და</w:t>
            </w:r>
            <w:proofErr w:type="spellEnd"/>
            <w:r w:rsidRPr="00AA4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4AD0">
              <w:rPr>
                <w:rStyle w:val="Strong"/>
                <w:b w:val="0"/>
                <w:sz w:val="20"/>
                <w:szCs w:val="20"/>
              </w:rPr>
              <w:t>გაეროს</w:t>
            </w:r>
            <w:proofErr w:type="spellEnd"/>
            <w:r w:rsidRPr="00AA4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4AD0">
              <w:rPr>
                <w:rStyle w:val="Strong"/>
                <w:b w:val="0"/>
                <w:sz w:val="20"/>
                <w:szCs w:val="20"/>
              </w:rPr>
              <w:t>განვითარების</w:t>
            </w:r>
            <w:proofErr w:type="spellEnd"/>
            <w:r w:rsidRPr="00AA4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4AD0">
              <w:rPr>
                <w:rStyle w:val="Strong"/>
                <w:b w:val="0"/>
                <w:sz w:val="20"/>
                <w:szCs w:val="20"/>
              </w:rPr>
              <w:t>პროგრამის</w:t>
            </w:r>
            <w:proofErr w:type="spellEnd"/>
            <w:r w:rsidRPr="00AA4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4AD0">
              <w:rPr>
                <w:rStyle w:val="Strong"/>
                <w:b w:val="0"/>
                <w:sz w:val="20"/>
                <w:szCs w:val="20"/>
              </w:rPr>
              <w:t>მუდმივი</w:t>
            </w:r>
            <w:proofErr w:type="spellEnd"/>
            <w:r w:rsidRPr="00AA4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4AD0">
              <w:rPr>
                <w:rStyle w:val="Strong"/>
                <w:b w:val="0"/>
                <w:sz w:val="20"/>
                <w:szCs w:val="20"/>
              </w:rPr>
              <w:t>წარმომადგენელი</w:t>
            </w:r>
            <w:proofErr w:type="spellEnd"/>
            <w:r w:rsidRPr="00AA4A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4AD0">
              <w:rPr>
                <w:rStyle w:val="Strong"/>
                <w:b w:val="0"/>
                <w:sz w:val="20"/>
                <w:szCs w:val="20"/>
              </w:rPr>
              <w:t>საქართველოშ</w:t>
            </w:r>
            <w:r w:rsidRPr="00AA4AD0">
              <w:rPr>
                <w:rStyle w:val="Strong"/>
                <w:rFonts w:cs="Sylfaen"/>
                <w:b w:val="0"/>
                <w:sz w:val="20"/>
                <w:szCs w:val="20"/>
              </w:rPr>
              <w:t>ი</w:t>
            </w:r>
            <w:proofErr w:type="spellEnd"/>
          </w:p>
          <w:p w:rsidR="00AA4AD0" w:rsidRPr="00AA4AD0" w:rsidRDefault="00AA4AD0" w:rsidP="00DB2DA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A4AD0" w:rsidRPr="004A6771" w:rsidTr="00DB2DA8">
        <w:tc>
          <w:tcPr>
            <w:tcW w:w="1809" w:type="dxa"/>
          </w:tcPr>
          <w:p w:rsidR="00AA4AD0" w:rsidRPr="006D4644" w:rsidRDefault="00AA4AD0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  <w:r w:rsidRPr="00226E93">
              <w:rPr>
                <w:color w:val="000000" w:themeColor="text1"/>
                <w:sz w:val="20"/>
                <w:szCs w:val="20"/>
                <w:lang w:val="ka-GE"/>
              </w:rPr>
              <w:t>18: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6D4644">
              <w:rPr>
                <w:color w:val="000000" w:themeColor="text1"/>
                <w:sz w:val="20"/>
                <w:szCs w:val="20"/>
                <w:lang w:val="ka-GE"/>
              </w:rPr>
              <w:t>0</w:t>
            </w:r>
            <w:r w:rsidRPr="00226E93">
              <w:rPr>
                <w:color w:val="000000" w:themeColor="text1"/>
                <w:sz w:val="20"/>
                <w:szCs w:val="20"/>
                <w:lang w:val="ka-GE"/>
              </w:rPr>
              <w:t xml:space="preserve"> – 18:</w:t>
            </w:r>
            <w:r w:rsidR="006D4644">
              <w:rPr>
                <w:color w:val="000000" w:themeColor="text1"/>
                <w:sz w:val="20"/>
                <w:szCs w:val="20"/>
                <w:lang w:val="ka-GE"/>
              </w:rPr>
              <w:t>25</w:t>
            </w:r>
          </w:p>
          <w:p w:rsidR="00AA4AD0" w:rsidRPr="00226E93" w:rsidRDefault="00AA4AD0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767" w:type="dxa"/>
          </w:tcPr>
          <w:p w:rsidR="00AA4AD0" w:rsidRPr="00DB2DA8" w:rsidRDefault="00AA4AD0" w:rsidP="00DB2DA8">
            <w:pPr>
              <w:jc w:val="both"/>
              <w:rPr>
                <w:b/>
                <w:color w:val="000000" w:themeColor="text1"/>
                <w:sz w:val="20"/>
                <w:szCs w:val="20"/>
                <w:lang w:val="ka-GE"/>
              </w:rPr>
            </w:pPr>
            <w:r w:rsidRPr="00DB2DA8">
              <w:rPr>
                <w:b/>
                <w:color w:val="000000" w:themeColor="text1"/>
                <w:sz w:val="20"/>
                <w:szCs w:val="20"/>
                <w:lang w:val="ka-GE"/>
              </w:rPr>
              <w:t>ა</w:t>
            </w:r>
            <w:r>
              <w:rPr>
                <w:b/>
                <w:color w:val="000000" w:themeColor="text1"/>
                <w:sz w:val="20"/>
                <w:szCs w:val="20"/>
                <w:lang w:val="ka-GE"/>
              </w:rPr>
              <w:t>შშ</w:t>
            </w:r>
            <w:r w:rsidRPr="00DB2DA8">
              <w:rPr>
                <w:b/>
                <w:color w:val="000000" w:themeColor="text1"/>
                <w:sz w:val="20"/>
                <w:szCs w:val="20"/>
                <w:lang w:val="ka-GE"/>
              </w:rPr>
              <w:t xml:space="preserve"> მთავრობის წარმომადგენლობის კომენტარი </w:t>
            </w:r>
          </w:p>
          <w:p w:rsidR="00AA4AD0" w:rsidRPr="00DB2DA8" w:rsidRDefault="006D4644" w:rsidP="00DB2DA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>
              <w:rPr>
                <w:rStyle w:val="Emphasis"/>
                <w:rFonts w:cs="Sylfaen"/>
                <w:b w:val="0"/>
                <w:color w:val="000000" w:themeColor="text1"/>
                <w:sz w:val="20"/>
                <w:szCs w:val="20"/>
              </w:rPr>
              <w:t>ბრიჯ</w:t>
            </w:r>
            <w:proofErr w:type="spellEnd"/>
            <w:r>
              <w:rPr>
                <w:rStyle w:val="Emphasis"/>
                <w:rFonts w:cs="Sylfaen"/>
                <w:b w:val="0"/>
                <w:color w:val="000000" w:themeColor="text1"/>
                <w:sz w:val="20"/>
                <w:szCs w:val="20"/>
                <w:lang w:val="ka-GE"/>
              </w:rPr>
              <w:t>ე</w:t>
            </w:r>
            <w:r w:rsidR="00AA4AD0" w:rsidRPr="00DB2DA8">
              <w:rPr>
                <w:rStyle w:val="Emphasis"/>
                <w:rFonts w:cs="Sylfaen"/>
                <w:b w:val="0"/>
                <w:color w:val="000000" w:themeColor="text1"/>
                <w:sz w:val="20"/>
                <w:szCs w:val="20"/>
              </w:rPr>
              <w:t>ტ</w:t>
            </w:r>
            <w:r w:rsidR="00AA4AD0" w:rsidRPr="00DB2DA8">
              <w:rPr>
                <w:rStyle w:val="Emphasis"/>
                <w:rFonts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A4AD0">
              <w:rPr>
                <w:rStyle w:val="Emphasis"/>
                <w:rFonts w:cs="Sylfaen"/>
                <w:b w:val="0"/>
                <w:color w:val="000000" w:themeColor="text1"/>
                <w:sz w:val="20"/>
                <w:szCs w:val="20"/>
              </w:rPr>
              <w:t>ბრინ</w:t>
            </w:r>
            <w:proofErr w:type="spellEnd"/>
            <w:r>
              <w:rPr>
                <w:rStyle w:val="Emphasis"/>
                <w:rFonts w:cs="Sylfaen"/>
                <w:b w:val="0"/>
                <w:color w:val="000000" w:themeColor="text1"/>
                <w:sz w:val="20"/>
                <w:szCs w:val="20"/>
                <w:lang w:val="ka-GE"/>
              </w:rPr>
              <w:t>ქ</w:t>
            </w:r>
            <w:r w:rsidR="00AA4AD0" w:rsidRPr="00DB2DA8">
              <w:rPr>
                <w:rStyle w:val="Emphasis"/>
                <w:rFonts w:cs="Sylfaen"/>
                <w:b w:val="0"/>
                <w:color w:val="000000" w:themeColor="text1"/>
                <w:sz w:val="20"/>
                <w:szCs w:val="20"/>
              </w:rPr>
              <w:t>ი</w:t>
            </w:r>
            <w:r w:rsidR="00AA4AD0">
              <w:rPr>
                <w:rStyle w:val="Emphasis"/>
                <w:rFonts w:cs="Sylfaen"/>
                <w:b w:val="0"/>
                <w:color w:val="000000" w:themeColor="text1"/>
                <w:sz w:val="20"/>
                <w:szCs w:val="20"/>
                <w:lang w:val="ka-GE"/>
              </w:rPr>
              <w:t xml:space="preserve"> - საქართველოში </w:t>
            </w:r>
            <w:proofErr w:type="spellStart"/>
            <w:r w:rsidR="00AA4AD0" w:rsidRPr="00DB2DA8">
              <w:rPr>
                <w:rStyle w:val="Emphasis"/>
                <w:rFonts w:cs="Sylfaen"/>
                <w:b w:val="0"/>
                <w:color w:val="000000" w:themeColor="text1"/>
                <w:sz w:val="20"/>
                <w:szCs w:val="20"/>
              </w:rPr>
              <w:t>აშშ</w:t>
            </w:r>
            <w:r w:rsidR="00AA4AD0" w:rsidRPr="00DB2DA8">
              <w:rPr>
                <w:rStyle w:val="st1"/>
                <w:rFonts w:cs="Arial"/>
                <w:b/>
                <w:color w:val="000000" w:themeColor="text1"/>
                <w:sz w:val="20"/>
                <w:szCs w:val="20"/>
              </w:rPr>
              <w:t>-</w:t>
            </w:r>
            <w:r w:rsidR="00AA4AD0" w:rsidRPr="00DB2DA8">
              <w:rPr>
                <w:rStyle w:val="st1"/>
                <w:rFonts w:cs="Sylfaen"/>
                <w:color w:val="000000" w:themeColor="text1"/>
                <w:sz w:val="20"/>
                <w:szCs w:val="20"/>
              </w:rPr>
              <w:t>ის</w:t>
            </w:r>
            <w:proofErr w:type="spellEnd"/>
            <w:r w:rsidR="00AA4AD0" w:rsidRPr="00DB2DA8">
              <w:rPr>
                <w:rStyle w:val="st1"/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A4AD0" w:rsidRPr="00DB2DA8">
              <w:rPr>
                <w:rStyle w:val="Emphasis"/>
                <w:rFonts w:cs="Sylfaen"/>
                <w:b w:val="0"/>
                <w:color w:val="000000" w:themeColor="text1"/>
                <w:sz w:val="20"/>
                <w:szCs w:val="20"/>
              </w:rPr>
              <w:t>ელჩის</w:t>
            </w:r>
            <w:proofErr w:type="spellEnd"/>
            <w:r w:rsidR="00AA4AD0" w:rsidRPr="00DB2DA8">
              <w:rPr>
                <w:rStyle w:val="Emphasis"/>
                <w:rFonts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A4AD0" w:rsidRPr="00DB2DA8">
              <w:rPr>
                <w:rStyle w:val="Emphasis"/>
                <w:rFonts w:cs="Sylfaen"/>
                <w:b w:val="0"/>
                <w:color w:val="000000" w:themeColor="text1"/>
                <w:sz w:val="20"/>
                <w:szCs w:val="20"/>
              </w:rPr>
              <w:t>მოადგილე</w:t>
            </w:r>
            <w:proofErr w:type="spellEnd"/>
          </w:p>
          <w:p w:rsidR="00AA4AD0" w:rsidRPr="004A6771" w:rsidRDefault="00AA4AD0" w:rsidP="00DB2D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D4644" w:rsidRPr="004A6771" w:rsidTr="008A1FEE">
        <w:tc>
          <w:tcPr>
            <w:tcW w:w="1809" w:type="dxa"/>
          </w:tcPr>
          <w:p w:rsidR="006D4644" w:rsidRPr="00226E93" w:rsidRDefault="006D4644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color w:val="000000" w:themeColor="text1"/>
                <w:sz w:val="20"/>
                <w:szCs w:val="20"/>
                <w:lang w:val="ka-GE"/>
              </w:rPr>
              <w:t>18:25</w:t>
            </w:r>
            <w:r w:rsidRPr="00226E93">
              <w:rPr>
                <w:color w:val="000000" w:themeColor="text1"/>
                <w:sz w:val="20"/>
                <w:szCs w:val="20"/>
                <w:lang w:val="ka-GE"/>
              </w:rPr>
              <w:t xml:space="preserve"> – 18:</w:t>
            </w:r>
            <w:r>
              <w:rPr>
                <w:color w:val="000000" w:themeColor="text1"/>
                <w:sz w:val="20"/>
                <w:szCs w:val="20"/>
                <w:lang w:val="ka-GE"/>
              </w:rPr>
              <w:t>30</w:t>
            </w:r>
          </w:p>
          <w:p w:rsidR="006D4644" w:rsidRPr="00226E93" w:rsidRDefault="006D4644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767" w:type="dxa"/>
          </w:tcPr>
          <w:p w:rsidR="006D4644" w:rsidRDefault="006D4644" w:rsidP="008A1FE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მსოფლიო ბანკის წარმომადგენლობის კომენტარი </w:t>
            </w:r>
          </w:p>
          <w:p w:rsidR="006D4644" w:rsidRPr="004A6771" w:rsidRDefault="006D4644" w:rsidP="006D464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>სუზანა ჰა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>რაპეტიანი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>მსოფლიო ბანკის ევროპისა და ცენტ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რალური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 xml:space="preserve"> აზიის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ოფისის მრჩეველი, მსოფლიო ბანკის 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>სომხეთის ოფისის ხელმძ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ღ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 xml:space="preserve">ვანელი </w:t>
            </w:r>
          </w:p>
        </w:tc>
      </w:tr>
      <w:tr w:rsidR="006D4644" w:rsidRPr="004A6771" w:rsidTr="00DB2DA8">
        <w:tc>
          <w:tcPr>
            <w:tcW w:w="1809" w:type="dxa"/>
          </w:tcPr>
          <w:p w:rsidR="006D4644" w:rsidRPr="00226E93" w:rsidRDefault="006D4644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767" w:type="dxa"/>
          </w:tcPr>
          <w:p w:rsidR="006D4644" w:rsidRPr="00DB2DA8" w:rsidRDefault="006D4644" w:rsidP="00DB2DA8">
            <w:pPr>
              <w:jc w:val="both"/>
              <w:rPr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A4AD0" w:rsidRPr="004A6771" w:rsidTr="00DB2DA8">
        <w:tc>
          <w:tcPr>
            <w:tcW w:w="1809" w:type="dxa"/>
            <w:shd w:val="clear" w:color="auto" w:fill="C6D9F1" w:themeFill="text2" w:themeFillTint="33"/>
          </w:tcPr>
          <w:p w:rsidR="00AA4AD0" w:rsidRPr="00226E93" w:rsidRDefault="00AA4AD0" w:rsidP="008A1FEE">
            <w:pPr>
              <w:jc w:val="both"/>
              <w:rPr>
                <w:b/>
                <w:color w:val="000000" w:themeColor="text1"/>
                <w:sz w:val="20"/>
                <w:szCs w:val="20"/>
                <w:lang w:val="ka-GE"/>
              </w:rPr>
            </w:pPr>
            <w:bookmarkStart w:id="0" w:name="_GoBack" w:colFirst="0" w:colLast="0"/>
            <w:r w:rsidRPr="00226E93">
              <w:rPr>
                <w:b/>
                <w:color w:val="000000" w:themeColor="text1"/>
                <w:sz w:val="20"/>
                <w:szCs w:val="20"/>
                <w:lang w:val="ka-GE"/>
              </w:rPr>
              <w:t>18:</w:t>
            </w: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  <w:r>
              <w:rPr>
                <w:b/>
                <w:color w:val="000000" w:themeColor="text1"/>
                <w:sz w:val="20"/>
                <w:szCs w:val="20"/>
                <w:lang w:val="ka-GE"/>
              </w:rPr>
              <w:t xml:space="preserve"> – 18:</w:t>
            </w:r>
            <w:r>
              <w:rPr>
                <w:b/>
                <w:color w:val="000000" w:themeColor="text1"/>
                <w:sz w:val="20"/>
                <w:szCs w:val="20"/>
              </w:rPr>
              <w:t>40</w:t>
            </w:r>
            <w:r w:rsidRPr="00226E93">
              <w:rPr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767" w:type="dxa"/>
            <w:shd w:val="clear" w:color="auto" w:fill="C6D9F1" w:themeFill="text2" w:themeFillTint="33"/>
          </w:tcPr>
          <w:p w:rsidR="00AA4AD0" w:rsidRDefault="00AA4AD0" w:rsidP="00DB2DA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საქართვე</w:t>
            </w:r>
            <w:r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>ლ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ო</w:t>
            </w:r>
            <w:r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 მთავრობის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შემაჯამებელი კომენტარი  </w:t>
            </w:r>
          </w:p>
          <w:p w:rsidR="00AA4AD0" w:rsidRPr="004A6771" w:rsidRDefault="00AA4AD0" w:rsidP="00DB2DA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A4AD0" w:rsidRPr="004A6771" w:rsidTr="00DB2DA8">
        <w:trPr>
          <w:trHeight w:val="461"/>
        </w:trPr>
        <w:tc>
          <w:tcPr>
            <w:tcW w:w="1809" w:type="dxa"/>
          </w:tcPr>
          <w:p w:rsidR="00AA4AD0" w:rsidRPr="009760D3" w:rsidRDefault="00AA4AD0" w:rsidP="008A1FE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a-GE"/>
              </w:rPr>
              <w:t>18:</w:t>
            </w:r>
            <w:r>
              <w:rPr>
                <w:color w:val="000000" w:themeColor="text1"/>
                <w:sz w:val="20"/>
                <w:szCs w:val="20"/>
              </w:rPr>
              <w:t>30</w:t>
            </w:r>
            <w:r w:rsidRPr="00226E93">
              <w:rPr>
                <w:color w:val="000000" w:themeColor="text1"/>
                <w:sz w:val="20"/>
                <w:szCs w:val="20"/>
                <w:lang w:val="ka-GE"/>
              </w:rPr>
              <w:t xml:space="preserve"> – 18:</w:t>
            </w:r>
            <w:r>
              <w:rPr>
                <w:color w:val="000000" w:themeColor="text1"/>
                <w:sz w:val="20"/>
                <w:szCs w:val="20"/>
              </w:rPr>
              <w:t>40</w:t>
            </w:r>
          </w:p>
          <w:p w:rsidR="00AA4AD0" w:rsidRPr="00226E93" w:rsidRDefault="00AA4AD0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</w:p>
          <w:p w:rsidR="00AA4AD0" w:rsidRPr="00226E93" w:rsidRDefault="00AA4AD0" w:rsidP="008A1FEE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767" w:type="dxa"/>
          </w:tcPr>
          <w:p w:rsidR="00AA4AD0" w:rsidRDefault="00AA4AD0" w:rsidP="00DB2D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>ირაკლი ღარიბაშვილი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პრემიერ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4A6771">
              <w:rPr>
                <w:rFonts w:ascii="Sylfaen" w:hAnsi="Sylfaen"/>
                <w:sz w:val="20"/>
                <w:szCs w:val="20"/>
                <w:lang w:val="ka-GE"/>
              </w:rPr>
              <w:t xml:space="preserve">მინისტრი </w:t>
            </w:r>
          </w:p>
          <w:p w:rsidR="00AA4AD0" w:rsidRPr="004A6771" w:rsidRDefault="00AA4AD0" w:rsidP="00DB2DA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ab/>
            </w:r>
          </w:p>
        </w:tc>
      </w:tr>
      <w:tr w:rsidR="00295D82" w:rsidRPr="004A6771" w:rsidTr="00380F60">
        <w:trPr>
          <w:trHeight w:val="461"/>
        </w:trPr>
        <w:tc>
          <w:tcPr>
            <w:tcW w:w="1809" w:type="dxa"/>
          </w:tcPr>
          <w:p w:rsidR="00295D82" w:rsidRPr="00295D82" w:rsidRDefault="00295D82" w:rsidP="00380F6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18:40 – 19:00</w:t>
            </w:r>
          </w:p>
          <w:p w:rsidR="00295D82" w:rsidRPr="00226E93" w:rsidRDefault="00295D82" w:rsidP="00380F60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</w:p>
          <w:p w:rsidR="00295D82" w:rsidRPr="00226E93" w:rsidRDefault="00295D82" w:rsidP="00380F60">
            <w:pPr>
              <w:jc w:val="both"/>
              <w:rPr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7767" w:type="dxa"/>
          </w:tcPr>
          <w:p w:rsidR="00295D82" w:rsidRPr="004A6771" w:rsidRDefault="00295D82" w:rsidP="00295D8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შესვენება</w:t>
            </w:r>
          </w:p>
        </w:tc>
      </w:tr>
      <w:tr w:rsidR="00AA4AD0" w:rsidRPr="004A6771" w:rsidTr="00DB2DA8">
        <w:tc>
          <w:tcPr>
            <w:tcW w:w="1809" w:type="dxa"/>
            <w:shd w:val="clear" w:color="auto" w:fill="C6D9F1" w:themeFill="text2" w:themeFillTint="33"/>
          </w:tcPr>
          <w:p w:rsidR="00AA4AD0" w:rsidRPr="004A6771" w:rsidRDefault="00AA4AD0" w:rsidP="00295D82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="00295D82">
              <w:rPr>
                <w:rFonts w:ascii="Sylfaen" w:hAnsi="Sylfaen"/>
                <w:b/>
                <w:sz w:val="20"/>
                <w:szCs w:val="20"/>
                <w:lang w:val="ka-GE"/>
              </w:rPr>
              <w:t>9</w:t>
            </w:r>
            <w:r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 w:rsidR="00295D82">
              <w:rPr>
                <w:rFonts w:ascii="Sylfaen" w:hAnsi="Sylfaen"/>
                <w:b/>
                <w:sz w:val="20"/>
                <w:szCs w:val="20"/>
                <w:lang w:val="ka-GE"/>
              </w:rPr>
              <w:t>00</w:t>
            </w:r>
            <w:r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– </w:t>
            </w:r>
            <w:r w:rsidR="00295D82">
              <w:rPr>
                <w:rFonts w:ascii="Sylfaen" w:hAnsi="Sylfaen"/>
                <w:b/>
                <w:sz w:val="20"/>
                <w:szCs w:val="20"/>
                <w:lang w:val="ka-GE"/>
              </w:rPr>
              <w:t>20:00</w:t>
            </w:r>
            <w:r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767" w:type="dxa"/>
            <w:shd w:val="clear" w:color="auto" w:fill="C6D9F1" w:themeFill="text2" w:themeFillTint="33"/>
          </w:tcPr>
          <w:p w:rsidR="00AA4AD0" w:rsidRPr="004A6771" w:rsidRDefault="00AA4AD0" w:rsidP="00DB2DA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II </w:t>
            </w:r>
            <w:r w:rsidRPr="004A677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სესია - საყოველთაო ჯანდაცვის შეფასების დეტალური განხილვა </w:t>
            </w:r>
          </w:p>
          <w:p w:rsidR="00AA4AD0" w:rsidRPr="004A6771" w:rsidRDefault="00AA4AD0" w:rsidP="00DB2DA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A4AD0" w:rsidRPr="00DB2DA8" w:rsidTr="00DB2DA8">
        <w:tc>
          <w:tcPr>
            <w:tcW w:w="1809" w:type="dxa"/>
          </w:tcPr>
          <w:p w:rsidR="00AA4AD0" w:rsidRPr="00DB2DA8" w:rsidRDefault="00295D82" w:rsidP="00295D82">
            <w:pPr>
              <w:jc w:val="both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19:00</w:t>
            </w:r>
            <w:r w:rsidR="00AA4AD0" w:rsidRPr="00DB2DA8">
              <w:rPr>
                <w:sz w:val="20"/>
                <w:szCs w:val="20"/>
                <w:lang w:val="ka-GE"/>
              </w:rPr>
              <w:t xml:space="preserve"> – 1</w:t>
            </w:r>
            <w:r>
              <w:rPr>
                <w:sz w:val="20"/>
                <w:szCs w:val="20"/>
                <w:lang w:val="ka-GE"/>
              </w:rPr>
              <w:t>9:1</w:t>
            </w:r>
            <w:r w:rsidR="00AA4AD0" w:rsidRPr="00DB2DA8">
              <w:rPr>
                <w:sz w:val="20"/>
                <w:szCs w:val="20"/>
                <w:lang w:val="ka-GE"/>
              </w:rPr>
              <w:t>5</w:t>
            </w:r>
          </w:p>
        </w:tc>
        <w:tc>
          <w:tcPr>
            <w:tcW w:w="7767" w:type="dxa"/>
          </w:tcPr>
          <w:p w:rsidR="00AA4AD0" w:rsidRPr="00DB2DA8" w:rsidRDefault="00AA4AD0" w:rsidP="00DB2DA8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DB2DA8">
              <w:rPr>
                <w:b/>
                <w:sz w:val="20"/>
                <w:szCs w:val="20"/>
              </w:rPr>
              <w:t xml:space="preserve">USAID HSS </w:t>
            </w:r>
            <w:r w:rsidRPr="00DB2DA8">
              <w:rPr>
                <w:b/>
                <w:sz w:val="20"/>
                <w:szCs w:val="20"/>
                <w:lang w:val="ka-GE"/>
              </w:rPr>
              <w:t xml:space="preserve">კვლევის შედეგები - საყოველთაო ჯანდაცვის შეფასება ბენეფიციართა და სერვისის მიმწოდებელთა პერსპეტივიდან </w:t>
            </w:r>
          </w:p>
          <w:p w:rsidR="00AA4AD0" w:rsidRPr="00DB2DA8" w:rsidRDefault="00AA4AD0" w:rsidP="00DB2DA8">
            <w:pPr>
              <w:jc w:val="both"/>
              <w:rPr>
                <w:sz w:val="20"/>
                <w:szCs w:val="20"/>
                <w:lang w:val="ka-GE"/>
              </w:rPr>
            </w:pPr>
            <w:r w:rsidRPr="00DB2DA8">
              <w:rPr>
                <w:sz w:val="20"/>
                <w:szCs w:val="20"/>
                <w:lang w:val="ka-GE"/>
              </w:rPr>
              <w:t xml:space="preserve">ქეთევან თათოშვილი - </w:t>
            </w:r>
            <w:r w:rsidRPr="00DB2DA8">
              <w:rPr>
                <w:sz w:val="20"/>
                <w:szCs w:val="20"/>
              </w:rPr>
              <w:t>USAID HSS</w:t>
            </w:r>
            <w:r w:rsidRPr="00DB2DA8">
              <w:rPr>
                <w:sz w:val="20"/>
                <w:szCs w:val="20"/>
                <w:lang w:val="ka-GE"/>
              </w:rPr>
              <w:t xml:space="preserve"> დირექტორის მოადგილე</w:t>
            </w:r>
            <w:r w:rsidRPr="00DB2DA8">
              <w:rPr>
                <w:b/>
                <w:sz w:val="20"/>
                <w:szCs w:val="20"/>
                <w:lang w:val="ka-GE"/>
              </w:rPr>
              <w:t xml:space="preserve"> </w:t>
            </w:r>
          </w:p>
          <w:p w:rsidR="00AA4AD0" w:rsidRPr="00DB2DA8" w:rsidRDefault="00AA4AD0" w:rsidP="00DB2DA8">
            <w:pPr>
              <w:jc w:val="both"/>
              <w:rPr>
                <w:sz w:val="20"/>
                <w:szCs w:val="20"/>
                <w:lang w:val="ka-GE"/>
              </w:rPr>
            </w:pPr>
          </w:p>
        </w:tc>
      </w:tr>
      <w:tr w:rsidR="00AA4AD0" w:rsidRPr="00DB2DA8" w:rsidTr="00DB2DA8">
        <w:tc>
          <w:tcPr>
            <w:tcW w:w="1809" w:type="dxa"/>
          </w:tcPr>
          <w:p w:rsidR="00AA4AD0" w:rsidRPr="00DB2DA8" w:rsidRDefault="00AA4AD0" w:rsidP="00DB2DA8">
            <w:pPr>
              <w:jc w:val="both"/>
              <w:rPr>
                <w:sz w:val="20"/>
                <w:szCs w:val="20"/>
                <w:lang w:val="ka-GE"/>
              </w:rPr>
            </w:pPr>
            <w:r w:rsidRPr="00DB2DA8">
              <w:rPr>
                <w:sz w:val="20"/>
                <w:szCs w:val="20"/>
                <w:lang w:val="ka-GE"/>
              </w:rPr>
              <w:t>19:15</w:t>
            </w:r>
            <w:r w:rsidR="00295D82">
              <w:rPr>
                <w:sz w:val="20"/>
                <w:szCs w:val="20"/>
                <w:lang w:val="ka-GE"/>
              </w:rPr>
              <w:t xml:space="preserve"> – 19:30 </w:t>
            </w:r>
          </w:p>
        </w:tc>
        <w:tc>
          <w:tcPr>
            <w:tcW w:w="7767" w:type="dxa"/>
          </w:tcPr>
          <w:p w:rsidR="00AA4AD0" w:rsidRPr="00DB2DA8" w:rsidRDefault="00AA4AD0" w:rsidP="00DB2DA8">
            <w:pPr>
              <w:jc w:val="both"/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ერთობლივი შეფასების</w:t>
            </w:r>
            <w:r w:rsidRPr="00DB2DA8">
              <w:rPr>
                <w:b/>
                <w:sz w:val="20"/>
                <w:szCs w:val="20"/>
                <w:lang w:val="ka-GE"/>
              </w:rPr>
              <w:t xml:space="preserve"> რეკომენდაციები და თანამშრომლობის შემდეგი ნაბიჯები </w:t>
            </w:r>
          </w:p>
          <w:p w:rsidR="00AA4AD0" w:rsidRPr="00DB2DA8" w:rsidRDefault="00AA4AD0" w:rsidP="00DB2DA8">
            <w:pPr>
              <w:jc w:val="both"/>
              <w:rPr>
                <w:sz w:val="20"/>
                <w:szCs w:val="20"/>
                <w:lang w:val="ka-GE"/>
              </w:rPr>
            </w:pPr>
            <w:r w:rsidRPr="00DB2DA8">
              <w:rPr>
                <w:sz w:val="20"/>
                <w:szCs w:val="20"/>
                <w:lang w:val="ka-GE"/>
              </w:rPr>
              <w:t>სუზანა ჰა</w:t>
            </w:r>
            <w:r>
              <w:rPr>
                <w:sz w:val="20"/>
                <w:szCs w:val="20"/>
                <w:lang w:val="ka-GE"/>
              </w:rPr>
              <w:t>ი</w:t>
            </w:r>
            <w:r w:rsidRPr="00DB2DA8">
              <w:rPr>
                <w:sz w:val="20"/>
                <w:szCs w:val="20"/>
                <w:lang w:val="ka-GE"/>
              </w:rPr>
              <w:t>რაპეტიანი</w:t>
            </w:r>
            <w:r>
              <w:rPr>
                <w:sz w:val="20"/>
                <w:szCs w:val="20"/>
                <w:lang w:val="ka-GE"/>
              </w:rPr>
              <w:t xml:space="preserve"> - </w:t>
            </w:r>
            <w:r w:rsidRPr="00DB2DA8">
              <w:rPr>
                <w:sz w:val="20"/>
                <w:szCs w:val="20"/>
                <w:lang w:val="ka-GE"/>
              </w:rPr>
              <w:t xml:space="preserve">მსოფლიო ბანკის სომხეთის ოფისის ხელმძრვანელი </w:t>
            </w:r>
          </w:p>
          <w:p w:rsidR="00AA4AD0" w:rsidRPr="00DB2DA8" w:rsidRDefault="00AA4AD0" w:rsidP="00DB2DA8">
            <w:pPr>
              <w:jc w:val="both"/>
              <w:rPr>
                <w:sz w:val="20"/>
                <w:szCs w:val="20"/>
              </w:rPr>
            </w:pPr>
            <w:r w:rsidRPr="00DB2DA8">
              <w:rPr>
                <w:sz w:val="20"/>
                <w:szCs w:val="20"/>
                <w:lang w:val="ka-GE"/>
              </w:rPr>
              <w:t>დანდან ჩენი</w:t>
            </w:r>
            <w:r>
              <w:rPr>
                <w:sz w:val="20"/>
                <w:szCs w:val="20"/>
                <w:lang w:val="ka-GE"/>
              </w:rPr>
              <w:t xml:space="preserve"> - </w:t>
            </w:r>
            <w:r w:rsidRPr="00DB2DA8">
              <w:rPr>
                <w:sz w:val="20"/>
                <w:szCs w:val="20"/>
                <w:lang w:val="ka-GE"/>
              </w:rPr>
              <w:t xml:space="preserve">მსოფლიო ბანკის ამიერკავკასიის ეკონომიკური სექტორის  </w:t>
            </w:r>
            <w:r>
              <w:rPr>
                <w:sz w:val="20"/>
                <w:szCs w:val="20"/>
                <w:lang w:val="ka-GE"/>
              </w:rPr>
              <w:t>უფროსი</w:t>
            </w:r>
          </w:p>
          <w:p w:rsidR="00AA4AD0" w:rsidRPr="00DB2DA8" w:rsidRDefault="00AA4AD0" w:rsidP="00DB2DA8">
            <w:pPr>
              <w:jc w:val="both"/>
              <w:rPr>
                <w:sz w:val="20"/>
                <w:szCs w:val="20"/>
              </w:rPr>
            </w:pPr>
          </w:p>
        </w:tc>
      </w:tr>
      <w:tr w:rsidR="00AA4AD0" w:rsidRPr="00DB2DA8" w:rsidTr="00DB2DA8">
        <w:tc>
          <w:tcPr>
            <w:tcW w:w="1809" w:type="dxa"/>
          </w:tcPr>
          <w:p w:rsidR="00AA4AD0" w:rsidRPr="00DB2DA8" w:rsidRDefault="00295D82" w:rsidP="00295D82">
            <w:pPr>
              <w:jc w:val="both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19:30</w:t>
            </w:r>
            <w:r w:rsidR="00AA4AD0" w:rsidRPr="00DB2DA8">
              <w:rPr>
                <w:sz w:val="20"/>
                <w:szCs w:val="20"/>
                <w:lang w:val="ka-GE"/>
              </w:rPr>
              <w:t xml:space="preserve"> – 19:</w:t>
            </w:r>
            <w:r>
              <w:rPr>
                <w:sz w:val="20"/>
                <w:szCs w:val="20"/>
                <w:lang w:val="ka-GE"/>
              </w:rPr>
              <w:t>35</w:t>
            </w:r>
          </w:p>
        </w:tc>
        <w:tc>
          <w:tcPr>
            <w:tcW w:w="7767" w:type="dxa"/>
          </w:tcPr>
          <w:p w:rsidR="00AA4AD0" w:rsidRPr="00DB2DA8" w:rsidRDefault="00AA4AD0" w:rsidP="00DB2DA8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DB2DA8">
              <w:rPr>
                <w:b/>
                <w:sz w:val="20"/>
                <w:szCs w:val="20"/>
                <w:lang w:val="ka-GE"/>
              </w:rPr>
              <w:t xml:space="preserve">საყოველთაო ჯანდაცვის პროგრამის ფარგლებში გერმანიისა და საქართველოს თანამშრომლობის პერსპექტივები  </w:t>
            </w:r>
          </w:p>
          <w:p w:rsidR="00AA4AD0" w:rsidRPr="00DB2DA8" w:rsidRDefault="00AA4AD0" w:rsidP="000B48F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DB2D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ვოლფგანგ ვანდი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- </w:t>
            </w:r>
            <w:r w:rsidRPr="00DB2D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გერმანიის საკონსულტაციო სააგენტოს </w:t>
            </w:r>
            <w:r w:rsidRPr="00DB2DA8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  <w:lang w:val="en-GB"/>
              </w:rPr>
              <w:t>CKW</w:t>
            </w:r>
            <w:r w:rsidRPr="00DB2DA8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 ხელმძღვანელი</w:t>
            </w:r>
          </w:p>
        </w:tc>
      </w:tr>
      <w:tr w:rsidR="00AA4AD0" w:rsidRPr="00DB2DA8" w:rsidTr="00DB2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A4AD0" w:rsidRPr="00DB2DA8" w:rsidRDefault="00AA4AD0" w:rsidP="00DB2DA8">
            <w:pPr>
              <w:jc w:val="both"/>
              <w:rPr>
                <w:sz w:val="20"/>
                <w:szCs w:val="20"/>
                <w:lang w:val="ka-GE"/>
              </w:rPr>
            </w:pPr>
          </w:p>
          <w:p w:rsidR="00AA4AD0" w:rsidRPr="00DB2DA8" w:rsidRDefault="00295D82" w:rsidP="00295D82">
            <w:pPr>
              <w:jc w:val="both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19:35</w:t>
            </w:r>
            <w:r w:rsidR="00AA4AD0" w:rsidRPr="00DB2DA8">
              <w:rPr>
                <w:sz w:val="20"/>
                <w:szCs w:val="20"/>
                <w:lang w:val="ka-GE"/>
              </w:rPr>
              <w:t xml:space="preserve"> – 20:00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AA4AD0" w:rsidRPr="00DB2DA8" w:rsidRDefault="00AA4AD0" w:rsidP="00DB2DA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  <w:p w:rsidR="00AA4AD0" w:rsidRPr="00DB2DA8" w:rsidRDefault="00AA4AD0" w:rsidP="00DB2DA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DB2DA8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კითხვა-პასუხი </w:t>
            </w:r>
          </w:p>
        </w:tc>
      </w:tr>
      <w:bookmarkEnd w:id="0"/>
    </w:tbl>
    <w:p w:rsidR="002E2529" w:rsidRDefault="002E2529" w:rsidP="00DB2DA8">
      <w:pPr>
        <w:spacing w:after="0" w:line="240" w:lineRule="auto"/>
      </w:pPr>
    </w:p>
    <w:sectPr w:rsidR="002E2529" w:rsidSect="006D4644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3"/>
    <w:rsid w:val="000757DF"/>
    <w:rsid w:val="000B48FA"/>
    <w:rsid w:val="000C61C3"/>
    <w:rsid w:val="00295D82"/>
    <w:rsid w:val="002E0425"/>
    <w:rsid w:val="002E2529"/>
    <w:rsid w:val="006D4644"/>
    <w:rsid w:val="007B3088"/>
    <w:rsid w:val="00AA4AD0"/>
    <w:rsid w:val="00B52BEE"/>
    <w:rsid w:val="00CD4BC4"/>
    <w:rsid w:val="00DB2DA8"/>
    <w:rsid w:val="00DE7C8A"/>
    <w:rsid w:val="00E17A0F"/>
    <w:rsid w:val="00EC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C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1C3"/>
    <w:pPr>
      <w:ind w:left="720"/>
      <w:contextualSpacing/>
    </w:pPr>
  </w:style>
  <w:style w:type="table" w:styleId="TableGrid">
    <w:name w:val="Table Grid"/>
    <w:basedOn w:val="TableNormal"/>
    <w:uiPriority w:val="59"/>
    <w:rsid w:val="000C61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B2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ka-GE" w:eastAsia="ka-GE"/>
    </w:rPr>
  </w:style>
  <w:style w:type="character" w:styleId="Emphasis">
    <w:name w:val="Emphasis"/>
    <w:basedOn w:val="DefaultParagraphFont"/>
    <w:uiPriority w:val="20"/>
    <w:qFormat/>
    <w:rsid w:val="00DB2DA8"/>
    <w:rPr>
      <w:b/>
      <w:bCs/>
      <w:i w:val="0"/>
      <w:iCs w:val="0"/>
    </w:rPr>
  </w:style>
  <w:style w:type="character" w:customStyle="1" w:styleId="st1">
    <w:name w:val="st1"/>
    <w:basedOn w:val="DefaultParagraphFont"/>
    <w:rsid w:val="00DB2DA8"/>
  </w:style>
  <w:style w:type="character" w:styleId="Strong">
    <w:name w:val="Strong"/>
    <w:basedOn w:val="DefaultParagraphFont"/>
    <w:uiPriority w:val="22"/>
    <w:qFormat/>
    <w:rsid w:val="00AA4A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C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1C3"/>
    <w:pPr>
      <w:ind w:left="720"/>
      <w:contextualSpacing/>
    </w:pPr>
  </w:style>
  <w:style w:type="table" w:styleId="TableGrid">
    <w:name w:val="Table Grid"/>
    <w:basedOn w:val="TableNormal"/>
    <w:uiPriority w:val="59"/>
    <w:rsid w:val="000C61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B2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ka-GE" w:eastAsia="ka-GE"/>
    </w:rPr>
  </w:style>
  <w:style w:type="character" w:styleId="Emphasis">
    <w:name w:val="Emphasis"/>
    <w:basedOn w:val="DefaultParagraphFont"/>
    <w:uiPriority w:val="20"/>
    <w:qFormat/>
    <w:rsid w:val="00DB2DA8"/>
    <w:rPr>
      <w:b/>
      <w:bCs/>
      <w:i w:val="0"/>
      <w:iCs w:val="0"/>
    </w:rPr>
  </w:style>
  <w:style w:type="character" w:customStyle="1" w:styleId="st1">
    <w:name w:val="st1"/>
    <w:basedOn w:val="DefaultParagraphFont"/>
    <w:rsid w:val="00DB2DA8"/>
  </w:style>
  <w:style w:type="character" w:styleId="Strong">
    <w:name w:val="Strong"/>
    <w:basedOn w:val="DefaultParagraphFont"/>
    <w:uiPriority w:val="22"/>
    <w:qFormat/>
    <w:rsid w:val="00AA4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Jashi</dc:creator>
  <cp:lastModifiedBy>Mariam Jashi</cp:lastModifiedBy>
  <cp:revision>9</cp:revision>
  <dcterms:created xsi:type="dcterms:W3CDTF">2014-05-07T14:04:00Z</dcterms:created>
  <dcterms:modified xsi:type="dcterms:W3CDTF">2014-05-07T15:07:00Z</dcterms:modified>
</cp:coreProperties>
</file>