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37" w:rsidRPr="00C54B37" w:rsidRDefault="00C54B37" w:rsidP="00C54B37">
      <w:pPr>
        <w:rPr>
          <w:lang w:val="ka-GE"/>
        </w:rPr>
      </w:pPr>
      <w:bookmarkStart w:id="0" w:name="_GoBack"/>
      <w:bookmarkEnd w:id="0"/>
      <w:r w:rsidRPr="00C54B37">
        <w:rPr>
          <w:rFonts w:ascii="Sylfaen" w:hAnsi="Sylfaen"/>
          <w:lang w:val="ka-GE"/>
        </w:rPr>
        <w:t>დაავადებათა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კონტროლისა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და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საზოგადოებრივი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ჯანმრთლობის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ეროვნული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ცენტრის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გენერალურ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დირექტორს</w:t>
      </w:r>
      <w:r w:rsidRPr="00C54B37">
        <w:rPr>
          <w:lang w:val="ka-GE"/>
        </w:rPr>
        <w:t xml:space="preserve">, </w:t>
      </w:r>
      <w:r w:rsidRPr="00C54B37">
        <w:rPr>
          <w:rFonts w:ascii="Sylfaen" w:hAnsi="Sylfaen"/>
          <w:lang w:val="ka-GE"/>
        </w:rPr>
        <w:t>ბატონ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ამირან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გამყრელიძეს</w:t>
      </w:r>
    </w:p>
    <w:p w:rsidR="00C54B37" w:rsidRPr="00C54B37" w:rsidRDefault="00C54B37" w:rsidP="00C54B37">
      <w:pPr>
        <w:rPr>
          <w:lang w:val="ka-GE"/>
        </w:rPr>
      </w:pPr>
      <w:r w:rsidRPr="00C54B37">
        <w:rPr>
          <w:rFonts w:ascii="Sylfaen" w:hAnsi="Sylfaen"/>
          <w:lang w:val="ka-GE"/>
        </w:rPr>
        <w:t>იმუნოპროფილაქტიკის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დაგეგმვისა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და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მონიტორინგის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სამმართველოს</w:t>
      </w:r>
      <w:r w:rsidRPr="00C54B37">
        <w:rPr>
          <w:lang w:val="ka-GE"/>
        </w:rPr>
        <w:t xml:space="preserve"> </w:t>
      </w:r>
      <w:r>
        <w:rPr>
          <w:rFonts w:ascii="Sylfaen" w:hAnsi="Sylfaen"/>
          <w:lang w:val="ka-GE"/>
        </w:rPr>
        <w:t>უფროსის ლია ჯაბიძის</w:t>
      </w:r>
    </w:p>
    <w:p w:rsidR="00C54B37" w:rsidRPr="00C54B37" w:rsidRDefault="00C54B37" w:rsidP="00C54B37">
      <w:pPr>
        <w:rPr>
          <w:lang w:val="ka-GE"/>
        </w:rPr>
      </w:pPr>
    </w:p>
    <w:p w:rsidR="00C54B37" w:rsidRPr="00C54B37" w:rsidRDefault="00C54B37" w:rsidP="00C54B37">
      <w:pPr>
        <w:rPr>
          <w:lang w:val="ka-GE"/>
        </w:rPr>
      </w:pPr>
      <w:r w:rsidRPr="00C54B37">
        <w:rPr>
          <w:rFonts w:ascii="Sylfaen" w:hAnsi="Sylfaen"/>
          <w:lang w:val="ka-GE"/>
        </w:rPr>
        <w:t>მოხსენებითი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ბარათი</w:t>
      </w:r>
    </w:p>
    <w:p w:rsidR="00C54B37" w:rsidRPr="00C54B37" w:rsidRDefault="00C54B37" w:rsidP="00C54B37">
      <w:pPr>
        <w:rPr>
          <w:lang w:val="ka-GE"/>
        </w:rPr>
      </w:pPr>
    </w:p>
    <w:p w:rsidR="00C54B37" w:rsidRPr="00C54B37" w:rsidRDefault="00C54B37" w:rsidP="00C54B37">
      <w:pPr>
        <w:rPr>
          <w:lang w:val="ka-GE"/>
        </w:rPr>
      </w:pPr>
      <w:r w:rsidRPr="00C54B37">
        <w:rPr>
          <w:rFonts w:ascii="Sylfaen" w:hAnsi="Sylfaen"/>
          <w:lang w:val="ka-GE"/>
        </w:rPr>
        <w:t>ბატონო</w:t>
      </w:r>
      <w:r w:rsidRPr="00C54B37">
        <w:rPr>
          <w:lang w:val="ka-GE"/>
        </w:rPr>
        <w:t xml:space="preserve"> </w:t>
      </w:r>
      <w:r w:rsidRPr="00C54B37">
        <w:rPr>
          <w:rFonts w:ascii="Sylfaen" w:hAnsi="Sylfaen"/>
          <w:lang w:val="ka-GE"/>
        </w:rPr>
        <w:t>ამირან</w:t>
      </w:r>
      <w:r w:rsidRPr="00C54B37">
        <w:rPr>
          <w:lang w:val="ka-GE"/>
        </w:rPr>
        <w:t>,</w:t>
      </w:r>
    </w:p>
    <w:p w:rsidR="00B94F58" w:rsidRDefault="00B94F58" w:rsidP="00C54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</w:t>
      </w:r>
      <w:r w:rsidR="00565A4D">
        <w:rPr>
          <w:rFonts w:ascii="Sylfaen" w:hAnsi="Sylfaen"/>
        </w:rPr>
        <w:t xml:space="preserve">5 </w:t>
      </w:r>
      <w:r>
        <w:rPr>
          <w:rFonts w:ascii="Sylfaen" w:hAnsi="Sylfaen"/>
          <w:lang w:val="ka-GE"/>
        </w:rPr>
        <w:t xml:space="preserve">წლის </w:t>
      </w:r>
      <w:r w:rsidR="006F31BE">
        <w:rPr>
          <w:rFonts w:ascii="Sylfaen" w:hAnsi="Sylfaen"/>
        </w:rPr>
        <w:t>0</w:t>
      </w:r>
      <w:r w:rsidR="00565A4D">
        <w:rPr>
          <w:rFonts w:ascii="Sylfaen" w:hAnsi="Sylfaen"/>
        </w:rPr>
        <w:t xml:space="preserve">9 </w:t>
      </w:r>
      <w:r w:rsidR="006F31BE">
        <w:rPr>
          <w:rFonts w:ascii="Sylfaen" w:hAnsi="Sylfaen"/>
        </w:rPr>
        <w:t xml:space="preserve"> </w:t>
      </w:r>
      <w:r w:rsidR="00565A4D">
        <w:rPr>
          <w:rFonts w:ascii="Sylfaen" w:hAnsi="Sylfaen"/>
          <w:lang w:val="ka-GE"/>
        </w:rPr>
        <w:t>მარტის</w:t>
      </w:r>
      <w:r>
        <w:rPr>
          <w:rFonts w:ascii="Sylfaen" w:hAnsi="Sylfaen"/>
          <w:lang w:val="ka-GE"/>
        </w:rPr>
        <w:t xml:space="preserve"> ბრძანება # 06-</w:t>
      </w:r>
      <w:r w:rsidR="00565A4D">
        <w:rPr>
          <w:rFonts w:ascii="Sylfaen" w:hAnsi="Sylfaen"/>
          <w:lang w:val="ka-GE"/>
        </w:rPr>
        <w:t>121</w:t>
      </w:r>
      <w:r>
        <w:rPr>
          <w:rFonts w:ascii="Sylfaen" w:hAnsi="Sylfaen"/>
          <w:lang w:val="ka-GE"/>
        </w:rPr>
        <w:t>/</w:t>
      </w:r>
      <w:r w:rsidR="006F31BE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-ს საფუძველზე საქართველოში პნევმოკოკური ვაქცინის დანერგვის პროექტის ფარგლებში</w:t>
      </w:r>
      <w:r w:rsidR="006F31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ა. წ. </w:t>
      </w:r>
      <w:r w:rsidR="00565A4D">
        <w:rPr>
          <w:rFonts w:ascii="Sylfaen" w:hAnsi="Sylfaen"/>
          <w:lang w:val="ka-GE"/>
        </w:rPr>
        <w:t>16-30</w:t>
      </w:r>
      <w:r>
        <w:rPr>
          <w:rFonts w:ascii="Sylfaen" w:hAnsi="Sylfaen"/>
          <w:lang w:val="ka-GE"/>
        </w:rPr>
        <w:t xml:space="preserve"> </w:t>
      </w:r>
      <w:r w:rsidR="00565A4D">
        <w:rPr>
          <w:rFonts w:ascii="Sylfaen" w:hAnsi="Sylfaen"/>
          <w:lang w:val="ka-GE"/>
        </w:rPr>
        <w:t>მარტის</w:t>
      </w:r>
      <w:r>
        <w:rPr>
          <w:rFonts w:ascii="Sylfaen" w:hAnsi="Sylfaen"/>
          <w:lang w:val="ka-GE"/>
        </w:rPr>
        <w:t xml:space="preserve"> განმავლობაში </w:t>
      </w:r>
      <w:r w:rsidR="006F31BE">
        <w:rPr>
          <w:rFonts w:ascii="Sylfaen" w:hAnsi="Sylfaen"/>
          <w:lang w:val="ka-GE"/>
        </w:rPr>
        <w:t xml:space="preserve">ვიმყოფებოდი </w:t>
      </w:r>
      <w:r w:rsidR="003E3E94">
        <w:rPr>
          <w:rFonts w:ascii="Sylfaen" w:hAnsi="Sylfaen"/>
          <w:lang w:val="ka-GE"/>
        </w:rPr>
        <w:t xml:space="preserve">სამცხე-ჯავახეთის </w:t>
      </w:r>
      <w:r w:rsidR="00ED2F66">
        <w:rPr>
          <w:rFonts w:ascii="Sylfaen" w:hAnsi="Sylfaen"/>
          <w:lang w:val="ka-GE"/>
        </w:rPr>
        <w:t xml:space="preserve"> მხარეში</w:t>
      </w:r>
      <w:r w:rsidR="006F31BE">
        <w:rPr>
          <w:rFonts w:ascii="Sylfaen" w:hAnsi="Sylfaen"/>
          <w:lang w:val="ka-GE"/>
        </w:rPr>
        <w:t xml:space="preserve">  საზოგადოებრივი ჯანდაცვის ცენტრებსა და პირველადი დონის ჯანდაცვის </w:t>
      </w:r>
      <w:r w:rsidR="00565A4D">
        <w:rPr>
          <w:rFonts w:ascii="Sylfaen" w:hAnsi="Sylfaen"/>
          <w:lang w:val="ka-GE"/>
        </w:rPr>
        <w:t xml:space="preserve">დაწესებულებებში </w:t>
      </w:r>
      <w:r w:rsidR="00D07613">
        <w:rPr>
          <w:rFonts w:ascii="Sylfaen" w:hAnsi="Sylfaen"/>
          <w:lang w:val="ka-GE"/>
        </w:rPr>
        <w:t>პნევმოკოკის საწინააღმდეგო</w:t>
      </w:r>
      <w:r w:rsidR="00565A4D">
        <w:rPr>
          <w:rFonts w:ascii="Sylfaen" w:hAnsi="Sylfaen"/>
          <w:lang w:val="ka-GE"/>
        </w:rPr>
        <w:t xml:space="preserve"> ვაქცინის დანეგვის </w:t>
      </w:r>
      <w:r w:rsidR="00D07613">
        <w:rPr>
          <w:rFonts w:ascii="Sylfaen" w:hAnsi="Sylfaen"/>
          <w:lang w:val="ka-GE"/>
        </w:rPr>
        <w:t xml:space="preserve">შემდგომი შეფასებისა </w:t>
      </w:r>
      <w:r w:rsidR="00565A4D">
        <w:rPr>
          <w:rFonts w:ascii="Sylfaen" w:hAnsi="Sylfaen"/>
          <w:lang w:val="ka-GE"/>
        </w:rPr>
        <w:t xml:space="preserve"> და </w:t>
      </w:r>
      <w:r w:rsidR="00D07613">
        <w:rPr>
          <w:rFonts w:ascii="Sylfaen" w:hAnsi="Sylfaen"/>
          <w:lang w:val="ka-GE"/>
        </w:rPr>
        <w:t>იმუნიზაციის წარმოების</w:t>
      </w:r>
      <w:r w:rsidR="00565A4D">
        <w:rPr>
          <w:rFonts w:ascii="Sylfaen" w:hAnsi="Sylfaen"/>
          <w:lang w:val="ka-GE"/>
        </w:rPr>
        <w:t xml:space="preserve"> </w:t>
      </w:r>
      <w:r w:rsidR="006F31BE">
        <w:rPr>
          <w:rFonts w:ascii="Sylfaen" w:hAnsi="Sylfaen"/>
          <w:lang w:val="ka-GE"/>
        </w:rPr>
        <w:t xml:space="preserve"> </w:t>
      </w:r>
      <w:r w:rsidR="00D07613">
        <w:rPr>
          <w:rFonts w:ascii="Sylfaen" w:hAnsi="Sylfaen"/>
          <w:lang w:val="ka-GE"/>
        </w:rPr>
        <w:t xml:space="preserve">შესწავლის  </w:t>
      </w:r>
      <w:r w:rsidR="006F31BE">
        <w:rPr>
          <w:rFonts w:ascii="Sylfaen" w:hAnsi="Sylfaen"/>
          <w:lang w:val="ka-GE"/>
        </w:rPr>
        <w:t>მიზნით.</w:t>
      </w:r>
    </w:p>
    <w:p w:rsidR="00637DCD" w:rsidRDefault="00565A4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მონიტორინგი </w:t>
      </w:r>
      <w:r w:rsidR="00D07613">
        <w:rPr>
          <w:rFonts w:ascii="Sylfaen" w:hAnsi="Sylfaen"/>
          <w:lang w:val="ka-GE"/>
        </w:rPr>
        <w:t>განხორციელდა</w:t>
      </w:r>
      <w:r>
        <w:rPr>
          <w:rFonts w:ascii="Sylfaen" w:hAnsi="Sylfaen"/>
          <w:lang w:val="ka-GE"/>
        </w:rPr>
        <w:t xml:space="preserve"> </w:t>
      </w:r>
      <w:r w:rsidR="003E3E94">
        <w:rPr>
          <w:rFonts w:ascii="Sylfaen" w:hAnsi="Sylfaen"/>
          <w:lang w:val="ka-GE"/>
        </w:rPr>
        <w:t xml:space="preserve">ადიგენის, ახალციხის, ასპინძის, ბორჯომის, ნინოწმინდის, და ახალქალაქის </w:t>
      </w:r>
      <w:r w:rsidR="00ED2F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მუნიციპალიტეტების</w:t>
      </w:r>
      <w:r w:rsidR="00ED2F66">
        <w:rPr>
          <w:rFonts w:ascii="Sylfaen" w:hAnsi="Sylfaen"/>
          <w:lang w:val="ka-GE"/>
        </w:rPr>
        <w:t xml:space="preserve">  საზოგადოებრივი ჯანდაცვის ცენტრ</w:t>
      </w:r>
      <w:r w:rsidR="002E41B7">
        <w:rPr>
          <w:rFonts w:ascii="Sylfaen" w:hAnsi="Sylfaen"/>
          <w:lang w:val="ka-GE"/>
        </w:rPr>
        <w:t>ებსა</w:t>
      </w:r>
      <w:r w:rsidR="00ED2F66">
        <w:rPr>
          <w:rFonts w:ascii="Sylfaen" w:hAnsi="Sylfaen"/>
          <w:lang w:val="ka-GE"/>
        </w:rPr>
        <w:t xml:space="preserve"> </w:t>
      </w:r>
      <w:r w:rsidR="003E3E94">
        <w:rPr>
          <w:rFonts w:ascii="Sylfaen" w:hAnsi="Sylfaen"/>
          <w:lang w:val="ka-GE"/>
        </w:rPr>
        <w:t xml:space="preserve">(6) </w:t>
      </w:r>
      <w:r w:rsidR="00ED2F66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="003E3E94">
        <w:rPr>
          <w:rFonts w:ascii="Sylfaen" w:hAnsi="Sylfaen"/>
          <w:lang w:val="ka-GE"/>
        </w:rPr>
        <w:t xml:space="preserve">8 </w:t>
      </w:r>
      <w:r w:rsidR="00ED2F66">
        <w:rPr>
          <w:rFonts w:ascii="Sylfaen" w:hAnsi="Sylfaen"/>
          <w:lang w:val="ka-GE"/>
        </w:rPr>
        <w:t>ფიზიკური პირი/</w:t>
      </w:r>
      <w:r>
        <w:rPr>
          <w:rFonts w:ascii="Sylfaen" w:hAnsi="Sylfaen"/>
          <w:lang w:val="ka-GE"/>
        </w:rPr>
        <w:t xml:space="preserve">სამედიცინო </w:t>
      </w:r>
      <w:r w:rsidR="00ED2F66">
        <w:rPr>
          <w:rFonts w:ascii="Sylfaen" w:hAnsi="Sylfaen"/>
          <w:lang w:val="ka-GE"/>
        </w:rPr>
        <w:t>დაწესებულება</w:t>
      </w:r>
      <w:r>
        <w:rPr>
          <w:rFonts w:ascii="Sylfaen" w:hAnsi="Sylfaen"/>
          <w:lang w:val="ka-GE"/>
        </w:rPr>
        <w:t>ში.</w:t>
      </w:r>
    </w:p>
    <w:p w:rsidR="00ED2F66" w:rsidRDefault="001B23A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ადიგენის</w:t>
      </w:r>
      <w:r w:rsidR="00D07613">
        <w:rPr>
          <w:rFonts w:ascii="Sylfaen" w:hAnsi="Sylfaen"/>
          <w:lang w:val="ka-GE"/>
        </w:rPr>
        <w:t xml:space="preserve"> მუნიციპალიტეტში მონიტორინგი ჩატარდა სჯც</w:t>
      </w:r>
      <w:r w:rsidR="004E6EE9">
        <w:rPr>
          <w:rFonts w:ascii="Sylfaen" w:hAnsi="Sylfaen"/>
          <w:lang w:val="ka-GE"/>
        </w:rPr>
        <w:t xml:space="preserve">-სა და „უნიმედ სამცხეს“ </w:t>
      </w:r>
      <w:r w:rsidR="00AD37A9">
        <w:rPr>
          <w:rFonts w:ascii="Sylfaen" w:hAnsi="Sylfaen"/>
          <w:lang w:val="ka-GE"/>
        </w:rPr>
        <w:t>საავადმყ</w:t>
      </w:r>
      <w:r w:rsidR="004E6EE9">
        <w:rPr>
          <w:rFonts w:ascii="Sylfaen" w:hAnsi="Sylfaen"/>
          <w:lang w:val="ka-GE"/>
        </w:rPr>
        <w:t xml:space="preserve">ოფოს </w:t>
      </w:r>
      <w:r w:rsidR="00AD37A9">
        <w:rPr>
          <w:rFonts w:ascii="Sylfaen" w:hAnsi="Sylfaen"/>
          <w:lang w:val="ka-GE"/>
        </w:rPr>
        <w:t>ამცრელ</w:t>
      </w:r>
      <w:r w:rsidR="00D07613">
        <w:rPr>
          <w:rFonts w:ascii="Sylfaen" w:hAnsi="Sylfaen"/>
          <w:lang w:val="ka-GE"/>
        </w:rPr>
        <w:t xml:space="preserve"> </w:t>
      </w:r>
      <w:r w:rsidR="004E6EE9">
        <w:rPr>
          <w:rFonts w:ascii="Sylfaen" w:hAnsi="Sylfaen"/>
          <w:lang w:val="ka-GE"/>
        </w:rPr>
        <w:t>კაბინეტ</w:t>
      </w:r>
      <w:r w:rsidR="00AD37A9">
        <w:rPr>
          <w:rFonts w:ascii="Sylfaen" w:hAnsi="Sylfaen"/>
          <w:lang w:val="ka-GE"/>
        </w:rPr>
        <w:t>ში</w:t>
      </w:r>
      <w:r w:rsidR="00983A2F">
        <w:rPr>
          <w:rFonts w:ascii="Sylfaen" w:hAnsi="Sylfaen"/>
          <w:lang w:val="ka-GE"/>
        </w:rPr>
        <w:t>:</w:t>
      </w:r>
    </w:p>
    <w:p w:rsidR="00F85A07" w:rsidRDefault="00CF35A2" w:rsidP="00CF35A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იმუნიზაციის რეგისტრაციისა და ანგარიშგების ფორმები არსებობს და აწარმოებენ </w:t>
      </w:r>
      <w:r w:rsidR="00E56DFF">
        <w:rPr>
          <w:rFonts w:ascii="Sylfaen" w:hAnsi="Sylfaen"/>
          <w:lang w:val="ka-GE"/>
        </w:rPr>
        <w:t>კარგად</w:t>
      </w:r>
      <w:r w:rsidR="00EC0F6A">
        <w:rPr>
          <w:rFonts w:ascii="Sylfaen" w:hAnsi="Sylfaen"/>
          <w:lang w:val="ka-GE"/>
        </w:rPr>
        <w:t>.</w:t>
      </w:r>
    </w:p>
    <w:p w:rsidR="00CF35A2" w:rsidRDefault="00C116BB" w:rsidP="00CF35A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9C1B10" w:rsidRPr="009C1B10">
        <w:rPr>
          <w:rFonts w:ascii="Sylfaen" w:hAnsi="Sylfaen"/>
          <w:lang w:val="ka-GE"/>
        </w:rPr>
        <w:t>სჯ ცენტრში არ მუშაობს კომპიუტერული</w:t>
      </w:r>
      <w:r w:rsidR="009C1B10" w:rsidRPr="00CF3A36">
        <w:rPr>
          <w:rFonts w:ascii="Sylfaen" w:hAnsi="Sylfaen"/>
          <w:lang w:val="ka-GE"/>
        </w:rPr>
        <w:t xml:space="preserve"> პროგრამა </w:t>
      </w:r>
      <w:r w:rsidR="009C1B10" w:rsidRPr="00CF3A36">
        <w:rPr>
          <w:rFonts w:ascii="Times New Roman" w:hAnsi="Times New Roman"/>
          <w:lang w:val="it-IT"/>
        </w:rPr>
        <w:t>GEOVAC-R</w:t>
      </w:r>
      <w:r w:rsidR="009C1B10" w:rsidRPr="00CF3A3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, ეპიდზედამხედველობის პროგრამის ფარგლებში გეგმავს და ახორციელებს მონიტორინგის ვიზიტებს.  </w:t>
      </w:r>
      <w:r w:rsidR="009C1B10">
        <w:rPr>
          <w:rFonts w:ascii="Sylfaen" w:hAnsi="Sylfaen"/>
          <w:lang w:val="ka-GE"/>
        </w:rPr>
        <w:t>არცერთი</w:t>
      </w:r>
      <w:r>
        <w:rPr>
          <w:rFonts w:ascii="Sylfaen" w:hAnsi="Sylfaen"/>
          <w:lang w:val="ka-GE"/>
        </w:rPr>
        <w:t xml:space="preserve"> </w:t>
      </w:r>
      <w:r w:rsidR="009C1B10">
        <w:rPr>
          <w:rFonts w:ascii="Sylfaen" w:hAnsi="Sylfaen"/>
          <w:lang w:val="ka-GE"/>
        </w:rPr>
        <w:t>დაწესებულება</w:t>
      </w:r>
      <w:r>
        <w:rPr>
          <w:rFonts w:ascii="Sylfaen" w:hAnsi="Sylfaen"/>
          <w:lang w:val="ka-GE"/>
        </w:rPr>
        <w:t xml:space="preserve">/ფ.პ. </w:t>
      </w:r>
      <w:r w:rsidR="004E6EE9">
        <w:rPr>
          <w:rFonts w:ascii="Sylfaen" w:hAnsi="Sylfaen"/>
          <w:lang w:val="ka-GE"/>
        </w:rPr>
        <w:t>აცრებს</w:t>
      </w:r>
      <w:r w:rsidR="009C1B10">
        <w:rPr>
          <w:rFonts w:ascii="Sylfaen" w:hAnsi="Sylfaen"/>
          <w:lang w:val="ka-GE"/>
        </w:rPr>
        <w:t xml:space="preserve"> არ</w:t>
      </w:r>
      <w:r w:rsidR="004E6E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არეგისტრირებს იმუნიზაციის ელ. მოდულში.</w:t>
      </w:r>
    </w:p>
    <w:p w:rsidR="00EC0F6A" w:rsidRDefault="00EC0F6A" w:rsidP="00CF35A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ფლობენ ინფორმაციას ბავშვთა ასაკობრივი ჯგუფების შესახებ.</w:t>
      </w:r>
    </w:p>
    <w:p w:rsidR="00EC0F6A" w:rsidRPr="00783457" w:rsidRDefault="00EC0F6A" w:rsidP="00CF35A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EC0F6A">
        <w:rPr>
          <w:rFonts w:ascii="Sylfaen" w:hAnsi="Sylfaen" w:cs="Sylfaen"/>
          <w:lang w:val="ka-GE"/>
        </w:rPr>
        <w:t xml:space="preserve">პნევმოკოკის საწინააღმდეგო </w:t>
      </w:r>
      <w:r w:rsidR="00764753">
        <w:rPr>
          <w:rFonts w:ascii="Sylfaen" w:hAnsi="Sylfaen" w:cs="Sylfaen"/>
          <w:lang w:val="ka-GE"/>
        </w:rPr>
        <w:t>აცრები</w:t>
      </w:r>
      <w:r w:rsidRPr="00EC0F6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მიმდინარეობს კარგად - მშობლების და ექიმების დამოკიდებულება ახალი ვაქცინის მიმართ არის დადებითი.</w:t>
      </w:r>
    </w:p>
    <w:p w:rsidR="00783457" w:rsidRPr="00783457" w:rsidRDefault="00783457" w:rsidP="00CF35A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წითელას მასიური გავრცელების პრევენციის ფარგლებში </w:t>
      </w:r>
      <w:r w:rsidR="00A13398">
        <w:rPr>
          <w:rFonts w:ascii="Sylfaen" w:hAnsi="Sylfaen" w:cs="Sylfaen"/>
          <w:lang w:val="ka-GE"/>
        </w:rPr>
        <w:t xml:space="preserve">(მთავრობის განკარგულება  #41, 20.01.2015წ. ) </w:t>
      </w:r>
      <w:r>
        <w:rPr>
          <w:rFonts w:ascii="Sylfaen" w:hAnsi="Sylfaen" w:cs="Sylfaen"/>
          <w:lang w:val="ka-GE"/>
        </w:rPr>
        <w:t xml:space="preserve">2015 წელს აცრილია </w:t>
      </w:r>
      <w:r w:rsidR="009C1B10">
        <w:rPr>
          <w:rFonts w:ascii="Sylfaen" w:hAnsi="Sylfaen" w:cs="Sylfaen"/>
          <w:lang w:val="ka-GE"/>
        </w:rPr>
        <w:t>176</w:t>
      </w:r>
      <w:r w:rsidR="004E6EE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ბენეფიციარი.</w:t>
      </w:r>
    </w:p>
    <w:p w:rsidR="009C1B10" w:rsidRPr="00783457" w:rsidRDefault="00783457" w:rsidP="009C1B10">
      <w:pPr>
        <w:pStyle w:val="ListParagraph"/>
        <w:rPr>
          <w:rFonts w:ascii="Sylfaen" w:hAnsi="Sylfaen"/>
          <w:lang w:val="ka-GE"/>
        </w:rPr>
      </w:pPr>
      <w:r w:rsidRPr="009C1B10">
        <w:rPr>
          <w:rFonts w:ascii="Sylfaen" w:hAnsi="Sylfaen" w:cs="Sylfaen"/>
          <w:lang w:val="ka-GE"/>
        </w:rPr>
        <w:t xml:space="preserve">მიეცათ მითითება, რომ </w:t>
      </w:r>
      <w:r w:rsidR="00A13398" w:rsidRPr="009C1B10">
        <w:rPr>
          <w:rFonts w:ascii="Sylfaen" w:hAnsi="Sylfaen" w:cs="Sylfaen"/>
          <w:lang w:val="ka-GE"/>
        </w:rPr>
        <w:t xml:space="preserve">#41, 20.01.2015წ. მთავრობის განკარგულების შესასრულებლად </w:t>
      </w:r>
      <w:r w:rsidR="009C1B10">
        <w:rPr>
          <w:rFonts w:ascii="Sylfaen" w:hAnsi="Sylfaen" w:cs="Sylfaen"/>
          <w:lang w:val="ka-GE"/>
        </w:rPr>
        <w:t xml:space="preserve">მიმდინარეობს ასაცრელი კონტინგენის დადგენა ასაკობრივი ჯგუფების მიხედვით თითოეული ფიზიკური პირის/დაწესებულების მიერ. პრობლემად რჩება 15-29 წლის ასაკის ასაცრელი კონტინგენტის განსაზღვრა და ასაცრელად მათი მოზიდვა. </w:t>
      </w:r>
    </w:p>
    <w:p w:rsidR="00073789" w:rsidRPr="00783457" w:rsidRDefault="00073789" w:rsidP="00783457">
      <w:pPr>
        <w:pStyle w:val="ListParagraph"/>
        <w:rPr>
          <w:rFonts w:ascii="Sylfaen" w:hAnsi="Sylfaen"/>
          <w:lang w:val="ka-GE"/>
        </w:rPr>
      </w:pPr>
    </w:p>
    <w:p w:rsidR="00AD37A9" w:rsidRDefault="009C1B10" w:rsidP="00AD37A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ბორჯომის</w:t>
      </w:r>
      <w:r w:rsidR="00F85A07">
        <w:rPr>
          <w:rFonts w:ascii="Sylfaen" w:hAnsi="Sylfaen"/>
          <w:lang w:val="ka-GE"/>
        </w:rPr>
        <w:t xml:space="preserve"> მუნიციპალიტეტში მონიტორინგი ჩატარდა </w:t>
      </w:r>
      <w:r w:rsidR="00AD37A9">
        <w:rPr>
          <w:rFonts w:ascii="Sylfaen" w:hAnsi="Sylfaen"/>
          <w:lang w:val="ka-GE"/>
        </w:rPr>
        <w:t>სჯც-სა და ჯეოჰოსპიტალსის ბორჯომის საავადმყოფოს ამცრელ კაბინეტში:</w:t>
      </w:r>
    </w:p>
    <w:p w:rsidR="00AD37A9" w:rsidRDefault="00AD37A9" w:rsidP="00E72B7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იმუნიზაციის </w:t>
      </w:r>
      <w:r w:rsidRPr="00437952">
        <w:rPr>
          <w:rFonts w:ascii="Sylfaen" w:hAnsi="Sylfaen"/>
          <w:lang w:val="ka-GE"/>
        </w:rPr>
        <w:t xml:space="preserve">რეგისტრაციისა და ანგარიშგების ფორმები არსებობს და აწარმოებენ </w:t>
      </w:r>
      <w:r>
        <w:rPr>
          <w:rFonts w:ascii="Sylfaen" w:hAnsi="Sylfaen"/>
          <w:lang w:val="ka-GE"/>
        </w:rPr>
        <w:t>კარგად</w:t>
      </w:r>
      <w:r w:rsidRPr="00437952">
        <w:rPr>
          <w:rFonts w:ascii="Sylfaen" w:hAnsi="Sylfaen"/>
          <w:lang w:val="ka-GE"/>
        </w:rPr>
        <w:t>.</w:t>
      </w:r>
    </w:p>
    <w:p w:rsidR="00E72B74" w:rsidRDefault="00E72B74" w:rsidP="00E72B7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AD37A9">
        <w:rPr>
          <w:rFonts w:ascii="Sylfaen" w:hAnsi="Sylfaen"/>
          <w:lang w:val="ka-GE"/>
        </w:rPr>
        <w:t xml:space="preserve">სჯ </w:t>
      </w:r>
      <w:r w:rsidR="002C3C7A" w:rsidRPr="00AD37A9">
        <w:rPr>
          <w:rFonts w:ascii="Sylfaen" w:hAnsi="Sylfaen"/>
          <w:lang w:val="ka-GE"/>
        </w:rPr>
        <w:t>ცენტრ</w:t>
      </w:r>
      <w:r w:rsidR="00AD37A9" w:rsidRPr="00AD37A9">
        <w:rPr>
          <w:rFonts w:ascii="Sylfaen" w:hAnsi="Sylfaen"/>
          <w:lang w:val="ka-GE"/>
        </w:rPr>
        <w:t>ი</w:t>
      </w:r>
      <w:r w:rsidR="002C3C7A" w:rsidRPr="00AD37A9">
        <w:rPr>
          <w:rFonts w:ascii="Sylfaen" w:hAnsi="Sylfaen"/>
          <w:lang w:val="ka-GE"/>
        </w:rPr>
        <w:t xml:space="preserve"> </w:t>
      </w:r>
      <w:r w:rsidR="00AD37A9" w:rsidRPr="00AD37A9">
        <w:rPr>
          <w:rFonts w:ascii="Sylfaen" w:hAnsi="Sylfaen"/>
          <w:lang w:val="ka-GE"/>
        </w:rPr>
        <w:t>აწარმოებს</w:t>
      </w:r>
      <w:r w:rsidRPr="00AD37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კომპიუტერულ</w:t>
      </w:r>
      <w:r w:rsidR="002C3C7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2C3C7A">
        <w:rPr>
          <w:rFonts w:ascii="Sylfaen" w:hAnsi="Sylfaen"/>
          <w:lang w:val="ka-GE"/>
        </w:rPr>
        <w:t>პროგრამა</w:t>
      </w:r>
      <w:r>
        <w:rPr>
          <w:rFonts w:ascii="Sylfaen" w:hAnsi="Sylfaen"/>
          <w:lang w:val="ka-GE"/>
        </w:rPr>
        <w:t xml:space="preserve"> </w:t>
      </w:r>
      <w:r w:rsidRPr="005065E0">
        <w:rPr>
          <w:rFonts w:ascii="Times New Roman" w:hAnsi="Times New Roman"/>
          <w:lang w:val="it-IT"/>
        </w:rPr>
        <w:t>GEOVAC-R</w:t>
      </w:r>
      <w:r>
        <w:rPr>
          <w:rFonts w:ascii="Sylfaen" w:hAnsi="Sylfaen"/>
          <w:lang w:val="ka-GE"/>
        </w:rPr>
        <w:t xml:space="preserve">, ეპიდზედამხედველობის პროგრამის ფარგლებში გეგმავს და ახორციელებს მონიტორინგის ვიზიტებს.  </w:t>
      </w:r>
      <w:r w:rsidR="00AD37A9">
        <w:rPr>
          <w:rFonts w:ascii="Sylfaen" w:hAnsi="Sylfaen"/>
          <w:lang w:val="ka-GE"/>
        </w:rPr>
        <w:t>13</w:t>
      </w:r>
      <w:r>
        <w:rPr>
          <w:rFonts w:ascii="Sylfaen" w:hAnsi="Sylfaen"/>
          <w:lang w:val="ka-GE"/>
        </w:rPr>
        <w:t xml:space="preserve"> </w:t>
      </w:r>
      <w:r w:rsidR="00AD37A9">
        <w:rPr>
          <w:rFonts w:ascii="Sylfaen" w:hAnsi="Sylfaen"/>
          <w:lang w:val="ka-GE"/>
        </w:rPr>
        <w:t>დაწესებულებბიდან</w:t>
      </w:r>
      <w:r>
        <w:rPr>
          <w:rFonts w:ascii="Sylfaen" w:hAnsi="Sylfaen"/>
          <w:lang w:val="ka-GE"/>
        </w:rPr>
        <w:t xml:space="preserve">/ფ.პ. </w:t>
      </w:r>
      <w:r w:rsidR="00AD37A9">
        <w:rPr>
          <w:rFonts w:ascii="Sylfaen" w:hAnsi="Sylfaen"/>
          <w:lang w:val="ka-GE"/>
        </w:rPr>
        <w:t xml:space="preserve">  აცრებს </w:t>
      </w:r>
      <w:r>
        <w:rPr>
          <w:rFonts w:ascii="Sylfaen" w:hAnsi="Sylfaen"/>
          <w:lang w:val="ka-GE"/>
        </w:rPr>
        <w:t>არეგისტრირებს იმუნიზაციის ელ. მოდულში</w:t>
      </w:r>
      <w:r w:rsidR="00AD37A9">
        <w:rPr>
          <w:rFonts w:ascii="Sylfaen" w:hAnsi="Sylfaen"/>
          <w:lang w:val="ka-GE"/>
        </w:rPr>
        <w:t xml:space="preserve"> 10 (78%)</w:t>
      </w:r>
      <w:r>
        <w:rPr>
          <w:rFonts w:ascii="Sylfaen" w:hAnsi="Sylfaen"/>
          <w:lang w:val="ka-GE"/>
        </w:rPr>
        <w:t>.</w:t>
      </w:r>
    </w:p>
    <w:p w:rsidR="00E72B74" w:rsidRDefault="00E72B74" w:rsidP="00E72B7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ფლობენ ინფორმაციას ბავშვთა ასაკობრივი ჯგუფების შესახებ.</w:t>
      </w:r>
    </w:p>
    <w:p w:rsidR="00E72B74" w:rsidRPr="00783457" w:rsidRDefault="00E72B74" w:rsidP="00E72B7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EC0F6A">
        <w:rPr>
          <w:rFonts w:ascii="Sylfaen" w:hAnsi="Sylfaen" w:cs="Sylfaen"/>
          <w:lang w:val="ka-GE"/>
        </w:rPr>
        <w:t xml:space="preserve">პნევმოკოკის საწინააღმდეგო </w:t>
      </w:r>
      <w:r w:rsidR="00764753">
        <w:rPr>
          <w:rFonts w:ascii="Sylfaen" w:hAnsi="Sylfaen" w:cs="Sylfaen"/>
          <w:lang w:val="ka-GE"/>
        </w:rPr>
        <w:t>აცრები</w:t>
      </w:r>
      <w:r w:rsidRPr="00EC0F6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მიმდინარეობს კარგად - მშობლების და ექიმების დამოკიდებულება ახალი ვაქცინის მიმართ არის დადებითი.</w:t>
      </w:r>
    </w:p>
    <w:p w:rsidR="00E72B74" w:rsidRPr="00AD37A9" w:rsidRDefault="00E72B74" w:rsidP="00E72B7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წითელას მასიური გავრცელების პრევენციის ფარგლებში (მთავრობის განკარგულება  #41, 20.01.2015წ. ) 2015 </w:t>
      </w:r>
      <w:r w:rsidRPr="00AD37A9">
        <w:rPr>
          <w:rFonts w:ascii="Sylfaen" w:hAnsi="Sylfaen" w:cs="Sylfaen"/>
          <w:lang w:val="ka-GE"/>
        </w:rPr>
        <w:t xml:space="preserve">წელს </w:t>
      </w:r>
      <w:r w:rsidR="00AD37A9" w:rsidRPr="00AD37A9">
        <w:rPr>
          <w:rFonts w:ascii="Sylfaen" w:hAnsi="Sylfaen" w:cs="Sylfaen"/>
          <w:lang w:val="ka-GE"/>
        </w:rPr>
        <w:t>აცრილია 46</w:t>
      </w:r>
      <w:r w:rsidRPr="00AD37A9">
        <w:rPr>
          <w:rFonts w:ascii="Sylfaen" w:hAnsi="Sylfaen" w:cs="Sylfaen"/>
          <w:lang w:val="ka-GE"/>
        </w:rPr>
        <w:t xml:space="preserve"> ბენეფიციარი.</w:t>
      </w:r>
    </w:p>
    <w:p w:rsidR="00E72B74" w:rsidRPr="00783457" w:rsidRDefault="00E72B74" w:rsidP="00E72B7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#41, 20.01.2015წ. მთავრობის განკარგულების შესასრულებლად  </w:t>
      </w:r>
      <w:r w:rsidR="00322380">
        <w:rPr>
          <w:rFonts w:ascii="Sylfaen" w:hAnsi="Sylfaen" w:cs="Sylfaen"/>
          <w:lang w:val="ka-GE"/>
        </w:rPr>
        <w:t>დადგენილია</w:t>
      </w:r>
      <w:r>
        <w:rPr>
          <w:rFonts w:ascii="Sylfaen" w:hAnsi="Sylfaen" w:cs="Sylfaen"/>
          <w:lang w:val="ka-GE"/>
        </w:rPr>
        <w:t xml:space="preserve"> ასაცრელი კონტინგენი ასაკობრივი ჯგუფების მიხედვით თითოეული ფიზიკური პირის/დაწესებულების მიერ. </w:t>
      </w:r>
    </w:p>
    <w:p w:rsidR="00F85A07" w:rsidRDefault="00AD37A9" w:rsidP="00F85A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ასპინძის</w:t>
      </w:r>
      <w:r w:rsidR="00F85A07">
        <w:rPr>
          <w:rFonts w:ascii="Sylfaen" w:hAnsi="Sylfaen"/>
          <w:lang w:val="ka-GE"/>
        </w:rPr>
        <w:t xml:space="preserve"> მუნიციპალიტეტში მონიტორინგი ჩატარდა სჯც-</w:t>
      </w:r>
      <w:r>
        <w:rPr>
          <w:rFonts w:ascii="Sylfaen" w:hAnsi="Sylfaen"/>
          <w:lang w:val="ka-GE"/>
        </w:rPr>
        <w:t xml:space="preserve">სა და რეგიონული ჯანდაცვის ცენტრის </w:t>
      </w:r>
      <w:r w:rsidR="00F85A07">
        <w:rPr>
          <w:rFonts w:ascii="Sylfaen" w:hAnsi="Sylfaen"/>
          <w:lang w:val="ka-GE"/>
        </w:rPr>
        <w:t xml:space="preserve"> ამცრელ კაბინეტ</w:t>
      </w:r>
      <w:r w:rsidR="006E01F0">
        <w:rPr>
          <w:rFonts w:ascii="Sylfaen" w:hAnsi="Sylfaen"/>
          <w:lang w:val="ka-GE"/>
        </w:rPr>
        <w:t>ებ</w:t>
      </w:r>
      <w:r w:rsidR="00F85A07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>:</w:t>
      </w:r>
    </w:p>
    <w:p w:rsidR="00E27074" w:rsidRPr="00764753" w:rsidRDefault="00437952" w:rsidP="007D49A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764753">
        <w:rPr>
          <w:rFonts w:ascii="Sylfaen" w:hAnsi="Sylfaen"/>
          <w:lang w:val="ka-GE"/>
        </w:rPr>
        <w:t xml:space="preserve">იმუნიზაციის რეგისტრაციისა და ანგარიშგების ფორმები არსებობს და აწარმოებენ </w:t>
      </w:r>
      <w:r w:rsidR="00764753" w:rsidRPr="00764753">
        <w:rPr>
          <w:rFonts w:ascii="Sylfaen" w:hAnsi="Sylfaen"/>
          <w:lang w:val="ka-GE"/>
        </w:rPr>
        <w:t>არა</w:t>
      </w:r>
      <w:r w:rsidRPr="00764753">
        <w:rPr>
          <w:rFonts w:ascii="Sylfaen" w:hAnsi="Sylfaen"/>
          <w:lang w:val="ka-GE"/>
        </w:rPr>
        <w:t xml:space="preserve">დამაკმაყოფილებლად. </w:t>
      </w:r>
      <w:r w:rsidR="0042358E">
        <w:rPr>
          <w:rFonts w:ascii="Sylfaen" w:hAnsi="Sylfaen"/>
          <w:lang w:val="ka-GE"/>
        </w:rPr>
        <w:t xml:space="preserve">რეგიონული ჯანდაცვის ცენტრის  ამცრელ კაბინეტი </w:t>
      </w:r>
      <w:r w:rsidR="00D741BB">
        <w:rPr>
          <w:rFonts w:ascii="Sylfaen" w:hAnsi="Sylfaen"/>
          <w:lang w:val="ka-GE"/>
        </w:rPr>
        <w:t>არ აწარმოებ</w:t>
      </w:r>
      <w:r w:rsidR="0042358E">
        <w:rPr>
          <w:rFonts w:ascii="Sylfaen" w:hAnsi="Sylfaen"/>
          <w:lang w:val="ka-GE"/>
        </w:rPr>
        <w:t>ს</w:t>
      </w:r>
      <w:r w:rsidR="00D741BB">
        <w:rPr>
          <w:rFonts w:ascii="Sylfaen" w:hAnsi="Sylfaen"/>
          <w:lang w:val="ka-GE"/>
        </w:rPr>
        <w:t xml:space="preserve"> 1.7 ფორმას, 1.5 ჟურნალს, 1.6 ჟურნალში არ აფიქსირებ</w:t>
      </w:r>
      <w:r w:rsidR="0042358E">
        <w:rPr>
          <w:rFonts w:ascii="Sylfaen" w:hAnsi="Sylfaen"/>
          <w:lang w:val="ka-GE"/>
        </w:rPr>
        <w:t>ს</w:t>
      </w:r>
      <w:r w:rsidR="00D741BB">
        <w:rPr>
          <w:rFonts w:ascii="Sylfaen" w:hAnsi="Sylfaen"/>
          <w:lang w:val="ka-GE"/>
        </w:rPr>
        <w:t xml:space="preserve"> შპრიცების მიღება-გაცემას.</w:t>
      </w:r>
    </w:p>
    <w:p w:rsidR="00437952" w:rsidRPr="00764753" w:rsidRDefault="00437952" w:rsidP="007D49A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764753">
        <w:rPr>
          <w:rFonts w:ascii="Sylfaen" w:hAnsi="Sylfaen"/>
          <w:lang w:val="ka-GE"/>
        </w:rPr>
        <w:t xml:space="preserve">სჯ </w:t>
      </w:r>
      <w:r w:rsidR="00764753" w:rsidRPr="00764753">
        <w:rPr>
          <w:rFonts w:ascii="Sylfaen" w:hAnsi="Sylfaen"/>
          <w:lang w:val="ka-GE"/>
        </w:rPr>
        <w:t xml:space="preserve">ცენტრში არ </w:t>
      </w:r>
      <w:r w:rsidR="0042358E">
        <w:rPr>
          <w:rFonts w:ascii="Sylfaen" w:hAnsi="Sylfaen"/>
          <w:lang w:val="ka-GE"/>
        </w:rPr>
        <w:t>მუშ</w:t>
      </w:r>
      <w:r w:rsidR="00764753" w:rsidRPr="00764753">
        <w:rPr>
          <w:rFonts w:ascii="Sylfaen" w:hAnsi="Sylfaen"/>
          <w:lang w:val="ka-GE"/>
        </w:rPr>
        <w:t>აობს</w:t>
      </w:r>
      <w:r w:rsidRPr="00764753">
        <w:rPr>
          <w:rFonts w:ascii="Sylfaen" w:hAnsi="Sylfaen"/>
          <w:lang w:val="ka-GE"/>
        </w:rPr>
        <w:t xml:space="preserve"> </w:t>
      </w:r>
      <w:r w:rsidRPr="00764753">
        <w:rPr>
          <w:rFonts w:ascii="Times New Roman" w:hAnsi="Times New Roman"/>
          <w:lang w:val="it-IT"/>
        </w:rPr>
        <w:t xml:space="preserve"> </w:t>
      </w:r>
      <w:r w:rsidRPr="00764753">
        <w:rPr>
          <w:rFonts w:ascii="Sylfaen" w:hAnsi="Sylfaen"/>
          <w:lang w:val="ka-GE"/>
        </w:rPr>
        <w:t xml:space="preserve">კომპიუტერულ პროგრამას </w:t>
      </w:r>
      <w:r w:rsidRPr="00764753">
        <w:rPr>
          <w:rFonts w:ascii="Times New Roman" w:hAnsi="Times New Roman"/>
          <w:lang w:val="it-IT"/>
        </w:rPr>
        <w:t>GEOVAC-R</w:t>
      </w:r>
      <w:r w:rsidRPr="00764753">
        <w:rPr>
          <w:rFonts w:ascii="Sylfaen" w:hAnsi="Sylfaen"/>
          <w:lang w:val="ka-GE"/>
        </w:rPr>
        <w:t>, ეპიდზედამხედველობის</w:t>
      </w:r>
      <w:r w:rsidRPr="00437952">
        <w:rPr>
          <w:rFonts w:ascii="Sylfaen" w:hAnsi="Sylfaen"/>
          <w:lang w:val="ka-GE"/>
        </w:rPr>
        <w:t xml:space="preserve"> პროგრამის ფარგლებში გეგმავს და ახორციელებს მონიტორინგის ვიზიტებს.  </w:t>
      </w:r>
      <w:r w:rsidR="00764753" w:rsidRPr="00764753">
        <w:rPr>
          <w:rFonts w:ascii="Sylfaen" w:hAnsi="Sylfaen"/>
          <w:lang w:val="ka-GE"/>
        </w:rPr>
        <w:t>ყველა</w:t>
      </w:r>
      <w:r w:rsidR="00E27074" w:rsidRPr="00764753">
        <w:rPr>
          <w:rFonts w:ascii="Sylfaen" w:hAnsi="Sylfaen"/>
          <w:lang w:val="ka-GE"/>
        </w:rPr>
        <w:t xml:space="preserve"> </w:t>
      </w:r>
      <w:r w:rsidRPr="00764753">
        <w:rPr>
          <w:rFonts w:ascii="Sylfaen" w:hAnsi="Sylfaen"/>
          <w:lang w:val="ka-GE"/>
        </w:rPr>
        <w:t xml:space="preserve"> </w:t>
      </w:r>
      <w:r w:rsidR="00764753" w:rsidRPr="00764753">
        <w:rPr>
          <w:rFonts w:ascii="Sylfaen" w:hAnsi="Sylfaen"/>
          <w:lang w:val="ka-GE"/>
        </w:rPr>
        <w:t>დაწესებულება</w:t>
      </w:r>
      <w:r w:rsidRPr="00764753">
        <w:rPr>
          <w:rFonts w:ascii="Sylfaen" w:hAnsi="Sylfaen"/>
          <w:lang w:val="ka-GE"/>
        </w:rPr>
        <w:t xml:space="preserve">/ფ.პ. </w:t>
      </w:r>
      <w:r w:rsidR="00E27074" w:rsidRPr="00764753">
        <w:rPr>
          <w:rFonts w:ascii="Sylfaen" w:hAnsi="Sylfaen"/>
          <w:lang w:val="ka-GE"/>
        </w:rPr>
        <w:t xml:space="preserve"> </w:t>
      </w:r>
      <w:r w:rsidRPr="00764753">
        <w:rPr>
          <w:rFonts w:ascii="Sylfaen" w:hAnsi="Sylfaen"/>
          <w:lang w:val="ka-GE"/>
        </w:rPr>
        <w:t>არეგისტრირებს აცრებს იმუნიზაციის ელ. მოდულში.</w:t>
      </w:r>
    </w:p>
    <w:p w:rsidR="00437952" w:rsidRDefault="00437952" w:rsidP="00437952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ფლობენ ინფორმაციას ბავშვთა ასაკობრივი ჯგუფების შესახებ.</w:t>
      </w:r>
    </w:p>
    <w:p w:rsidR="00437952" w:rsidRPr="00783457" w:rsidRDefault="00437952" w:rsidP="00437952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EC0F6A">
        <w:rPr>
          <w:rFonts w:ascii="Sylfaen" w:hAnsi="Sylfaen" w:cs="Sylfaen"/>
          <w:lang w:val="ka-GE"/>
        </w:rPr>
        <w:t xml:space="preserve">პნევმოკოკის საწინააღმდეგო </w:t>
      </w:r>
      <w:r w:rsidR="00764753">
        <w:rPr>
          <w:rFonts w:ascii="Sylfaen" w:hAnsi="Sylfaen" w:cs="Sylfaen"/>
          <w:lang w:val="ka-GE"/>
        </w:rPr>
        <w:t>აცრები</w:t>
      </w:r>
      <w:r w:rsidRPr="00EC0F6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მიმდინარეობს კარგად - მშობლების და ექიმების დამოკიდებულება ახალი ვაქცინის მიმართ არის დადებითი.</w:t>
      </w:r>
    </w:p>
    <w:p w:rsidR="00437952" w:rsidRPr="00783457" w:rsidRDefault="00437952" w:rsidP="00437952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წითელას მასიური გავრცელების პრევენციის ფარგლებში (მთავრობის განკარგულება  #41, 20.01.2015წ. ) 2015 წელს </w:t>
      </w:r>
      <w:r w:rsidR="00764753" w:rsidRPr="00764753">
        <w:rPr>
          <w:rFonts w:ascii="Sylfaen" w:hAnsi="Sylfaen" w:cs="Sylfaen"/>
          <w:lang w:val="ka-GE"/>
        </w:rPr>
        <w:t>აცრილია 83</w:t>
      </w:r>
      <w:r w:rsidRPr="00764753">
        <w:rPr>
          <w:rFonts w:ascii="Sylfaen" w:hAnsi="Sylfaen" w:cs="Sylfaen"/>
          <w:lang w:val="ka-GE"/>
        </w:rPr>
        <w:t xml:space="preserve"> ბენეფიციარი.</w:t>
      </w:r>
    </w:p>
    <w:p w:rsidR="00437952" w:rsidRPr="00783457" w:rsidRDefault="00437952" w:rsidP="0043795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#41, 20.01.2015წ. მთავრობის განკარგულების შესასრულებლად  დადგენილია ასაცრელი კონტინგენი ასაკობრივი ჯგუფების მიხედვით </w:t>
      </w:r>
      <w:r w:rsidR="00764753">
        <w:rPr>
          <w:rFonts w:ascii="Sylfaen" w:hAnsi="Sylfaen" w:cs="Sylfaen"/>
          <w:lang w:val="ka-GE"/>
        </w:rPr>
        <w:t>ყველა</w:t>
      </w:r>
      <w:r>
        <w:rPr>
          <w:rFonts w:ascii="Sylfaen" w:hAnsi="Sylfaen" w:cs="Sylfaen"/>
          <w:lang w:val="ka-GE"/>
        </w:rPr>
        <w:t xml:space="preserve"> ფიზიკური პირის/დაწესებულების მიერ</w:t>
      </w:r>
      <w:r w:rsidR="00764753">
        <w:rPr>
          <w:rFonts w:ascii="Sylfaen" w:hAnsi="Sylfaen" w:cs="Sylfaen"/>
          <w:lang w:val="ka-GE"/>
        </w:rPr>
        <w:t>.</w:t>
      </w:r>
    </w:p>
    <w:p w:rsidR="00F85A07" w:rsidRDefault="00F85A07">
      <w:pPr>
        <w:rPr>
          <w:rFonts w:ascii="Sylfaen" w:hAnsi="Sylfaen"/>
          <w:lang w:val="ka-GE"/>
        </w:rPr>
      </w:pPr>
    </w:p>
    <w:p w:rsidR="00CF3A36" w:rsidRDefault="000E55F9" w:rsidP="00CF3A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ნინოწმინდის</w:t>
      </w:r>
      <w:r w:rsidR="00F84786">
        <w:rPr>
          <w:rFonts w:ascii="Sylfaen" w:hAnsi="Sylfaen"/>
          <w:lang w:val="ka-GE"/>
        </w:rPr>
        <w:t xml:space="preserve"> მუნიციპალიტეტში მონიტორინგი ჩატარდა სჯც-</w:t>
      </w:r>
      <w:r>
        <w:rPr>
          <w:rFonts w:ascii="Sylfaen" w:hAnsi="Sylfaen"/>
          <w:lang w:val="ka-GE"/>
        </w:rPr>
        <w:t>სა და უნიმედ სამცხეს-პოლიკლინიკა</w:t>
      </w:r>
      <w:r w:rsidR="00EB7486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: </w:t>
      </w:r>
    </w:p>
    <w:p w:rsidR="0042358E" w:rsidRPr="0042358E" w:rsidRDefault="00A02EB1" w:rsidP="00E168F3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42358E">
        <w:rPr>
          <w:rFonts w:ascii="Sylfaen" w:hAnsi="Sylfaen" w:cs="Sylfaen"/>
          <w:lang w:val="ka-GE"/>
        </w:rPr>
        <w:lastRenderedPageBreak/>
        <w:t>იმუნიზაციის</w:t>
      </w:r>
      <w:r w:rsidRPr="0042358E">
        <w:rPr>
          <w:rFonts w:ascii="Sylfaen" w:hAnsi="Sylfaen"/>
          <w:lang w:val="ka-GE"/>
        </w:rPr>
        <w:t xml:space="preserve"> რეგისტრაციისა და ანგარიშგების ფორმები არსებობს და აწარმოებენ </w:t>
      </w:r>
      <w:r w:rsidR="009758E4" w:rsidRPr="0042358E">
        <w:rPr>
          <w:rFonts w:ascii="Sylfaen" w:hAnsi="Sylfaen"/>
          <w:lang w:val="ka-GE"/>
        </w:rPr>
        <w:t>არა</w:t>
      </w:r>
      <w:proofErr w:type="spellStart"/>
      <w:r w:rsidR="00CF3A36" w:rsidRPr="0042358E">
        <w:rPr>
          <w:rFonts w:ascii="Sylfaen" w:hAnsi="Sylfaen"/>
        </w:rPr>
        <w:t>დამაკმაყოფილებლად</w:t>
      </w:r>
      <w:proofErr w:type="spellEnd"/>
      <w:r w:rsidR="0029134E" w:rsidRPr="0042358E">
        <w:rPr>
          <w:rFonts w:ascii="Sylfaen" w:hAnsi="Sylfaen"/>
          <w:lang w:val="ka-GE"/>
        </w:rPr>
        <w:t xml:space="preserve">.  </w:t>
      </w:r>
      <w:r w:rsidR="0042358E" w:rsidRPr="0042358E">
        <w:rPr>
          <w:rFonts w:ascii="Sylfaen" w:hAnsi="Sylfaen"/>
          <w:lang w:val="ka-GE"/>
        </w:rPr>
        <w:t>უნიმედ სამცხეს-პოლიკლინიკა</w:t>
      </w:r>
      <w:r w:rsidR="0029134E" w:rsidRPr="0042358E">
        <w:rPr>
          <w:rFonts w:ascii="Sylfaen" w:hAnsi="Sylfaen"/>
          <w:lang w:val="ka-GE"/>
        </w:rPr>
        <w:t xml:space="preserve"> არ აწარმოებს </w:t>
      </w:r>
      <w:r w:rsidR="006033C9" w:rsidRPr="0042358E">
        <w:rPr>
          <w:rFonts w:ascii="Sylfaen" w:hAnsi="Sylfaen"/>
          <w:lang w:val="ka-GE"/>
        </w:rPr>
        <w:t>ტემპერატურული რეჟიმის 1.7 ფორმას</w:t>
      </w:r>
      <w:r w:rsidR="0042358E" w:rsidRPr="0042358E">
        <w:rPr>
          <w:rFonts w:ascii="Sylfaen" w:hAnsi="Sylfaen"/>
          <w:lang w:val="ka-GE"/>
        </w:rPr>
        <w:t>.</w:t>
      </w:r>
      <w:r w:rsidR="006033C9" w:rsidRPr="0042358E">
        <w:rPr>
          <w:rFonts w:ascii="Sylfaen" w:hAnsi="Sylfaen"/>
          <w:lang w:val="ka-GE"/>
        </w:rPr>
        <w:t xml:space="preserve"> </w:t>
      </w:r>
    </w:p>
    <w:p w:rsidR="00CF3A36" w:rsidRPr="0042358E" w:rsidRDefault="00CF3A36" w:rsidP="00E168F3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42358E">
        <w:rPr>
          <w:rFonts w:ascii="Sylfaen" w:hAnsi="Sylfaen"/>
          <w:lang w:val="ka-GE"/>
        </w:rPr>
        <w:t xml:space="preserve">სჯ ცენტრში არ მუშაობს კომპიუტერული პროგრამა </w:t>
      </w:r>
      <w:r w:rsidRPr="0042358E">
        <w:rPr>
          <w:rFonts w:ascii="Times New Roman" w:hAnsi="Times New Roman"/>
          <w:lang w:val="it-IT"/>
        </w:rPr>
        <w:t>GEOVAC-R</w:t>
      </w:r>
      <w:r w:rsidR="00A02EB1" w:rsidRPr="0042358E">
        <w:rPr>
          <w:rFonts w:ascii="Sylfaen" w:hAnsi="Sylfaen"/>
          <w:lang w:val="ka-GE"/>
        </w:rPr>
        <w:t xml:space="preserve">, ეპიდზედამხედველობის პროგრამის ფარგლებში გეგმავს და ახორციელებს მონიტორინგის ვიზიტებს.  </w:t>
      </w:r>
      <w:r w:rsidR="0042358E">
        <w:rPr>
          <w:rFonts w:ascii="Sylfaen" w:hAnsi="Sylfaen"/>
          <w:lang w:val="ka-GE"/>
        </w:rPr>
        <w:t>ყველა</w:t>
      </w:r>
      <w:r w:rsidRPr="0042358E">
        <w:rPr>
          <w:rFonts w:ascii="Sylfaen" w:hAnsi="Sylfaen"/>
          <w:lang w:val="ka-GE"/>
        </w:rPr>
        <w:t xml:space="preserve">  </w:t>
      </w:r>
      <w:r w:rsidR="0042358E">
        <w:rPr>
          <w:rFonts w:ascii="Sylfaen" w:hAnsi="Sylfaen"/>
          <w:lang w:val="ka-GE"/>
        </w:rPr>
        <w:t>დაწესებულება</w:t>
      </w:r>
      <w:r w:rsidRPr="0042358E">
        <w:rPr>
          <w:rFonts w:ascii="Sylfaen" w:hAnsi="Sylfaen"/>
          <w:lang w:val="ka-GE"/>
        </w:rPr>
        <w:t>/ფ.პ.  არეგისტრირებს აცრებს იმუნიზაციის ელ. მოდულში</w:t>
      </w:r>
      <w:r w:rsidR="0042358E">
        <w:rPr>
          <w:rFonts w:ascii="Sylfaen" w:hAnsi="Sylfaen"/>
          <w:lang w:val="ka-GE"/>
        </w:rPr>
        <w:t>.</w:t>
      </w:r>
    </w:p>
    <w:p w:rsidR="00A02EB1" w:rsidRPr="0042358E" w:rsidRDefault="00A02EB1" w:rsidP="00CF3A36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42358E">
        <w:rPr>
          <w:rFonts w:ascii="Sylfaen" w:hAnsi="Sylfaen"/>
          <w:lang w:val="ka-GE"/>
        </w:rPr>
        <w:t>ფლობენ ინფორმაციას ბავშვთა ასაკობრივი ჯგუფების შესახებ.</w:t>
      </w:r>
    </w:p>
    <w:p w:rsidR="00A02EB1" w:rsidRPr="0042358E" w:rsidRDefault="00A02EB1" w:rsidP="00CF3A36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42358E">
        <w:rPr>
          <w:rFonts w:ascii="Sylfaen" w:hAnsi="Sylfaen" w:cs="Sylfaen"/>
          <w:lang w:val="ka-GE"/>
        </w:rPr>
        <w:t>პნევმოკოკის საწინააღმდეგო აცრების მიმდინარეობს კარგად - მშობლების და ექიმების დამოკიდებულება ახალი ვაქცინის მიმართ არის დადებითი.</w:t>
      </w:r>
    </w:p>
    <w:p w:rsidR="00A02EB1" w:rsidRPr="0042358E" w:rsidRDefault="00A02EB1" w:rsidP="00CF3A36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42358E">
        <w:rPr>
          <w:rFonts w:ascii="Sylfaen" w:hAnsi="Sylfaen" w:cs="Sylfaen"/>
          <w:lang w:val="ka-GE"/>
        </w:rPr>
        <w:t xml:space="preserve">წითელას მასიური გავრცელების პრევენციის ფარგლებში (მთავრობის განკარგულება  #41, 20.01.2015წ. ) 2015 წელს </w:t>
      </w:r>
      <w:r w:rsidR="0042358E">
        <w:rPr>
          <w:rFonts w:ascii="Sylfaen" w:hAnsi="Sylfaen" w:cs="Sylfaen"/>
          <w:lang w:val="ka-GE"/>
        </w:rPr>
        <w:t>აცრილია 1898</w:t>
      </w:r>
      <w:r w:rsidR="00CF3A36" w:rsidRPr="0042358E">
        <w:rPr>
          <w:rFonts w:ascii="Sylfaen" w:hAnsi="Sylfaen" w:cs="Sylfaen"/>
          <w:lang w:val="ka-GE"/>
        </w:rPr>
        <w:t xml:space="preserve"> ბენეფიციარი.</w:t>
      </w:r>
    </w:p>
    <w:p w:rsidR="0042358E" w:rsidRPr="00783457" w:rsidRDefault="00A02EB1" w:rsidP="0042358E">
      <w:pPr>
        <w:pStyle w:val="ListParagraph"/>
        <w:rPr>
          <w:rFonts w:ascii="Sylfaen" w:hAnsi="Sylfaen"/>
          <w:lang w:val="ka-GE"/>
        </w:rPr>
      </w:pPr>
      <w:r w:rsidRPr="0042358E">
        <w:rPr>
          <w:rFonts w:ascii="Sylfaen" w:hAnsi="Sylfaen" w:cs="Sylfaen"/>
          <w:lang w:val="ka-GE"/>
        </w:rPr>
        <w:t xml:space="preserve">#41, 20.01.2015წ. მთავრობის განკარგულების შესასრულებლად </w:t>
      </w:r>
      <w:r w:rsidR="0042358E" w:rsidRPr="00000230">
        <w:rPr>
          <w:rFonts w:ascii="Sylfaen" w:hAnsi="Sylfaen" w:cs="Sylfaen"/>
          <w:lang w:val="ka-GE"/>
        </w:rPr>
        <w:t>მიმდინარეობს   ასაცრელი კონტინგენის დადგენა ასაკობრივი ჯგუფების მიხედვით თითოეული ფიზიკური პირის/დაწესებულების მიერ.</w:t>
      </w:r>
      <w:r w:rsidR="0042358E">
        <w:rPr>
          <w:rFonts w:ascii="Sylfaen" w:hAnsi="Sylfaen" w:cs="Sylfaen"/>
          <w:lang w:val="ka-GE"/>
        </w:rPr>
        <w:t xml:space="preserve"> </w:t>
      </w:r>
    </w:p>
    <w:p w:rsidR="000A1E62" w:rsidRDefault="000A1E62" w:rsidP="00F84786">
      <w:pPr>
        <w:rPr>
          <w:rFonts w:ascii="Sylfaen" w:hAnsi="Sylfaen"/>
          <w:lang w:val="ka-GE"/>
        </w:rPr>
      </w:pPr>
    </w:p>
    <w:p w:rsidR="000A1E62" w:rsidRDefault="00EB7486" w:rsidP="000A1E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ახალციხის</w:t>
      </w:r>
      <w:r w:rsidR="000A1E62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</w:t>
      </w:r>
      <w:r w:rsidR="006E01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შპს ახალციხის კლინიკასა და უნიმედ სამცხეს ახალციხის ცენტრალური საავადმყოფოს </w:t>
      </w:r>
      <w:r w:rsidR="00D00516">
        <w:rPr>
          <w:rFonts w:ascii="Sylfaen" w:hAnsi="Sylfaen"/>
          <w:lang w:val="ka-GE"/>
        </w:rPr>
        <w:t>ამცრელ</w:t>
      </w:r>
      <w:r>
        <w:rPr>
          <w:rFonts w:ascii="Sylfaen" w:hAnsi="Sylfaen"/>
          <w:lang w:val="ka-GE"/>
        </w:rPr>
        <w:t xml:space="preserve"> კაბინეტში: </w:t>
      </w:r>
    </w:p>
    <w:p w:rsidR="004A42A2" w:rsidRDefault="004A42A2" w:rsidP="004A42A2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იმუნიზაციის რეგისტრაციისა და ანგარიშგების ფორმები არსებობს და აწარმოებენ დამაკმაყოფილებლად.</w:t>
      </w:r>
    </w:p>
    <w:p w:rsidR="00EB7486" w:rsidRDefault="004A42A2" w:rsidP="00F41AAC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 w:rsidRPr="00EB7486">
        <w:rPr>
          <w:rFonts w:ascii="Sylfaen" w:hAnsi="Sylfaen"/>
          <w:lang w:val="ka-GE"/>
        </w:rPr>
        <w:t>სჯ ცენტრი აწარმოებს</w:t>
      </w:r>
      <w:r w:rsidRPr="00EB7486">
        <w:rPr>
          <w:rFonts w:ascii="Times New Roman" w:hAnsi="Times New Roman"/>
          <w:lang w:val="it-IT"/>
        </w:rPr>
        <w:t xml:space="preserve"> </w:t>
      </w:r>
      <w:r w:rsidRPr="00EB7486">
        <w:rPr>
          <w:rFonts w:ascii="Sylfaen" w:hAnsi="Sylfaen"/>
          <w:lang w:val="ka-GE"/>
        </w:rPr>
        <w:t xml:space="preserve">კომპიუტერულ პროგრამას </w:t>
      </w:r>
      <w:r w:rsidRPr="00EB7486">
        <w:rPr>
          <w:rFonts w:ascii="Times New Roman" w:hAnsi="Times New Roman"/>
          <w:lang w:val="it-IT"/>
        </w:rPr>
        <w:t>GEOVAC-R</w:t>
      </w:r>
      <w:r w:rsidRPr="00EB7486">
        <w:rPr>
          <w:rFonts w:ascii="Sylfaen" w:hAnsi="Sylfaen"/>
          <w:lang w:val="ka-GE"/>
        </w:rPr>
        <w:t xml:space="preserve">, ეპიდზედამხედველობის პროგრამის ფარგლებში გეგმავს და ახორციელებს მონიტორინგის ვიზიტებს.  </w:t>
      </w:r>
      <w:r w:rsidR="00EB7486" w:rsidRPr="00EB7486">
        <w:rPr>
          <w:rFonts w:ascii="Sylfaen" w:hAnsi="Sylfaen"/>
          <w:lang w:val="ka-GE"/>
        </w:rPr>
        <w:t>19</w:t>
      </w:r>
      <w:r w:rsidRPr="00EB7486">
        <w:rPr>
          <w:rFonts w:ascii="Sylfaen" w:hAnsi="Sylfaen"/>
          <w:lang w:val="ka-GE"/>
        </w:rPr>
        <w:t xml:space="preserve"> </w:t>
      </w:r>
      <w:r w:rsidR="00EB7486" w:rsidRPr="00EB7486">
        <w:rPr>
          <w:rFonts w:ascii="Sylfaen" w:hAnsi="Sylfaen"/>
          <w:lang w:val="ka-GE"/>
        </w:rPr>
        <w:t>დაწესებულებიდან</w:t>
      </w:r>
      <w:r w:rsidRPr="00EB7486">
        <w:rPr>
          <w:rFonts w:ascii="Sylfaen" w:hAnsi="Sylfaen"/>
          <w:lang w:val="ka-GE"/>
        </w:rPr>
        <w:t>/ფ.პ. არეგისტრირებს აცრებს იმუნიზაციის ელ. მოდულში</w:t>
      </w:r>
      <w:r w:rsidR="00EB7486" w:rsidRPr="00EB7486">
        <w:rPr>
          <w:rFonts w:ascii="Sylfaen" w:hAnsi="Sylfaen"/>
          <w:lang w:val="ka-GE"/>
        </w:rPr>
        <w:t xml:space="preserve"> - 17 (90%).</w:t>
      </w:r>
      <w:r w:rsidR="00000230" w:rsidRPr="00EB7486">
        <w:rPr>
          <w:rFonts w:ascii="Sylfaen" w:hAnsi="Sylfaen"/>
          <w:lang w:val="ka-GE"/>
        </w:rPr>
        <w:t xml:space="preserve"> </w:t>
      </w:r>
    </w:p>
    <w:p w:rsidR="004A42A2" w:rsidRPr="00EB7486" w:rsidRDefault="004A42A2" w:rsidP="00F41AAC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 w:rsidRPr="00EB7486">
        <w:rPr>
          <w:rFonts w:ascii="Sylfaen" w:hAnsi="Sylfaen"/>
          <w:lang w:val="ka-GE"/>
        </w:rPr>
        <w:t>ფლობენ ინფორმაციას ბავშვთა ასაკობრივი ჯგუფების შესახებ.</w:t>
      </w:r>
    </w:p>
    <w:p w:rsidR="004A42A2" w:rsidRPr="00783457" w:rsidRDefault="004A42A2" w:rsidP="004A42A2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 w:rsidRPr="00EC0F6A">
        <w:rPr>
          <w:rFonts w:ascii="Sylfaen" w:hAnsi="Sylfaen" w:cs="Sylfaen"/>
          <w:lang w:val="ka-GE"/>
        </w:rPr>
        <w:t xml:space="preserve">პნევმოკოკის საწინააღმდეგო </w:t>
      </w:r>
      <w:r w:rsidR="00EB7486">
        <w:rPr>
          <w:rFonts w:ascii="Sylfaen" w:hAnsi="Sylfaen" w:cs="Sylfaen"/>
          <w:lang w:val="ka-GE"/>
        </w:rPr>
        <w:t>აცრები</w:t>
      </w:r>
      <w:r w:rsidRPr="00EC0F6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მიმდინარეობს კარგად - მშობლების და ექიმების დამოკიდებულება ახალი ვაქცინის მიმართ არის დადებითი.</w:t>
      </w:r>
    </w:p>
    <w:p w:rsidR="004A42A2" w:rsidRPr="00000230" w:rsidRDefault="004A42A2" w:rsidP="004A42A2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 w:rsidRPr="00000230">
        <w:rPr>
          <w:rFonts w:ascii="Sylfaen" w:hAnsi="Sylfaen" w:cs="Sylfaen"/>
          <w:lang w:val="ka-GE"/>
        </w:rPr>
        <w:t xml:space="preserve">წითელას მასიური გავრცელების პრევენციის ფარგლებში (მთავრობის განკარგულება  #41, 20.01.2015წ. ) 2015 წელს </w:t>
      </w:r>
      <w:r w:rsidR="00EB7486">
        <w:rPr>
          <w:rFonts w:ascii="Sylfaen" w:hAnsi="Sylfaen" w:cs="Sylfaen"/>
          <w:lang w:val="ka-GE"/>
        </w:rPr>
        <w:t>აცრილია 72</w:t>
      </w:r>
      <w:r w:rsidR="00000230" w:rsidRPr="00000230">
        <w:rPr>
          <w:rFonts w:ascii="Sylfaen" w:hAnsi="Sylfaen" w:cs="Sylfaen"/>
          <w:lang w:val="ka-GE"/>
        </w:rPr>
        <w:t xml:space="preserve"> ბენეფიციარი.</w:t>
      </w:r>
    </w:p>
    <w:p w:rsidR="004A42A2" w:rsidRPr="00783457" w:rsidRDefault="004A42A2" w:rsidP="004A42A2">
      <w:pPr>
        <w:pStyle w:val="ListParagraph"/>
        <w:rPr>
          <w:rFonts w:ascii="Sylfaen" w:hAnsi="Sylfaen"/>
          <w:lang w:val="ka-GE"/>
        </w:rPr>
      </w:pPr>
      <w:r w:rsidRPr="00000230">
        <w:rPr>
          <w:rFonts w:ascii="Sylfaen" w:hAnsi="Sylfaen" w:cs="Sylfaen"/>
          <w:lang w:val="ka-GE"/>
        </w:rPr>
        <w:t xml:space="preserve">#41, 20.01.2015წ. მთავრობის განკარგულების შესასრულებლად </w:t>
      </w:r>
      <w:r w:rsidR="00000230" w:rsidRPr="00000230">
        <w:rPr>
          <w:rFonts w:ascii="Sylfaen" w:hAnsi="Sylfaen" w:cs="Sylfaen"/>
          <w:lang w:val="ka-GE"/>
        </w:rPr>
        <w:t xml:space="preserve">მიმდინარეობს </w:t>
      </w:r>
      <w:r w:rsidRPr="00000230">
        <w:rPr>
          <w:rFonts w:ascii="Sylfaen" w:hAnsi="Sylfaen" w:cs="Sylfaen"/>
          <w:lang w:val="ka-GE"/>
        </w:rPr>
        <w:t xml:space="preserve">  ასაცრელი კონტინგენი</w:t>
      </w:r>
      <w:r w:rsidR="00000230" w:rsidRPr="00000230">
        <w:rPr>
          <w:rFonts w:ascii="Sylfaen" w:hAnsi="Sylfaen" w:cs="Sylfaen"/>
          <w:lang w:val="ka-GE"/>
        </w:rPr>
        <w:t>ს დადგენა</w:t>
      </w:r>
      <w:r w:rsidRPr="00000230">
        <w:rPr>
          <w:rFonts w:ascii="Sylfaen" w:hAnsi="Sylfaen" w:cs="Sylfaen"/>
          <w:lang w:val="ka-GE"/>
        </w:rPr>
        <w:t xml:space="preserve"> ასაკობრივი ჯგუფების მიხედვით თითოეული ფიზიკური პირის/დაწესებულების მიერ.</w:t>
      </w:r>
      <w:r>
        <w:rPr>
          <w:rFonts w:ascii="Sylfaen" w:hAnsi="Sylfaen" w:cs="Sylfaen"/>
          <w:lang w:val="ka-GE"/>
        </w:rPr>
        <w:t xml:space="preserve"> </w:t>
      </w:r>
    </w:p>
    <w:p w:rsidR="006E01F0" w:rsidRDefault="006E01F0" w:rsidP="000A1E62">
      <w:pPr>
        <w:rPr>
          <w:rFonts w:ascii="Sylfaen" w:hAnsi="Sylfaen"/>
          <w:lang w:val="ka-GE"/>
        </w:rPr>
      </w:pPr>
    </w:p>
    <w:p w:rsidR="006E01F0" w:rsidRDefault="003C01FF" w:rsidP="006E01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ახალქალაქის</w:t>
      </w:r>
      <w:r w:rsidR="006E01F0">
        <w:rPr>
          <w:rFonts w:ascii="Sylfaen" w:hAnsi="Sylfaen"/>
          <w:lang w:val="ka-GE"/>
        </w:rPr>
        <w:t xml:space="preserve"> მუნიციპალიტეტში მონიტორინგი ჩატარდა სჯც-ში, </w:t>
      </w:r>
      <w:r>
        <w:rPr>
          <w:rFonts w:ascii="Sylfaen" w:hAnsi="Sylfaen"/>
          <w:lang w:val="ka-GE"/>
        </w:rPr>
        <w:t xml:space="preserve">უნიმედ სამცხეს ახალქალაქის ცენტრალური საავადმყოფოს </w:t>
      </w:r>
      <w:r w:rsidR="00D00516">
        <w:rPr>
          <w:rFonts w:ascii="Sylfaen" w:hAnsi="Sylfaen"/>
          <w:lang w:val="ka-GE"/>
        </w:rPr>
        <w:t>ამცრელ</w:t>
      </w:r>
      <w:r>
        <w:rPr>
          <w:rFonts w:ascii="Sylfaen" w:hAnsi="Sylfaen"/>
          <w:lang w:val="ka-GE"/>
        </w:rPr>
        <w:t xml:space="preserve"> კაბინეტში </w:t>
      </w:r>
      <w:r w:rsidR="006E01F0">
        <w:rPr>
          <w:rFonts w:ascii="Sylfaen" w:hAnsi="Sylfaen"/>
          <w:lang w:val="ka-GE"/>
        </w:rPr>
        <w:t>და  ფიზიკურ პირთან</w:t>
      </w:r>
      <w:r>
        <w:rPr>
          <w:rFonts w:ascii="Sylfaen" w:hAnsi="Sylfaen"/>
          <w:lang w:val="ka-GE"/>
        </w:rPr>
        <w:t xml:space="preserve"> - მ</w:t>
      </w:r>
      <w:r w:rsidR="006E01F0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გოროიანი (</w:t>
      </w:r>
      <w:r w:rsidR="006E01F0">
        <w:rPr>
          <w:rFonts w:ascii="Sylfaen" w:hAnsi="Sylfaen"/>
          <w:lang w:val="ka-GE"/>
        </w:rPr>
        <w:t xml:space="preserve">სოფ. </w:t>
      </w:r>
      <w:r>
        <w:rPr>
          <w:rFonts w:ascii="Sylfaen" w:hAnsi="Sylfaen"/>
          <w:lang w:val="ka-GE"/>
        </w:rPr>
        <w:t>დ/პ</w:t>
      </w:r>
      <w:r w:rsidR="00C54B37">
        <w:rPr>
          <w:rFonts w:ascii="Sylfaen" w:hAnsi="Sylfaen"/>
          <w:lang w:val="ka-GE"/>
        </w:rPr>
        <w:t xml:space="preserve">ატარა </w:t>
      </w:r>
      <w:r>
        <w:rPr>
          <w:rFonts w:ascii="Sylfaen" w:hAnsi="Sylfaen"/>
          <w:lang w:val="ka-GE"/>
        </w:rPr>
        <w:t>არაქალი)</w:t>
      </w:r>
      <w:r w:rsidR="00983A2F">
        <w:rPr>
          <w:rFonts w:ascii="Sylfaen" w:hAnsi="Sylfaen"/>
          <w:lang w:val="ka-GE"/>
        </w:rPr>
        <w:t>:</w:t>
      </w:r>
    </w:p>
    <w:p w:rsidR="00D00516" w:rsidRDefault="00A417B6" w:rsidP="001C68CA">
      <w:pPr>
        <w:pStyle w:val="ListParagraph"/>
        <w:numPr>
          <w:ilvl w:val="0"/>
          <w:numId w:val="24"/>
        </w:numPr>
        <w:rPr>
          <w:rFonts w:ascii="Sylfaen" w:hAnsi="Sylfaen"/>
          <w:lang w:val="ka-GE"/>
        </w:rPr>
      </w:pPr>
      <w:r w:rsidRPr="00D00516">
        <w:rPr>
          <w:rFonts w:ascii="Sylfaen" w:hAnsi="Sylfaen"/>
          <w:lang w:val="ka-GE"/>
        </w:rPr>
        <w:t xml:space="preserve">იმუნიზაციის რეგისტრაციისა და ანგარიშგების ფორმები არსებობს და აწარმოებენ </w:t>
      </w:r>
      <w:r w:rsidR="003C01FF" w:rsidRPr="00D00516">
        <w:rPr>
          <w:rFonts w:ascii="Sylfaen" w:hAnsi="Sylfaen"/>
          <w:lang w:val="ka-GE"/>
        </w:rPr>
        <w:t>არა</w:t>
      </w:r>
      <w:r w:rsidRPr="00D00516">
        <w:rPr>
          <w:rFonts w:ascii="Sylfaen" w:hAnsi="Sylfaen"/>
          <w:lang w:val="ka-GE"/>
        </w:rPr>
        <w:t xml:space="preserve">დამაკმაყოფილებლად. </w:t>
      </w:r>
      <w:r w:rsidR="00D00516">
        <w:rPr>
          <w:rFonts w:ascii="Sylfaen" w:hAnsi="Sylfaen"/>
          <w:lang w:val="ka-GE"/>
        </w:rPr>
        <w:t>ამცრელ</w:t>
      </w:r>
      <w:r w:rsidR="00D00516" w:rsidRPr="00D00516">
        <w:rPr>
          <w:rFonts w:ascii="Sylfaen" w:hAnsi="Sylfaen"/>
          <w:lang w:val="ka-GE"/>
        </w:rPr>
        <w:t xml:space="preserve"> კაბინეტ</w:t>
      </w:r>
      <w:r w:rsidR="00D00516">
        <w:rPr>
          <w:rFonts w:ascii="Sylfaen" w:hAnsi="Sylfaen"/>
          <w:lang w:val="ka-GE"/>
        </w:rPr>
        <w:t>ში</w:t>
      </w:r>
      <w:r w:rsidR="00D00516" w:rsidRPr="00D00516">
        <w:rPr>
          <w:rFonts w:ascii="Sylfaen" w:hAnsi="Sylfaen"/>
          <w:lang w:val="ka-GE"/>
        </w:rPr>
        <w:t xml:space="preserve"> </w:t>
      </w:r>
      <w:r w:rsidRPr="00D00516">
        <w:rPr>
          <w:rFonts w:ascii="Sylfaen" w:hAnsi="Sylfaen"/>
          <w:lang w:val="ka-GE"/>
        </w:rPr>
        <w:t>გაყინვის ინდიკატორი არ აქვთ</w:t>
      </w:r>
      <w:r w:rsidR="00D00516">
        <w:rPr>
          <w:rFonts w:ascii="Sylfaen" w:hAnsi="Sylfaen"/>
          <w:lang w:val="ka-GE"/>
        </w:rPr>
        <w:t xml:space="preserve">. </w:t>
      </w:r>
    </w:p>
    <w:p w:rsidR="00D00516" w:rsidRDefault="00D00516" w:rsidP="00D00516">
      <w:pPr>
        <w:pStyle w:val="ListParagraph"/>
        <w:rPr>
          <w:rFonts w:ascii="Sylfaen" w:hAnsi="Sylfaen"/>
          <w:lang w:val="ka-GE"/>
        </w:rPr>
      </w:pPr>
      <w:r w:rsidRPr="00D00516">
        <w:rPr>
          <w:rFonts w:ascii="Sylfaen" w:hAnsi="Sylfaen"/>
          <w:lang w:val="ka-GE"/>
        </w:rPr>
        <w:lastRenderedPageBreak/>
        <w:t>სოფ. დ/პარაქალში</w:t>
      </w:r>
      <w:r>
        <w:rPr>
          <w:rFonts w:ascii="Sylfaen" w:hAnsi="Sylfaen"/>
          <w:lang w:val="ka-GE"/>
        </w:rPr>
        <w:t xml:space="preserve"> არ აწარმოებენ 1.7 ფორმას.</w:t>
      </w:r>
    </w:p>
    <w:p w:rsidR="00D00516" w:rsidRDefault="00D00516" w:rsidP="00D0051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ახალქალაქის ცენტრალური საავადმყოფოს ამცრელ კაბინეტში აცრების პროცესი მიმდინარეობს ცუდად.</w:t>
      </w:r>
      <w:r w:rsidR="00C6594F">
        <w:rPr>
          <w:rFonts w:ascii="Sylfaen" w:hAnsi="Sylfaen"/>
          <w:lang w:val="ka-GE"/>
        </w:rPr>
        <w:t xml:space="preserve"> მიზეზად სახელდება მედპერსონალის სიმცირე და  აგრეთვე მშობლების უარი აცრაზე - 1.5 ჟურნალში დაფიქსირებულია 45 უარი.</w:t>
      </w:r>
    </w:p>
    <w:p w:rsidR="00A417B6" w:rsidRPr="00D00516" w:rsidRDefault="00A417B6" w:rsidP="001C68CA">
      <w:pPr>
        <w:pStyle w:val="ListParagraph"/>
        <w:numPr>
          <w:ilvl w:val="0"/>
          <w:numId w:val="24"/>
        </w:numPr>
        <w:rPr>
          <w:rFonts w:ascii="Sylfaen" w:hAnsi="Sylfaen"/>
          <w:lang w:val="ka-GE"/>
        </w:rPr>
      </w:pPr>
      <w:r w:rsidRPr="00D00516">
        <w:rPr>
          <w:rFonts w:ascii="Sylfaen" w:hAnsi="Sylfaen"/>
          <w:lang w:val="ka-GE"/>
        </w:rPr>
        <w:t xml:space="preserve"> სჯ ცენტრში არ მუშაობს კომპიუტერული პროგრამა </w:t>
      </w:r>
      <w:r w:rsidRPr="00D00516">
        <w:rPr>
          <w:rFonts w:ascii="Times New Roman" w:hAnsi="Times New Roman"/>
          <w:lang w:val="it-IT"/>
        </w:rPr>
        <w:t>GEOVAC-R</w:t>
      </w:r>
      <w:r w:rsidRPr="00D00516">
        <w:rPr>
          <w:rFonts w:ascii="Sylfaen" w:hAnsi="Sylfaen"/>
          <w:lang w:val="ka-GE"/>
        </w:rPr>
        <w:t xml:space="preserve">, ეპიდზედამხედველობის პროგრამის ფარგლებში </w:t>
      </w:r>
      <w:r w:rsidR="003C01FF" w:rsidRPr="00D00516">
        <w:rPr>
          <w:rFonts w:ascii="Sylfaen" w:hAnsi="Sylfaen"/>
          <w:lang w:val="ka-GE"/>
        </w:rPr>
        <w:t xml:space="preserve">არ </w:t>
      </w:r>
      <w:r w:rsidRPr="00D00516">
        <w:rPr>
          <w:rFonts w:ascii="Sylfaen" w:hAnsi="Sylfaen"/>
          <w:lang w:val="ka-GE"/>
        </w:rPr>
        <w:t xml:space="preserve">გეგმავს და </w:t>
      </w:r>
      <w:r w:rsidR="003C01FF" w:rsidRPr="00D00516">
        <w:rPr>
          <w:rFonts w:ascii="Sylfaen" w:hAnsi="Sylfaen"/>
          <w:lang w:val="ka-GE"/>
        </w:rPr>
        <w:t xml:space="preserve">არ </w:t>
      </w:r>
      <w:r w:rsidRPr="00D00516">
        <w:rPr>
          <w:rFonts w:ascii="Sylfaen" w:hAnsi="Sylfaen"/>
          <w:lang w:val="ka-GE"/>
        </w:rPr>
        <w:t xml:space="preserve">ახორციელებს მონიტორინგის ვიზიტებს.    </w:t>
      </w:r>
      <w:r w:rsidR="003C01FF" w:rsidRPr="00D00516">
        <w:rPr>
          <w:rFonts w:ascii="Sylfaen" w:hAnsi="Sylfaen"/>
          <w:lang w:val="ka-GE"/>
        </w:rPr>
        <w:t>არცერთი დაწესებულება</w:t>
      </w:r>
      <w:r w:rsidRPr="00D00516">
        <w:rPr>
          <w:rFonts w:ascii="Sylfaen" w:hAnsi="Sylfaen"/>
          <w:lang w:val="ka-GE"/>
        </w:rPr>
        <w:t xml:space="preserve">/ფ.პ. </w:t>
      </w:r>
      <w:r w:rsidR="003C01FF" w:rsidRPr="00D00516">
        <w:rPr>
          <w:rFonts w:ascii="Sylfaen" w:hAnsi="Sylfaen"/>
          <w:lang w:val="ka-GE"/>
        </w:rPr>
        <w:t>არ</w:t>
      </w:r>
      <w:r w:rsidRPr="00D00516">
        <w:rPr>
          <w:rFonts w:ascii="Sylfaen" w:hAnsi="Sylfaen"/>
          <w:lang w:val="ka-GE"/>
        </w:rPr>
        <w:t xml:space="preserve"> არეგისტრირებს აცრებს იმუნიზაციის ელ. </w:t>
      </w:r>
      <w:r w:rsidR="003C01FF" w:rsidRPr="00D00516">
        <w:rPr>
          <w:rFonts w:ascii="Sylfaen" w:hAnsi="Sylfaen"/>
          <w:lang w:val="ka-GE"/>
        </w:rPr>
        <w:t>მოდულში</w:t>
      </w:r>
      <w:r w:rsidRPr="00D00516">
        <w:rPr>
          <w:rFonts w:ascii="Sylfaen" w:hAnsi="Sylfaen"/>
          <w:lang w:val="ka-GE"/>
        </w:rPr>
        <w:t>.</w:t>
      </w:r>
    </w:p>
    <w:p w:rsidR="00CB61EA" w:rsidRDefault="00A417B6" w:rsidP="00395188">
      <w:pPr>
        <w:pStyle w:val="ListParagraph"/>
        <w:numPr>
          <w:ilvl w:val="0"/>
          <w:numId w:val="24"/>
        </w:numPr>
        <w:rPr>
          <w:rFonts w:ascii="Sylfaen" w:hAnsi="Sylfaen"/>
          <w:lang w:val="ka-GE"/>
        </w:rPr>
      </w:pPr>
      <w:r w:rsidRPr="00CB61EA">
        <w:rPr>
          <w:rFonts w:ascii="Sylfaen" w:hAnsi="Sylfaen"/>
          <w:lang w:val="ka-GE"/>
        </w:rPr>
        <w:t>ფლობენ ინფორმაციას ბავშვთა ასაკობრივი ჯგუფების შესახებ.</w:t>
      </w:r>
    </w:p>
    <w:p w:rsidR="00AF1FD0" w:rsidRPr="00CB61EA" w:rsidRDefault="00CB61EA" w:rsidP="00DD6C19">
      <w:pPr>
        <w:pStyle w:val="ListParagraph"/>
        <w:numPr>
          <w:ilvl w:val="0"/>
          <w:numId w:val="24"/>
        </w:numPr>
        <w:rPr>
          <w:rFonts w:ascii="Sylfaen" w:hAnsi="Sylfaen"/>
          <w:lang w:val="ka-GE"/>
        </w:rPr>
      </w:pPr>
      <w:r w:rsidRPr="00CB61EA">
        <w:rPr>
          <w:rFonts w:ascii="Sylfaen" w:hAnsi="Sylfaen" w:cs="Sylfaen"/>
          <w:lang w:val="ka-GE"/>
        </w:rPr>
        <w:t xml:space="preserve">რაიონის ტერიტორიაზე </w:t>
      </w:r>
      <w:r w:rsidR="00A417B6" w:rsidRPr="00CB61EA">
        <w:rPr>
          <w:rFonts w:ascii="Sylfaen" w:hAnsi="Sylfaen" w:cs="Sylfaen"/>
          <w:lang w:val="ka-GE"/>
        </w:rPr>
        <w:t xml:space="preserve">პნევმოკოკის საწინააღმდეგო </w:t>
      </w:r>
      <w:r w:rsidRPr="00CB61EA">
        <w:rPr>
          <w:rFonts w:ascii="Sylfaen" w:hAnsi="Sylfaen" w:cs="Sylfaen"/>
          <w:lang w:val="ka-GE"/>
        </w:rPr>
        <w:t>აცრები</w:t>
      </w:r>
      <w:r w:rsidR="00A417B6" w:rsidRPr="00CB61EA">
        <w:rPr>
          <w:rFonts w:ascii="Sylfaen" w:hAnsi="Sylfaen" w:cs="Sylfaen"/>
          <w:lang w:val="ka-GE"/>
        </w:rPr>
        <w:t xml:space="preserve"> მიმდინარეობს  - მშობლების და ექიმების დამოკიდებულება ახალი ვაქცინის მიმართ არის დადებითი</w:t>
      </w:r>
      <w:r w:rsidRPr="00CB61EA">
        <w:rPr>
          <w:rFonts w:ascii="Sylfaen" w:hAnsi="Sylfaen" w:cs="Sylfaen"/>
          <w:lang w:val="ka-GE"/>
        </w:rPr>
        <w:t xml:space="preserve">, გამონაკლისია  </w:t>
      </w:r>
      <w:r w:rsidRPr="00CB61EA">
        <w:rPr>
          <w:rFonts w:ascii="Sylfaen" w:hAnsi="Sylfaen"/>
          <w:lang w:val="ka-GE"/>
        </w:rPr>
        <w:t>ახალქალაქის ცენტრალური საავადმყოფოს ამცრელ კაბინეტი, სადაც არცერთი ბავშვი არაა აცრილი პნევმოკოკის საწინაარმდეგოდ ზემოთ აღნიშნული მდგომარეობიდან გამომდინარე (</w:t>
      </w:r>
      <w:r w:rsidR="00C6594F">
        <w:rPr>
          <w:rFonts w:ascii="Sylfaen" w:hAnsi="Sylfaen"/>
          <w:lang w:val="ka-GE"/>
        </w:rPr>
        <w:t>მედ</w:t>
      </w:r>
      <w:r w:rsidRPr="00CB61EA">
        <w:rPr>
          <w:rFonts w:ascii="Sylfaen" w:hAnsi="Sylfaen"/>
          <w:lang w:val="ka-GE"/>
        </w:rPr>
        <w:t xml:space="preserve">პერსონალის სიმცირის </w:t>
      </w:r>
      <w:r w:rsidR="00C6594F">
        <w:rPr>
          <w:rFonts w:ascii="Sylfaen" w:hAnsi="Sylfaen"/>
          <w:lang w:val="ka-GE"/>
        </w:rPr>
        <w:t>და მშობლების უარის</w:t>
      </w:r>
      <w:r w:rsidRPr="00CB61EA">
        <w:rPr>
          <w:rFonts w:ascii="Sylfaen" w:hAnsi="Sylfaen"/>
          <w:lang w:val="ka-GE"/>
        </w:rPr>
        <w:t xml:space="preserve"> გამო </w:t>
      </w:r>
      <w:r w:rsidR="007B1AAE" w:rsidRPr="00CB61EA">
        <w:rPr>
          <w:rFonts w:ascii="Sylfaen" w:hAnsi="Sylfaen"/>
          <w:lang w:val="ka-GE"/>
        </w:rPr>
        <w:t>ჩაშლილია</w:t>
      </w:r>
      <w:r w:rsidR="007B1AAE">
        <w:rPr>
          <w:rFonts w:ascii="Sylfaen" w:hAnsi="Sylfaen"/>
          <w:lang w:val="ka-GE"/>
        </w:rPr>
        <w:t xml:space="preserve"> </w:t>
      </w:r>
      <w:r w:rsidRPr="00CB61EA">
        <w:rPr>
          <w:rFonts w:ascii="Sylfaen" w:hAnsi="Sylfaen"/>
          <w:lang w:val="ka-GE"/>
        </w:rPr>
        <w:t>აცრების პროცესი).</w:t>
      </w:r>
    </w:p>
    <w:p w:rsidR="007B1AAE" w:rsidRPr="007B1AAE" w:rsidRDefault="007B1AAE" w:rsidP="00C5145F">
      <w:pPr>
        <w:pStyle w:val="ListParagraph"/>
        <w:numPr>
          <w:ilvl w:val="0"/>
          <w:numId w:val="24"/>
        </w:numPr>
        <w:rPr>
          <w:rFonts w:ascii="Sylfaen" w:hAnsi="Sylfaen"/>
          <w:lang w:val="ka-GE"/>
        </w:rPr>
      </w:pPr>
      <w:r w:rsidRPr="007B1AAE">
        <w:rPr>
          <w:rFonts w:ascii="Sylfaen" w:hAnsi="Sylfaen" w:cs="Sylfaen"/>
          <w:lang w:val="ka-GE"/>
        </w:rPr>
        <w:t>წითელას მასიური გავრცელების პრევენციის ფარგლებში (მთავრობის განკარგულება  #41, 20.01.2015წ. ) 2015 წელს არცერთი ბენეფიციარი არაა აცრილი.</w:t>
      </w:r>
    </w:p>
    <w:p w:rsidR="008058C5" w:rsidRPr="007B1AAE" w:rsidRDefault="008058C5" w:rsidP="007B1AAE">
      <w:pPr>
        <w:pStyle w:val="ListParagraph"/>
        <w:rPr>
          <w:rFonts w:ascii="Sylfaen" w:hAnsi="Sylfaen"/>
          <w:lang w:val="ka-GE"/>
        </w:rPr>
      </w:pPr>
      <w:r w:rsidRPr="007B1AAE">
        <w:rPr>
          <w:rFonts w:ascii="Sylfaen" w:hAnsi="Sylfaen" w:cs="Sylfaen"/>
          <w:lang w:val="ka-GE"/>
        </w:rPr>
        <w:t xml:space="preserve">მიეცათ მითითება, რომ მთავრობის განკარგულების შესასრულებლად   პირველ ეტაპზე </w:t>
      </w:r>
      <w:r w:rsidR="0028285D" w:rsidRPr="007B1AAE">
        <w:rPr>
          <w:rFonts w:ascii="Sylfaen" w:hAnsi="Sylfaen" w:cs="Sylfaen"/>
          <w:lang w:val="ka-GE"/>
        </w:rPr>
        <w:t xml:space="preserve">აუცილებელია </w:t>
      </w:r>
      <w:r w:rsidRPr="007B1AAE">
        <w:rPr>
          <w:rFonts w:ascii="Sylfaen" w:hAnsi="Sylfaen" w:cs="Sylfaen"/>
          <w:lang w:val="ka-GE"/>
        </w:rPr>
        <w:t xml:space="preserve">დადგინდეს ასაცრელი კონტინგენი ასაკობრივი ჯგუფების მიხედვით თითოეული ფიზიკური პირის/დაწესებულების მიერ. </w:t>
      </w:r>
    </w:p>
    <w:p w:rsidR="006E01F0" w:rsidRDefault="006E01F0" w:rsidP="000A1E62">
      <w:pPr>
        <w:rPr>
          <w:rFonts w:ascii="Sylfaen" w:hAnsi="Sylfaen"/>
          <w:lang w:val="ka-GE"/>
        </w:rPr>
      </w:pPr>
    </w:p>
    <w:p w:rsidR="006E01F0" w:rsidRDefault="00983A2F" w:rsidP="000A1E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რეკომენდაციები:</w:t>
      </w:r>
    </w:p>
    <w:p w:rsidR="00564733" w:rsidRDefault="00564733" w:rsidP="00564733">
      <w:pPr>
        <w:pStyle w:val="ListParagraph"/>
        <w:numPr>
          <w:ilvl w:val="0"/>
          <w:numId w:val="2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პერსონალს ესაჭიროება </w:t>
      </w:r>
      <w:r w:rsidRPr="0028285D">
        <w:rPr>
          <w:rFonts w:ascii="Sylfaen" w:hAnsi="Sylfaen"/>
          <w:lang w:val="ka-GE"/>
        </w:rPr>
        <w:t>იმუნიზაციის რეგისტრაციისა და ანგარიშგების ფორმები</w:t>
      </w:r>
      <w:r>
        <w:rPr>
          <w:rFonts w:ascii="Sylfaen" w:hAnsi="Sylfaen"/>
          <w:lang w:val="ka-GE"/>
        </w:rPr>
        <w:t>ს წარმოების შესახებ განმეორებითი ტრენინგი;</w:t>
      </w:r>
    </w:p>
    <w:p w:rsidR="00564733" w:rsidRDefault="00F06A06" w:rsidP="00564733">
      <w:pPr>
        <w:pStyle w:val="ListParagraph"/>
        <w:numPr>
          <w:ilvl w:val="0"/>
          <w:numId w:val="2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 წლის ასაცრელი  </w:t>
      </w:r>
      <w:r w:rsidR="00564733">
        <w:rPr>
          <w:rFonts w:ascii="Sylfaen" w:hAnsi="Sylfaen"/>
          <w:lang w:val="ka-GE"/>
        </w:rPr>
        <w:t xml:space="preserve">კონტინგენტის </w:t>
      </w:r>
      <w:r>
        <w:rPr>
          <w:rFonts w:ascii="Sylfaen" w:hAnsi="Sylfaen"/>
          <w:lang w:val="ka-GE"/>
        </w:rPr>
        <w:t>კორექტირების შესახებ ესაჭიროებათ მეთოდური მითითებები;</w:t>
      </w:r>
    </w:p>
    <w:p w:rsidR="00F06A06" w:rsidRDefault="00F06A06" w:rsidP="00564733">
      <w:pPr>
        <w:pStyle w:val="ListParagraph"/>
        <w:numPr>
          <w:ilvl w:val="0"/>
          <w:numId w:val="2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ელ. მოდულში </w:t>
      </w:r>
      <w:r w:rsidR="0065050C">
        <w:rPr>
          <w:rFonts w:ascii="Sylfaen" w:hAnsi="Sylfaen"/>
          <w:lang w:val="ka-GE"/>
        </w:rPr>
        <w:t>მუშაობი</w:t>
      </w:r>
      <w:r>
        <w:rPr>
          <w:rFonts w:ascii="Sylfaen" w:hAnsi="Sylfaen"/>
          <w:lang w:val="ka-GE"/>
        </w:rPr>
        <w:t xml:space="preserve">ს  და მასში არსებული ინფორმაციის </w:t>
      </w:r>
      <w:r w:rsidR="0065050C">
        <w:rPr>
          <w:rFonts w:ascii="Sylfaen" w:hAnsi="Sylfaen"/>
          <w:lang w:val="ka-GE"/>
        </w:rPr>
        <w:t xml:space="preserve">გამოყენების </w:t>
      </w:r>
      <w:r>
        <w:rPr>
          <w:rFonts w:ascii="Sylfaen" w:hAnsi="Sylfaen"/>
          <w:lang w:val="ka-GE"/>
        </w:rPr>
        <w:t xml:space="preserve"> </w:t>
      </w:r>
      <w:r w:rsidR="0065050C">
        <w:rPr>
          <w:rFonts w:ascii="Sylfaen" w:hAnsi="Sylfaen"/>
          <w:lang w:val="ka-GE"/>
        </w:rPr>
        <w:t>შესახებ ესაჭიროებათ ტრენინგი;</w:t>
      </w:r>
    </w:p>
    <w:p w:rsidR="0065050C" w:rsidRPr="00861574" w:rsidRDefault="0065050C" w:rsidP="00564733">
      <w:pPr>
        <w:pStyle w:val="ListParagraph"/>
        <w:numPr>
          <w:ilvl w:val="0"/>
          <w:numId w:val="29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წითელას მასიური გავრცელების პრევენციის ფარგლებში (მთავრობის განკარგულება  #41, 20.01.2015წ.) წწყ საწინაარმდეგოდ  ასაცრელი კონტინგენტის მოზდივის მხრივ მეტი ძალისხმევის გამოყენება.</w:t>
      </w:r>
    </w:p>
    <w:p w:rsidR="00861574" w:rsidRDefault="00861574" w:rsidP="00861574">
      <w:pPr>
        <w:pStyle w:val="ListParagraph"/>
        <w:rPr>
          <w:rFonts w:ascii="Sylfaen" w:hAnsi="Sylfaen" w:cs="Sylfaen"/>
        </w:rPr>
      </w:pPr>
    </w:p>
    <w:p w:rsidR="00861574" w:rsidRDefault="00861574" w:rsidP="00861574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861574" w:rsidRPr="00861574" w:rsidRDefault="00861574" w:rsidP="00861574">
      <w:pPr>
        <w:pStyle w:val="ListParagraph"/>
        <w:rPr>
          <w:rFonts w:ascii="Sylfaen" w:hAnsi="Sylfaen"/>
          <w:lang w:val="ka-GE"/>
        </w:rPr>
      </w:pPr>
    </w:p>
    <w:p w:rsidR="00564733" w:rsidRPr="00564733" w:rsidRDefault="00564733" w:rsidP="00564733">
      <w:pPr>
        <w:ind w:left="360"/>
        <w:rPr>
          <w:rFonts w:ascii="Sylfaen" w:hAnsi="Sylfaen"/>
          <w:lang w:val="ka-GE"/>
        </w:rPr>
      </w:pPr>
    </w:p>
    <w:p w:rsidR="00564733" w:rsidRPr="00983A2F" w:rsidRDefault="00564733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983A2F" w:rsidRDefault="00983A2F" w:rsidP="000A1E62">
      <w:pPr>
        <w:rPr>
          <w:rFonts w:ascii="Sylfaen" w:hAnsi="Sylfaen"/>
          <w:lang w:val="ka-GE"/>
        </w:rPr>
      </w:pPr>
    </w:p>
    <w:p w:rsidR="006E01F0" w:rsidRDefault="006E01F0" w:rsidP="000A1E62">
      <w:pPr>
        <w:rPr>
          <w:rFonts w:ascii="Sylfaen" w:hAnsi="Sylfaen"/>
          <w:lang w:val="ka-GE"/>
        </w:rPr>
      </w:pPr>
    </w:p>
    <w:sectPr w:rsidR="006E01F0" w:rsidSect="006F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5D01"/>
    <w:multiLevelType w:val="hybridMultilevel"/>
    <w:tmpl w:val="391AE58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62FD"/>
    <w:multiLevelType w:val="hybridMultilevel"/>
    <w:tmpl w:val="A18AC8BE"/>
    <w:lvl w:ilvl="0" w:tplc="C0121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2D1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06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072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EE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E7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4D4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42D0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027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35D32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72839"/>
    <w:multiLevelType w:val="hybridMultilevel"/>
    <w:tmpl w:val="6C104102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87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B1F29"/>
    <w:multiLevelType w:val="hybridMultilevel"/>
    <w:tmpl w:val="4536A79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32D98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F5BF9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B4757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9761F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12680"/>
    <w:multiLevelType w:val="hybridMultilevel"/>
    <w:tmpl w:val="6EF06948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16A84"/>
    <w:multiLevelType w:val="hybridMultilevel"/>
    <w:tmpl w:val="6EF06948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019E5"/>
    <w:multiLevelType w:val="hybridMultilevel"/>
    <w:tmpl w:val="420670BC"/>
    <w:lvl w:ilvl="0" w:tplc="3D36D2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00C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15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8BD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C9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BA29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A11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6E7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302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F56FB3"/>
    <w:multiLevelType w:val="hybridMultilevel"/>
    <w:tmpl w:val="725A83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A2146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F19CD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53E07"/>
    <w:multiLevelType w:val="hybridMultilevel"/>
    <w:tmpl w:val="197ADA72"/>
    <w:lvl w:ilvl="0" w:tplc="38069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AB5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C8CB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AC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A6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AB2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0F3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68A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F48E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39550D"/>
    <w:multiLevelType w:val="hybridMultilevel"/>
    <w:tmpl w:val="2A8A6C9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40961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C56CB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A0065"/>
    <w:multiLevelType w:val="hybridMultilevel"/>
    <w:tmpl w:val="56D49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F4A33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11D29"/>
    <w:multiLevelType w:val="hybridMultilevel"/>
    <w:tmpl w:val="EBE089BA"/>
    <w:lvl w:ilvl="0" w:tplc="1D1E4D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6C0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CA2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ED1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0BB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66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68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3C7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6EE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9C3F93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F33E5"/>
    <w:multiLevelType w:val="hybridMultilevel"/>
    <w:tmpl w:val="6EF06948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35AB2"/>
    <w:multiLevelType w:val="hybridMultilevel"/>
    <w:tmpl w:val="6C104102"/>
    <w:lvl w:ilvl="0" w:tplc="8B4C6F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E1F66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00D27"/>
    <w:multiLevelType w:val="hybridMultilevel"/>
    <w:tmpl w:val="D746302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D535B"/>
    <w:multiLevelType w:val="hybridMultilevel"/>
    <w:tmpl w:val="14A097C0"/>
    <w:lvl w:ilvl="0" w:tplc="618253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"/>
  </w:num>
  <w:num w:numId="5">
    <w:abstractNumId w:val="22"/>
  </w:num>
  <w:num w:numId="6">
    <w:abstractNumId w:val="11"/>
  </w:num>
  <w:num w:numId="7">
    <w:abstractNumId w:val="24"/>
  </w:num>
  <w:num w:numId="8">
    <w:abstractNumId w:val="3"/>
  </w:num>
  <w:num w:numId="9">
    <w:abstractNumId w:val="10"/>
  </w:num>
  <w:num w:numId="10">
    <w:abstractNumId w:val="25"/>
  </w:num>
  <w:num w:numId="11">
    <w:abstractNumId w:val="28"/>
  </w:num>
  <w:num w:numId="12">
    <w:abstractNumId w:val="15"/>
  </w:num>
  <w:num w:numId="13">
    <w:abstractNumId w:val="6"/>
  </w:num>
  <w:num w:numId="14">
    <w:abstractNumId w:val="23"/>
  </w:num>
  <w:num w:numId="15">
    <w:abstractNumId w:val="27"/>
  </w:num>
  <w:num w:numId="16">
    <w:abstractNumId w:val="14"/>
  </w:num>
  <w:num w:numId="17">
    <w:abstractNumId w:val="9"/>
  </w:num>
  <w:num w:numId="18">
    <w:abstractNumId w:val="21"/>
  </w:num>
  <w:num w:numId="19">
    <w:abstractNumId w:val="17"/>
  </w:num>
  <w:num w:numId="20">
    <w:abstractNumId w:val="5"/>
  </w:num>
  <w:num w:numId="21">
    <w:abstractNumId w:val="7"/>
  </w:num>
  <w:num w:numId="22">
    <w:abstractNumId w:val="4"/>
  </w:num>
  <w:num w:numId="23">
    <w:abstractNumId w:val="18"/>
  </w:num>
  <w:num w:numId="24">
    <w:abstractNumId w:val="26"/>
  </w:num>
  <w:num w:numId="25">
    <w:abstractNumId w:val="8"/>
  </w:num>
  <w:num w:numId="26">
    <w:abstractNumId w:val="2"/>
  </w:num>
  <w:num w:numId="27">
    <w:abstractNumId w:val="19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B94F58"/>
    <w:rsid w:val="00000230"/>
    <w:rsid w:val="00006969"/>
    <w:rsid w:val="00013DF4"/>
    <w:rsid w:val="00021D2E"/>
    <w:rsid w:val="00060299"/>
    <w:rsid w:val="00073789"/>
    <w:rsid w:val="000879E0"/>
    <w:rsid w:val="000A08D6"/>
    <w:rsid w:val="000A1E62"/>
    <w:rsid w:val="000B2DD3"/>
    <w:rsid w:val="000E55F9"/>
    <w:rsid w:val="001209FB"/>
    <w:rsid w:val="00171508"/>
    <w:rsid w:val="0019695E"/>
    <w:rsid w:val="001A01E1"/>
    <w:rsid w:val="001A114A"/>
    <w:rsid w:val="001B23A9"/>
    <w:rsid w:val="001B358A"/>
    <w:rsid w:val="001B3FF0"/>
    <w:rsid w:val="001E224C"/>
    <w:rsid w:val="00264D12"/>
    <w:rsid w:val="0028285D"/>
    <w:rsid w:val="0029134E"/>
    <w:rsid w:val="002C3C7A"/>
    <w:rsid w:val="002E41B7"/>
    <w:rsid w:val="00322380"/>
    <w:rsid w:val="00330DE2"/>
    <w:rsid w:val="00386834"/>
    <w:rsid w:val="003A6760"/>
    <w:rsid w:val="003C01FF"/>
    <w:rsid w:val="003E3E94"/>
    <w:rsid w:val="0042358E"/>
    <w:rsid w:val="00437952"/>
    <w:rsid w:val="00483002"/>
    <w:rsid w:val="004A42A2"/>
    <w:rsid w:val="004B2800"/>
    <w:rsid w:val="004D332E"/>
    <w:rsid w:val="004E6EE9"/>
    <w:rsid w:val="004F11DC"/>
    <w:rsid w:val="005310AB"/>
    <w:rsid w:val="00564733"/>
    <w:rsid w:val="00565A4D"/>
    <w:rsid w:val="005D264E"/>
    <w:rsid w:val="005F5DF6"/>
    <w:rsid w:val="006033C9"/>
    <w:rsid w:val="0062094E"/>
    <w:rsid w:val="006255AA"/>
    <w:rsid w:val="00637DCD"/>
    <w:rsid w:val="0065050C"/>
    <w:rsid w:val="006E01F0"/>
    <w:rsid w:val="006E1A83"/>
    <w:rsid w:val="006F31BE"/>
    <w:rsid w:val="006F59B5"/>
    <w:rsid w:val="00723A0A"/>
    <w:rsid w:val="0075778F"/>
    <w:rsid w:val="00764753"/>
    <w:rsid w:val="0077717D"/>
    <w:rsid w:val="00783457"/>
    <w:rsid w:val="007B1AAE"/>
    <w:rsid w:val="008058C5"/>
    <w:rsid w:val="00861574"/>
    <w:rsid w:val="009111D0"/>
    <w:rsid w:val="00931199"/>
    <w:rsid w:val="009758E4"/>
    <w:rsid w:val="00983A2F"/>
    <w:rsid w:val="009969CF"/>
    <w:rsid w:val="009C1B10"/>
    <w:rsid w:val="00A02EB1"/>
    <w:rsid w:val="00A13398"/>
    <w:rsid w:val="00A3609E"/>
    <w:rsid w:val="00A417B6"/>
    <w:rsid w:val="00A45D37"/>
    <w:rsid w:val="00A5069E"/>
    <w:rsid w:val="00AA1F5D"/>
    <w:rsid w:val="00AD37A9"/>
    <w:rsid w:val="00AF1FD0"/>
    <w:rsid w:val="00B1427A"/>
    <w:rsid w:val="00B33F20"/>
    <w:rsid w:val="00B35BE4"/>
    <w:rsid w:val="00B46C94"/>
    <w:rsid w:val="00B94F58"/>
    <w:rsid w:val="00BA4F69"/>
    <w:rsid w:val="00BE1B69"/>
    <w:rsid w:val="00C01648"/>
    <w:rsid w:val="00C116BB"/>
    <w:rsid w:val="00C13AE6"/>
    <w:rsid w:val="00C46A72"/>
    <w:rsid w:val="00C54B37"/>
    <w:rsid w:val="00C6594F"/>
    <w:rsid w:val="00C86138"/>
    <w:rsid w:val="00CB61EA"/>
    <w:rsid w:val="00CE1FFF"/>
    <w:rsid w:val="00CF35A2"/>
    <w:rsid w:val="00CF3A36"/>
    <w:rsid w:val="00D00516"/>
    <w:rsid w:val="00D056B4"/>
    <w:rsid w:val="00D07613"/>
    <w:rsid w:val="00D15249"/>
    <w:rsid w:val="00D55236"/>
    <w:rsid w:val="00D741BB"/>
    <w:rsid w:val="00D85303"/>
    <w:rsid w:val="00DA467A"/>
    <w:rsid w:val="00DE37E0"/>
    <w:rsid w:val="00E00635"/>
    <w:rsid w:val="00E27074"/>
    <w:rsid w:val="00E56DFF"/>
    <w:rsid w:val="00E72B74"/>
    <w:rsid w:val="00E83A2C"/>
    <w:rsid w:val="00EB7486"/>
    <w:rsid w:val="00EC0F6A"/>
    <w:rsid w:val="00ED2F66"/>
    <w:rsid w:val="00EE7552"/>
    <w:rsid w:val="00EF3817"/>
    <w:rsid w:val="00F06A06"/>
    <w:rsid w:val="00F20194"/>
    <w:rsid w:val="00F30CDC"/>
    <w:rsid w:val="00F37B39"/>
    <w:rsid w:val="00F478C4"/>
    <w:rsid w:val="00F647F1"/>
    <w:rsid w:val="00F779B4"/>
    <w:rsid w:val="00F84786"/>
    <w:rsid w:val="00F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302A8-6A7C-429C-9C5E-E00A6BAA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3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Dolaqidze</dc:creator>
  <cp:keywords/>
  <dc:description/>
  <cp:lastModifiedBy>User</cp:lastModifiedBy>
  <cp:revision>2</cp:revision>
  <dcterms:created xsi:type="dcterms:W3CDTF">2016-12-01T10:08:00Z</dcterms:created>
  <dcterms:modified xsi:type="dcterms:W3CDTF">2016-12-01T10:08:00Z</dcterms:modified>
</cp:coreProperties>
</file>