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DCBFB" w14:textId="77777777" w:rsidR="008415CC" w:rsidRPr="005B48F4" w:rsidRDefault="008415CC" w:rsidP="008415CC">
      <w:pPr>
        <w:shd w:val="clear" w:color="auto" w:fill="FFFFFF"/>
        <w:spacing w:after="0" w:line="240" w:lineRule="auto"/>
        <w:jc w:val="center"/>
        <w:rPr>
          <w:rFonts w:ascii="Sylfaen" w:eastAsia="Times New Roman" w:hAnsi="Sylfaen" w:cs="Times New Roman"/>
          <w:b/>
          <w:bCs/>
          <w:color w:val="222222"/>
          <w:sz w:val="28"/>
          <w:szCs w:val="28"/>
          <w:lang w:val="ka-GE"/>
        </w:rPr>
      </w:pPr>
      <w:r w:rsidRPr="005B48F4">
        <w:rPr>
          <w:rFonts w:ascii="Sylfaen" w:eastAsia="Times New Roman" w:hAnsi="Sylfaen" w:cs="Times New Roman"/>
          <w:b/>
          <w:bCs/>
          <w:color w:val="222222"/>
          <w:sz w:val="28"/>
          <w:szCs w:val="28"/>
          <w:lang w:val="ka-GE"/>
        </w:rPr>
        <w:t>მივლინების ანგარიში</w:t>
      </w:r>
    </w:p>
    <w:p w14:paraId="67B73499" w14:textId="77777777" w:rsidR="00097F42" w:rsidRDefault="00097F42" w:rsidP="008415CC">
      <w:pPr>
        <w:shd w:val="clear" w:color="auto" w:fill="FFFFFF"/>
        <w:spacing w:after="0" w:line="240" w:lineRule="auto"/>
        <w:jc w:val="center"/>
        <w:rPr>
          <w:rFonts w:ascii="Sylfaen" w:eastAsia="Times New Roman" w:hAnsi="Sylfaen" w:cs="Times New Roman"/>
          <w:b/>
          <w:bCs/>
          <w:color w:val="222222"/>
          <w:sz w:val="24"/>
          <w:szCs w:val="24"/>
          <w:lang w:val="ka-GE"/>
        </w:rPr>
      </w:pPr>
    </w:p>
    <w:p w14:paraId="7A69B84E" w14:textId="77777777" w:rsidR="008415CC" w:rsidRPr="00BF0A1E" w:rsidRDefault="008415CC" w:rsidP="00BF0A1E">
      <w:pPr>
        <w:shd w:val="clear" w:color="auto" w:fill="FFFFFF"/>
        <w:spacing w:after="0" w:line="240" w:lineRule="auto"/>
        <w:jc w:val="center"/>
        <w:rPr>
          <w:rFonts w:ascii="Sylfaen" w:eastAsia="Times New Roman" w:hAnsi="Sylfaen" w:cs="Times New Roman"/>
          <w:b/>
          <w:color w:val="222222"/>
          <w:lang w:val="ka-GE"/>
        </w:rPr>
      </w:pPr>
      <w:r w:rsidRPr="00BF0A1E">
        <w:rPr>
          <w:rFonts w:ascii="Sylfaen" w:eastAsia="Times New Roman" w:hAnsi="Sylfaen" w:cs="Times New Roman"/>
          <w:b/>
          <w:color w:val="222222"/>
          <w:lang w:val="ka-GE"/>
        </w:rPr>
        <w:t xml:space="preserve">ჯანმრთელობის მსოფლიო ორგანიზაციის ევროპის რეგიონული კომიტეტის </w:t>
      </w:r>
      <w:r w:rsidRPr="00BF0A1E">
        <w:rPr>
          <w:rFonts w:ascii="Sylfaen" w:eastAsia="Times New Roman" w:hAnsi="Sylfaen" w:cs="Times New Roman"/>
          <w:b/>
          <w:color w:val="222222"/>
        </w:rPr>
        <w:t>68-</w:t>
      </w:r>
      <w:r w:rsidRPr="00BF0A1E">
        <w:rPr>
          <w:rFonts w:ascii="Sylfaen" w:eastAsia="Times New Roman" w:hAnsi="Sylfaen" w:cs="Times New Roman"/>
          <w:b/>
          <w:color w:val="222222"/>
          <w:lang w:val="ka-GE"/>
        </w:rPr>
        <w:t>ე სესია</w:t>
      </w:r>
    </w:p>
    <w:p w14:paraId="44D089AA" w14:textId="77777777" w:rsidR="008415CC" w:rsidRPr="00BF0A1E" w:rsidRDefault="008415CC" w:rsidP="00BF0A1E">
      <w:pPr>
        <w:shd w:val="clear" w:color="auto" w:fill="FFFFFF"/>
        <w:spacing w:after="0" w:line="240" w:lineRule="auto"/>
        <w:jc w:val="center"/>
        <w:rPr>
          <w:rFonts w:ascii="Sylfaen" w:eastAsia="Times New Roman" w:hAnsi="Sylfaen" w:cs="Times New Roman"/>
          <w:b/>
          <w:bCs/>
          <w:color w:val="222222"/>
          <w:lang w:val="ka-GE"/>
        </w:rPr>
      </w:pPr>
      <w:r w:rsidRPr="00BF0A1E">
        <w:rPr>
          <w:rFonts w:ascii="Sylfaen" w:eastAsia="Times New Roman" w:hAnsi="Sylfaen" w:cs="Times New Roman"/>
          <w:b/>
          <w:color w:val="222222"/>
          <w:lang w:val="ka-GE"/>
        </w:rPr>
        <w:t>ევროპის რეგიონული კომიტეტის 25-ე მოწვევის მუდმივმოქმედი კომიტეტის მე-5 სესია</w:t>
      </w:r>
    </w:p>
    <w:p w14:paraId="0F3E0605" w14:textId="1147BAB0" w:rsidR="008415CC" w:rsidRPr="00BF0A1E" w:rsidRDefault="008415CC" w:rsidP="00BF0A1E">
      <w:pPr>
        <w:shd w:val="clear" w:color="auto" w:fill="FFFFFF"/>
        <w:spacing w:after="0" w:line="240" w:lineRule="auto"/>
        <w:jc w:val="center"/>
        <w:rPr>
          <w:rFonts w:ascii="Sylfaen" w:eastAsia="Times New Roman" w:hAnsi="Sylfaen" w:cs="Times New Roman"/>
          <w:lang w:val="ka-GE"/>
        </w:rPr>
      </w:pPr>
      <w:r w:rsidRPr="00BF0A1E">
        <w:rPr>
          <w:rFonts w:ascii="Sylfaen" w:eastAsia="Times New Roman" w:hAnsi="Sylfaen" w:cs="Times New Roman"/>
          <w:b/>
          <w:bCs/>
          <w:lang w:val="ka-GE"/>
        </w:rPr>
        <w:t>1</w:t>
      </w:r>
      <w:r w:rsidR="005B48F4">
        <w:rPr>
          <w:rFonts w:ascii="Sylfaen" w:eastAsia="Times New Roman" w:hAnsi="Sylfaen" w:cs="Times New Roman"/>
          <w:b/>
          <w:bCs/>
          <w:lang w:val="ka-GE"/>
        </w:rPr>
        <w:t>5</w:t>
      </w:r>
      <w:r w:rsidRPr="00BF0A1E">
        <w:rPr>
          <w:rFonts w:ascii="Sylfaen" w:eastAsia="Times New Roman" w:hAnsi="Sylfaen" w:cs="Times New Roman"/>
          <w:b/>
          <w:bCs/>
          <w:lang w:val="ka-GE"/>
        </w:rPr>
        <w:t>-</w:t>
      </w:r>
      <w:r w:rsidR="00097F42" w:rsidRPr="00BF0A1E">
        <w:rPr>
          <w:rFonts w:ascii="Sylfaen" w:eastAsia="Times New Roman" w:hAnsi="Sylfaen" w:cs="Times New Roman"/>
          <w:b/>
          <w:bCs/>
          <w:lang w:val="ka-GE"/>
        </w:rPr>
        <w:t>20 სექტემბერი</w:t>
      </w:r>
      <w:r w:rsidRPr="00BF0A1E">
        <w:rPr>
          <w:rFonts w:ascii="Sylfaen" w:eastAsia="Times New Roman" w:hAnsi="Sylfaen" w:cs="Times New Roman"/>
          <w:b/>
          <w:bCs/>
          <w:lang w:val="ka-GE"/>
        </w:rPr>
        <w:t xml:space="preserve">, </w:t>
      </w:r>
      <w:r w:rsidR="00097F42" w:rsidRPr="00BF0A1E">
        <w:rPr>
          <w:rFonts w:ascii="Sylfaen" w:eastAsia="Times New Roman" w:hAnsi="Sylfaen" w:cs="Times New Roman"/>
          <w:b/>
          <w:bCs/>
          <w:lang w:val="ka-GE"/>
        </w:rPr>
        <w:t>იტალია, ქ. რომი</w:t>
      </w:r>
    </w:p>
    <w:p w14:paraId="59799753" w14:textId="77777777" w:rsidR="008415CC" w:rsidRPr="00794029" w:rsidRDefault="008415CC" w:rsidP="008415CC">
      <w:pPr>
        <w:shd w:val="clear" w:color="auto" w:fill="FFFFFF"/>
        <w:spacing w:after="0" w:line="240" w:lineRule="auto"/>
        <w:jc w:val="center"/>
        <w:rPr>
          <w:rFonts w:ascii="Sylfaen" w:eastAsia="Times New Roman" w:hAnsi="Sylfaen" w:cs="Times New Roman"/>
          <w:color w:val="222222"/>
          <w:sz w:val="24"/>
          <w:szCs w:val="24"/>
          <w:lang w:val="ka-GE"/>
        </w:rPr>
      </w:pPr>
      <w:r w:rsidRPr="00794029">
        <w:rPr>
          <w:rFonts w:ascii="Sylfaen" w:eastAsia="Times New Roman" w:hAnsi="Sylfaen" w:cs="Times New Roman"/>
          <w:b/>
          <w:bCs/>
          <w:color w:val="222222"/>
          <w:sz w:val="24"/>
          <w:szCs w:val="24"/>
          <w:lang w:val="ka-GE"/>
        </w:rPr>
        <w:t> </w:t>
      </w:r>
    </w:p>
    <w:p w14:paraId="28AF3D1F" w14:textId="3B6FBF2A" w:rsidR="00097F42" w:rsidRPr="001969DB" w:rsidRDefault="008415CC" w:rsidP="00097F42">
      <w:pPr>
        <w:shd w:val="clear" w:color="auto" w:fill="FFFFFF"/>
        <w:spacing w:after="0" w:line="240" w:lineRule="auto"/>
        <w:jc w:val="both"/>
        <w:rPr>
          <w:rFonts w:ascii="Sylfaen" w:eastAsia="Times New Roman" w:hAnsi="Sylfaen" w:cs="Times New Roman"/>
          <w:color w:val="222222"/>
          <w:sz w:val="24"/>
          <w:szCs w:val="24"/>
          <w:lang w:val="ka-GE"/>
        </w:rPr>
      </w:pPr>
      <w:r w:rsidRPr="001969DB">
        <w:rPr>
          <w:rFonts w:ascii="Sylfaen" w:eastAsia="Times New Roman" w:hAnsi="Sylfaen" w:cs="Times New Roman"/>
          <w:color w:val="222222"/>
          <w:sz w:val="24"/>
          <w:szCs w:val="24"/>
          <w:lang w:val="ka-GE"/>
        </w:rPr>
        <w:t>მოგახსენებთ, რომ 2018 წლის 1</w:t>
      </w:r>
      <w:r w:rsidR="00097F42" w:rsidRPr="001969DB">
        <w:rPr>
          <w:rFonts w:ascii="Sylfaen" w:eastAsia="Times New Roman" w:hAnsi="Sylfaen" w:cs="Times New Roman"/>
          <w:color w:val="222222"/>
          <w:sz w:val="24"/>
          <w:szCs w:val="24"/>
          <w:lang w:val="ka-GE"/>
        </w:rPr>
        <w:t>6</w:t>
      </w:r>
      <w:r w:rsidRPr="001969DB">
        <w:rPr>
          <w:rFonts w:ascii="Sylfaen" w:eastAsia="Times New Roman" w:hAnsi="Sylfaen" w:cs="Times New Roman"/>
          <w:color w:val="222222"/>
          <w:sz w:val="24"/>
          <w:szCs w:val="24"/>
          <w:lang w:val="ka-GE"/>
        </w:rPr>
        <w:t>-</w:t>
      </w:r>
      <w:r w:rsidR="00097F42" w:rsidRPr="001969DB">
        <w:rPr>
          <w:rFonts w:ascii="Sylfaen" w:eastAsia="Times New Roman" w:hAnsi="Sylfaen" w:cs="Times New Roman"/>
          <w:color w:val="222222"/>
          <w:sz w:val="24"/>
          <w:szCs w:val="24"/>
          <w:lang w:val="ka-GE"/>
        </w:rPr>
        <w:t>20</w:t>
      </w:r>
      <w:r w:rsidRPr="001969DB">
        <w:rPr>
          <w:rFonts w:ascii="Sylfaen" w:eastAsia="Times New Roman" w:hAnsi="Sylfaen" w:cs="Times New Roman"/>
          <w:color w:val="222222"/>
          <w:sz w:val="24"/>
          <w:szCs w:val="24"/>
          <w:lang w:val="ka-GE"/>
        </w:rPr>
        <w:t xml:space="preserve"> </w:t>
      </w:r>
      <w:r w:rsidR="00E972F2" w:rsidRPr="001969DB">
        <w:rPr>
          <w:rFonts w:ascii="Sylfaen" w:eastAsia="Times New Roman" w:hAnsi="Sylfaen" w:cs="Times New Roman"/>
          <w:color w:val="222222"/>
          <w:sz w:val="24"/>
          <w:szCs w:val="24"/>
          <w:lang w:val="ka-GE"/>
        </w:rPr>
        <w:t>სექტემბერს</w:t>
      </w:r>
      <w:r w:rsidRPr="001969DB">
        <w:rPr>
          <w:rFonts w:ascii="Sylfaen" w:eastAsia="Times New Roman" w:hAnsi="Sylfaen" w:cs="Times New Roman"/>
          <w:color w:val="222222"/>
          <w:sz w:val="24"/>
          <w:szCs w:val="24"/>
          <w:lang w:val="ka-GE"/>
        </w:rPr>
        <w:t xml:space="preserve"> მივლინებით ვიმყოფებოდი </w:t>
      </w:r>
      <w:r w:rsidR="00E972F2" w:rsidRPr="001969DB">
        <w:rPr>
          <w:rFonts w:ascii="Sylfaen" w:eastAsia="Times New Roman" w:hAnsi="Sylfaen" w:cs="Times New Roman"/>
          <w:color w:val="222222"/>
          <w:sz w:val="24"/>
          <w:szCs w:val="24"/>
          <w:lang w:val="ka-GE"/>
        </w:rPr>
        <w:t>იტალიაში, ქ. რომში</w:t>
      </w:r>
      <w:r w:rsidRPr="001969DB">
        <w:rPr>
          <w:rFonts w:ascii="Sylfaen" w:eastAsia="Times New Roman" w:hAnsi="Sylfaen" w:cs="Times New Roman"/>
          <w:color w:val="222222"/>
          <w:sz w:val="24"/>
          <w:szCs w:val="24"/>
          <w:lang w:val="ka-GE"/>
        </w:rPr>
        <w:t xml:space="preserve">, სადაც </w:t>
      </w:r>
      <w:r w:rsidR="00DD35F1" w:rsidRPr="001969DB">
        <w:rPr>
          <w:rFonts w:ascii="Sylfaen" w:eastAsia="Times New Roman" w:hAnsi="Sylfaen" w:cs="Times New Roman"/>
          <w:color w:val="222222"/>
          <w:sz w:val="24"/>
          <w:szCs w:val="24"/>
          <w:lang w:val="ka-GE"/>
        </w:rPr>
        <w:t xml:space="preserve">17-20 სექტემბერს </w:t>
      </w:r>
      <w:r w:rsidR="00DD35F1">
        <w:rPr>
          <w:rFonts w:ascii="Sylfaen" w:eastAsia="Times New Roman" w:hAnsi="Sylfaen" w:cs="Times New Roman"/>
          <w:color w:val="222222"/>
          <w:sz w:val="24"/>
          <w:szCs w:val="24"/>
          <w:lang w:val="ka-GE"/>
        </w:rPr>
        <w:t>მონაწილეობა მივიღე</w:t>
      </w:r>
      <w:r w:rsidR="00DD35F1" w:rsidRPr="001969DB">
        <w:rPr>
          <w:rFonts w:ascii="Sylfaen" w:eastAsia="Times New Roman" w:hAnsi="Sylfaen" w:cs="Times New Roman"/>
          <w:color w:val="222222"/>
          <w:sz w:val="24"/>
          <w:szCs w:val="24"/>
          <w:lang w:val="ka-GE"/>
        </w:rPr>
        <w:t xml:space="preserve"> ჯანმრთელობის მსოფლიო ორგანიზაციის ევროპის რეგიონული კომიტეტის </w:t>
      </w:r>
      <w:r w:rsidR="00DD35F1" w:rsidRPr="001969DB">
        <w:rPr>
          <w:rFonts w:ascii="Sylfaen" w:eastAsia="Times New Roman" w:hAnsi="Sylfaen" w:cs="Times New Roman"/>
          <w:color w:val="222222"/>
          <w:sz w:val="24"/>
          <w:szCs w:val="24"/>
        </w:rPr>
        <w:t>68-</w:t>
      </w:r>
      <w:r w:rsidR="00DD35F1" w:rsidRPr="001969DB">
        <w:rPr>
          <w:rFonts w:ascii="Sylfaen" w:eastAsia="Times New Roman" w:hAnsi="Sylfaen" w:cs="Times New Roman"/>
          <w:color w:val="222222"/>
          <w:sz w:val="24"/>
          <w:szCs w:val="24"/>
          <w:lang w:val="ka-GE"/>
        </w:rPr>
        <w:t>ე სესიაში</w:t>
      </w:r>
      <w:r w:rsidR="00DD35F1">
        <w:rPr>
          <w:rFonts w:ascii="Sylfaen" w:eastAsia="Times New Roman" w:hAnsi="Sylfaen" w:cs="Times New Roman"/>
          <w:color w:val="222222"/>
          <w:sz w:val="24"/>
          <w:szCs w:val="24"/>
          <w:lang w:val="ka-GE"/>
        </w:rPr>
        <w:t xml:space="preserve"> და </w:t>
      </w:r>
      <w:r w:rsidR="00097F42" w:rsidRPr="001969DB">
        <w:rPr>
          <w:rFonts w:ascii="Sylfaen" w:eastAsia="Times New Roman" w:hAnsi="Sylfaen" w:cs="Times New Roman"/>
          <w:color w:val="222222"/>
          <w:sz w:val="24"/>
          <w:szCs w:val="24"/>
          <w:lang w:val="ka-GE"/>
        </w:rPr>
        <w:t xml:space="preserve">ევროპის რეგიონული კომიტეტის 25-ე </w:t>
      </w:r>
      <w:r w:rsidR="0040564F" w:rsidRPr="001969DB">
        <w:rPr>
          <w:rFonts w:ascii="Sylfaen" w:eastAsia="Times New Roman" w:hAnsi="Sylfaen" w:cs="Times New Roman"/>
          <w:color w:val="222222"/>
          <w:sz w:val="24"/>
          <w:szCs w:val="24"/>
          <w:lang w:val="ka-GE"/>
        </w:rPr>
        <w:t xml:space="preserve">მოწვევის </w:t>
      </w:r>
      <w:r w:rsidR="00097F42" w:rsidRPr="001969DB">
        <w:rPr>
          <w:rFonts w:ascii="Sylfaen" w:eastAsia="Times New Roman" w:hAnsi="Sylfaen" w:cs="Times New Roman"/>
          <w:color w:val="222222"/>
          <w:sz w:val="24"/>
          <w:szCs w:val="24"/>
          <w:lang w:val="ka-GE"/>
        </w:rPr>
        <w:t xml:space="preserve">მუდმივმოქმედი კომიტეტის მე-5 </w:t>
      </w:r>
      <w:r w:rsidR="00DD35F1">
        <w:rPr>
          <w:rFonts w:ascii="Sylfaen" w:eastAsia="Times New Roman" w:hAnsi="Sylfaen" w:cs="Times New Roman"/>
          <w:color w:val="222222"/>
          <w:sz w:val="24"/>
          <w:szCs w:val="24"/>
          <w:lang w:val="ka-GE"/>
        </w:rPr>
        <w:t>(</w:t>
      </w:r>
      <w:r w:rsidR="00DD35F1" w:rsidRPr="001969DB">
        <w:rPr>
          <w:rFonts w:ascii="Sylfaen" w:eastAsia="Times New Roman" w:hAnsi="Sylfaen" w:cs="Times New Roman"/>
          <w:color w:val="222222"/>
          <w:sz w:val="24"/>
          <w:szCs w:val="24"/>
          <w:lang w:val="ka-GE"/>
        </w:rPr>
        <w:t xml:space="preserve">16 სექტემბერი) </w:t>
      </w:r>
      <w:r w:rsidR="00E972F2" w:rsidRPr="001969DB">
        <w:rPr>
          <w:rFonts w:ascii="Sylfaen" w:eastAsia="Times New Roman" w:hAnsi="Sylfaen" w:cs="Times New Roman"/>
          <w:color w:val="222222"/>
          <w:sz w:val="24"/>
          <w:szCs w:val="24"/>
          <w:lang w:val="ka-GE"/>
        </w:rPr>
        <w:t>და 26-ე კომიტეტის პირველ</w:t>
      </w:r>
      <w:r w:rsidR="00CD2D55" w:rsidRPr="001969DB">
        <w:rPr>
          <w:rFonts w:ascii="Sylfaen" w:eastAsia="Times New Roman" w:hAnsi="Sylfaen" w:cs="Times New Roman"/>
          <w:color w:val="222222"/>
          <w:sz w:val="24"/>
          <w:szCs w:val="24"/>
          <w:lang w:val="ka-GE"/>
        </w:rPr>
        <w:t>ი</w:t>
      </w:r>
      <w:r w:rsidR="00E972F2" w:rsidRPr="001969DB">
        <w:rPr>
          <w:rFonts w:ascii="Sylfaen" w:eastAsia="Times New Roman" w:hAnsi="Sylfaen" w:cs="Times New Roman"/>
          <w:color w:val="222222"/>
          <w:sz w:val="24"/>
          <w:szCs w:val="24"/>
          <w:lang w:val="ka-GE"/>
        </w:rPr>
        <w:t xml:space="preserve"> სხდომების (20 სექტემბერი)</w:t>
      </w:r>
      <w:r w:rsidR="002D4A34" w:rsidRPr="001969DB">
        <w:rPr>
          <w:rFonts w:ascii="Sylfaen" w:eastAsia="Times New Roman" w:hAnsi="Sylfaen" w:cs="Times New Roman"/>
          <w:color w:val="222222"/>
          <w:sz w:val="24"/>
          <w:szCs w:val="24"/>
          <w:lang w:val="ka-GE"/>
        </w:rPr>
        <w:t xml:space="preserve"> მუშაობაში</w:t>
      </w:r>
      <w:r w:rsidR="00DD35F1">
        <w:rPr>
          <w:rFonts w:ascii="Sylfaen" w:eastAsia="Times New Roman" w:hAnsi="Sylfaen" w:cs="Times New Roman"/>
          <w:color w:val="222222"/>
          <w:sz w:val="24"/>
          <w:szCs w:val="24"/>
          <w:lang w:val="ka-GE"/>
        </w:rPr>
        <w:t>.</w:t>
      </w:r>
    </w:p>
    <w:p w14:paraId="65C88C4D" w14:textId="77777777" w:rsidR="00097F42" w:rsidRPr="001969DB" w:rsidRDefault="00097F42" w:rsidP="00097F42">
      <w:pPr>
        <w:shd w:val="clear" w:color="auto" w:fill="FFFFFF"/>
        <w:spacing w:after="0" w:line="240" w:lineRule="auto"/>
        <w:jc w:val="both"/>
        <w:rPr>
          <w:rFonts w:ascii="Sylfaen" w:eastAsia="Times New Roman" w:hAnsi="Sylfaen" w:cs="Times New Roman"/>
          <w:color w:val="222222"/>
          <w:sz w:val="24"/>
          <w:szCs w:val="24"/>
          <w:lang w:val="ka-GE"/>
        </w:rPr>
      </w:pPr>
    </w:p>
    <w:p w14:paraId="293CADAC" w14:textId="3EAF841E" w:rsidR="0040564F" w:rsidRPr="001969DB" w:rsidRDefault="00DD35F1" w:rsidP="00097F42">
      <w:pPr>
        <w:jc w:val="both"/>
        <w:rPr>
          <w:rFonts w:ascii="Sylfaen" w:hAnsi="Sylfaen"/>
          <w:sz w:val="24"/>
          <w:szCs w:val="24"/>
          <w:lang w:val="ka-GE"/>
        </w:rPr>
      </w:pPr>
      <w:r w:rsidRPr="001969DB">
        <w:rPr>
          <w:rFonts w:ascii="Sylfaen" w:hAnsi="Sylfaen"/>
          <w:sz w:val="24"/>
          <w:szCs w:val="24"/>
          <w:lang w:val="ka-GE"/>
        </w:rPr>
        <w:t>ნიშანდობლივია,</w:t>
      </w:r>
      <w:r>
        <w:rPr>
          <w:rFonts w:ascii="Sylfaen" w:hAnsi="Sylfaen"/>
          <w:sz w:val="24"/>
          <w:szCs w:val="24"/>
          <w:lang w:val="ka-GE"/>
        </w:rPr>
        <w:t xml:space="preserve"> </w:t>
      </w:r>
      <w:r w:rsidR="00097F42" w:rsidRPr="001969DB">
        <w:rPr>
          <w:rFonts w:ascii="Sylfaen" w:hAnsi="Sylfaen"/>
          <w:sz w:val="24"/>
          <w:szCs w:val="24"/>
          <w:lang w:val="ka-GE"/>
        </w:rPr>
        <w:t>რომ</w:t>
      </w:r>
      <w:r w:rsidR="00CD2D55" w:rsidRPr="001969DB">
        <w:rPr>
          <w:rFonts w:ascii="Sylfaen" w:hAnsi="Sylfaen"/>
          <w:sz w:val="24"/>
          <w:szCs w:val="24"/>
          <w:lang w:val="ka-GE"/>
        </w:rPr>
        <w:t xml:space="preserve"> როგორც </w:t>
      </w:r>
      <w:r w:rsidR="00097F42" w:rsidRPr="001969DB">
        <w:rPr>
          <w:rFonts w:ascii="Sylfaen" w:hAnsi="Sylfaen"/>
          <w:sz w:val="24"/>
          <w:szCs w:val="24"/>
          <w:lang w:val="ka-GE"/>
        </w:rPr>
        <w:t xml:space="preserve"> </w:t>
      </w:r>
      <w:r w:rsidR="0040564F" w:rsidRPr="001969DB">
        <w:rPr>
          <w:rFonts w:ascii="Sylfaen" w:eastAsia="Times New Roman" w:hAnsi="Sylfaen" w:cs="Times New Roman"/>
          <w:color w:val="222222"/>
          <w:sz w:val="24"/>
          <w:szCs w:val="24"/>
          <w:lang w:val="ka-GE"/>
        </w:rPr>
        <w:t>ევროპის რეგიონული კომიტეტის 68-ე სესიას, ასევე</w:t>
      </w:r>
      <w:r w:rsidR="0040564F" w:rsidRPr="001969DB">
        <w:rPr>
          <w:rFonts w:ascii="Sylfaen" w:eastAsia="Times New Roman" w:hAnsi="Sylfaen" w:cs="Times New Roman"/>
          <w:b/>
          <w:color w:val="222222"/>
          <w:sz w:val="24"/>
          <w:szCs w:val="24"/>
          <w:lang w:val="ka-GE"/>
        </w:rPr>
        <w:t xml:space="preserve"> </w:t>
      </w:r>
      <w:r w:rsidR="0040564F" w:rsidRPr="001969DB">
        <w:rPr>
          <w:rFonts w:ascii="Sylfaen" w:eastAsia="Times New Roman" w:hAnsi="Sylfaen" w:cs="Times New Roman"/>
          <w:color w:val="222222"/>
          <w:sz w:val="24"/>
          <w:szCs w:val="24"/>
          <w:lang w:val="ka-GE"/>
        </w:rPr>
        <w:t>25-ე მოწვევის მუდმივმოქმედი კომიტეტის სხდომას</w:t>
      </w:r>
      <w:r w:rsidR="00097F42" w:rsidRPr="001969DB">
        <w:rPr>
          <w:rFonts w:ascii="Sylfaen" w:hAnsi="Sylfaen"/>
          <w:sz w:val="24"/>
          <w:szCs w:val="24"/>
          <w:lang w:val="ka-GE"/>
        </w:rPr>
        <w:t xml:space="preserve"> უძღვებოდა საქართველო</w:t>
      </w:r>
      <w:r w:rsidR="0040564F" w:rsidRPr="001969DB">
        <w:rPr>
          <w:rFonts w:ascii="Sylfaen" w:hAnsi="Sylfaen"/>
          <w:sz w:val="24"/>
          <w:szCs w:val="24"/>
          <w:lang w:val="ka-GE"/>
        </w:rPr>
        <w:t xml:space="preserve">. </w:t>
      </w:r>
    </w:p>
    <w:p w14:paraId="7BD11685" w14:textId="1A1E7F44" w:rsidR="0040564F" w:rsidRPr="001969DB" w:rsidRDefault="00DD35F1" w:rsidP="00097F42">
      <w:pPr>
        <w:jc w:val="both"/>
        <w:rPr>
          <w:rFonts w:ascii="Sylfaen" w:hAnsi="Sylfaen"/>
          <w:sz w:val="24"/>
          <w:szCs w:val="24"/>
          <w:lang w:val="ka-GE"/>
        </w:rPr>
      </w:pPr>
      <w:r w:rsidRPr="001969DB">
        <w:rPr>
          <w:rFonts w:ascii="Sylfaen" w:hAnsi="Sylfaen"/>
          <w:sz w:val="24"/>
          <w:szCs w:val="24"/>
          <w:lang w:val="ka-GE"/>
        </w:rPr>
        <w:t>აღსანიშნავია,</w:t>
      </w:r>
      <w:r>
        <w:rPr>
          <w:rFonts w:ascii="Sylfaen" w:hAnsi="Sylfaen"/>
          <w:sz w:val="24"/>
          <w:szCs w:val="24"/>
          <w:lang w:val="ka-GE"/>
        </w:rPr>
        <w:t xml:space="preserve"> </w:t>
      </w:r>
      <w:r w:rsidR="00E972F2" w:rsidRPr="001969DB">
        <w:rPr>
          <w:rFonts w:ascii="Sylfaen" w:hAnsi="Sylfaen"/>
          <w:sz w:val="24"/>
          <w:szCs w:val="24"/>
          <w:lang w:val="ka-GE"/>
        </w:rPr>
        <w:t xml:space="preserve">რომ  </w:t>
      </w:r>
      <w:r w:rsidR="00E972F2" w:rsidRPr="001969DB">
        <w:rPr>
          <w:rFonts w:ascii="Sylfaen" w:eastAsia="Times New Roman" w:hAnsi="Sylfaen" w:cs="Times New Roman"/>
          <w:color w:val="222222"/>
          <w:sz w:val="24"/>
          <w:szCs w:val="24"/>
          <w:lang w:val="ka-GE"/>
        </w:rPr>
        <w:t xml:space="preserve">25-ე </w:t>
      </w:r>
      <w:r w:rsidR="002D4A34" w:rsidRPr="001969DB">
        <w:rPr>
          <w:rFonts w:ascii="Sylfaen" w:eastAsia="Times New Roman" w:hAnsi="Sylfaen" w:cs="Times New Roman"/>
          <w:color w:val="222222"/>
          <w:sz w:val="24"/>
          <w:szCs w:val="24"/>
          <w:lang w:val="ka-GE"/>
        </w:rPr>
        <w:t xml:space="preserve">მოწვევის </w:t>
      </w:r>
      <w:r w:rsidR="00E972F2" w:rsidRPr="001969DB">
        <w:rPr>
          <w:rFonts w:ascii="Sylfaen" w:eastAsia="Times New Roman" w:hAnsi="Sylfaen" w:cs="Times New Roman"/>
          <w:color w:val="222222"/>
          <w:sz w:val="24"/>
          <w:szCs w:val="24"/>
          <w:lang w:val="ka-GE"/>
        </w:rPr>
        <w:t>მუდმივმოქმედ</w:t>
      </w:r>
      <w:r w:rsidR="0040564F" w:rsidRPr="001969DB">
        <w:rPr>
          <w:rFonts w:ascii="Sylfaen" w:eastAsia="Times New Roman" w:hAnsi="Sylfaen" w:cs="Times New Roman"/>
          <w:color w:val="222222"/>
          <w:sz w:val="24"/>
          <w:szCs w:val="24"/>
          <w:lang w:val="ka-GE"/>
        </w:rPr>
        <w:t>ი</w:t>
      </w:r>
      <w:r w:rsidR="00E972F2" w:rsidRPr="001969DB">
        <w:rPr>
          <w:rFonts w:ascii="Sylfaen" w:eastAsia="Times New Roman" w:hAnsi="Sylfaen" w:cs="Times New Roman"/>
          <w:color w:val="222222"/>
          <w:sz w:val="24"/>
          <w:szCs w:val="24"/>
          <w:lang w:val="ka-GE"/>
        </w:rPr>
        <w:t xml:space="preserve"> კომიტეტის</w:t>
      </w:r>
      <w:r w:rsidR="002D4A34" w:rsidRPr="001969DB">
        <w:rPr>
          <w:rFonts w:ascii="Sylfaen" w:eastAsia="Times New Roman" w:hAnsi="Sylfaen" w:cs="Times New Roman"/>
          <w:color w:val="222222"/>
          <w:sz w:val="24"/>
          <w:szCs w:val="24"/>
          <w:lang w:val="ka-GE"/>
        </w:rPr>
        <w:t>თვის ეს იყო</w:t>
      </w:r>
      <w:r w:rsidR="00E972F2" w:rsidRPr="001969DB">
        <w:rPr>
          <w:rFonts w:ascii="Sylfaen" w:eastAsia="Times New Roman" w:hAnsi="Sylfaen" w:cs="Times New Roman"/>
          <w:color w:val="222222"/>
          <w:sz w:val="24"/>
          <w:szCs w:val="24"/>
          <w:lang w:val="ka-GE"/>
        </w:rPr>
        <w:t xml:space="preserve"> დასკვნითი სხდომა, რომელზეც შეფასდა კომიტეტის </w:t>
      </w:r>
      <w:r w:rsidR="002D4A34" w:rsidRPr="001969DB">
        <w:rPr>
          <w:rFonts w:ascii="Sylfaen" w:eastAsia="Times New Roman" w:hAnsi="Sylfaen" w:cs="Times New Roman"/>
          <w:color w:val="222222"/>
          <w:sz w:val="24"/>
          <w:szCs w:val="24"/>
          <w:lang w:val="ka-GE"/>
        </w:rPr>
        <w:t xml:space="preserve">მიერ ერთი წლის განმავლობაში გაწეული </w:t>
      </w:r>
      <w:r w:rsidR="00E00964" w:rsidRPr="001969DB">
        <w:rPr>
          <w:rFonts w:ascii="Sylfaen" w:eastAsia="Times New Roman" w:hAnsi="Sylfaen" w:cs="Times New Roman"/>
          <w:color w:val="222222"/>
          <w:sz w:val="24"/>
          <w:szCs w:val="24"/>
          <w:lang w:val="ka-GE"/>
        </w:rPr>
        <w:t xml:space="preserve">საქმიანობა, </w:t>
      </w:r>
      <w:r>
        <w:rPr>
          <w:rFonts w:ascii="Sylfaen" w:eastAsia="Times New Roman" w:hAnsi="Sylfaen" w:cs="Times New Roman"/>
          <w:color w:val="222222"/>
          <w:sz w:val="24"/>
          <w:szCs w:val="24"/>
          <w:lang w:val="ka-GE"/>
        </w:rPr>
        <w:t>მოწონებულ იქნა</w:t>
      </w:r>
      <w:r w:rsidR="0040564F" w:rsidRPr="001969DB">
        <w:rPr>
          <w:rFonts w:ascii="Sylfaen" w:eastAsia="Times New Roman" w:hAnsi="Sylfaen" w:cs="Times New Roman"/>
          <w:color w:val="222222"/>
          <w:sz w:val="24"/>
          <w:szCs w:val="24"/>
          <w:lang w:val="ka-GE"/>
        </w:rPr>
        <w:t xml:space="preserve"> </w:t>
      </w:r>
      <w:r w:rsidR="00D71740" w:rsidRPr="001969DB">
        <w:rPr>
          <w:rFonts w:ascii="Sylfaen" w:eastAsia="Times New Roman" w:hAnsi="Sylfaen" w:cs="Times New Roman"/>
          <w:color w:val="222222"/>
          <w:sz w:val="24"/>
          <w:szCs w:val="24"/>
          <w:lang w:val="ka-GE"/>
        </w:rPr>
        <w:t>რეგიონული კომიტეტის დღის წესრიგი</w:t>
      </w:r>
      <w:r>
        <w:rPr>
          <w:rFonts w:ascii="Sylfaen" w:eastAsia="Times New Roman" w:hAnsi="Sylfaen" w:cs="Times New Roman"/>
          <w:color w:val="222222"/>
          <w:sz w:val="24"/>
          <w:szCs w:val="24"/>
          <w:lang w:val="ka-GE"/>
        </w:rPr>
        <w:t>ს საბოლოო ვერსია და განხილულ იქნა</w:t>
      </w:r>
      <w:r w:rsidR="00D71740" w:rsidRPr="001969DB">
        <w:rPr>
          <w:rFonts w:ascii="Sylfaen" w:eastAsia="Times New Roman" w:hAnsi="Sylfaen" w:cs="Times New Roman"/>
          <w:color w:val="222222"/>
          <w:sz w:val="24"/>
          <w:szCs w:val="24"/>
          <w:lang w:val="ka-GE"/>
        </w:rPr>
        <w:t xml:space="preserve"> მასზე განსახილველ</w:t>
      </w:r>
      <w:r>
        <w:rPr>
          <w:rFonts w:ascii="Sylfaen" w:eastAsia="Times New Roman" w:hAnsi="Sylfaen" w:cs="Times New Roman"/>
          <w:color w:val="222222"/>
          <w:sz w:val="24"/>
          <w:szCs w:val="24"/>
          <w:lang w:val="ka-GE"/>
        </w:rPr>
        <w:t>ად წარდგენილი</w:t>
      </w:r>
      <w:r w:rsidR="00D71740" w:rsidRPr="001969DB">
        <w:rPr>
          <w:rFonts w:ascii="Sylfaen" w:eastAsia="Times New Roman" w:hAnsi="Sylfaen" w:cs="Times New Roman"/>
          <w:color w:val="222222"/>
          <w:sz w:val="24"/>
          <w:szCs w:val="24"/>
          <w:lang w:val="ka-GE"/>
        </w:rPr>
        <w:t xml:space="preserve"> პოლიტიკური დოკუმენტებისა და ტექნიკური საკითხების სტატუსი.</w:t>
      </w:r>
      <w:r w:rsidR="002D4A34" w:rsidRPr="001969DB">
        <w:rPr>
          <w:rFonts w:ascii="Sylfaen" w:eastAsia="Times New Roman" w:hAnsi="Sylfaen" w:cs="Times New Roman"/>
          <w:color w:val="222222"/>
          <w:sz w:val="24"/>
          <w:szCs w:val="24"/>
          <w:lang w:val="ka-GE"/>
        </w:rPr>
        <w:t xml:space="preserve"> </w:t>
      </w:r>
      <w:r w:rsidR="00E00964" w:rsidRPr="001969DB">
        <w:rPr>
          <w:rFonts w:ascii="Sylfaen" w:hAnsi="Sylfaen"/>
          <w:sz w:val="24"/>
          <w:szCs w:val="24"/>
          <w:lang w:val="ka-GE"/>
        </w:rPr>
        <w:t xml:space="preserve">სხდომის ფარგლებში </w:t>
      </w:r>
      <w:r w:rsidR="004A300F">
        <w:rPr>
          <w:rFonts w:ascii="Sylfaen" w:hAnsi="Sylfaen"/>
          <w:sz w:val="24"/>
          <w:szCs w:val="24"/>
          <w:lang w:val="ka-GE"/>
        </w:rPr>
        <w:t xml:space="preserve">მოხდა </w:t>
      </w:r>
      <w:r w:rsidR="00E00964" w:rsidRPr="001969DB">
        <w:rPr>
          <w:rFonts w:ascii="Sylfaen" w:hAnsi="Sylfaen"/>
          <w:sz w:val="24"/>
          <w:szCs w:val="24"/>
          <w:lang w:val="ka-GE"/>
        </w:rPr>
        <w:t xml:space="preserve">აკრედიტაციის კომიტეტის ჩამოყალიბება. </w:t>
      </w:r>
      <w:r w:rsidRPr="001969DB">
        <w:rPr>
          <w:rFonts w:ascii="Sylfaen" w:eastAsia="Times New Roman" w:hAnsi="Sylfaen" w:cs="Times New Roman"/>
          <w:color w:val="222222"/>
          <w:sz w:val="24"/>
          <w:szCs w:val="24"/>
          <w:lang w:val="ka-GE"/>
        </w:rPr>
        <w:t xml:space="preserve">ვინაიდან საქართველო </w:t>
      </w:r>
      <w:r w:rsidRPr="001969DB">
        <w:rPr>
          <w:rFonts w:ascii="Sylfaen" w:hAnsi="Sylfaen"/>
          <w:sz w:val="24"/>
          <w:szCs w:val="24"/>
          <w:lang w:val="ka-GE"/>
        </w:rPr>
        <w:t xml:space="preserve">2017-2018 წწ. ვადით </w:t>
      </w:r>
      <w:r w:rsidR="004A300F">
        <w:rPr>
          <w:rFonts w:ascii="Sylfaen" w:hAnsi="Sylfaen"/>
          <w:sz w:val="24"/>
          <w:szCs w:val="24"/>
          <w:lang w:val="ka-GE"/>
        </w:rPr>
        <w:t>თავმჯდომარეობს</w:t>
      </w:r>
      <w:r w:rsidRPr="001969DB">
        <w:rPr>
          <w:rFonts w:ascii="Sylfaen" w:hAnsi="Sylfaen"/>
          <w:sz w:val="24"/>
          <w:szCs w:val="24"/>
          <w:lang w:val="ka-GE"/>
        </w:rPr>
        <w:t xml:space="preserve"> </w:t>
      </w:r>
      <w:r>
        <w:rPr>
          <w:rFonts w:ascii="Sylfaen" w:hAnsi="Sylfaen"/>
          <w:sz w:val="24"/>
          <w:szCs w:val="24"/>
          <w:lang w:val="ka-GE"/>
        </w:rPr>
        <w:t xml:space="preserve">ევროპის რეგიონული კომიტეტის </w:t>
      </w:r>
      <w:r w:rsidRPr="001969DB">
        <w:rPr>
          <w:rFonts w:ascii="Sylfaen" w:hAnsi="Sylfaen"/>
          <w:sz w:val="24"/>
          <w:szCs w:val="24"/>
          <w:lang w:val="ka-GE"/>
        </w:rPr>
        <w:t xml:space="preserve">მუდმივმოქმედ კომიტეტს, წილად მხვდა პატივი, გავძღოლოდი </w:t>
      </w:r>
      <w:r w:rsidR="004A300F">
        <w:rPr>
          <w:rFonts w:ascii="Sylfaen" w:hAnsi="Sylfaen"/>
          <w:sz w:val="24"/>
          <w:szCs w:val="24"/>
          <w:lang w:val="ka-GE"/>
        </w:rPr>
        <w:t xml:space="preserve">აღნიშნულ </w:t>
      </w:r>
      <w:r w:rsidRPr="001969DB">
        <w:rPr>
          <w:rFonts w:ascii="Sylfaen" w:hAnsi="Sylfaen"/>
          <w:sz w:val="24"/>
          <w:szCs w:val="24"/>
          <w:lang w:val="ka-GE"/>
        </w:rPr>
        <w:t>სხდომას</w:t>
      </w:r>
      <w:r w:rsidR="004A300F">
        <w:rPr>
          <w:rFonts w:ascii="Sylfaen" w:hAnsi="Sylfaen"/>
          <w:sz w:val="24"/>
          <w:szCs w:val="24"/>
          <w:lang w:val="ka-GE"/>
        </w:rPr>
        <w:t>.</w:t>
      </w:r>
    </w:p>
    <w:p w14:paraId="7FC6C4DC" w14:textId="46829F69" w:rsidR="00E00964" w:rsidRPr="001969DB" w:rsidRDefault="004A300F" w:rsidP="00E00964">
      <w:pPr>
        <w:jc w:val="both"/>
        <w:rPr>
          <w:rFonts w:ascii="Sylfaen" w:hAnsi="Sylfaen"/>
          <w:color w:val="FF0000"/>
          <w:sz w:val="24"/>
          <w:szCs w:val="24"/>
          <w:lang w:val="ka-GE"/>
        </w:rPr>
      </w:pPr>
      <w:r w:rsidRPr="001969DB">
        <w:rPr>
          <w:rFonts w:ascii="Sylfaen" w:hAnsi="Sylfaen"/>
          <w:sz w:val="24"/>
          <w:szCs w:val="24"/>
          <w:lang w:val="ka-GE"/>
        </w:rPr>
        <w:t xml:space="preserve">ჯანმრთელობის მსოფლიო ორგანიზაციის </w:t>
      </w:r>
      <w:r w:rsidR="002D4A34" w:rsidRPr="001969DB">
        <w:rPr>
          <w:rFonts w:ascii="Sylfaen" w:hAnsi="Sylfaen"/>
          <w:sz w:val="24"/>
          <w:szCs w:val="24"/>
          <w:lang w:val="ka-GE"/>
        </w:rPr>
        <w:t>ევროპის რეგიონულ</w:t>
      </w:r>
      <w:r w:rsidR="00D71740" w:rsidRPr="001969DB">
        <w:rPr>
          <w:rFonts w:ascii="Sylfaen" w:hAnsi="Sylfaen"/>
          <w:sz w:val="24"/>
          <w:szCs w:val="24"/>
          <w:lang w:val="ka-GE"/>
        </w:rPr>
        <w:t>ი</w:t>
      </w:r>
      <w:r w:rsidR="002D4A34" w:rsidRPr="001969DB">
        <w:rPr>
          <w:rFonts w:ascii="Sylfaen" w:hAnsi="Sylfaen"/>
          <w:sz w:val="24"/>
          <w:szCs w:val="24"/>
          <w:lang w:val="ka-GE"/>
        </w:rPr>
        <w:t xml:space="preserve"> კომიტეტ</w:t>
      </w:r>
      <w:r w:rsidR="00D71740" w:rsidRPr="001969DB">
        <w:rPr>
          <w:rFonts w:ascii="Sylfaen" w:hAnsi="Sylfaen"/>
          <w:sz w:val="24"/>
          <w:szCs w:val="24"/>
          <w:lang w:val="ka-GE"/>
        </w:rPr>
        <w:t xml:space="preserve">ი </w:t>
      </w:r>
      <w:r w:rsidR="004449F8" w:rsidRPr="001969DB">
        <w:rPr>
          <w:rFonts w:ascii="Sylfaen" w:hAnsi="Sylfaen"/>
          <w:sz w:val="24"/>
          <w:szCs w:val="24"/>
          <w:lang w:val="ka-GE"/>
        </w:rPr>
        <w:t>გა</w:t>
      </w:r>
      <w:r w:rsidR="00D71740" w:rsidRPr="001969DB">
        <w:rPr>
          <w:rFonts w:ascii="Sylfaen" w:hAnsi="Sylfaen"/>
          <w:sz w:val="24"/>
          <w:szCs w:val="24"/>
          <w:lang w:val="ka-GE"/>
        </w:rPr>
        <w:t>ხსნა</w:t>
      </w:r>
      <w:r w:rsidR="002D4A34" w:rsidRPr="001969DB">
        <w:rPr>
          <w:rFonts w:ascii="Sylfaen" w:hAnsi="Sylfaen"/>
          <w:sz w:val="24"/>
          <w:szCs w:val="24"/>
          <w:lang w:val="ka-GE"/>
        </w:rPr>
        <w:t xml:space="preserve"> </w:t>
      </w:r>
      <w:r w:rsidR="004449F8" w:rsidRPr="001969DB">
        <w:rPr>
          <w:rFonts w:ascii="Sylfaen" w:hAnsi="Sylfaen"/>
          <w:sz w:val="24"/>
          <w:szCs w:val="24"/>
          <w:lang w:val="ka-GE"/>
        </w:rPr>
        <w:t>რეგიონულმა დირექტორმა</w:t>
      </w:r>
      <w:r>
        <w:rPr>
          <w:rFonts w:ascii="Sylfaen" w:hAnsi="Sylfaen"/>
          <w:sz w:val="24"/>
          <w:szCs w:val="24"/>
          <w:lang w:val="ka-GE"/>
        </w:rPr>
        <w:t xml:space="preserve"> ქ-ნმა ჟუჟანა ჯაკაბმა</w:t>
      </w:r>
      <w:r w:rsidR="004449F8" w:rsidRPr="001969DB">
        <w:rPr>
          <w:rFonts w:ascii="Sylfaen" w:hAnsi="Sylfaen"/>
          <w:sz w:val="24"/>
          <w:szCs w:val="24"/>
          <w:lang w:val="ka-GE"/>
        </w:rPr>
        <w:t xml:space="preserve">. </w:t>
      </w:r>
      <w:r w:rsidR="00E00964" w:rsidRPr="001969DB">
        <w:rPr>
          <w:rFonts w:ascii="Sylfaen" w:hAnsi="Sylfaen"/>
          <w:sz w:val="24"/>
          <w:szCs w:val="24"/>
          <w:lang w:val="ka-GE"/>
        </w:rPr>
        <w:t xml:space="preserve">აღსანიშნავია, რომ საქართველოს წარმომადგენელი, პირველად  იქნა არჩეული რეგიონული კომიტეტის სესიის აღმასრულებელ პრეზიდენტად. </w:t>
      </w:r>
    </w:p>
    <w:p w14:paraId="35726E87" w14:textId="7A859998" w:rsidR="00E00964" w:rsidRPr="001969DB" w:rsidRDefault="00E00964" w:rsidP="00E00964">
      <w:pPr>
        <w:jc w:val="both"/>
        <w:rPr>
          <w:rFonts w:ascii="Sylfaen" w:hAnsi="Sylfaen"/>
          <w:sz w:val="24"/>
          <w:szCs w:val="24"/>
          <w:lang w:val="ka-GE"/>
        </w:rPr>
      </w:pPr>
      <w:r w:rsidRPr="001969DB">
        <w:rPr>
          <w:rFonts w:ascii="Sylfaen" w:hAnsi="Sylfaen" w:cs="Arial"/>
          <w:sz w:val="24"/>
          <w:szCs w:val="24"/>
          <w:shd w:val="clear" w:color="auto" w:fill="FFFFFF"/>
          <w:lang w:val="ka-GE"/>
        </w:rPr>
        <w:t xml:space="preserve">სესიის მუშაობაში მონაწილეობა მიიღეს ევროპის რეგიონის 53 ქვეყნის ჯანდაცვის მინისტრებისა და სხვა მაღალი დონის წარმომადგენლებისგან დაკომპლექტებულმა დელეგაციებმა, სამოქალაქო სექტორისა და პარტნიორი ორგანიზაციების წარმომადგენლებმა, რომლებმაც ოთხი დღის განმავლობაში განიხილეს რეგიონული პოლიტიკის მიმართულებები, სტრატეგიული დოკუმენტების განხორციელების პროგრესი, იმსჯელეს ჯანმრთელობის მსოფლიო ორგანიზაციის პროგრამულ ბიუჯეტზე და </w:t>
      </w:r>
      <w:r w:rsidR="004A300F">
        <w:rPr>
          <w:rFonts w:ascii="Sylfaen" w:hAnsi="Sylfaen" w:cs="Arial"/>
          <w:sz w:val="24"/>
          <w:szCs w:val="24"/>
          <w:shd w:val="clear" w:color="auto" w:fill="FFFFFF"/>
          <w:lang w:val="ka-GE"/>
        </w:rPr>
        <w:t>თავისი შეფასება მისცეს ჯანმოს</w:t>
      </w:r>
      <w:r w:rsidRPr="001969DB">
        <w:rPr>
          <w:rFonts w:ascii="Sylfaen" w:hAnsi="Sylfaen" w:cs="Arial"/>
          <w:sz w:val="24"/>
          <w:szCs w:val="24"/>
          <w:shd w:val="clear" w:color="auto" w:fill="FFFFFF"/>
          <w:lang w:val="ka-GE"/>
        </w:rPr>
        <w:t xml:space="preserve"> ევროპის ოფისის მიერ განხორციელებული აქტივობებ</w:t>
      </w:r>
      <w:r w:rsidR="004A300F">
        <w:rPr>
          <w:rFonts w:ascii="Sylfaen" w:hAnsi="Sylfaen" w:cs="Arial"/>
          <w:sz w:val="24"/>
          <w:szCs w:val="24"/>
          <w:shd w:val="clear" w:color="auto" w:fill="FFFFFF"/>
          <w:lang w:val="ka-GE"/>
        </w:rPr>
        <w:t>ს</w:t>
      </w:r>
      <w:r w:rsidRPr="001969DB">
        <w:rPr>
          <w:rFonts w:ascii="Sylfaen" w:hAnsi="Sylfaen" w:cs="Arial"/>
          <w:sz w:val="24"/>
          <w:szCs w:val="24"/>
          <w:shd w:val="clear" w:color="auto" w:fill="FFFFFF"/>
          <w:lang w:val="ka-GE"/>
        </w:rPr>
        <w:t xml:space="preserve">. </w:t>
      </w:r>
      <w:r w:rsidRPr="001969DB">
        <w:rPr>
          <w:rFonts w:ascii="Sylfaen" w:hAnsi="Sylfaen"/>
          <w:sz w:val="24"/>
          <w:szCs w:val="24"/>
          <w:lang w:val="ka-GE"/>
        </w:rPr>
        <w:t>დამსწრე საზოგადოებას მიესალმ</w:t>
      </w:r>
      <w:r w:rsidR="004A300F">
        <w:rPr>
          <w:rFonts w:ascii="Sylfaen" w:hAnsi="Sylfaen"/>
          <w:sz w:val="24"/>
          <w:szCs w:val="24"/>
          <w:lang w:val="ka-GE"/>
        </w:rPr>
        <w:t>ნენ</w:t>
      </w:r>
      <w:r w:rsidRPr="001969DB">
        <w:rPr>
          <w:rFonts w:ascii="Sylfaen" w:hAnsi="Sylfaen"/>
          <w:sz w:val="24"/>
          <w:szCs w:val="24"/>
          <w:lang w:val="ka-GE"/>
        </w:rPr>
        <w:t xml:space="preserve"> </w:t>
      </w:r>
      <w:r w:rsidRPr="001969DB">
        <w:rPr>
          <w:rFonts w:ascii="Sylfaen" w:hAnsi="Sylfaen"/>
          <w:sz w:val="24"/>
          <w:szCs w:val="24"/>
          <w:lang w:val="ka-GE"/>
        </w:rPr>
        <w:lastRenderedPageBreak/>
        <w:t>ჯანმრთელობის მსოფლიო ორგანიზაციის გენერალური დირექტორი ბატონი ტედროს ადჰანომ გებრეიესუსი და სხვა მაღალი დონის წარმომადგენლები.</w:t>
      </w:r>
    </w:p>
    <w:p w14:paraId="2AE81E5F" w14:textId="568E6690" w:rsidR="00BC617A" w:rsidRPr="001969DB" w:rsidRDefault="00E00964" w:rsidP="00E00964">
      <w:pPr>
        <w:jc w:val="both"/>
        <w:rPr>
          <w:rFonts w:ascii="Sylfaen" w:eastAsia="Times New Roman" w:hAnsi="Sylfaen" w:cs="Times New Roman"/>
          <w:color w:val="1D2129"/>
          <w:sz w:val="24"/>
          <w:szCs w:val="24"/>
          <w:shd w:val="clear" w:color="auto" w:fill="FFFFFF"/>
          <w:lang w:val="ka-GE"/>
        </w:rPr>
      </w:pPr>
      <w:r w:rsidRPr="001969DB">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სოიციალური დაცვის მინისტრ</w:t>
      </w:r>
      <w:r w:rsidR="004A300F">
        <w:rPr>
          <w:rFonts w:ascii="Sylfaen" w:hAnsi="Sylfaen"/>
          <w:sz w:val="24"/>
          <w:szCs w:val="24"/>
          <w:lang w:val="ka-GE"/>
        </w:rPr>
        <w:t>მა</w:t>
      </w:r>
      <w:r w:rsidRPr="001969DB">
        <w:rPr>
          <w:rFonts w:ascii="Sylfaen" w:hAnsi="Sylfaen"/>
          <w:sz w:val="24"/>
          <w:szCs w:val="24"/>
          <w:lang w:val="ka-GE"/>
        </w:rPr>
        <w:t xml:space="preserve"> </w:t>
      </w:r>
      <w:r w:rsidR="004A300F" w:rsidRPr="001969DB">
        <w:rPr>
          <w:rFonts w:ascii="Sylfaen" w:hAnsi="Sylfaen"/>
          <w:sz w:val="24"/>
          <w:szCs w:val="24"/>
          <w:lang w:val="ka-GE"/>
        </w:rPr>
        <w:t>რეგიონული კომიტეტის სესიაზე</w:t>
      </w:r>
      <w:r w:rsidR="004A300F">
        <w:rPr>
          <w:rFonts w:ascii="Sylfaen" w:hAnsi="Sylfaen"/>
          <w:sz w:val="24"/>
          <w:szCs w:val="24"/>
          <w:lang w:val="ka-GE"/>
        </w:rPr>
        <w:t xml:space="preserve"> </w:t>
      </w:r>
      <w:r w:rsidRPr="001969DB">
        <w:rPr>
          <w:rFonts w:ascii="Sylfaen" w:hAnsi="Sylfaen"/>
          <w:sz w:val="24"/>
          <w:szCs w:val="24"/>
          <w:lang w:val="ka-GE"/>
        </w:rPr>
        <w:t xml:space="preserve">ორჯერ </w:t>
      </w:r>
      <w:r w:rsidR="004A300F">
        <w:rPr>
          <w:rFonts w:ascii="Sylfaen" w:hAnsi="Sylfaen"/>
          <w:sz w:val="24"/>
          <w:szCs w:val="24"/>
          <w:lang w:val="ka-GE"/>
        </w:rPr>
        <w:t>წარმოთქვა სიტყვა</w:t>
      </w:r>
      <w:r w:rsidRPr="001969DB">
        <w:rPr>
          <w:rFonts w:ascii="Sylfaen" w:hAnsi="Sylfaen"/>
          <w:sz w:val="24"/>
          <w:szCs w:val="24"/>
          <w:lang w:val="ka-GE"/>
        </w:rPr>
        <w:t xml:space="preserve">: </w:t>
      </w:r>
      <w:r w:rsidR="004A300F">
        <w:rPr>
          <w:rFonts w:ascii="Sylfaen" w:hAnsi="Sylfaen"/>
          <w:sz w:val="24"/>
          <w:szCs w:val="24"/>
          <w:lang w:val="ka-GE"/>
        </w:rPr>
        <w:t xml:space="preserve">პირველად </w:t>
      </w:r>
      <w:r w:rsidRPr="001969DB">
        <w:rPr>
          <w:rFonts w:ascii="Sylfaen" w:hAnsi="Sylfaen"/>
          <w:sz w:val="24"/>
          <w:szCs w:val="24"/>
          <w:lang w:val="ka-GE"/>
        </w:rPr>
        <w:t xml:space="preserve">მან მონაწილეობა მიიღო ევროპის რეგიონული დირექტორის ქ-ნი ჟუჟანა ჯაკაბის გამოსვლის შემდეგ გამართულ დებატებში </w:t>
      </w:r>
      <w:r w:rsidR="004A300F">
        <w:rPr>
          <w:rFonts w:ascii="Sylfaen" w:hAnsi="Sylfaen"/>
          <w:sz w:val="24"/>
          <w:szCs w:val="24"/>
          <w:lang w:val="ka-GE"/>
        </w:rPr>
        <w:t>და</w:t>
      </w:r>
      <w:r w:rsidR="00A33818" w:rsidRPr="001969DB">
        <w:rPr>
          <w:rFonts w:ascii="Sylfaen" w:hAnsi="Sylfaen"/>
          <w:sz w:val="24"/>
          <w:szCs w:val="24"/>
          <w:lang w:val="ka-GE"/>
        </w:rPr>
        <w:t xml:space="preserve"> ჯანდაცვის საყოველთაო მიწვდომადობაზე ისაუბრა</w:t>
      </w:r>
      <w:r w:rsidR="004A300F">
        <w:rPr>
          <w:rFonts w:ascii="Sylfaen" w:hAnsi="Sylfaen"/>
          <w:sz w:val="24"/>
          <w:szCs w:val="24"/>
          <w:lang w:val="ka-GE"/>
        </w:rPr>
        <w:t xml:space="preserve">, ხოლო შემდეგ - </w:t>
      </w:r>
      <w:r w:rsidRPr="001969DB">
        <w:rPr>
          <w:rFonts w:ascii="Sylfaen" w:hAnsi="Sylfaen"/>
          <w:sz w:val="24"/>
          <w:szCs w:val="24"/>
          <w:lang w:val="ka-GE"/>
        </w:rPr>
        <w:t xml:space="preserve"> მოხსენებით წარ</w:t>
      </w:r>
      <w:r w:rsidR="004A300F">
        <w:rPr>
          <w:rFonts w:ascii="Sylfaen" w:hAnsi="Sylfaen"/>
          <w:sz w:val="24"/>
          <w:szCs w:val="24"/>
          <w:lang w:val="ka-GE"/>
        </w:rPr>
        <w:t>ს</w:t>
      </w:r>
      <w:r w:rsidRPr="001969DB">
        <w:rPr>
          <w:rFonts w:ascii="Sylfaen" w:hAnsi="Sylfaen"/>
          <w:sz w:val="24"/>
          <w:szCs w:val="24"/>
          <w:lang w:val="ka-GE"/>
        </w:rPr>
        <w:t>დგა მინისტრთა მაღ</w:t>
      </w:r>
      <w:r w:rsidR="00A33818" w:rsidRPr="001969DB">
        <w:rPr>
          <w:rFonts w:ascii="Sylfaen" w:hAnsi="Sylfaen"/>
          <w:sz w:val="24"/>
          <w:szCs w:val="24"/>
          <w:lang w:val="ka-GE"/>
        </w:rPr>
        <w:t>ა</w:t>
      </w:r>
      <w:r w:rsidRPr="001969DB">
        <w:rPr>
          <w:rFonts w:ascii="Sylfaen" w:hAnsi="Sylfaen"/>
          <w:sz w:val="24"/>
          <w:szCs w:val="24"/>
          <w:lang w:val="ka-GE"/>
        </w:rPr>
        <w:t>ლი დონის პანელ</w:t>
      </w:r>
      <w:r w:rsidR="004A300F">
        <w:rPr>
          <w:rFonts w:ascii="Sylfaen" w:hAnsi="Sylfaen"/>
          <w:sz w:val="24"/>
          <w:szCs w:val="24"/>
          <w:lang w:val="ka-GE"/>
        </w:rPr>
        <w:t>ზე</w:t>
      </w:r>
      <w:r w:rsidR="00A33818" w:rsidRPr="001969DB">
        <w:rPr>
          <w:rFonts w:ascii="Sylfaen" w:hAnsi="Sylfaen"/>
          <w:sz w:val="24"/>
          <w:szCs w:val="24"/>
          <w:lang w:val="ka-GE"/>
        </w:rPr>
        <w:t>, რომელზეც მან მდგრადი განვითარების მიზნებზე</w:t>
      </w:r>
      <w:r w:rsidR="00BC617A" w:rsidRPr="001969DB">
        <w:rPr>
          <w:rFonts w:ascii="Sylfaen" w:hAnsi="Sylfaen"/>
          <w:sz w:val="24"/>
          <w:szCs w:val="24"/>
          <w:lang w:val="ka-GE"/>
        </w:rPr>
        <w:t xml:space="preserve">, </w:t>
      </w:r>
      <w:r w:rsidR="00A33818" w:rsidRPr="001969DB">
        <w:rPr>
          <w:rFonts w:ascii="Sylfaen" w:eastAsia="Times New Roman" w:hAnsi="Sylfaen" w:cs="Times New Roman"/>
          <w:color w:val="1D2129"/>
          <w:sz w:val="24"/>
          <w:szCs w:val="24"/>
          <w:shd w:val="clear" w:color="auto" w:fill="FFFFFF"/>
          <w:lang w:val="ka-GE"/>
        </w:rPr>
        <w:t>საყოველთაო ჯანდაცვის პროგრამასა და ჯანდაცვის სფეროში მიმდინარე და დაგეგმილ რეფორმებზე</w:t>
      </w:r>
      <w:r w:rsidR="00BC617A" w:rsidRPr="001969DB">
        <w:rPr>
          <w:rFonts w:ascii="Sylfaen" w:eastAsia="Times New Roman" w:hAnsi="Sylfaen" w:cs="Times New Roman"/>
          <w:color w:val="1D2129"/>
          <w:sz w:val="24"/>
          <w:szCs w:val="24"/>
          <w:shd w:val="clear" w:color="auto" w:fill="FFFFFF"/>
          <w:lang w:val="ka-GE"/>
        </w:rPr>
        <w:t xml:space="preserve"> ისაუბრა</w:t>
      </w:r>
      <w:r w:rsidR="00A33818" w:rsidRPr="001969DB">
        <w:rPr>
          <w:rFonts w:ascii="Sylfaen" w:eastAsia="Times New Roman" w:hAnsi="Sylfaen" w:cs="Times New Roman"/>
          <w:color w:val="1D2129"/>
          <w:sz w:val="24"/>
          <w:szCs w:val="24"/>
          <w:shd w:val="clear" w:color="auto" w:fill="FFFFFF"/>
          <w:lang w:val="ka-GE"/>
        </w:rPr>
        <w:t xml:space="preserve">, </w:t>
      </w:r>
      <w:r w:rsidR="00A33818" w:rsidRPr="001969DB">
        <w:rPr>
          <w:rFonts w:ascii="Sylfaen" w:eastAsia="Times New Roman" w:hAnsi="Sylfaen" w:cs="Sylfaen"/>
          <w:color w:val="1D2129"/>
          <w:sz w:val="24"/>
          <w:szCs w:val="24"/>
          <w:shd w:val="clear" w:color="auto" w:fill="FFFFFF"/>
          <w:lang w:val="ka-GE"/>
        </w:rPr>
        <w:t>როგორიცაა</w:t>
      </w:r>
      <w:r w:rsidR="00A33818" w:rsidRPr="001969DB">
        <w:rPr>
          <w:rFonts w:ascii="Sylfaen" w:eastAsia="Times New Roman" w:hAnsi="Sylfaen" w:cs="Times New Roman"/>
          <w:color w:val="1D2129"/>
          <w:sz w:val="24"/>
          <w:szCs w:val="24"/>
          <w:shd w:val="clear" w:color="auto" w:fill="FFFFFF"/>
          <w:lang w:val="ka-GE"/>
        </w:rPr>
        <w:t xml:space="preserve"> </w:t>
      </w:r>
      <w:r w:rsidR="00A33818" w:rsidRPr="001969DB">
        <w:rPr>
          <w:rFonts w:ascii="Sylfaen" w:eastAsia="Times New Roman" w:hAnsi="Sylfaen" w:cs="Sylfaen"/>
          <w:color w:val="1D2129"/>
          <w:sz w:val="24"/>
          <w:szCs w:val="24"/>
          <w:shd w:val="clear" w:color="auto" w:fill="FFFFFF"/>
          <w:lang w:val="ka-GE"/>
        </w:rPr>
        <w:t>ქრონიკული</w:t>
      </w:r>
      <w:r w:rsidR="00A33818" w:rsidRPr="001969DB">
        <w:rPr>
          <w:rFonts w:ascii="Sylfaen" w:eastAsia="Times New Roman" w:hAnsi="Sylfaen" w:cs="Times New Roman"/>
          <w:color w:val="1D2129"/>
          <w:sz w:val="24"/>
          <w:szCs w:val="24"/>
          <w:shd w:val="clear" w:color="auto" w:fill="FFFFFF"/>
          <w:lang w:val="ka-GE"/>
        </w:rPr>
        <w:t xml:space="preserve"> </w:t>
      </w:r>
      <w:r w:rsidR="00A33818" w:rsidRPr="001969DB">
        <w:rPr>
          <w:rFonts w:ascii="Sylfaen" w:eastAsia="Times New Roman" w:hAnsi="Sylfaen" w:cs="Sylfaen"/>
          <w:color w:val="1D2129"/>
          <w:sz w:val="24"/>
          <w:szCs w:val="24"/>
          <w:shd w:val="clear" w:color="auto" w:fill="FFFFFF"/>
          <w:lang w:val="ka-GE"/>
        </w:rPr>
        <w:t>დაავადებების</w:t>
      </w:r>
      <w:r w:rsidR="00A33818" w:rsidRPr="001969DB">
        <w:rPr>
          <w:rFonts w:ascii="Sylfaen" w:eastAsia="Times New Roman" w:hAnsi="Sylfaen" w:cs="Times New Roman"/>
          <w:color w:val="1D2129"/>
          <w:sz w:val="24"/>
          <w:szCs w:val="24"/>
          <w:shd w:val="clear" w:color="auto" w:fill="FFFFFF"/>
          <w:lang w:val="ka-GE"/>
        </w:rPr>
        <w:t xml:space="preserve"> </w:t>
      </w:r>
      <w:r w:rsidR="00A33818" w:rsidRPr="001969DB">
        <w:rPr>
          <w:rFonts w:ascii="Sylfaen" w:eastAsia="Times New Roman" w:hAnsi="Sylfaen" w:cs="Sylfaen"/>
          <w:color w:val="1D2129"/>
          <w:sz w:val="24"/>
          <w:szCs w:val="24"/>
          <w:shd w:val="clear" w:color="auto" w:fill="FFFFFF"/>
          <w:lang w:val="ka-GE"/>
        </w:rPr>
        <w:t>სამკურნალო</w:t>
      </w:r>
      <w:r w:rsidR="00A33818" w:rsidRPr="001969DB">
        <w:rPr>
          <w:rFonts w:ascii="Sylfaen" w:eastAsia="Times New Roman" w:hAnsi="Sylfaen" w:cs="Times New Roman"/>
          <w:color w:val="1D2129"/>
          <w:sz w:val="24"/>
          <w:szCs w:val="24"/>
          <w:shd w:val="clear" w:color="auto" w:fill="FFFFFF"/>
          <w:lang w:val="ka-GE"/>
        </w:rPr>
        <w:t xml:space="preserve"> </w:t>
      </w:r>
      <w:r w:rsidR="00A33818" w:rsidRPr="001969DB">
        <w:rPr>
          <w:rFonts w:ascii="Sylfaen" w:eastAsia="Times New Roman" w:hAnsi="Sylfaen" w:cs="Sylfaen"/>
          <w:color w:val="1D2129"/>
          <w:sz w:val="24"/>
          <w:szCs w:val="24"/>
          <w:shd w:val="clear" w:color="auto" w:fill="FFFFFF"/>
          <w:lang w:val="ka-GE"/>
        </w:rPr>
        <w:t>მედიკამენტებ</w:t>
      </w:r>
      <w:r w:rsidR="00BC617A" w:rsidRPr="001969DB">
        <w:rPr>
          <w:rFonts w:ascii="Sylfaen" w:eastAsia="Times New Roman" w:hAnsi="Sylfaen" w:cs="Sylfaen"/>
          <w:color w:val="1D2129"/>
          <w:sz w:val="24"/>
          <w:szCs w:val="24"/>
          <w:shd w:val="clear" w:color="auto" w:fill="FFFFFF"/>
          <w:lang w:val="ka-GE"/>
        </w:rPr>
        <w:t>ზე წვდომის გაზრდა</w:t>
      </w:r>
      <w:r w:rsidR="00A33818" w:rsidRPr="001969DB">
        <w:rPr>
          <w:rFonts w:ascii="Sylfaen" w:eastAsia="Times New Roman" w:hAnsi="Sylfaen" w:cs="Times New Roman"/>
          <w:color w:val="1D2129"/>
          <w:sz w:val="24"/>
          <w:szCs w:val="24"/>
          <w:shd w:val="clear" w:color="auto" w:fill="FFFFFF"/>
          <w:lang w:val="ka-GE"/>
        </w:rPr>
        <w:t xml:space="preserve">, </w:t>
      </w:r>
      <w:r w:rsidR="00A33818" w:rsidRPr="001969DB">
        <w:rPr>
          <w:rFonts w:ascii="Sylfaen" w:eastAsia="Times New Roman" w:hAnsi="Sylfaen" w:cs="Sylfaen"/>
          <w:color w:val="1D2129"/>
          <w:sz w:val="24"/>
          <w:szCs w:val="24"/>
          <w:shd w:val="clear" w:color="auto" w:fill="FFFFFF"/>
          <w:lang w:val="ka-GE"/>
        </w:rPr>
        <w:t>პირველადი</w:t>
      </w:r>
      <w:r w:rsidR="00A33818" w:rsidRPr="001969DB">
        <w:rPr>
          <w:rFonts w:ascii="Sylfaen" w:eastAsia="Times New Roman" w:hAnsi="Sylfaen" w:cs="Times New Roman"/>
          <w:color w:val="1D2129"/>
          <w:sz w:val="24"/>
          <w:szCs w:val="24"/>
          <w:shd w:val="clear" w:color="auto" w:fill="FFFFFF"/>
          <w:lang w:val="ka-GE"/>
        </w:rPr>
        <w:t xml:space="preserve"> </w:t>
      </w:r>
      <w:r w:rsidR="00BC617A" w:rsidRPr="001969DB">
        <w:rPr>
          <w:rFonts w:ascii="Sylfaen" w:eastAsia="Times New Roman" w:hAnsi="Sylfaen" w:cs="Sylfaen"/>
          <w:color w:val="1D2129"/>
          <w:sz w:val="24"/>
          <w:szCs w:val="24"/>
          <w:shd w:val="clear" w:color="auto" w:fill="FFFFFF"/>
          <w:lang w:val="ka-GE"/>
        </w:rPr>
        <w:t>ჯან</w:t>
      </w:r>
      <w:r w:rsidR="00A33818" w:rsidRPr="001969DB">
        <w:rPr>
          <w:rFonts w:ascii="Sylfaen" w:eastAsia="Times New Roman" w:hAnsi="Sylfaen" w:cs="Sylfaen"/>
          <w:color w:val="1D2129"/>
          <w:sz w:val="24"/>
          <w:szCs w:val="24"/>
          <w:shd w:val="clear" w:color="auto" w:fill="FFFFFF"/>
          <w:lang w:val="ka-GE"/>
        </w:rPr>
        <w:t>დაცვ</w:t>
      </w:r>
      <w:r w:rsidR="00BC617A" w:rsidRPr="001969DB">
        <w:rPr>
          <w:rFonts w:ascii="Sylfaen" w:eastAsia="Times New Roman" w:hAnsi="Sylfaen" w:cs="Sylfaen"/>
          <w:color w:val="1D2129"/>
          <w:sz w:val="24"/>
          <w:szCs w:val="24"/>
          <w:shd w:val="clear" w:color="auto" w:fill="FFFFFF"/>
          <w:lang w:val="ka-GE"/>
        </w:rPr>
        <w:t xml:space="preserve">ის რგოლის მნიშვნელობა </w:t>
      </w:r>
      <w:r w:rsidR="00A33818" w:rsidRPr="001969DB">
        <w:rPr>
          <w:rFonts w:ascii="Sylfaen" w:eastAsia="Times New Roman" w:hAnsi="Sylfaen" w:cs="Sylfaen"/>
          <w:color w:val="1D2129"/>
          <w:sz w:val="24"/>
          <w:szCs w:val="24"/>
          <w:shd w:val="clear" w:color="auto" w:fill="FFFFFF"/>
          <w:lang w:val="ka-GE"/>
        </w:rPr>
        <w:t>და</w:t>
      </w:r>
      <w:r w:rsidR="00A33818" w:rsidRPr="001969DB">
        <w:rPr>
          <w:rFonts w:ascii="Sylfaen" w:eastAsia="Times New Roman" w:hAnsi="Sylfaen" w:cs="Times New Roman"/>
          <w:color w:val="1D2129"/>
          <w:sz w:val="24"/>
          <w:szCs w:val="24"/>
          <w:shd w:val="clear" w:color="auto" w:fill="FFFFFF"/>
          <w:lang w:val="ka-GE"/>
        </w:rPr>
        <w:t xml:space="preserve"> </w:t>
      </w:r>
      <w:r w:rsidR="00A33818" w:rsidRPr="001969DB">
        <w:rPr>
          <w:rFonts w:ascii="Sylfaen" w:eastAsia="Times New Roman" w:hAnsi="Sylfaen" w:cs="Sylfaen"/>
          <w:color w:val="1D2129"/>
          <w:sz w:val="24"/>
          <w:szCs w:val="24"/>
          <w:shd w:val="clear" w:color="auto" w:fill="FFFFFF"/>
          <w:lang w:val="ka-GE"/>
        </w:rPr>
        <w:t xml:space="preserve">სხვა. </w:t>
      </w:r>
      <w:r w:rsidRPr="001969DB">
        <w:rPr>
          <w:rFonts w:ascii="Sylfaen" w:hAnsi="Sylfaen"/>
          <w:sz w:val="24"/>
          <w:szCs w:val="24"/>
          <w:lang w:val="ka-GE"/>
        </w:rPr>
        <w:t xml:space="preserve"> თავის </w:t>
      </w:r>
      <w:r w:rsidRPr="001969DB">
        <w:rPr>
          <w:rFonts w:ascii="Sylfaen" w:eastAsia="Times New Roman" w:hAnsi="Sylfaen" w:cs="Sylfaen"/>
          <w:color w:val="1D2129"/>
          <w:sz w:val="24"/>
          <w:szCs w:val="24"/>
          <w:shd w:val="clear" w:color="auto" w:fill="FFFFFF"/>
          <w:lang w:val="ka-GE"/>
        </w:rPr>
        <w:t>გამოსვლაში</w:t>
      </w:r>
      <w:r w:rsidRPr="001969DB">
        <w:rPr>
          <w:rFonts w:ascii="Sylfaen" w:eastAsia="Times New Roman" w:hAnsi="Sylfaen" w:cs="Times New Roman"/>
          <w:color w:val="1D2129"/>
          <w:sz w:val="24"/>
          <w:szCs w:val="24"/>
          <w:shd w:val="clear" w:color="auto" w:fill="FFFFFF"/>
          <w:lang w:val="ka-GE"/>
        </w:rPr>
        <w:t xml:space="preserve">, მინისტრმა </w:t>
      </w:r>
      <w:r w:rsidRPr="001969DB">
        <w:rPr>
          <w:rFonts w:ascii="Sylfaen" w:eastAsia="Times New Roman" w:hAnsi="Sylfaen" w:cs="Sylfaen"/>
          <w:color w:val="1D2129"/>
          <w:sz w:val="24"/>
          <w:szCs w:val="24"/>
          <w:shd w:val="clear" w:color="auto" w:fill="FFFFFF"/>
          <w:lang w:val="ka-GE"/>
        </w:rPr>
        <w:t>მადლობა გადაუხადა</w:t>
      </w:r>
      <w:r w:rsidRPr="001969DB">
        <w:rPr>
          <w:rFonts w:ascii="Sylfaen" w:eastAsia="Times New Roman" w:hAnsi="Sylfaen" w:cs="Times New Roman"/>
          <w:color w:val="1D2129"/>
          <w:sz w:val="24"/>
          <w:szCs w:val="24"/>
          <w:shd w:val="clear" w:color="auto" w:fill="FFFFFF"/>
          <w:lang w:val="ka-GE"/>
        </w:rPr>
        <w:t xml:space="preserve"> </w:t>
      </w:r>
      <w:r w:rsidRPr="001969DB">
        <w:rPr>
          <w:rFonts w:ascii="Sylfaen" w:eastAsia="Times New Roman" w:hAnsi="Sylfaen" w:cs="Sylfaen"/>
          <w:color w:val="1D2129"/>
          <w:sz w:val="24"/>
          <w:szCs w:val="24"/>
          <w:shd w:val="clear" w:color="auto" w:fill="FFFFFF"/>
          <w:lang w:val="ka-GE"/>
        </w:rPr>
        <w:t>ჯანმრთელობის</w:t>
      </w:r>
      <w:r w:rsidRPr="001969DB">
        <w:rPr>
          <w:rFonts w:ascii="Sylfaen" w:eastAsia="Times New Roman" w:hAnsi="Sylfaen" w:cs="Times New Roman"/>
          <w:color w:val="1D2129"/>
          <w:sz w:val="24"/>
          <w:szCs w:val="24"/>
          <w:shd w:val="clear" w:color="auto" w:fill="FFFFFF"/>
          <w:lang w:val="ka-GE"/>
        </w:rPr>
        <w:t xml:space="preserve"> </w:t>
      </w:r>
      <w:r w:rsidRPr="001969DB">
        <w:rPr>
          <w:rFonts w:ascii="Sylfaen" w:eastAsia="Times New Roman" w:hAnsi="Sylfaen" w:cs="Sylfaen"/>
          <w:color w:val="1D2129"/>
          <w:sz w:val="24"/>
          <w:szCs w:val="24"/>
          <w:shd w:val="clear" w:color="auto" w:fill="FFFFFF"/>
          <w:lang w:val="ka-GE"/>
        </w:rPr>
        <w:t>მსოფლიო</w:t>
      </w:r>
      <w:r w:rsidRPr="001969DB">
        <w:rPr>
          <w:rFonts w:ascii="Sylfaen" w:eastAsia="Times New Roman" w:hAnsi="Sylfaen" w:cs="Times New Roman"/>
          <w:color w:val="1D2129"/>
          <w:sz w:val="24"/>
          <w:szCs w:val="24"/>
          <w:shd w:val="clear" w:color="auto" w:fill="FFFFFF"/>
          <w:lang w:val="ka-GE"/>
        </w:rPr>
        <w:t xml:space="preserve"> </w:t>
      </w:r>
      <w:r w:rsidRPr="001969DB">
        <w:rPr>
          <w:rFonts w:ascii="Sylfaen" w:eastAsia="Times New Roman" w:hAnsi="Sylfaen" w:cs="Sylfaen"/>
          <w:color w:val="1D2129"/>
          <w:sz w:val="24"/>
          <w:szCs w:val="24"/>
          <w:shd w:val="clear" w:color="auto" w:fill="FFFFFF"/>
          <w:lang w:val="ka-GE"/>
        </w:rPr>
        <w:t>ორგანიზაციას</w:t>
      </w:r>
      <w:r w:rsidRPr="001969DB">
        <w:rPr>
          <w:rFonts w:ascii="Sylfaen" w:eastAsia="Times New Roman" w:hAnsi="Sylfaen" w:cs="Times New Roman"/>
          <w:color w:val="1D2129"/>
          <w:sz w:val="24"/>
          <w:szCs w:val="24"/>
          <w:shd w:val="clear" w:color="auto" w:fill="FFFFFF"/>
          <w:lang w:val="ka-GE"/>
        </w:rPr>
        <w:t xml:space="preserve">, საქართველოს ჯანდაცვის სისტემაში მიმდინარე რეფორმების პროცესში გაწეული მხარდაჭერისათვის. </w:t>
      </w:r>
    </w:p>
    <w:p w14:paraId="5950DE9A" w14:textId="6822AA77" w:rsidR="004449F8" w:rsidRPr="001969DB" w:rsidRDefault="00E00964" w:rsidP="004A2EB9">
      <w:pPr>
        <w:pStyle w:val="Body"/>
        <w:spacing w:line="276" w:lineRule="auto"/>
        <w:jc w:val="both"/>
        <w:rPr>
          <w:rFonts w:ascii="Sylfaen" w:hAnsi="Sylfaen"/>
          <w:sz w:val="24"/>
          <w:szCs w:val="24"/>
          <w:lang w:val="ka-GE"/>
        </w:rPr>
      </w:pPr>
      <w:r w:rsidRPr="001969DB">
        <w:rPr>
          <w:rFonts w:ascii="Sylfaen" w:hAnsi="Sylfaen"/>
          <w:sz w:val="24"/>
          <w:szCs w:val="24"/>
          <w:lang w:val="ka-GE"/>
        </w:rPr>
        <w:t xml:space="preserve">როგორც ევროპის რეგიონული კომიტეტის 68-ე სესიის აღმასრულებელი პრეზიდენტი წილად მხვდა პატივი, </w:t>
      </w:r>
      <w:r w:rsidR="00BC617A" w:rsidRPr="001969DB">
        <w:rPr>
          <w:rFonts w:ascii="Sylfaen" w:hAnsi="Sylfaen"/>
          <w:sz w:val="24"/>
          <w:szCs w:val="24"/>
          <w:lang w:val="ka-GE"/>
        </w:rPr>
        <w:t>გავძღოლოდი კომიტეტის სესიას</w:t>
      </w:r>
      <w:r w:rsidR="004A300F">
        <w:rPr>
          <w:rFonts w:ascii="Sylfaen" w:hAnsi="Sylfaen"/>
          <w:sz w:val="24"/>
          <w:szCs w:val="24"/>
          <w:lang w:val="ka-GE"/>
        </w:rPr>
        <w:t xml:space="preserve"> და </w:t>
      </w:r>
      <w:r w:rsidR="004A300F" w:rsidRPr="001969DB">
        <w:rPr>
          <w:rFonts w:ascii="Sylfaen" w:hAnsi="Sylfaen"/>
          <w:sz w:val="24"/>
          <w:szCs w:val="24"/>
          <w:lang w:val="ka-GE"/>
        </w:rPr>
        <w:t xml:space="preserve">ამავე დროს, </w:t>
      </w:r>
      <w:r w:rsidR="004A300F" w:rsidRPr="001969DB">
        <w:rPr>
          <w:rFonts w:ascii="Sylfaen" w:eastAsia="Times New Roman" w:hAnsi="Sylfaen" w:cs="Times New Roman"/>
          <w:color w:val="222222"/>
          <w:sz w:val="24"/>
          <w:szCs w:val="24"/>
          <w:lang w:val="ka-GE"/>
        </w:rPr>
        <w:t>რეგიონული კომიტეტის</w:t>
      </w:r>
      <w:r w:rsidR="004A300F" w:rsidRPr="001969DB">
        <w:rPr>
          <w:rFonts w:ascii="Sylfaen" w:eastAsia="Times New Roman" w:hAnsi="Sylfaen" w:cs="Times New Roman"/>
          <w:b/>
          <w:color w:val="222222"/>
          <w:sz w:val="24"/>
          <w:szCs w:val="24"/>
          <w:lang w:val="ka-GE"/>
        </w:rPr>
        <w:t xml:space="preserve"> </w:t>
      </w:r>
      <w:r w:rsidR="004A300F" w:rsidRPr="001969DB">
        <w:rPr>
          <w:rFonts w:ascii="Sylfaen" w:hAnsi="Sylfaen"/>
          <w:sz w:val="24"/>
          <w:szCs w:val="24"/>
          <w:lang w:val="ka-GE"/>
        </w:rPr>
        <w:t>25-ე მოწვევის მუდმივმოქმედი კომიტეტის თავმჯდომარ</w:t>
      </w:r>
      <w:r w:rsidR="004A300F">
        <w:rPr>
          <w:rFonts w:ascii="Sylfaen" w:hAnsi="Sylfaen"/>
          <w:sz w:val="24"/>
          <w:szCs w:val="24"/>
          <w:lang w:val="ka-GE"/>
        </w:rPr>
        <w:t>ის რანგში,</w:t>
      </w:r>
      <w:r w:rsidR="00BC617A" w:rsidRPr="001969DB">
        <w:rPr>
          <w:rFonts w:ascii="Sylfaen" w:hAnsi="Sylfaen"/>
          <w:sz w:val="24"/>
          <w:szCs w:val="24"/>
          <w:lang w:val="ka-GE"/>
        </w:rPr>
        <w:t xml:space="preserve"> ჩემს მოხსენებაში</w:t>
      </w:r>
      <w:r w:rsidRPr="001969DB">
        <w:rPr>
          <w:rFonts w:ascii="Sylfaen" w:hAnsi="Sylfaen"/>
          <w:sz w:val="24"/>
          <w:szCs w:val="24"/>
          <w:lang w:val="ka-GE"/>
        </w:rPr>
        <w:t xml:space="preserve"> შემეჯამებინა </w:t>
      </w:r>
      <w:r w:rsidR="00BC617A" w:rsidRPr="001969DB">
        <w:rPr>
          <w:rFonts w:ascii="Sylfaen" w:hAnsi="Sylfaen"/>
          <w:sz w:val="24"/>
          <w:szCs w:val="24"/>
          <w:lang w:val="ka-GE"/>
        </w:rPr>
        <w:t>2017-2018 წწ</w:t>
      </w:r>
      <w:r w:rsidRPr="001969DB">
        <w:rPr>
          <w:rFonts w:ascii="Sylfaen" w:hAnsi="Sylfaen"/>
          <w:sz w:val="24"/>
          <w:szCs w:val="24"/>
          <w:lang w:val="ka-GE"/>
        </w:rPr>
        <w:t xml:space="preserve"> განმავლობაში მუდმივმოქმედი კომიტეტის მიერ გაწეული საქმიანობ</w:t>
      </w:r>
      <w:r w:rsidR="00BC617A" w:rsidRPr="001969DB">
        <w:rPr>
          <w:rFonts w:ascii="Sylfaen" w:hAnsi="Sylfaen"/>
          <w:sz w:val="24"/>
          <w:szCs w:val="24"/>
          <w:lang w:val="ka-GE"/>
        </w:rPr>
        <w:t xml:space="preserve">ის </w:t>
      </w:r>
      <w:r w:rsidR="004A300F">
        <w:rPr>
          <w:rFonts w:ascii="Sylfaen" w:hAnsi="Sylfaen"/>
          <w:sz w:val="24"/>
          <w:szCs w:val="24"/>
          <w:lang w:val="ka-GE"/>
        </w:rPr>
        <w:t>პროგრესი</w:t>
      </w:r>
      <w:r w:rsidR="00BC617A" w:rsidRPr="001969DB">
        <w:rPr>
          <w:rFonts w:ascii="Sylfaen" w:hAnsi="Sylfaen"/>
          <w:sz w:val="24"/>
          <w:szCs w:val="24"/>
          <w:lang w:val="ka-GE"/>
        </w:rPr>
        <w:t>, რომლის დროს</w:t>
      </w:r>
      <w:r w:rsidR="004A300F">
        <w:rPr>
          <w:rFonts w:ascii="Sylfaen" w:hAnsi="Sylfaen"/>
          <w:sz w:val="24"/>
          <w:szCs w:val="24"/>
          <w:lang w:val="ka-GE"/>
        </w:rPr>
        <w:t>აც</w:t>
      </w:r>
      <w:r w:rsidRPr="001969DB">
        <w:rPr>
          <w:rFonts w:ascii="Sylfaen" w:hAnsi="Sylfaen"/>
          <w:sz w:val="24"/>
          <w:szCs w:val="24"/>
          <w:lang w:val="ka-GE"/>
        </w:rPr>
        <w:t xml:space="preserve"> მოკლედ მიმოვიხილე </w:t>
      </w:r>
      <w:r w:rsidR="004A2EB9" w:rsidRPr="001969DB">
        <w:rPr>
          <w:rFonts w:ascii="Sylfaen" w:hAnsi="Sylfaen"/>
          <w:sz w:val="24"/>
          <w:szCs w:val="24"/>
          <w:lang w:val="ka-GE"/>
        </w:rPr>
        <w:t>საანგარიშო პერიოდში</w:t>
      </w:r>
      <w:r w:rsidRPr="001969DB">
        <w:rPr>
          <w:rFonts w:ascii="Sylfaen" w:hAnsi="Sylfaen"/>
          <w:sz w:val="24"/>
          <w:szCs w:val="24"/>
          <w:lang w:val="ka-GE"/>
        </w:rPr>
        <w:t xml:space="preserve"> მუდმივმოქმედ</w:t>
      </w:r>
      <w:r w:rsidR="00BC617A" w:rsidRPr="001969DB">
        <w:rPr>
          <w:rFonts w:ascii="Sylfaen" w:hAnsi="Sylfaen"/>
          <w:sz w:val="24"/>
          <w:szCs w:val="24"/>
          <w:lang w:val="ka-GE"/>
        </w:rPr>
        <w:t>ი</w:t>
      </w:r>
      <w:r w:rsidRPr="001969DB">
        <w:rPr>
          <w:rFonts w:ascii="Sylfaen" w:hAnsi="Sylfaen"/>
          <w:sz w:val="24"/>
          <w:szCs w:val="24"/>
          <w:lang w:val="ka-GE"/>
        </w:rPr>
        <w:t xml:space="preserve"> კომიტეტის ხუთი სხდომისა და ერთი ტელეკონფერენციის</w:t>
      </w:r>
      <w:r w:rsidR="004A300F">
        <w:rPr>
          <w:rFonts w:ascii="Sylfaen" w:hAnsi="Sylfaen"/>
          <w:sz w:val="24"/>
          <w:szCs w:val="24"/>
          <w:lang w:val="ka-GE"/>
        </w:rPr>
        <w:t>,</w:t>
      </w:r>
      <w:r w:rsidRPr="001969DB">
        <w:rPr>
          <w:rFonts w:ascii="Sylfaen" w:hAnsi="Sylfaen"/>
          <w:sz w:val="24"/>
          <w:szCs w:val="24"/>
          <w:lang w:val="ka-GE"/>
        </w:rPr>
        <w:t xml:space="preserve"> ასევე - მუდმივმოქმედი კომიტეტის ფარგლებში შექმნილი სამი ქვეკომიტეტის (მმართველობი</w:t>
      </w:r>
      <w:r w:rsidR="00BC617A" w:rsidRPr="001969DB">
        <w:rPr>
          <w:rFonts w:ascii="Sylfaen" w:hAnsi="Sylfaen"/>
          <w:sz w:val="24"/>
          <w:szCs w:val="24"/>
          <w:lang w:val="ka-GE"/>
        </w:rPr>
        <w:t>ს</w:t>
      </w:r>
      <w:r w:rsidRPr="001969DB">
        <w:rPr>
          <w:rFonts w:ascii="Sylfaen" w:hAnsi="Sylfaen"/>
          <w:sz w:val="24"/>
          <w:szCs w:val="24"/>
          <w:lang w:val="ka-GE"/>
        </w:rPr>
        <w:t xml:space="preserve">, </w:t>
      </w:r>
      <w:r w:rsidR="00BC617A" w:rsidRPr="001969DB">
        <w:rPr>
          <w:rFonts w:ascii="Sylfaen" w:hAnsi="Sylfaen"/>
          <w:sz w:val="24"/>
          <w:szCs w:val="24"/>
          <w:lang w:val="ka-GE"/>
        </w:rPr>
        <w:t xml:space="preserve">დაავადებების </w:t>
      </w:r>
      <w:r w:rsidRPr="001969DB">
        <w:rPr>
          <w:rFonts w:ascii="Sylfaen" w:hAnsi="Sylfaen"/>
          <w:sz w:val="24"/>
          <w:szCs w:val="24"/>
          <w:lang w:val="ka-GE"/>
        </w:rPr>
        <w:t>გადამტანებთან კონტროლის</w:t>
      </w:r>
      <w:r w:rsidR="00BC617A" w:rsidRPr="001969DB">
        <w:rPr>
          <w:rFonts w:ascii="Sylfaen" w:hAnsi="Sylfaen"/>
          <w:sz w:val="24"/>
          <w:szCs w:val="24"/>
          <w:lang w:val="ka-GE"/>
        </w:rPr>
        <w:t>ა</w:t>
      </w:r>
      <w:r w:rsidRPr="001969DB">
        <w:rPr>
          <w:rFonts w:ascii="Sylfaen" w:hAnsi="Sylfaen"/>
          <w:sz w:val="24"/>
          <w:szCs w:val="24"/>
          <w:lang w:val="ka-GE"/>
        </w:rPr>
        <w:t xml:space="preserve"> და </w:t>
      </w:r>
      <w:r w:rsidR="00BC617A" w:rsidRPr="001969DB">
        <w:rPr>
          <w:rFonts w:ascii="Sylfaen" w:hAnsi="Sylfaen"/>
          <w:sz w:val="24"/>
          <w:szCs w:val="24"/>
          <w:lang w:val="ka-GE"/>
        </w:rPr>
        <w:t>„</w:t>
      </w:r>
      <w:r w:rsidRPr="001969DB">
        <w:rPr>
          <w:rFonts w:ascii="Sylfaen" w:hAnsi="Sylfaen"/>
          <w:sz w:val="24"/>
          <w:szCs w:val="24"/>
          <w:lang w:val="ka-GE"/>
        </w:rPr>
        <w:t>ქვეყნები ყურადღების ცენტრში</w:t>
      </w:r>
      <w:r w:rsidR="00BC617A" w:rsidRPr="001969DB">
        <w:rPr>
          <w:rFonts w:ascii="Sylfaen" w:hAnsi="Sylfaen"/>
          <w:sz w:val="24"/>
          <w:szCs w:val="24"/>
          <w:lang w:val="ka-GE"/>
        </w:rPr>
        <w:t>“</w:t>
      </w:r>
      <w:r w:rsidRPr="001969DB">
        <w:rPr>
          <w:rFonts w:ascii="Sylfaen" w:hAnsi="Sylfaen"/>
          <w:sz w:val="24"/>
          <w:szCs w:val="24"/>
          <w:lang w:val="ka-GE"/>
        </w:rPr>
        <w:t xml:space="preserve">) გაწეული </w:t>
      </w:r>
      <w:r w:rsidR="004A2EB9" w:rsidRPr="001969DB">
        <w:rPr>
          <w:rFonts w:ascii="Sylfaen" w:hAnsi="Sylfaen"/>
          <w:sz w:val="24"/>
          <w:szCs w:val="24"/>
          <w:lang w:val="ka-GE"/>
        </w:rPr>
        <w:t>მუშაობის</w:t>
      </w:r>
      <w:r w:rsidRPr="001969DB">
        <w:rPr>
          <w:rFonts w:ascii="Sylfaen" w:hAnsi="Sylfaen"/>
          <w:sz w:val="24"/>
          <w:szCs w:val="24"/>
          <w:lang w:val="ka-GE"/>
        </w:rPr>
        <w:t xml:space="preserve"> შედეგები</w:t>
      </w:r>
      <w:r w:rsidR="005B48F4" w:rsidRPr="001969DB">
        <w:rPr>
          <w:rFonts w:ascii="Sylfaen" w:hAnsi="Sylfaen"/>
          <w:sz w:val="24"/>
          <w:szCs w:val="24"/>
          <w:lang w:val="ka-GE"/>
        </w:rPr>
        <w:t>.</w:t>
      </w:r>
    </w:p>
    <w:p w14:paraId="122DF6F2" w14:textId="77777777" w:rsidR="004A2EB9" w:rsidRPr="001969DB" w:rsidRDefault="004A2EB9" w:rsidP="004A2EB9">
      <w:pPr>
        <w:pStyle w:val="Body"/>
        <w:spacing w:line="276" w:lineRule="auto"/>
        <w:jc w:val="both"/>
        <w:rPr>
          <w:rFonts w:ascii="Sylfaen" w:hAnsi="Sylfaen"/>
          <w:color w:val="FF0000"/>
          <w:sz w:val="24"/>
          <w:szCs w:val="24"/>
          <w:lang w:val="ka-GE"/>
        </w:rPr>
      </w:pPr>
    </w:p>
    <w:p w14:paraId="48D37C76" w14:textId="2D50EAC3" w:rsidR="005663DF" w:rsidRPr="001969DB" w:rsidRDefault="004A2EB9" w:rsidP="005663DF">
      <w:pPr>
        <w:jc w:val="both"/>
        <w:rPr>
          <w:rFonts w:ascii="Sylfaen" w:hAnsi="Sylfaen" w:cs="Times New Roman"/>
          <w:color w:val="000000"/>
          <w:sz w:val="24"/>
          <w:szCs w:val="24"/>
          <w:lang w:val="ka-GE"/>
        </w:rPr>
      </w:pPr>
      <w:r w:rsidRPr="001969DB">
        <w:rPr>
          <w:rFonts w:ascii="Sylfaen" w:hAnsi="Sylfaen"/>
          <w:sz w:val="24"/>
          <w:szCs w:val="24"/>
          <w:lang w:val="ka-GE"/>
        </w:rPr>
        <w:t>სესიაზე</w:t>
      </w:r>
      <w:r w:rsidR="0082700E" w:rsidRPr="001969DB">
        <w:rPr>
          <w:rFonts w:ascii="Sylfaen" w:hAnsi="Sylfaen"/>
          <w:sz w:val="24"/>
          <w:szCs w:val="24"/>
          <w:lang w:val="ka-GE"/>
        </w:rPr>
        <w:t xml:space="preserve"> განხილულ იქნა ჯანმრთ</w:t>
      </w:r>
      <w:r w:rsidR="005B48F4" w:rsidRPr="001969DB">
        <w:rPr>
          <w:rFonts w:ascii="Sylfaen" w:hAnsi="Sylfaen"/>
          <w:sz w:val="24"/>
          <w:szCs w:val="24"/>
          <w:lang w:val="ka-GE"/>
        </w:rPr>
        <w:t>ე</w:t>
      </w:r>
      <w:r w:rsidR="0082700E" w:rsidRPr="001969DB">
        <w:rPr>
          <w:rFonts w:ascii="Sylfaen" w:hAnsi="Sylfaen"/>
          <w:sz w:val="24"/>
          <w:szCs w:val="24"/>
          <w:lang w:val="ka-GE"/>
        </w:rPr>
        <w:t>ლობის მსოფლიო ასამბლეისა და აღმასრულებელი საბჭოს რეზოლუცი</w:t>
      </w:r>
      <w:r w:rsidRPr="001969DB">
        <w:rPr>
          <w:rFonts w:ascii="Sylfaen" w:hAnsi="Sylfaen"/>
          <w:sz w:val="24"/>
          <w:szCs w:val="24"/>
          <w:lang w:val="ka-GE"/>
        </w:rPr>
        <w:t>ე</w:t>
      </w:r>
      <w:r w:rsidR="0082700E" w:rsidRPr="001969DB">
        <w:rPr>
          <w:rFonts w:ascii="Sylfaen" w:hAnsi="Sylfaen"/>
          <w:sz w:val="24"/>
          <w:szCs w:val="24"/>
          <w:lang w:val="ka-GE"/>
        </w:rPr>
        <w:t xml:space="preserve">ბისა და გადაწყვეტილებების </w:t>
      </w:r>
      <w:r w:rsidR="005B48F4" w:rsidRPr="001969DB">
        <w:rPr>
          <w:rFonts w:ascii="Sylfaen" w:hAnsi="Sylfaen"/>
          <w:sz w:val="24"/>
          <w:szCs w:val="24"/>
          <w:lang w:val="ka-GE"/>
        </w:rPr>
        <w:t xml:space="preserve">შესრულების მდგომარეობა და </w:t>
      </w:r>
      <w:r w:rsidRPr="001969DB">
        <w:rPr>
          <w:rFonts w:ascii="Sylfaen" w:hAnsi="Sylfaen"/>
          <w:sz w:val="24"/>
          <w:szCs w:val="24"/>
          <w:lang w:val="ka-GE"/>
        </w:rPr>
        <w:t>მიღებული</w:t>
      </w:r>
      <w:r w:rsidR="0082700E" w:rsidRPr="001969DB">
        <w:rPr>
          <w:rFonts w:ascii="Sylfaen" w:hAnsi="Sylfaen"/>
          <w:sz w:val="24"/>
          <w:szCs w:val="24"/>
          <w:lang w:val="ka-GE"/>
        </w:rPr>
        <w:t xml:space="preserve"> პოლიტიკური </w:t>
      </w:r>
      <w:r w:rsidR="005B48F4" w:rsidRPr="001969DB">
        <w:rPr>
          <w:rFonts w:ascii="Sylfaen" w:hAnsi="Sylfaen"/>
          <w:sz w:val="24"/>
          <w:szCs w:val="24"/>
          <w:lang w:val="ka-GE"/>
        </w:rPr>
        <w:t>დოკუმენტების სტატუსი</w:t>
      </w:r>
      <w:r w:rsidR="004A300F">
        <w:rPr>
          <w:rFonts w:ascii="Sylfaen" w:hAnsi="Sylfaen"/>
          <w:sz w:val="24"/>
          <w:szCs w:val="24"/>
          <w:lang w:val="ka-GE"/>
        </w:rPr>
        <w:t xml:space="preserve">, </w:t>
      </w:r>
      <w:r w:rsidR="0082700E" w:rsidRPr="001969DB">
        <w:rPr>
          <w:rFonts w:ascii="Sylfaen" w:hAnsi="Sylfaen"/>
          <w:sz w:val="24"/>
          <w:szCs w:val="24"/>
          <w:lang w:val="ka-GE"/>
        </w:rPr>
        <w:t>კერძოდ, მდგრადი განვითარების მიზნების 2030 დღის წესრიგის, ჯანმრთლობა 2020-ისა და ჯანმრთლობისა დ კეთილდღეობის ევროპის პოლიტიკის ჩარჩო-დოკუმენტის საზგაო რუკის განხორციელების მდგომარეობა; დოკუმენტი - საზოგადოებრივი ჯანმრთელობის ხელშეწყობა მდგრადი განვით</w:t>
      </w:r>
      <w:r w:rsidR="004A300F">
        <w:rPr>
          <w:rFonts w:ascii="Sylfaen" w:hAnsi="Sylfaen"/>
          <w:sz w:val="24"/>
          <w:szCs w:val="24"/>
          <w:lang w:val="ka-GE"/>
        </w:rPr>
        <w:t>ა</w:t>
      </w:r>
      <w:r w:rsidR="0082700E" w:rsidRPr="001969DB">
        <w:rPr>
          <w:rFonts w:ascii="Sylfaen" w:hAnsi="Sylfaen"/>
          <w:sz w:val="24"/>
          <w:szCs w:val="24"/>
          <w:lang w:val="ka-GE"/>
        </w:rPr>
        <w:t xml:space="preserve">რებისთვის; </w:t>
      </w:r>
      <w:r w:rsidR="001969DB">
        <w:rPr>
          <w:rFonts w:ascii="Sylfaen" w:hAnsi="Sylfaen"/>
          <w:sz w:val="24"/>
          <w:szCs w:val="24"/>
          <w:lang w:val="ka-GE"/>
        </w:rPr>
        <w:t>„</w:t>
      </w:r>
      <w:r w:rsidR="005B48F4" w:rsidRPr="001969DB">
        <w:rPr>
          <w:rFonts w:ascii="Sylfaen" w:hAnsi="Sylfaen" w:cs="Arial"/>
          <w:bCs/>
          <w:sz w:val="24"/>
          <w:szCs w:val="24"/>
          <w:lang w:val="ka-GE"/>
        </w:rPr>
        <w:t>შეუძლიათ თუ არა ადამიანებს, გადაიხადონ ჯანდაცვის მომსახურების საფასური</w:t>
      </w:r>
      <w:r w:rsidR="001969DB">
        <w:rPr>
          <w:rFonts w:ascii="Sylfaen" w:hAnsi="Sylfaen" w:cs="Arial"/>
          <w:bCs/>
          <w:sz w:val="24"/>
          <w:szCs w:val="24"/>
          <w:lang w:val="ka-GE"/>
        </w:rPr>
        <w:t>“</w:t>
      </w:r>
      <w:r w:rsidR="005B48F4" w:rsidRPr="001969DB">
        <w:rPr>
          <w:rFonts w:ascii="Sylfaen" w:hAnsi="Sylfaen" w:cs="Arial"/>
          <w:b/>
          <w:bCs/>
          <w:sz w:val="24"/>
          <w:szCs w:val="24"/>
          <w:lang w:val="ka-GE"/>
        </w:rPr>
        <w:t xml:space="preserve"> - </w:t>
      </w:r>
      <w:r w:rsidR="0082700E" w:rsidRPr="001969DB">
        <w:rPr>
          <w:rFonts w:ascii="Sylfaen" w:hAnsi="Sylfaen"/>
          <w:sz w:val="24"/>
          <w:szCs w:val="24"/>
          <w:lang w:val="ka-GE"/>
        </w:rPr>
        <w:t>ევროპის რეგიონში ფინანსური დაცულობის ახალი მტკიცებულებები</w:t>
      </w:r>
      <w:r w:rsidR="005B48F4" w:rsidRPr="001969DB">
        <w:rPr>
          <w:rFonts w:ascii="Sylfaen" w:hAnsi="Sylfaen"/>
          <w:sz w:val="24"/>
          <w:szCs w:val="24"/>
          <w:lang w:val="ka-GE"/>
        </w:rPr>
        <w:t>;</w:t>
      </w:r>
      <w:r w:rsidR="0082700E" w:rsidRPr="001969DB">
        <w:rPr>
          <w:rFonts w:ascii="Sylfaen" w:hAnsi="Sylfaen"/>
          <w:sz w:val="24"/>
          <w:szCs w:val="24"/>
          <w:lang w:val="ka-GE"/>
        </w:rPr>
        <w:t xml:space="preserve"> </w:t>
      </w:r>
      <w:r w:rsidR="005663DF" w:rsidRPr="001969DB">
        <w:rPr>
          <w:rFonts w:ascii="Sylfaen" w:hAnsi="Sylfaen"/>
          <w:sz w:val="24"/>
          <w:szCs w:val="24"/>
          <w:lang w:val="ka-GE"/>
        </w:rPr>
        <w:t>საზოგადოებრივი ჯანმრთელობის რისკებზე მზაობისა და რეაგირების გაუმჯობესების სამოქმედო გეგმა</w:t>
      </w:r>
      <w:r w:rsidR="005B48F4" w:rsidRPr="001969DB">
        <w:rPr>
          <w:rFonts w:ascii="Sylfaen" w:hAnsi="Sylfaen"/>
          <w:sz w:val="24"/>
          <w:szCs w:val="24"/>
          <w:lang w:val="ka-GE"/>
        </w:rPr>
        <w:t>;</w:t>
      </w:r>
      <w:r w:rsidR="005663DF" w:rsidRPr="001969DB">
        <w:rPr>
          <w:rFonts w:ascii="Sylfaen" w:hAnsi="Sylfaen"/>
          <w:sz w:val="24"/>
          <w:szCs w:val="24"/>
          <w:lang w:val="ka-GE"/>
        </w:rPr>
        <w:t xml:space="preserve"> მამაკაცთა </w:t>
      </w:r>
      <w:r w:rsidR="005663DF" w:rsidRPr="001969DB">
        <w:rPr>
          <w:rFonts w:ascii="Sylfaen" w:hAnsi="Sylfaen"/>
          <w:sz w:val="24"/>
          <w:szCs w:val="24"/>
          <w:lang w:val="ka-GE"/>
        </w:rPr>
        <w:lastRenderedPageBreak/>
        <w:t>ჯანმრთელობისა და კეთილდღეობის სტრატეგია</w:t>
      </w:r>
      <w:r w:rsidR="005B48F4" w:rsidRPr="001969DB">
        <w:rPr>
          <w:rFonts w:ascii="Sylfaen" w:hAnsi="Sylfaen"/>
          <w:sz w:val="24"/>
          <w:szCs w:val="24"/>
          <w:lang w:val="ka-GE"/>
        </w:rPr>
        <w:t>;</w:t>
      </w:r>
      <w:r w:rsidR="005663DF" w:rsidRPr="001969DB">
        <w:rPr>
          <w:rFonts w:ascii="Sylfaen" w:hAnsi="Sylfaen"/>
          <w:sz w:val="24"/>
          <w:szCs w:val="24"/>
          <w:lang w:val="ka-GE"/>
        </w:rPr>
        <w:t xml:space="preserve"> ინვა</w:t>
      </w:r>
      <w:r w:rsidR="005B48F4" w:rsidRPr="001969DB">
        <w:rPr>
          <w:rFonts w:ascii="Sylfaen" w:hAnsi="Sylfaen"/>
          <w:sz w:val="24"/>
          <w:szCs w:val="24"/>
          <w:lang w:val="ka-GE"/>
        </w:rPr>
        <w:t>ზ</w:t>
      </w:r>
      <w:r w:rsidR="005663DF" w:rsidRPr="001969DB">
        <w:rPr>
          <w:rFonts w:ascii="Sylfaen" w:hAnsi="Sylfaen"/>
          <w:sz w:val="24"/>
          <w:szCs w:val="24"/>
          <w:lang w:val="ka-GE"/>
        </w:rPr>
        <w:t>იური კოღოებისა და გადამტანებით გამოწვეული ხელახლა აღმოცენებული დაავადებების 2014-2020 წწ რეგიონული ჩარჩო</w:t>
      </w:r>
      <w:r w:rsidR="005B48F4" w:rsidRPr="001969DB">
        <w:rPr>
          <w:rFonts w:ascii="Sylfaen" w:hAnsi="Sylfaen"/>
          <w:sz w:val="24"/>
          <w:szCs w:val="24"/>
          <w:lang w:val="ka-GE"/>
        </w:rPr>
        <w:t>-დოკუმენტის</w:t>
      </w:r>
      <w:r w:rsidR="005663DF" w:rsidRPr="001969DB">
        <w:rPr>
          <w:rFonts w:ascii="Sylfaen" w:hAnsi="Sylfaen"/>
          <w:sz w:val="24"/>
          <w:szCs w:val="24"/>
          <w:lang w:val="ka-GE"/>
        </w:rPr>
        <w:t xml:space="preserve"> განხორციელებ</w:t>
      </w:r>
      <w:r w:rsidR="005B48F4" w:rsidRPr="001969DB">
        <w:rPr>
          <w:rFonts w:ascii="Sylfaen" w:hAnsi="Sylfaen"/>
          <w:sz w:val="24"/>
          <w:szCs w:val="24"/>
          <w:lang w:val="ka-GE"/>
        </w:rPr>
        <w:t>ის მდგომარეობა</w:t>
      </w:r>
      <w:r w:rsidR="005663DF" w:rsidRPr="001969DB">
        <w:rPr>
          <w:rFonts w:ascii="Sylfaen" w:hAnsi="Sylfaen"/>
          <w:sz w:val="24"/>
          <w:szCs w:val="24"/>
          <w:lang w:val="ka-GE"/>
        </w:rPr>
        <w:t xml:space="preserve">, </w:t>
      </w:r>
      <w:r w:rsidR="005663DF" w:rsidRPr="001969DB">
        <w:rPr>
          <w:rFonts w:ascii="Sylfaen" w:hAnsi="Sylfaen" w:cs="Times New Roman"/>
          <w:color w:val="000000"/>
          <w:sz w:val="24"/>
          <w:szCs w:val="24"/>
          <w:lang w:val="ka-GE"/>
        </w:rPr>
        <w:t>ვაქცინაციის 2015-2020 სამოქმედო გეგმა</w:t>
      </w:r>
      <w:r w:rsidR="005B48F4" w:rsidRPr="001969DB">
        <w:rPr>
          <w:rFonts w:ascii="Sylfaen" w:hAnsi="Sylfaen" w:cs="Times New Roman"/>
          <w:color w:val="000000"/>
          <w:sz w:val="24"/>
          <w:szCs w:val="24"/>
          <w:lang w:val="ka-GE"/>
        </w:rPr>
        <w:t>;</w:t>
      </w:r>
      <w:r w:rsidR="005663DF" w:rsidRPr="001969DB">
        <w:rPr>
          <w:rFonts w:ascii="Sylfaen" w:hAnsi="Sylfaen" w:cs="Times New Roman"/>
          <w:color w:val="000000"/>
          <w:sz w:val="24"/>
          <w:szCs w:val="24"/>
          <w:lang w:val="ka-GE"/>
        </w:rPr>
        <w:t xml:space="preserve"> </w:t>
      </w:r>
      <w:r w:rsidR="005663DF" w:rsidRPr="001969DB">
        <w:rPr>
          <w:rFonts w:ascii="Times New Roman" w:hAnsi="Times New Roman" w:cs="Times New Roman"/>
          <w:color w:val="000000"/>
          <w:sz w:val="24"/>
          <w:szCs w:val="24"/>
          <w:lang w:val="ka-GE"/>
        </w:rPr>
        <w:t xml:space="preserve"> </w:t>
      </w:r>
      <w:r w:rsidR="005B48F4" w:rsidRPr="001969DB">
        <w:rPr>
          <w:rFonts w:ascii="Sylfaen" w:hAnsi="Sylfaen" w:cs="Times New Roman"/>
          <w:color w:val="000000"/>
          <w:sz w:val="24"/>
          <w:szCs w:val="24"/>
          <w:lang w:val="ka-GE"/>
        </w:rPr>
        <w:t>„</w:t>
      </w:r>
      <w:r w:rsidR="005663DF" w:rsidRPr="001969DB">
        <w:rPr>
          <w:rFonts w:ascii="Sylfaen" w:hAnsi="Sylfaen" w:cs="Times New Roman"/>
          <w:color w:val="000000"/>
          <w:sz w:val="24"/>
          <w:szCs w:val="24"/>
          <w:lang w:val="ka-GE"/>
        </w:rPr>
        <w:t>ქვეყნები ყურადღების ცენტრში</w:t>
      </w:r>
      <w:r w:rsidR="005B48F4" w:rsidRPr="001969DB">
        <w:rPr>
          <w:rFonts w:ascii="Sylfaen" w:hAnsi="Sylfaen" w:cs="Times New Roman"/>
          <w:color w:val="000000"/>
          <w:sz w:val="24"/>
          <w:szCs w:val="24"/>
          <w:lang w:val="ka-GE"/>
        </w:rPr>
        <w:t>“</w:t>
      </w:r>
      <w:r w:rsidR="005663DF" w:rsidRPr="001969DB">
        <w:rPr>
          <w:rFonts w:ascii="Sylfaen" w:hAnsi="Sylfaen" w:cs="Times New Roman"/>
          <w:color w:val="000000"/>
          <w:sz w:val="24"/>
          <w:szCs w:val="24"/>
          <w:lang w:val="ka-GE"/>
        </w:rPr>
        <w:t xml:space="preserve"> - </w:t>
      </w:r>
      <w:r w:rsidR="00D205F3" w:rsidRPr="001969DB">
        <w:rPr>
          <w:rFonts w:ascii="Sylfaen" w:hAnsi="Sylfaen" w:cs="Times New Roman"/>
          <w:color w:val="000000"/>
          <w:sz w:val="24"/>
          <w:szCs w:val="24"/>
          <w:lang w:val="ka-GE"/>
        </w:rPr>
        <w:t xml:space="preserve">დოკუმენტი ევროპის რეგიონის ქვეყნებში </w:t>
      </w:r>
      <w:r w:rsidR="005663DF" w:rsidRPr="001969DB">
        <w:rPr>
          <w:rFonts w:ascii="Sylfaen" w:hAnsi="Sylfaen" w:cs="Times New Roman"/>
          <w:color w:val="000000"/>
          <w:sz w:val="24"/>
          <w:szCs w:val="24"/>
          <w:lang w:val="ka-GE"/>
        </w:rPr>
        <w:t>ჯანმოს ოფისების სტრატეგიული როლი</w:t>
      </w:r>
      <w:r w:rsidR="00D205F3" w:rsidRPr="001969DB">
        <w:rPr>
          <w:rFonts w:ascii="Sylfaen" w:hAnsi="Sylfaen" w:cs="Times New Roman"/>
          <w:color w:val="000000"/>
          <w:sz w:val="24"/>
          <w:szCs w:val="24"/>
          <w:lang w:val="ka-GE"/>
        </w:rPr>
        <w:t>ს თაობაზე</w:t>
      </w:r>
      <w:r w:rsidR="00017B59">
        <w:rPr>
          <w:rFonts w:ascii="Sylfaen" w:hAnsi="Sylfaen" w:cs="Times New Roman"/>
          <w:color w:val="000000"/>
          <w:sz w:val="24"/>
          <w:szCs w:val="24"/>
          <w:lang w:val="ka-GE"/>
        </w:rPr>
        <w:t>;</w:t>
      </w:r>
      <w:r w:rsidR="005663DF" w:rsidRPr="001969DB">
        <w:rPr>
          <w:rFonts w:ascii="Sylfaen" w:hAnsi="Sylfaen" w:cs="Times New Roman"/>
          <w:color w:val="000000"/>
          <w:sz w:val="24"/>
          <w:szCs w:val="24"/>
          <w:lang w:val="ka-GE"/>
        </w:rPr>
        <w:t xml:space="preserve"> 2020-2021</w:t>
      </w:r>
      <w:r w:rsidR="00D205F3" w:rsidRPr="001969DB">
        <w:rPr>
          <w:rFonts w:ascii="Sylfaen" w:hAnsi="Sylfaen" w:cs="Times New Roman"/>
          <w:color w:val="000000"/>
          <w:sz w:val="24"/>
          <w:szCs w:val="24"/>
          <w:lang w:val="ka-GE"/>
        </w:rPr>
        <w:t>წწ</w:t>
      </w:r>
      <w:r w:rsidR="005663DF" w:rsidRPr="001969DB">
        <w:rPr>
          <w:rFonts w:ascii="Sylfaen" w:hAnsi="Sylfaen" w:cs="Times New Roman"/>
          <w:color w:val="000000"/>
          <w:sz w:val="24"/>
          <w:szCs w:val="24"/>
          <w:lang w:val="ka-GE"/>
        </w:rPr>
        <w:t xml:space="preserve"> პროგრამული ბიუჯეტი და მისი რეგიონული </w:t>
      </w:r>
      <w:r w:rsidR="00D205F3" w:rsidRPr="001969DB">
        <w:rPr>
          <w:rFonts w:ascii="Sylfaen" w:hAnsi="Sylfaen" w:cs="Times New Roman"/>
          <w:color w:val="000000"/>
          <w:sz w:val="24"/>
          <w:szCs w:val="24"/>
          <w:lang w:val="ka-GE"/>
        </w:rPr>
        <w:t>პერსპექტივები;</w:t>
      </w:r>
      <w:r w:rsidR="005663DF" w:rsidRPr="001969DB">
        <w:rPr>
          <w:rFonts w:ascii="Sylfaen" w:hAnsi="Sylfaen" w:cs="Times New Roman"/>
          <w:color w:val="000000"/>
          <w:sz w:val="24"/>
          <w:szCs w:val="24"/>
          <w:lang w:val="ka-GE"/>
        </w:rPr>
        <w:t xml:space="preserve"> ჯანმრთელობის მსოფლიო ორგანიზაციის რეფორმის გავლენა ევროპის რეგიონზე</w:t>
      </w:r>
      <w:r w:rsidR="00D205F3" w:rsidRPr="001969DB">
        <w:rPr>
          <w:rFonts w:ascii="Sylfaen" w:hAnsi="Sylfaen" w:cs="Times New Roman"/>
          <w:color w:val="000000"/>
          <w:sz w:val="24"/>
          <w:szCs w:val="24"/>
          <w:lang w:val="ka-GE"/>
        </w:rPr>
        <w:t>;</w:t>
      </w:r>
      <w:r w:rsidR="005663DF" w:rsidRPr="001969DB">
        <w:rPr>
          <w:rFonts w:ascii="Sylfaen" w:hAnsi="Sylfaen" w:cs="Times New Roman"/>
          <w:color w:val="000000"/>
          <w:sz w:val="24"/>
          <w:szCs w:val="24"/>
          <w:lang w:val="ka-GE"/>
        </w:rPr>
        <w:t xml:space="preserve"> არასახელმწიფო ორგანიზაციების აკრედიტაცი</w:t>
      </w:r>
      <w:r w:rsidR="00D205F3" w:rsidRPr="001969DB">
        <w:rPr>
          <w:rFonts w:ascii="Sylfaen" w:hAnsi="Sylfaen" w:cs="Times New Roman"/>
          <w:color w:val="000000"/>
          <w:sz w:val="24"/>
          <w:szCs w:val="24"/>
          <w:lang w:val="ka-GE"/>
        </w:rPr>
        <w:t>ის საკითხი;</w:t>
      </w:r>
      <w:r w:rsidR="005663DF" w:rsidRPr="001969DB">
        <w:rPr>
          <w:rFonts w:ascii="Sylfaen" w:hAnsi="Sylfaen" w:cs="Times New Roman"/>
          <w:color w:val="000000"/>
          <w:sz w:val="24"/>
          <w:szCs w:val="24"/>
          <w:lang w:val="ka-GE"/>
        </w:rPr>
        <w:t xml:space="preserve"> </w:t>
      </w:r>
      <w:r w:rsidR="005663DF" w:rsidRPr="001969DB">
        <w:rPr>
          <w:rFonts w:ascii="Times New Roman" w:hAnsi="Times New Roman" w:cs="Times New Roman"/>
          <w:color w:val="000000"/>
          <w:sz w:val="24"/>
          <w:szCs w:val="24"/>
          <w:lang w:val="ka-GE"/>
        </w:rPr>
        <w:t xml:space="preserve"> </w:t>
      </w:r>
      <w:r w:rsidR="005B48F4" w:rsidRPr="001969DB">
        <w:rPr>
          <w:rFonts w:ascii="Sylfaen" w:hAnsi="Sylfaen"/>
          <w:sz w:val="24"/>
          <w:szCs w:val="24"/>
          <w:lang w:val="ka-GE"/>
        </w:rPr>
        <w:t>არაგადამდებ დაავადებებზე ესპანეთში 16-18 აპრილს და ჯანდაცვის სისტემებზე ტალინში 13-14 ივნისს ჩატარებული ორი მაღალი დონის შეხვედრის შედეგები</w:t>
      </w:r>
      <w:r w:rsidR="00017B59">
        <w:rPr>
          <w:rFonts w:ascii="Sylfaen" w:hAnsi="Sylfaen"/>
          <w:sz w:val="24"/>
          <w:szCs w:val="24"/>
          <w:lang w:val="ka-GE"/>
        </w:rPr>
        <w:t xml:space="preserve"> და სხვ.</w:t>
      </w:r>
    </w:p>
    <w:p w14:paraId="6DB5553F" w14:textId="7F69933D" w:rsidR="00413B51" w:rsidRPr="001969DB" w:rsidRDefault="00D205F3" w:rsidP="00126775">
      <w:pPr>
        <w:jc w:val="both"/>
        <w:rPr>
          <w:rFonts w:ascii="Times New Roman" w:hAnsi="Times New Roman" w:cs="Times New Roman"/>
          <w:color w:val="000000"/>
          <w:sz w:val="24"/>
          <w:szCs w:val="24"/>
          <w:lang w:val="ka-GE"/>
        </w:rPr>
      </w:pPr>
      <w:r w:rsidRPr="001969DB">
        <w:rPr>
          <w:rFonts w:ascii="Sylfaen" w:hAnsi="Sylfaen" w:cs="Times New Roman"/>
          <w:color w:val="000000"/>
          <w:sz w:val="24"/>
          <w:szCs w:val="24"/>
          <w:lang w:val="ka-GE"/>
        </w:rPr>
        <w:t xml:space="preserve">მოხსენებულ იქნა ევროპის </w:t>
      </w:r>
      <w:r w:rsidR="00017B59">
        <w:rPr>
          <w:rFonts w:ascii="Sylfaen" w:hAnsi="Sylfaen" w:cs="Times New Roman"/>
          <w:color w:val="000000"/>
          <w:sz w:val="24"/>
          <w:szCs w:val="24"/>
          <w:lang w:val="ka-GE"/>
        </w:rPr>
        <w:t xml:space="preserve">რეგიონში </w:t>
      </w:r>
      <w:r w:rsidRPr="001969DB">
        <w:rPr>
          <w:rFonts w:ascii="Sylfaen" w:hAnsi="Sylfaen" w:cs="Times New Roman"/>
          <w:color w:val="000000"/>
          <w:sz w:val="24"/>
          <w:szCs w:val="24"/>
          <w:lang w:val="ka-GE"/>
        </w:rPr>
        <w:t xml:space="preserve">შემუშავებული სტრატეგიული დოკუმენტების </w:t>
      </w:r>
      <w:r w:rsidR="00017B59">
        <w:rPr>
          <w:rFonts w:ascii="Sylfaen" w:hAnsi="Sylfaen" w:cs="Times New Roman"/>
          <w:color w:val="000000"/>
          <w:sz w:val="24"/>
          <w:szCs w:val="24"/>
          <w:lang w:val="ka-GE"/>
        </w:rPr>
        <w:t>განხორციელების</w:t>
      </w:r>
      <w:r w:rsidR="005663DF" w:rsidRPr="001969DB">
        <w:rPr>
          <w:rFonts w:ascii="Sylfaen" w:hAnsi="Sylfaen" w:cs="Times New Roman"/>
          <w:color w:val="000000"/>
          <w:sz w:val="24"/>
          <w:szCs w:val="24"/>
          <w:lang w:val="ka-GE"/>
        </w:rPr>
        <w:t xml:space="preserve"> ანგარიშები</w:t>
      </w:r>
      <w:r w:rsidRPr="001969DB">
        <w:rPr>
          <w:rFonts w:ascii="Sylfaen" w:hAnsi="Sylfaen" w:cs="Times New Roman"/>
          <w:color w:val="000000"/>
          <w:sz w:val="24"/>
          <w:szCs w:val="24"/>
          <w:lang w:val="ka-GE"/>
        </w:rPr>
        <w:t xml:space="preserve"> შემდეგი კატეგორიების მიხედვით: 1. გადამდები დაავადებები (</w:t>
      </w:r>
      <w:r w:rsidR="005663DF" w:rsidRPr="001969DB">
        <w:rPr>
          <w:rFonts w:ascii="Sylfaen" w:hAnsi="Sylfaen" w:cs="Times New Roman"/>
          <w:color w:val="000000"/>
          <w:sz w:val="24"/>
          <w:szCs w:val="24"/>
          <w:lang w:val="ka-GE"/>
        </w:rPr>
        <w:t>ტუბერკულოზის 2016-2020 სამოქმედო გეგმა</w:t>
      </w:r>
      <w:r w:rsidRPr="001969DB">
        <w:rPr>
          <w:rFonts w:ascii="Sylfaen" w:hAnsi="Sylfaen" w:cs="Times New Roman"/>
          <w:color w:val="000000"/>
          <w:sz w:val="24"/>
          <w:szCs w:val="24"/>
          <w:lang w:val="ka-GE"/>
        </w:rPr>
        <w:t xml:space="preserve">); 2. </w:t>
      </w:r>
      <w:r w:rsidR="00017B59">
        <w:rPr>
          <w:rFonts w:ascii="Sylfaen" w:hAnsi="Sylfaen" w:cs="Times New Roman"/>
          <w:color w:val="000000"/>
          <w:sz w:val="24"/>
          <w:szCs w:val="24"/>
          <w:lang w:val="ka-GE"/>
        </w:rPr>
        <w:t>არაგადამდებ</w:t>
      </w:r>
      <w:r w:rsidRPr="001969DB">
        <w:rPr>
          <w:rFonts w:ascii="Sylfaen" w:hAnsi="Sylfaen" w:cs="Times New Roman"/>
          <w:color w:val="000000"/>
          <w:sz w:val="24"/>
          <w:szCs w:val="24"/>
          <w:lang w:val="ka-GE"/>
        </w:rPr>
        <w:t>ი დაავადებები (</w:t>
      </w:r>
      <w:r w:rsidR="005663DF" w:rsidRPr="001969DB">
        <w:rPr>
          <w:rFonts w:ascii="Sylfaen" w:hAnsi="Sylfaen" w:cs="Times New Roman"/>
          <w:color w:val="000000"/>
          <w:sz w:val="24"/>
          <w:szCs w:val="24"/>
          <w:lang w:val="ka-GE"/>
        </w:rPr>
        <w:t>ფიზიკური განვით</w:t>
      </w:r>
      <w:r w:rsidRPr="001969DB">
        <w:rPr>
          <w:rFonts w:ascii="Sylfaen" w:hAnsi="Sylfaen" w:cs="Times New Roman"/>
          <w:color w:val="000000"/>
          <w:sz w:val="24"/>
          <w:szCs w:val="24"/>
          <w:lang w:val="ka-GE"/>
        </w:rPr>
        <w:t>ა</w:t>
      </w:r>
      <w:r w:rsidR="005663DF" w:rsidRPr="001969DB">
        <w:rPr>
          <w:rFonts w:ascii="Sylfaen" w:hAnsi="Sylfaen" w:cs="Times New Roman"/>
          <w:color w:val="000000"/>
          <w:sz w:val="24"/>
          <w:szCs w:val="24"/>
          <w:lang w:val="ka-GE"/>
        </w:rPr>
        <w:t>რების 2016-2025 წწ. სტრატეგია</w:t>
      </w:r>
      <w:r w:rsidR="00017B59">
        <w:rPr>
          <w:rFonts w:ascii="Sylfaen" w:hAnsi="Sylfaen" w:cs="Times New Roman"/>
          <w:color w:val="000000"/>
          <w:sz w:val="24"/>
          <w:szCs w:val="24"/>
          <w:lang w:val="ka-GE"/>
        </w:rPr>
        <w:t>;</w:t>
      </w:r>
      <w:r w:rsidRPr="001969DB">
        <w:rPr>
          <w:rFonts w:ascii="Sylfaen" w:hAnsi="Sylfaen" w:cs="Times New Roman"/>
          <w:color w:val="000000"/>
          <w:sz w:val="24"/>
          <w:szCs w:val="24"/>
          <w:lang w:val="ka-GE"/>
        </w:rPr>
        <w:t xml:space="preserve"> თა</w:t>
      </w:r>
      <w:r w:rsidR="005663DF" w:rsidRPr="001969DB">
        <w:rPr>
          <w:rFonts w:ascii="Sylfaen" w:hAnsi="Sylfaen" w:cs="Times New Roman"/>
          <w:color w:val="000000"/>
          <w:sz w:val="24"/>
          <w:szCs w:val="24"/>
          <w:lang w:val="ka-GE"/>
        </w:rPr>
        <w:t xml:space="preserve">მბაქოს კონტროლის ჩარჩო კონვენციის განხორციელების </w:t>
      </w:r>
      <w:r w:rsidRPr="001969DB">
        <w:rPr>
          <w:rFonts w:ascii="Sylfaen" w:hAnsi="Sylfaen" w:cs="Times New Roman"/>
          <w:color w:val="000000"/>
          <w:sz w:val="24"/>
          <w:szCs w:val="24"/>
          <w:lang w:val="ka-GE"/>
        </w:rPr>
        <w:t>ხელშეწყობის</w:t>
      </w:r>
      <w:r w:rsidR="005663DF" w:rsidRPr="001969DB">
        <w:rPr>
          <w:rFonts w:ascii="Sylfaen" w:hAnsi="Sylfaen" w:cs="Times New Roman"/>
          <w:color w:val="000000"/>
          <w:sz w:val="24"/>
          <w:szCs w:val="24"/>
          <w:lang w:val="ka-GE"/>
        </w:rPr>
        <w:t xml:space="preserve"> 2015-2025 საგზაო რუკა</w:t>
      </w:r>
      <w:r w:rsidR="00017B59">
        <w:rPr>
          <w:rFonts w:ascii="Sylfaen" w:hAnsi="Sylfaen" w:cs="Times New Roman"/>
          <w:color w:val="000000"/>
          <w:sz w:val="24"/>
          <w:szCs w:val="24"/>
          <w:lang w:val="ka-GE"/>
        </w:rPr>
        <w:t>;</w:t>
      </w:r>
      <w:r w:rsidRPr="001969DB">
        <w:rPr>
          <w:rFonts w:ascii="Sylfaen" w:hAnsi="Sylfaen" w:cs="Times New Roman"/>
          <w:color w:val="000000"/>
          <w:sz w:val="24"/>
          <w:szCs w:val="24"/>
          <w:lang w:val="ka-GE"/>
        </w:rPr>
        <w:t xml:space="preserve"> </w:t>
      </w:r>
      <w:r w:rsidR="005663DF" w:rsidRPr="001969DB">
        <w:rPr>
          <w:rFonts w:ascii="Sylfaen" w:hAnsi="Sylfaen" w:cs="Times New Roman"/>
          <w:color w:val="000000"/>
          <w:sz w:val="24"/>
          <w:szCs w:val="24"/>
          <w:lang w:val="ka-GE"/>
        </w:rPr>
        <w:t>ა</w:t>
      </w:r>
      <w:r w:rsidRPr="001969DB">
        <w:rPr>
          <w:rFonts w:ascii="Sylfaen" w:hAnsi="Sylfaen" w:cs="Times New Roman"/>
          <w:color w:val="000000"/>
          <w:sz w:val="24"/>
          <w:szCs w:val="24"/>
          <w:lang w:val="ka-GE"/>
        </w:rPr>
        <w:t xml:space="preserve">რაგადამდები დაავადებების </w:t>
      </w:r>
      <w:r w:rsidR="005663DF" w:rsidRPr="001969DB">
        <w:rPr>
          <w:rFonts w:ascii="Sylfaen" w:hAnsi="Sylfaen" w:cs="Times New Roman"/>
          <w:color w:val="000000"/>
          <w:sz w:val="24"/>
          <w:szCs w:val="24"/>
          <w:lang w:val="ka-GE"/>
        </w:rPr>
        <w:t>პრევენციისა და კონტროლის სამოქმედო გეგმა</w:t>
      </w:r>
      <w:r w:rsidRPr="001969DB">
        <w:rPr>
          <w:rFonts w:ascii="Sylfaen" w:hAnsi="Sylfaen" w:cs="Times New Roman"/>
          <w:color w:val="000000"/>
          <w:sz w:val="24"/>
          <w:szCs w:val="24"/>
          <w:lang w:val="ka-GE"/>
        </w:rPr>
        <w:t xml:space="preserve">); </w:t>
      </w:r>
      <w:r w:rsidR="005663DF" w:rsidRPr="001969DB">
        <w:rPr>
          <w:rFonts w:ascii="Sylfaen" w:hAnsi="Sylfaen" w:cs="Times New Roman"/>
          <w:color w:val="000000"/>
          <w:sz w:val="24"/>
          <w:szCs w:val="24"/>
          <w:lang w:val="ka-GE"/>
        </w:rPr>
        <w:t xml:space="preserve"> </w:t>
      </w:r>
      <w:r w:rsidRPr="001969DB">
        <w:rPr>
          <w:rFonts w:ascii="Sylfaen" w:hAnsi="Sylfaen" w:cs="Times New Roman"/>
          <w:color w:val="000000"/>
          <w:sz w:val="24"/>
          <w:szCs w:val="24"/>
          <w:lang w:val="ka-GE"/>
        </w:rPr>
        <w:t xml:space="preserve">3. </w:t>
      </w:r>
      <w:r w:rsidR="005663DF" w:rsidRPr="001969DB">
        <w:rPr>
          <w:rFonts w:ascii="Sylfaen" w:hAnsi="Sylfaen" w:cs="Times New Roman"/>
          <w:color w:val="000000"/>
          <w:sz w:val="24"/>
          <w:szCs w:val="24"/>
          <w:lang w:val="ka-GE"/>
        </w:rPr>
        <w:t xml:space="preserve">სიცოცხლის მანძილზე ჯანმრთელობის ხელშეწყობა </w:t>
      </w:r>
      <w:r w:rsidRPr="001969DB">
        <w:rPr>
          <w:rFonts w:ascii="Sylfaen" w:hAnsi="Sylfaen" w:cs="Times New Roman"/>
          <w:color w:val="000000"/>
          <w:sz w:val="24"/>
          <w:szCs w:val="24"/>
          <w:lang w:val="ka-GE"/>
        </w:rPr>
        <w:t>(</w:t>
      </w:r>
      <w:r w:rsidR="008E52B7" w:rsidRPr="001969DB">
        <w:rPr>
          <w:rFonts w:ascii="Sylfaen" w:hAnsi="Sylfaen" w:cs="Times New Roman"/>
          <w:color w:val="000000"/>
          <w:sz w:val="24"/>
          <w:szCs w:val="24"/>
          <w:lang w:val="ka-GE"/>
        </w:rPr>
        <w:t>ინვესტირება ბავშვებში: ბავშვებისა და მოზარდების ჯანმრთელობის 2015-2020 სტრატეგია და ბავშვების მიმართ არასათ</w:t>
      </w:r>
      <w:r w:rsidRPr="001969DB">
        <w:rPr>
          <w:rFonts w:ascii="Sylfaen" w:hAnsi="Sylfaen" w:cs="Times New Roman"/>
          <w:color w:val="000000"/>
          <w:sz w:val="24"/>
          <w:szCs w:val="24"/>
          <w:lang w:val="ka-GE"/>
        </w:rPr>
        <w:t>ა</w:t>
      </w:r>
      <w:r w:rsidR="008E52B7" w:rsidRPr="001969DB">
        <w:rPr>
          <w:rFonts w:ascii="Sylfaen" w:hAnsi="Sylfaen" w:cs="Times New Roman"/>
          <w:color w:val="000000"/>
          <w:sz w:val="24"/>
          <w:szCs w:val="24"/>
          <w:lang w:val="ka-GE"/>
        </w:rPr>
        <w:t xml:space="preserve">ნადო მოპყრობის </w:t>
      </w:r>
      <w:r w:rsidR="001879A7" w:rsidRPr="001969DB">
        <w:rPr>
          <w:rFonts w:ascii="Sylfaen" w:hAnsi="Sylfaen" w:cs="Times New Roman"/>
          <w:color w:val="000000"/>
          <w:sz w:val="24"/>
          <w:szCs w:val="24"/>
          <w:lang w:val="ka-GE"/>
        </w:rPr>
        <w:t>პრევენციის 2015-2020 სამოქმედო გეგმა</w:t>
      </w:r>
      <w:r w:rsidR="00017B59">
        <w:rPr>
          <w:rFonts w:ascii="Sylfaen" w:hAnsi="Sylfaen" w:cs="Times New Roman"/>
          <w:color w:val="000000"/>
          <w:sz w:val="24"/>
          <w:szCs w:val="24"/>
          <w:lang w:val="ka-GE"/>
        </w:rPr>
        <w:t>;</w:t>
      </w:r>
      <w:r w:rsidRPr="001969DB">
        <w:rPr>
          <w:rFonts w:ascii="Sylfaen" w:hAnsi="Sylfaen" w:cs="Times New Roman"/>
          <w:color w:val="000000"/>
          <w:sz w:val="24"/>
          <w:szCs w:val="24"/>
          <w:lang w:val="ka-GE"/>
        </w:rPr>
        <w:t xml:space="preserve"> </w:t>
      </w:r>
      <w:r w:rsidR="001879A7" w:rsidRPr="001969DB">
        <w:rPr>
          <w:rFonts w:ascii="Sylfaen" w:hAnsi="Sylfaen" w:cs="Times New Roman"/>
          <w:color w:val="000000"/>
          <w:sz w:val="24"/>
          <w:szCs w:val="24"/>
          <w:lang w:val="ka-GE"/>
        </w:rPr>
        <w:t>ლტოლვილებისა და მიგრანტთ</w:t>
      </w:r>
      <w:r w:rsidRPr="001969DB">
        <w:rPr>
          <w:rFonts w:ascii="Sylfaen" w:hAnsi="Sylfaen" w:cs="Times New Roman"/>
          <w:color w:val="000000"/>
          <w:sz w:val="24"/>
          <w:szCs w:val="24"/>
          <w:lang w:val="ka-GE"/>
        </w:rPr>
        <w:t>ა</w:t>
      </w:r>
      <w:r w:rsidR="001879A7" w:rsidRPr="001969DB">
        <w:rPr>
          <w:rFonts w:ascii="Sylfaen" w:hAnsi="Sylfaen" w:cs="Times New Roman"/>
          <w:color w:val="000000"/>
          <w:sz w:val="24"/>
          <w:szCs w:val="24"/>
          <w:lang w:val="ka-GE"/>
        </w:rPr>
        <w:t xml:space="preserve"> ჯანრთელობის სტრატეგია და სამოქმედო გეგმა</w:t>
      </w:r>
      <w:r w:rsidR="00017B59">
        <w:rPr>
          <w:rFonts w:ascii="Sylfaen" w:hAnsi="Sylfaen" w:cs="Times New Roman"/>
          <w:color w:val="000000"/>
          <w:sz w:val="24"/>
          <w:szCs w:val="24"/>
          <w:lang w:val="ka-GE"/>
        </w:rPr>
        <w:t>;</w:t>
      </w:r>
      <w:r w:rsidRPr="001969DB">
        <w:rPr>
          <w:rFonts w:ascii="Sylfaen" w:hAnsi="Sylfaen" w:cs="Times New Roman"/>
          <w:color w:val="000000"/>
          <w:sz w:val="24"/>
          <w:szCs w:val="24"/>
          <w:lang w:val="ka-GE"/>
        </w:rPr>
        <w:t xml:space="preserve"> </w:t>
      </w:r>
      <w:r w:rsidR="001879A7" w:rsidRPr="001969DB">
        <w:rPr>
          <w:rFonts w:ascii="Sylfaen" w:hAnsi="Sylfaen" w:cs="Times New Roman"/>
          <w:color w:val="000000"/>
          <w:sz w:val="24"/>
          <w:szCs w:val="24"/>
          <w:lang w:val="ka-GE"/>
        </w:rPr>
        <w:t>ევროპის გარემოსა და ჯანმრთლობის პროცესის განხორციელება</w:t>
      </w:r>
      <w:r w:rsidRPr="001969DB">
        <w:rPr>
          <w:rFonts w:ascii="Sylfaen" w:hAnsi="Sylfaen" w:cs="Times New Roman"/>
          <w:color w:val="000000"/>
          <w:sz w:val="24"/>
          <w:szCs w:val="24"/>
          <w:lang w:val="ka-GE"/>
        </w:rPr>
        <w:t xml:space="preserve">); 4. </w:t>
      </w:r>
      <w:r w:rsidR="001879A7" w:rsidRPr="001969DB">
        <w:rPr>
          <w:rFonts w:ascii="Sylfaen" w:hAnsi="Sylfaen" w:cs="Times New Roman"/>
          <w:color w:val="000000"/>
          <w:sz w:val="24"/>
          <w:szCs w:val="24"/>
          <w:lang w:val="ka-GE"/>
        </w:rPr>
        <w:t>ჯანდაცვის სისტემები</w:t>
      </w:r>
      <w:r w:rsidR="00413B51" w:rsidRPr="001969DB">
        <w:rPr>
          <w:rFonts w:ascii="Times New Roman" w:hAnsi="Times New Roman" w:cs="Times New Roman"/>
          <w:color w:val="000000"/>
          <w:sz w:val="24"/>
          <w:szCs w:val="24"/>
          <w:lang w:val="ka-GE"/>
        </w:rPr>
        <w:t xml:space="preserve"> </w:t>
      </w:r>
      <w:r w:rsidRPr="001969DB">
        <w:rPr>
          <w:rFonts w:ascii="Sylfaen" w:hAnsi="Sylfaen" w:cs="Times New Roman"/>
          <w:color w:val="000000"/>
          <w:sz w:val="24"/>
          <w:szCs w:val="24"/>
          <w:lang w:val="ka-GE"/>
        </w:rPr>
        <w:t>(</w:t>
      </w:r>
      <w:r w:rsidR="001879A7" w:rsidRPr="001969DB">
        <w:rPr>
          <w:rFonts w:ascii="Sylfaen" w:hAnsi="Sylfaen" w:cs="Times New Roman"/>
          <w:color w:val="000000"/>
          <w:sz w:val="24"/>
          <w:szCs w:val="24"/>
          <w:lang w:val="ka-GE"/>
        </w:rPr>
        <w:t>მ</w:t>
      </w:r>
      <w:r w:rsidRPr="001969DB">
        <w:rPr>
          <w:rFonts w:ascii="Sylfaen" w:hAnsi="Sylfaen" w:cs="Times New Roman"/>
          <w:color w:val="000000"/>
          <w:sz w:val="24"/>
          <w:szCs w:val="24"/>
          <w:lang w:val="ka-GE"/>
        </w:rPr>
        <w:t>ტკიცებულებების</w:t>
      </w:r>
      <w:r w:rsidR="00017B59">
        <w:rPr>
          <w:rFonts w:ascii="Sylfaen" w:hAnsi="Sylfaen" w:cs="Times New Roman"/>
          <w:color w:val="000000"/>
          <w:sz w:val="24"/>
          <w:szCs w:val="24"/>
          <w:lang w:val="ka-GE"/>
        </w:rPr>
        <w:t>,</w:t>
      </w:r>
      <w:r w:rsidR="001879A7" w:rsidRPr="001969DB">
        <w:rPr>
          <w:rFonts w:ascii="Sylfaen" w:hAnsi="Sylfaen" w:cs="Times New Roman"/>
          <w:color w:val="000000"/>
          <w:sz w:val="24"/>
          <w:szCs w:val="24"/>
          <w:lang w:val="ka-GE"/>
        </w:rPr>
        <w:t xml:space="preserve"> ინფ</w:t>
      </w:r>
      <w:r w:rsidR="00017B59">
        <w:rPr>
          <w:rFonts w:ascii="Sylfaen" w:hAnsi="Sylfaen" w:cs="Times New Roman"/>
          <w:color w:val="000000"/>
          <w:sz w:val="24"/>
          <w:szCs w:val="24"/>
          <w:lang w:val="ka-GE"/>
        </w:rPr>
        <w:t>ო</w:t>
      </w:r>
      <w:r w:rsidR="001879A7" w:rsidRPr="001969DB">
        <w:rPr>
          <w:rFonts w:ascii="Sylfaen" w:hAnsi="Sylfaen" w:cs="Times New Roman"/>
          <w:color w:val="000000"/>
          <w:sz w:val="24"/>
          <w:szCs w:val="24"/>
          <w:lang w:val="ka-GE"/>
        </w:rPr>
        <w:t>რმაცი</w:t>
      </w:r>
      <w:r w:rsidRPr="001969DB">
        <w:rPr>
          <w:rFonts w:ascii="Sylfaen" w:hAnsi="Sylfaen" w:cs="Times New Roman"/>
          <w:color w:val="000000"/>
          <w:sz w:val="24"/>
          <w:szCs w:val="24"/>
          <w:lang w:val="ka-GE"/>
        </w:rPr>
        <w:t>ისა</w:t>
      </w:r>
      <w:r w:rsidR="001879A7" w:rsidRPr="001969DB">
        <w:rPr>
          <w:rFonts w:ascii="Sylfaen" w:hAnsi="Sylfaen" w:cs="Times New Roman"/>
          <w:color w:val="000000"/>
          <w:sz w:val="24"/>
          <w:szCs w:val="24"/>
          <w:lang w:val="ka-GE"/>
        </w:rPr>
        <w:t xml:space="preserve"> და კვლევები</w:t>
      </w:r>
      <w:r w:rsidRPr="001969DB">
        <w:rPr>
          <w:rFonts w:ascii="Sylfaen" w:hAnsi="Sylfaen" w:cs="Times New Roman"/>
          <w:color w:val="000000"/>
          <w:sz w:val="24"/>
          <w:szCs w:val="24"/>
          <w:lang w:val="ka-GE"/>
        </w:rPr>
        <w:t>ს გამოყენების გაძლიერება</w:t>
      </w:r>
      <w:r w:rsidR="001879A7" w:rsidRPr="001969DB">
        <w:rPr>
          <w:rFonts w:ascii="Sylfaen" w:hAnsi="Sylfaen" w:cs="Times New Roman"/>
          <w:color w:val="000000"/>
          <w:sz w:val="24"/>
          <w:szCs w:val="24"/>
          <w:lang w:val="ka-GE"/>
        </w:rPr>
        <w:t xml:space="preserve"> </w:t>
      </w:r>
      <w:r w:rsidRPr="001969DB">
        <w:rPr>
          <w:rFonts w:ascii="Sylfaen" w:hAnsi="Sylfaen" w:cs="Times New Roman"/>
          <w:color w:val="000000"/>
          <w:sz w:val="24"/>
          <w:szCs w:val="24"/>
          <w:lang w:val="ka-GE"/>
        </w:rPr>
        <w:t xml:space="preserve">პოლიტიკური </w:t>
      </w:r>
      <w:r w:rsidR="001879A7" w:rsidRPr="001969DB">
        <w:rPr>
          <w:rFonts w:ascii="Sylfaen" w:hAnsi="Sylfaen" w:cs="Times New Roman"/>
          <w:color w:val="000000"/>
          <w:sz w:val="24"/>
          <w:szCs w:val="24"/>
          <w:lang w:val="ka-GE"/>
        </w:rPr>
        <w:t>გადაწყვეტილების მი</w:t>
      </w:r>
      <w:r w:rsidRPr="001969DB">
        <w:rPr>
          <w:rFonts w:ascii="Sylfaen" w:hAnsi="Sylfaen" w:cs="Times New Roman"/>
          <w:color w:val="000000"/>
          <w:sz w:val="24"/>
          <w:szCs w:val="24"/>
          <w:lang w:val="ka-GE"/>
        </w:rPr>
        <w:t>ღ</w:t>
      </w:r>
      <w:r w:rsidR="001879A7" w:rsidRPr="001969DB">
        <w:rPr>
          <w:rFonts w:ascii="Sylfaen" w:hAnsi="Sylfaen" w:cs="Times New Roman"/>
          <w:color w:val="000000"/>
          <w:sz w:val="24"/>
          <w:szCs w:val="24"/>
          <w:lang w:val="ka-GE"/>
        </w:rPr>
        <w:t>ების</w:t>
      </w:r>
      <w:r w:rsidRPr="001969DB">
        <w:rPr>
          <w:rFonts w:ascii="Sylfaen" w:hAnsi="Sylfaen" w:cs="Times New Roman"/>
          <w:color w:val="000000"/>
          <w:sz w:val="24"/>
          <w:szCs w:val="24"/>
          <w:lang w:val="ka-GE"/>
        </w:rPr>
        <w:t xml:space="preserve"> პროცესის გაუმჯობესებისათვის); 5. </w:t>
      </w:r>
      <w:r w:rsidR="001879A7" w:rsidRPr="001969DB">
        <w:rPr>
          <w:rFonts w:ascii="Sylfaen" w:hAnsi="Sylfaen" w:cs="Times New Roman"/>
          <w:color w:val="000000"/>
          <w:sz w:val="24"/>
          <w:szCs w:val="24"/>
          <w:lang w:val="ka-GE"/>
        </w:rPr>
        <w:t>მზაობა, ზედამხედველობა და რეაგირება</w:t>
      </w:r>
      <w:r w:rsidR="00413B51" w:rsidRPr="001969DB">
        <w:rPr>
          <w:rFonts w:ascii="Times New Roman" w:hAnsi="Times New Roman" w:cs="Times New Roman"/>
          <w:color w:val="000000"/>
          <w:sz w:val="24"/>
          <w:szCs w:val="24"/>
          <w:lang w:val="ka-GE"/>
        </w:rPr>
        <w:t xml:space="preserve"> </w:t>
      </w:r>
      <w:r w:rsidRPr="001969DB">
        <w:rPr>
          <w:rFonts w:ascii="Sylfaen" w:hAnsi="Sylfaen" w:cs="Times New Roman"/>
          <w:color w:val="000000"/>
          <w:sz w:val="24"/>
          <w:szCs w:val="24"/>
          <w:lang w:val="ka-GE"/>
        </w:rPr>
        <w:t>(</w:t>
      </w:r>
      <w:r w:rsidR="001879A7" w:rsidRPr="001969DB">
        <w:rPr>
          <w:rFonts w:ascii="Sylfaen" w:hAnsi="Sylfaen" w:cs="Times New Roman"/>
          <w:color w:val="000000"/>
          <w:sz w:val="24"/>
          <w:szCs w:val="24"/>
          <w:lang w:val="ka-GE"/>
        </w:rPr>
        <w:t xml:space="preserve">ანტიბიოტიკებზე რეზისტენტობის სტრატეგიული </w:t>
      </w:r>
      <w:r w:rsidRPr="001969DB">
        <w:rPr>
          <w:rFonts w:ascii="Sylfaen" w:hAnsi="Sylfaen" w:cs="Times New Roman"/>
          <w:color w:val="000000"/>
          <w:sz w:val="24"/>
          <w:szCs w:val="24"/>
          <w:lang w:val="ka-GE"/>
        </w:rPr>
        <w:t xml:space="preserve">სამოქმედო </w:t>
      </w:r>
      <w:r w:rsidR="001879A7" w:rsidRPr="001969DB">
        <w:rPr>
          <w:rFonts w:ascii="Sylfaen" w:hAnsi="Sylfaen" w:cs="Times New Roman"/>
          <w:color w:val="000000"/>
          <w:sz w:val="24"/>
          <w:szCs w:val="24"/>
          <w:lang w:val="ka-GE"/>
        </w:rPr>
        <w:t>გეგმ</w:t>
      </w:r>
      <w:r w:rsidRPr="001969DB">
        <w:rPr>
          <w:rFonts w:ascii="Sylfaen" w:hAnsi="Sylfaen" w:cs="Times New Roman"/>
          <w:color w:val="000000"/>
          <w:sz w:val="24"/>
          <w:szCs w:val="24"/>
          <w:lang w:val="ka-GE"/>
        </w:rPr>
        <w:t>ა); 6. კორპორატიული სერვისები და მხარდაჭერის ფუნქცია (შესაბამისობა და აუდიტი</w:t>
      </w:r>
      <w:r w:rsidR="00017B59">
        <w:rPr>
          <w:rFonts w:ascii="Sylfaen" w:hAnsi="Sylfaen" w:cs="Times New Roman"/>
          <w:color w:val="000000"/>
          <w:sz w:val="24"/>
          <w:szCs w:val="24"/>
          <w:lang w:val="ka-GE"/>
        </w:rPr>
        <w:t>;</w:t>
      </w:r>
      <w:r w:rsidRPr="001969DB">
        <w:rPr>
          <w:rFonts w:ascii="Sylfaen" w:hAnsi="Sylfaen" w:cs="Times New Roman"/>
          <w:color w:val="000000"/>
          <w:sz w:val="24"/>
          <w:szCs w:val="24"/>
          <w:lang w:val="ka-GE"/>
        </w:rPr>
        <w:t xml:space="preserve"> გეოგრაფიულად დაშორებული ოფისების მუშაობა</w:t>
      </w:r>
      <w:r w:rsidR="00017B59">
        <w:rPr>
          <w:rFonts w:ascii="Sylfaen" w:hAnsi="Sylfaen" w:cs="Times New Roman"/>
          <w:color w:val="000000"/>
          <w:sz w:val="24"/>
          <w:szCs w:val="24"/>
          <w:lang w:val="ka-GE"/>
        </w:rPr>
        <w:t>;</w:t>
      </w:r>
      <w:r w:rsidRPr="001969DB">
        <w:rPr>
          <w:rFonts w:ascii="Sylfaen" w:hAnsi="Sylfaen" w:cs="Times New Roman"/>
          <w:color w:val="000000"/>
          <w:sz w:val="24"/>
          <w:szCs w:val="24"/>
          <w:lang w:val="ka-GE"/>
        </w:rPr>
        <w:t xml:space="preserve"> ჯანმოს ევროპის რეგიონული ოფისის მმართველობა); 7. ურთიერთ</w:t>
      </w:r>
      <w:r w:rsidR="00126775" w:rsidRPr="001969DB">
        <w:rPr>
          <w:rFonts w:ascii="Sylfaen" w:hAnsi="Sylfaen" w:cs="Times New Roman"/>
          <w:color w:val="000000"/>
          <w:sz w:val="24"/>
          <w:szCs w:val="24"/>
          <w:lang w:val="ka-GE"/>
        </w:rPr>
        <w:t>მკვეთი</w:t>
      </w:r>
      <w:r w:rsidRPr="001969DB">
        <w:rPr>
          <w:rFonts w:ascii="Sylfaen" w:hAnsi="Sylfaen" w:cs="Times New Roman"/>
          <w:color w:val="000000"/>
          <w:sz w:val="24"/>
          <w:szCs w:val="24"/>
          <w:lang w:val="ka-GE"/>
        </w:rPr>
        <w:t xml:space="preserve"> საკითხები </w:t>
      </w:r>
      <w:r w:rsidR="00126775" w:rsidRPr="001969DB">
        <w:rPr>
          <w:rFonts w:ascii="Sylfaen" w:hAnsi="Sylfaen" w:cs="Times New Roman"/>
          <w:color w:val="000000"/>
          <w:sz w:val="24"/>
          <w:szCs w:val="24"/>
          <w:lang w:val="ka-GE"/>
        </w:rPr>
        <w:t>(</w:t>
      </w:r>
      <w:r w:rsidR="001879A7" w:rsidRPr="001969DB">
        <w:rPr>
          <w:rFonts w:ascii="Sylfaen" w:hAnsi="Sylfaen" w:cs="Times New Roman"/>
          <w:color w:val="000000"/>
          <w:sz w:val="24"/>
          <w:szCs w:val="24"/>
          <w:lang w:val="ka-GE"/>
        </w:rPr>
        <w:t>ჯანმრთ</w:t>
      </w:r>
      <w:r w:rsidR="00017B59">
        <w:rPr>
          <w:rFonts w:ascii="Sylfaen" w:hAnsi="Sylfaen" w:cs="Times New Roman"/>
          <w:color w:val="000000"/>
          <w:sz w:val="24"/>
          <w:szCs w:val="24"/>
          <w:lang w:val="ka-GE"/>
        </w:rPr>
        <w:t>ე</w:t>
      </w:r>
      <w:r w:rsidR="001879A7" w:rsidRPr="001969DB">
        <w:rPr>
          <w:rFonts w:ascii="Sylfaen" w:hAnsi="Sylfaen" w:cs="Times New Roman"/>
          <w:color w:val="000000"/>
          <w:sz w:val="24"/>
          <w:szCs w:val="24"/>
          <w:lang w:val="ka-GE"/>
        </w:rPr>
        <w:t xml:space="preserve">ლობა 2020-ის განხორციელება, ინდიკატორების </w:t>
      </w:r>
      <w:r w:rsidR="00126775" w:rsidRPr="001969DB">
        <w:rPr>
          <w:rFonts w:ascii="Sylfaen" w:hAnsi="Sylfaen" w:cs="Times New Roman"/>
          <w:color w:val="000000"/>
          <w:sz w:val="24"/>
          <w:szCs w:val="24"/>
          <w:lang w:val="ka-GE"/>
        </w:rPr>
        <w:t>მიხედვით).</w:t>
      </w:r>
    </w:p>
    <w:p w14:paraId="02288D4E" w14:textId="2C81645B" w:rsidR="001969DB" w:rsidRPr="001969DB" w:rsidRDefault="00126775" w:rsidP="00BF4819">
      <w:pPr>
        <w:jc w:val="both"/>
        <w:rPr>
          <w:rFonts w:ascii="Sylfaen" w:hAnsi="Sylfaen"/>
          <w:sz w:val="24"/>
          <w:szCs w:val="24"/>
          <w:lang w:val="ka-GE"/>
        </w:rPr>
      </w:pPr>
      <w:r w:rsidRPr="001969DB">
        <w:rPr>
          <w:rFonts w:ascii="Sylfaen" w:eastAsia="Times New Roman" w:hAnsi="Sylfaen" w:cs="Times New Roman"/>
          <w:color w:val="222222"/>
          <w:sz w:val="24"/>
          <w:szCs w:val="24"/>
          <w:lang w:val="ka-GE"/>
        </w:rPr>
        <w:t>სესიაზე გაიმართა ჯანმ</w:t>
      </w:r>
      <w:r w:rsidR="00BF4819" w:rsidRPr="001969DB">
        <w:rPr>
          <w:rFonts w:ascii="Sylfaen" w:eastAsia="Times New Roman" w:hAnsi="Sylfaen" w:cs="Times New Roman"/>
          <w:color w:val="222222"/>
          <w:sz w:val="24"/>
          <w:szCs w:val="24"/>
          <w:lang w:val="ka-GE"/>
        </w:rPr>
        <w:t>რთელობის მსოფლიო ორგანიზაციის</w:t>
      </w:r>
      <w:r w:rsidRPr="001969DB">
        <w:rPr>
          <w:rFonts w:ascii="Sylfaen" w:eastAsia="Times New Roman" w:hAnsi="Sylfaen" w:cs="Times New Roman"/>
          <w:color w:val="222222"/>
          <w:sz w:val="24"/>
          <w:szCs w:val="24"/>
          <w:lang w:val="ka-GE"/>
        </w:rPr>
        <w:t xml:space="preserve"> ორგანოებსა და კომიტეტში ნომინირე</w:t>
      </w:r>
      <w:r w:rsidR="00BF4819" w:rsidRPr="001969DB">
        <w:rPr>
          <w:rFonts w:ascii="Sylfaen" w:eastAsia="Times New Roman" w:hAnsi="Sylfaen" w:cs="Times New Roman"/>
          <w:color w:val="222222"/>
          <w:sz w:val="24"/>
          <w:szCs w:val="24"/>
          <w:lang w:val="ka-GE"/>
        </w:rPr>
        <w:t xml:space="preserve">ბულ პირთა წარდგენა და არჩევნები. კერძოდ, ორი ახალი წევრის </w:t>
      </w:r>
      <w:r w:rsidR="00DC6476">
        <w:rPr>
          <w:rFonts w:ascii="Sylfaen" w:eastAsia="Times New Roman" w:hAnsi="Sylfaen" w:cs="Times New Roman"/>
          <w:color w:val="222222"/>
          <w:sz w:val="24"/>
          <w:szCs w:val="24"/>
        </w:rPr>
        <w:t>(</w:t>
      </w:r>
      <w:proofErr w:type="spellStart"/>
      <w:r w:rsidR="00DC6476">
        <w:rPr>
          <w:rFonts w:ascii="Sylfaen" w:eastAsia="Times New Roman" w:hAnsi="Sylfaen" w:cs="Times New Roman"/>
          <w:color w:val="222222"/>
          <w:sz w:val="24"/>
          <w:szCs w:val="24"/>
        </w:rPr>
        <w:t>ავსტრია</w:t>
      </w:r>
      <w:proofErr w:type="spellEnd"/>
      <w:r w:rsidR="00DC6476">
        <w:rPr>
          <w:rFonts w:ascii="Sylfaen" w:eastAsia="Times New Roman" w:hAnsi="Sylfaen" w:cs="Times New Roman"/>
          <w:color w:val="222222"/>
          <w:sz w:val="24"/>
          <w:szCs w:val="24"/>
        </w:rPr>
        <w:t xml:space="preserve"> </w:t>
      </w:r>
      <w:proofErr w:type="spellStart"/>
      <w:r w:rsidR="00DC6476">
        <w:rPr>
          <w:rFonts w:ascii="Sylfaen" w:eastAsia="Times New Roman" w:hAnsi="Sylfaen" w:cs="Times New Roman"/>
          <w:color w:val="222222"/>
          <w:sz w:val="24"/>
          <w:szCs w:val="24"/>
        </w:rPr>
        <w:t>და</w:t>
      </w:r>
      <w:proofErr w:type="spellEnd"/>
      <w:r w:rsidR="00DC6476">
        <w:rPr>
          <w:rFonts w:ascii="Sylfaen" w:eastAsia="Times New Roman" w:hAnsi="Sylfaen" w:cs="Times New Roman"/>
          <w:color w:val="222222"/>
          <w:sz w:val="24"/>
          <w:szCs w:val="24"/>
        </w:rPr>
        <w:t xml:space="preserve"> </w:t>
      </w:r>
      <w:proofErr w:type="spellStart"/>
      <w:r w:rsidR="00DC6476">
        <w:rPr>
          <w:rFonts w:ascii="Sylfaen" w:eastAsia="Times New Roman" w:hAnsi="Sylfaen" w:cs="Times New Roman"/>
          <w:color w:val="222222"/>
          <w:sz w:val="24"/>
          <w:szCs w:val="24"/>
        </w:rPr>
        <w:t>ტაჯიკეთი</w:t>
      </w:r>
      <w:proofErr w:type="spellEnd"/>
      <w:r w:rsidR="00DC6476">
        <w:rPr>
          <w:rFonts w:ascii="Sylfaen" w:eastAsia="Times New Roman" w:hAnsi="Sylfaen" w:cs="Times New Roman"/>
          <w:color w:val="222222"/>
          <w:sz w:val="24"/>
          <w:szCs w:val="24"/>
        </w:rPr>
        <w:t xml:space="preserve">) </w:t>
      </w:r>
      <w:r w:rsidR="00BF4819" w:rsidRPr="001969DB">
        <w:rPr>
          <w:rFonts w:ascii="Sylfaen" w:eastAsia="Times New Roman" w:hAnsi="Sylfaen" w:cs="Times New Roman"/>
          <w:color w:val="222222"/>
          <w:sz w:val="24"/>
          <w:szCs w:val="24"/>
          <w:lang w:val="ka-GE"/>
        </w:rPr>
        <w:t xml:space="preserve">წარდგენა </w:t>
      </w:r>
      <w:r w:rsidR="00BF4819" w:rsidRPr="001969DB">
        <w:rPr>
          <w:rFonts w:ascii="Sylfaen" w:hAnsi="Sylfaen" w:cs="Times New Roman"/>
          <w:color w:val="000000"/>
          <w:sz w:val="24"/>
          <w:szCs w:val="24"/>
          <w:lang w:val="ka-GE"/>
        </w:rPr>
        <w:t>აღმასრულებელ საბჭოში, რომელშიც საქართველო</w:t>
      </w:r>
      <w:r w:rsidR="001969DB" w:rsidRPr="001969DB">
        <w:rPr>
          <w:rFonts w:ascii="Sylfaen" w:hAnsi="Sylfaen" w:cs="Times New Roman"/>
          <w:color w:val="000000"/>
          <w:sz w:val="24"/>
          <w:szCs w:val="24"/>
          <w:lang w:val="ka-GE"/>
        </w:rPr>
        <w:t xml:space="preserve"> არჩეულია </w:t>
      </w:r>
      <w:r w:rsidR="00BF4819" w:rsidRPr="001969DB">
        <w:rPr>
          <w:rFonts w:ascii="Sylfaen" w:hAnsi="Sylfaen" w:cs="Times New Roman"/>
          <w:color w:val="000000"/>
          <w:sz w:val="24"/>
          <w:szCs w:val="24"/>
          <w:lang w:val="ka-GE"/>
        </w:rPr>
        <w:t xml:space="preserve">2017-2020 წწ ვადით </w:t>
      </w:r>
      <w:r w:rsidR="001969DB" w:rsidRPr="001969DB">
        <w:rPr>
          <w:rFonts w:ascii="Sylfaen" w:hAnsi="Sylfaen" w:cs="Times New Roman"/>
          <w:color w:val="000000"/>
          <w:sz w:val="24"/>
          <w:szCs w:val="24"/>
          <w:lang w:val="ka-GE"/>
        </w:rPr>
        <w:t xml:space="preserve">და წარმოდგენილია </w:t>
      </w:r>
      <w:r w:rsidR="00BF4819" w:rsidRPr="001969DB">
        <w:rPr>
          <w:rFonts w:ascii="Sylfaen" w:hAnsi="Sylfaen" w:cs="Times New Roman"/>
          <w:color w:val="000000"/>
          <w:sz w:val="24"/>
          <w:szCs w:val="24"/>
          <w:lang w:val="ka-GE"/>
        </w:rPr>
        <w:t xml:space="preserve">ოკუპირებული ტერიტორიებიდან დევნილთა, შრომის, ჯანმრთელობისა და სოციალური დაცვის </w:t>
      </w:r>
      <w:r w:rsidR="00BF4819" w:rsidRPr="001969DB">
        <w:rPr>
          <w:rFonts w:ascii="Sylfaen" w:hAnsi="Sylfaen" w:cs="Times New Roman"/>
          <w:color w:val="000000"/>
          <w:sz w:val="24"/>
          <w:szCs w:val="24"/>
          <w:lang w:val="ka-GE"/>
        </w:rPr>
        <w:lastRenderedPageBreak/>
        <w:t xml:space="preserve">მინისტრით; 6 </w:t>
      </w:r>
      <w:r w:rsidR="001969DB" w:rsidRPr="001969DB">
        <w:rPr>
          <w:rFonts w:ascii="Sylfaen" w:hAnsi="Sylfaen" w:cs="Times New Roman"/>
          <w:color w:val="000000"/>
          <w:sz w:val="24"/>
          <w:szCs w:val="24"/>
          <w:lang w:val="ka-GE"/>
        </w:rPr>
        <w:t>წ</w:t>
      </w:r>
      <w:r w:rsidR="00BF4819" w:rsidRPr="001969DB">
        <w:rPr>
          <w:rFonts w:ascii="Sylfaen" w:hAnsi="Sylfaen" w:cs="Times New Roman"/>
          <w:color w:val="000000"/>
          <w:sz w:val="24"/>
          <w:szCs w:val="24"/>
          <w:lang w:val="ka-GE"/>
        </w:rPr>
        <w:t>ევრი არჩეულ იქნა რეგიონულ შეფასებით ჯგუფში</w:t>
      </w:r>
      <w:r w:rsidR="00DC6476">
        <w:rPr>
          <w:rFonts w:ascii="Sylfaen" w:hAnsi="Sylfaen" w:cs="Times New Roman"/>
          <w:color w:val="000000"/>
          <w:sz w:val="24"/>
          <w:szCs w:val="24"/>
          <w:lang w:val="ka-GE"/>
        </w:rPr>
        <w:t xml:space="preserve"> (ესტონეთი, გერმანია, ყაზახეთი, ნიდერლანდები, სლოვაკეთი, სლოვენია)</w:t>
      </w:r>
      <w:r w:rsidR="001969DB" w:rsidRPr="001969DB">
        <w:rPr>
          <w:rFonts w:ascii="Sylfaen" w:hAnsi="Sylfaen" w:cs="Times New Roman"/>
          <w:color w:val="000000"/>
          <w:sz w:val="24"/>
          <w:szCs w:val="24"/>
          <w:lang w:val="ka-GE"/>
        </w:rPr>
        <w:t>;</w:t>
      </w:r>
      <w:r w:rsidR="00BF4819" w:rsidRPr="001969DB">
        <w:rPr>
          <w:rFonts w:ascii="Sylfaen" w:hAnsi="Sylfaen" w:cs="Times New Roman"/>
          <w:color w:val="000000"/>
          <w:sz w:val="24"/>
          <w:szCs w:val="24"/>
          <w:lang w:val="ka-GE"/>
        </w:rPr>
        <w:t xml:space="preserve"> </w:t>
      </w:r>
      <w:r w:rsidR="001969DB" w:rsidRPr="001969DB">
        <w:rPr>
          <w:rFonts w:ascii="Sylfaen" w:hAnsi="Sylfaen" w:cs="Times New Roman"/>
          <w:color w:val="000000"/>
          <w:sz w:val="24"/>
          <w:szCs w:val="24"/>
          <w:lang w:val="ka-GE"/>
        </w:rPr>
        <w:t xml:space="preserve">ხოლო </w:t>
      </w:r>
      <w:r w:rsidR="00BF4819" w:rsidRPr="001969DB">
        <w:rPr>
          <w:rFonts w:ascii="Sylfaen" w:eastAsia="Times New Roman" w:hAnsi="Sylfaen" w:cs="Times New Roman"/>
          <w:color w:val="222222"/>
          <w:sz w:val="24"/>
          <w:szCs w:val="24"/>
          <w:lang w:val="ka-GE"/>
        </w:rPr>
        <w:t xml:space="preserve">4 ახალი წევრის არჩევით </w:t>
      </w:r>
      <w:r w:rsidR="00DC6476">
        <w:rPr>
          <w:rFonts w:ascii="Sylfaen" w:eastAsia="Times New Roman" w:hAnsi="Sylfaen" w:cs="Times New Roman"/>
          <w:color w:val="222222"/>
          <w:sz w:val="24"/>
          <w:szCs w:val="24"/>
          <w:lang w:val="ka-GE"/>
        </w:rPr>
        <w:t xml:space="preserve">(ხორვატია, პოლონეთი, მოლდოვას რესპუბლიკა, რუსეთის ფედერაცია) </w:t>
      </w:r>
      <w:r w:rsidR="00D71740" w:rsidRPr="001969DB">
        <w:rPr>
          <w:rFonts w:ascii="Sylfaen" w:eastAsia="Times New Roman" w:hAnsi="Sylfaen" w:cs="Times New Roman"/>
          <w:color w:val="222222"/>
          <w:sz w:val="24"/>
          <w:szCs w:val="24"/>
          <w:lang w:val="ka-GE"/>
        </w:rPr>
        <w:t xml:space="preserve">რეგიონულმა კომიტეტმა დაამტკიცა </w:t>
      </w:r>
      <w:r w:rsidR="00017B59" w:rsidRPr="001969DB">
        <w:rPr>
          <w:rFonts w:ascii="Sylfaen" w:eastAsia="Times New Roman" w:hAnsi="Sylfaen" w:cs="Times New Roman"/>
          <w:color w:val="222222"/>
          <w:sz w:val="24"/>
          <w:szCs w:val="24"/>
          <w:lang w:val="ka-GE"/>
        </w:rPr>
        <w:t xml:space="preserve">მუდმივმოქმედი კომიტეტის </w:t>
      </w:r>
      <w:r w:rsidRPr="001969DB">
        <w:rPr>
          <w:rFonts w:ascii="Sylfaen" w:eastAsia="Times New Roman" w:hAnsi="Sylfaen" w:cs="Times New Roman"/>
          <w:color w:val="222222"/>
          <w:sz w:val="24"/>
          <w:szCs w:val="24"/>
          <w:lang w:val="ka-GE"/>
        </w:rPr>
        <w:t xml:space="preserve">მომდევნო </w:t>
      </w:r>
      <w:r w:rsidR="001969DB" w:rsidRPr="001969DB">
        <w:rPr>
          <w:rFonts w:ascii="Sylfaen" w:eastAsia="Times New Roman" w:hAnsi="Sylfaen" w:cs="Times New Roman"/>
          <w:color w:val="222222"/>
          <w:sz w:val="24"/>
          <w:szCs w:val="24"/>
          <w:lang w:val="ka-GE"/>
        </w:rPr>
        <w:t xml:space="preserve">- </w:t>
      </w:r>
      <w:r w:rsidRPr="001969DB">
        <w:rPr>
          <w:rFonts w:ascii="Sylfaen" w:eastAsia="Times New Roman" w:hAnsi="Sylfaen" w:cs="Times New Roman"/>
          <w:color w:val="222222"/>
          <w:sz w:val="24"/>
          <w:szCs w:val="24"/>
          <w:lang w:val="ka-GE"/>
        </w:rPr>
        <w:t>26-ე</w:t>
      </w:r>
      <w:r w:rsidR="001969DB" w:rsidRPr="001969DB">
        <w:rPr>
          <w:rFonts w:ascii="Sylfaen" w:eastAsia="Times New Roman" w:hAnsi="Sylfaen" w:cs="Times New Roman"/>
          <w:color w:val="222222"/>
          <w:sz w:val="24"/>
          <w:szCs w:val="24"/>
          <w:lang w:val="ka-GE"/>
        </w:rPr>
        <w:t xml:space="preserve"> </w:t>
      </w:r>
      <w:r w:rsidR="00BF4819" w:rsidRPr="001969DB">
        <w:rPr>
          <w:rFonts w:ascii="Sylfaen" w:eastAsia="Times New Roman" w:hAnsi="Sylfaen" w:cs="Times New Roman"/>
          <w:color w:val="222222"/>
          <w:sz w:val="24"/>
          <w:szCs w:val="24"/>
          <w:lang w:val="ka-GE"/>
        </w:rPr>
        <w:t xml:space="preserve">მოწვევის </w:t>
      </w:r>
      <w:r w:rsidR="00D71740" w:rsidRPr="001969DB">
        <w:rPr>
          <w:rFonts w:ascii="Sylfaen" w:eastAsia="Times New Roman" w:hAnsi="Sylfaen" w:cs="Times New Roman"/>
          <w:color w:val="222222"/>
          <w:sz w:val="24"/>
          <w:szCs w:val="24"/>
          <w:lang w:val="ka-GE"/>
        </w:rPr>
        <w:t>შემადგენლობა</w:t>
      </w:r>
      <w:r w:rsidR="00BF4819" w:rsidRPr="001969DB">
        <w:rPr>
          <w:rFonts w:ascii="Sylfaen" w:eastAsia="Times New Roman" w:hAnsi="Sylfaen" w:cs="Times New Roman"/>
          <w:color w:val="222222"/>
          <w:sz w:val="24"/>
          <w:szCs w:val="24"/>
          <w:lang w:val="ka-GE"/>
        </w:rPr>
        <w:t xml:space="preserve">, </w:t>
      </w:r>
      <w:r w:rsidR="00D71740" w:rsidRPr="001969DB">
        <w:rPr>
          <w:rFonts w:ascii="Sylfaen" w:eastAsia="Times New Roman" w:hAnsi="Sylfaen" w:cs="Times New Roman"/>
          <w:color w:val="222222"/>
          <w:sz w:val="24"/>
          <w:szCs w:val="24"/>
          <w:lang w:val="ka-GE"/>
        </w:rPr>
        <w:t>რომ</w:t>
      </w:r>
      <w:r w:rsidR="001969DB" w:rsidRPr="001969DB">
        <w:rPr>
          <w:rFonts w:ascii="Sylfaen" w:eastAsia="Times New Roman" w:hAnsi="Sylfaen" w:cs="Times New Roman"/>
          <w:color w:val="222222"/>
          <w:sz w:val="24"/>
          <w:szCs w:val="24"/>
          <w:lang w:val="ka-GE"/>
        </w:rPr>
        <w:t>ელშიც</w:t>
      </w:r>
      <w:r w:rsidR="00D71740" w:rsidRPr="001969DB">
        <w:rPr>
          <w:rFonts w:ascii="Sylfaen" w:eastAsia="Times New Roman" w:hAnsi="Sylfaen" w:cs="Times New Roman"/>
          <w:color w:val="222222"/>
          <w:sz w:val="24"/>
          <w:szCs w:val="24"/>
          <w:lang w:val="ka-GE"/>
        </w:rPr>
        <w:t xml:space="preserve"> საქართველო</w:t>
      </w:r>
      <w:r w:rsidRPr="001969DB">
        <w:rPr>
          <w:rFonts w:ascii="Sylfaen" w:eastAsia="Times New Roman" w:hAnsi="Sylfaen" w:cs="Times New Roman"/>
          <w:color w:val="222222"/>
          <w:sz w:val="24"/>
          <w:szCs w:val="24"/>
          <w:lang w:val="ka-GE"/>
        </w:rPr>
        <w:t xml:space="preserve">, როგორც </w:t>
      </w:r>
      <w:r w:rsidR="001969DB" w:rsidRPr="001969DB">
        <w:rPr>
          <w:rFonts w:ascii="Sylfaen" w:eastAsia="Times New Roman" w:hAnsi="Sylfaen" w:cs="Times New Roman"/>
          <w:color w:val="222222"/>
          <w:sz w:val="24"/>
          <w:szCs w:val="24"/>
          <w:lang w:val="ka-GE"/>
        </w:rPr>
        <w:t xml:space="preserve">ევროპის </w:t>
      </w:r>
      <w:r w:rsidRPr="001969DB">
        <w:rPr>
          <w:rFonts w:ascii="Sylfaen" w:eastAsia="Times New Roman" w:hAnsi="Sylfaen" w:cs="Times New Roman"/>
          <w:color w:val="222222"/>
          <w:sz w:val="24"/>
          <w:szCs w:val="24"/>
          <w:lang w:val="ka-GE"/>
        </w:rPr>
        <w:t xml:space="preserve">რეგიონული კომიტეტის </w:t>
      </w:r>
      <w:r w:rsidR="00DC6476">
        <w:rPr>
          <w:rFonts w:ascii="Sylfaen" w:eastAsia="Times New Roman" w:hAnsi="Sylfaen" w:cs="Times New Roman"/>
          <w:color w:val="222222"/>
          <w:sz w:val="24"/>
          <w:szCs w:val="24"/>
          <w:lang w:val="ka-GE"/>
        </w:rPr>
        <w:t xml:space="preserve">68-ე </w:t>
      </w:r>
      <w:r w:rsidR="00DC6476">
        <w:rPr>
          <w:rFonts w:ascii="Sylfaen" w:eastAsia="Times New Roman" w:hAnsi="Sylfaen" w:cs="Times New Roman"/>
          <w:color w:val="222222"/>
          <w:sz w:val="24"/>
          <w:szCs w:val="24"/>
          <w:lang w:val="ka-GE"/>
        </w:rPr>
        <w:t xml:space="preserve">სესიის </w:t>
      </w:r>
      <w:r w:rsidRPr="001969DB">
        <w:rPr>
          <w:rFonts w:ascii="Sylfaen" w:eastAsia="Times New Roman" w:hAnsi="Sylfaen" w:cs="Times New Roman"/>
          <w:color w:val="222222"/>
          <w:sz w:val="24"/>
          <w:szCs w:val="24"/>
          <w:lang w:val="ka-GE"/>
        </w:rPr>
        <w:t>აღმასრულებელი პრეზიდენტი,</w:t>
      </w:r>
      <w:r w:rsidR="00D71740" w:rsidRPr="001969DB">
        <w:rPr>
          <w:rFonts w:ascii="Sylfaen" w:eastAsia="Times New Roman" w:hAnsi="Sylfaen" w:cs="Times New Roman"/>
          <w:color w:val="222222"/>
          <w:sz w:val="24"/>
          <w:szCs w:val="24"/>
          <w:lang w:val="ka-GE"/>
        </w:rPr>
        <w:t xml:space="preserve"> </w:t>
      </w:r>
      <w:r w:rsidR="00D71740" w:rsidRPr="001969DB">
        <w:rPr>
          <w:rFonts w:ascii="Sylfaen" w:hAnsi="Sylfaen"/>
          <w:sz w:val="24"/>
          <w:szCs w:val="24"/>
          <w:lang w:val="ka-GE"/>
        </w:rPr>
        <w:t xml:space="preserve">1 წლის განმავლობაში </w:t>
      </w:r>
      <w:r w:rsidRPr="001969DB">
        <w:rPr>
          <w:rFonts w:ascii="Sylfaen" w:eastAsia="Times New Roman" w:hAnsi="Sylfaen" w:cs="Times New Roman"/>
          <w:color w:val="222222"/>
          <w:sz w:val="24"/>
          <w:szCs w:val="24"/>
          <w:lang w:val="ka-GE"/>
        </w:rPr>
        <w:t xml:space="preserve">დამკვირვებლის სტატუსით </w:t>
      </w:r>
      <w:r w:rsidR="00D71740" w:rsidRPr="001969DB">
        <w:rPr>
          <w:rFonts w:ascii="Sylfaen" w:eastAsia="Times New Roman" w:hAnsi="Sylfaen" w:cs="Times New Roman"/>
          <w:color w:val="222222"/>
          <w:sz w:val="24"/>
          <w:szCs w:val="24"/>
          <w:lang w:val="ka-GE"/>
        </w:rPr>
        <w:t>მიიღებს მონაწილეობას</w:t>
      </w:r>
      <w:r w:rsidR="001969DB" w:rsidRPr="001969DB">
        <w:rPr>
          <w:rFonts w:ascii="Sylfaen" w:eastAsia="Times New Roman" w:hAnsi="Sylfaen" w:cs="Times New Roman"/>
          <w:color w:val="222222"/>
          <w:sz w:val="24"/>
          <w:szCs w:val="24"/>
          <w:lang w:val="ka-GE"/>
        </w:rPr>
        <w:t xml:space="preserve"> </w:t>
      </w:r>
      <w:r w:rsidR="001969DB" w:rsidRPr="001969DB">
        <w:rPr>
          <w:rFonts w:ascii="Sylfaen" w:hAnsi="Sylfaen"/>
          <w:sz w:val="24"/>
          <w:szCs w:val="24"/>
          <w:lang w:val="ka-GE"/>
        </w:rPr>
        <w:t>(</w:t>
      </w:r>
      <w:r w:rsidRPr="001969DB">
        <w:rPr>
          <w:rFonts w:ascii="Sylfaen" w:hAnsi="Sylfaen"/>
          <w:sz w:val="24"/>
          <w:szCs w:val="24"/>
          <w:lang w:val="ka-GE"/>
        </w:rPr>
        <w:t xml:space="preserve">პირველი სხდომა </w:t>
      </w:r>
      <w:bookmarkStart w:id="0" w:name="_GoBack"/>
      <w:bookmarkEnd w:id="0"/>
      <w:r w:rsidR="00BF4819" w:rsidRPr="001969DB">
        <w:rPr>
          <w:rFonts w:ascii="Sylfaen" w:hAnsi="Sylfaen"/>
          <w:sz w:val="24"/>
          <w:szCs w:val="24"/>
          <w:lang w:val="ka-GE"/>
        </w:rPr>
        <w:t xml:space="preserve">სესიის ფარგლებში, </w:t>
      </w:r>
      <w:r w:rsidRPr="001969DB">
        <w:rPr>
          <w:rFonts w:ascii="Sylfaen" w:hAnsi="Sylfaen"/>
          <w:sz w:val="24"/>
          <w:szCs w:val="24"/>
          <w:lang w:val="ka-GE"/>
        </w:rPr>
        <w:t>20 სექტემბერს</w:t>
      </w:r>
      <w:r w:rsidR="001969DB" w:rsidRPr="001969DB">
        <w:rPr>
          <w:rFonts w:ascii="Sylfaen" w:hAnsi="Sylfaen"/>
          <w:sz w:val="24"/>
          <w:szCs w:val="24"/>
          <w:lang w:val="ka-GE"/>
        </w:rPr>
        <w:t xml:space="preserve"> გაიმართა)</w:t>
      </w:r>
      <w:r w:rsidRPr="001969DB">
        <w:rPr>
          <w:rFonts w:ascii="Sylfaen" w:hAnsi="Sylfaen"/>
          <w:sz w:val="24"/>
          <w:szCs w:val="24"/>
          <w:lang w:val="ka-GE"/>
        </w:rPr>
        <w:t xml:space="preserve">. </w:t>
      </w:r>
    </w:p>
    <w:p w14:paraId="4D9F1190" w14:textId="7415C3EF" w:rsidR="00BF4819" w:rsidRPr="001969DB" w:rsidRDefault="00BF4819" w:rsidP="00BF4819">
      <w:pPr>
        <w:jc w:val="both"/>
        <w:rPr>
          <w:rFonts w:ascii="Sylfaen" w:hAnsi="Sylfaen" w:cs="Times New Roman"/>
          <w:color w:val="000000"/>
          <w:sz w:val="24"/>
          <w:szCs w:val="24"/>
          <w:lang w:val="ka-GE"/>
        </w:rPr>
      </w:pPr>
      <w:r w:rsidRPr="001969DB">
        <w:rPr>
          <w:rFonts w:ascii="Sylfaen" w:hAnsi="Sylfaen"/>
          <w:sz w:val="24"/>
          <w:szCs w:val="24"/>
          <w:lang w:val="ka-GE"/>
        </w:rPr>
        <w:t xml:space="preserve">აღსანიშნავია, რომ </w:t>
      </w:r>
      <w:r w:rsidR="00017B59">
        <w:rPr>
          <w:rFonts w:ascii="Sylfaen" w:hAnsi="Sylfaen"/>
          <w:sz w:val="24"/>
          <w:szCs w:val="24"/>
          <w:lang w:val="ka-GE"/>
        </w:rPr>
        <w:t xml:space="preserve">რეგიონულ კიმიტეტზე </w:t>
      </w:r>
      <w:r w:rsidRPr="001969DB">
        <w:rPr>
          <w:rFonts w:ascii="Sylfaen" w:hAnsi="Sylfaen" w:cs="Times New Roman"/>
          <w:color w:val="000000"/>
          <w:sz w:val="24"/>
          <w:szCs w:val="24"/>
          <w:lang w:val="ka-GE"/>
        </w:rPr>
        <w:t xml:space="preserve">ტროპიკული დაავადებების კვლევებისა და სწავლების სპეციალური პროგრამის საკოორდინაციო საბჭოში </w:t>
      </w:r>
      <w:r w:rsidR="00DC6476">
        <w:rPr>
          <w:rFonts w:ascii="Sylfaen" w:hAnsi="Sylfaen" w:cs="Times New Roman"/>
          <w:color w:val="000000"/>
          <w:sz w:val="24"/>
          <w:szCs w:val="24"/>
          <w:lang w:val="ka-GE"/>
        </w:rPr>
        <w:t xml:space="preserve">4 წლის ვადით </w:t>
      </w:r>
      <w:r w:rsidRPr="001969DB">
        <w:rPr>
          <w:rFonts w:ascii="Sylfaen" w:hAnsi="Sylfaen" w:cs="Times New Roman"/>
          <w:color w:val="000000"/>
          <w:sz w:val="24"/>
          <w:szCs w:val="24"/>
          <w:lang w:val="ka-GE"/>
        </w:rPr>
        <w:t>არჩეულ იქნა დაავადებათა კონტროლისა და საზოგადოებრივი ჯანმრთელობის ეროვნული ცენტრის დირექტორის მოადგილე მეცნიერების დარგში - ბატონი პაატა იმნაძე</w:t>
      </w:r>
      <w:r w:rsidR="001969DB" w:rsidRPr="001969DB">
        <w:rPr>
          <w:rFonts w:ascii="Sylfaen" w:hAnsi="Sylfaen" w:cs="Times New Roman"/>
          <w:color w:val="000000"/>
          <w:sz w:val="24"/>
          <w:szCs w:val="24"/>
          <w:lang w:val="ka-GE"/>
        </w:rPr>
        <w:t>.</w:t>
      </w:r>
      <w:r w:rsidRPr="001969DB">
        <w:rPr>
          <w:rFonts w:ascii="Sylfaen" w:hAnsi="Sylfaen" w:cs="Times New Roman"/>
          <w:color w:val="000000"/>
          <w:sz w:val="24"/>
          <w:szCs w:val="24"/>
          <w:lang w:val="ka-GE"/>
        </w:rPr>
        <w:t xml:space="preserve"> </w:t>
      </w:r>
    </w:p>
    <w:p w14:paraId="2E39F3DB" w14:textId="77777777" w:rsidR="002B46B1" w:rsidRPr="008A7E64" w:rsidRDefault="002B46B1" w:rsidP="002B46B1">
      <w:pPr>
        <w:spacing w:line="200" w:lineRule="atLeast"/>
        <w:ind w:left="643"/>
        <w:rPr>
          <w:rFonts w:ascii="Sylfaen" w:eastAsia="Times New Roman" w:hAnsi="Sylfaen" w:cs="Times New Roman"/>
          <w:sz w:val="24"/>
          <w:szCs w:val="24"/>
        </w:rPr>
      </w:pPr>
    </w:p>
    <w:p w14:paraId="004CDFBF" w14:textId="77777777" w:rsidR="002B46B1" w:rsidRPr="008A7E64" w:rsidRDefault="002B46B1" w:rsidP="002B46B1">
      <w:pPr>
        <w:rPr>
          <w:rFonts w:ascii="Sylfaen" w:eastAsia="Times New Roman" w:hAnsi="Sylfaen" w:cs="Times New Roman"/>
          <w:b/>
          <w:bCs/>
          <w:sz w:val="24"/>
          <w:szCs w:val="24"/>
        </w:rPr>
      </w:pPr>
    </w:p>
    <w:p w14:paraId="203044EE" w14:textId="77777777" w:rsidR="002B46B1" w:rsidRPr="0091160D" w:rsidRDefault="002B46B1" w:rsidP="00097F42">
      <w:pPr>
        <w:jc w:val="both"/>
        <w:rPr>
          <w:rFonts w:ascii="Sylfaen" w:hAnsi="Sylfaen"/>
          <w:sz w:val="20"/>
          <w:szCs w:val="20"/>
          <w:lang w:val="ka-GE"/>
        </w:rPr>
      </w:pPr>
    </w:p>
    <w:sectPr w:rsidR="002B46B1" w:rsidRPr="00911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23498F"/>
    <w:multiLevelType w:val="hybridMultilevel"/>
    <w:tmpl w:val="3A02B672"/>
    <w:lvl w:ilvl="0" w:tplc="58820F32">
      <w:numFmt w:val="bullet"/>
      <w:lvlText w:val="-"/>
      <w:lvlJc w:val="left"/>
      <w:pPr>
        <w:ind w:left="430" w:hanging="360"/>
      </w:pPr>
      <w:rPr>
        <w:rFonts w:ascii="Sylfaen" w:eastAsiaTheme="minorHAnsi" w:hAnsi="Sylfaen" w:cs="Times New Roman"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nsid w:val="157C7138"/>
    <w:multiLevelType w:val="hybridMultilevel"/>
    <w:tmpl w:val="8C088AE2"/>
    <w:lvl w:ilvl="0" w:tplc="96CA2A6C">
      <w:start w:val="1"/>
      <w:numFmt w:val="bullet"/>
      <w:lvlText w:val="•"/>
      <w:lvlJc w:val="left"/>
      <w:pPr>
        <w:ind w:left="1271" w:hanging="567"/>
      </w:pPr>
      <w:rPr>
        <w:rFonts w:ascii="Times New Roman" w:eastAsia="Times New Roman" w:hAnsi="Times New Roman" w:hint="default"/>
        <w:sz w:val="24"/>
        <w:szCs w:val="24"/>
      </w:rPr>
    </w:lvl>
    <w:lvl w:ilvl="1" w:tplc="001693DE">
      <w:start w:val="1"/>
      <w:numFmt w:val="bullet"/>
      <w:lvlText w:val="•"/>
      <w:lvlJc w:val="left"/>
      <w:pPr>
        <w:ind w:left="2078" w:hanging="567"/>
      </w:pPr>
      <w:rPr>
        <w:rFonts w:hint="default"/>
      </w:rPr>
    </w:lvl>
    <w:lvl w:ilvl="2" w:tplc="1DAE024A">
      <w:start w:val="1"/>
      <w:numFmt w:val="bullet"/>
      <w:lvlText w:val="•"/>
      <w:lvlJc w:val="left"/>
      <w:pPr>
        <w:ind w:left="2886" w:hanging="567"/>
      </w:pPr>
      <w:rPr>
        <w:rFonts w:hint="default"/>
      </w:rPr>
    </w:lvl>
    <w:lvl w:ilvl="3" w:tplc="0ECCE5DE">
      <w:start w:val="1"/>
      <w:numFmt w:val="bullet"/>
      <w:lvlText w:val="•"/>
      <w:lvlJc w:val="left"/>
      <w:pPr>
        <w:ind w:left="3693" w:hanging="567"/>
      </w:pPr>
      <w:rPr>
        <w:rFonts w:hint="default"/>
      </w:rPr>
    </w:lvl>
    <w:lvl w:ilvl="4" w:tplc="FDDA1D90">
      <w:start w:val="1"/>
      <w:numFmt w:val="bullet"/>
      <w:lvlText w:val="•"/>
      <w:lvlJc w:val="left"/>
      <w:pPr>
        <w:ind w:left="4501" w:hanging="567"/>
      </w:pPr>
      <w:rPr>
        <w:rFonts w:hint="default"/>
      </w:rPr>
    </w:lvl>
    <w:lvl w:ilvl="5" w:tplc="9BB87DDC">
      <w:start w:val="1"/>
      <w:numFmt w:val="bullet"/>
      <w:lvlText w:val="•"/>
      <w:lvlJc w:val="left"/>
      <w:pPr>
        <w:ind w:left="5308" w:hanging="567"/>
      </w:pPr>
      <w:rPr>
        <w:rFonts w:hint="default"/>
      </w:rPr>
    </w:lvl>
    <w:lvl w:ilvl="6" w:tplc="CF4C0EEA">
      <w:start w:val="1"/>
      <w:numFmt w:val="bullet"/>
      <w:lvlText w:val="•"/>
      <w:lvlJc w:val="left"/>
      <w:pPr>
        <w:ind w:left="6116" w:hanging="567"/>
      </w:pPr>
      <w:rPr>
        <w:rFonts w:hint="default"/>
      </w:rPr>
    </w:lvl>
    <w:lvl w:ilvl="7" w:tplc="AC1094C2">
      <w:start w:val="1"/>
      <w:numFmt w:val="bullet"/>
      <w:lvlText w:val="•"/>
      <w:lvlJc w:val="left"/>
      <w:pPr>
        <w:ind w:left="6923" w:hanging="567"/>
      </w:pPr>
      <w:rPr>
        <w:rFonts w:hint="default"/>
      </w:rPr>
    </w:lvl>
    <w:lvl w:ilvl="8" w:tplc="514A1CB6">
      <w:start w:val="1"/>
      <w:numFmt w:val="bullet"/>
      <w:lvlText w:val="•"/>
      <w:lvlJc w:val="left"/>
      <w:pPr>
        <w:ind w:left="7731" w:hanging="567"/>
      </w:pPr>
      <w:rPr>
        <w:rFonts w:hint="default"/>
      </w:rPr>
    </w:lvl>
  </w:abstractNum>
  <w:abstractNum w:abstractNumId="3">
    <w:nsid w:val="16D33EC4"/>
    <w:multiLevelType w:val="hybridMultilevel"/>
    <w:tmpl w:val="29C01B3E"/>
    <w:lvl w:ilvl="0" w:tplc="0590D968">
      <w:start w:val="1"/>
      <w:numFmt w:val="decimal"/>
      <w:lvlText w:val="%1."/>
      <w:lvlJc w:val="left"/>
      <w:pPr>
        <w:ind w:left="1231" w:hanging="360"/>
      </w:pPr>
      <w:rPr>
        <w:rFonts w:ascii="Sylfaen" w:hAnsi="Sylfaen" w:hint="default"/>
      </w:rPr>
    </w:lvl>
    <w:lvl w:ilvl="1" w:tplc="04090019">
      <w:start w:val="1"/>
      <w:numFmt w:val="lowerLetter"/>
      <w:lvlText w:val="%2."/>
      <w:lvlJc w:val="left"/>
      <w:pPr>
        <w:ind w:left="1951" w:hanging="360"/>
      </w:pPr>
    </w:lvl>
    <w:lvl w:ilvl="2" w:tplc="0409001B">
      <w:start w:val="1"/>
      <w:numFmt w:val="lowerRoman"/>
      <w:lvlText w:val="%3."/>
      <w:lvlJc w:val="right"/>
      <w:pPr>
        <w:ind w:left="2671" w:hanging="180"/>
      </w:pPr>
    </w:lvl>
    <w:lvl w:ilvl="3" w:tplc="0409000F">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4">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627B44"/>
    <w:multiLevelType w:val="hybridMultilevel"/>
    <w:tmpl w:val="295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2333F9"/>
    <w:multiLevelType w:val="hybridMultilevel"/>
    <w:tmpl w:val="11D20E38"/>
    <w:lvl w:ilvl="0" w:tplc="F46EC026">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26728">
      <w:start w:val="1"/>
      <w:numFmt w:val="bullet"/>
      <w:lvlText w:val="o"/>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A384C">
      <w:start w:val="1"/>
      <w:numFmt w:val="bullet"/>
      <w:lvlText w:val="▪"/>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CDACC">
      <w:start w:val="1"/>
      <w:numFmt w:val="bullet"/>
      <w:lvlText w:val="•"/>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AEDC4">
      <w:start w:val="1"/>
      <w:numFmt w:val="bullet"/>
      <w:lvlText w:val="o"/>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499E0">
      <w:start w:val="1"/>
      <w:numFmt w:val="bullet"/>
      <w:lvlText w:val="▪"/>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60818">
      <w:start w:val="1"/>
      <w:numFmt w:val="bullet"/>
      <w:lvlText w:val="•"/>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406E">
      <w:start w:val="1"/>
      <w:numFmt w:val="bullet"/>
      <w:lvlText w:val="o"/>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84652">
      <w:start w:val="1"/>
      <w:numFmt w:val="bullet"/>
      <w:lvlText w:val="▪"/>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6C94281"/>
    <w:multiLevelType w:val="multilevel"/>
    <w:tmpl w:val="3D98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E0715"/>
    <w:multiLevelType w:val="hybridMultilevel"/>
    <w:tmpl w:val="295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F7373D"/>
    <w:multiLevelType w:val="hybridMultilevel"/>
    <w:tmpl w:val="984890CC"/>
    <w:lvl w:ilvl="0" w:tplc="7C22BD08">
      <w:start w:val="1"/>
      <w:numFmt w:val="decimal"/>
      <w:lvlText w:val="%1."/>
      <w:lvlJc w:val="left"/>
      <w:pPr>
        <w:ind w:left="704" w:hanging="567"/>
      </w:pPr>
      <w:rPr>
        <w:rFonts w:ascii="Times New Roman" w:eastAsia="Times New Roman" w:hAnsi="Times New Roman" w:hint="default"/>
        <w:b/>
        <w:bCs/>
        <w:sz w:val="24"/>
        <w:szCs w:val="24"/>
      </w:rPr>
    </w:lvl>
    <w:lvl w:ilvl="1" w:tplc="91BECF9C">
      <w:start w:val="1"/>
      <w:numFmt w:val="lowerLetter"/>
      <w:lvlText w:val="(%2)"/>
      <w:lvlJc w:val="left"/>
      <w:pPr>
        <w:ind w:left="1271" w:hanging="567"/>
      </w:pPr>
      <w:rPr>
        <w:rFonts w:ascii="Times New Roman" w:eastAsia="Times New Roman" w:hAnsi="Times New Roman" w:hint="default"/>
        <w:spacing w:val="-1"/>
        <w:sz w:val="24"/>
        <w:szCs w:val="24"/>
      </w:rPr>
    </w:lvl>
    <w:lvl w:ilvl="2" w:tplc="3C32A6B4">
      <w:start w:val="1"/>
      <w:numFmt w:val="bullet"/>
      <w:lvlText w:val="•"/>
      <w:lvlJc w:val="left"/>
      <w:pPr>
        <w:ind w:left="1440" w:hanging="569"/>
      </w:pPr>
      <w:rPr>
        <w:rFonts w:ascii="Times New Roman" w:eastAsia="Times New Roman" w:hAnsi="Times New Roman" w:hint="default"/>
        <w:sz w:val="24"/>
        <w:szCs w:val="24"/>
      </w:rPr>
    </w:lvl>
    <w:lvl w:ilvl="3" w:tplc="CFA0E8F4">
      <w:start w:val="1"/>
      <w:numFmt w:val="bullet"/>
      <w:lvlText w:val="•"/>
      <w:lvlJc w:val="left"/>
      <w:pPr>
        <w:ind w:left="1820" w:hanging="569"/>
      </w:pPr>
      <w:rPr>
        <w:rFonts w:ascii="Times New Roman" w:eastAsia="Times New Roman" w:hAnsi="Times New Roman" w:hint="default"/>
        <w:sz w:val="24"/>
        <w:szCs w:val="24"/>
      </w:rPr>
    </w:lvl>
    <w:lvl w:ilvl="4" w:tplc="6C0220DE">
      <w:start w:val="1"/>
      <w:numFmt w:val="bullet"/>
      <w:lvlText w:val="•"/>
      <w:lvlJc w:val="left"/>
      <w:pPr>
        <w:ind w:left="1440" w:hanging="569"/>
      </w:pPr>
      <w:rPr>
        <w:rFonts w:hint="default"/>
      </w:rPr>
    </w:lvl>
    <w:lvl w:ilvl="5" w:tplc="2C0E94B4">
      <w:start w:val="1"/>
      <w:numFmt w:val="bullet"/>
      <w:lvlText w:val="•"/>
      <w:lvlJc w:val="left"/>
      <w:pPr>
        <w:ind w:left="1820" w:hanging="569"/>
      </w:pPr>
      <w:rPr>
        <w:rFonts w:hint="default"/>
      </w:rPr>
    </w:lvl>
    <w:lvl w:ilvl="6" w:tplc="2D5EDA90">
      <w:start w:val="1"/>
      <w:numFmt w:val="bullet"/>
      <w:lvlText w:val="•"/>
      <w:lvlJc w:val="left"/>
      <w:pPr>
        <w:ind w:left="3225" w:hanging="569"/>
      </w:pPr>
      <w:rPr>
        <w:rFonts w:hint="default"/>
      </w:rPr>
    </w:lvl>
    <w:lvl w:ilvl="7" w:tplc="3ECA3578">
      <w:start w:val="1"/>
      <w:numFmt w:val="bullet"/>
      <w:lvlText w:val="•"/>
      <w:lvlJc w:val="left"/>
      <w:pPr>
        <w:ind w:left="4630" w:hanging="569"/>
      </w:pPr>
      <w:rPr>
        <w:rFonts w:hint="default"/>
      </w:rPr>
    </w:lvl>
    <w:lvl w:ilvl="8" w:tplc="AD2AA8F6">
      <w:start w:val="1"/>
      <w:numFmt w:val="bullet"/>
      <w:lvlText w:val="•"/>
      <w:lvlJc w:val="left"/>
      <w:pPr>
        <w:ind w:left="6035" w:hanging="569"/>
      </w:pPr>
      <w:rPr>
        <w:rFonts w:hint="default"/>
      </w:rPr>
    </w:lvl>
  </w:abstractNum>
  <w:num w:numId="1">
    <w:abstractNumId w:val="2"/>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6"/>
  </w:num>
  <w:num w:numId="8">
    <w:abstractNumId w:val="9"/>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CC"/>
    <w:rsid w:val="00017B59"/>
    <w:rsid w:val="00097F42"/>
    <w:rsid w:val="00126775"/>
    <w:rsid w:val="0014541F"/>
    <w:rsid w:val="001879A7"/>
    <w:rsid w:val="001969DB"/>
    <w:rsid w:val="001B1498"/>
    <w:rsid w:val="00254115"/>
    <w:rsid w:val="002B46B1"/>
    <w:rsid w:val="002D4A34"/>
    <w:rsid w:val="00320518"/>
    <w:rsid w:val="0040564F"/>
    <w:rsid w:val="00413B51"/>
    <w:rsid w:val="004449F8"/>
    <w:rsid w:val="004A2EB9"/>
    <w:rsid w:val="004A300F"/>
    <w:rsid w:val="005060D0"/>
    <w:rsid w:val="00525F87"/>
    <w:rsid w:val="005663DF"/>
    <w:rsid w:val="005B48F4"/>
    <w:rsid w:val="005E7FEB"/>
    <w:rsid w:val="00696FFB"/>
    <w:rsid w:val="0082700E"/>
    <w:rsid w:val="008415CC"/>
    <w:rsid w:val="008E52B7"/>
    <w:rsid w:val="0091160D"/>
    <w:rsid w:val="00A33818"/>
    <w:rsid w:val="00A42C62"/>
    <w:rsid w:val="00A473AE"/>
    <w:rsid w:val="00B34CF1"/>
    <w:rsid w:val="00BC617A"/>
    <w:rsid w:val="00BD7285"/>
    <w:rsid w:val="00BE4D5C"/>
    <w:rsid w:val="00BF0A1E"/>
    <w:rsid w:val="00BF4819"/>
    <w:rsid w:val="00C714EC"/>
    <w:rsid w:val="00CA08AA"/>
    <w:rsid w:val="00CD2D55"/>
    <w:rsid w:val="00D205F3"/>
    <w:rsid w:val="00D71740"/>
    <w:rsid w:val="00DC6476"/>
    <w:rsid w:val="00DD35F1"/>
    <w:rsid w:val="00E00964"/>
    <w:rsid w:val="00E563C0"/>
    <w:rsid w:val="00E9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3A9B"/>
  <w15:chartTrackingRefBased/>
  <w15:docId w15:val="{F6483BB9-87AA-418D-A181-8833BBAD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5CC"/>
    <w:pPr>
      <w:spacing w:after="200" w:line="276" w:lineRule="auto"/>
    </w:pPr>
  </w:style>
  <w:style w:type="paragraph" w:styleId="Heading1">
    <w:name w:val="heading 1"/>
    <w:basedOn w:val="Normal"/>
    <w:link w:val="Heading1Char"/>
    <w:uiPriority w:val="1"/>
    <w:qFormat/>
    <w:rsid w:val="002B46B1"/>
    <w:pPr>
      <w:widowControl w:val="0"/>
      <w:spacing w:after="0" w:line="240" w:lineRule="auto"/>
      <w:ind w:left="684" w:hanging="566"/>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2B46B1"/>
    <w:pPr>
      <w:widowControl w:val="0"/>
      <w:spacing w:before="120" w:after="0" w:line="240" w:lineRule="auto"/>
      <w:ind w:left="1440" w:hanging="567"/>
      <w:outlineLvl w:val="1"/>
    </w:pPr>
    <w:rPr>
      <w:rFonts w:ascii="Times New Roman" w:eastAsia="Times New Roman" w:hAnsi="Times New Roman"/>
      <w:sz w:val="24"/>
      <w:szCs w:val="24"/>
    </w:rPr>
  </w:style>
  <w:style w:type="paragraph" w:styleId="Heading4">
    <w:name w:val="heading 4"/>
    <w:basedOn w:val="Normal"/>
    <w:next w:val="Normal"/>
    <w:link w:val="Heading4Char"/>
    <w:uiPriority w:val="9"/>
    <w:unhideWhenUsed/>
    <w:qFormat/>
    <w:rsid w:val="002B46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BD7285"/>
  </w:style>
  <w:style w:type="character" w:customStyle="1" w:styleId="hascaption">
    <w:name w:val="hascaption"/>
    <w:basedOn w:val="DefaultParagraphFont"/>
    <w:rsid w:val="00BD7285"/>
  </w:style>
  <w:style w:type="paragraph" w:customStyle="1" w:styleId="Body">
    <w:name w:val="Body"/>
    <w:rsid w:val="0091160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zh-CN"/>
    </w:rPr>
  </w:style>
  <w:style w:type="character" w:customStyle="1" w:styleId="Heading1Char">
    <w:name w:val="Heading 1 Char"/>
    <w:basedOn w:val="DefaultParagraphFont"/>
    <w:link w:val="Heading1"/>
    <w:uiPriority w:val="1"/>
    <w:rsid w:val="002B46B1"/>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2B46B1"/>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2B46B1"/>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2B46B1"/>
    <w:pPr>
      <w:widowControl w:val="0"/>
      <w:spacing w:before="120" w:after="0" w:line="240" w:lineRule="auto"/>
      <w:ind w:left="871"/>
    </w:pPr>
    <w:rPr>
      <w:rFonts w:ascii="Times New Roman" w:eastAsia="Times New Roman" w:hAnsi="Times New Roman"/>
      <w:i/>
      <w:sz w:val="24"/>
      <w:szCs w:val="24"/>
    </w:rPr>
  </w:style>
  <w:style w:type="character" w:customStyle="1" w:styleId="BodyTextChar">
    <w:name w:val="Body Text Char"/>
    <w:basedOn w:val="DefaultParagraphFont"/>
    <w:link w:val="BodyText"/>
    <w:uiPriority w:val="1"/>
    <w:rsid w:val="002B46B1"/>
    <w:rPr>
      <w:rFonts w:ascii="Times New Roman" w:eastAsia="Times New Roman" w:hAnsi="Times New Roman"/>
      <w:i/>
      <w:sz w:val="24"/>
      <w:szCs w:val="24"/>
    </w:rPr>
  </w:style>
  <w:style w:type="paragraph" w:styleId="ListParagraph">
    <w:name w:val="List Paragraph"/>
    <w:basedOn w:val="Normal"/>
    <w:uiPriority w:val="34"/>
    <w:qFormat/>
    <w:rsid w:val="002B46B1"/>
    <w:pPr>
      <w:widowControl w:val="0"/>
      <w:spacing w:after="0" w:line="240" w:lineRule="auto"/>
    </w:pPr>
  </w:style>
  <w:style w:type="paragraph" w:customStyle="1" w:styleId="TableParagraph">
    <w:name w:val="Table Paragraph"/>
    <w:basedOn w:val="Normal"/>
    <w:uiPriority w:val="1"/>
    <w:qFormat/>
    <w:rsid w:val="002B46B1"/>
    <w:pPr>
      <w:widowControl w:val="0"/>
      <w:spacing w:after="0" w:line="240" w:lineRule="auto"/>
    </w:pPr>
  </w:style>
  <w:style w:type="paragraph" w:styleId="Header">
    <w:name w:val="header"/>
    <w:basedOn w:val="Normal"/>
    <w:link w:val="HeaderChar"/>
    <w:uiPriority w:val="99"/>
    <w:unhideWhenUsed/>
    <w:rsid w:val="002B46B1"/>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2B46B1"/>
  </w:style>
  <w:style w:type="paragraph" w:styleId="Footer">
    <w:name w:val="footer"/>
    <w:basedOn w:val="Normal"/>
    <w:link w:val="FooterChar"/>
    <w:uiPriority w:val="99"/>
    <w:unhideWhenUsed/>
    <w:rsid w:val="002B46B1"/>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2B46B1"/>
  </w:style>
  <w:style w:type="paragraph" w:customStyle="1" w:styleId="Default">
    <w:name w:val="Default"/>
    <w:rsid w:val="002B46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7106617798532611545gmail-msolistparagraph">
    <w:name w:val="gmail-m_7106617798532611545gmail-msolistparagraph"/>
    <w:basedOn w:val="Normal"/>
    <w:rsid w:val="002B46B1"/>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2B4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46B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2B46B1"/>
    <w:rPr>
      <w:color w:val="0000FF"/>
      <w:u w:val="single"/>
    </w:rPr>
  </w:style>
  <w:style w:type="paragraph" w:customStyle="1" w:styleId="gmail-m7106617798532611545gmail-default">
    <w:name w:val="gmail-m_7106617798532611545gmail-default"/>
    <w:basedOn w:val="Normal"/>
    <w:rsid w:val="002B46B1"/>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3B51"/>
    <w:rPr>
      <w:sz w:val="16"/>
      <w:szCs w:val="16"/>
    </w:rPr>
  </w:style>
  <w:style w:type="paragraph" w:styleId="CommentText">
    <w:name w:val="annotation text"/>
    <w:basedOn w:val="Normal"/>
    <w:link w:val="CommentTextChar"/>
    <w:uiPriority w:val="99"/>
    <w:semiHidden/>
    <w:unhideWhenUsed/>
    <w:rsid w:val="00413B51"/>
    <w:pPr>
      <w:spacing w:line="240" w:lineRule="auto"/>
    </w:pPr>
    <w:rPr>
      <w:sz w:val="20"/>
      <w:szCs w:val="20"/>
    </w:rPr>
  </w:style>
  <w:style w:type="character" w:customStyle="1" w:styleId="CommentTextChar">
    <w:name w:val="Comment Text Char"/>
    <w:basedOn w:val="DefaultParagraphFont"/>
    <w:link w:val="CommentText"/>
    <w:uiPriority w:val="99"/>
    <w:semiHidden/>
    <w:rsid w:val="00413B51"/>
    <w:rPr>
      <w:sz w:val="20"/>
      <w:szCs w:val="20"/>
    </w:rPr>
  </w:style>
  <w:style w:type="paragraph" w:styleId="CommentSubject">
    <w:name w:val="annotation subject"/>
    <w:basedOn w:val="CommentText"/>
    <w:next w:val="CommentText"/>
    <w:link w:val="CommentSubjectChar"/>
    <w:uiPriority w:val="99"/>
    <w:semiHidden/>
    <w:unhideWhenUsed/>
    <w:rsid w:val="00413B51"/>
    <w:rPr>
      <w:b/>
      <w:bCs/>
    </w:rPr>
  </w:style>
  <w:style w:type="character" w:customStyle="1" w:styleId="CommentSubjectChar">
    <w:name w:val="Comment Subject Char"/>
    <w:basedOn w:val="CommentTextChar"/>
    <w:link w:val="CommentSubject"/>
    <w:uiPriority w:val="99"/>
    <w:semiHidden/>
    <w:rsid w:val="00413B51"/>
    <w:rPr>
      <w:b/>
      <w:bCs/>
      <w:sz w:val="20"/>
      <w:szCs w:val="20"/>
    </w:rPr>
  </w:style>
  <w:style w:type="paragraph" w:styleId="BalloonText">
    <w:name w:val="Balloon Text"/>
    <w:basedOn w:val="Normal"/>
    <w:link w:val="BalloonTextChar"/>
    <w:uiPriority w:val="99"/>
    <w:semiHidden/>
    <w:unhideWhenUsed/>
    <w:rsid w:val="00413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80137">
      <w:bodyDiv w:val="1"/>
      <w:marLeft w:val="0"/>
      <w:marRight w:val="0"/>
      <w:marTop w:val="0"/>
      <w:marBottom w:val="0"/>
      <w:divBdr>
        <w:top w:val="none" w:sz="0" w:space="0" w:color="auto"/>
        <w:left w:val="none" w:sz="0" w:space="0" w:color="auto"/>
        <w:bottom w:val="none" w:sz="0" w:space="0" w:color="auto"/>
        <w:right w:val="none" w:sz="0" w:space="0" w:color="auto"/>
      </w:divBdr>
      <w:divsChild>
        <w:div w:id="735586511">
          <w:marLeft w:val="0"/>
          <w:marRight w:val="0"/>
          <w:marTop w:val="0"/>
          <w:marBottom w:val="0"/>
          <w:divBdr>
            <w:top w:val="none" w:sz="0" w:space="0" w:color="auto"/>
            <w:left w:val="none" w:sz="0" w:space="0" w:color="auto"/>
            <w:bottom w:val="none" w:sz="0" w:space="0" w:color="auto"/>
            <w:right w:val="none" w:sz="0" w:space="0" w:color="auto"/>
          </w:divBdr>
        </w:div>
      </w:divsChild>
    </w:div>
    <w:div w:id="20206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2</cp:revision>
  <cp:lastPrinted>2018-10-02T12:41:00Z</cp:lastPrinted>
  <dcterms:created xsi:type="dcterms:W3CDTF">2018-10-04T09:24:00Z</dcterms:created>
  <dcterms:modified xsi:type="dcterms:W3CDTF">2018-10-04T09:24:00Z</dcterms:modified>
</cp:coreProperties>
</file>