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51CC3" w14:textId="77777777" w:rsidR="00516E81" w:rsidRPr="00516E81" w:rsidRDefault="00516E81" w:rsidP="00516E81">
      <w:pPr>
        <w:rPr>
          <w:rFonts w:ascii="Sylfaen" w:hAnsi="Sylfaen"/>
          <w:b/>
          <w:lang w:val="ka-GE"/>
        </w:rPr>
      </w:pPr>
    </w:p>
    <w:p w14:paraId="4C3D1F0F" w14:textId="77777777" w:rsidR="00160E79" w:rsidRPr="00160E79" w:rsidRDefault="00160E79" w:rsidP="00160E79">
      <w:pPr>
        <w:jc w:val="center"/>
        <w:rPr>
          <w:rFonts w:ascii="Sylfaen" w:hAnsi="Sylfaen"/>
          <w:b/>
        </w:rPr>
      </w:pPr>
      <w:proofErr w:type="spellStart"/>
      <w:r w:rsidRPr="00160E79">
        <w:rPr>
          <w:rFonts w:ascii="Sylfaen" w:hAnsi="Sylfaen"/>
          <w:b/>
        </w:rPr>
        <w:t>საქართველოს</w:t>
      </w:r>
      <w:proofErr w:type="spellEnd"/>
      <w:r w:rsidRPr="00160E79">
        <w:rPr>
          <w:rFonts w:ascii="Sylfaen" w:hAnsi="Sylfaen"/>
          <w:b/>
        </w:rPr>
        <w:t xml:space="preserve"> </w:t>
      </w:r>
      <w:proofErr w:type="spellStart"/>
      <w:r w:rsidRPr="00160E79">
        <w:rPr>
          <w:rFonts w:ascii="Sylfaen" w:hAnsi="Sylfaen"/>
          <w:b/>
        </w:rPr>
        <w:t>მთავრობის</w:t>
      </w:r>
      <w:proofErr w:type="spellEnd"/>
    </w:p>
    <w:p w14:paraId="5FDD6175" w14:textId="77777777" w:rsidR="00160E79" w:rsidRDefault="00160E79" w:rsidP="00160E79">
      <w:pPr>
        <w:jc w:val="center"/>
        <w:rPr>
          <w:rFonts w:ascii="Sylfaen" w:hAnsi="Sylfaen"/>
          <w:b/>
        </w:rPr>
      </w:pPr>
      <w:proofErr w:type="spellStart"/>
      <w:r w:rsidRPr="00160E79">
        <w:rPr>
          <w:rFonts w:ascii="Sylfaen" w:hAnsi="Sylfaen"/>
          <w:b/>
        </w:rPr>
        <w:t>განკარგულება</w:t>
      </w:r>
      <w:proofErr w:type="spellEnd"/>
      <w:r w:rsidRPr="00160E79">
        <w:rPr>
          <w:rFonts w:ascii="Sylfaen" w:hAnsi="Sylfaen"/>
          <w:b/>
          <w:lang w:val="ka-GE"/>
        </w:rPr>
        <w:t xml:space="preserve"> </w:t>
      </w:r>
      <w:r w:rsidRPr="00160E79">
        <w:rPr>
          <w:rFonts w:ascii="Sylfaen" w:hAnsi="Sylfaen"/>
          <w:b/>
        </w:rPr>
        <w:t>№</w:t>
      </w:r>
    </w:p>
    <w:p w14:paraId="4AF0ABA1" w14:textId="77777777" w:rsidR="00160E79" w:rsidRPr="00160E79" w:rsidRDefault="00160E79" w:rsidP="00160E79">
      <w:pPr>
        <w:jc w:val="center"/>
        <w:rPr>
          <w:rFonts w:ascii="Sylfaen" w:hAnsi="Sylfaen"/>
          <w:b/>
        </w:rPr>
      </w:pPr>
    </w:p>
    <w:p w14:paraId="0DF52F6F" w14:textId="77777777" w:rsidR="00160E79" w:rsidRPr="00160E79" w:rsidRDefault="00160E79" w:rsidP="00160E79">
      <w:pPr>
        <w:jc w:val="center"/>
        <w:rPr>
          <w:rFonts w:ascii="Sylfaen" w:hAnsi="Sylfaen"/>
          <w:b/>
        </w:rPr>
      </w:pPr>
      <w:r w:rsidRPr="00160E79">
        <w:rPr>
          <w:rFonts w:ascii="Sylfaen" w:hAnsi="Sylfaen"/>
          <w:b/>
        </w:rPr>
        <w:t xml:space="preserve">ქ. </w:t>
      </w:r>
      <w:proofErr w:type="spellStart"/>
      <w:r w:rsidRPr="00160E79">
        <w:rPr>
          <w:rFonts w:ascii="Sylfaen" w:hAnsi="Sylfaen"/>
          <w:b/>
        </w:rPr>
        <w:t>თბილისი</w:t>
      </w:r>
      <w:proofErr w:type="spellEnd"/>
      <w:r w:rsidRPr="00160E79">
        <w:rPr>
          <w:rFonts w:ascii="Sylfaen" w:hAnsi="Sylfaen"/>
          <w:b/>
          <w:lang w:val="ka-GE"/>
        </w:rPr>
        <w:t xml:space="preserve">                                                                                              </w:t>
      </w:r>
      <w:r w:rsidRPr="00160E79">
        <w:rPr>
          <w:rFonts w:ascii="Sylfaen" w:hAnsi="Sylfaen"/>
          <w:b/>
        </w:rPr>
        <w:t xml:space="preserve">2016 </w:t>
      </w:r>
      <w:proofErr w:type="spellStart"/>
      <w:r w:rsidRPr="00160E79">
        <w:rPr>
          <w:rFonts w:ascii="Sylfaen" w:hAnsi="Sylfaen"/>
          <w:b/>
        </w:rPr>
        <w:t>წელი</w:t>
      </w:r>
      <w:proofErr w:type="spellEnd"/>
    </w:p>
    <w:p w14:paraId="1229770A" w14:textId="77777777" w:rsidR="00160E79" w:rsidRPr="00160E79" w:rsidRDefault="00160E79" w:rsidP="00160E79">
      <w:pPr>
        <w:rPr>
          <w:rFonts w:ascii="Sylfaen" w:hAnsi="Sylfaen"/>
          <w:b/>
        </w:rPr>
      </w:pPr>
    </w:p>
    <w:p w14:paraId="5BC87992" w14:textId="77777777" w:rsidR="00160E79" w:rsidRPr="00160E79" w:rsidRDefault="00160E79" w:rsidP="00160E79">
      <w:pPr>
        <w:jc w:val="center"/>
        <w:rPr>
          <w:rFonts w:ascii="Sylfaen" w:hAnsi="Sylfaen"/>
          <w:b/>
        </w:rPr>
      </w:pPr>
      <w:r w:rsidRPr="00160E79">
        <w:rPr>
          <w:rFonts w:ascii="Sylfaen" w:hAnsi="Sylfaen"/>
          <w:b/>
          <w:lang w:val="ka-GE"/>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ლუგარის საზოგადოებრივი ჯანდაცვის კვლევითი ცენტრის </w:t>
      </w:r>
      <w:proofErr w:type="spellStart"/>
      <w:r w:rsidRPr="00160E79">
        <w:rPr>
          <w:rFonts w:ascii="Sylfaen" w:hAnsi="Sylfaen"/>
          <w:b/>
        </w:rPr>
        <w:t>ექსპლუატაციისა</w:t>
      </w:r>
      <w:proofErr w:type="spellEnd"/>
      <w:r w:rsidRPr="00160E79">
        <w:rPr>
          <w:rFonts w:ascii="Sylfaen" w:hAnsi="Sylfaen"/>
          <w:b/>
        </w:rPr>
        <w:t xml:space="preserve"> </w:t>
      </w:r>
      <w:proofErr w:type="spellStart"/>
      <w:r w:rsidRPr="00160E79">
        <w:rPr>
          <w:rFonts w:ascii="Sylfaen" w:hAnsi="Sylfaen"/>
          <w:b/>
        </w:rPr>
        <w:t>და</w:t>
      </w:r>
      <w:proofErr w:type="spellEnd"/>
      <w:r w:rsidRPr="00160E79">
        <w:rPr>
          <w:rFonts w:ascii="Sylfaen" w:hAnsi="Sylfaen"/>
          <w:b/>
        </w:rPr>
        <w:t xml:space="preserve"> </w:t>
      </w:r>
      <w:proofErr w:type="spellStart"/>
      <w:r w:rsidRPr="00160E79">
        <w:rPr>
          <w:rFonts w:ascii="Sylfaen" w:hAnsi="Sylfaen"/>
          <w:b/>
        </w:rPr>
        <w:t>ტექმომსახურების</w:t>
      </w:r>
      <w:proofErr w:type="spellEnd"/>
      <w:r w:rsidRPr="00160E79">
        <w:rPr>
          <w:rFonts w:ascii="Sylfaen" w:hAnsi="Sylfaen"/>
          <w:b/>
        </w:rPr>
        <w:t xml:space="preserve"> </w:t>
      </w:r>
      <w:proofErr w:type="spellStart"/>
      <w:r w:rsidRPr="00160E79">
        <w:rPr>
          <w:rFonts w:ascii="Sylfaen" w:hAnsi="Sylfaen"/>
          <w:b/>
        </w:rPr>
        <w:t>სერვისების</w:t>
      </w:r>
      <w:proofErr w:type="spellEnd"/>
      <w:r w:rsidRPr="00160E79">
        <w:rPr>
          <w:rFonts w:ascii="Sylfaen" w:hAnsi="Sylfaen"/>
          <w:b/>
        </w:rPr>
        <w:t xml:space="preserve"> </w:t>
      </w:r>
      <w:proofErr w:type="spellStart"/>
      <w:r w:rsidRPr="00160E79">
        <w:rPr>
          <w:rFonts w:ascii="Sylfaen" w:hAnsi="Sylfaen"/>
          <w:b/>
        </w:rPr>
        <w:t>სახელმწიფო</w:t>
      </w:r>
      <w:proofErr w:type="spellEnd"/>
      <w:r w:rsidRPr="00160E79">
        <w:rPr>
          <w:rFonts w:ascii="Sylfaen" w:hAnsi="Sylfaen"/>
          <w:b/>
        </w:rPr>
        <w:t xml:space="preserve"> </w:t>
      </w:r>
      <w:proofErr w:type="spellStart"/>
      <w:r w:rsidRPr="00160E79">
        <w:rPr>
          <w:rFonts w:ascii="Sylfaen" w:hAnsi="Sylfaen"/>
          <w:b/>
        </w:rPr>
        <w:t>შესყიდვის</w:t>
      </w:r>
      <w:proofErr w:type="spellEnd"/>
      <w:r w:rsidRPr="00160E79">
        <w:rPr>
          <w:rFonts w:ascii="Sylfaen" w:hAnsi="Sylfaen"/>
          <w:b/>
        </w:rPr>
        <w:t xml:space="preserve"> </w:t>
      </w:r>
      <w:proofErr w:type="spellStart"/>
      <w:r w:rsidRPr="00160E79">
        <w:rPr>
          <w:rFonts w:ascii="Sylfaen" w:hAnsi="Sylfaen"/>
          <w:b/>
        </w:rPr>
        <w:t>გამარტივებული</w:t>
      </w:r>
      <w:proofErr w:type="spellEnd"/>
      <w:r w:rsidRPr="00160E79">
        <w:rPr>
          <w:rFonts w:ascii="Sylfaen" w:hAnsi="Sylfaen"/>
          <w:b/>
        </w:rPr>
        <w:t xml:space="preserve"> </w:t>
      </w:r>
      <w:proofErr w:type="spellStart"/>
      <w:r w:rsidRPr="00160E79">
        <w:rPr>
          <w:rFonts w:ascii="Sylfaen" w:hAnsi="Sylfaen"/>
          <w:b/>
        </w:rPr>
        <w:t>შესყიდვის</w:t>
      </w:r>
      <w:proofErr w:type="spellEnd"/>
      <w:r w:rsidRPr="00160E79">
        <w:rPr>
          <w:rFonts w:ascii="Sylfaen" w:hAnsi="Sylfaen"/>
          <w:b/>
        </w:rPr>
        <w:t xml:space="preserve"> </w:t>
      </w:r>
      <w:proofErr w:type="spellStart"/>
      <w:r w:rsidRPr="00160E79">
        <w:rPr>
          <w:rFonts w:ascii="Sylfaen" w:hAnsi="Sylfaen"/>
          <w:b/>
        </w:rPr>
        <w:t>საშუალებით</w:t>
      </w:r>
      <w:proofErr w:type="spellEnd"/>
      <w:r w:rsidRPr="00160E79">
        <w:rPr>
          <w:rFonts w:ascii="Sylfaen" w:hAnsi="Sylfaen"/>
          <w:b/>
        </w:rPr>
        <w:t xml:space="preserve"> </w:t>
      </w:r>
      <w:proofErr w:type="spellStart"/>
      <w:r w:rsidRPr="00160E79">
        <w:rPr>
          <w:rFonts w:ascii="Sylfaen" w:hAnsi="Sylfaen"/>
          <w:b/>
        </w:rPr>
        <w:t>განხორციელების</w:t>
      </w:r>
      <w:proofErr w:type="spellEnd"/>
      <w:r w:rsidRPr="00160E79">
        <w:rPr>
          <w:rFonts w:ascii="Sylfaen" w:hAnsi="Sylfaen"/>
          <w:b/>
        </w:rPr>
        <w:t xml:space="preserve"> </w:t>
      </w:r>
      <w:proofErr w:type="spellStart"/>
      <w:r w:rsidRPr="00160E79">
        <w:rPr>
          <w:rFonts w:ascii="Sylfaen" w:hAnsi="Sylfaen"/>
          <w:b/>
        </w:rPr>
        <w:t>შესახებ</w:t>
      </w:r>
      <w:proofErr w:type="spellEnd"/>
    </w:p>
    <w:p w14:paraId="34ECC60F" w14:textId="77777777" w:rsidR="00160E79" w:rsidRPr="00160E79" w:rsidRDefault="00160E79" w:rsidP="00160E79">
      <w:pPr>
        <w:jc w:val="center"/>
        <w:rPr>
          <w:rFonts w:ascii="Sylfaen" w:hAnsi="Sylfaen"/>
        </w:rPr>
      </w:pPr>
    </w:p>
    <w:p w14:paraId="7A76F620" w14:textId="77777777" w:rsidR="00160E79" w:rsidRPr="00160E79" w:rsidRDefault="00160E79" w:rsidP="00160E79">
      <w:pPr>
        <w:jc w:val="both"/>
        <w:rPr>
          <w:rFonts w:ascii="Sylfaen" w:hAnsi="Sylfaen"/>
        </w:rPr>
      </w:pPr>
      <w:r w:rsidRPr="00160E79">
        <w:rPr>
          <w:rFonts w:ascii="Sylfaen" w:hAnsi="Sylfaen"/>
        </w:rPr>
        <w:t>„</w:t>
      </w:r>
      <w:proofErr w:type="spellStart"/>
      <w:r w:rsidRPr="00160E79">
        <w:rPr>
          <w:rFonts w:ascii="Sylfaen" w:hAnsi="Sylfaen"/>
        </w:rPr>
        <w:t>სახელმწიფო</w:t>
      </w:r>
      <w:proofErr w:type="spellEnd"/>
      <w:r w:rsidRPr="00160E79">
        <w:rPr>
          <w:rFonts w:ascii="Sylfaen" w:hAnsi="Sylfaen"/>
        </w:rPr>
        <w:t xml:space="preserve"> </w:t>
      </w:r>
      <w:proofErr w:type="spellStart"/>
      <w:r w:rsidRPr="00160E79">
        <w:rPr>
          <w:rFonts w:ascii="Sylfaen" w:hAnsi="Sylfaen"/>
        </w:rPr>
        <w:t>შესყიდვების</w:t>
      </w:r>
      <w:proofErr w:type="spellEnd"/>
      <w:r w:rsidRPr="00160E79">
        <w:rPr>
          <w:rFonts w:ascii="Sylfaen" w:hAnsi="Sylfaen"/>
        </w:rPr>
        <w:t xml:space="preserve"> </w:t>
      </w:r>
      <w:proofErr w:type="spellStart"/>
      <w:r w:rsidRPr="00160E79">
        <w:rPr>
          <w:rFonts w:ascii="Sylfaen" w:hAnsi="Sylfaen"/>
        </w:rPr>
        <w:t>შესახებ</w:t>
      </w:r>
      <w:proofErr w:type="spellEnd"/>
      <w:r w:rsidRPr="00160E79">
        <w:rPr>
          <w:rFonts w:ascii="Sylfaen" w:hAnsi="Sylfaen"/>
        </w:rPr>
        <w:t xml:space="preserve">“ </w:t>
      </w:r>
      <w:proofErr w:type="spellStart"/>
      <w:r w:rsidRPr="00160E79">
        <w:rPr>
          <w:rFonts w:ascii="Sylfaen" w:hAnsi="Sylfaen"/>
        </w:rPr>
        <w:t>საქართველოს</w:t>
      </w:r>
      <w:proofErr w:type="spellEnd"/>
      <w:r w:rsidRPr="00160E79">
        <w:rPr>
          <w:rFonts w:ascii="Sylfaen" w:hAnsi="Sylfaen"/>
        </w:rPr>
        <w:t xml:space="preserve"> </w:t>
      </w:r>
      <w:proofErr w:type="spellStart"/>
      <w:r w:rsidRPr="00160E79">
        <w:rPr>
          <w:rFonts w:ascii="Sylfaen" w:hAnsi="Sylfaen"/>
        </w:rPr>
        <w:t>კანონის</w:t>
      </w:r>
      <w:proofErr w:type="spellEnd"/>
      <w:r w:rsidRPr="00160E79">
        <w:rPr>
          <w:rFonts w:ascii="Sylfaen" w:hAnsi="Sylfaen"/>
        </w:rPr>
        <w:t xml:space="preserve"> 10</w:t>
      </w:r>
      <w:r w:rsidRPr="00160E79">
        <w:rPr>
          <w:rFonts w:ascii="Sylfaen" w:hAnsi="Sylfaen"/>
          <w:vertAlign w:val="superscript"/>
        </w:rPr>
        <w:t>1</w:t>
      </w:r>
      <w:r w:rsidRPr="00160E79">
        <w:rPr>
          <w:rFonts w:ascii="Sylfaen" w:hAnsi="Sylfaen"/>
        </w:rPr>
        <w:t xml:space="preserve"> </w:t>
      </w:r>
      <w:proofErr w:type="spellStart"/>
      <w:r w:rsidRPr="00160E79">
        <w:rPr>
          <w:rFonts w:ascii="Sylfaen" w:hAnsi="Sylfaen"/>
        </w:rPr>
        <w:t>მუხლის</w:t>
      </w:r>
      <w:proofErr w:type="spellEnd"/>
      <w:r w:rsidRPr="00160E79">
        <w:rPr>
          <w:rFonts w:ascii="Sylfaen" w:hAnsi="Sylfaen"/>
        </w:rPr>
        <w:t xml:space="preserve"> მე-3 </w:t>
      </w:r>
      <w:proofErr w:type="spellStart"/>
      <w:r w:rsidRPr="00160E79">
        <w:rPr>
          <w:rFonts w:ascii="Sylfaen" w:hAnsi="Sylfaen"/>
        </w:rPr>
        <w:t>პუნქტის</w:t>
      </w:r>
      <w:proofErr w:type="spellEnd"/>
      <w:r w:rsidRPr="00160E79">
        <w:rPr>
          <w:rFonts w:ascii="Sylfaen" w:hAnsi="Sylfaen"/>
        </w:rPr>
        <w:t xml:space="preserve"> ,,დ“ </w:t>
      </w:r>
      <w:proofErr w:type="spellStart"/>
      <w:r w:rsidRPr="00160E79">
        <w:rPr>
          <w:rFonts w:ascii="Sylfaen" w:hAnsi="Sylfaen"/>
        </w:rPr>
        <w:t>ქვეპუნქტის</w:t>
      </w:r>
      <w:proofErr w:type="spellEnd"/>
      <w:r w:rsidRPr="00160E79">
        <w:rPr>
          <w:rFonts w:ascii="Sylfaen" w:hAnsi="Sylfaen"/>
        </w:rPr>
        <w:t xml:space="preserve"> </w:t>
      </w:r>
      <w:proofErr w:type="spellStart"/>
      <w:r w:rsidRPr="00160E79">
        <w:rPr>
          <w:rFonts w:ascii="Sylfaen" w:hAnsi="Sylfaen"/>
        </w:rPr>
        <w:t>შესაბამისად</w:t>
      </w:r>
      <w:proofErr w:type="spellEnd"/>
      <w:r w:rsidRPr="00160E79">
        <w:rPr>
          <w:rFonts w:ascii="Sylfaen" w:hAnsi="Sylfaen"/>
        </w:rPr>
        <w:t xml:space="preserve">, </w:t>
      </w:r>
      <w:proofErr w:type="spellStart"/>
      <w:r w:rsidRPr="00160E79">
        <w:rPr>
          <w:rFonts w:ascii="Sylfaen" w:hAnsi="Sylfaen"/>
        </w:rPr>
        <w:t>სახელმწიფოებრივი</w:t>
      </w:r>
      <w:proofErr w:type="spellEnd"/>
      <w:r w:rsidRPr="00160E79">
        <w:rPr>
          <w:rFonts w:ascii="Sylfaen" w:hAnsi="Sylfaen"/>
        </w:rPr>
        <w:t xml:space="preserve"> </w:t>
      </w:r>
      <w:proofErr w:type="spellStart"/>
      <w:r w:rsidRPr="00160E79">
        <w:rPr>
          <w:rFonts w:ascii="Sylfaen" w:hAnsi="Sylfaen"/>
        </w:rPr>
        <w:t>და</w:t>
      </w:r>
      <w:proofErr w:type="spellEnd"/>
      <w:r w:rsidRPr="00160E79">
        <w:rPr>
          <w:rFonts w:ascii="Sylfaen" w:hAnsi="Sylfaen"/>
        </w:rPr>
        <w:t xml:space="preserve"> </w:t>
      </w:r>
      <w:proofErr w:type="spellStart"/>
      <w:r w:rsidRPr="00160E79">
        <w:rPr>
          <w:rFonts w:ascii="Sylfaen" w:hAnsi="Sylfaen"/>
        </w:rPr>
        <w:t>საზოგადოებრივი</w:t>
      </w:r>
      <w:proofErr w:type="spellEnd"/>
      <w:r w:rsidRPr="00160E79">
        <w:rPr>
          <w:rFonts w:ascii="Sylfaen" w:hAnsi="Sylfaen"/>
        </w:rPr>
        <w:t xml:space="preserve"> </w:t>
      </w:r>
      <w:proofErr w:type="spellStart"/>
      <w:r w:rsidRPr="00160E79">
        <w:rPr>
          <w:rFonts w:ascii="Sylfaen" w:hAnsi="Sylfaen"/>
        </w:rPr>
        <w:t>მნიშვნელობის</w:t>
      </w:r>
      <w:proofErr w:type="spellEnd"/>
      <w:r w:rsidRPr="00160E79">
        <w:rPr>
          <w:rFonts w:ascii="Sylfaen" w:hAnsi="Sylfaen"/>
        </w:rPr>
        <w:t xml:space="preserve"> </w:t>
      </w:r>
      <w:proofErr w:type="spellStart"/>
      <w:r w:rsidRPr="00160E79">
        <w:rPr>
          <w:rFonts w:ascii="Sylfaen" w:hAnsi="Sylfaen"/>
        </w:rPr>
        <w:t>ღონისძიების</w:t>
      </w:r>
      <w:proofErr w:type="spellEnd"/>
      <w:r w:rsidRPr="00160E79">
        <w:rPr>
          <w:rFonts w:ascii="Sylfaen" w:hAnsi="Sylfaen"/>
        </w:rPr>
        <w:t xml:space="preserve"> </w:t>
      </w:r>
      <w:proofErr w:type="spellStart"/>
      <w:r w:rsidRPr="00160E79">
        <w:rPr>
          <w:rFonts w:ascii="Sylfaen" w:hAnsi="Sylfaen"/>
        </w:rPr>
        <w:t>შეზღუდულ</w:t>
      </w:r>
      <w:proofErr w:type="spellEnd"/>
      <w:r w:rsidRPr="00160E79">
        <w:rPr>
          <w:rFonts w:ascii="Sylfaen" w:hAnsi="Sylfaen"/>
        </w:rPr>
        <w:t xml:space="preserve"> </w:t>
      </w:r>
      <w:proofErr w:type="spellStart"/>
      <w:r w:rsidRPr="00160E79">
        <w:rPr>
          <w:rFonts w:ascii="Sylfaen" w:hAnsi="Sylfaen"/>
        </w:rPr>
        <w:t>ვადებში</w:t>
      </w:r>
      <w:proofErr w:type="spellEnd"/>
      <w:r w:rsidRPr="00160E79">
        <w:rPr>
          <w:rFonts w:ascii="Sylfaen" w:hAnsi="Sylfaen"/>
        </w:rPr>
        <w:t xml:space="preserve"> </w:t>
      </w:r>
      <w:proofErr w:type="spellStart"/>
      <w:r w:rsidRPr="00160E79">
        <w:rPr>
          <w:rFonts w:ascii="Sylfaen" w:hAnsi="Sylfaen"/>
        </w:rPr>
        <w:t>შეუფერხებლად</w:t>
      </w:r>
      <w:proofErr w:type="spellEnd"/>
      <w:r w:rsidRPr="00160E79">
        <w:rPr>
          <w:rFonts w:ascii="Sylfaen" w:hAnsi="Sylfaen"/>
        </w:rPr>
        <w:t xml:space="preserve"> </w:t>
      </w:r>
      <w:proofErr w:type="spellStart"/>
      <w:r w:rsidRPr="00160E79">
        <w:rPr>
          <w:rFonts w:ascii="Sylfaen" w:hAnsi="Sylfaen"/>
        </w:rPr>
        <w:t>ჩატარების</w:t>
      </w:r>
      <w:proofErr w:type="spellEnd"/>
      <w:r w:rsidRPr="00160E79">
        <w:rPr>
          <w:rFonts w:ascii="Sylfaen" w:hAnsi="Sylfaen"/>
        </w:rPr>
        <w:t xml:space="preserve"> </w:t>
      </w:r>
      <w:proofErr w:type="spellStart"/>
      <w:r w:rsidRPr="00160E79">
        <w:rPr>
          <w:rFonts w:ascii="Sylfaen" w:hAnsi="Sylfaen"/>
        </w:rPr>
        <w:t>მიზნით</w:t>
      </w:r>
      <w:proofErr w:type="spellEnd"/>
      <w:r w:rsidRPr="00160E79">
        <w:rPr>
          <w:rFonts w:ascii="Sylfaen" w:hAnsi="Sylfaen"/>
        </w:rPr>
        <w:t xml:space="preserve">, </w:t>
      </w:r>
      <w:r w:rsidRPr="00160E79">
        <w:rPr>
          <w:rFonts w:ascii="Sylfaen" w:hAnsi="Sylfaen"/>
          <w:b/>
          <w:lang w:val="ka-GE"/>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ლუგარის საზოგადოებრივი ჯანდაცვის კვლევითი ცენტრის </w:t>
      </w:r>
      <w:proofErr w:type="spellStart"/>
      <w:r w:rsidRPr="00160E79">
        <w:rPr>
          <w:rFonts w:ascii="Sylfaen" w:hAnsi="Sylfaen"/>
          <w:b/>
        </w:rPr>
        <w:t>ექსპლუატაციისა</w:t>
      </w:r>
      <w:proofErr w:type="spellEnd"/>
      <w:r w:rsidRPr="00160E79">
        <w:rPr>
          <w:rFonts w:ascii="Sylfaen" w:hAnsi="Sylfaen"/>
          <w:b/>
        </w:rPr>
        <w:t xml:space="preserve"> </w:t>
      </w:r>
      <w:proofErr w:type="spellStart"/>
      <w:r w:rsidRPr="00160E79">
        <w:rPr>
          <w:rFonts w:ascii="Sylfaen" w:hAnsi="Sylfaen"/>
          <w:b/>
        </w:rPr>
        <w:t>და</w:t>
      </w:r>
      <w:proofErr w:type="spellEnd"/>
      <w:r w:rsidRPr="00160E79">
        <w:rPr>
          <w:rFonts w:ascii="Sylfaen" w:hAnsi="Sylfaen"/>
          <w:b/>
        </w:rPr>
        <w:t xml:space="preserve"> </w:t>
      </w:r>
      <w:proofErr w:type="spellStart"/>
      <w:r w:rsidRPr="00160E79">
        <w:rPr>
          <w:rFonts w:ascii="Sylfaen" w:hAnsi="Sylfaen"/>
          <w:b/>
        </w:rPr>
        <w:t>ტექმომსახურების</w:t>
      </w:r>
      <w:proofErr w:type="spellEnd"/>
      <w:r w:rsidRPr="00160E79">
        <w:rPr>
          <w:rFonts w:ascii="Sylfaen" w:hAnsi="Sylfaen"/>
          <w:b/>
        </w:rPr>
        <w:t xml:space="preserve"> </w:t>
      </w:r>
      <w:proofErr w:type="spellStart"/>
      <w:r w:rsidRPr="00160E79">
        <w:rPr>
          <w:rFonts w:ascii="Sylfaen" w:hAnsi="Sylfaen"/>
          <w:b/>
        </w:rPr>
        <w:t>სერვისების</w:t>
      </w:r>
      <w:proofErr w:type="spellEnd"/>
      <w:r w:rsidRPr="00160E79">
        <w:rPr>
          <w:rFonts w:ascii="Sylfaen" w:hAnsi="Sylfaen"/>
          <w:b/>
        </w:rPr>
        <w:t xml:space="preserve"> </w:t>
      </w:r>
      <w:r w:rsidRPr="00160E79">
        <w:rPr>
          <w:rFonts w:ascii="Sylfaen" w:hAnsi="Sylfaen"/>
          <w:lang w:val="ka-GE"/>
        </w:rPr>
        <w:t xml:space="preserve">მრავალწლიანი (2017-2019 წლებისათვის) </w:t>
      </w:r>
      <w:proofErr w:type="spellStart"/>
      <w:r w:rsidRPr="00160E79">
        <w:rPr>
          <w:rFonts w:ascii="Sylfaen" w:hAnsi="Sylfaen"/>
        </w:rPr>
        <w:t>სახელმწიფო</w:t>
      </w:r>
      <w:proofErr w:type="spellEnd"/>
      <w:r w:rsidRPr="00160E79">
        <w:rPr>
          <w:rFonts w:ascii="Sylfaen" w:hAnsi="Sylfaen"/>
        </w:rPr>
        <w:t xml:space="preserve"> </w:t>
      </w:r>
      <w:proofErr w:type="spellStart"/>
      <w:r w:rsidRPr="00160E79">
        <w:rPr>
          <w:rFonts w:ascii="Sylfaen" w:hAnsi="Sylfaen"/>
        </w:rPr>
        <w:t>შესყიდვა</w:t>
      </w:r>
      <w:proofErr w:type="spellEnd"/>
      <w:r w:rsidRPr="00160E79">
        <w:rPr>
          <w:rFonts w:ascii="Sylfaen" w:hAnsi="Sylfaen"/>
        </w:rPr>
        <w:t xml:space="preserve"> </w:t>
      </w:r>
      <w:proofErr w:type="spellStart"/>
      <w:r w:rsidRPr="00160E79">
        <w:rPr>
          <w:rFonts w:ascii="Sylfaen" w:hAnsi="Sylfaen"/>
        </w:rPr>
        <w:t>განხორციელდეს</w:t>
      </w:r>
      <w:proofErr w:type="spellEnd"/>
      <w:r w:rsidRPr="00160E79">
        <w:rPr>
          <w:rFonts w:ascii="Sylfaen" w:hAnsi="Sylfaen"/>
        </w:rPr>
        <w:t xml:space="preserve"> </w:t>
      </w:r>
      <w:proofErr w:type="spellStart"/>
      <w:r w:rsidRPr="00160E79">
        <w:rPr>
          <w:rFonts w:ascii="Sylfaen" w:hAnsi="Sylfaen"/>
        </w:rPr>
        <w:t>გამარტივებული</w:t>
      </w:r>
      <w:proofErr w:type="spellEnd"/>
      <w:r w:rsidRPr="00160E79">
        <w:rPr>
          <w:rFonts w:ascii="Sylfaen" w:hAnsi="Sylfaen"/>
        </w:rPr>
        <w:t xml:space="preserve"> </w:t>
      </w:r>
      <w:proofErr w:type="spellStart"/>
      <w:r w:rsidRPr="00160E79">
        <w:rPr>
          <w:rFonts w:ascii="Sylfaen" w:hAnsi="Sylfaen"/>
        </w:rPr>
        <w:t>შესყიდვის</w:t>
      </w:r>
      <w:proofErr w:type="spellEnd"/>
      <w:r w:rsidRPr="00160E79">
        <w:rPr>
          <w:rFonts w:ascii="Sylfaen" w:hAnsi="Sylfaen"/>
        </w:rPr>
        <w:t xml:space="preserve"> </w:t>
      </w:r>
      <w:proofErr w:type="spellStart"/>
      <w:r w:rsidRPr="00160E79">
        <w:rPr>
          <w:rFonts w:ascii="Sylfaen" w:hAnsi="Sylfaen"/>
        </w:rPr>
        <w:t>საშუალებით</w:t>
      </w:r>
      <w:proofErr w:type="spellEnd"/>
      <w:r w:rsidRPr="00160E79">
        <w:rPr>
          <w:rFonts w:ascii="Sylfaen" w:hAnsi="Sylfaen"/>
        </w:rPr>
        <w:t>.</w:t>
      </w:r>
    </w:p>
    <w:p w14:paraId="40CD312C" w14:textId="77777777" w:rsidR="00160E79" w:rsidRPr="00160E79" w:rsidRDefault="00160E79" w:rsidP="00160E79">
      <w:pPr>
        <w:jc w:val="both"/>
        <w:rPr>
          <w:rFonts w:ascii="Sylfaen" w:hAnsi="Sylfaen"/>
        </w:rPr>
      </w:pPr>
    </w:p>
    <w:p w14:paraId="1AE42F17" w14:textId="77777777" w:rsidR="00160E79" w:rsidRPr="00160E79" w:rsidRDefault="00160E79" w:rsidP="00160E79">
      <w:pPr>
        <w:rPr>
          <w:rFonts w:ascii="Sylfaen" w:hAnsi="Sylfaen"/>
        </w:rPr>
      </w:pPr>
    </w:p>
    <w:p w14:paraId="3EEF517C" w14:textId="77777777" w:rsidR="00160E79" w:rsidRPr="00160E79" w:rsidRDefault="00160E79" w:rsidP="00160E79">
      <w:pPr>
        <w:rPr>
          <w:rFonts w:ascii="Sylfaen" w:hAnsi="Sylfaen"/>
        </w:rPr>
      </w:pPr>
      <w:proofErr w:type="spellStart"/>
      <w:r w:rsidRPr="00160E79">
        <w:rPr>
          <w:rFonts w:ascii="Sylfaen" w:hAnsi="Sylfaen"/>
        </w:rPr>
        <w:t>პრემიერ</w:t>
      </w:r>
      <w:proofErr w:type="spellEnd"/>
      <w:r w:rsidRPr="00160E79">
        <w:rPr>
          <w:rFonts w:ascii="Sylfaen" w:hAnsi="Sylfaen"/>
        </w:rPr>
        <w:t>–</w:t>
      </w:r>
      <w:proofErr w:type="spellStart"/>
      <w:r w:rsidRPr="00160E79">
        <w:rPr>
          <w:rFonts w:ascii="Sylfaen" w:hAnsi="Sylfaen"/>
        </w:rPr>
        <w:t>მინისტრი</w:t>
      </w:r>
      <w:proofErr w:type="spellEnd"/>
      <w:r w:rsidRPr="00160E79">
        <w:rPr>
          <w:rFonts w:ascii="Sylfaen" w:hAnsi="Sylfaen"/>
        </w:rPr>
        <w:t xml:space="preserve">                                                       </w:t>
      </w:r>
      <w:r w:rsidRPr="00160E79">
        <w:rPr>
          <w:rFonts w:ascii="Sylfaen" w:hAnsi="Sylfaen"/>
          <w:b/>
          <w:i/>
        </w:rPr>
        <w:t xml:space="preserve">                                   </w:t>
      </w:r>
      <w:proofErr w:type="spellStart"/>
      <w:r w:rsidRPr="00160E79">
        <w:rPr>
          <w:rFonts w:ascii="Sylfaen" w:hAnsi="Sylfaen"/>
          <w:b/>
          <w:i/>
        </w:rPr>
        <w:t>გიორგი</w:t>
      </w:r>
      <w:proofErr w:type="spellEnd"/>
      <w:r w:rsidRPr="00160E79">
        <w:rPr>
          <w:rFonts w:ascii="Sylfaen" w:hAnsi="Sylfaen"/>
          <w:b/>
          <w:i/>
        </w:rPr>
        <w:t xml:space="preserve"> </w:t>
      </w:r>
      <w:proofErr w:type="spellStart"/>
      <w:r w:rsidRPr="00160E79">
        <w:rPr>
          <w:rFonts w:ascii="Sylfaen" w:hAnsi="Sylfaen"/>
          <w:b/>
          <w:i/>
        </w:rPr>
        <w:t>კვირიკაშვილი</w:t>
      </w:r>
      <w:proofErr w:type="spellEnd"/>
    </w:p>
    <w:p w14:paraId="7E15CA80" w14:textId="77777777" w:rsidR="00160E79" w:rsidRPr="00160E79" w:rsidRDefault="00160E79" w:rsidP="00160E79">
      <w:pPr>
        <w:rPr>
          <w:rFonts w:ascii="Sylfaen" w:hAnsi="Sylfaen"/>
        </w:rPr>
      </w:pPr>
    </w:p>
    <w:p w14:paraId="25068324" w14:textId="77777777" w:rsidR="00DB3B8E" w:rsidRDefault="00DB3B8E">
      <w:pPr>
        <w:rPr>
          <w:rFonts w:ascii="Sylfaen" w:hAnsi="Sylfaen"/>
          <w:lang w:val="ka-GE"/>
        </w:rPr>
      </w:pPr>
    </w:p>
    <w:p w14:paraId="05E1D2A0" w14:textId="77777777" w:rsidR="00DB3B8E" w:rsidRDefault="00DB3B8E">
      <w:pPr>
        <w:rPr>
          <w:rFonts w:ascii="Sylfaen" w:hAnsi="Sylfaen"/>
          <w:lang w:val="ka-GE"/>
        </w:rPr>
      </w:pPr>
    </w:p>
    <w:p w14:paraId="4359EFBC" w14:textId="77777777" w:rsidR="00DB3B8E" w:rsidRDefault="00DB3B8E">
      <w:pPr>
        <w:rPr>
          <w:rFonts w:ascii="Sylfaen" w:hAnsi="Sylfaen"/>
          <w:lang w:val="ka-GE"/>
        </w:rPr>
      </w:pPr>
    </w:p>
    <w:p w14:paraId="6C4ECE32" w14:textId="77777777" w:rsidR="00DB3B8E" w:rsidRDefault="00DB3B8E">
      <w:pPr>
        <w:rPr>
          <w:rFonts w:ascii="Sylfaen" w:hAnsi="Sylfaen"/>
          <w:lang w:val="ka-GE"/>
        </w:rPr>
      </w:pPr>
    </w:p>
    <w:p w14:paraId="26493845" w14:textId="77777777" w:rsidR="00DB3B8E" w:rsidRDefault="00DB3B8E">
      <w:pPr>
        <w:rPr>
          <w:rFonts w:ascii="Sylfaen" w:hAnsi="Sylfaen"/>
          <w:lang w:val="ka-GE"/>
        </w:rPr>
      </w:pPr>
    </w:p>
    <w:p w14:paraId="62007C51" w14:textId="77777777" w:rsidR="00DB3B8E" w:rsidRDefault="00DB3B8E">
      <w:pPr>
        <w:rPr>
          <w:rFonts w:ascii="Sylfaen" w:hAnsi="Sylfaen"/>
          <w:lang w:val="ka-GE"/>
        </w:rPr>
      </w:pPr>
    </w:p>
    <w:p w14:paraId="47AE13AE" w14:textId="77777777" w:rsidR="00DB3B8E" w:rsidRDefault="00DB3B8E">
      <w:pPr>
        <w:rPr>
          <w:rFonts w:ascii="Sylfaen" w:hAnsi="Sylfaen"/>
          <w:lang w:val="ka-GE"/>
        </w:rPr>
      </w:pPr>
    </w:p>
    <w:p w14:paraId="7C35D565" w14:textId="77777777" w:rsidR="00DB3B8E" w:rsidRDefault="00DB3B8E">
      <w:pPr>
        <w:rPr>
          <w:rFonts w:ascii="Sylfaen" w:hAnsi="Sylfaen"/>
          <w:lang w:val="ka-GE"/>
        </w:rPr>
      </w:pPr>
    </w:p>
    <w:p w14:paraId="38488611" w14:textId="77777777" w:rsidR="00DB3B8E" w:rsidRDefault="00DB3B8E">
      <w:pPr>
        <w:rPr>
          <w:rFonts w:ascii="Sylfaen" w:hAnsi="Sylfaen"/>
          <w:lang w:val="ka-GE"/>
        </w:rPr>
      </w:pPr>
    </w:p>
    <w:p w14:paraId="514C161D" w14:textId="77777777" w:rsidR="00DB3B8E" w:rsidRDefault="00DB3B8E">
      <w:pPr>
        <w:rPr>
          <w:rFonts w:ascii="Sylfaen" w:hAnsi="Sylfaen"/>
          <w:lang w:val="ka-GE"/>
        </w:rPr>
      </w:pPr>
    </w:p>
    <w:p w14:paraId="6EF92B80" w14:textId="77777777" w:rsidR="00DB3B8E" w:rsidRDefault="00DB3B8E">
      <w:pPr>
        <w:rPr>
          <w:rFonts w:ascii="Sylfaen" w:hAnsi="Sylfaen"/>
          <w:lang w:val="ka-GE"/>
        </w:rPr>
      </w:pPr>
    </w:p>
    <w:p w14:paraId="6806CCF3" w14:textId="77777777" w:rsidR="00DB3B8E" w:rsidRPr="00DB3B8E" w:rsidRDefault="00DB3B8E" w:rsidP="00DB3B8E">
      <w:pPr>
        <w:rPr>
          <w:rFonts w:ascii="Sylfaen" w:hAnsi="Sylfaen"/>
          <w:b/>
          <w:lang w:val="ka-GE"/>
        </w:rPr>
      </w:pPr>
    </w:p>
    <w:p w14:paraId="67F1856E" w14:textId="77777777" w:rsidR="00DB3B8E" w:rsidRPr="00DB3B8E" w:rsidRDefault="00DB3B8E" w:rsidP="00DB3B8E">
      <w:pPr>
        <w:jc w:val="center"/>
        <w:rPr>
          <w:rFonts w:ascii="Sylfaen" w:hAnsi="Sylfaen"/>
          <w:b/>
          <w:lang w:val="ka-GE"/>
        </w:rPr>
      </w:pPr>
      <w:r w:rsidRPr="00DB3B8E">
        <w:rPr>
          <w:rFonts w:ascii="Sylfaen" w:hAnsi="Sylfaen"/>
          <w:b/>
          <w:lang w:val="ka-GE"/>
        </w:rPr>
        <w:t>განმარტებითი ბარათი</w:t>
      </w:r>
    </w:p>
    <w:p w14:paraId="3798B02B" w14:textId="77777777" w:rsidR="00DB3B8E" w:rsidRPr="00DB3B8E" w:rsidRDefault="00DB3B8E" w:rsidP="00DB3B8E">
      <w:pPr>
        <w:rPr>
          <w:rFonts w:ascii="Sylfaen" w:hAnsi="Sylfaen"/>
          <w:b/>
          <w:lang w:val="ka-GE"/>
        </w:rPr>
      </w:pPr>
    </w:p>
    <w:p w14:paraId="77AB27FA" w14:textId="77777777" w:rsidR="00DB3B8E" w:rsidRPr="00DB3B8E" w:rsidRDefault="00DB3B8E" w:rsidP="00DB3B8E">
      <w:pPr>
        <w:jc w:val="center"/>
        <w:rPr>
          <w:rFonts w:ascii="Sylfaen" w:hAnsi="Sylfaen"/>
          <w:b/>
        </w:rPr>
      </w:pPr>
      <w:r w:rsidRPr="00DB3B8E">
        <w:rPr>
          <w:rFonts w:ascii="Sylfaen" w:hAnsi="Sylfaen"/>
          <w:b/>
          <w:lang w:val="ka-GE"/>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ლუგარის საზოგადოებრივი ჯანდაცვის კვლევითი ცენტრის </w:t>
      </w:r>
      <w:proofErr w:type="spellStart"/>
      <w:r w:rsidRPr="00DB3B8E">
        <w:rPr>
          <w:rFonts w:ascii="Sylfaen" w:hAnsi="Sylfaen"/>
          <w:b/>
        </w:rPr>
        <w:t>ექსპლუატაციისა</w:t>
      </w:r>
      <w:proofErr w:type="spellEnd"/>
      <w:r w:rsidRPr="00DB3B8E">
        <w:rPr>
          <w:rFonts w:ascii="Sylfaen" w:hAnsi="Sylfaen"/>
          <w:b/>
        </w:rPr>
        <w:t xml:space="preserve"> </w:t>
      </w:r>
      <w:proofErr w:type="spellStart"/>
      <w:r w:rsidRPr="00DB3B8E">
        <w:rPr>
          <w:rFonts w:ascii="Sylfaen" w:hAnsi="Sylfaen"/>
          <w:b/>
        </w:rPr>
        <w:t>და</w:t>
      </w:r>
      <w:proofErr w:type="spellEnd"/>
      <w:r w:rsidRPr="00DB3B8E">
        <w:rPr>
          <w:rFonts w:ascii="Sylfaen" w:hAnsi="Sylfaen"/>
          <w:b/>
        </w:rPr>
        <w:t xml:space="preserve"> </w:t>
      </w:r>
      <w:proofErr w:type="spellStart"/>
      <w:r w:rsidRPr="00DB3B8E">
        <w:rPr>
          <w:rFonts w:ascii="Sylfaen" w:hAnsi="Sylfaen"/>
          <w:b/>
        </w:rPr>
        <w:t>ტექმომსახურების</w:t>
      </w:r>
      <w:proofErr w:type="spellEnd"/>
      <w:r w:rsidRPr="00DB3B8E">
        <w:rPr>
          <w:rFonts w:ascii="Sylfaen" w:hAnsi="Sylfaen"/>
          <w:b/>
        </w:rPr>
        <w:t xml:space="preserve"> </w:t>
      </w:r>
      <w:proofErr w:type="spellStart"/>
      <w:r w:rsidRPr="00DB3B8E">
        <w:rPr>
          <w:rFonts w:ascii="Sylfaen" w:hAnsi="Sylfaen"/>
          <w:b/>
        </w:rPr>
        <w:t>სერვისების</w:t>
      </w:r>
      <w:proofErr w:type="spellEnd"/>
      <w:r w:rsidRPr="00DB3B8E">
        <w:rPr>
          <w:rFonts w:ascii="Sylfaen" w:hAnsi="Sylfaen"/>
          <w:b/>
        </w:rPr>
        <w:t xml:space="preserve"> </w:t>
      </w:r>
      <w:proofErr w:type="spellStart"/>
      <w:r w:rsidRPr="00DB3B8E">
        <w:rPr>
          <w:rFonts w:ascii="Sylfaen" w:hAnsi="Sylfaen"/>
          <w:b/>
        </w:rPr>
        <w:t>სახელმწიფო</w:t>
      </w:r>
      <w:proofErr w:type="spellEnd"/>
      <w:r w:rsidRPr="00DB3B8E">
        <w:rPr>
          <w:rFonts w:ascii="Sylfaen" w:hAnsi="Sylfaen"/>
          <w:b/>
        </w:rPr>
        <w:t xml:space="preserve"> </w:t>
      </w:r>
      <w:proofErr w:type="spellStart"/>
      <w:r w:rsidRPr="00DB3B8E">
        <w:rPr>
          <w:rFonts w:ascii="Sylfaen" w:hAnsi="Sylfaen"/>
          <w:b/>
        </w:rPr>
        <w:t>შესყიდვის</w:t>
      </w:r>
      <w:proofErr w:type="spellEnd"/>
      <w:r w:rsidRPr="00DB3B8E">
        <w:rPr>
          <w:rFonts w:ascii="Sylfaen" w:hAnsi="Sylfaen"/>
          <w:b/>
        </w:rPr>
        <w:t xml:space="preserve"> </w:t>
      </w:r>
      <w:proofErr w:type="spellStart"/>
      <w:r w:rsidRPr="00DB3B8E">
        <w:rPr>
          <w:rFonts w:ascii="Sylfaen" w:hAnsi="Sylfaen"/>
          <w:b/>
        </w:rPr>
        <w:t>გამარტივებული</w:t>
      </w:r>
      <w:proofErr w:type="spellEnd"/>
      <w:r w:rsidRPr="00DB3B8E">
        <w:rPr>
          <w:rFonts w:ascii="Sylfaen" w:hAnsi="Sylfaen"/>
          <w:b/>
        </w:rPr>
        <w:t xml:space="preserve"> </w:t>
      </w:r>
      <w:proofErr w:type="spellStart"/>
      <w:r w:rsidRPr="00DB3B8E">
        <w:rPr>
          <w:rFonts w:ascii="Sylfaen" w:hAnsi="Sylfaen"/>
          <w:b/>
        </w:rPr>
        <w:t>შესყიდვის</w:t>
      </w:r>
      <w:proofErr w:type="spellEnd"/>
      <w:r w:rsidRPr="00DB3B8E">
        <w:rPr>
          <w:rFonts w:ascii="Sylfaen" w:hAnsi="Sylfaen"/>
          <w:b/>
        </w:rPr>
        <w:t xml:space="preserve"> </w:t>
      </w:r>
      <w:proofErr w:type="spellStart"/>
      <w:r w:rsidRPr="00DB3B8E">
        <w:rPr>
          <w:rFonts w:ascii="Sylfaen" w:hAnsi="Sylfaen"/>
          <w:b/>
        </w:rPr>
        <w:t>საშუალებით</w:t>
      </w:r>
      <w:proofErr w:type="spellEnd"/>
      <w:r w:rsidRPr="00DB3B8E">
        <w:rPr>
          <w:rFonts w:ascii="Sylfaen" w:hAnsi="Sylfaen"/>
          <w:b/>
        </w:rPr>
        <w:t xml:space="preserve"> </w:t>
      </w:r>
      <w:proofErr w:type="spellStart"/>
      <w:r w:rsidRPr="00DB3B8E">
        <w:rPr>
          <w:rFonts w:ascii="Sylfaen" w:hAnsi="Sylfaen"/>
          <w:b/>
        </w:rPr>
        <w:t>განხორციელების</w:t>
      </w:r>
      <w:proofErr w:type="spellEnd"/>
      <w:r w:rsidRPr="00DB3B8E">
        <w:rPr>
          <w:rFonts w:ascii="Sylfaen" w:hAnsi="Sylfaen"/>
          <w:b/>
        </w:rPr>
        <w:t xml:space="preserve"> </w:t>
      </w:r>
      <w:proofErr w:type="spellStart"/>
      <w:r w:rsidRPr="00DB3B8E">
        <w:rPr>
          <w:rFonts w:ascii="Sylfaen" w:hAnsi="Sylfaen"/>
          <w:b/>
        </w:rPr>
        <w:t>შესახებ</w:t>
      </w:r>
      <w:proofErr w:type="spellEnd"/>
      <w:r>
        <w:rPr>
          <w:rFonts w:ascii="Sylfaen" w:hAnsi="Sylfaen"/>
          <w:b/>
          <w:lang w:val="ka-GE"/>
        </w:rPr>
        <w:t xml:space="preserve"> </w:t>
      </w:r>
      <w:r w:rsidRPr="00DB3B8E">
        <w:rPr>
          <w:rFonts w:ascii="Sylfaen" w:hAnsi="Sylfaen"/>
          <w:b/>
          <w:lang w:val="ka-GE"/>
        </w:rPr>
        <w:t>საქართველოს მთავრობის განკარგულების პროექტზე:</w:t>
      </w:r>
    </w:p>
    <w:p w14:paraId="13373963" w14:textId="77777777" w:rsidR="007D4C3A" w:rsidRDefault="007D4C3A" w:rsidP="007D4C3A">
      <w:pPr>
        <w:rPr>
          <w:rFonts w:ascii="Sylfaen" w:hAnsi="Sylfaen"/>
          <w:b/>
        </w:rPr>
      </w:pPr>
    </w:p>
    <w:p w14:paraId="61B2CF19" w14:textId="4F0523B2" w:rsidR="00DB3B8E" w:rsidRPr="00DB3B8E" w:rsidRDefault="007D4C3A" w:rsidP="007D4C3A">
      <w:pPr>
        <w:rPr>
          <w:rFonts w:ascii="Sylfaen" w:hAnsi="Sylfaen"/>
          <w:lang w:val="ka-GE"/>
        </w:rPr>
      </w:pPr>
      <w:r>
        <w:rPr>
          <w:rFonts w:ascii="Sylfaen" w:hAnsi="Sylfaen"/>
          <w:b/>
        </w:rPr>
        <w:t xml:space="preserve">1. </w:t>
      </w:r>
      <w:r w:rsidR="00DB3B8E" w:rsidRPr="00DB3B8E">
        <w:rPr>
          <w:rFonts w:ascii="Sylfaen" w:hAnsi="Sylfaen"/>
          <w:b/>
          <w:lang w:val="ka-GE"/>
        </w:rPr>
        <w:t>ინფორმაცია სამართლებრივი აქტის პროექტის შესახებ</w:t>
      </w:r>
    </w:p>
    <w:p w14:paraId="23BFE001" w14:textId="77777777" w:rsidR="00F872FE" w:rsidRDefault="00F872FE" w:rsidP="00DB3B8E">
      <w:pPr>
        <w:jc w:val="both"/>
        <w:rPr>
          <w:rFonts w:ascii="Sylfaen" w:hAnsi="Sylfaen"/>
          <w:lang w:val="ka-GE"/>
        </w:rPr>
      </w:pPr>
      <w:r>
        <w:rPr>
          <w:rFonts w:ascii="Sylfaen" w:hAnsi="Sylfaen"/>
          <w:b/>
          <w:lang w:val="ka-GE"/>
        </w:rPr>
        <w:t xml:space="preserve"> </w:t>
      </w:r>
      <w:r w:rsidR="00DB3B8E" w:rsidRPr="00DB3B8E">
        <w:rPr>
          <w:rFonts w:ascii="Sylfaen" w:hAnsi="Sylfaen"/>
          <w:b/>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DB3B8E">
        <w:rPr>
          <w:rFonts w:ascii="Sylfaen" w:hAnsi="Sylfaen"/>
          <w:b/>
          <w:lang w:val="ka-GE"/>
        </w:rPr>
        <w:t xml:space="preserve"> </w:t>
      </w:r>
      <w:r w:rsidR="00DB3B8E" w:rsidRPr="00DB3B8E">
        <w:rPr>
          <w:rFonts w:ascii="Sylfaen" w:hAnsi="Sylfaen"/>
          <w:b/>
          <w:lang w:val="ka-GE"/>
        </w:rPr>
        <w:t xml:space="preserve">ლუგარის საზოგადოებრივი ჯანდაცვის კვლევითი ცენტრი </w:t>
      </w:r>
      <w:r w:rsidR="00DB3B8E">
        <w:rPr>
          <w:rFonts w:ascii="Sylfaen" w:hAnsi="Sylfaen"/>
          <w:b/>
          <w:lang w:val="ka-GE"/>
        </w:rPr>
        <w:t xml:space="preserve">(შემდგომში - </w:t>
      </w:r>
      <w:r w:rsidR="00DB3B8E" w:rsidRPr="00DB3B8E">
        <w:rPr>
          <w:rFonts w:ascii="Sylfaen" w:hAnsi="Sylfaen"/>
          <w:lang w:val="ka-GE"/>
        </w:rPr>
        <w:t>ლუგარის ცენტრი</w:t>
      </w:r>
      <w:r w:rsidR="00DB3B8E">
        <w:rPr>
          <w:rFonts w:ascii="Sylfaen" w:hAnsi="Sylfaen"/>
          <w:lang w:val="ka-GE"/>
        </w:rPr>
        <w:t>)</w:t>
      </w:r>
      <w:r w:rsidR="00DB3B8E" w:rsidRPr="00DB3B8E">
        <w:rPr>
          <w:rFonts w:ascii="Sylfaen" w:hAnsi="Sylfaen"/>
          <w:lang w:val="ka-GE"/>
        </w:rPr>
        <w:t xml:space="preserve"> საქართველოს ერთიანი ლაბორატორიული სისტემის  საკვანძო უწყებაა.</w:t>
      </w:r>
      <w:bookmarkStart w:id="0" w:name="_GoBack"/>
      <w:bookmarkEnd w:id="0"/>
      <w:r w:rsidR="00DB3B8E" w:rsidRPr="00DB3B8E">
        <w:rPr>
          <w:rFonts w:ascii="Sylfaen" w:hAnsi="Sylfaen"/>
          <w:lang w:val="ka-GE"/>
        </w:rPr>
        <w:t xml:space="preserve"> </w:t>
      </w:r>
    </w:p>
    <w:p w14:paraId="13014BC0" w14:textId="13303FBD" w:rsidR="005F1C58" w:rsidRDefault="00DB3B8E" w:rsidP="00DB3B8E">
      <w:pPr>
        <w:jc w:val="both"/>
        <w:rPr>
          <w:rFonts w:ascii="Sylfaen" w:hAnsi="Sylfaen"/>
          <w:lang w:val="ka-GE"/>
        </w:rPr>
      </w:pPr>
      <w:r w:rsidRPr="00DB3B8E">
        <w:rPr>
          <w:rFonts w:ascii="Sylfaen" w:hAnsi="Sylfaen"/>
          <w:lang w:val="ka-GE"/>
        </w:rPr>
        <w:t>თავის მხრივ, აღნიშნული სისტემა წარმოადგენს სტრატეგიულ ქსელს ქვეყნის ბიოლოგიური საფრთხეების შემცირებისათვის</w:t>
      </w:r>
      <w:r w:rsidR="005F1C58">
        <w:rPr>
          <w:rFonts w:ascii="Sylfaen" w:hAnsi="Sylfaen"/>
          <w:lang w:val="ka-GE"/>
        </w:rPr>
        <w:t>.</w:t>
      </w:r>
      <w:r w:rsidRPr="00DB3B8E">
        <w:rPr>
          <w:rFonts w:ascii="Sylfaen" w:hAnsi="Sylfaen"/>
          <w:lang w:val="ka-GE"/>
        </w:rPr>
        <w:t xml:space="preserve"> </w:t>
      </w:r>
    </w:p>
    <w:p w14:paraId="33C3BFDF" w14:textId="3D0A005D" w:rsidR="00F872FE" w:rsidRDefault="00DB3B8E" w:rsidP="00DB3B8E">
      <w:pPr>
        <w:jc w:val="both"/>
        <w:rPr>
          <w:rFonts w:ascii="Sylfaen" w:hAnsi="Sylfaen"/>
          <w:lang w:val="ka-GE"/>
        </w:rPr>
      </w:pPr>
      <w:r w:rsidRPr="00DB3B8E">
        <w:rPr>
          <w:rFonts w:ascii="Sylfaen" w:hAnsi="Sylfaen"/>
          <w:lang w:val="ka-GE"/>
        </w:rPr>
        <w:t xml:space="preserve">ლუგარის ცენტრი საზოგადოებრივი ჯანმრთელობისთვის ეროვნული დონის რეფერალური ლაბორატორიაა, რომელშიც განთავსებულია  განსაკუთრებით საშიში პათოგენების ეროვნული საცავი. ის წარმოადგენს აშშ-საქართველოს სამეცნიერო თანამშრომლობის წამყვან უწყებას საზოგადოებრივი ჯანმრთელობის, ბიოსამედიცინო კვლევისა და ბიოლოგიური საფრთხეების შემცირების დარგში. </w:t>
      </w:r>
    </w:p>
    <w:p w14:paraId="7ED73542" w14:textId="43BCCD4C" w:rsidR="00750B99" w:rsidRDefault="00F872FE" w:rsidP="00F872FE">
      <w:pPr>
        <w:jc w:val="both"/>
        <w:rPr>
          <w:rFonts w:ascii="Sylfaen" w:hAnsi="Sylfaen"/>
          <w:lang w:val="ka-GE"/>
        </w:rPr>
      </w:pPr>
      <w:r>
        <w:rPr>
          <w:rFonts w:ascii="Sylfaen" w:hAnsi="Sylfaen"/>
          <w:lang w:val="ka-GE"/>
        </w:rPr>
        <w:t>სპეციფიური</w:t>
      </w:r>
      <w:r w:rsidR="00DB3B8E" w:rsidRPr="00DB3B8E">
        <w:rPr>
          <w:rFonts w:ascii="Sylfaen" w:hAnsi="Sylfaen"/>
          <w:lang w:val="ka-GE"/>
        </w:rPr>
        <w:t xml:space="preserve"> საექსპლუატაციო და ტექნიკური მომსახურების მიწოდების გარეშე არსებობს ლუგარის ცენტრის </w:t>
      </w:r>
      <w:r w:rsidR="009C1616">
        <w:rPr>
          <w:rFonts w:ascii="Sylfaen" w:hAnsi="Sylfaen"/>
          <w:lang w:val="ka-GE"/>
        </w:rPr>
        <w:t>გამართული</w:t>
      </w:r>
      <w:r w:rsidR="00DB3B8E" w:rsidRPr="00DB3B8E">
        <w:rPr>
          <w:rFonts w:ascii="Sylfaen" w:hAnsi="Sylfaen"/>
          <w:lang w:val="ka-GE"/>
        </w:rPr>
        <w:t xml:space="preserve"> ფუნქციონირების ჩაშლის ალბათობა, რა</w:t>
      </w:r>
      <w:r>
        <w:rPr>
          <w:rFonts w:ascii="Sylfaen" w:hAnsi="Sylfaen"/>
          <w:lang w:val="ka-GE"/>
        </w:rPr>
        <w:t>ც მაღალ საფრთხეებთანაა დაკავშირებული.</w:t>
      </w:r>
    </w:p>
    <w:p w14:paraId="5A95BBA2" w14:textId="0FC44025" w:rsidR="00DB3B8E" w:rsidRDefault="00EF7445" w:rsidP="003D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lang w:val="ka-GE"/>
        </w:rPr>
      </w:pPr>
      <w:r w:rsidRPr="009C1616">
        <w:rPr>
          <w:rFonts w:ascii="Sylfaen" w:hAnsi="Sylfaen" w:cs="Sylfaen"/>
          <w:bCs/>
          <w:lang w:val="ka-GE"/>
        </w:rPr>
        <w:t>საქართველოს მთავრობის 2016 წლის 15 მარტის # 446 განკარგულებით</w:t>
      </w:r>
      <w:r w:rsidR="003D5E9D" w:rsidRPr="009C1616">
        <w:rPr>
          <w:rFonts w:ascii="Sylfaen" w:hAnsi="Sylfaen" w:cs="Sylfaen"/>
          <w:bCs/>
          <w:lang w:val="ka-GE"/>
        </w:rPr>
        <w:t xml:space="preserve"> დამტკიცდა „საქართველოსა და ამერიკის შეერთებული შტატების მთავრობებს შორის განსაკუთრებით საშიში პათოგენების აღმოჩენის, ეპიდემიოლოგიური ზედამხედველობისა და რეაგირების ერთიანი ლაბორატორიული სისტემის და სსიპ − ლ</w:t>
      </w:r>
      <w:r w:rsidR="003D5E9D" w:rsidRPr="009C1616">
        <w:rPr>
          <w:rFonts w:ascii="Times New Roman" w:hAnsi="Times New Roman" w:cs="Times New Roman"/>
          <w:bCs/>
          <w:lang w:val="ka-GE"/>
        </w:rPr>
        <w:t>.</w:t>
      </w:r>
      <w:r w:rsidR="003D5E9D" w:rsidRPr="009C1616">
        <w:rPr>
          <w:rFonts w:ascii="Sylfaen" w:hAnsi="Sylfaen" w:cs="Sylfaen"/>
          <w:bCs/>
          <w:lang w:val="ka-GE"/>
        </w:rPr>
        <w:t xml:space="preserve"> საყვარელიძის სახელობის დაავადებათა კონტროლისა და საზოგადოებრივი ჯანმრთელობის ეროვნული ცენტრის რიჩარდ ლუგარის  საზოგადოებრივი ჯანმრთელობის კვლევითი ცენტრის უზრუნველყოფასთან დაკავშირებული ხარჯებისა და პასუხისმგებლობების გადაცემის შესახებ უფლებამოსილების გადაცემის ერთიანი გეგმა’’, რომელიც გამომდინარეობს</w:t>
      </w:r>
      <w:r w:rsidR="009C1616">
        <w:rPr>
          <w:rFonts w:ascii="Sylfaen" w:hAnsi="Sylfaen" w:cs="Sylfaen"/>
          <w:bCs/>
          <w:lang w:val="ka-GE"/>
        </w:rPr>
        <w:t xml:space="preserve"> </w:t>
      </w:r>
      <w:r w:rsidR="00F83D21" w:rsidRPr="009C1616">
        <w:rPr>
          <w:rFonts w:ascii="Sylfaen" w:hAnsi="Sylfaen" w:cs="Sylfaen"/>
          <w:bCs/>
          <w:lang w:val="ka-GE"/>
        </w:rPr>
        <w:t>“საქართველოს</w:t>
      </w:r>
      <w:r w:rsidR="000411A3" w:rsidRPr="009C1616">
        <w:rPr>
          <w:rFonts w:ascii="Sylfaen" w:hAnsi="Sylfaen" w:cs="Sylfaen"/>
          <w:bCs/>
          <w:lang w:val="ka-GE"/>
        </w:rPr>
        <w:t xml:space="preserve"> მთავრობასა და ამერიკის შეერთებული შტატების მთავრობას შორის განსაკუთრებით საშიში პათოგენების აღმოჩენის, ეპიდემიოლოგიური ზედამხედველობის და რეაგირების ერთიანი ლაბორატორიული სისტემისა და საქართველოს რიჩარდ ლუგარის სახელობის საზოგადოებრივი ჯანდაცვის კვლევითი ცენტრის უზრუნველყოფასთან დაკავშირებული ხარჯებისა და პასუხისმგებლობების გადაცემის შესახებ’’ </w:t>
      </w:r>
      <w:r w:rsidR="00F872FE">
        <w:rPr>
          <w:rFonts w:ascii="Sylfaen" w:hAnsi="Sylfaen" w:cs="Sylfaen"/>
          <w:bCs/>
          <w:lang w:val="ka-GE"/>
        </w:rPr>
        <w:t xml:space="preserve">რომლის მიხედვითაც </w:t>
      </w:r>
      <w:r w:rsidR="00DB3B8E" w:rsidRPr="00DB3B8E">
        <w:rPr>
          <w:rFonts w:ascii="Sylfaen" w:hAnsi="Sylfaen"/>
          <w:lang w:val="ka-GE"/>
        </w:rPr>
        <w:t>2017 წლის პირველი იანვრიდან</w:t>
      </w:r>
      <w:r w:rsidR="001209E1">
        <w:rPr>
          <w:rFonts w:ascii="Sylfaen" w:hAnsi="Sylfaen"/>
          <w:lang w:val="ka-GE"/>
        </w:rPr>
        <w:t xml:space="preserve"> ქართულ</w:t>
      </w:r>
      <w:r w:rsidR="00F872FE">
        <w:rPr>
          <w:rFonts w:ascii="Sylfaen" w:hAnsi="Sylfaen"/>
          <w:lang w:val="ka-GE"/>
        </w:rPr>
        <w:t>მა მხარემ</w:t>
      </w:r>
      <w:r w:rsidR="001209E1">
        <w:rPr>
          <w:rFonts w:ascii="Sylfaen" w:hAnsi="Sylfaen"/>
          <w:lang w:val="ka-GE"/>
        </w:rPr>
        <w:t xml:space="preserve"> </w:t>
      </w:r>
      <w:r w:rsidR="00F872FE">
        <w:rPr>
          <w:rFonts w:ascii="Sylfaen" w:hAnsi="Sylfaen"/>
          <w:lang w:val="ka-GE"/>
        </w:rPr>
        <w:t xml:space="preserve">უნდა გადმოიბაროს </w:t>
      </w:r>
      <w:r w:rsidR="001209E1" w:rsidRPr="00DB3B8E">
        <w:rPr>
          <w:rFonts w:ascii="Sylfaen" w:hAnsi="Sylfaen"/>
          <w:lang w:val="ka-GE"/>
        </w:rPr>
        <w:lastRenderedPageBreak/>
        <w:t>ექსპლუატაციისა და ტექმომსახურების</w:t>
      </w:r>
      <w:r w:rsidR="001209E1">
        <w:rPr>
          <w:rFonts w:ascii="Sylfaen" w:hAnsi="Sylfaen"/>
          <w:lang w:val="ka-GE"/>
        </w:rPr>
        <w:t xml:space="preserve"> პასუხისმგებლობა,</w:t>
      </w:r>
      <w:r w:rsidR="00DB3B8E" w:rsidRPr="00DB3B8E">
        <w:rPr>
          <w:rFonts w:ascii="Sylfaen" w:hAnsi="Sylfaen"/>
          <w:lang w:val="ka-GE"/>
        </w:rPr>
        <w:t xml:space="preserve"> </w:t>
      </w:r>
      <w:r w:rsidR="005F1C58">
        <w:rPr>
          <w:rFonts w:ascii="Sylfaen" w:hAnsi="Sylfaen"/>
          <w:lang w:val="ka-GE"/>
        </w:rPr>
        <w:t xml:space="preserve">რათა </w:t>
      </w:r>
      <w:r w:rsidR="00DB3B8E" w:rsidRPr="00DB3B8E">
        <w:rPr>
          <w:rFonts w:ascii="Sylfaen" w:hAnsi="Sylfaen"/>
          <w:lang w:val="ka-GE"/>
        </w:rPr>
        <w:t>ლუგარის ცენტრმა შეუფერხლებლად  განაგრძოს ფუნქციონირება.</w:t>
      </w:r>
    </w:p>
    <w:p w14:paraId="3D4C0CEB" w14:textId="77777777" w:rsidR="00F872FE" w:rsidRPr="003D5E9D" w:rsidRDefault="00F872FE" w:rsidP="003D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lang w:val="ka-GE"/>
        </w:rPr>
      </w:pPr>
    </w:p>
    <w:p w14:paraId="29986FC2" w14:textId="76DD85A8" w:rsidR="00B67F21" w:rsidRPr="007D4C3A" w:rsidRDefault="00B67F21" w:rsidP="00B67F21">
      <w:pPr>
        <w:jc w:val="both"/>
        <w:rPr>
          <w:rFonts w:ascii="Sylfaen" w:hAnsi="Sylfaen" w:cs="Sylfaen"/>
          <w:b/>
          <w:color w:val="000000" w:themeColor="text1"/>
          <w:lang w:val="ka-GE"/>
        </w:rPr>
      </w:pPr>
      <w:proofErr w:type="spellStart"/>
      <w:r w:rsidRPr="00D554D4">
        <w:rPr>
          <w:rFonts w:ascii="Sylfaen" w:hAnsi="Sylfaen" w:cs="Sylfaen"/>
          <w:color w:val="000000" w:themeColor="text1"/>
        </w:rPr>
        <w:t>ვინაიდან</w:t>
      </w:r>
      <w:proofErr w:type="spellEnd"/>
      <w:r w:rsidRPr="00D554D4">
        <w:rPr>
          <w:rFonts w:ascii="Sylfaen" w:hAnsi="Sylfaen" w:cs="Sylfaen"/>
          <w:color w:val="000000" w:themeColor="text1"/>
        </w:rPr>
        <w:t xml:space="preserve"> </w:t>
      </w:r>
      <w:proofErr w:type="spellStart"/>
      <w:r w:rsidR="000F495D">
        <w:rPr>
          <w:rFonts w:ascii="Sylfaen" w:hAnsi="Sylfaen" w:cs="Sylfaen"/>
          <w:color w:val="000000" w:themeColor="text1"/>
        </w:rPr>
        <w:t>ამ</w:t>
      </w:r>
      <w:proofErr w:type="spellEnd"/>
      <w:r w:rsidR="000F495D">
        <w:rPr>
          <w:rFonts w:ascii="Sylfaen" w:hAnsi="Sylfaen" w:cs="Sylfaen"/>
          <w:color w:val="000000" w:themeColor="text1"/>
        </w:rPr>
        <w:t xml:space="preserve"> </w:t>
      </w:r>
      <w:proofErr w:type="spellStart"/>
      <w:r w:rsidR="000F495D">
        <w:rPr>
          <w:rFonts w:ascii="Sylfaen" w:hAnsi="Sylfaen" w:cs="Sylfaen"/>
          <w:color w:val="000000" w:themeColor="text1"/>
        </w:rPr>
        <w:t>კლასის</w:t>
      </w:r>
      <w:proofErr w:type="spellEnd"/>
      <w:r w:rsidR="000F495D">
        <w:rPr>
          <w:rFonts w:ascii="Sylfaen" w:hAnsi="Sylfaen" w:cs="Sylfaen"/>
          <w:color w:val="000000" w:themeColor="text1"/>
        </w:rPr>
        <w:t xml:space="preserve"> </w:t>
      </w:r>
      <w:proofErr w:type="spellStart"/>
      <w:r w:rsidR="000F495D">
        <w:rPr>
          <w:rFonts w:ascii="Sylfaen" w:hAnsi="Sylfaen" w:cs="Sylfaen"/>
          <w:color w:val="000000" w:themeColor="text1"/>
        </w:rPr>
        <w:t>ბიოუსაფრთხოების</w:t>
      </w:r>
      <w:proofErr w:type="spellEnd"/>
      <w:r w:rsidR="000F495D">
        <w:rPr>
          <w:rFonts w:ascii="Sylfaen" w:hAnsi="Sylfaen" w:cs="Sylfaen"/>
          <w:color w:val="000000" w:themeColor="text1"/>
        </w:rPr>
        <w:t xml:space="preserve"> </w:t>
      </w:r>
      <w:proofErr w:type="spellStart"/>
      <w:r w:rsidR="000F495D">
        <w:rPr>
          <w:rFonts w:ascii="Sylfaen" w:hAnsi="Sylfaen" w:cs="Sylfaen"/>
          <w:color w:val="000000" w:themeColor="text1"/>
        </w:rPr>
        <w:t>ინფრასტრუქტურა</w:t>
      </w:r>
      <w:proofErr w:type="spellEnd"/>
      <w:r w:rsidR="000F495D">
        <w:rPr>
          <w:rFonts w:ascii="Sylfaen" w:hAnsi="Sylfaen" w:cs="Sylfaen"/>
          <w:color w:val="000000" w:themeColor="text1"/>
        </w:rPr>
        <w:t xml:space="preserve"> </w:t>
      </w:r>
      <w:proofErr w:type="spellStart"/>
      <w:r w:rsidR="000F495D">
        <w:rPr>
          <w:rFonts w:ascii="Sylfaen" w:hAnsi="Sylfaen" w:cs="Sylfaen"/>
          <w:color w:val="000000" w:themeColor="text1"/>
        </w:rPr>
        <w:t>უკიდურესად</w:t>
      </w:r>
      <w:proofErr w:type="spellEnd"/>
      <w:r w:rsidR="000F495D">
        <w:rPr>
          <w:rFonts w:ascii="Sylfaen" w:hAnsi="Sylfaen" w:cs="Sylfaen"/>
          <w:color w:val="000000" w:themeColor="text1"/>
        </w:rPr>
        <w:t xml:space="preserve"> </w:t>
      </w:r>
      <w:proofErr w:type="spellStart"/>
      <w:r w:rsidR="000F495D">
        <w:rPr>
          <w:rFonts w:ascii="Sylfaen" w:hAnsi="Sylfaen" w:cs="Sylfaen"/>
          <w:color w:val="000000" w:themeColor="text1"/>
        </w:rPr>
        <w:t>სპეციფიურ</w:t>
      </w:r>
      <w:proofErr w:type="spellEnd"/>
      <w:r w:rsidR="000F495D">
        <w:rPr>
          <w:rFonts w:ascii="Sylfaen" w:hAnsi="Sylfaen" w:cs="Sylfaen"/>
          <w:color w:val="000000" w:themeColor="text1"/>
        </w:rPr>
        <w:t xml:space="preserve"> </w:t>
      </w:r>
      <w:proofErr w:type="spellStart"/>
      <w:r w:rsidR="000F495D">
        <w:rPr>
          <w:rFonts w:ascii="Sylfaen" w:hAnsi="Sylfaen" w:cs="Sylfaen"/>
          <w:color w:val="000000" w:themeColor="text1"/>
        </w:rPr>
        <w:t>ტექნიკურ</w:t>
      </w:r>
      <w:proofErr w:type="spellEnd"/>
      <w:r w:rsidR="000F495D">
        <w:rPr>
          <w:rFonts w:ascii="Sylfaen" w:hAnsi="Sylfaen" w:cs="Sylfaen"/>
          <w:color w:val="000000" w:themeColor="text1"/>
        </w:rPr>
        <w:t xml:space="preserve"> </w:t>
      </w:r>
      <w:proofErr w:type="spellStart"/>
      <w:r w:rsidR="000F495D">
        <w:rPr>
          <w:rFonts w:ascii="Sylfaen" w:hAnsi="Sylfaen" w:cs="Sylfaen"/>
          <w:color w:val="000000" w:themeColor="text1"/>
        </w:rPr>
        <w:t>უზრუნველყოფას</w:t>
      </w:r>
      <w:proofErr w:type="spellEnd"/>
      <w:r w:rsidR="000F495D">
        <w:rPr>
          <w:rFonts w:ascii="Sylfaen" w:hAnsi="Sylfaen" w:cs="Sylfaen"/>
          <w:color w:val="000000" w:themeColor="text1"/>
        </w:rPr>
        <w:t xml:space="preserve"> </w:t>
      </w:r>
      <w:proofErr w:type="spellStart"/>
      <w:r w:rsidR="000F495D">
        <w:rPr>
          <w:rFonts w:ascii="Sylfaen" w:hAnsi="Sylfaen" w:cs="Sylfaen"/>
          <w:color w:val="000000" w:themeColor="text1"/>
        </w:rPr>
        <w:t>საჭიროებს</w:t>
      </w:r>
      <w:proofErr w:type="spellEnd"/>
      <w:r w:rsidR="000F495D">
        <w:rPr>
          <w:rFonts w:ascii="Sylfaen" w:hAnsi="Sylfaen" w:cs="Sylfaen"/>
          <w:color w:val="000000" w:themeColor="text1"/>
        </w:rPr>
        <w:t xml:space="preserve"> </w:t>
      </w:r>
      <w:r w:rsidR="008441A7">
        <w:rPr>
          <w:rFonts w:ascii="Sylfaen" w:hAnsi="Sylfaen"/>
          <w:lang w:val="ka-GE"/>
        </w:rPr>
        <w:t xml:space="preserve">განსაკუთრებით საშიში პათოგენების გარემოში გაჟონვის ან თანამშრომელთა დასნებოვნების </w:t>
      </w:r>
      <w:r w:rsidR="00504062">
        <w:rPr>
          <w:rFonts w:ascii="Sylfaen" w:hAnsi="Sylfaen"/>
          <w:lang w:val="ka-GE"/>
        </w:rPr>
        <w:t>გამოსარიცხად,</w:t>
      </w:r>
      <w:r w:rsidR="008441A7">
        <w:rPr>
          <w:rFonts w:ascii="Sylfaen" w:hAnsi="Sylfaen" w:cs="Sylfaen"/>
          <w:color w:val="000000" w:themeColor="text1"/>
          <w:lang w:val="ka-GE"/>
        </w:rPr>
        <w:t xml:space="preserve"> </w:t>
      </w:r>
      <w:r w:rsidRPr="00D554D4">
        <w:rPr>
          <w:rFonts w:ascii="Sylfaen" w:hAnsi="Sylfaen" w:cs="Sylfaen"/>
          <w:color w:val="000000" w:themeColor="text1"/>
        </w:rPr>
        <w:t xml:space="preserve"> 2017 </w:t>
      </w:r>
      <w:proofErr w:type="spellStart"/>
      <w:r w:rsidRPr="00D554D4">
        <w:rPr>
          <w:rFonts w:ascii="Sylfaen" w:hAnsi="Sylfaen" w:cs="Sylfaen"/>
          <w:color w:val="000000" w:themeColor="text1"/>
        </w:rPr>
        <w:t>წლის</w:t>
      </w:r>
      <w:proofErr w:type="spellEnd"/>
      <w:r w:rsidRPr="00D554D4">
        <w:rPr>
          <w:rFonts w:ascii="Sylfaen" w:hAnsi="Sylfaen" w:cs="Sylfaen"/>
          <w:color w:val="000000" w:themeColor="text1"/>
        </w:rPr>
        <w:t xml:space="preserve"> 1 </w:t>
      </w:r>
      <w:proofErr w:type="spellStart"/>
      <w:r w:rsidRPr="00D554D4">
        <w:rPr>
          <w:rFonts w:ascii="Sylfaen" w:hAnsi="Sylfaen" w:cs="Sylfaen"/>
          <w:color w:val="000000" w:themeColor="text1"/>
        </w:rPr>
        <w:t>იანვრიდან</w:t>
      </w:r>
      <w:proofErr w:type="spellEnd"/>
      <w:r w:rsidRPr="00D554D4">
        <w:rPr>
          <w:rFonts w:ascii="Sylfaen" w:hAnsi="Sylfaen" w:cs="Sylfaen"/>
          <w:color w:val="000000" w:themeColor="text1"/>
        </w:rPr>
        <w:t xml:space="preserve"> </w:t>
      </w:r>
      <w:proofErr w:type="spellStart"/>
      <w:r w:rsidRPr="00D554D4">
        <w:rPr>
          <w:rFonts w:ascii="Sylfaen" w:hAnsi="Sylfaen" w:cs="Sylfaen"/>
          <w:color w:val="000000" w:themeColor="text1"/>
        </w:rPr>
        <w:t>დაკისრებული</w:t>
      </w:r>
      <w:proofErr w:type="spellEnd"/>
      <w:r w:rsidRPr="00D554D4">
        <w:rPr>
          <w:rFonts w:ascii="Sylfaen" w:hAnsi="Sylfaen" w:cs="Sylfaen"/>
          <w:color w:val="000000" w:themeColor="text1"/>
        </w:rPr>
        <w:t xml:space="preserve"> </w:t>
      </w:r>
      <w:proofErr w:type="spellStart"/>
      <w:r w:rsidRPr="00D554D4">
        <w:rPr>
          <w:rFonts w:ascii="Sylfaen" w:hAnsi="Sylfaen" w:cs="Sylfaen"/>
          <w:color w:val="000000" w:themeColor="text1"/>
        </w:rPr>
        <w:t>ვალდებულებების</w:t>
      </w:r>
      <w:proofErr w:type="spellEnd"/>
      <w:r w:rsidRPr="00D554D4">
        <w:rPr>
          <w:rFonts w:ascii="Sylfaen" w:hAnsi="Sylfaen" w:cs="Sylfaen"/>
          <w:color w:val="000000" w:themeColor="text1"/>
        </w:rPr>
        <w:t xml:space="preserve"> </w:t>
      </w:r>
      <w:proofErr w:type="spellStart"/>
      <w:r w:rsidRPr="00D554D4">
        <w:rPr>
          <w:rFonts w:ascii="Sylfaen" w:hAnsi="Sylfaen" w:cs="Sylfaen"/>
          <w:color w:val="000000" w:themeColor="text1"/>
        </w:rPr>
        <w:t>უწყვეტად</w:t>
      </w:r>
      <w:proofErr w:type="spellEnd"/>
      <w:r w:rsidRPr="00D554D4">
        <w:rPr>
          <w:rFonts w:ascii="Sylfaen" w:hAnsi="Sylfaen" w:cs="Sylfaen"/>
          <w:color w:val="000000" w:themeColor="text1"/>
        </w:rPr>
        <w:t xml:space="preserve"> </w:t>
      </w:r>
      <w:proofErr w:type="spellStart"/>
      <w:r w:rsidRPr="00D554D4">
        <w:rPr>
          <w:rFonts w:ascii="Sylfaen" w:hAnsi="Sylfaen" w:cs="Sylfaen"/>
          <w:color w:val="000000" w:themeColor="text1"/>
        </w:rPr>
        <w:t>შესასრულებლად</w:t>
      </w:r>
      <w:proofErr w:type="spellEnd"/>
      <w:r w:rsidRPr="00D554D4">
        <w:rPr>
          <w:rFonts w:ascii="Sylfaen" w:hAnsi="Sylfaen" w:cs="Sylfaen"/>
          <w:color w:val="000000" w:themeColor="text1"/>
        </w:rPr>
        <w:t xml:space="preserve"> </w:t>
      </w:r>
      <w:proofErr w:type="spellStart"/>
      <w:r w:rsidRPr="00D554D4">
        <w:rPr>
          <w:rFonts w:ascii="Sylfaen" w:hAnsi="Sylfaen" w:cs="Sylfaen"/>
          <w:color w:val="000000" w:themeColor="text1"/>
        </w:rPr>
        <w:t>მიზანშეწონილად</w:t>
      </w:r>
      <w:proofErr w:type="spellEnd"/>
      <w:r w:rsidRPr="00D554D4">
        <w:rPr>
          <w:rFonts w:ascii="Sylfaen" w:hAnsi="Sylfaen" w:cs="Sylfaen"/>
          <w:color w:val="000000" w:themeColor="text1"/>
        </w:rPr>
        <w:t xml:space="preserve"> </w:t>
      </w:r>
      <w:proofErr w:type="spellStart"/>
      <w:r w:rsidRPr="00D554D4">
        <w:rPr>
          <w:rFonts w:ascii="Sylfaen" w:hAnsi="Sylfaen" w:cs="Sylfaen"/>
          <w:color w:val="000000" w:themeColor="text1"/>
        </w:rPr>
        <w:t>მიგვაჩნია</w:t>
      </w:r>
      <w:proofErr w:type="spellEnd"/>
      <w:r w:rsidRPr="00D554D4">
        <w:rPr>
          <w:rFonts w:ascii="Sylfaen" w:hAnsi="Sylfaen" w:cs="Sylfaen"/>
          <w:color w:val="000000" w:themeColor="text1"/>
        </w:rPr>
        <w:t xml:space="preserve"> </w:t>
      </w:r>
      <w:r w:rsidR="000F495D">
        <w:rPr>
          <w:rFonts w:ascii="Sylfaen" w:hAnsi="Sylfaen" w:cs="Sylfaen"/>
          <w:color w:val="000000" w:themeColor="text1"/>
        </w:rPr>
        <w:t>“</w:t>
      </w:r>
      <w:proofErr w:type="spellStart"/>
      <w:r w:rsidR="000F495D">
        <w:rPr>
          <w:rFonts w:ascii="Sylfaen" w:hAnsi="Sylfaen" w:cs="Sylfaen"/>
          <w:color w:val="000000" w:themeColor="text1"/>
        </w:rPr>
        <w:t>ლუგარის</w:t>
      </w:r>
      <w:proofErr w:type="spellEnd"/>
      <w:r w:rsidR="000F495D">
        <w:rPr>
          <w:rFonts w:ascii="Sylfaen" w:hAnsi="Sylfaen" w:cs="Sylfaen"/>
          <w:color w:val="000000" w:themeColor="text1"/>
        </w:rPr>
        <w:t xml:space="preserve"> </w:t>
      </w:r>
      <w:proofErr w:type="spellStart"/>
      <w:r w:rsidR="000F495D">
        <w:rPr>
          <w:rFonts w:ascii="Sylfaen" w:hAnsi="Sylfaen" w:cs="Sylfaen"/>
          <w:color w:val="000000" w:themeColor="text1"/>
        </w:rPr>
        <w:t>ცენტრის</w:t>
      </w:r>
      <w:proofErr w:type="spellEnd"/>
      <w:r w:rsidR="000F495D">
        <w:rPr>
          <w:rFonts w:ascii="Sylfaen" w:hAnsi="Sylfaen" w:cs="Sylfaen"/>
          <w:color w:val="000000" w:themeColor="text1"/>
        </w:rPr>
        <w:t xml:space="preserve">” </w:t>
      </w:r>
      <w:proofErr w:type="spellStart"/>
      <w:r w:rsidR="000F495D">
        <w:rPr>
          <w:rFonts w:ascii="Sylfaen" w:hAnsi="Sylfaen" w:cs="Sylfaen"/>
          <w:color w:val="000000" w:themeColor="text1"/>
        </w:rPr>
        <w:t>ტექნიკური</w:t>
      </w:r>
      <w:proofErr w:type="spellEnd"/>
      <w:r w:rsidR="000F495D">
        <w:rPr>
          <w:rFonts w:ascii="Sylfaen" w:hAnsi="Sylfaen" w:cs="Sylfaen"/>
          <w:color w:val="000000" w:themeColor="text1"/>
        </w:rPr>
        <w:t xml:space="preserve"> </w:t>
      </w:r>
      <w:proofErr w:type="spellStart"/>
      <w:r w:rsidR="000F495D">
        <w:rPr>
          <w:rFonts w:ascii="Sylfaen" w:hAnsi="Sylfaen" w:cs="Sylfaen"/>
          <w:color w:val="000000" w:themeColor="text1"/>
        </w:rPr>
        <w:t>მომსახურების</w:t>
      </w:r>
      <w:proofErr w:type="spellEnd"/>
      <w:r w:rsidR="000F495D">
        <w:rPr>
          <w:rFonts w:ascii="Sylfaen" w:hAnsi="Sylfaen" w:cs="Sylfaen"/>
          <w:color w:val="000000" w:themeColor="text1"/>
        </w:rPr>
        <w:t xml:space="preserve"> </w:t>
      </w:r>
      <w:proofErr w:type="spellStart"/>
      <w:r w:rsidRPr="00D554D4">
        <w:rPr>
          <w:rFonts w:ascii="Sylfaen" w:hAnsi="Sylfaen" w:cs="Sylfaen"/>
          <w:color w:val="000000" w:themeColor="text1"/>
        </w:rPr>
        <w:t>შესყიდვა</w:t>
      </w:r>
      <w:proofErr w:type="spellEnd"/>
      <w:r w:rsidRPr="00D554D4">
        <w:rPr>
          <w:rFonts w:ascii="Sylfaen" w:hAnsi="Sylfaen" w:cs="Sylfaen"/>
          <w:color w:val="000000" w:themeColor="text1"/>
        </w:rPr>
        <w:t xml:space="preserve"> </w:t>
      </w:r>
      <w:proofErr w:type="spellStart"/>
      <w:r w:rsidRPr="00D554D4">
        <w:rPr>
          <w:rFonts w:ascii="Sylfaen" w:hAnsi="Sylfaen" w:cs="Sylfaen"/>
          <w:color w:val="000000" w:themeColor="text1"/>
        </w:rPr>
        <w:t>განხორციელდეს</w:t>
      </w:r>
      <w:proofErr w:type="spellEnd"/>
      <w:r w:rsidRPr="00D554D4">
        <w:rPr>
          <w:rFonts w:ascii="Sylfaen" w:hAnsi="Sylfaen" w:cs="Sylfaen"/>
          <w:color w:val="000000" w:themeColor="text1"/>
        </w:rPr>
        <w:t xml:space="preserve"> </w:t>
      </w:r>
      <w:proofErr w:type="spellStart"/>
      <w:r w:rsidR="000F495D">
        <w:rPr>
          <w:rFonts w:ascii="Sylfaen" w:hAnsi="Sylfaen" w:cs="Sylfaen"/>
          <w:color w:val="000000" w:themeColor="text1"/>
        </w:rPr>
        <w:t>გამარტივებული</w:t>
      </w:r>
      <w:proofErr w:type="spellEnd"/>
      <w:r w:rsidR="000F495D">
        <w:rPr>
          <w:rFonts w:ascii="Sylfaen" w:hAnsi="Sylfaen" w:cs="Sylfaen"/>
          <w:color w:val="000000" w:themeColor="text1"/>
        </w:rPr>
        <w:t xml:space="preserve"> </w:t>
      </w:r>
      <w:r w:rsidR="00331669">
        <w:rPr>
          <w:rFonts w:ascii="Sylfaen" w:hAnsi="Sylfaen" w:cs="Sylfaen"/>
          <w:color w:val="000000" w:themeColor="text1"/>
          <w:lang w:val="ka-GE"/>
        </w:rPr>
        <w:t>შესყიდვის საშუალებით.</w:t>
      </w:r>
    </w:p>
    <w:p w14:paraId="35C73A8E" w14:textId="3D86EC8C" w:rsidR="00E32C2C" w:rsidRDefault="00A50C52" w:rsidP="00DB3B8E">
      <w:pPr>
        <w:jc w:val="both"/>
        <w:rPr>
          <w:rFonts w:ascii="Sylfaen" w:hAnsi="Sylfaen"/>
          <w:lang w:val="ka-GE"/>
        </w:rPr>
      </w:pPr>
      <w:r>
        <w:rPr>
          <w:rFonts w:ascii="Sylfaen" w:hAnsi="Sylfaen"/>
          <w:lang w:val="ka-GE"/>
        </w:rPr>
        <w:t>შესაბამისი თანხმობები (საქართველოს ფინა</w:t>
      </w:r>
      <w:r w:rsidR="00F83D21">
        <w:rPr>
          <w:rFonts w:ascii="Sylfaen" w:hAnsi="Sylfaen"/>
          <w:lang w:val="ka-GE"/>
        </w:rPr>
        <w:t>ნ</w:t>
      </w:r>
      <w:r>
        <w:rPr>
          <w:rFonts w:ascii="Sylfaen" w:hAnsi="Sylfaen"/>
          <w:lang w:val="ka-GE"/>
        </w:rPr>
        <w:t>სთა სამინისტროდან და სახელმწიფო შესყიდვების სააგენტოდან) განკარგულების პროექტს თან ახლავს.</w:t>
      </w:r>
    </w:p>
    <w:p w14:paraId="371E348D" w14:textId="77777777" w:rsidR="00DB3B8E" w:rsidRPr="00E32C2C" w:rsidRDefault="00E32C2C" w:rsidP="00E32C2C">
      <w:pPr>
        <w:rPr>
          <w:rFonts w:ascii="Sylfaen" w:hAnsi="Sylfaen"/>
          <w:b/>
          <w:lang w:val="ka-GE"/>
        </w:rPr>
      </w:pPr>
      <w:r>
        <w:rPr>
          <w:rFonts w:ascii="Sylfaen" w:hAnsi="Sylfaen" w:cs="Sylfaen"/>
          <w:b/>
          <w:lang w:val="ka-GE"/>
        </w:rPr>
        <w:t xml:space="preserve">2. </w:t>
      </w:r>
      <w:r w:rsidR="00DB3B8E" w:rsidRPr="00E32C2C">
        <w:rPr>
          <w:rFonts w:ascii="Sylfaen" w:hAnsi="Sylfaen" w:cs="Sylfaen"/>
          <w:b/>
          <w:lang w:val="ka-GE"/>
        </w:rPr>
        <w:t>პროექტის</w:t>
      </w:r>
      <w:r w:rsidR="00DB3B8E" w:rsidRPr="00E32C2C">
        <w:rPr>
          <w:rFonts w:ascii="Sylfaen" w:hAnsi="Sylfaen"/>
          <w:b/>
          <w:lang w:val="ka-GE"/>
        </w:rPr>
        <w:t xml:space="preserve"> მიღებით გამოწვეული საფინანსო-ეკონომიკური  შედეგების გაანგარიშება         </w:t>
      </w:r>
    </w:p>
    <w:p w14:paraId="1CD2CC55" w14:textId="77777777" w:rsidR="00DB3B8E" w:rsidRDefault="00DB3B8E" w:rsidP="00E32C2C">
      <w:pPr>
        <w:rPr>
          <w:rFonts w:ascii="Sylfaen" w:hAnsi="Sylfaen"/>
          <w:lang w:val="ka-GE"/>
        </w:rPr>
      </w:pPr>
      <w:r w:rsidRPr="00E32C2C">
        <w:rPr>
          <w:rFonts w:ascii="Sylfaen" w:hAnsi="Sylfaen" w:cs="Sylfaen"/>
          <w:lang w:val="ka-GE"/>
        </w:rPr>
        <w:t>პროექტის</w:t>
      </w:r>
      <w:r w:rsidRPr="00E32C2C">
        <w:rPr>
          <w:rFonts w:ascii="Sylfaen" w:hAnsi="Sylfaen"/>
          <w:lang w:val="ka-GE"/>
        </w:rPr>
        <w:t xml:space="preserve"> განხორციელება არ უკავშირდება სახელმწიფო ბიუჯეტიდან დამატებითი ხარჯების გამოყოფას.  </w:t>
      </w:r>
    </w:p>
    <w:p w14:paraId="5DF59AD0" w14:textId="77777777" w:rsidR="00E32C2C" w:rsidRDefault="00E32C2C" w:rsidP="00E32C2C">
      <w:pPr>
        <w:rPr>
          <w:rFonts w:ascii="Sylfaen" w:hAnsi="Sylfaen"/>
        </w:rPr>
      </w:pPr>
      <w:r>
        <w:rPr>
          <w:rFonts w:ascii="Sylfaen" w:hAnsi="Sylfaen" w:cs="Sylfaen"/>
          <w:lang w:val="ka-GE"/>
        </w:rPr>
        <w:t xml:space="preserve">3 </w:t>
      </w:r>
      <w:r w:rsidRPr="00E32C2C">
        <w:rPr>
          <w:rFonts w:ascii="Sylfaen" w:hAnsi="Sylfaen" w:cs="Sylfaen"/>
          <w:lang w:val="ka-GE"/>
        </w:rPr>
        <w:t>წლიანი</w:t>
      </w:r>
      <w:r w:rsidRPr="00E32C2C">
        <w:rPr>
          <w:rFonts w:ascii="Sylfaen" w:hAnsi="Sylfaen"/>
          <w:lang w:val="ka-GE"/>
        </w:rPr>
        <w:t xml:space="preserve"> კონტრაქტის (2017-2019 წლებისთვის) საერთო ღირებულება: </w:t>
      </w:r>
      <w:r w:rsidR="00316810">
        <w:rPr>
          <w:rFonts w:ascii="Sylfaen" w:hAnsi="Sylfaen"/>
        </w:rPr>
        <w:t>1 800 000</w:t>
      </w:r>
      <w:r w:rsidRPr="00E32C2C">
        <w:rPr>
          <w:rFonts w:ascii="Sylfaen" w:hAnsi="Sylfaen"/>
          <w:lang w:val="ka-GE"/>
        </w:rPr>
        <w:t xml:space="preserve"> აშშ დოლარი</w:t>
      </w:r>
      <w:r w:rsidR="00316810">
        <w:rPr>
          <w:rFonts w:ascii="Sylfaen" w:hAnsi="Sylfaen"/>
        </w:rPr>
        <w:t>:</w:t>
      </w:r>
    </w:p>
    <w:p w14:paraId="324117C6" w14:textId="77777777" w:rsidR="00316810" w:rsidRDefault="00316810" w:rsidP="00316810">
      <w:pPr>
        <w:pStyle w:val="ListParagraph"/>
        <w:numPr>
          <w:ilvl w:val="0"/>
          <w:numId w:val="3"/>
        </w:numPr>
        <w:rPr>
          <w:rFonts w:ascii="Sylfaen" w:hAnsi="Sylfaen"/>
        </w:rPr>
      </w:pPr>
      <w:r w:rsidRPr="00D554D4">
        <w:rPr>
          <w:rFonts w:ascii="Sylfaen" w:hAnsi="Sylfaen"/>
          <w:color w:val="000000" w:themeColor="text1"/>
        </w:rPr>
        <w:t>21</w:t>
      </w:r>
      <w:r w:rsidR="00B67F21" w:rsidRPr="00D554D4">
        <w:rPr>
          <w:rFonts w:ascii="Sylfaen" w:hAnsi="Sylfaen"/>
          <w:color w:val="000000" w:themeColor="text1"/>
          <w:lang w:val="ka-GE"/>
        </w:rPr>
        <w:t>0</w:t>
      </w:r>
      <w:r w:rsidRPr="00D554D4">
        <w:rPr>
          <w:rFonts w:ascii="Sylfaen" w:hAnsi="Sylfaen"/>
          <w:color w:val="000000" w:themeColor="text1"/>
        </w:rPr>
        <w:t xml:space="preserve">7 </w:t>
      </w:r>
      <w:r w:rsidRPr="00D554D4">
        <w:rPr>
          <w:rFonts w:ascii="Sylfaen" w:hAnsi="Sylfaen"/>
          <w:color w:val="000000" w:themeColor="text1"/>
          <w:lang w:val="ka-GE"/>
        </w:rPr>
        <w:t xml:space="preserve">წელი - </w:t>
      </w:r>
      <w:r w:rsidRPr="00316810">
        <w:rPr>
          <w:rFonts w:ascii="Sylfaen" w:hAnsi="Sylfaen"/>
          <w:lang w:val="ka-GE"/>
        </w:rPr>
        <w:t>600 000 აშშ დოლარი</w:t>
      </w:r>
      <w:r w:rsidRPr="00316810">
        <w:rPr>
          <w:rFonts w:ascii="Sylfaen" w:hAnsi="Sylfaen"/>
        </w:rPr>
        <w:t>;</w:t>
      </w:r>
    </w:p>
    <w:p w14:paraId="0639C43A" w14:textId="77777777" w:rsidR="00316810" w:rsidRDefault="00316810" w:rsidP="00316810">
      <w:pPr>
        <w:pStyle w:val="ListParagraph"/>
        <w:numPr>
          <w:ilvl w:val="0"/>
          <w:numId w:val="3"/>
        </w:numPr>
        <w:rPr>
          <w:rFonts w:ascii="Sylfaen" w:hAnsi="Sylfaen"/>
        </w:rPr>
      </w:pPr>
      <w:r>
        <w:rPr>
          <w:rFonts w:ascii="Sylfaen" w:hAnsi="Sylfaen"/>
          <w:lang w:val="ka-GE"/>
        </w:rPr>
        <w:t xml:space="preserve">2018 წელი - </w:t>
      </w:r>
      <w:r w:rsidRPr="00316810">
        <w:rPr>
          <w:rFonts w:ascii="Sylfaen" w:hAnsi="Sylfaen"/>
          <w:lang w:val="ka-GE"/>
        </w:rPr>
        <w:t>600 000 აშშ დოლარი</w:t>
      </w:r>
      <w:r w:rsidRPr="00316810">
        <w:rPr>
          <w:rFonts w:ascii="Sylfaen" w:hAnsi="Sylfaen"/>
        </w:rPr>
        <w:t>;</w:t>
      </w:r>
    </w:p>
    <w:p w14:paraId="71298882" w14:textId="77777777" w:rsidR="00316810" w:rsidRPr="00316810" w:rsidRDefault="00316810" w:rsidP="00F872FE">
      <w:pPr>
        <w:pStyle w:val="ListParagraph"/>
        <w:numPr>
          <w:ilvl w:val="0"/>
          <w:numId w:val="3"/>
        </w:numPr>
        <w:rPr>
          <w:rFonts w:ascii="Sylfaen" w:hAnsi="Sylfaen"/>
          <w:lang w:val="ka-GE"/>
        </w:rPr>
      </w:pPr>
      <w:r w:rsidRPr="00316810">
        <w:rPr>
          <w:rFonts w:ascii="Sylfaen" w:hAnsi="Sylfaen"/>
          <w:lang w:val="ka-GE"/>
        </w:rPr>
        <w:t>2019 წელი - 600 000 აშშ დოლარი</w:t>
      </w:r>
      <w:r w:rsidRPr="00316810">
        <w:rPr>
          <w:rFonts w:ascii="Sylfaen" w:hAnsi="Sylfaen"/>
        </w:rPr>
        <w:t>.</w:t>
      </w:r>
    </w:p>
    <w:p w14:paraId="6166E035" w14:textId="77777777" w:rsidR="00E32C2C" w:rsidRPr="00E32C2C" w:rsidRDefault="00E32C2C" w:rsidP="00E32C2C">
      <w:pPr>
        <w:pStyle w:val="ListParagraph"/>
        <w:rPr>
          <w:rFonts w:ascii="Sylfaen" w:hAnsi="Sylfaen"/>
          <w:lang w:val="ka-GE"/>
        </w:rPr>
      </w:pPr>
    </w:p>
    <w:p w14:paraId="42B42A32" w14:textId="77777777" w:rsidR="00DB3B8E" w:rsidRPr="00E32C2C" w:rsidRDefault="00E32C2C" w:rsidP="00E32C2C">
      <w:pPr>
        <w:rPr>
          <w:rFonts w:ascii="Sylfaen" w:hAnsi="Sylfaen"/>
          <w:b/>
          <w:lang w:val="ka-GE"/>
        </w:rPr>
      </w:pPr>
      <w:r w:rsidRPr="00E32C2C">
        <w:rPr>
          <w:rFonts w:ascii="Sylfaen" w:hAnsi="Sylfaen" w:cs="Sylfaen"/>
          <w:b/>
          <w:lang w:val="ka-GE"/>
        </w:rPr>
        <w:t xml:space="preserve">3. </w:t>
      </w:r>
      <w:r w:rsidR="00DB3B8E" w:rsidRPr="00E32C2C">
        <w:rPr>
          <w:rFonts w:ascii="Sylfaen" w:hAnsi="Sylfaen" w:cs="Sylfaen"/>
          <w:b/>
          <w:lang w:val="ka-GE"/>
        </w:rPr>
        <w:t>პროექტის</w:t>
      </w:r>
      <w:r w:rsidR="00DB3B8E" w:rsidRPr="00E32C2C">
        <w:rPr>
          <w:rFonts w:ascii="Sylfaen" w:hAnsi="Sylfaen"/>
          <w:b/>
          <w:lang w:val="ka-GE"/>
        </w:rPr>
        <w:t xml:space="preserve"> მოსალოდნელი შედეგები</w:t>
      </w:r>
    </w:p>
    <w:p w14:paraId="14C38AF2" w14:textId="77777777" w:rsidR="00E32C2C" w:rsidRPr="00E32C2C" w:rsidRDefault="00E32C2C" w:rsidP="00E32C2C">
      <w:pPr>
        <w:jc w:val="both"/>
        <w:rPr>
          <w:rFonts w:ascii="Sylfaen" w:hAnsi="Sylfaen"/>
          <w:b/>
          <w:lang w:val="ka-GE"/>
        </w:rPr>
      </w:pPr>
      <w:r w:rsidRPr="00E32C2C">
        <w:rPr>
          <w:rFonts w:ascii="Sylfaen" w:hAnsi="Sylfaen"/>
          <w:lang w:val="ka-GE"/>
        </w:rPr>
        <w:t>ლუგარის ცენტრის შეუფერხებელი ფუნქციონირება, ექსპლუატაციისა და ტექმომსახურების მაღალკვალიფიციური სერვისის მიწოდება</w:t>
      </w:r>
      <w:r>
        <w:rPr>
          <w:rFonts w:ascii="Sylfaen" w:hAnsi="Sylfaen"/>
          <w:lang w:val="ka-GE"/>
        </w:rPr>
        <w:t>, რომელიც</w:t>
      </w:r>
      <w:r w:rsidRPr="00E32C2C">
        <w:rPr>
          <w:rFonts w:ascii="Sylfaen" w:hAnsi="Sylfaen"/>
          <w:lang w:val="ka-GE"/>
        </w:rPr>
        <w:t xml:space="preserve"> წარმოადგენს სახელმწიფო მნიშვნელობის მოვლენას.</w:t>
      </w:r>
    </w:p>
    <w:p w14:paraId="2CB62408" w14:textId="77777777" w:rsidR="00E32C2C" w:rsidRPr="00E32C2C" w:rsidRDefault="00E32C2C" w:rsidP="00E32C2C">
      <w:pPr>
        <w:rPr>
          <w:rFonts w:ascii="Sylfaen" w:hAnsi="Sylfaen"/>
          <w:b/>
          <w:lang w:val="ka-GE"/>
        </w:rPr>
      </w:pPr>
      <w:r w:rsidRPr="00E32C2C">
        <w:rPr>
          <w:rFonts w:ascii="Sylfaen" w:hAnsi="Sylfaen"/>
          <w:b/>
          <w:lang w:val="ka-GE"/>
        </w:rPr>
        <w:t>4. . პროექტის განხორციელების ვადები</w:t>
      </w:r>
    </w:p>
    <w:p w14:paraId="629110A2" w14:textId="77777777" w:rsidR="00DB3B8E" w:rsidRPr="00E32C2C" w:rsidRDefault="00E32C2C" w:rsidP="00DB3B8E">
      <w:pPr>
        <w:rPr>
          <w:rFonts w:ascii="Sylfaen" w:hAnsi="Sylfaen"/>
          <w:lang w:val="ka-GE"/>
        </w:rPr>
      </w:pPr>
      <w:r w:rsidRPr="00E32C2C">
        <w:rPr>
          <w:rFonts w:ascii="Sylfaen" w:hAnsi="Sylfaen"/>
          <w:lang w:val="ka-GE"/>
        </w:rPr>
        <w:t>2017 წლის პირველი იანვრიდან 2019 წლის 31 დეკემბრის ჩათვლით.</w:t>
      </w:r>
    </w:p>
    <w:p w14:paraId="72380CDC" w14:textId="77777777" w:rsidR="00E32C2C" w:rsidRPr="00E32C2C" w:rsidRDefault="00E32C2C" w:rsidP="00E32C2C">
      <w:pPr>
        <w:rPr>
          <w:rFonts w:ascii="Sylfaen" w:hAnsi="Sylfaen"/>
          <w:b/>
          <w:lang w:val="ka-GE"/>
        </w:rPr>
      </w:pPr>
      <w:r w:rsidRPr="00E32C2C">
        <w:rPr>
          <w:rFonts w:ascii="Sylfaen" w:hAnsi="Sylfaen"/>
          <w:b/>
          <w:lang w:val="ka-GE"/>
        </w:rPr>
        <w:t>5. პროექტის ავტორი და წარმდგენი</w:t>
      </w:r>
    </w:p>
    <w:p w14:paraId="6B525758" w14:textId="77777777" w:rsidR="00E32C2C" w:rsidRPr="00E32C2C" w:rsidRDefault="00E32C2C" w:rsidP="00E32C2C">
      <w:pPr>
        <w:jc w:val="both"/>
        <w:rPr>
          <w:rFonts w:ascii="Sylfaen" w:hAnsi="Sylfaen"/>
          <w:lang w:val="ka-GE"/>
        </w:rPr>
      </w:pPr>
      <w:r w:rsidRPr="00E32C2C">
        <w:rPr>
          <w:rFonts w:ascii="Sylfaen" w:hAnsi="Sylfaen"/>
          <w:lang w:val="ka-GE"/>
        </w:rPr>
        <w:t>პროექტის ავტორია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0EDBBE3" w14:textId="77777777" w:rsidR="00E32C2C" w:rsidRPr="00E32C2C" w:rsidRDefault="00E32C2C" w:rsidP="00E32C2C">
      <w:pPr>
        <w:jc w:val="both"/>
        <w:rPr>
          <w:rFonts w:ascii="Sylfaen" w:hAnsi="Sylfaen"/>
          <w:lang w:val="ka-GE"/>
        </w:rPr>
      </w:pPr>
      <w:r w:rsidRPr="00E32C2C">
        <w:rPr>
          <w:rFonts w:ascii="Sylfaen" w:hAnsi="Sylfaen"/>
          <w:lang w:val="ka-GE"/>
        </w:rPr>
        <w:t>პროექტის წარმდგენია საქართველოს შრომის, ჯანმრთელობისა და სოციალური დაცვის სამინისტრო.</w:t>
      </w:r>
    </w:p>
    <w:p w14:paraId="4B4DC31D" w14:textId="77777777" w:rsidR="00DB3B8E" w:rsidRPr="00DB3B8E" w:rsidRDefault="00DB3B8E" w:rsidP="00E32C2C">
      <w:pPr>
        <w:jc w:val="both"/>
        <w:rPr>
          <w:rFonts w:ascii="Sylfaen" w:hAnsi="Sylfaen"/>
          <w:lang w:val="ka-GE"/>
        </w:rPr>
      </w:pPr>
    </w:p>
    <w:sectPr w:rsidR="00DB3B8E" w:rsidRPr="00DB3B8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Grande">
    <w:altName w:val="Segoe UI"/>
    <w:charset w:val="00"/>
    <w:family w:val="auto"/>
    <w:pitch w:val="variable"/>
    <w:sig w:usb0="E1000AEF" w:usb1="5000A1FF" w:usb2="00000000" w:usb3="00000000" w:csb0="000001BF" w:csb1="00000000"/>
  </w:font>
  <w:font w:name="Sylfaen">
    <w:panose1 w:val="010A0502050306030303"/>
    <w:charset w:val="CC"/>
    <w:family w:val="roman"/>
    <w:pitch w:val="variable"/>
    <w:sig w:usb0="04000687" w:usb1="00000000" w:usb2="00000000" w:usb3="00000000" w:csb0="0000009F" w:csb1="00000000"/>
  </w:font>
  <w:font w:name="Yu Gothic Light">
    <w:altName w:val="游ゴシック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7FAE"/>
    <w:multiLevelType w:val="hybridMultilevel"/>
    <w:tmpl w:val="5B6A506A"/>
    <w:lvl w:ilvl="0" w:tplc="D4E03E10">
      <w:start w:val="1"/>
      <w:numFmt w:val="decimal"/>
      <w:lvlText w:val="%1."/>
      <w:lvlJc w:val="left"/>
      <w:pPr>
        <w:ind w:left="1065" w:hanging="705"/>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C4D0A"/>
    <w:multiLevelType w:val="hybridMultilevel"/>
    <w:tmpl w:val="9C4EDA2C"/>
    <w:lvl w:ilvl="0" w:tplc="91F012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36056C"/>
    <w:multiLevelType w:val="hybridMultilevel"/>
    <w:tmpl w:val="6E74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9C"/>
    <w:rsid w:val="000411A3"/>
    <w:rsid w:val="000D623D"/>
    <w:rsid w:val="000F495D"/>
    <w:rsid w:val="001209E1"/>
    <w:rsid w:val="00160E79"/>
    <w:rsid w:val="002C51CA"/>
    <w:rsid w:val="002F34E0"/>
    <w:rsid w:val="00316810"/>
    <w:rsid w:val="00331669"/>
    <w:rsid w:val="003D5E9D"/>
    <w:rsid w:val="00457BA0"/>
    <w:rsid w:val="004D7A9C"/>
    <w:rsid w:val="00504062"/>
    <w:rsid w:val="00516E81"/>
    <w:rsid w:val="00573147"/>
    <w:rsid w:val="005F1C58"/>
    <w:rsid w:val="00750B99"/>
    <w:rsid w:val="007A79B1"/>
    <w:rsid w:val="007D4C3A"/>
    <w:rsid w:val="0083158A"/>
    <w:rsid w:val="008441A7"/>
    <w:rsid w:val="008D2867"/>
    <w:rsid w:val="0091440F"/>
    <w:rsid w:val="00926949"/>
    <w:rsid w:val="009C1616"/>
    <w:rsid w:val="009F4645"/>
    <w:rsid w:val="00A50C52"/>
    <w:rsid w:val="00B67F21"/>
    <w:rsid w:val="00C024AE"/>
    <w:rsid w:val="00D554D4"/>
    <w:rsid w:val="00DB3B8E"/>
    <w:rsid w:val="00E32C2C"/>
    <w:rsid w:val="00EF7445"/>
    <w:rsid w:val="00F83D21"/>
    <w:rsid w:val="00F8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4713FD"/>
  <w15:docId w15:val="{C95531BE-A06E-45F8-A0BD-C808D063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B8E"/>
    <w:pPr>
      <w:ind w:left="720"/>
      <w:contextualSpacing/>
    </w:pPr>
  </w:style>
  <w:style w:type="paragraph" w:styleId="BalloonText">
    <w:name w:val="Balloon Text"/>
    <w:basedOn w:val="Normal"/>
    <w:link w:val="BalloonTextChar"/>
    <w:uiPriority w:val="99"/>
    <w:semiHidden/>
    <w:unhideWhenUsed/>
    <w:rsid w:val="00F872F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72F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36816">
      <w:bodyDiv w:val="1"/>
      <w:marLeft w:val="0"/>
      <w:marRight w:val="0"/>
      <w:marTop w:val="0"/>
      <w:marBottom w:val="0"/>
      <w:divBdr>
        <w:top w:val="none" w:sz="0" w:space="0" w:color="auto"/>
        <w:left w:val="none" w:sz="0" w:space="0" w:color="auto"/>
        <w:bottom w:val="none" w:sz="0" w:space="0" w:color="auto"/>
        <w:right w:val="none" w:sz="0" w:space="0" w:color="auto"/>
      </w:divBdr>
    </w:div>
    <w:div w:id="149483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2016-12-05T11:19:00Z</dcterms:created>
  <dcterms:modified xsi:type="dcterms:W3CDTF">2016-12-05T11:23:00Z</dcterms:modified>
</cp:coreProperties>
</file>