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C47" w:rsidRDefault="00AB3C47" w:rsidP="00AB3C47">
      <w:pPr>
        <w:keepNext/>
        <w:keepLines/>
        <w:spacing w:after="0" w:line="240" w:lineRule="auto"/>
        <w:jc w:val="both"/>
        <w:rPr>
          <w:rFonts w:ascii="Arial" w:eastAsiaTheme="minorEastAsia" w:hAnsi="Arial" w:cs="Arial"/>
          <w:b/>
          <w:sz w:val="24"/>
          <w:szCs w:val="24"/>
          <w:lang w:val="en-GB"/>
        </w:rPr>
      </w:pPr>
    </w:p>
    <w:p w:rsidR="00AB3C47" w:rsidRPr="00AB3C47" w:rsidRDefault="00AB3C47" w:rsidP="00AB3C47">
      <w:pPr>
        <w:spacing w:after="0" w:line="240" w:lineRule="auto"/>
        <w:rPr>
          <w:rFonts w:ascii="Calibri" w:eastAsia="Calibri" w:hAnsi="Calibri" w:cs="Times New Roman"/>
        </w:rPr>
      </w:pPr>
    </w:p>
    <w:p w:rsidR="00AB3C47" w:rsidRPr="00AB3C47" w:rsidRDefault="00E36493" w:rsidP="00AB3C47">
      <w:pPr>
        <w:spacing w:after="0" w:line="240" w:lineRule="auto"/>
        <w:jc w:val="both"/>
        <w:rPr>
          <w:rFonts w:ascii="Arial" w:eastAsia="Times New Roman" w:hAnsi="Arial" w:cs="Arial"/>
          <w:sz w:val="24"/>
          <w:szCs w:val="24"/>
        </w:rPr>
      </w:pPr>
      <w:r>
        <w:rPr>
          <w:rFonts w:ascii="Arial" w:eastAsia="Times New Roman" w:hAnsi="Arial" w:cs="Arial"/>
          <w:sz w:val="24"/>
          <w:szCs w:val="24"/>
        </w:rPr>
        <w:t>Strasbourg, 28</w:t>
      </w:r>
      <w:r w:rsidR="00AB3C47" w:rsidRPr="00AB3C47">
        <w:rPr>
          <w:rFonts w:ascii="Arial" w:eastAsia="Times New Roman" w:hAnsi="Arial" w:cs="Arial"/>
          <w:sz w:val="24"/>
          <w:szCs w:val="24"/>
        </w:rPr>
        <w:t xml:space="preserve"> April 2017</w:t>
      </w:r>
    </w:p>
    <w:p w:rsidR="00AB3C47" w:rsidRPr="00AB3C47" w:rsidRDefault="00AB3C47" w:rsidP="00AB3C47">
      <w:pPr>
        <w:keepNext/>
        <w:spacing w:after="0" w:line="240" w:lineRule="auto"/>
        <w:jc w:val="both"/>
        <w:outlineLvl w:val="2"/>
        <w:rPr>
          <w:rFonts w:ascii="Arial" w:eastAsia="Times New Roman" w:hAnsi="Arial" w:cs="Arial"/>
          <w:bCs/>
          <w:sz w:val="24"/>
          <w:szCs w:val="24"/>
        </w:rPr>
      </w:pPr>
    </w:p>
    <w:p w:rsidR="00AB3C47" w:rsidRPr="00AB3C47" w:rsidRDefault="00E120E6" w:rsidP="00AB3C47">
      <w:pPr>
        <w:keepNext/>
        <w:spacing w:after="0" w:line="240" w:lineRule="auto"/>
        <w:jc w:val="both"/>
        <w:outlineLvl w:val="2"/>
        <w:rPr>
          <w:rFonts w:ascii="Arial" w:eastAsia="Times New Roman" w:hAnsi="Arial" w:cs="Arial"/>
          <w:sz w:val="24"/>
          <w:szCs w:val="24"/>
        </w:rPr>
      </w:pPr>
      <w:r>
        <w:rPr>
          <w:rFonts w:ascii="Arial" w:eastAsia="Times New Roman" w:hAnsi="Arial" w:cs="Arial"/>
          <w:sz w:val="24"/>
          <w:szCs w:val="24"/>
        </w:rPr>
        <w:t>GC(2017)11</w:t>
      </w:r>
    </w:p>
    <w:p w:rsidR="00AB3C47" w:rsidRPr="00AB3C47" w:rsidRDefault="00AB3C47" w:rsidP="00AB3C47">
      <w:pPr>
        <w:spacing w:after="0" w:line="240" w:lineRule="auto"/>
        <w:jc w:val="both"/>
        <w:rPr>
          <w:rFonts w:ascii="Arial" w:eastAsia="Times New Roman" w:hAnsi="Arial" w:cs="Arial"/>
          <w:sz w:val="24"/>
          <w:szCs w:val="24"/>
        </w:rPr>
      </w:pPr>
    </w:p>
    <w:p w:rsidR="00AB3C47" w:rsidRPr="00AB3C47" w:rsidRDefault="00AB3C47" w:rsidP="00AB3C47">
      <w:pPr>
        <w:spacing w:after="0" w:line="240" w:lineRule="auto"/>
        <w:jc w:val="both"/>
        <w:rPr>
          <w:rFonts w:ascii="Arial" w:eastAsia="Times New Roman" w:hAnsi="Arial" w:cs="Arial"/>
          <w:sz w:val="24"/>
          <w:szCs w:val="24"/>
        </w:rPr>
      </w:pPr>
    </w:p>
    <w:p w:rsidR="00AB3C47" w:rsidRPr="00AB3C47" w:rsidRDefault="00AB3C47" w:rsidP="00AB3C47">
      <w:pPr>
        <w:spacing w:after="0" w:line="240" w:lineRule="auto"/>
        <w:jc w:val="both"/>
        <w:rPr>
          <w:rFonts w:ascii="Arial" w:eastAsia="Times New Roman" w:hAnsi="Arial" w:cs="Arial"/>
          <w:sz w:val="24"/>
          <w:szCs w:val="24"/>
        </w:rPr>
      </w:pPr>
    </w:p>
    <w:p w:rsidR="00AB3C47" w:rsidRPr="00AB3C47" w:rsidRDefault="00AB3C47" w:rsidP="00AB3C47">
      <w:pPr>
        <w:spacing w:after="0" w:line="240" w:lineRule="auto"/>
        <w:jc w:val="both"/>
        <w:rPr>
          <w:rFonts w:ascii="Arial" w:eastAsia="Times New Roman" w:hAnsi="Arial" w:cs="Arial"/>
          <w:sz w:val="24"/>
          <w:szCs w:val="24"/>
        </w:rPr>
      </w:pPr>
    </w:p>
    <w:p w:rsidR="00AB3C47" w:rsidRPr="00AB3C47" w:rsidRDefault="00AB3C47" w:rsidP="00AB3C47">
      <w:pPr>
        <w:spacing w:after="0" w:line="240" w:lineRule="auto"/>
        <w:jc w:val="both"/>
        <w:rPr>
          <w:rFonts w:ascii="Arial" w:eastAsia="Times New Roman" w:hAnsi="Arial" w:cs="Arial"/>
          <w:sz w:val="24"/>
          <w:szCs w:val="24"/>
        </w:rPr>
      </w:pPr>
    </w:p>
    <w:p w:rsidR="00AB3C47" w:rsidRPr="00AB3C47" w:rsidRDefault="00AB3C47" w:rsidP="00AB3C47">
      <w:pPr>
        <w:tabs>
          <w:tab w:val="left" w:pos="0"/>
          <w:tab w:val="left" w:pos="567"/>
          <w:tab w:val="left" w:pos="851"/>
          <w:tab w:val="left" w:pos="1701"/>
          <w:tab w:val="left" w:pos="2552"/>
          <w:tab w:val="right" w:pos="8789"/>
        </w:tabs>
        <w:spacing w:after="0" w:line="240" w:lineRule="auto"/>
        <w:ind w:right="-228"/>
        <w:jc w:val="center"/>
        <w:outlineLvl w:val="2"/>
        <w:rPr>
          <w:rFonts w:ascii="Arial" w:eastAsia="Times New Roman" w:hAnsi="Arial" w:cs="Arial"/>
          <w:b/>
          <w:bCs/>
          <w:sz w:val="24"/>
          <w:szCs w:val="24"/>
          <w:lang w:val="en-GB"/>
        </w:rPr>
      </w:pPr>
      <w:r w:rsidRPr="00AB3C47">
        <w:rPr>
          <w:rFonts w:ascii="Arial" w:eastAsia="Times New Roman" w:hAnsi="Arial" w:cs="Arial"/>
          <w:b/>
          <w:bCs/>
          <w:sz w:val="24"/>
          <w:szCs w:val="24"/>
          <w:lang w:val="en-GB"/>
        </w:rPr>
        <w:t xml:space="preserve">GOVERNMENTAL COMMITTEE </w:t>
      </w:r>
    </w:p>
    <w:p w:rsidR="00AB3C47" w:rsidRPr="00AB3C47" w:rsidRDefault="00AB3C47" w:rsidP="00AB3C47">
      <w:pPr>
        <w:tabs>
          <w:tab w:val="left" w:pos="0"/>
          <w:tab w:val="left" w:pos="567"/>
          <w:tab w:val="left" w:pos="851"/>
          <w:tab w:val="left" w:pos="1701"/>
          <w:tab w:val="left" w:pos="2552"/>
          <w:tab w:val="right" w:pos="8789"/>
        </w:tabs>
        <w:spacing w:after="0" w:line="240" w:lineRule="auto"/>
        <w:ind w:right="-228"/>
        <w:jc w:val="center"/>
        <w:outlineLvl w:val="2"/>
        <w:rPr>
          <w:rFonts w:ascii="Arial" w:eastAsia="Times New Roman" w:hAnsi="Arial" w:cs="Arial"/>
          <w:b/>
          <w:bCs/>
          <w:sz w:val="24"/>
          <w:szCs w:val="24"/>
        </w:rPr>
      </w:pPr>
      <w:r w:rsidRPr="00AB3C47">
        <w:rPr>
          <w:rFonts w:ascii="Arial" w:eastAsia="Times New Roman" w:hAnsi="Arial" w:cs="Arial"/>
          <w:b/>
          <w:bCs/>
          <w:sz w:val="24"/>
          <w:szCs w:val="24"/>
          <w:lang w:val="en-GB"/>
        </w:rPr>
        <w:t xml:space="preserve">OF THE </w:t>
      </w:r>
      <w:r w:rsidRPr="00AB3C47">
        <w:rPr>
          <w:rFonts w:ascii="Arial" w:eastAsia="Times New Roman" w:hAnsi="Arial" w:cs="Arial"/>
          <w:b/>
          <w:bCs/>
          <w:sz w:val="24"/>
          <w:szCs w:val="24"/>
        </w:rPr>
        <w:t xml:space="preserve">EUROPEAN SOCIAL CHARTER </w:t>
      </w:r>
    </w:p>
    <w:p w:rsidR="00AB3C47" w:rsidRPr="00AB3C47" w:rsidRDefault="00AB3C47" w:rsidP="00AB3C47">
      <w:pPr>
        <w:tabs>
          <w:tab w:val="left" w:pos="0"/>
          <w:tab w:val="left" w:pos="567"/>
          <w:tab w:val="left" w:pos="851"/>
          <w:tab w:val="left" w:pos="1701"/>
          <w:tab w:val="left" w:pos="2552"/>
          <w:tab w:val="right" w:pos="8789"/>
        </w:tabs>
        <w:spacing w:after="0" w:line="240" w:lineRule="auto"/>
        <w:ind w:right="-228"/>
        <w:jc w:val="center"/>
        <w:outlineLvl w:val="2"/>
        <w:rPr>
          <w:rFonts w:ascii="Arial" w:eastAsia="Times New Roman" w:hAnsi="Arial" w:cs="Arial"/>
          <w:b/>
          <w:bCs/>
          <w:sz w:val="24"/>
          <w:szCs w:val="24"/>
        </w:rPr>
      </w:pPr>
      <w:r w:rsidRPr="00AB3C47">
        <w:rPr>
          <w:rFonts w:ascii="Arial" w:eastAsia="Times New Roman" w:hAnsi="Arial" w:cs="Arial"/>
          <w:b/>
          <w:bCs/>
          <w:sz w:val="24"/>
          <w:szCs w:val="24"/>
        </w:rPr>
        <w:t>AND THE EUROPEAN CODE OF SOCIAL SECURITY</w:t>
      </w:r>
    </w:p>
    <w:p w:rsidR="00AB3C47" w:rsidRPr="00AB3C47" w:rsidRDefault="00AB3C47" w:rsidP="00AB3C47">
      <w:pPr>
        <w:tabs>
          <w:tab w:val="left" w:pos="0"/>
          <w:tab w:val="left" w:pos="567"/>
        </w:tabs>
        <w:spacing w:after="0" w:line="240" w:lineRule="auto"/>
        <w:ind w:right="-228"/>
        <w:jc w:val="center"/>
        <w:rPr>
          <w:rFonts w:ascii="Arial" w:eastAsia="Times New Roman" w:hAnsi="Arial" w:cs="Arial"/>
          <w:b/>
          <w:sz w:val="24"/>
          <w:szCs w:val="24"/>
          <w:lang w:val="en-GB"/>
        </w:rPr>
      </w:pPr>
    </w:p>
    <w:p w:rsidR="00AB3C47" w:rsidRPr="00AB3C47" w:rsidRDefault="00AB3C47" w:rsidP="00AB3C47">
      <w:pPr>
        <w:tabs>
          <w:tab w:val="left" w:pos="0"/>
          <w:tab w:val="left" w:pos="567"/>
        </w:tabs>
        <w:spacing w:after="0" w:line="240" w:lineRule="auto"/>
        <w:ind w:right="-228"/>
        <w:jc w:val="center"/>
        <w:rPr>
          <w:rFonts w:ascii="Arial" w:eastAsia="Times New Roman" w:hAnsi="Arial" w:cs="Arial"/>
          <w:b/>
          <w:sz w:val="24"/>
          <w:szCs w:val="24"/>
          <w:lang w:val="en-GB"/>
        </w:rPr>
      </w:pPr>
    </w:p>
    <w:p w:rsidR="00AB3C47" w:rsidRPr="00AB3C47" w:rsidRDefault="00AB3C47" w:rsidP="00AB3C47">
      <w:pPr>
        <w:tabs>
          <w:tab w:val="left" w:pos="0"/>
          <w:tab w:val="left" w:pos="567"/>
        </w:tabs>
        <w:spacing w:after="0" w:line="240" w:lineRule="auto"/>
        <w:ind w:right="-228"/>
        <w:jc w:val="center"/>
        <w:rPr>
          <w:rFonts w:ascii="Arial" w:eastAsia="Times New Roman" w:hAnsi="Arial" w:cs="Arial"/>
          <w:b/>
          <w:sz w:val="24"/>
          <w:szCs w:val="24"/>
          <w:lang w:val="en-GB"/>
        </w:rPr>
      </w:pPr>
    </w:p>
    <w:p w:rsidR="00AB3C47" w:rsidRPr="00AB3C47" w:rsidRDefault="00AB3C47" w:rsidP="00AB3C47">
      <w:pPr>
        <w:tabs>
          <w:tab w:val="left" w:pos="0"/>
          <w:tab w:val="left" w:pos="567"/>
        </w:tabs>
        <w:spacing w:after="0" w:line="240" w:lineRule="auto"/>
        <w:ind w:right="-228"/>
        <w:jc w:val="center"/>
        <w:rPr>
          <w:rFonts w:ascii="Arial" w:eastAsia="Times New Roman" w:hAnsi="Arial" w:cs="Arial"/>
          <w:b/>
          <w:sz w:val="24"/>
          <w:szCs w:val="24"/>
          <w:lang w:val="en-GB"/>
        </w:rPr>
      </w:pPr>
    </w:p>
    <w:p w:rsidR="00AB3C47" w:rsidRPr="00AB3C47" w:rsidRDefault="00AB3C47" w:rsidP="00AB3C47">
      <w:pPr>
        <w:tabs>
          <w:tab w:val="left" w:pos="0"/>
          <w:tab w:val="left" w:pos="567"/>
        </w:tabs>
        <w:spacing w:after="0" w:line="240" w:lineRule="auto"/>
        <w:ind w:right="-228"/>
        <w:jc w:val="center"/>
        <w:rPr>
          <w:rFonts w:ascii="Arial" w:eastAsia="Times New Roman" w:hAnsi="Arial" w:cs="Arial"/>
          <w:b/>
          <w:sz w:val="24"/>
          <w:szCs w:val="24"/>
          <w:lang w:val="en-GB"/>
        </w:rPr>
      </w:pPr>
    </w:p>
    <w:p w:rsidR="00AB3C47" w:rsidRPr="00AB3C47" w:rsidRDefault="00AB3C47" w:rsidP="00AB3C47">
      <w:pPr>
        <w:tabs>
          <w:tab w:val="left" w:pos="0"/>
          <w:tab w:val="left" w:pos="567"/>
        </w:tabs>
        <w:spacing w:after="0" w:line="240" w:lineRule="auto"/>
        <w:ind w:right="-228"/>
        <w:jc w:val="center"/>
        <w:rPr>
          <w:rFonts w:ascii="Arial" w:eastAsia="Times New Roman" w:hAnsi="Arial" w:cs="Arial"/>
          <w:b/>
          <w:sz w:val="24"/>
          <w:szCs w:val="24"/>
          <w:lang w:val="en-GB"/>
        </w:rPr>
      </w:pPr>
    </w:p>
    <w:p w:rsidR="00AB3C47" w:rsidRPr="00AB3C47" w:rsidRDefault="00AB3C47" w:rsidP="00AB3C47">
      <w:pPr>
        <w:tabs>
          <w:tab w:val="left" w:pos="0"/>
          <w:tab w:val="left" w:pos="567"/>
        </w:tabs>
        <w:spacing w:after="0" w:line="240" w:lineRule="auto"/>
        <w:ind w:right="-228"/>
        <w:jc w:val="center"/>
        <w:rPr>
          <w:rFonts w:ascii="Arial" w:eastAsia="Times New Roman" w:hAnsi="Arial" w:cs="Arial"/>
          <w:b/>
          <w:sz w:val="24"/>
          <w:szCs w:val="24"/>
          <w:lang w:val="en-GB"/>
        </w:rPr>
      </w:pPr>
    </w:p>
    <w:p w:rsidR="00AB3C47" w:rsidRPr="00AB3C47" w:rsidRDefault="00AB3C47" w:rsidP="00AB3C47">
      <w:pPr>
        <w:tabs>
          <w:tab w:val="left" w:pos="0"/>
          <w:tab w:val="left" w:pos="567"/>
        </w:tabs>
        <w:spacing w:after="0" w:line="240" w:lineRule="auto"/>
        <w:ind w:right="-228"/>
        <w:jc w:val="center"/>
        <w:rPr>
          <w:rFonts w:ascii="Arial" w:eastAsia="Times New Roman" w:hAnsi="Arial" w:cs="Arial"/>
          <w:b/>
          <w:sz w:val="24"/>
          <w:szCs w:val="24"/>
          <w:lang w:val="en-GB"/>
        </w:rPr>
      </w:pPr>
    </w:p>
    <w:p w:rsidR="00AB3C47" w:rsidRPr="00AB3C47" w:rsidRDefault="00AB3C47" w:rsidP="00AB3C47">
      <w:pPr>
        <w:tabs>
          <w:tab w:val="left" w:pos="0"/>
          <w:tab w:val="left" w:pos="567"/>
        </w:tabs>
        <w:spacing w:after="0" w:line="240" w:lineRule="auto"/>
        <w:ind w:right="-228"/>
        <w:jc w:val="center"/>
        <w:rPr>
          <w:rFonts w:ascii="Arial" w:eastAsia="Times New Roman" w:hAnsi="Arial" w:cs="Arial"/>
          <w:b/>
          <w:sz w:val="24"/>
          <w:szCs w:val="24"/>
        </w:rPr>
      </w:pPr>
      <w:r w:rsidRPr="00AB3C47">
        <w:rPr>
          <w:rFonts w:ascii="Arial" w:eastAsia="Times New Roman" w:hAnsi="Arial" w:cs="Arial"/>
          <w:b/>
          <w:sz w:val="24"/>
          <w:szCs w:val="24"/>
        </w:rPr>
        <w:t>135</w:t>
      </w:r>
      <w:r w:rsidRPr="00AB3C47">
        <w:rPr>
          <w:rFonts w:ascii="Arial" w:eastAsia="Times New Roman" w:hAnsi="Arial" w:cs="Arial"/>
          <w:b/>
          <w:sz w:val="24"/>
          <w:szCs w:val="24"/>
          <w:vertAlign w:val="superscript"/>
        </w:rPr>
        <w:t>rd</w:t>
      </w:r>
      <w:r w:rsidRPr="00AB3C47">
        <w:rPr>
          <w:rFonts w:ascii="Arial" w:eastAsia="Times New Roman" w:hAnsi="Arial" w:cs="Arial"/>
          <w:b/>
          <w:sz w:val="24"/>
          <w:szCs w:val="24"/>
        </w:rPr>
        <w:t xml:space="preserve"> meeting</w:t>
      </w:r>
    </w:p>
    <w:p w:rsidR="00AB3C47" w:rsidRPr="00AB3C47" w:rsidRDefault="00AB3C47" w:rsidP="00AB3C47">
      <w:pPr>
        <w:tabs>
          <w:tab w:val="left" w:pos="0"/>
          <w:tab w:val="left" w:pos="567"/>
        </w:tabs>
        <w:spacing w:after="0" w:line="240" w:lineRule="auto"/>
        <w:ind w:right="-228"/>
        <w:jc w:val="center"/>
        <w:rPr>
          <w:rFonts w:ascii="Arial" w:eastAsia="Times New Roman" w:hAnsi="Arial" w:cs="Arial"/>
          <w:b/>
          <w:sz w:val="24"/>
          <w:szCs w:val="24"/>
        </w:rPr>
      </w:pPr>
      <w:r w:rsidRPr="00AB3C47">
        <w:rPr>
          <w:rFonts w:ascii="Arial" w:eastAsia="Times New Roman" w:hAnsi="Arial" w:cs="Arial"/>
          <w:b/>
          <w:sz w:val="24"/>
          <w:szCs w:val="24"/>
        </w:rPr>
        <w:t>(Strasbourg, 15-19 May 2017)</w:t>
      </w:r>
    </w:p>
    <w:p w:rsidR="00AB3C47" w:rsidRPr="00AB3C47" w:rsidRDefault="00AB3C47" w:rsidP="00AB3C47">
      <w:pPr>
        <w:tabs>
          <w:tab w:val="left" w:pos="0"/>
          <w:tab w:val="left" w:pos="567"/>
        </w:tabs>
        <w:spacing w:after="0" w:line="240" w:lineRule="auto"/>
        <w:jc w:val="center"/>
        <w:rPr>
          <w:rFonts w:ascii="Arial" w:eastAsia="Times New Roman" w:hAnsi="Arial" w:cs="Arial"/>
          <w:i/>
          <w:sz w:val="24"/>
          <w:szCs w:val="24"/>
        </w:rPr>
      </w:pPr>
      <w:r w:rsidRPr="00AB3C47">
        <w:rPr>
          <w:rFonts w:ascii="Arial" w:eastAsia="Times New Roman" w:hAnsi="Arial" w:cs="Arial"/>
          <w:i/>
          <w:sz w:val="24"/>
          <w:szCs w:val="24"/>
        </w:rPr>
        <w:t>(Council of Europe, Agora, room G01)</w:t>
      </w:r>
    </w:p>
    <w:p w:rsidR="00AB3C47" w:rsidRPr="00AB3C47" w:rsidRDefault="00AB3C47" w:rsidP="00AB3C47">
      <w:pPr>
        <w:tabs>
          <w:tab w:val="left" w:pos="0"/>
          <w:tab w:val="left" w:pos="567"/>
        </w:tabs>
        <w:spacing w:after="0" w:line="240" w:lineRule="auto"/>
        <w:jc w:val="center"/>
        <w:rPr>
          <w:rFonts w:ascii="Arial" w:eastAsia="Times New Roman" w:hAnsi="Arial" w:cs="Arial"/>
          <w:sz w:val="24"/>
          <w:szCs w:val="24"/>
        </w:rPr>
      </w:pPr>
    </w:p>
    <w:p w:rsidR="00AB3C47" w:rsidRPr="00AB3C47" w:rsidRDefault="00AB3C47" w:rsidP="00AB3C47">
      <w:pPr>
        <w:tabs>
          <w:tab w:val="left" w:pos="0"/>
          <w:tab w:val="left" w:pos="567"/>
        </w:tabs>
        <w:spacing w:after="0" w:line="240" w:lineRule="auto"/>
        <w:jc w:val="center"/>
        <w:rPr>
          <w:rFonts w:ascii="Arial" w:eastAsia="Times New Roman" w:hAnsi="Arial" w:cs="Arial"/>
          <w:sz w:val="24"/>
          <w:szCs w:val="24"/>
        </w:rPr>
      </w:pPr>
    </w:p>
    <w:p w:rsidR="00AB3C47" w:rsidRPr="00AB3C47" w:rsidRDefault="00AB3C47" w:rsidP="00AB3C47">
      <w:pPr>
        <w:tabs>
          <w:tab w:val="left" w:pos="0"/>
          <w:tab w:val="left" w:pos="567"/>
        </w:tabs>
        <w:spacing w:after="0" w:line="240" w:lineRule="auto"/>
        <w:jc w:val="center"/>
        <w:rPr>
          <w:rFonts w:ascii="Arial" w:eastAsia="Times New Roman" w:hAnsi="Arial" w:cs="Arial"/>
          <w:sz w:val="24"/>
          <w:szCs w:val="24"/>
        </w:rPr>
      </w:pPr>
    </w:p>
    <w:p w:rsidR="00AB3C47" w:rsidRPr="00AB3C47" w:rsidRDefault="00AB3C47" w:rsidP="00AB3C47">
      <w:pPr>
        <w:tabs>
          <w:tab w:val="left" w:pos="0"/>
          <w:tab w:val="left" w:pos="567"/>
        </w:tabs>
        <w:spacing w:after="0" w:line="240" w:lineRule="auto"/>
        <w:jc w:val="center"/>
        <w:rPr>
          <w:rFonts w:ascii="Arial" w:eastAsia="Times New Roman" w:hAnsi="Arial" w:cs="Arial"/>
          <w:sz w:val="24"/>
          <w:szCs w:val="24"/>
        </w:rPr>
      </w:pPr>
    </w:p>
    <w:p w:rsidR="00AB3C47" w:rsidRPr="00AB3C47" w:rsidRDefault="00AB3C47" w:rsidP="00AB3C47">
      <w:pPr>
        <w:tabs>
          <w:tab w:val="left" w:pos="0"/>
          <w:tab w:val="left" w:pos="567"/>
        </w:tabs>
        <w:spacing w:after="0" w:line="240" w:lineRule="auto"/>
        <w:jc w:val="center"/>
        <w:rPr>
          <w:rFonts w:ascii="Arial" w:eastAsia="Times New Roman" w:hAnsi="Arial" w:cs="Arial"/>
          <w:sz w:val="24"/>
          <w:szCs w:val="24"/>
        </w:rPr>
      </w:pPr>
    </w:p>
    <w:p w:rsidR="00AB3C47" w:rsidRPr="00AB3C47" w:rsidRDefault="00AB3C47" w:rsidP="00AB3C47">
      <w:pPr>
        <w:tabs>
          <w:tab w:val="left" w:pos="0"/>
          <w:tab w:val="left" w:pos="567"/>
        </w:tabs>
        <w:spacing w:after="0" w:line="240" w:lineRule="auto"/>
        <w:jc w:val="center"/>
        <w:rPr>
          <w:rFonts w:ascii="Arial" w:eastAsia="Times New Roman" w:hAnsi="Arial" w:cs="Arial"/>
          <w:sz w:val="24"/>
          <w:szCs w:val="24"/>
        </w:rPr>
      </w:pPr>
    </w:p>
    <w:p w:rsidR="00AB3C47" w:rsidRPr="00AB3C47" w:rsidRDefault="00AB3C47" w:rsidP="00AB3C47">
      <w:pPr>
        <w:tabs>
          <w:tab w:val="left" w:pos="0"/>
          <w:tab w:val="left" w:pos="567"/>
        </w:tabs>
        <w:spacing w:after="0" w:line="240" w:lineRule="auto"/>
        <w:jc w:val="center"/>
        <w:rPr>
          <w:rFonts w:ascii="Arial" w:eastAsia="Times New Roman" w:hAnsi="Arial" w:cs="Arial"/>
          <w:sz w:val="24"/>
          <w:szCs w:val="24"/>
        </w:rPr>
      </w:pPr>
    </w:p>
    <w:p w:rsidR="00AB3C47" w:rsidRPr="00AB3C47" w:rsidRDefault="00AB3C47" w:rsidP="00AB3C47">
      <w:pPr>
        <w:tabs>
          <w:tab w:val="left" w:pos="0"/>
          <w:tab w:val="left" w:pos="567"/>
        </w:tabs>
        <w:spacing w:after="0" w:line="240" w:lineRule="auto"/>
        <w:jc w:val="center"/>
        <w:rPr>
          <w:rFonts w:ascii="Arial" w:eastAsia="Times New Roman" w:hAnsi="Arial" w:cs="Arial"/>
          <w:sz w:val="24"/>
          <w:szCs w:val="24"/>
        </w:rPr>
      </w:pPr>
    </w:p>
    <w:p w:rsidR="00AB3C47" w:rsidRPr="00AB3C47" w:rsidRDefault="00AB3C47" w:rsidP="00AB3C47">
      <w:pPr>
        <w:tabs>
          <w:tab w:val="left" w:pos="0"/>
          <w:tab w:val="left" w:pos="567"/>
        </w:tabs>
        <w:spacing w:after="0" w:line="240" w:lineRule="auto"/>
        <w:jc w:val="center"/>
        <w:rPr>
          <w:rFonts w:ascii="Arial" w:eastAsia="Times New Roman" w:hAnsi="Arial" w:cs="Arial"/>
          <w:b/>
          <w:sz w:val="24"/>
          <w:szCs w:val="24"/>
        </w:rPr>
      </w:pPr>
    </w:p>
    <w:p w:rsidR="00AB3C47" w:rsidRPr="00AB3C47" w:rsidRDefault="00AB3C47" w:rsidP="00AB3C47">
      <w:pPr>
        <w:tabs>
          <w:tab w:val="left" w:pos="0"/>
          <w:tab w:val="left" w:pos="567"/>
        </w:tabs>
        <w:spacing w:after="0" w:line="240" w:lineRule="auto"/>
        <w:jc w:val="center"/>
        <w:rPr>
          <w:rFonts w:ascii="Arial" w:eastAsia="Times New Roman" w:hAnsi="Arial" w:cs="Arial"/>
          <w:b/>
          <w:sz w:val="24"/>
          <w:szCs w:val="24"/>
        </w:rPr>
      </w:pPr>
    </w:p>
    <w:p w:rsidR="00AB3C47" w:rsidRDefault="00AB3C47" w:rsidP="00AB3C47">
      <w:pPr>
        <w:tabs>
          <w:tab w:val="left" w:pos="0"/>
          <w:tab w:val="left" w:pos="567"/>
        </w:tabs>
        <w:spacing w:after="0" w:line="240" w:lineRule="auto"/>
        <w:jc w:val="center"/>
        <w:rPr>
          <w:rFonts w:ascii="Arial" w:eastAsia="Times New Roman" w:hAnsi="Arial" w:cs="Arial"/>
          <w:b/>
          <w:sz w:val="28"/>
          <w:szCs w:val="28"/>
        </w:rPr>
      </w:pPr>
      <w:r w:rsidRPr="00AB3C47">
        <w:rPr>
          <w:rFonts w:ascii="Arial" w:eastAsia="Times New Roman" w:hAnsi="Arial" w:cs="Arial"/>
          <w:b/>
          <w:sz w:val="28"/>
          <w:szCs w:val="28"/>
        </w:rPr>
        <w:t xml:space="preserve">INFORMATION OF GENERAL INTEREST </w:t>
      </w:r>
    </w:p>
    <w:p w:rsidR="00AB3C47" w:rsidRPr="00AB3C47" w:rsidRDefault="00AB3C47" w:rsidP="00AB3C47">
      <w:pPr>
        <w:tabs>
          <w:tab w:val="left" w:pos="0"/>
          <w:tab w:val="left" w:pos="567"/>
        </w:tabs>
        <w:spacing w:after="0" w:line="240" w:lineRule="auto"/>
        <w:jc w:val="center"/>
        <w:rPr>
          <w:rFonts w:ascii="Arial" w:eastAsia="Times New Roman" w:hAnsi="Arial" w:cs="Arial"/>
          <w:b/>
          <w:sz w:val="28"/>
          <w:szCs w:val="28"/>
        </w:rPr>
      </w:pPr>
    </w:p>
    <w:p w:rsidR="00AB3C47" w:rsidRDefault="00AB3C47" w:rsidP="00AB3C47">
      <w:pPr>
        <w:keepNext/>
        <w:keepLines/>
        <w:spacing w:after="0" w:line="240" w:lineRule="auto"/>
        <w:jc w:val="both"/>
        <w:rPr>
          <w:rFonts w:ascii="Arial" w:eastAsiaTheme="minorEastAsia" w:hAnsi="Arial" w:cs="Arial"/>
          <w:b/>
          <w:sz w:val="24"/>
          <w:szCs w:val="24"/>
          <w:lang w:val="en-GB"/>
        </w:rPr>
      </w:pPr>
    </w:p>
    <w:p w:rsidR="00AB3C47" w:rsidRDefault="00AB3C47" w:rsidP="00AB3C47">
      <w:pPr>
        <w:keepNext/>
        <w:keepLines/>
        <w:spacing w:after="0" w:line="240" w:lineRule="auto"/>
        <w:jc w:val="both"/>
        <w:rPr>
          <w:rFonts w:ascii="Arial" w:eastAsiaTheme="minorEastAsia" w:hAnsi="Arial" w:cs="Arial"/>
          <w:b/>
          <w:sz w:val="24"/>
          <w:szCs w:val="24"/>
          <w:lang w:val="en-GB"/>
        </w:rPr>
      </w:pPr>
    </w:p>
    <w:p w:rsidR="006F6C4C" w:rsidRDefault="006F6C4C">
      <w:pPr>
        <w:rPr>
          <w:rFonts w:ascii="Arial" w:eastAsiaTheme="minorEastAsia" w:hAnsi="Arial" w:cs="Arial"/>
          <w:b/>
          <w:sz w:val="24"/>
          <w:szCs w:val="24"/>
          <w:lang w:val="en-GB"/>
        </w:rPr>
      </w:pPr>
      <w:r>
        <w:rPr>
          <w:rFonts w:ascii="Arial" w:eastAsiaTheme="minorEastAsia" w:hAnsi="Arial" w:cs="Arial"/>
          <w:b/>
          <w:sz w:val="24"/>
          <w:szCs w:val="24"/>
          <w:lang w:val="en-GB"/>
        </w:rPr>
        <w:br w:type="page"/>
      </w:r>
    </w:p>
    <w:p w:rsidR="00AB3C47" w:rsidRPr="00AB3C47" w:rsidRDefault="00AB3C47" w:rsidP="00AB3C47">
      <w:pPr>
        <w:keepNext/>
        <w:keepLines/>
        <w:spacing w:after="0" w:line="240" w:lineRule="auto"/>
        <w:jc w:val="both"/>
        <w:rPr>
          <w:rFonts w:ascii="Arial" w:eastAsiaTheme="minorEastAsia" w:hAnsi="Arial" w:cs="Arial"/>
          <w:b/>
          <w:sz w:val="24"/>
          <w:szCs w:val="24"/>
          <w:lang w:val="en-GB"/>
        </w:rPr>
      </w:pPr>
      <w:r w:rsidRPr="00AB3C47">
        <w:rPr>
          <w:rFonts w:ascii="Arial" w:eastAsiaTheme="minorEastAsia" w:hAnsi="Arial" w:cs="Arial"/>
          <w:b/>
          <w:sz w:val="24"/>
          <w:szCs w:val="24"/>
          <w:lang w:val="en-GB"/>
        </w:rPr>
        <w:lastRenderedPageBreak/>
        <w:t>a)</w:t>
      </w:r>
      <w:r w:rsidRPr="00AB3C47">
        <w:rPr>
          <w:rFonts w:ascii="Arial" w:eastAsiaTheme="minorEastAsia" w:hAnsi="Arial" w:cs="Arial"/>
          <w:b/>
          <w:sz w:val="24"/>
          <w:szCs w:val="24"/>
          <w:lang w:val="en-GB"/>
        </w:rPr>
        <w:tab/>
        <w:t>Signatures and ratifications</w:t>
      </w:r>
    </w:p>
    <w:p w:rsidR="00AB3C47" w:rsidRPr="00AB3C47" w:rsidRDefault="00AB3C47" w:rsidP="00AB3C47">
      <w:pPr>
        <w:keepNext/>
        <w:keepLines/>
        <w:tabs>
          <w:tab w:val="left" w:pos="540"/>
        </w:tabs>
        <w:spacing w:after="0" w:line="240" w:lineRule="auto"/>
        <w:jc w:val="both"/>
        <w:rPr>
          <w:rFonts w:ascii="Arial" w:eastAsiaTheme="minorEastAsia" w:hAnsi="Arial" w:cs="Arial"/>
          <w:sz w:val="24"/>
          <w:szCs w:val="24"/>
          <w:lang w:val="en-GB"/>
        </w:rPr>
      </w:pPr>
    </w:p>
    <w:p w:rsidR="00AB3C47" w:rsidRPr="00AB3C47" w:rsidRDefault="00AB3C47" w:rsidP="00AB3C47">
      <w:pPr>
        <w:keepNext/>
        <w:keepLines/>
        <w:tabs>
          <w:tab w:val="left" w:pos="540"/>
        </w:tabs>
        <w:spacing w:after="0" w:line="240" w:lineRule="auto"/>
        <w:jc w:val="both"/>
        <w:rPr>
          <w:rFonts w:ascii="Arial" w:eastAsiaTheme="minorEastAsia" w:hAnsi="Arial" w:cs="Arial"/>
          <w:sz w:val="24"/>
          <w:szCs w:val="24"/>
          <w:lang w:val="en-GB"/>
        </w:rPr>
      </w:pPr>
      <w:r w:rsidRPr="00AB3C47">
        <w:rPr>
          <w:rFonts w:ascii="Arial" w:eastAsiaTheme="minorEastAsia" w:hAnsi="Arial" w:cs="Arial"/>
          <w:sz w:val="24"/>
          <w:szCs w:val="24"/>
          <w:lang w:val="en-GB"/>
        </w:rPr>
        <w:t>To date, all 47 Council of Europe member States have signed the Charter: 45 States have signed the Revised Charter and only 2 the 1961 Charter (Liechtenstein and Switzerland).</w:t>
      </w:r>
    </w:p>
    <w:p w:rsidR="00AB3C47" w:rsidRPr="00AB3C47" w:rsidRDefault="00AB3C47" w:rsidP="00AB3C47">
      <w:pPr>
        <w:tabs>
          <w:tab w:val="left" w:pos="540"/>
        </w:tabs>
        <w:spacing w:after="0" w:line="240" w:lineRule="auto"/>
        <w:jc w:val="both"/>
        <w:rPr>
          <w:rFonts w:ascii="Arial" w:eastAsiaTheme="minorEastAsia" w:hAnsi="Arial" w:cs="Arial"/>
          <w:sz w:val="24"/>
          <w:szCs w:val="24"/>
          <w:lang w:val="en-GB"/>
        </w:rPr>
      </w:pPr>
    </w:p>
    <w:p w:rsidR="00AB3C47" w:rsidRPr="00AB3C47" w:rsidRDefault="00AB3C47" w:rsidP="00AB3C47">
      <w:pPr>
        <w:tabs>
          <w:tab w:val="left" w:pos="540"/>
        </w:tabs>
        <w:spacing w:after="0" w:line="240" w:lineRule="auto"/>
        <w:jc w:val="both"/>
        <w:rPr>
          <w:rFonts w:ascii="Arial" w:eastAsiaTheme="minorEastAsia" w:hAnsi="Arial" w:cs="Arial"/>
          <w:sz w:val="24"/>
          <w:szCs w:val="24"/>
          <w:lang w:val="en-GB"/>
        </w:rPr>
      </w:pPr>
      <w:r w:rsidRPr="00AB3C47">
        <w:rPr>
          <w:rFonts w:ascii="Arial" w:eastAsiaTheme="minorEastAsia" w:hAnsi="Arial" w:cs="Arial"/>
          <w:sz w:val="24"/>
          <w:szCs w:val="24"/>
          <w:lang w:val="en-GB"/>
        </w:rPr>
        <w:t>43 of the Council of Europe member states have ratified the Charter: 34 are bound by the Revised Charter and 9 by the 1961 Charter. The remaining four States which have not yet ratified are: Liechtenstein, Monaco, San Marino and Switzerland.</w:t>
      </w:r>
    </w:p>
    <w:p w:rsidR="00AB3C47" w:rsidRPr="00AB3C47" w:rsidRDefault="00AB3C47" w:rsidP="00AB3C47">
      <w:pPr>
        <w:tabs>
          <w:tab w:val="left" w:pos="540"/>
        </w:tabs>
        <w:spacing w:after="0" w:line="240" w:lineRule="auto"/>
        <w:jc w:val="both"/>
        <w:rPr>
          <w:rFonts w:ascii="Arial" w:eastAsiaTheme="minorEastAsia" w:hAnsi="Arial" w:cs="Arial"/>
          <w:sz w:val="24"/>
          <w:szCs w:val="24"/>
          <w:lang w:val="en-GB"/>
        </w:rPr>
      </w:pPr>
    </w:p>
    <w:p w:rsidR="00AB3C47" w:rsidRPr="00AB3C47" w:rsidRDefault="00AB3C47" w:rsidP="00AB3C47">
      <w:pPr>
        <w:tabs>
          <w:tab w:val="left" w:pos="540"/>
        </w:tabs>
        <w:spacing w:after="0" w:line="240" w:lineRule="auto"/>
        <w:jc w:val="both"/>
        <w:rPr>
          <w:rFonts w:ascii="Arial" w:eastAsiaTheme="minorEastAsia" w:hAnsi="Arial" w:cs="Arial"/>
          <w:sz w:val="24"/>
          <w:szCs w:val="24"/>
          <w:lang w:val="en-GB"/>
        </w:rPr>
      </w:pPr>
      <w:r w:rsidRPr="00AB3C47">
        <w:rPr>
          <w:rFonts w:ascii="Arial" w:eastAsiaTheme="minorEastAsia" w:hAnsi="Arial" w:cs="Arial"/>
          <w:sz w:val="24"/>
          <w:szCs w:val="24"/>
          <w:lang w:val="en-GB"/>
        </w:rPr>
        <w:t>15 States have accepted the collective complaints procedure.</w:t>
      </w:r>
    </w:p>
    <w:p w:rsidR="00AB3C47" w:rsidRDefault="00AB3C47" w:rsidP="00AB3C47">
      <w:pPr>
        <w:tabs>
          <w:tab w:val="left" w:pos="540"/>
        </w:tabs>
        <w:spacing w:after="0" w:line="240" w:lineRule="auto"/>
        <w:jc w:val="both"/>
        <w:rPr>
          <w:rFonts w:ascii="Arial" w:eastAsiaTheme="minorEastAsia" w:hAnsi="Arial" w:cs="Arial"/>
          <w:sz w:val="24"/>
          <w:szCs w:val="24"/>
          <w:lang w:val="en-GB"/>
        </w:rPr>
      </w:pPr>
    </w:p>
    <w:p w:rsidR="00D3521E" w:rsidRDefault="00D3521E" w:rsidP="00D3521E">
      <w:pPr>
        <w:spacing w:after="0" w:line="240" w:lineRule="auto"/>
        <w:jc w:val="both"/>
        <w:rPr>
          <w:rFonts w:ascii="Arial" w:eastAsia="Calibri" w:hAnsi="Arial" w:cs="Arial"/>
          <w:b/>
          <w:sz w:val="24"/>
          <w:szCs w:val="24"/>
        </w:rPr>
      </w:pPr>
      <w:r w:rsidRPr="00D3521E">
        <w:rPr>
          <w:rFonts w:ascii="Arial" w:eastAsia="Calibri" w:hAnsi="Arial" w:cs="Arial"/>
          <w:b/>
          <w:sz w:val="24"/>
          <w:szCs w:val="24"/>
        </w:rPr>
        <w:t>b)</w:t>
      </w:r>
      <w:r w:rsidRPr="00D3521E">
        <w:rPr>
          <w:rFonts w:ascii="Arial" w:eastAsia="Calibri" w:hAnsi="Arial" w:cs="Arial"/>
          <w:b/>
          <w:sz w:val="24"/>
          <w:szCs w:val="24"/>
        </w:rPr>
        <w:tab/>
        <w:t>Committee of Ministers</w:t>
      </w:r>
    </w:p>
    <w:p w:rsidR="00DA0FBF" w:rsidRDefault="00DA0FBF" w:rsidP="00D3521E">
      <w:pPr>
        <w:spacing w:after="0" w:line="240" w:lineRule="auto"/>
        <w:jc w:val="both"/>
        <w:rPr>
          <w:rFonts w:ascii="Arial" w:eastAsia="Calibri" w:hAnsi="Arial" w:cs="Arial"/>
          <w:b/>
          <w:sz w:val="24"/>
          <w:szCs w:val="24"/>
        </w:rPr>
      </w:pPr>
    </w:p>
    <w:p w:rsidR="00DA0FBF" w:rsidRPr="00DA0FBF" w:rsidRDefault="00DA0FBF" w:rsidP="00D3521E">
      <w:pPr>
        <w:spacing w:after="0" w:line="240" w:lineRule="auto"/>
        <w:jc w:val="both"/>
        <w:rPr>
          <w:rFonts w:ascii="Arial" w:eastAsia="Calibri" w:hAnsi="Arial" w:cs="Arial"/>
          <w:sz w:val="24"/>
          <w:szCs w:val="24"/>
          <w:u w:val="single"/>
        </w:rPr>
      </w:pPr>
      <w:r w:rsidRPr="00DA0FBF">
        <w:rPr>
          <w:rFonts w:ascii="Arial" w:eastAsia="Calibri" w:hAnsi="Arial" w:cs="Arial"/>
          <w:sz w:val="24"/>
          <w:szCs w:val="24"/>
          <w:u w:val="single"/>
        </w:rPr>
        <w:t>Chairmanship of the Committee of Ministers of the Council of Europe</w:t>
      </w:r>
      <w:r>
        <w:rPr>
          <w:rFonts w:ascii="Arial" w:eastAsia="Calibri" w:hAnsi="Arial" w:cs="Arial"/>
          <w:sz w:val="24"/>
          <w:szCs w:val="24"/>
          <w:u w:val="single"/>
        </w:rPr>
        <w:t xml:space="preserve"> (November</w:t>
      </w:r>
      <w:r w:rsidR="00857500">
        <w:rPr>
          <w:rFonts w:ascii="Arial" w:eastAsia="Calibri" w:hAnsi="Arial" w:cs="Arial"/>
          <w:sz w:val="24"/>
          <w:szCs w:val="24"/>
          <w:u w:val="single"/>
        </w:rPr>
        <w:t xml:space="preserve"> </w:t>
      </w:r>
      <w:r>
        <w:rPr>
          <w:rFonts w:ascii="Arial" w:eastAsia="Calibri" w:hAnsi="Arial" w:cs="Arial"/>
          <w:sz w:val="24"/>
          <w:szCs w:val="24"/>
          <w:u w:val="single"/>
        </w:rPr>
        <w:t>2016</w:t>
      </w:r>
      <w:r w:rsidR="006F6C4C">
        <w:rPr>
          <w:rFonts w:ascii="Arial" w:eastAsia="Calibri" w:hAnsi="Arial" w:cs="Arial"/>
          <w:sz w:val="24"/>
          <w:szCs w:val="24"/>
          <w:u w:val="single"/>
        </w:rPr>
        <w:t xml:space="preserve"> </w:t>
      </w:r>
      <w:r>
        <w:rPr>
          <w:rFonts w:ascii="Arial" w:eastAsia="Calibri" w:hAnsi="Arial" w:cs="Arial"/>
          <w:sz w:val="24"/>
          <w:szCs w:val="24"/>
          <w:u w:val="single"/>
        </w:rPr>
        <w:t>-</w:t>
      </w:r>
      <w:r w:rsidR="006F6C4C">
        <w:rPr>
          <w:rFonts w:ascii="Arial" w:eastAsia="Calibri" w:hAnsi="Arial" w:cs="Arial"/>
          <w:sz w:val="24"/>
          <w:szCs w:val="24"/>
          <w:u w:val="single"/>
        </w:rPr>
        <w:t xml:space="preserve"> </w:t>
      </w:r>
      <w:r>
        <w:rPr>
          <w:rFonts w:ascii="Arial" w:eastAsia="Calibri" w:hAnsi="Arial" w:cs="Arial"/>
          <w:sz w:val="24"/>
          <w:szCs w:val="24"/>
          <w:u w:val="single"/>
        </w:rPr>
        <w:t>May</w:t>
      </w:r>
      <w:r w:rsidR="00857500">
        <w:rPr>
          <w:rFonts w:ascii="Arial" w:eastAsia="Calibri" w:hAnsi="Arial" w:cs="Arial"/>
          <w:sz w:val="24"/>
          <w:szCs w:val="24"/>
          <w:u w:val="single"/>
        </w:rPr>
        <w:t xml:space="preserve"> </w:t>
      </w:r>
      <w:r>
        <w:rPr>
          <w:rFonts w:ascii="Arial" w:eastAsia="Calibri" w:hAnsi="Arial" w:cs="Arial"/>
          <w:sz w:val="24"/>
          <w:szCs w:val="24"/>
          <w:u w:val="single"/>
        </w:rPr>
        <w:t>2017)</w:t>
      </w:r>
    </w:p>
    <w:p w:rsidR="003C3C79" w:rsidRDefault="003C3C79" w:rsidP="00D3521E">
      <w:pPr>
        <w:spacing w:after="0" w:line="240" w:lineRule="auto"/>
        <w:jc w:val="both"/>
        <w:rPr>
          <w:rFonts w:ascii="Arial" w:eastAsia="Calibri" w:hAnsi="Arial" w:cs="Arial"/>
          <w:b/>
          <w:sz w:val="24"/>
          <w:szCs w:val="24"/>
        </w:rPr>
      </w:pPr>
    </w:p>
    <w:p w:rsidR="003C3C79" w:rsidRDefault="003C3C79" w:rsidP="003C3C79">
      <w:pPr>
        <w:tabs>
          <w:tab w:val="left" w:pos="540"/>
        </w:tabs>
        <w:spacing w:after="0" w:line="240" w:lineRule="auto"/>
        <w:jc w:val="both"/>
        <w:rPr>
          <w:rFonts w:ascii="Arial" w:eastAsiaTheme="minorEastAsia" w:hAnsi="Arial" w:cs="Arial"/>
          <w:sz w:val="24"/>
          <w:szCs w:val="24"/>
          <w:lang w:val="en-GB"/>
        </w:rPr>
      </w:pPr>
      <w:r w:rsidRPr="00D3521E">
        <w:rPr>
          <w:rFonts w:ascii="Arial" w:eastAsiaTheme="minorEastAsia" w:hAnsi="Arial" w:cs="Arial"/>
          <w:sz w:val="24"/>
          <w:szCs w:val="24"/>
          <w:lang w:val="en-GB"/>
        </w:rPr>
        <w:t xml:space="preserve">Cyprus took over from Estonia the Chairmanship of the </w:t>
      </w:r>
      <w:hyperlink r:id="rId8" w:history="1">
        <w:r w:rsidRPr="00D3521E">
          <w:rPr>
            <w:rFonts w:ascii="Arial" w:eastAsiaTheme="minorEastAsia" w:hAnsi="Arial" w:cs="Arial"/>
            <w:color w:val="0000FF"/>
            <w:sz w:val="24"/>
            <w:szCs w:val="24"/>
            <w:u w:val="single"/>
            <w:lang w:val="en-GB"/>
          </w:rPr>
          <w:t>Committee of Ministers</w:t>
        </w:r>
      </w:hyperlink>
      <w:r w:rsidRPr="00D3521E">
        <w:rPr>
          <w:rFonts w:ascii="Arial" w:eastAsiaTheme="minorEastAsia" w:hAnsi="Arial" w:cs="Arial"/>
          <w:sz w:val="24"/>
          <w:szCs w:val="24"/>
          <w:lang w:val="en-GB"/>
        </w:rPr>
        <w:t xml:space="preserve"> of the Council of Europe for the </w:t>
      </w:r>
      <w:r>
        <w:rPr>
          <w:rFonts w:ascii="Arial" w:eastAsiaTheme="minorEastAsia" w:hAnsi="Arial" w:cs="Arial"/>
          <w:sz w:val="24"/>
          <w:szCs w:val="24"/>
          <w:lang w:val="en-GB"/>
        </w:rPr>
        <w:t>following</w:t>
      </w:r>
      <w:r w:rsidRPr="00D3521E">
        <w:rPr>
          <w:rFonts w:ascii="Arial" w:eastAsiaTheme="minorEastAsia" w:hAnsi="Arial" w:cs="Arial"/>
          <w:sz w:val="24"/>
          <w:szCs w:val="24"/>
          <w:lang w:val="en-GB"/>
        </w:rPr>
        <w:t xml:space="preserve"> six months on 22 November 2016. The outgoing Chair Jürgen Ligi, Minister of Foreign Affairs of Estonia handed over the chairmanship to his successor Ioannis Kasoulides, Minister of Foreign Affairs of Cyprus. </w:t>
      </w:r>
    </w:p>
    <w:p w:rsidR="0070717D" w:rsidRDefault="0070717D" w:rsidP="003C3C79">
      <w:pPr>
        <w:tabs>
          <w:tab w:val="left" w:pos="540"/>
        </w:tabs>
        <w:spacing w:after="0" w:line="240" w:lineRule="auto"/>
        <w:jc w:val="both"/>
        <w:rPr>
          <w:rFonts w:ascii="Arial" w:eastAsiaTheme="minorEastAsia" w:hAnsi="Arial" w:cs="Arial"/>
          <w:sz w:val="24"/>
          <w:szCs w:val="24"/>
          <w:lang w:val="en-GB"/>
        </w:rPr>
      </w:pPr>
    </w:p>
    <w:p w:rsidR="0070717D" w:rsidRPr="0070717D" w:rsidRDefault="0070717D" w:rsidP="0070717D">
      <w:pPr>
        <w:tabs>
          <w:tab w:val="left" w:pos="540"/>
        </w:tabs>
        <w:spacing w:after="0" w:line="240" w:lineRule="auto"/>
        <w:jc w:val="both"/>
        <w:rPr>
          <w:rFonts w:ascii="Arial" w:eastAsiaTheme="minorEastAsia" w:hAnsi="Arial" w:cs="Arial"/>
          <w:sz w:val="24"/>
          <w:szCs w:val="24"/>
          <w:u w:val="single"/>
          <w:lang w:val="en-GB"/>
        </w:rPr>
      </w:pPr>
      <w:r w:rsidRPr="0070717D">
        <w:rPr>
          <w:rFonts w:ascii="Arial" w:eastAsiaTheme="minorEastAsia" w:hAnsi="Arial" w:cs="Arial"/>
          <w:sz w:val="24"/>
          <w:szCs w:val="24"/>
          <w:u w:val="single"/>
          <w:lang w:val="en-GB"/>
        </w:rPr>
        <w:t>Annual “Tour de table”</w:t>
      </w:r>
    </w:p>
    <w:p w:rsidR="0070717D" w:rsidRPr="0070717D" w:rsidRDefault="0070717D" w:rsidP="0070717D">
      <w:pPr>
        <w:tabs>
          <w:tab w:val="left" w:pos="540"/>
        </w:tabs>
        <w:spacing w:after="0" w:line="240" w:lineRule="auto"/>
        <w:jc w:val="both"/>
        <w:rPr>
          <w:rFonts w:ascii="Arial" w:eastAsiaTheme="minorEastAsia" w:hAnsi="Arial" w:cs="Arial"/>
          <w:sz w:val="24"/>
          <w:szCs w:val="24"/>
          <w:u w:val="single"/>
          <w:lang w:val="en-GB"/>
        </w:rPr>
      </w:pPr>
    </w:p>
    <w:p w:rsidR="0070717D" w:rsidRPr="0070717D" w:rsidRDefault="0070717D" w:rsidP="0070717D">
      <w:pPr>
        <w:tabs>
          <w:tab w:val="left" w:pos="540"/>
        </w:tabs>
        <w:spacing w:after="0" w:line="240" w:lineRule="auto"/>
        <w:jc w:val="both"/>
        <w:rPr>
          <w:rFonts w:ascii="Arial" w:eastAsiaTheme="minorEastAsia" w:hAnsi="Arial" w:cs="Arial"/>
          <w:sz w:val="24"/>
          <w:szCs w:val="24"/>
          <w:lang w:val="en-GB"/>
        </w:rPr>
      </w:pPr>
      <w:r w:rsidRPr="0070717D">
        <w:rPr>
          <w:rFonts w:ascii="Arial" w:eastAsiaTheme="minorEastAsia" w:hAnsi="Arial" w:cs="Arial"/>
          <w:sz w:val="24"/>
          <w:szCs w:val="24"/>
          <w:lang w:val="en-GB"/>
        </w:rPr>
        <w:t>The Deputies held an o</w:t>
      </w:r>
      <w:r w:rsidRPr="0070717D">
        <w:rPr>
          <w:rFonts w:ascii="Arial" w:eastAsiaTheme="minorEastAsia" w:hAnsi="Arial" w:cs="Arial"/>
          <w:sz w:val="24"/>
          <w:szCs w:val="24"/>
        </w:rPr>
        <w:t>ral "Tour de table" on the signature and ratification of the European Social Charter</w:t>
      </w:r>
      <w:r>
        <w:rPr>
          <w:rFonts w:ascii="Arial" w:eastAsiaTheme="minorEastAsia" w:hAnsi="Arial" w:cs="Arial"/>
          <w:sz w:val="24"/>
          <w:szCs w:val="24"/>
        </w:rPr>
        <w:t xml:space="preserve"> </w:t>
      </w:r>
      <w:r w:rsidRPr="0070717D">
        <w:rPr>
          <w:rFonts w:ascii="Arial" w:eastAsiaTheme="minorEastAsia" w:hAnsi="Arial" w:cs="Arial"/>
          <w:sz w:val="24"/>
          <w:szCs w:val="24"/>
        </w:rPr>
        <w:t>(revised) and the Charter of 1961 with its Protocols during the 1274</w:t>
      </w:r>
      <w:r w:rsidRPr="0070717D">
        <w:rPr>
          <w:rFonts w:ascii="Arial" w:eastAsiaTheme="minorEastAsia" w:hAnsi="Arial" w:cs="Arial"/>
          <w:sz w:val="24"/>
          <w:szCs w:val="24"/>
          <w:vertAlign w:val="superscript"/>
        </w:rPr>
        <w:t>th</w:t>
      </w:r>
      <w:r w:rsidRPr="0070717D">
        <w:rPr>
          <w:rFonts w:ascii="Arial" w:eastAsiaTheme="minorEastAsia" w:hAnsi="Arial" w:cs="Arial"/>
          <w:sz w:val="24"/>
          <w:szCs w:val="24"/>
        </w:rPr>
        <w:t xml:space="preserve"> meeting of the Committee of Ministers on 11 January 2017.</w:t>
      </w:r>
    </w:p>
    <w:p w:rsidR="003A4B0F" w:rsidRDefault="003A4B0F" w:rsidP="003C3C79">
      <w:pPr>
        <w:tabs>
          <w:tab w:val="left" w:pos="540"/>
        </w:tabs>
        <w:spacing w:after="0" w:line="240" w:lineRule="auto"/>
        <w:jc w:val="both"/>
        <w:rPr>
          <w:rFonts w:ascii="Arial" w:eastAsiaTheme="minorEastAsia" w:hAnsi="Arial" w:cs="Arial"/>
          <w:sz w:val="24"/>
          <w:szCs w:val="24"/>
          <w:lang w:val="en-GB"/>
        </w:rPr>
      </w:pPr>
    </w:p>
    <w:p w:rsidR="003A4B0F" w:rsidRPr="00DA0FBF" w:rsidRDefault="003A4B0F" w:rsidP="003C3C79">
      <w:pPr>
        <w:tabs>
          <w:tab w:val="left" w:pos="540"/>
        </w:tabs>
        <w:spacing w:after="0" w:line="240" w:lineRule="auto"/>
        <w:jc w:val="both"/>
        <w:rPr>
          <w:rFonts w:ascii="Arial" w:eastAsiaTheme="minorEastAsia" w:hAnsi="Arial" w:cs="Arial"/>
          <w:sz w:val="24"/>
          <w:szCs w:val="24"/>
          <w:u w:val="single"/>
          <w:lang w:val="en-GB"/>
        </w:rPr>
      </w:pPr>
      <w:r w:rsidRPr="00DA0FBF">
        <w:rPr>
          <w:rFonts w:ascii="Arial" w:eastAsiaTheme="minorEastAsia" w:hAnsi="Arial" w:cs="Arial"/>
          <w:sz w:val="24"/>
          <w:szCs w:val="24"/>
          <w:u w:val="single"/>
          <w:lang w:val="en-GB"/>
        </w:rPr>
        <w:t>Conclusions 2015/XX-4</w:t>
      </w:r>
    </w:p>
    <w:p w:rsidR="003A4B0F" w:rsidRDefault="003A4B0F" w:rsidP="003C3C79">
      <w:pPr>
        <w:tabs>
          <w:tab w:val="left" w:pos="540"/>
        </w:tabs>
        <w:spacing w:after="0" w:line="240" w:lineRule="auto"/>
        <w:jc w:val="both"/>
        <w:rPr>
          <w:rFonts w:ascii="Arial" w:eastAsiaTheme="minorEastAsia" w:hAnsi="Arial" w:cs="Arial"/>
          <w:sz w:val="24"/>
          <w:szCs w:val="24"/>
          <w:lang w:val="en-GB"/>
        </w:rPr>
      </w:pPr>
    </w:p>
    <w:p w:rsidR="003A4B0F" w:rsidRDefault="003A4B0F" w:rsidP="003C3C79">
      <w:pPr>
        <w:tabs>
          <w:tab w:val="left" w:pos="540"/>
        </w:tabs>
        <w:spacing w:after="0" w:line="240" w:lineRule="auto"/>
        <w:jc w:val="both"/>
        <w:rPr>
          <w:rFonts w:ascii="Arial" w:eastAsiaTheme="minorEastAsia" w:hAnsi="Arial" w:cs="Arial"/>
          <w:sz w:val="24"/>
          <w:szCs w:val="24"/>
          <w:lang w:val="en-GB"/>
        </w:rPr>
      </w:pPr>
      <w:r>
        <w:rPr>
          <w:rFonts w:ascii="Arial" w:eastAsiaTheme="minorEastAsia" w:hAnsi="Arial" w:cs="Arial"/>
          <w:sz w:val="24"/>
          <w:szCs w:val="24"/>
          <w:lang w:val="en-GB"/>
        </w:rPr>
        <w:t>The Committee of Ministers adopted the following resolution</w:t>
      </w:r>
      <w:r w:rsidR="008B2ABE">
        <w:rPr>
          <w:rFonts w:ascii="Arial" w:eastAsiaTheme="minorEastAsia" w:hAnsi="Arial" w:cs="Arial"/>
          <w:sz w:val="24"/>
          <w:szCs w:val="24"/>
          <w:lang w:val="en-GB"/>
        </w:rPr>
        <w:t>s and recommendation</w:t>
      </w:r>
      <w:r>
        <w:rPr>
          <w:rFonts w:ascii="Arial" w:eastAsiaTheme="minorEastAsia" w:hAnsi="Arial" w:cs="Arial"/>
          <w:sz w:val="24"/>
          <w:szCs w:val="24"/>
          <w:lang w:val="en-GB"/>
        </w:rPr>
        <w:t xml:space="preserve"> during its 1283</w:t>
      </w:r>
      <w:r w:rsidR="008B2ABE" w:rsidRPr="008B2ABE">
        <w:rPr>
          <w:rFonts w:ascii="Arial" w:eastAsiaTheme="minorEastAsia" w:hAnsi="Arial" w:cs="Arial"/>
          <w:sz w:val="24"/>
          <w:szCs w:val="24"/>
          <w:vertAlign w:val="superscript"/>
          <w:lang w:val="en-GB"/>
        </w:rPr>
        <w:t>rd</w:t>
      </w:r>
      <w:r w:rsidR="008B2ABE">
        <w:rPr>
          <w:rFonts w:ascii="Arial" w:eastAsiaTheme="minorEastAsia" w:hAnsi="Arial" w:cs="Arial"/>
          <w:sz w:val="24"/>
          <w:szCs w:val="24"/>
          <w:lang w:val="en-GB"/>
        </w:rPr>
        <w:t xml:space="preserve"> meeting on 5 April 2017:</w:t>
      </w:r>
    </w:p>
    <w:p w:rsidR="003A4B0F" w:rsidRDefault="003A4B0F" w:rsidP="003C3C79">
      <w:pPr>
        <w:tabs>
          <w:tab w:val="left" w:pos="540"/>
        </w:tabs>
        <w:spacing w:after="0" w:line="240" w:lineRule="auto"/>
        <w:jc w:val="both"/>
        <w:rPr>
          <w:rFonts w:ascii="Arial" w:eastAsiaTheme="minorEastAsia" w:hAnsi="Arial" w:cs="Arial"/>
          <w:sz w:val="24"/>
          <w:szCs w:val="24"/>
          <w:lang w:val="en-GB"/>
        </w:rPr>
      </w:pPr>
    </w:p>
    <w:p w:rsidR="003A4B0F" w:rsidRPr="008C5284" w:rsidRDefault="003A4B0F" w:rsidP="003C3C79">
      <w:pPr>
        <w:tabs>
          <w:tab w:val="left" w:pos="540"/>
        </w:tabs>
        <w:spacing w:after="0" w:line="240" w:lineRule="auto"/>
        <w:jc w:val="both"/>
        <w:rPr>
          <w:rFonts w:ascii="Arial" w:hAnsi="Arial" w:cs="Arial"/>
          <w:sz w:val="24"/>
          <w:szCs w:val="24"/>
          <w:lang w:val="en-GB"/>
        </w:rPr>
      </w:pPr>
      <w:r w:rsidRPr="008C5284">
        <w:rPr>
          <w:rFonts w:ascii="Arial" w:hAnsi="Arial" w:cs="Arial"/>
          <w:b/>
          <w:bCs/>
          <w:sz w:val="24"/>
          <w:szCs w:val="24"/>
          <w:lang w:val="en-GB"/>
        </w:rPr>
        <w:t>CM/ResChS(2017)6</w:t>
      </w:r>
      <w:r w:rsidRPr="008C5284">
        <w:rPr>
          <w:rFonts w:ascii="Arial" w:hAnsi="Arial" w:cs="Arial"/>
          <w:b/>
          <w:sz w:val="24"/>
          <w:szCs w:val="24"/>
          <w:lang w:val="en-GB"/>
        </w:rPr>
        <w:t> /</w:t>
      </w:r>
      <w:r w:rsidRPr="008C5284">
        <w:rPr>
          <w:rFonts w:ascii="Arial" w:hAnsi="Arial" w:cs="Arial"/>
          <w:sz w:val="24"/>
          <w:szCs w:val="24"/>
          <w:lang w:val="en-GB"/>
        </w:rPr>
        <w:t xml:space="preserve">  </w:t>
      </w:r>
      <w:hyperlink r:id="rId9" w:tgtFrame="_blank" w:tooltip="Resolution on the implementation of the European Social Charter during the period 2010-2013 (Conclusions 2015), provisions related to the thematic group " w:history="1">
        <w:r w:rsidRPr="008C5284">
          <w:rPr>
            <w:rStyle w:val="Hyperlink"/>
            <w:rFonts w:ascii="Arial" w:hAnsi="Arial" w:cs="Arial"/>
            <w:color w:val="auto"/>
            <w:sz w:val="24"/>
            <w:szCs w:val="24"/>
            <w:u w:val="none"/>
            <w:lang w:val="en-GB"/>
          </w:rPr>
          <w:t>Resolution on the implementation of the European Social Charter during the period 2010-2013 (Conclusions 2015), provisions related to the thematic group “Children, families, migrants” (Adopted by the Committee of Ministers on 5 April 2017 at the 1283rd meeting of the Ministers' Deputies)</w:t>
        </w:r>
      </w:hyperlink>
      <w:r w:rsidRPr="008C5284">
        <w:rPr>
          <w:rFonts w:ascii="Arial" w:hAnsi="Arial" w:cs="Arial"/>
          <w:sz w:val="24"/>
          <w:szCs w:val="24"/>
          <w:lang w:val="en-GB"/>
        </w:rPr>
        <w:t> </w:t>
      </w:r>
    </w:p>
    <w:p w:rsidR="003A4B0F" w:rsidRDefault="003A4B0F" w:rsidP="003C3C79">
      <w:pPr>
        <w:tabs>
          <w:tab w:val="left" w:pos="540"/>
        </w:tabs>
        <w:spacing w:after="0" w:line="240" w:lineRule="auto"/>
        <w:jc w:val="both"/>
        <w:rPr>
          <w:lang w:val="en-GB"/>
        </w:rPr>
      </w:pPr>
    </w:p>
    <w:p w:rsidR="003A4B0F" w:rsidRPr="008C5284" w:rsidRDefault="003A4B0F" w:rsidP="003C3C79">
      <w:pPr>
        <w:tabs>
          <w:tab w:val="left" w:pos="540"/>
        </w:tabs>
        <w:spacing w:after="0" w:line="240" w:lineRule="auto"/>
        <w:jc w:val="both"/>
        <w:rPr>
          <w:rFonts w:ascii="Arial" w:hAnsi="Arial" w:cs="Arial"/>
          <w:sz w:val="24"/>
          <w:szCs w:val="24"/>
          <w:lang w:val="en-GB"/>
        </w:rPr>
      </w:pPr>
      <w:r w:rsidRPr="008C5284">
        <w:rPr>
          <w:rFonts w:ascii="Arial" w:hAnsi="Arial" w:cs="Arial"/>
          <w:b/>
          <w:bCs/>
          <w:sz w:val="24"/>
          <w:szCs w:val="24"/>
          <w:lang w:val="en-GB"/>
        </w:rPr>
        <w:t>CM/ResChS(2017)5</w:t>
      </w:r>
      <w:r w:rsidRPr="008C5284">
        <w:rPr>
          <w:rFonts w:ascii="Arial" w:hAnsi="Arial" w:cs="Arial"/>
          <w:b/>
          <w:sz w:val="24"/>
          <w:szCs w:val="24"/>
          <w:lang w:val="en-GB"/>
        </w:rPr>
        <w:t> /</w:t>
      </w:r>
      <w:r w:rsidRPr="008C5284">
        <w:rPr>
          <w:rFonts w:ascii="Arial" w:hAnsi="Arial" w:cs="Arial"/>
          <w:sz w:val="24"/>
          <w:szCs w:val="24"/>
          <w:lang w:val="en-GB"/>
        </w:rPr>
        <w:t xml:space="preserve">  </w:t>
      </w:r>
      <w:hyperlink r:id="rId10" w:tgtFrame="_blank" w:tooltip="Resolution on the implementation of the European Social Charter during the period 2010-2013 (Conclusions XX-4 (2015)), provisions related to the thematic group " w:history="1">
        <w:r w:rsidRPr="008C5284">
          <w:rPr>
            <w:rStyle w:val="Hyperlink"/>
            <w:rFonts w:ascii="Arial" w:hAnsi="Arial" w:cs="Arial"/>
            <w:color w:val="auto"/>
            <w:sz w:val="24"/>
            <w:szCs w:val="24"/>
            <w:u w:val="none"/>
            <w:lang w:val="en-GB"/>
          </w:rPr>
          <w:t>Resolution on the implementation of the European Social Charter during the period 2010-2013 (Conclusions XX-4 (2015)), provisions related to the thematic group “Children, families, migrants” (Adopted by the Committee of Ministers on 5 April 2017 at the 1283rd meeting of the Ministers' Deputies)</w:t>
        </w:r>
      </w:hyperlink>
      <w:r w:rsidR="008B2ABE" w:rsidRPr="008C5284">
        <w:rPr>
          <w:rFonts w:ascii="Arial" w:hAnsi="Arial" w:cs="Arial"/>
          <w:sz w:val="24"/>
          <w:szCs w:val="24"/>
          <w:lang w:val="en-GB"/>
        </w:rPr>
        <w:t> </w:t>
      </w:r>
    </w:p>
    <w:p w:rsidR="008B2ABE" w:rsidRPr="008C5284" w:rsidRDefault="008B2ABE" w:rsidP="003C3C79">
      <w:pPr>
        <w:tabs>
          <w:tab w:val="left" w:pos="540"/>
        </w:tabs>
        <w:spacing w:after="0" w:line="240" w:lineRule="auto"/>
        <w:jc w:val="both"/>
        <w:rPr>
          <w:rFonts w:ascii="Arial" w:hAnsi="Arial" w:cs="Arial"/>
          <w:sz w:val="24"/>
          <w:szCs w:val="24"/>
          <w:lang w:val="en-GB"/>
        </w:rPr>
      </w:pPr>
    </w:p>
    <w:p w:rsidR="008B2ABE" w:rsidRPr="008C5284" w:rsidRDefault="008B2ABE" w:rsidP="003C3C79">
      <w:pPr>
        <w:tabs>
          <w:tab w:val="left" w:pos="540"/>
        </w:tabs>
        <w:spacing w:after="0" w:line="240" w:lineRule="auto"/>
        <w:jc w:val="both"/>
        <w:rPr>
          <w:rFonts w:ascii="Arial" w:eastAsiaTheme="minorEastAsia" w:hAnsi="Arial" w:cs="Arial"/>
          <w:sz w:val="24"/>
          <w:szCs w:val="24"/>
          <w:lang w:val="en-GB"/>
        </w:rPr>
      </w:pPr>
      <w:r w:rsidRPr="008C5284">
        <w:rPr>
          <w:rFonts w:ascii="Arial" w:hAnsi="Arial" w:cs="Arial"/>
          <w:b/>
          <w:bCs/>
          <w:sz w:val="24"/>
          <w:szCs w:val="24"/>
          <w:lang w:val="en-GB"/>
        </w:rPr>
        <w:t>CM/AS(2017)Rec2085-final</w:t>
      </w:r>
      <w:r w:rsidRPr="008C5284">
        <w:rPr>
          <w:rFonts w:ascii="Arial" w:hAnsi="Arial" w:cs="Arial"/>
          <w:b/>
          <w:sz w:val="24"/>
          <w:szCs w:val="24"/>
          <w:lang w:val="en-GB"/>
        </w:rPr>
        <w:t> /</w:t>
      </w:r>
      <w:r w:rsidRPr="008C5284">
        <w:rPr>
          <w:rFonts w:ascii="Arial" w:hAnsi="Arial" w:cs="Arial"/>
          <w:sz w:val="24"/>
          <w:szCs w:val="24"/>
          <w:lang w:val="en-GB"/>
        </w:rPr>
        <w:t xml:space="preserve">  </w:t>
      </w:r>
      <w:hyperlink r:id="rId11" w:tgtFrame="_blank" w:history="1">
        <w:r w:rsidRPr="008C5284">
          <w:rPr>
            <w:rStyle w:val="Hyperlink"/>
            <w:rFonts w:ascii="Arial" w:hAnsi="Arial" w:cs="Arial"/>
            <w:color w:val="auto"/>
            <w:sz w:val="24"/>
            <w:szCs w:val="24"/>
            <w:u w:val="none"/>
            <w:lang w:val="en-GB"/>
          </w:rPr>
          <w:t>“Strengthening the protection and role of human rights defenders in Council of Europe member States” ‒ Parliamentary Assembly Recommendation 2085 (2016) (Reply adopted by the Committee of Ministers on 5 April 2017 at the 1283rd meeting of the Ministers’ Deputies)</w:t>
        </w:r>
      </w:hyperlink>
    </w:p>
    <w:p w:rsidR="003C3C79" w:rsidRPr="008C5284" w:rsidRDefault="003C3C79" w:rsidP="00D3521E">
      <w:pPr>
        <w:spacing w:after="0" w:line="240" w:lineRule="auto"/>
        <w:jc w:val="both"/>
        <w:rPr>
          <w:rFonts w:ascii="Arial" w:eastAsia="Calibri" w:hAnsi="Arial" w:cs="Arial"/>
          <w:sz w:val="24"/>
          <w:szCs w:val="24"/>
          <w:lang w:val="en-GB"/>
        </w:rPr>
      </w:pPr>
    </w:p>
    <w:p w:rsidR="00676EFC" w:rsidRPr="00DA0FBF" w:rsidRDefault="008B2ABE" w:rsidP="00D3521E">
      <w:pPr>
        <w:spacing w:after="0" w:line="240" w:lineRule="auto"/>
        <w:jc w:val="both"/>
        <w:rPr>
          <w:rFonts w:ascii="Arial" w:eastAsia="Calibri" w:hAnsi="Arial" w:cs="Arial"/>
          <w:sz w:val="24"/>
          <w:szCs w:val="24"/>
          <w:u w:val="single"/>
        </w:rPr>
      </w:pPr>
      <w:r w:rsidRPr="00DA0FBF">
        <w:rPr>
          <w:rFonts w:ascii="Arial" w:eastAsia="Calibri" w:hAnsi="Arial" w:cs="Arial"/>
          <w:sz w:val="24"/>
          <w:szCs w:val="24"/>
          <w:u w:val="single"/>
        </w:rPr>
        <w:t>E</w:t>
      </w:r>
      <w:r w:rsidR="00DA0FBF" w:rsidRPr="00DA0FBF">
        <w:rPr>
          <w:rFonts w:ascii="Arial" w:eastAsia="Calibri" w:hAnsi="Arial" w:cs="Arial"/>
          <w:sz w:val="24"/>
          <w:szCs w:val="24"/>
          <w:u w:val="single"/>
        </w:rPr>
        <w:t>xchange of views with</w:t>
      </w:r>
      <w:r w:rsidR="000C1207">
        <w:rPr>
          <w:rFonts w:ascii="Arial" w:eastAsia="Calibri" w:hAnsi="Arial" w:cs="Arial"/>
          <w:sz w:val="24"/>
          <w:szCs w:val="24"/>
          <w:u w:val="single"/>
        </w:rPr>
        <w:t xml:space="preserve"> the</w:t>
      </w:r>
      <w:r w:rsidR="00DA0FBF" w:rsidRPr="00DA0FBF">
        <w:rPr>
          <w:rFonts w:ascii="Arial" w:eastAsia="Calibri" w:hAnsi="Arial" w:cs="Arial"/>
          <w:sz w:val="24"/>
          <w:szCs w:val="24"/>
          <w:u w:val="single"/>
        </w:rPr>
        <w:t xml:space="preserve"> Ministers’ Deputies</w:t>
      </w:r>
    </w:p>
    <w:p w:rsidR="00DA0FBF" w:rsidRDefault="00DA0FBF" w:rsidP="00D3521E">
      <w:pPr>
        <w:spacing w:after="0" w:line="240" w:lineRule="auto"/>
        <w:jc w:val="both"/>
        <w:rPr>
          <w:rFonts w:ascii="Arial" w:eastAsia="Calibri" w:hAnsi="Arial" w:cs="Arial"/>
          <w:b/>
          <w:sz w:val="24"/>
          <w:szCs w:val="24"/>
        </w:rPr>
      </w:pPr>
    </w:p>
    <w:p w:rsidR="00DA0FBF" w:rsidRPr="000C1207" w:rsidRDefault="000C1207" w:rsidP="00D3521E">
      <w:pPr>
        <w:spacing w:after="0" w:line="240" w:lineRule="auto"/>
        <w:jc w:val="both"/>
        <w:rPr>
          <w:rFonts w:ascii="Arial" w:eastAsia="Calibri" w:hAnsi="Arial" w:cs="Arial"/>
          <w:sz w:val="24"/>
          <w:szCs w:val="24"/>
        </w:rPr>
      </w:pPr>
      <w:r w:rsidRPr="000C1207">
        <w:rPr>
          <w:rFonts w:ascii="Arial" w:eastAsia="Calibri" w:hAnsi="Arial" w:cs="Arial"/>
          <w:sz w:val="24"/>
          <w:szCs w:val="24"/>
        </w:rPr>
        <w:t xml:space="preserve">On </w:t>
      </w:r>
      <w:r>
        <w:rPr>
          <w:rFonts w:ascii="Arial" w:eastAsia="Calibri" w:hAnsi="Arial" w:cs="Arial"/>
          <w:sz w:val="24"/>
          <w:szCs w:val="24"/>
        </w:rPr>
        <w:t xml:space="preserve">22 March 2017 </w:t>
      </w:r>
      <w:r w:rsidR="003833A5">
        <w:rPr>
          <w:rFonts w:ascii="Arial" w:eastAsia="Calibri" w:hAnsi="Arial" w:cs="Arial"/>
          <w:sz w:val="24"/>
          <w:szCs w:val="24"/>
        </w:rPr>
        <w:t>the President of the European Committee of Social Rights held an exchange of views with the Ministers’ Deputies during their 1282</w:t>
      </w:r>
      <w:r w:rsidR="003833A5" w:rsidRPr="003833A5">
        <w:rPr>
          <w:rFonts w:ascii="Arial" w:eastAsia="Calibri" w:hAnsi="Arial" w:cs="Arial"/>
          <w:sz w:val="24"/>
          <w:szCs w:val="24"/>
          <w:vertAlign w:val="superscript"/>
        </w:rPr>
        <w:t>nd</w:t>
      </w:r>
      <w:r w:rsidR="003833A5">
        <w:rPr>
          <w:rFonts w:ascii="Arial" w:eastAsia="Calibri" w:hAnsi="Arial" w:cs="Arial"/>
          <w:sz w:val="24"/>
          <w:szCs w:val="24"/>
        </w:rPr>
        <w:t xml:space="preserve"> meeting.</w:t>
      </w:r>
    </w:p>
    <w:p w:rsidR="00DB6A29" w:rsidRPr="00D3521E" w:rsidRDefault="00DB6A29" w:rsidP="00D3521E">
      <w:pPr>
        <w:tabs>
          <w:tab w:val="left" w:pos="540"/>
        </w:tabs>
        <w:spacing w:after="0" w:line="240" w:lineRule="auto"/>
        <w:jc w:val="both"/>
        <w:rPr>
          <w:rFonts w:ascii="Arial" w:eastAsiaTheme="minorEastAsia" w:hAnsi="Arial" w:cs="Arial"/>
          <w:sz w:val="24"/>
          <w:szCs w:val="24"/>
          <w:lang w:val="en-GB"/>
        </w:rPr>
      </w:pPr>
    </w:p>
    <w:p w:rsidR="00D3521E" w:rsidRPr="00D3521E" w:rsidRDefault="00D3521E" w:rsidP="00D3521E">
      <w:pPr>
        <w:tabs>
          <w:tab w:val="left" w:pos="540"/>
        </w:tabs>
        <w:spacing w:after="0" w:line="240" w:lineRule="auto"/>
        <w:jc w:val="both"/>
        <w:rPr>
          <w:rFonts w:ascii="Arial" w:eastAsia="Times New Roman" w:hAnsi="Arial" w:cs="Arial"/>
          <w:b/>
          <w:sz w:val="24"/>
          <w:szCs w:val="24"/>
        </w:rPr>
      </w:pPr>
      <w:r w:rsidRPr="00D3521E">
        <w:rPr>
          <w:rFonts w:ascii="Arial" w:eastAsia="Times New Roman" w:hAnsi="Arial" w:cs="Arial"/>
          <w:b/>
          <w:sz w:val="24"/>
          <w:szCs w:val="24"/>
        </w:rPr>
        <w:lastRenderedPageBreak/>
        <w:t>c)</w:t>
      </w:r>
      <w:r w:rsidRPr="00D3521E">
        <w:rPr>
          <w:rFonts w:ascii="Arial" w:eastAsia="Times New Roman" w:hAnsi="Arial" w:cs="Arial"/>
          <w:b/>
          <w:sz w:val="24"/>
          <w:szCs w:val="24"/>
        </w:rPr>
        <w:tab/>
        <w:t>Secretary General</w:t>
      </w:r>
    </w:p>
    <w:p w:rsidR="00D3521E" w:rsidRDefault="0069559F" w:rsidP="00D3521E">
      <w:pPr>
        <w:spacing w:after="0" w:line="240" w:lineRule="auto"/>
        <w:jc w:val="both"/>
        <w:rPr>
          <w:rFonts w:ascii="Arial" w:eastAsia="Calibri" w:hAnsi="Arial" w:cs="Arial"/>
          <w:b/>
          <w:sz w:val="24"/>
          <w:szCs w:val="24"/>
        </w:rPr>
      </w:pPr>
      <w:r>
        <w:rPr>
          <w:rFonts w:ascii="Arial" w:eastAsia="Calibri" w:hAnsi="Arial" w:cs="Arial"/>
          <w:b/>
          <w:sz w:val="24"/>
          <w:szCs w:val="24"/>
        </w:rPr>
        <w:t xml:space="preserve"> </w:t>
      </w:r>
    </w:p>
    <w:p w:rsidR="00E81913" w:rsidRPr="00E81913" w:rsidRDefault="00E81913" w:rsidP="00E81913">
      <w:pPr>
        <w:spacing w:after="0" w:line="240" w:lineRule="auto"/>
        <w:jc w:val="both"/>
        <w:rPr>
          <w:rFonts w:ascii="Arial" w:eastAsia="Calibri" w:hAnsi="Arial" w:cs="Arial"/>
          <w:sz w:val="24"/>
          <w:szCs w:val="24"/>
        </w:rPr>
      </w:pPr>
      <w:r w:rsidRPr="00E81913">
        <w:rPr>
          <w:rFonts w:ascii="Arial" w:eastAsia="Calibri" w:hAnsi="Arial" w:cs="Arial"/>
          <w:sz w:val="24"/>
          <w:szCs w:val="24"/>
        </w:rPr>
        <w:t>The Secretary General received the Presidents of the</w:t>
      </w:r>
      <w:r w:rsidR="000F5561">
        <w:rPr>
          <w:rFonts w:ascii="Arial" w:eastAsia="Calibri" w:hAnsi="Arial" w:cs="Arial"/>
          <w:sz w:val="24"/>
          <w:szCs w:val="24"/>
        </w:rPr>
        <w:t xml:space="preserve"> COE</w:t>
      </w:r>
      <w:r w:rsidRPr="00E81913">
        <w:rPr>
          <w:rFonts w:ascii="Arial" w:eastAsia="Calibri" w:hAnsi="Arial" w:cs="Arial"/>
          <w:sz w:val="24"/>
          <w:szCs w:val="24"/>
        </w:rPr>
        <w:t xml:space="preserve"> monitoring </w:t>
      </w:r>
      <w:r w:rsidR="000F5561">
        <w:rPr>
          <w:rFonts w:ascii="Arial" w:eastAsia="Calibri" w:hAnsi="Arial" w:cs="Arial"/>
          <w:sz w:val="24"/>
          <w:szCs w:val="24"/>
        </w:rPr>
        <w:t>bodies</w:t>
      </w:r>
      <w:r>
        <w:rPr>
          <w:rFonts w:ascii="Arial" w:eastAsia="Calibri" w:hAnsi="Arial" w:cs="Arial"/>
          <w:sz w:val="24"/>
          <w:szCs w:val="24"/>
        </w:rPr>
        <w:t xml:space="preserve"> at a working lunch on 15 Dec</w:t>
      </w:r>
      <w:r w:rsidRPr="00E81913">
        <w:rPr>
          <w:rFonts w:ascii="Arial" w:eastAsia="Calibri" w:hAnsi="Arial" w:cs="Arial"/>
          <w:sz w:val="24"/>
          <w:szCs w:val="24"/>
        </w:rPr>
        <w:t>embe</w:t>
      </w:r>
      <w:r>
        <w:rPr>
          <w:rFonts w:ascii="Arial" w:eastAsia="Calibri" w:hAnsi="Arial" w:cs="Arial"/>
          <w:sz w:val="24"/>
          <w:szCs w:val="24"/>
        </w:rPr>
        <w:t>r 2016</w:t>
      </w:r>
      <w:r w:rsidRPr="00E81913">
        <w:rPr>
          <w:rFonts w:ascii="Arial" w:eastAsia="Calibri" w:hAnsi="Arial" w:cs="Arial"/>
          <w:sz w:val="24"/>
          <w:szCs w:val="24"/>
        </w:rPr>
        <w:t>.</w:t>
      </w:r>
    </w:p>
    <w:p w:rsidR="00E81913" w:rsidRPr="00E81913" w:rsidRDefault="00E81913" w:rsidP="00E81913">
      <w:pPr>
        <w:spacing w:after="0" w:line="240" w:lineRule="auto"/>
        <w:jc w:val="both"/>
        <w:rPr>
          <w:rFonts w:ascii="Arial" w:eastAsia="Calibri" w:hAnsi="Arial" w:cs="Arial"/>
          <w:sz w:val="24"/>
          <w:szCs w:val="24"/>
        </w:rPr>
      </w:pPr>
      <w:r w:rsidRPr="00E81913">
        <w:rPr>
          <w:rFonts w:ascii="Arial" w:eastAsia="Calibri" w:hAnsi="Arial" w:cs="Arial"/>
          <w:sz w:val="24"/>
          <w:szCs w:val="24"/>
        </w:rPr>
        <w:t>G. PALMISANO, R. BRILLAT</w:t>
      </w:r>
    </w:p>
    <w:p w:rsidR="00EF00CB" w:rsidRPr="00EF00CB" w:rsidRDefault="00EF00CB" w:rsidP="00EF00CB">
      <w:pPr>
        <w:spacing w:after="0" w:line="240" w:lineRule="auto"/>
        <w:jc w:val="both"/>
        <w:rPr>
          <w:rFonts w:ascii="Arial" w:eastAsiaTheme="minorEastAsia" w:hAnsi="Arial" w:cs="Arial"/>
          <w:bCs/>
          <w:sz w:val="24"/>
          <w:szCs w:val="24"/>
        </w:rPr>
      </w:pPr>
    </w:p>
    <w:p w:rsidR="00EF00CB" w:rsidRDefault="00EF00CB" w:rsidP="00EF00CB">
      <w:pPr>
        <w:spacing w:after="0" w:line="240" w:lineRule="auto"/>
        <w:jc w:val="both"/>
        <w:rPr>
          <w:rFonts w:ascii="Arial" w:eastAsiaTheme="minorEastAsia" w:hAnsi="Arial" w:cs="Arial"/>
          <w:sz w:val="24"/>
          <w:szCs w:val="24"/>
        </w:rPr>
      </w:pPr>
      <w:r w:rsidRPr="00EF00CB">
        <w:rPr>
          <w:rFonts w:ascii="Arial" w:eastAsiaTheme="minorEastAsia" w:hAnsi="Arial" w:cs="Arial"/>
          <w:sz w:val="24"/>
          <w:szCs w:val="24"/>
        </w:rPr>
        <w:t>The Secretary General addressed a letter to the President of the European Commission Jean-Claude Juncker on 16 December 2016 related to the role of the ESC in the European Pillar of Social Rights.</w:t>
      </w:r>
    </w:p>
    <w:p w:rsidR="00174482" w:rsidRDefault="00174482" w:rsidP="00EF00CB">
      <w:pPr>
        <w:spacing w:after="0" w:line="240" w:lineRule="auto"/>
        <w:jc w:val="both"/>
        <w:rPr>
          <w:rFonts w:ascii="Arial" w:eastAsiaTheme="minorEastAsia" w:hAnsi="Arial" w:cs="Arial"/>
          <w:sz w:val="24"/>
          <w:szCs w:val="24"/>
        </w:rPr>
      </w:pPr>
    </w:p>
    <w:p w:rsidR="0069559F" w:rsidRPr="0069559F" w:rsidRDefault="0069559F" w:rsidP="00EF00CB">
      <w:pPr>
        <w:spacing w:after="0" w:line="240" w:lineRule="auto"/>
        <w:jc w:val="both"/>
        <w:rPr>
          <w:rFonts w:ascii="Arial" w:eastAsiaTheme="minorEastAsia" w:hAnsi="Arial" w:cs="Arial"/>
          <w:bCs/>
          <w:sz w:val="24"/>
          <w:szCs w:val="24"/>
        </w:rPr>
      </w:pPr>
      <w:r w:rsidRPr="00EF00CB">
        <w:rPr>
          <w:rFonts w:ascii="Arial" w:eastAsiaTheme="minorEastAsia" w:hAnsi="Arial" w:cs="Arial"/>
          <w:bCs/>
          <w:sz w:val="24"/>
          <w:szCs w:val="24"/>
        </w:rPr>
        <w:t>The opinion of the Secretary General of the Council of Europe on the European Union initiative to establish a European Pillar of Social Rights was published on 20 January 2017.</w:t>
      </w:r>
    </w:p>
    <w:p w:rsidR="00D3521E" w:rsidRPr="00D3521E" w:rsidRDefault="00D3521E" w:rsidP="00D3521E">
      <w:pPr>
        <w:keepNext/>
        <w:keepLines/>
        <w:tabs>
          <w:tab w:val="left" w:pos="567"/>
        </w:tabs>
        <w:spacing w:after="0" w:line="240" w:lineRule="auto"/>
        <w:jc w:val="both"/>
        <w:rPr>
          <w:rFonts w:ascii="Arial" w:eastAsia="Times New Roman" w:hAnsi="Arial" w:cs="Arial"/>
          <w:b/>
          <w:sz w:val="24"/>
          <w:szCs w:val="24"/>
        </w:rPr>
      </w:pPr>
    </w:p>
    <w:p w:rsidR="00D3521E" w:rsidRPr="00253E55" w:rsidRDefault="00D3521E" w:rsidP="00D3521E">
      <w:pPr>
        <w:keepNext/>
        <w:keepLines/>
        <w:tabs>
          <w:tab w:val="left" w:pos="567"/>
        </w:tabs>
        <w:spacing w:after="0" w:line="240" w:lineRule="auto"/>
        <w:jc w:val="both"/>
        <w:rPr>
          <w:rFonts w:ascii="Arial" w:eastAsia="Times New Roman" w:hAnsi="Arial" w:cs="Arial"/>
          <w:b/>
          <w:sz w:val="24"/>
          <w:szCs w:val="24"/>
        </w:rPr>
      </w:pPr>
      <w:r w:rsidRPr="00253E55">
        <w:rPr>
          <w:rFonts w:ascii="Arial" w:eastAsia="Times New Roman" w:hAnsi="Arial" w:cs="Arial"/>
          <w:b/>
          <w:sz w:val="24"/>
          <w:szCs w:val="24"/>
        </w:rPr>
        <w:t>d)</w:t>
      </w:r>
      <w:r w:rsidRPr="00253E55">
        <w:rPr>
          <w:rFonts w:ascii="Arial" w:eastAsia="Times New Roman" w:hAnsi="Arial" w:cs="Arial"/>
          <w:b/>
          <w:sz w:val="24"/>
          <w:szCs w:val="24"/>
        </w:rPr>
        <w:tab/>
        <w:t>Parliamentary Assembly</w:t>
      </w:r>
    </w:p>
    <w:p w:rsidR="00D3521E" w:rsidRPr="00253E55" w:rsidRDefault="00D3521E" w:rsidP="00D3521E">
      <w:pPr>
        <w:keepNext/>
        <w:keepLines/>
        <w:spacing w:after="0" w:line="240" w:lineRule="auto"/>
        <w:jc w:val="both"/>
        <w:rPr>
          <w:rFonts w:ascii="Arial" w:eastAsia="Times New Roman" w:hAnsi="Arial" w:cs="Arial"/>
          <w:sz w:val="24"/>
          <w:szCs w:val="24"/>
        </w:rPr>
      </w:pPr>
    </w:p>
    <w:p w:rsidR="00F84D01" w:rsidRPr="00F84D01" w:rsidRDefault="00F84D01" w:rsidP="00F84D01">
      <w:pPr>
        <w:spacing w:after="0" w:line="240" w:lineRule="auto"/>
        <w:jc w:val="both"/>
        <w:rPr>
          <w:rFonts w:ascii="Arial" w:eastAsia="Calibri" w:hAnsi="Arial" w:cs="Arial"/>
          <w:sz w:val="24"/>
          <w:szCs w:val="24"/>
          <w:lang w:val="en-GB"/>
        </w:rPr>
      </w:pPr>
      <w:r w:rsidRPr="00F84D01">
        <w:rPr>
          <w:rFonts w:ascii="Arial" w:eastAsia="Calibri" w:hAnsi="Arial" w:cs="Arial"/>
          <w:sz w:val="24"/>
          <w:szCs w:val="24"/>
        </w:rPr>
        <w:t xml:space="preserve">The winter session of the Parliamentary Assembly of the Council of Europe took place from 23 to 27 January 2017. </w:t>
      </w:r>
      <w:r w:rsidRPr="00F84D01">
        <w:rPr>
          <w:rFonts w:ascii="Arial" w:eastAsia="Calibri" w:hAnsi="Arial" w:cs="Arial"/>
          <w:sz w:val="24"/>
          <w:szCs w:val="24"/>
          <w:lang w:val="en-GB"/>
        </w:rPr>
        <w:t>Debates on attacks against journalists and media freedom in Europe, the challenges and accountability of online media and journalism and the need to end cyber discrimination and online hate speech were at the heart of the PACE winter plenary first part-session held in Strasbourg.</w:t>
      </w:r>
    </w:p>
    <w:p w:rsidR="00F84D01" w:rsidRDefault="00F84D01" w:rsidP="00F84D01">
      <w:pPr>
        <w:spacing w:after="0" w:line="240" w:lineRule="auto"/>
        <w:jc w:val="both"/>
        <w:rPr>
          <w:rFonts w:ascii="Arial" w:eastAsia="Calibri" w:hAnsi="Arial" w:cs="Arial"/>
          <w:sz w:val="24"/>
          <w:szCs w:val="24"/>
          <w:lang w:val="en-GB"/>
        </w:rPr>
      </w:pPr>
    </w:p>
    <w:p w:rsidR="00040468" w:rsidRPr="00040468" w:rsidRDefault="00040468" w:rsidP="00040468">
      <w:pPr>
        <w:spacing w:after="0" w:line="240" w:lineRule="auto"/>
        <w:jc w:val="both"/>
        <w:rPr>
          <w:rFonts w:ascii="Arial" w:eastAsiaTheme="minorEastAsia" w:hAnsi="Arial" w:cs="Arial"/>
          <w:sz w:val="24"/>
          <w:szCs w:val="24"/>
        </w:rPr>
      </w:pPr>
      <w:r w:rsidRPr="00040468">
        <w:rPr>
          <w:rFonts w:ascii="Arial" w:eastAsiaTheme="minorEastAsia" w:hAnsi="Arial" w:cs="Arial"/>
          <w:sz w:val="24"/>
          <w:szCs w:val="24"/>
        </w:rPr>
        <w:t xml:space="preserve">The PACE </w:t>
      </w:r>
      <w:r w:rsidRPr="00040468">
        <w:rPr>
          <w:rFonts w:ascii="Arial" w:eastAsiaTheme="minorEastAsia" w:hAnsi="Arial" w:cs="Arial"/>
          <w:bCs/>
          <w:sz w:val="24"/>
          <w:szCs w:val="24"/>
        </w:rPr>
        <w:t>Committee on Social Affairs, Health and Sustainable Development</w:t>
      </w:r>
      <w:r w:rsidRPr="00040468">
        <w:rPr>
          <w:rFonts w:ascii="Arial" w:eastAsiaTheme="minorEastAsia" w:hAnsi="Arial" w:cs="Arial"/>
          <w:b/>
          <w:bCs/>
          <w:sz w:val="24"/>
          <w:szCs w:val="24"/>
        </w:rPr>
        <w:t xml:space="preserve"> </w:t>
      </w:r>
      <w:r>
        <w:rPr>
          <w:rFonts w:ascii="Arial" w:eastAsiaTheme="minorEastAsia" w:hAnsi="Arial" w:cs="Arial"/>
          <w:sz w:val="24"/>
          <w:szCs w:val="24"/>
        </w:rPr>
        <w:t>me</w:t>
      </w:r>
      <w:r w:rsidRPr="00040468">
        <w:rPr>
          <w:rFonts w:ascii="Arial" w:eastAsiaTheme="minorEastAsia" w:hAnsi="Arial" w:cs="Arial"/>
          <w:sz w:val="24"/>
          <w:szCs w:val="24"/>
        </w:rPr>
        <w:t>t in Paris on 24 March 2017.</w:t>
      </w:r>
    </w:p>
    <w:p w:rsidR="00040468" w:rsidRPr="00040468" w:rsidRDefault="00040468" w:rsidP="00F84D01">
      <w:pPr>
        <w:spacing w:after="0" w:line="240" w:lineRule="auto"/>
        <w:jc w:val="both"/>
        <w:rPr>
          <w:rFonts w:ascii="Arial" w:eastAsia="Calibri" w:hAnsi="Arial" w:cs="Arial"/>
          <w:sz w:val="24"/>
          <w:szCs w:val="24"/>
        </w:rPr>
      </w:pPr>
    </w:p>
    <w:p w:rsidR="00F84D01" w:rsidRPr="00F84D01" w:rsidRDefault="00F84D01" w:rsidP="00F84D01">
      <w:pPr>
        <w:spacing w:after="0" w:line="240" w:lineRule="auto"/>
        <w:jc w:val="both"/>
        <w:rPr>
          <w:rFonts w:ascii="Arial" w:eastAsia="Calibri" w:hAnsi="Arial" w:cs="Arial"/>
          <w:sz w:val="24"/>
          <w:szCs w:val="24"/>
          <w:lang w:val="en-GB"/>
        </w:rPr>
      </w:pPr>
      <w:r w:rsidRPr="00F84D01">
        <w:rPr>
          <w:rFonts w:ascii="Arial" w:eastAsia="Calibri" w:hAnsi="Arial" w:cs="Arial"/>
          <w:sz w:val="24"/>
          <w:szCs w:val="24"/>
          <w:lang w:val="en-GB"/>
        </w:rPr>
        <w:t xml:space="preserve">The spring session of the </w:t>
      </w:r>
      <w:r w:rsidRPr="00F84D01">
        <w:rPr>
          <w:rFonts w:ascii="Arial" w:eastAsia="Calibri" w:hAnsi="Arial" w:cs="Arial"/>
          <w:sz w:val="24"/>
          <w:szCs w:val="24"/>
        </w:rPr>
        <w:t>the Parliamentary Assembly of the Council of Europe took place from</w:t>
      </w:r>
      <w:r w:rsidRPr="00F84D01">
        <w:rPr>
          <w:rFonts w:ascii="Arial" w:eastAsia="Calibri" w:hAnsi="Arial" w:cs="Arial"/>
          <w:sz w:val="24"/>
          <w:szCs w:val="24"/>
          <w:lang w:val="en-GB"/>
        </w:rPr>
        <w:t xml:space="preserve"> 24-28 April 2017. Debates on the functioning of democratic institutions in Turkey as well as on the situation of human rights in the North Caucasus, the increased income inequalities and the need for a citizenship income and the protection of refugee women from gender-based violence were at the heart of the PACE spring second part-session held in Strasbourg.</w:t>
      </w:r>
      <w:r w:rsidR="008C5284">
        <w:rPr>
          <w:rFonts w:ascii="Arial" w:eastAsia="Calibri" w:hAnsi="Arial" w:cs="Arial"/>
          <w:sz w:val="24"/>
          <w:szCs w:val="24"/>
          <w:lang w:val="en-GB"/>
        </w:rPr>
        <w:t xml:space="preserve"> </w:t>
      </w:r>
      <w:r w:rsidRPr="00F84D01">
        <w:rPr>
          <w:rFonts w:ascii="Arial" w:eastAsia="Calibri" w:hAnsi="Arial" w:cs="Arial"/>
          <w:sz w:val="24"/>
          <w:szCs w:val="24"/>
          <w:lang w:val="en-GB"/>
        </w:rPr>
        <w:t xml:space="preserve">The Council of Europe Commissioner for Human Rights, Niels Muižnieks, presented his annual activity report 2016. </w:t>
      </w:r>
    </w:p>
    <w:p w:rsidR="00EF00CB" w:rsidRPr="00D3521E" w:rsidRDefault="00EF00CB" w:rsidP="00D3521E">
      <w:pPr>
        <w:spacing w:after="0" w:line="240" w:lineRule="auto"/>
        <w:jc w:val="both"/>
        <w:rPr>
          <w:rFonts w:ascii="Arial" w:eastAsia="Calibri" w:hAnsi="Arial" w:cs="Arial"/>
          <w:sz w:val="24"/>
          <w:szCs w:val="24"/>
        </w:rPr>
      </w:pPr>
    </w:p>
    <w:p w:rsidR="00D3521E" w:rsidRDefault="00EC32B5" w:rsidP="00B275A4">
      <w:pPr>
        <w:spacing w:after="0" w:line="240" w:lineRule="auto"/>
        <w:contextualSpacing/>
        <w:jc w:val="both"/>
        <w:rPr>
          <w:rFonts w:ascii="Arial" w:eastAsia="Times New Roman" w:hAnsi="Arial" w:cs="Arial"/>
          <w:b/>
          <w:sz w:val="24"/>
          <w:szCs w:val="24"/>
        </w:rPr>
      </w:pPr>
      <w:r>
        <w:rPr>
          <w:rFonts w:ascii="Arial" w:eastAsia="Times New Roman" w:hAnsi="Arial" w:cs="Arial"/>
          <w:b/>
          <w:sz w:val="24"/>
          <w:szCs w:val="24"/>
        </w:rPr>
        <w:t>e</w:t>
      </w:r>
      <w:r w:rsidR="00D3521E" w:rsidRPr="00D3521E">
        <w:rPr>
          <w:rFonts w:ascii="Arial" w:eastAsia="Times New Roman" w:hAnsi="Arial" w:cs="Arial"/>
          <w:b/>
          <w:sz w:val="24"/>
          <w:szCs w:val="24"/>
        </w:rPr>
        <w:t xml:space="preserve">) </w:t>
      </w:r>
      <w:r w:rsidR="00D3521E" w:rsidRPr="00D3521E">
        <w:rPr>
          <w:rFonts w:ascii="Arial" w:eastAsia="Times New Roman" w:hAnsi="Arial" w:cs="Arial"/>
          <w:b/>
          <w:sz w:val="24"/>
          <w:szCs w:val="24"/>
        </w:rPr>
        <w:tab/>
        <w:t>European Union</w:t>
      </w:r>
    </w:p>
    <w:p w:rsidR="00EC32B5" w:rsidRDefault="00EC32B5" w:rsidP="00D3521E">
      <w:pPr>
        <w:spacing w:after="0" w:line="240" w:lineRule="auto"/>
        <w:ind w:left="720" w:hanging="720"/>
        <w:contextualSpacing/>
        <w:jc w:val="both"/>
        <w:rPr>
          <w:rFonts w:ascii="Arial" w:eastAsia="Times New Roman" w:hAnsi="Arial" w:cs="Arial"/>
          <w:b/>
          <w:sz w:val="24"/>
          <w:szCs w:val="24"/>
        </w:rPr>
      </w:pPr>
    </w:p>
    <w:p w:rsidR="00EC32B5" w:rsidRDefault="00EC32B5" w:rsidP="005E4764">
      <w:pPr>
        <w:tabs>
          <w:tab w:val="left" w:pos="1277"/>
        </w:tabs>
        <w:spacing w:before="100" w:beforeAutospacing="1" w:after="0" w:afterAutospacing="1" w:line="240" w:lineRule="auto"/>
        <w:contextualSpacing/>
        <w:jc w:val="both"/>
        <w:rPr>
          <w:rFonts w:ascii="Arial" w:eastAsia="Times New Roman" w:hAnsi="Arial" w:cs="Arial"/>
          <w:bCs/>
          <w:sz w:val="24"/>
          <w:szCs w:val="20"/>
        </w:rPr>
      </w:pPr>
      <w:r>
        <w:rPr>
          <w:rFonts w:ascii="Arial" w:eastAsia="Times New Roman" w:hAnsi="Arial" w:cs="Arial"/>
          <w:bCs/>
          <w:sz w:val="24"/>
          <w:szCs w:val="20"/>
        </w:rPr>
        <w:t>Conference on</w:t>
      </w:r>
      <w:r w:rsidR="005E4764">
        <w:rPr>
          <w:rFonts w:ascii="Arial" w:eastAsia="Times New Roman" w:hAnsi="Arial" w:cs="Arial"/>
          <w:bCs/>
          <w:sz w:val="24"/>
          <w:szCs w:val="20"/>
        </w:rPr>
        <w:t xml:space="preserve"> </w:t>
      </w:r>
      <w:r w:rsidRPr="00143459">
        <w:rPr>
          <w:rFonts w:ascii="Arial" w:eastAsia="Times New Roman" w:hAnsi="Arial" w:cs="Arial"/>
          <w:bCs/>
          <w:sz w:val="24"/>
          <w:szCs w:val="20"/>
        </w:rPr>
        <w:t>"The European Pillar of Social Rights: going forward together"</w:t>
      </w:r>
      <w:r>
        <w:rPr>
          <w:rFonts w:ascii="Arial" w:eastAsia="Times New Roman" w:hAnsi="Arial" w:cs="Arial"/>
          <w:bCs/>
          <w:sz w:val="24"/>
          <w:szCs w:val="20"/>
        </w:rPr>
        <w:t xml:space="preserve"> was organized by the European Commission</w:t>
      </w:r>
      <w:r w:rsidR="005E4764">
        <w:rPr>
          <w:rFonts w:ascii="Arial" w:eastAsia="Times New Roman" w:hAnsi="Arial" w:cs="Arial"/>
          <w:bCs/>
          <w:sz w:val="24"/>
          <w:szCs w:val="20"/>
        </w:rPr>
        <w:t xml:space="preserve"> at the Charlemagne building</w:t>
      </w:r>
      <w:r>
        <w:rPr>
          <w:rFonts w:ascii="Arial" w:eastAsia="Times New Roman" w:hAnsi="Arial" w:cs="Arial"/>
          <w:bCs/>
          <w:sz w:val="24"/>
          <w:szCs w:val="20"/>
        </w:rPr>
        <w:t xml:space="preserve"> in </w:t>
      </w:r>
      <w:r w:rsidR="005E4764">
        <w:rPr>
          <w:rFonts w:ascii="Arial" w:eastAsia="Times New Roman" w:hAnsi="Arial" w:cs="Arial"/>
          <w:bCs/>
          <w:sz w:val="24"/>
          <w:szCs w:val="20"/>
        </w:rPr>
        <w:t>Brussels on</w:t>
      </w:r>
      <w:r w:rsidRPr="00143459">
        <w:rPr>
          <w:rFonts w:ascii="Arial" w:eastAsia="Times New Roman" w:hAnsi="Arial" w:cs="Arial"/>
          <w:bCs/>
          <w:sz w:val="24"/>
          <w:szCs w:val="20"/>
        </w:rPr>
        <w:t xml:space="preserve"> 23 January 2017</w:t>
      </w:r>
      <w:r w:rsidR="005E4764">
        <w:rPr>
          <w:rFonts w:ascii="Arial" w:eastAsia="Times New Roman" w:hAnsi="Arial" w:cs="Arial"/>
          <w:bCs/>
          <w:sz w:val="24"/>
          <w:szCs w:val="20"/>
        </w:rPr>
        <w:t>.</w:t>
      </w:r>
    </w:p>
    <w:p w:rsidR="005E4764" w:rsidRDefault="00964769" w:rsidP="005E4764">
      <w:pPr>
        <w:tabs>
          <w:tab w:val="left" w:pos="1277"/>
        </w:tabs>
        <w:spacing w:before="100" w:beforeAutospacing="1" w:after="0" w:afterAutospacing="1" w:line="240" w:lineRule="auto"/>
        <w:contextualSpacing/>
        <w:jc w:val="both"/>
        <w:rPr>
          <w:rFonts w:ascii="Arial" w:eastAsia="Times New Roman" w:hAnsi="Arial" w:cs="Arial"/>
          <w:bCs/>
          <w:sz w:val="24"/>
          <w:szCs w:val="20"/>
        </w:rPr>
      </w:pPr>
      <w:hyperlink r:id="rId12" w:history="1">
        <w:r w:rsidR="005E4764" w:rsidRPr="00300C57">
          <w:rPr>
            <w:rStyle w:val="Hyperlink"/>
            <w:rFonts w:ascii="Arial" w:eastAsia="Times New Roman" w:hAnsi="Arial" w:cs="Arial"/>
            <w:bCs/>
            <w:sz w:val="24"/>
            <w:szCs w:val="20"/>
          </w:rPr>
          <w:t>http://ec.europa.eu/social/main.jsp?langId=en&amp;catId=1226&amp;eventsId=1187&amp;furtherEvents=yes</w:t>
        </w:r>
      </w:hyperlink>
    </w:p>
    <w:p w:rsidR="00D3521E" w:rsidRDefault="00EC32B5" w:rsidP="001653C7">
      <w:pPr>
        <w:spacing w:after="0" w:line="240" w:lineRule="auto"/>
        <w:contextualSpacing/>
        <w:jc w:val="both"/>
        <w:rPr>
          <w:rFonts w:ascii="Arial" w:eastAsia="Times New Roman" w:hAnsi="Arial" w:cs="Arial"/>
          <w:sz w:val="24"/>
          <w:szCs w:val="24"/>
        </w:rPr>
      </w:pPr>
      <w:r w:rsidRPr="00143459">
        <w:rPr>
          <w:rFonts w:ascii="Arial" w:eastAsia="Times New Roman" w:hAnsi="Arial" w:cs="Arial"/>
          <w:bCs/>
          <w:sz w:val="24"/>
          <w:szCs w:val="20"/>
        </w:rPr>
        <w:t xml:space="preserve">C. </w:t>
      </w:r>
      <w:r w:rsidRPr="00143459">
        <w:rPr>
          <w:rFonts w:ascii="Arial" w:eastAsia="Times New Roman" w:hAnsi="Arial" w:cs="Arial"/>
          <w:sz w:val="24"/>
          <w:szCs w:val="24"/>
        </w:rPr>
        <w:t>GIAKOUMOPOULOS</w:t>
      </w:r>
    </w:p>
    <w:p w:rsidR="000E438C" w:rsidRDefault="000E438C" w:rsidP="001653C7">
      <w:pPr>
        <w:spacing w:after="0" w:line="240" w:lineRule="auto"/>
        <w:contextualSpacing/>
        <w:jc w:val="both"/>
        <w:rPr>
          <w:rFonts w:ascii="Arial" w:eastAsia="Times New Roman" w:hAnsi="Arial" w:cs="Arial"/>
          <w:sz w:val="24"/>
          <w:szCs w:val="24"/>
        </w:rPr>
      </w:pPr>
    </w:p>
    <w:p w:rsidR="000E438C" w:rsidRPr="000E438C" w:rsidRDefault="000E438C" w:rsidP="000E438C">
      <w:pPr>
        <w:spacing w:after="0" w:line="240" w:lineRule="auto"/>
        <w:contextualSpacing/>
        <w:jc w:val="both"/>
        <w:rPr>
          <w:rFonts w:ascii="Arial" w:eastAsia="Times New Roman" w:hAnsi="Arial" w:cs="Arial"/>
          <w:bCs/>
          <w:sz w:val="24"/>
          <w:szCs w:val="24"/>
        </w:rPr>
      </w:pPr>
      <w:r w:rsidRPr="000E438C">
        <w:rPr>
          <w:rFonts w:ascii="Arial" w:eastAsia="Times New Roman" w:hAnsi="Arial" w:cs="Arial"/>
          <w:bCs/>
          <w:sz w:val="24"/>
          <w:szCs w:val="24"/>
        </w:rPr>
        <w:t xml:space="preserve">The European </w:t>
      </w:r>
      <w:r>
        <w:rPr>
          <w:rFonts w:ascii="Arial" w:eastAsia="Times New Roman" w:hAnsi="Arial" w:cs="Arial"/>
          <w:bCs/>
          <w:sz w:val="24"/>
          <w:szCs w:val="24"/>
        </w:rPr>
        <w:t>Commission presented</w:t>
      </w:r>
      <w:r w:rsidRPr="000E438C">
        <w:rPr>
          <w:rFonts w:ascii="Arial" w:eastAsia="Times New Roman" w:hAnsi="Arial" w:cs="Arial"/>
          <w:bCs/>
          <w:sz w:val="24"/>
          <w:szCs w:val="24"/>
        </w:rPr>
        <w:t xml:space="preserve"> the European Pillar of Social Rights</w:t>
      </w:r>
      <w:r>
        <w:rPr>
          <w:rFonts w:ascii="Arial" w:eastAsia="Times New Roman" w:hAnsi="Arial" w:cs="Arial"/>
          <w:bCs/>
          <w:sz w:val="24"/>
          <w:szCs w:val="24"/>
        </w:rPr>
        <w:t xml:space="preserve"> in </w:t>
      </w:r>
      <w:r>
        <w:rPr>
          <w:rFonts w:ascii="Arial" w:eastAsia="Times New Roman" w:hAnsi="Arial" w:cs="Arial"/>
          <w:sz w:val="24"/>
          <w:szCs w:val="24"/>
        </w:rPr>
        <w:t>Brussels on</w:t>
      </w:r>
      <w:r w:rsidRPr="000E438C">
        <w:rPr>
          <w:rFonts w:ascii="Arial" w:eastAsia="Times New Roman" w:hAnsi="Arial" w:cs="Arial"/>
          <w:sz w:val="24"/>
          <w:szCs w:val="24"/>
        </w:rPr>
        <w:t xml:space="preserve"> 26 April 2017</w:t>
      </w:r>
      <w:r>
        <w:rPr>
          <w:rFonts w:ascii="Arial" w:eastAsia="Times New Roman" w:hAnsi="Arial" w:cs="Arial"/>
          <w:bCs/>
          <w:sz w:val="24"/>
          <w:szCs w:val="24"/>
        </w:rPr>
        <w:t xml:space="preserve">, </w:t>
      </w:r>
      <w:r>
        <w:rPr>
          <w:rFonts w:ascii="Arial" w:eastAsia="Times New Roman" w:hAnsi="Arial" w:cs="Arial"/>
          <w:sz w:val="24"/>
          <w:szCs w:val="24"/>
        </w:rPr>
        <w:t>“</w:t>
      </w:r>
      <w:r w:rsidRPr="000E438C">
        <w:rPr>
          <w:rFonts w:ascii="Arial" w:eastAsia="Times New Roman" w:hAnsi="Arial" w:cs="Arial"/>
          <w:sz w:val="24"/>
          <w:szCs w:val="24"/>
        </w:rPr>
        <w:t>Building a fairer Europe and strengthening its social dimension is a key priority for this Commission.</w:t>
      </w:r>
      <w:r>
        <w:rPr>
          <w:rFonts w:ascii="Arial" w:eastAsia="Times New Roman" w:hAnsi="Arial" w:cs="Arial"/>
          <w:sz w:val="24"/>
          <w:szCs w:val="24"/>
        </w:rPr>
        <w:t>”</w:t>
      </w:r>
    </w:p>
    <w:p w:rsidR="000E438C" w:rsidRPr="001653C7" w:rsidRDefault="000E438C" w:rsidP="001653C7">
      <w:pPr>
        <w:spacing w:after="0" w:line="240" w:lineRule="auto"/>
        <w:contextualSpacing/>
        <w:jc w:val="both"/>
        <w:rPr>
          <w:rFonts w:ascii="Arial" w:eastAsia="Times New Roman" w:hAnsi="Arial" w:cs="Arial"/>
          <w:sz w:val="24"/>
          <w:szCs w:val="24"/>
        </w:rPr>
      </w:pPr>
    </w:p>
    <w:p w:rsidR="00D3521E" w:rsidRPr="00D3521E" w:rsidRDefault="00D3521E" w:rsidP="00D3521E">
      <w:pPr>
        <w:spacing w:after="0" w:line="240" w:lineRule="auto"/>
        <w:ind w:left="720" w:hanging="720"/>
        <w:contextualSpacing/>
        <w:jc w:val="both"/>
        <w:rPr>
          <w:rFonts w:ascii="Arial" w:eastAsia="Times New Roman" w:hAnsi="Arial" w:cs="Arial"/>
          <w:b/>
          <w:sz w:val="24"/>
          <w:szCs w:val="24"/>
        </w:rPr>
      </w:pPr>
    </w:p>
    <w:p w:rsidR="00D3521E" w:rsidRPr="00D3521E" w:rsidRDefault="00EC32B5" w:rsidP="00D3521E">
      <w:pPr>
        <w:spacing w:after="0" w:line="240" w:lineRule="auto"/>
        <w:ind w:left="720" w:hanging="720"/>
        <w:contextualSpacing/>
        <w:jc w:val="both"/>
        <w:rPr>
          <w:rFonts w:ascii="Arial" w:eastAsia="Times New Roman" w:hAnsi="Arial" w:cs="Arial"/>
          <w:b/>
          <w:sz w:val="24"/>
          <w:szCs w:val="24"/>
        </w:rPr>
      </w:pPr>
      <w:r>
        <w:rPr>
          <w:rFonts w:ascii="Arial" w:eastAsia="Times New Roman" w:hAnsi="Arial" w:cs="Arial"/>
          <w:b/>
          <w:sz w:val="24"/>
          <w:szCs w:val="24"/>
        </w:rPr>
        <w:t>f</w:t>
      </w:r>
      <w:r w:rsidR="00D3521E" w:rsidRPr="00D3521E">
        <w:rPr>
          <w:rFonts w:ascii="Arial" w:eastAsia="Times New Roman" w:hAnsi="Arial" w:cs="Arial"/>
          <w:b/>
          <w:sz w:val="24"/>
          <w:szCs w:val="24"/>
        </w:rPr>
        <w:t xml:space="preserve">) Main events </w:t>
      </w:r>
      <w:r w:rsidR="00D3521E" w:rsidRPr="00D3521E">
        <w:rPr>
          <w:rFonts w:ascii="Arial" w:eastAsia="Times New Roman" w:hAnsi="Arial" w:cs="Arial"/>
          <w:b/>
          <w:sz w:val="24"/>
          <w:szCs w:val="24"/>
          <w:lang w:val="en-GB"/>
        </w:rPr>
        <w:t>organised</w:t>
      </w:r>
      <w:r w:rsidR="00D3521E" w:rsidRPr="00D3521E">
        <w:rPr>
          <w:rFonts w:ascii="Arial" w:eastAsia="Times New Roman" w:hAnsi="Arial" w:cs="Arial"/>
          <w:b/>
          <w:sz w:val="24"/>
          <w:szCs w:val="24"/>
        </w:rPr>
        <w:t xml:space="preserve"> since the 13</w:t>
      </w:r>
      <w:r w:rsidR="00E11E5E">
        <w:rPr>
          <w:rFonts w:ascii="Arial" w:eastAsia="Times New Roman" w:hAnsi="Arial" w:cs="Arial"/>
          <w:b/>
          <w:sz w:val="24"/>
          <w:szCs w:val="24"/>
        </w:rPr>
        <w:t>4th</w:t>
      </w:r>
      <w:r w:rsidR="00D3521E" w:rsidRPr="00D3521E">
        <w:rPr>
          <w:rFonts w:ascii="Arial" w:eastAsia="Times New Roman" w:hAnsi="Arial" w:cs="Arial"/>
          <w:b/>
          <w:sz w:val="24"/>
          <w:szCs w:val="24"/>
        </w:rPr>
        <w:t xml:space="preserve"> meeting of the Governmental Committee</w:t>
      </w:r>
    </w:p>
    <w:p w:rsidR="00D3521E" w:rsidRPr="00D3521E" w:rsidRDefault="00D3521E" w:rsidP="00D3521E">
      <w:pPr>
        <w:spacing w:after="0" w:line="240" w:lineRule="auto"/>
        <w:jc w:val="both"/>
        <w:rPr>
          <w:rFonts w:ascii="Arial" w:eastAsia="Calibri" w:hAnsi="Arial" w:cs="Arial"/>
          <w:sz w:val="24"/>
          <w:szCs w:val="24"/>
          <w:u w:val="single"/>
        </w:rPr>
      </w:pPr>
    </w:p>
    <w:p w:rsidR="00143459" w:rsidRDefault="00143459" w:rsidP="00143459">
      <w:pPr>
        <w:spacing w:after="0" w:line="240" w:lineRule="auto"/>
        <w:jc w:val="both"/>
        <w:rPr>
          <w:rFonts w:ascii="Arial" w:eastAsiaTheme="minorEastAsia" w:hAnsi="Arial" w:cs="Arial"/>
          <w:sz w:val="24"/>
          <w:szCs w:val="24"/>
          <w:u w:val="single"/>
          <w:lang w:val="en-GB"/>
        </w:rPr>
      </w:pPr>
      <w:r w:rsidRPr="00143459">
        <w:rPr>
          <w:rFonts w:ascii="Arial" w:eastAsiaTheme="minorEastAsia" w:hAnsi="Arial" w:cs="Arial"/>
          <w:sz w:val="24"/>
          <w:szCs w:val="24"/>
          <w:u w:val="single"/>
          <w:lang w:val="en-GB"/>
        </w:rPr>
        <w:t>Events organised by the Department of the European Social Charter</w:t>
      </w:r>
      <w:r w:rsidR="00167949">
        <w:rPr>
          <w:rFonts w:ascii="Arial" w:eastAsiaTheme="minorEastAsia" w:hAnsi="Arial" w:cs="Arial"/>
          <w:sz w:val="24"/>
          <w:szCs w:val="24"/>
          <w:u w:val="single"/>
          <w:lang w:val="en-GB"/>
        </w:rPr>
        <w:t>:</w:t>
      </w:r>
    </w:p>
    <w:p w:rsidR="002D3DFC" w:rsidRDefault="002D3DFC" w:rsidP="00143459">
      <w:pPr>
        <w:spacing w:after="0" w:line="240" w:lineRule="auto"/>
        <w:jc w:val="both"/>
        <w:rPr>
          <w:rFonts w:ascii="Arial" w:eastAsiaTheme="minorEastAsia" w:hAnsi="Arial" w:cs="Arial"/>
          <w:sz w:val="24"/>
          <w:szCs w:val="24"/>
          <w:u w:val="single"/>
          <w:lang w:val="en-GB"/>
        </w:rPr>
      </w:pPr>
    </w:p>
    <w:p w:rsidR="002D3DFC" w:rsidRDefault="002D3DFC" w:rsidP="002D3DFC">
      <w:pPr>
        <w:pStyle w:val="ListParagraph"/>
        <w:numPr>
          <w:ilvl w:val="0"/>
          <w:numId w:val="1"/>
        </w:numPr>
        <w:jc w:val="both"/>
        <w:rPr>
          <w:rFonts w:cs="Arial"/>
          <w:lang w:val="en-US"/>
        </w:rPr>
      </w:pPr>
      <w:r>
        <w:rPr>
          <w:rFonts w:cs="Arial"/>
          <w:lang w:val="en-US"/>
        </w:rPr>
        <w:t>Belgrade (Serbia), 25 October 2016</w:t>
      </w:r>
    </w:p>
    <w:p w:rsidR="002D3DFC" w:rsidRPr="00D0769A" w:rsidRDefault="002D3DFC" w:rsidP="002D3DFC">
      <w:pPr>
        <w:pStyle w:val="ListParagraph"/>
        <w:tabs>
          <w:tab w:val="left" w:pos="1277"/>
        </w:tabs>
        <w:ind w:left="0"/>
        <w:jc w:val="both"/>
        <w:rPr>
          <w:rFonts w:cs="Arial"/>
          <w:szCs w:val="24"/>
          <w:lang w:val="en-US"/>
        </w:rPr>
      </w:pPr>
      <w:r w:rsidRPr="00D0769A">
        <w:rPr>
          <w:rFonts w:cs="Arial"/>
          <w:szCs w:val="24"/>
          <w:lang w:val="en-US"/>
        </w:rPr>
        <w:lastRenderedPageBreak/>
        <w:t xml:space="preserve">Training on the </w:t>
      </w:r>
      <w:r>
        <w:rPr>
          <w:rFonts w:cs="Arial"/>
          <w:szCs w:val="24"/>
          <w:lang w:val="en-US"/>
        </w:rPr>
        <w:t>Collective complaints procedure</w:t>
      </w:r>
      <w:r w:rsidRPr="00D0769A">
        <w:rPr>
          <w:rFonts w:cs="Arial"/>
          <w:szCs w:val="24"/>
          <w:lang w:val="en-US"/>
        </w:rPr>
        <w:t xml:space="preserve"> </w:t>
      </w:r>
      <w:r>
        <w:rPr>
          <w:rFonts w:cs="Arial"/>
          <w:szCs w:val="24"/>
          <w:lang w:val="en-US"/>
        </w:rPr>
        <w:t>co-organised with the Serbian government</w:t>
      </w:r>
    </w:p>
    <w:p w:rsidR="002D3DFC" w:rsidRPr="002D3DFC" w:rsidRDefault="002D3DFC" w:rsidP="002D3DFC">
      <w:pPr>
        <w:pStyle w:val="ListParagraph"/>
        <w:tabs>
          <w:tab w:val="left" w:pos="1277"/>
        </w:tabs>
        <w:ind w:left="0"/>
        <w:jc w:val="both"/>
        <w:rPr>
          <w:rFonts w:cs="Arial"/>
          <w:szCs w:val="24"/>
          <w:lang w:val="it-IT"/>
        </w:rPr>
      </w:pPr>
      <w:r w:rsidRPr="002D3DFC">
        <w:rPr>
          <w:rFonts w:cs="Arial"/>
          <w:szCs w:val="24"/>
          <w:lang w:val="it-IT"/>
        </w:rPr>
        <w:t>F. VANDAMME, R. PRIORE, S. HIRSCHINGER</w:t>
      </w:r>
    </w:p>
    <w:p w:rsidR="002D3DFC" w:rsidRPr="002D3DFC" w:rsidRDefault="002D3DFC" w:rsidP="002D3DFC">
      <w:pPr>
        <w:pStyle w:val="ListParagraph"/>
        <w:ind w:left="0"/>
        <w:jc w:val="both"/>
        <w:rPr>
          <w:rFonts w:cs="Arial"/>
          <w:lang w:val="it-IT"/>
        </w:rPr>
      </w:pPr>
    </w:p>
    <w:p w:rsidR="002D3DFC" w:rsidRPr="002C2891" w:rsidRDefault="002D3DFC" w:rsidP="002D3DFC">
      <w:pPr>
        <w:pStyle w:val="ListParagraph"/>
        <w:numPr>
          <w:ilvl w:val="0"/>
          <w:numId w:val="1"/>
        </w:numPr>
        <w:jc w:val="both"/>
        <w:rPr>
          <w:bCs/>
        </w:rPr>
      </w:pPr>
      <w:r>
        <w:rPr>
          <w:rFonts w:cs="Arial"/>
          <w:lang w:val="en-US"/>
        </w:rPr>
        <w:t>Belgrade (Serbia), 26 October 2016</w:t>
      </w:r>
    </w:p>
    <w:p w:rsidR="002D3DFC" w:rsidRPr="0035095C" w:rsidRDefault="002D3DFC" w:rsidP="002D3DFC">
      <w:pPr>
        <w:pStyle w:val="ListParagraph"/>
        <w:ind w:left="0"/>
        <w:jc w:val="both"/>
        <w:rPr>
          <w:bCs/>
          <w:lang w:val="en-US"/>
        </w:rPr>
      </w:pPr>
      <w:r>
        <w:rPr>
          <w:bCs/>
          <w:lang w:val="en-US"/>
        </w:rPr>
        <w:t>Meeting with Mr Nenad Ivanišević, State</w:t>
      </w:r>
      <w:r w:rsidRPr="007B11AB">
        <w:rPr>
          <w:bCs/>
          <w:lang w:val="en-US"/>
        </w:rPr>
        <w:t xml:space="preserve"> Secretary, Ministry of Labour</w:t>
      </w:r>
      <w:r>
        <w:rPr>
          <w:bCs/>
          <w:lang w:val="en-US"/>
        </w:rPr>
        <w:t xml:space="preserve">, </w:t>
      </w:r>
      <w:r w:rsidRPr="0035095C">
        <w:rPr>
          <w:bCs/>
          <w:lang w:val="en-US"/>
        </w:rPr>
        <w:t>Employment, Veterans and Social Affairs</w:t>
      </w:r>
    </w:p>
    <w:p w:rsidR="002D3DFC" w:rsidRPr="002D3DFC" w:rsidRDefault="002D3DFC" w:rsidP="002D3DFC">
      <w:pPr>
        <w:pStyle w:val="ListParagraph"/>
        <w:ind w:left="0"/>
        <w:jc w:val="both"/>
        <w:rPr>
          <w:rFonts w:cs="Arial"/>
          <w:szCs w:val="24"/>
          <w:lang w:val="it-IT"/>
        </w:rPr>
      </w:pPr>
      <w:r w:rsidRPr="002D3DFC">
        <w:rPr>
          <w:rFonts w:cs="Arial"/>
          <w:szCs w:val="24"/>
          <w:lang w:val="it-IT"/>
        </w:rPr>
        <w:t>F. VANDAMME, R. PRIORE, S. HIRSCHINGER</w:t>
      </w:r>
    </w:p>
    <w:p w:rsidR="002D3DFC" w:rsidRPr="002D3DFC" w:rsidRDefault="002D3DFC" w:rsidP="002D3DFC">
      <w:pPr>
        <w:pStyle w:val="ListParagraph"/>
        <w:ind w:left="0"/>
        <w:jc w:val="both"/>
        <w:rPr>
          <w:bCs/>
          <w:lang w:val="it-IT"/>
        </w:rPr>
      </w:pPr>
    </w:p>
    <w:p w:rsidR="002D3DFC" w:rsidRDefault="002D3DFC" w:rsidP="002D3DFC">
      <w:pPr>
        <w:pStyle w:val="ListParagraph"/>
        <w:numPr>
          <w:ilvl w:val="0"/>
          <w:numId w:val="1"/>
        </w:numPr>
        <w:jc w:val="both"/>
        <w:rPr>
          <w:bCs/>
        </w:rPr>
      </w:pPr>
      <w:r>
        <w:rPr>
          <w:bCs/>
        </w:rPr>
        <w:t>Warsaw (Poland), 8 November 2016</w:t>
      </w:r>
    </w:p>
    <w:p w:rsidR="002D3DFC" w:rsidRDefault="002D3DFC" w:rsidP="002D3DFC">
      <w:pPr>
        <w:pStyle w:val="ListParagraph"/>
        <w:ind w:left="0"/>
        <w:jc w:val="both"/>
        <w:rPr>
          <w:bCs/>
          <w:lang w:val="en-US"/>
        </w:rPr>
      </w:pPr>
      <w:r w:rsidRPr="003D6B3F">
        <w:rPr>
          <w:bCs/>
          <w:lang w:val="en-US"/>
        </w:rPr>
        <w:t>Seminar “The European Social Charter: challenges and opportunities. 25</w:t>
      </w:r>
      <w:r w:rsidRPr="003D6B3F">
        <w:rPr>
          <w:bCs/>
          <w:vertAlign w:val="superscript"/>
          <w:lang w:val="en-US"/>
        </w:rPr>
        <w:t>th</w:t>
      </w:r>
      <w:r w:rsidRPr="003D6B3F">
        <w:rPr>
          <w:bCs/>
          <w:lang w:val="en-US"/>
        </w:rPr>
        <w:t> Anniversary of Polish membership to the Council of Europe”</w:t>
      </w:r>
      <w:r>
        <w:rPr>
          <w:bCs/>
          <w:lang w:val="en-US"/>
        </w:rPr>
        <w:t xml:space="preserve"> co-organised with the Polish Commissioner for Human Rights</w:t>
      </w:r>
    </w:p>
    <w:p w:rsidR="002D3DFC" w:rsidRPr="003D6B3F" w:rsidRDefault="002D3DFC" w:rsidP="002D3DFC">
      <w:pPr>
        <w:pStyle w:val="ListParagraph"/>
        <w:ind w:left="0"/>
        <w:jc w:val="both"/>
        <w:rPr>
          <w:bCs/>
          <w:lang w:val="en-US"/>
        </w:rPr>
      </w:pPr>
      <w:r w:rsidRPr="003D6B3F">
        <w:rPr>
          <w:rFonts w:eastAsiaTheme="minorEastAsia" w:cs="Arial"/>
          <w:szCs w:val="24"/>
          <w:lang w:val="en-US"/>
        </w:rPr>
        <w:t xml:space="preserve">C. O’CINEIDE, M. FROGNER, M. WUJCZYK, </w:t>
      </w:r>
      <w:r w:rsidRPr="003D6B3F">
        <w:rPr>
          <w:rFonts w:cs="Arial"/>
          <w:lang w:val="en-US"/>
        </w:rPr>
        <w:t xml:space="preserve">A SWIATKOWSKI, </w:t>
      </w:r>
      <w:r w:rsidRPr="003D6B3F">
        <w:rPr>
          <w:rFonts w:eastAsiaTheme="minorEastAsia" w:cs="Arial"/>
          <w:szCs w:val="24"/>
          <w:lang w:val="en-US"/>
        </w:rPr>
        <w:t>R. BRILLAT, D. WISNIEWSKA-CAZALS</w:t>
      </w:r>
    </w:p>
    <w:p w:rsidR="002D3DFC" w:rsidRPr="003D6B3F" w:rsidRDefault="002D3DFC" w:rsidP="002D3DFC">
      <w:pPr>
        <w:pStyle w:val="ListParagraph"/>
        <w:ind w:left="0"/>
        <w:jc w:val="both"/>
        <w:rPr>
          <w:bCs/>
        </w:rPr>
      </w:pPr>
    </w:p>
    <w:p w:rsidR="002D3DFC" w:rsidRDefault="002D3DFC" w:rsidP="002D3DFC">
      <w:pPr>
        <w:pStyle w:val="ListParagraph"/>
        <w:numPr>
          <w:ilvl w:val="0"/>
          <w:numId w:val="1"/>
        </w:numPr>
        <w:jc w:val="both"/>
        <w:rPr>
          <w:bCs/>
          <w:lang w:val="en-US"/>
        </w:rPr>
      </w:pPr>
      <w:r w:rsidRPr="007D64E2">
        <w:rPr>
          <w:bCs/>
          <w:lang w:val="en-US"/>
        </w:rPr>
        <w:t>Strasbourg (France)</w:t>
      </w:r>
      <w:r>
        <w:rPr>
          <w:bCs/>
          <w:lang w:val="en-US"/>
        </w:rPr>
        <w:t>, 24 November 2016</w:t>
      </w:r>
    </w:p>
    <w:p w:rsidR="002D3DFC" w:rsidRDefault="002D3DFC" w:rsidP="002D3DFC">
      <w:pPr>
        <w:pStyle w:val="ListParagraph"/>
        <w:ind w:left="0"/>
        <w:jc w:val="both"/>
        <w:rPr>
          <w:bCs/>
        </w:rPr>
      </w:pPr>
      <w:r w:rsidRPr="00A856CD">
        <w:rPr>
          <w:bCs/>
          <w:lang w:val="en-US"/>
        </w:rPr>
        <w:t xml:space="preserve">Meeting of the </w:t>
      </w:r>
      <w:r>
        <w:rPr>
          <w:bCs/>
          <w:lang w:val="en-US"/>
        </w:rPr>
        <w:t xml:space="preserve">Bureau of the </w:t>
      </w:r>
      <w:r w:rsidRPr="00A856CD">
        <w:rPr>
          <w:bCs/>
          <w:lang w:val="en-US"/>
        </w:rPr>
        <w:t>Governmental Committee of the European Social Charter and the European Code of Social Security</w:t>
      </w:r>
    </w:p>
    <w:p w:rsidR="002D3DFC" w:rsidRDefault="00A71898" w:rsidP="002D3DFC">
      <w:pPr>
        <w:pStyle w:val="ListParagraph"/>
        <w:ind w:left="0"/>
        <w:jc w:val="both"/>
        <w:rPr>
          <w:bCs/>
        </w:rPr>
      </w:pPr>
      <w:r>
        <w:rPr>
          <w:bCs/>
        </w:rPr>
        <w:t>KF</w:t>
      </w:r>
      <w:r w:rsidR="002D3DFC">
        <w:rPr>
          <w:bCs/>
        </w:rPr>
        <w:t>. BOPP</w:t>
      </w:r>
    </w:p>
    <w:p w:rsidR="002D3DFC" w:rsidRDefault="002D3DFC" w:rsidP="002D3DFC">
      <w:pPr>
        <w:pStyle w:val="ListParagraph"/>
        <w:ind w:left="0"/>
        <w:jc w:val="both"/>
        <w:rPr>
          <w:bCs/>
        </w:rPr>
      </w:pPr>
    </w:p>
    <w:p w:rsidR="002D3DFC" w:rsidRPr="006034C0" w:rsidRDefault="002D3DFC" w:rsidP="002D3DFC">
      <w:pPr>
        <w:pStyle w:val="ListParagraph"/>
        <w:numPr>
          <w:ilvl w:val="0"/>
          <w:numId w:val="1"/>
        </w:numPr>
        <w:jc w:val="both"/>
        <w:rPr>
          <w:bCs/>
        </w:rPr>
      </w:pPr>
      <w:r w:rsidRPr="007D64E2">
        <w:rPr>
          <w:bCs/>
          <w:lang w:val="en-US"/>
        </w:rPr>
        <w:t>Strasbourg (France)</w:t>
      </w:r>
      <w:r>
        <w:rPr>
          <w:bCs/>
          <w:lang w:val="en-US"/>
        </w:rPr>
        <w:t>, 1 December 2016</w:t>
      </w:r>
    </w:p>
    <w:p w:rsidR="002D3DFC" w:rsidRDefault="002D3DFC" w:rsidP="002D3DFC">
      <w:pPr>
        <w:pStyle w:val="ListParagraph"/>
        <w:ind w:left="0"/>
        <w:jc w:val="both"/>
        <w:rPr>
          <w:bCs/>
          <w:lang w:val="en-US"/>
        </w:rPr>
      </w:pPr>
      <w:r>
        <w:rPr>
          <w:bCs/>
          <w:lang w:val="en-US"/>
        </w:rPr>
        <w:t>Presentation of the Charter to the French parliamentarians</w:t>
      </w:r>
    </w:p>
    <w:p w:rsidR="002D3DFC" w:rsidRDefault="002D3DFC" w:rsidP="002D3DFC">
      <w:pPr>
        <w:pStyle w:val="ListParagraph"/>
        <w:ind w:left="0"/>
        <w:jc w:val="both"/>
        <w:rPr>
          <w:bCs/>
          <w:lang w:val="fr-FR"/>
        </w:rPr>
      </w:pPr>
      <w:r>
        <w:rPr>
          <w:bCs/>
          <w:lang w:val="fr-FR"/>
        </w:rPr>
        <w:t>R. BRILLAT, L. VIOTTI</w:t>
      </w:r>
    </w:p>
    <w:p w:rsidR="00EB549C" w:rsidRDefault="00EB549C" w:rsidP="002D3DFC">
      <w:pPr>
        <w:pStyle w:val="ListParagraph"/>
        <w:ind w:left="0"/>
        <w:jc w:val="both"/>
        <w:rPr>
          <w:bCs/>
          <w:lang w:val="fr-FR"/>
        </w:rPr>
      </w:pPr>
    </w:p>
    <w:p w:rsidR="00EB549C" w:rsidRDefault="00EB549C" w:rsidP="00EB549C">
      <w:pPr>
        <w:pStyle w:val="ListParagraph"/>
        <w:numPr>
          <w:ilvl w:val="0"/>
          <w:numId w:val="1"/>
        </w:numPr>
        <w:jc w:val="both"/>
        <w:rPr>
          <w:rFonts w:cs="Arial"/>
        </w:rPr>
      </w:pPr>
      <w:r w:rsidRPr="00131AC6">
        <w:rPr>
          <w:rFonts w:cs="Arial"/>
        </w:rPr>
        <w:t>Strasbourg</w:t>
      </w:r>
      <w:r>
        <w:rPr>
          <w:rFonts w:cs="Arial"/>
        </w:rPr>
        <w:t xml:space="preserve"> (France), 8 December 2016</w:t>
      </w:r>
    </w:p>
    <w:p w:rsidR="00EB549C" w:rsidRPr="00B5272D" w:rsidRDefault="00EB549C" w:rsidP="00EB549C">
      <w:pPr>
        <w:pStyle w:val="ListParagraph"/>
        <w:ind w:left="0"/>
        <w:jc w:val="both"/>
        <w:rPr>
          <w:rFonts w:cs="Arial"/>
          <w:bCs/>
          <w:lang w:val="en-US"/>
        </w:rPr>
      </w:pPr>
      <w:r>
        <w:rPr>
          <w:rFonts w:cs="Arial"/>
        </w:rPr>
        <w:t xml:space="preserve">Workshop </w:t>
      </w:r>
      <w:r w:rsidRPr="00B5272D">
        <w:rPr>
          <w:rFonts w:cs="Arial"/>
          <w:bCs/>
          <w:lang w:val="en-US"/>
        </w:rPr>
        <w:t xml:space="preserve">organised in honour of </w:t>
      </w:r>
      <w:r>
        <w:rPr>
          <w:rFonts w:cs="Arial"/>
          <w:bCs/>
          <w:lang w:val="en-US"/>
        </w:rPr>
        <w:t>Lauri LEPPIK and Colm O’CINNEIDE</w:t>
      </w:r>
      <w:r w:rsidRPr="00B5272D">
        <w:rPr>
          <w:rFonts w:cs="Arial"/>
          <w:bCs/>
          <w:lang w:val="en-US"/>
        </w:rPr>
        <w:t xml:space="preserve"> </w:t>
      </w:r>
      <w:r>
        <w:rPr>
          <w:rFonts w:cs="Arial"/>
          <w:bCs/>
          <w:lang w:val="en-US"/>
        </w:rPr>
        <w:t>and any other member leaving the Committee</w:t>
      </w:r>
      <w:r w:rsidRPr="00B5272D">
        <w:rPr>
          <w:rFonts w:cs="Arial"/>
          <w:bCs/>
          <w:lang w:val="en-US"/>
        </w:rPr>
        <w:t xml:space="preserve"> on the occasion of their last session as members of the European Committee of Social Rights</w:t>
      </w:r>
    </w:p>
    <w:p w:rsidR="00EB549C" w:rsidRPr="00727C78" w:rsidRDefault="00EB549C" w:rsidP="00EB549C">
      <w:pPr>
        <w:pStyle w:val="ListParagraph"/>
        <w:ind w:left="0"/>
        <w:jc w:val="both"/>
        <w:rPr>
          <w:rFonts w:cs="Arial"/>
          <w:bCs/>
          <w:lang w:val="en-US"/>
        </w:rPr>
      </w:pPr>
      <w:r w:rsidRPr="00727C78">
        <w:rPr>
          <w:rFonts w:cs="Arial"/>
          <w:bCs/>
          <w:lang w:val="en-US"/>
        </w:rPr>
        <w:t>COMMITTEE MEMBERS</w:t>
      </w:r>
    </w:p>
    <w:p w:rsidR="00EB549C" w:rsidRPr="00727C78" w:rsidRDefault="00EB549C" w:rsidP="00EB549C">
      <w:pPr>
        <w:pStyle w:val="ListParagraph"/>
        <w:ind w:left="0"/>
        <w:rPr>
          <w:rFonts w:cs="Arial"/>
          <w:bCs/>
          <w:lang w:val="en-US"/>
        </w:rPr>
      </w:pPr>
    </w:p>
    <w:p w:rsidR="00EB549C" w:rsidRDefault="00EB549C" w:rsidP="00EB549C">
      <w:pPr>
        <w:pStyle w:val="ListParagraph"/>
        <w:numPr>
          <w:ilvl w:val="0"/>
          <w:numId w:val="1"/>
        </w:numPr>
        <w:jc w:val="both"/>
        <w:rPr>
          <w:rFonts w:cs="Arial"/>
        </w:rPr>
      </w:pPr>
      <w:r>
        <w:rPr>
          <w:rFonts w:cs="Arial"/>
        </w:rPr>
        <w:t>Kyiv (Ukraine), 13 December 2016</w:t>
      </w:r>
    </w:p>
    <w:p w:rsidR="00EB549C" w:rsidRDefault="00EB549C" w:rsidP="00EB549C">
      <w:pPr>
        <w:pStyle w:val="ListParagraph"/>
        <w:ind w:left="0"/>
        <w:jc w:val="both"/>
        <w:rPr>
          <w:rFonts w:cs="Arial"/>
        </w:rPr>
      </w:pPr>
      <w:r>
        <w:rPr>
          <w:rFonts w:cs="Arial"/>
        </w:rPr>
        <w:t>Seminar on the European Social Charter</w:t>
      </w:r>
    </w:p>
    <w:p w:rsidR="00EB549C" w:rsidRDefault="00EB549C" w:rsidP="00EB549C">
      <w:pPr>
        <w:pStyle w:val="ListParagraph"/>
        <w:ind w:left="0"/>
        <w:jc w:val="both"/>
        <w:rPr>
          <w:rFonts w:cs="Arial"/>
          <w:lang w:val="it-IT"/>
        </w:rPr>
      </w:pPr>
      <w:r w:rsidRPr="00EB549C">
        <w:rPr>
          <w:rFonts w:cs="Arial"/>
          <w:lang w:val="it-IT"/>
        </w:rPr>
        <w:t>L. LEPPIK, M. FROGNER, R. BRILLAT, N. CHITASHVILI</w:t>
      </w:r>
    </w:p>
    <w:p w:rsidR="0096494A" w:rsidRDefault="0096494A" w:rsidP="00EB549C">
      <w:pPr>
        <w:pStyle w:val="ListParagraph"/>
        <w:ind w:left="0"/>
        <w:jc w:val="both"/>
        <w:rPr>
          <w:rFonts w:cs="Arial"/>
          <w:lang w:val="it-IT"/>
        </w:rPr>
      </w:pPr>
    </w:p>
    <w:p w:rsidR="0096494A" w:rsidRPr="00111FC1" w:rsidRDefault="0096494A" w:rsidP="0096494A">
      <w:pPr>
        <w:numPr>
          <w:ilvl w:val="0"/>
          <w:numId w:val="1"/>
        </w:numPr>
        <w:spacing w:after="0" w:line="240" w:lineRule="auto"/>
        <w:contextualSpacing/>
        <w:jc w:val="both"/>
        <w:rPr>
          <w:rFonts w:ascii="Arial" w:eastAsia="Times New Roman" w:hAnsi="Arial" w:cs="Arial"/>
          <w:sz w:val="24"/>
          <w:szCs w:val="24"/>
        </w:rPr>
      </w:pPr>
      <w:r w:rsidRPr="00111FC1">
        <w:rPr>
          <w:rFonts w:ascii="Arial" w:eastAsia="Times New Roman" w:hAnsi="Arial" w:cs="Arial"/>
          <w:sz w:val="24"/>
          <w:szCs w:val="24"/>
        </w:rPr>
        <w:t>Strasbourg (France), 16 January 2017</w:t>
      </w:r>
    </w:p>
    <w:p w:rsidR="0096494A" w:rsidRPr="00111FC1" w:rsidRDefault="0096494A" w:rsidP="0096494A">
      <w:pPr>
        <w:spacing w:after="0" w:line="240" w:lineRule="auto"/>
        <w:contextualSpacing/>
        <w:jc w:val="both"/>
        <w:rPr>
          <w:rFonts w:ascii="Arial" w:eastAsia="Times New Roman" w:hAnsi="Arial" w:cs="Arial"/>
          <w:sz w:val="24"/>
          <w:szCs w:val="24"/>
        </w:rPr>
      </w:pPr>
      <w:r w:rsidRPr="00111FC1">
        <w:rPr>
          <w:rFonts w:ascii="Arial" w:eastAsia="Times New Roman" w:hAnsi="Arial" w:cs="Arial"/>
          <w:sz w:val="24"/>
          <w:szCs w:val="24"/>
        </w:rPr>
        <w:t>Presentation of the European Social Charter to the students of Master of compared law France / Spain of Nanterre University</w:t>
      </w:r>
    </w:p>
    <w:p w:rsidR="0096494A" w:rsidRPr="00111FC1" w:rsidRDefault="0096494A" w:rsidP="0096494A">
      <w:pPr>
        <w:spacing w:after="0" w:line="240" w:lineRule="auto"/>
        <w:contextualSpacing/>
        <w:jc w:val="both"/>
        <w:rPr>
          <w:rFonts w:ascii="Arial" w:eastAsia="Times New Roman" w:hAnsi="Arial" w:cs="Arial"/>
          <w:sz w:val="24"/>
          <w:szCs w:val="24"/>
        </w:rPr>
      </w:pPr>
      <w:r w:rsidRPr="00111FC1">
        <w:rPr>
          <w:rFonts w:ascii="Arial" w:eastAsia="Times New Roman" w:hAnsi="Arial" w:cs="Arial"/>
          <w:sz w:val="24"/>
          <w:szCs w:val="24"/>
        </w:rPr>
        <w:t>L. VIOTTI</w:t>
      </w:r>
    </w:p>
    <w:p w:rsidR="00111FC1" w:rsidRPr="00EB549C" w:rsidRDefault="00111FC1" w:rsidP="00143459">
      <w:pPr>
        <w:spacing w:after="0" w:line="240" w:lineRule="auto"/>
        <w:jc w:val="both"/>
        <w:rPr>
          <w:rFonts w:ascii="Arial" w:eastAsiaTheme="minorEastAsia" w:hAnsi="Arial" w:cs="Arial"/>
          <w:sz w:val="24"/>
          <w:szCs w:val="24"/>
          <w:u w:val="single"/>
          <w:lang w:val="it-IT"/>
        </w:rPr>
      </w:pPr>
    </w:p>
    <w:p w:rsidR="00143459" w:rsidRPr="00143459" w:rsidRDefault="00143459" w:rsidP="00143459">
      <w:pPr>
        <w:numPr>
          <w:ilvl w:val="0"/>
          <w:numId w:val="1"/>
        </w:numPr>
        <w:tabs>
          <w:tab w:val="left" w:pos="1277"/>
        </w:tabs>
        <w:spacing w:before="100" w:beforeAutospacing="1" w:after="0" w:afterAutospacing="1" w:line="240" w:lineRule="auto"/>
        <w:contextualSpacing/>
        <w:jc w:val="both"/>
        <w:rPr>
          <w:rFonts w:ascii="Arial" w:eastAsia="Times New Roman" w:hAnsi="Arial" w:cs="Arial"/>
          <w:bCs/>
          <w:sz w:val="24"/>
          <w:szCs w:val="20"/>
        </w:rPr>
      </w:pPr>
      <w:r w:rsidRPr="00143459">
        <w:rPr>
          <w:rFonts w:ascii="Arial" w:eastAsia="Times New Roman" w:hAnsi="Arial" w:cs="Arial"/>
          <w:bCs/>
          <w:sz w:val="24"/>
          <w:szCs w:val="20"/>
        </w:rPr>
        <w:t>Nicosia (Cyprus), 24 February 2017</w:t>
      </w:r>
    </w:p>
    <w:p w:rsidR="00143459" w:rsidRPr="00143459" w:rsidRDefault="00143459" w:rsidP="00143459">
      <w:pPr>
        <w:tabs>
          <w:tab w:val="left" w:pos="1277"/>
        </w:tabs>
        <w:spacing w:after="0" w:line="240" w:lineRule="auto"/>
        <w:contextualSpacing/>
        <w:jc w:val="both"/>
        <w:rPr>
          <w:rFonts w:ascii="Arial" w:eastAsia="Times New Roman" w:hAnsi="Arial" w:cs="Arial"/>
          <w:sz w:val="24"/>
          <w:szCs w:val="24"/>
        </w:rPr>
      </w:pPr>
      <w:r w:rsidRPr="00143459">
        <w:rPr>
          <w:rFonts w:ascii="Arial" w:eastAsia="Times New Roman" w:hAnsi="Arial" w:cs="Arial"/>
          <w:sz w:val="24"/>
          <w:szCs w:val="24"/>
        </w:rPr>
        <w:t>Conference "Social rights in today's Europe: the role of domestic and European Courts"</w:t>
      </w:r>
    </w:p>
    <w:p w:rsidR="00143459" w:rsidRDefault="00143459" w:rsidP="00143459">
      <w:pPr>
        <w:tabs>
          <w:tab w:val="left" w:pos="1277"/>
        </w:tabs>
        <w:spacing w:after="0" w:line="240" w:lineRule="auto"/>
        <w:contextualSpacing/>
        <w:jc w:val="both"/>
        <w:rPr>
          <w:rFonts w:ascii="Arial" w:eastAsia="Times New Roman" w:hAnsi="Arial" w:cs="Arial"/>
          <w:sz w:val="24"/>
          <w:szCs w:val="24"/>
        </w:rPr>
      </w:pPr>
      <w:r w:rsidRPr="00143459">
        <w:rPr>
          <w:rFonts w:ascii="Arial" w:eastAsia="Times New Roman" w:hAnsi="Arial" w:cs="Arial"/>
          <w:sz w:val="24"/>
          <w:szCs w:val="24"/>
        </w:rPr>
        <w:t xml:space="preserve">G. PALMISANO, E. CHEMLA, J. </w:t>
      </w:r>
      <w:r w:rsidRPr="00143459">
        <w:rPr>
          <w:rFonts w:ascii="Arial" w:eastAsia="Times New Roman" w:hAnsi="Arial" w:cs="Arial"/>
          <w:sz w:val="24"/>
          <w:szCs w:val="20"/>
          <w:lang w:eastAsia="fr-FR"/>
        </w:rPr>
        <w:t>HAJDU</w:t>
      </w:r>
      <w:r w:rsidRPr="00143459">
        <w:rPr>
          <w:rFonts w:ascii="Arial" w:eastAsia="Times New Roman" w:hAnsi="Arial" w:cs="Arial"/>
          <w:sz w:val="24"/>
          <w:szCs w:val="24"/>
        </w:rPr>
        <w:t xml:space="preserve">, M. </w:t>
      </w:r>
      <w:r w:rsidRPr="00143459">
        <w:rPr>
          <w:rFonts w:ascii="Arial" w:eastAsia="Times New Roman" w:hAnsi="Arial" w:cs="Arial"/>
          <w:sz w:val="24"/>
          <w:szCs w:val="20"/>
          <w:lang w:eastAsia="fr-FR"/>
        </w:rPr>
        <w:t>WUJCZYK</w:t>
      </w:r>
      <w:r w:rsidRPr="00143459">
        <w:rPr>
          <w:rFonts w:ascii="Arial" w:eastAsia="Times New Roman" w:hAnsi="Arial" w:cs="Arial"/>
          <w:sz w:val="24"/>
          <w:szCs w:val="24"/>
        </w:rPr>
        <w:t>,</w:t>
      </w:r>
      <w:r w:rsidR="00BA63AD" w:rsidRPr="00BA63AD">
        <w:rPr>
          <w:rFonts w:ascii="Arial" w:eastAsia="Times New Roman" w:hAnsi="Arial" w:cs="Arial"/>
          <w:sz w:val="24"/>
          <w:szCs w:val="24"/>
        </w:rPr>
        <w:t xml:space="preserve"> N. POPOVA, K. KIRINCIC ANDRITSOU, J. MARECHAL</w:t>
      </w:r>
      <w:r w:rsidR="00BA63AD">
        <w:rPr>
          <w:rFonts w:ascii="Arial" w:eastAsia="Times New Roman" w:hAnsi="Arial" w:cs="Arial"/>
          <w:sz w:val="24"/>
          <w:szCs w:val="24"/>
        </w:rPr>
        <w:t>,</w:t>
      </w:r>
      <w:r w:rsidRPr="00143459">
        <w:rPr>
          <w:rFonts w:ascii="Arial" w:eastAsia="Times New Roman" w:hAnsi="Arial" w:cs="Arial"/>
          <w:sz w:val="24"/>
          <w:szCs w:val="24"/>
        </w:rPr>
        <w:t xml:space="preserve"> C. GIAKOUMOPOULOS, P. CAROTENUTO, S. HIRSCHINGER, N. KHAFAJI</w:t>
      </w:r>
    </w:p>
    <w:p w:rsidR="00AC7D5A" w:rsidRDefault="00AC7D5A" w:rsidP="00143459">
      <w:pPr>
        <w:tabs>
          <w:tab w:val="left" w:pos="1277"/>
        </w:tabs>
        <w:spacing w:after="0" w:line="240" w:lineRule="auto"/>
        <w:contextualSpacing/>
        <w:jc w:val="both"/>
        <w:rPr>
          <w:rFonts w:ascii="Arial" w:eastAsia="Times New Roman" w:hAnsi="Arial" w:cs="Arial"/>
          <w:sz w:val="24"/>
          <w:szCs w:val="24"/>
        </w:rPr>
      </w:pPr>
    </w:p>
    <w:p w:rsidR="00851B63" w:rsidRPr="00851B63" w:rsidRDefault="00851B63" w:rsidP="00851B63">
      <w:pPr>
        <w:numPr>
          <w:ilvl w:val="0"/>
          <w:numId w:val="1"/>
        </w:numPr>
        <w:tabs>
          <w:tab w:val="left" w:pos="1277"/>
        </w:tabs>
        <w:spacing w:before="100" w:beforeAutospacing="1" w:after="0" w:afterAutospacing="1" w:line="240" w:lineRule="auto"/>
        <w:contextualSpacing/>
        <w:jc w:val="both"/>
        <w:rPr>
          <w:rFonts w:ascii="Arial" w:eastAsia="Times New Roman" w:hAnsi="Arial" w:cs="Arial"/>
          <w:bCs/>
          <w:sz w:val="24"/>
          <w:szCs w:val="20"/>
          <w:lang w:val="en-GB"/>
        </w:rPr>
      </w:pPr>
      <w:r w:rsidRPr="00851B63">
        <w:rPr>
          <w:rFonts w:ascii="Arial" w:eastAsia="Times New Roman" w:hAnsi="Arial" w:cs="Arial"/>
          <w:bCs/>
          <w:sz w:val="24"/>
          <w:szCs w:val="20"/>
          <w:lang w:val="en-GB"/>
        </w:rPr>
        <w:t>Strasbourg (France), 28 March 2017</w:t>
      </w:r>
    </w:p>
    <w:p w:rsidR="00851B63" w:rsidRPr="00851B63" w:rsidRDefault="00851B63" w:rsidP="00851B63">
      <w:pPr>
        <w:tabs>
          <w:tab w:val="left" w:pos="1277"/>
        </w:tabs>
        <w:spacing w:after="0" w:line="240" w:lineRule="auto"/>
        <w:contextualSpacing/>
        <w:jc w:val="both"/>
        <w:rPr>
          <w:rFonts w:ascii="Arial" w:eastAsia="Times New Roman" w:hAnsi="Arial" w:cs="Arial"/>
          <w:bCs/>
          <w:sz w:val="24"/>
          <w:szCs w:val="20"/>
          <w:lang w:val="en-GB"/>
        </w:rPr>
      </w:pPr>
      <w:r w:rsidRPr="00851B63">
        <w:rPr>
          <w:rFonts w:ascii="Arial" w:eastAsia="Times New Roman" w:hAnsi="Arial" w:cs="Arial"/>
          <w:bCs/>
          <w:sz w:val="24"/>
          <w:szCs w:val="20"/>
          <w:lang w:val="en-GB"/>
        </w:rPr>
        <w:t>4</w:t>
      </w:r>
      <w:r w:rsidRPr="00851B63">
        <w:rPr>
          <w:rFonts w:ascii="Arial" w:eastAsia="Times New Roman" w:hAnsi="Arial" w:cs="Arial"/>
          <w:bCs/>
          <w:sz w:val="24"/>
          <w:szCs w:val="20"/>
          <w:vertAlign w:val="superscript"/>
          <w:lang w:val="en-GB"/>
        </w:rPr>
        <w:t>th</w:t>
      </w:r>
      <w:r w:rsidRPr="00851B63">
        <w:rPr>
          <w:rFonts w:ascii="Arial" w:eastAsia="Times New Roman" w:hAnsi="Arial" w:cs="Arial"/>
          <w:bCs/>
          <w:sz w:val="24"/>
          <w:szCs w:val="20"/>
          <w:lang w:val="en-GB"/>
        </w:rPr>
        <w:t xml:space="preserve"> meeting of COE-FRA-ENNHRI-EQUINET Collaborative Platform on Social and Economic Rights</w:t>
      </w:r>
    </w:p>
    <w:p w:rsidR="00851B63" w:rsidRPr="00851B63" w:rsidRDefault="00851B63" w:rsidP="00851B63">
      <w:pPr>
        <w:tabs>
          <w:tab w:val="left" w:pos="1277"/>
        </w:tabs>
        <w:spacing w:after="0" w:line="240" w:lineRule="auto"/>
        <w:contextualSpacing/>
        <w:jc w:val="both"/>
        <w:rPr>
          <w:rFonts w:ascii="Arial" w:eastAsia="Times New Roman" w:hAnsi="Arial" w:cs="Arial"/>
          <w:bCs/>
          <w:sz w:val="24"/>
          <w:szCs w:val="20"/>
          <w:lang w:val="en-GB"/>
        </w:rPr>
      </w:pPr>
      <w:r w:rsidRPr="00851B63">
        <w:rPr>
          <w:rFonts w:ascii="Arial" w:eastAsia="Times New Roman" w:hAnsi="Arial" w:cs="Arial"/>
          <w:bCs/>
          <w:sz w:val="24"/>
          <w:szCs w:val="20"/>
          <w:lang w:val="en-GB"/>
        </w:rPr>
        <w:t>L. LEPPIK, D. WISNIEWSKA-CAZALS</w:t>
      </w:r>
    </w:p>
    <w:p w:rsidR="00851B63" w:rsidRPr="00143459" w:rsidRDefault="00851B63" w:rsidP="00143459">
      <w:pPr>
        <w:tabs>
          <w:tab w:val="left" w:pos="1277"/>
        </w:tabs>
        <w:spacing w:after="0" w:line="240" w:lineRule="auto"/>
        <w:contextualSpacing/>
        <w:jc w:val="both"/>
        <w:rPr>
          <w:rFonts w:ascii="Arial" w:eastAsia="Times New Roman" w:hAnsi="Arial" w:cs="Arial"/>
          <w:sz w:val="24"/>
          <w:szCs w:val="24"/>
        </w:rPr>
      </w:pPr>
    </w:p>
    <w:p w:rsidR="006F6C4C" w:rsidRDefault="006F6C4C">
      <w:pPr>
        <w:rPr>
          <w:rFonts w:ascii="Arial" w:eastAsia="Times New Roman" w:hAnsi="Arial" w:cs="Arial"/>
          <w:sz w:val="24"/>
          <w:szCs w:val="20"/>
          <w:u w:val="single"/>
          <w:lang w:val="en-GB"/>
        </w:rPr>
      </w:pPr>
      <w:r>
        <w:rPr>
          <w:rFonts w:ascii="Arial" w:eastAsia="Times New Roman" w:hAnsi="Arial" w:cs="Arial"/>
          <w:sz w:val="24"/>
          <w:szCs w:val="20"/>
          <w:u w:val="single"/>
          <w:lang w:val="en-GB"/>
        </w:rPr>
        <w:br w:type="page"/>
      </w:r>
    </w:p>
    <w:p w:rsidR="00143459" w:rsidRDefault="00143459" w:rsidP="00143459">
      <w:pPr>
        <w:spacing w:after="0" w:line="240" w:lineRule="auto"/>
        <w:contextualSpacing/>
        <w:jc w:val="both"/>
        <w:rPr>
          <w:rFonts w:ascii="Arial" w:eastAsia="Times New Roman" w:hAnsi="Arial" w:cs="Arial"/>
          <w:sz w:val="24"/>
          <w:szCs w:val="20"/>
          <w:u w:val="single"/>
          <w:lang w:val="en-GB"/>
        </w:rPr>
      </w:pPr>
      <w:r w:rsidRPr="00143459">
        <w:rPr>
          <w:rFonts w:ascii="Arial" w:eastAsia="Times New Roman" w:hAnsi="Arial" w:cs="Arial"/>
          <w:sz w:val="24"/>
          <w:szCs w:val="20"/>
          <w:u w:val="single"/>
          <w:lang w:val="en-GB"/>
        </w:rPr>
        <w:lastRenderedPageBreak/>
        <w:t>Events organised by other departments of the Council of Europe</w:t>
      </w:r>
      <w:r w:rsidR="00167949">
        <w:rPr>
          <w:rFonts w:ascii="Arial" w:eastAsia="Times New Roman" w:hAnsi="Arial" w:cs="Arial"/>
          <w:sz w:val="24"/>
          <w:szCs w:val="20"/>
          <w:u w:val="single"/>
          <w:lang w:val="en-GB"/>
        </w:rPr>
        <w:t>:</w:t>
      </w:r>
    </w:p>
    <w:p w:rsidR="006C4DA4" w:rsidRPr="006C4DA4" w:rsidRDefault="006C4DA4" w:rsidP="006C4DA4">
      <w:pPr>
        <w:spacing w:after="0" w:line="240" w:lineRule="auto"/>
        <w:rPr>
          <w:rFonts w:ascii="Arial" w:eastAsia="Times New Roman" w:hAnsi="Arial" w:cs="Arial"/>
          <w:sz w:val="24"/>
          <w:szCs w:val="20"/>
        </w:rPr>
      </w:pPr>
    </w:p>
    <w:p w:rsidR="006C4DA4" w:rsidRPr="006C4DA4" w:rsidRDefault="006C4DA4" w:rsidP="006C4DA4">
      <w:pPr>
        <w:numPr>
          <w:ilvl w:val="0"/>
          <w:numId w:val="1"/>
        </w:numPr>
        <w:spacing w:before="100" w:beforeAutospacing="1" w:after="0" w:afterAutospacing="1" w:line="240" w:lineRule="auto"/>
        <w:contextualSpacing/>
        <w:jc w:val="both"/>
        <w:rPr>
          <w:rFonts w:ascii="Arial" w:eastAsia="Times New Roman" w:hAnsi="Arial" w:cs="Times New Roman"/>
          <w:bCs/>
          <w:sz w:val="24"/>
          <w:szCs w:val="20"/>
          <w:lang w:val="en-GB"/>
        </w:rPr>
      </w:pPr>
      <w:r w:rsidRPr="006C4DA4">
        <w:rPr>
          <w:rFonts w:ascii="Arial" w:eastAsia="Times New Roman" w:hAnsi="Arial" w:cs="Times New Roman"/>
          <w:bCs/>
          <w:sz w:val="24"/>
          <w:szCs w:val="20"/>
          <w:lang w:val="en-GB"/>
        </w:rPr>
        <w:t>Strasbourg (France), 5 – 7 October 2016</w:t>
      </w:r>
    </w:p>
    <w:p w:rsidR="006C4DA4" w:rsidRPr="006C4DA4" w:rsidRDefault="006C4DA4" w:rsidP="006C4DA4">
      <w:pPr>
        <w:spacing w:after="0" w:line="240" w:lineRule="auto"/>
        <w:contextualSpacing/>
        <w:jc w:val="both"/>
        <w:rPr>
          <w:rFonts w:ascii="Arial" w:eastAsia="Times New Roman" w:hAnsi="Arial" w:cs="Times New Roman"/>
          <w:bCs/>
          <w:sz w:val="24"/>
          <w:szCs w:val="20"/>
          <w:lang w:val="en-GB"/>
        </w:rPr>
      </w:pPr>
      <w:r w:rsidRPr="006C4DA4">
        <w:rPr>
          <w:rFonts w:ascii="Arial" w:eastAsia="Times New Roman" w:hAnsi="Arial" w:cs="Times New Roman"/>
          <w:bCs/>
          <w:sz w:val="24"/>
          <w:szCs w:val="20"/>
        </w:rPr>
        <w:t>Ad hoc Committee of experts on the Rights of Persons with Disabilities (CAHDPH)</w:t>
      </w:r>
    </w:p>
    <w:p w:rsidR="006C4DA4" w:rsidRPr="006C4DA4" w:rsidRDefault="006C4DA4" w:rsidP="006C4DA4">
      <w:pPr>
        <w:spacing w:after="0" w:line="240" w:lineRule="auto"/>
        <w:contextualSpacing/>
        <w:jc w:val="both"/>
        <w:rPr>
          <w:rFonts w:ascii="Arial" w:eastAsia="Times New Roman" w:hAnsi="Arial" w:cs="Arial"/>
          <w:sz w:val="24"/>
          <w:szCs w:val="20"/>
        </w:rPr>
      </w:pPr>
      <w:r w:rsidRPr="006C4DA4">
        <w:rPr>
          <w:rFonts w:ascii="Arial" w:eastAsia="Times New Roman" w:hAnsi="Arial" w:cs="Arial"/>
          <w:sz w:val="24"/>
          <w:szCs w:val="20"/>
        </w:rPr>
        <w:t>E. CHEMLA</w:t>
      </w:r>
    </w:p>
    <w:p w:rsidR="006C4DA4" w:rsidRPr="006C4DA4" w:rsidRDefault="006C4DA4" w:rsidP="006C4DA4">
      <w:pPr>
        <w:spacing w:after="0" w:line="240" w:lineRule="auto"/>
        <w:contextualSpacing/>
        <w:jc w:val="both"/>
        <w:rPr>
          <w:rFonts w:ascii="Arial" w:eastAsia="Times New Roman" w:hAnsi="Arial" w:cs="Arial"/>
          <w:sz w:val="24"/>
          <w:szCs w:val="20"/>
        </w:rPr>
      </w:pPr>
    </w:p>
    <w:p w:rsidR="006C4DA4" w:rsidRPr="006C4DA4" w:rsidRDefault="006C4DA4" w:rsidP="006C4DA4">
      <w:pPr>
        <w:numPr>
          <w:ilvl w:val="0"/>
          <w:numId w:val="1"/>
        </w:numPr>
        <w:spacing w:before="100" w:beforeAutospacing="1" w:after="0" w:afterAutospacing="1" w:line="240" w:lineRule="auto"/>
        <w:contextualSpacing/>
        <w:jc w:val="both"/>
        <w:rPr>
          <w:rFonts w:ascii="Arial" w:eastAsia="Times New Roman" w:hAnsi="Arial" w:cs="Times New Roman"/>
          <w:bCs/>
          <w:sz w:val="24"/>
          <w:szCs w:val="20"/>
        </w:rPr>
      </w:pPr>
      <w:r w:rsidRPr="006C4DA4">
        <w:rPr>
          <w:rFonts w:ascii="Arial" w:eastAsia="Times New Roman" w:hAnsi="Arial" w:cs="Times New Roman"/>
          <w:bCs/>
          <w:sz w:val="24"/>
          <w:szCs w:val="20"/>
        </w:rPr>
        <w:t>Strasbourg (France), 17 October 2016</w:t>
      </w:r>
    </w:p>
    <w:p w:rsidR="006C4DA4" w:rsidRPr="006C4DA4" w:rsidRDefault="006C4DA4" w:rsidP="006C4DA4">
      <w:pPr>
        <w:spacing w:after="0" w:line="240" w:lineRule="auto"/>
        <w:contextualSpacing/>
        <w:jc w:val="both"/>
        <w:rPr>
          <w:rFonts w:ascii="Arial" w:eastAsia="Times New Roman" w:hAnsi="Arial" w:cs="Times New Roman"/>
          <w:bCs/>
          <w:sz w:val="24"/>
          <w:szCs w:val="20"/>
        </w:rPr>
      </w:pPr>
      <w:r w:rsidRPr="006C4DA4">
        <w:rPr>
          <w:rFonts w:ascii="Arial" w:eastAsia="Times New Roman" w:hAnsi="Arial" w:cs="Times New Roman"/>
          <w:bCs/>
          <w:sz w:val="24"/>
          <w:szCs w:val="20"/>
        </w:rPr>
        <w:t>International day for the eradication of poverty - Youth facing poverty and social exclusion in Europe: the civil society and its answers</w:t>
      </w:r>
    </w:p>
    <w:p w:rsidR="006C4DA4" w:rsidRPr="006C4DA4" w:rsidRDefault="006C4DA4" w:rsidP="006C4DA4">
      <w:pPr>
        <w:spacing w:after="0" w:line="240" w:lineRule="auto"/>
        <w:contextualSpacing/>
        <w:jc w:val="both"/>
        <w:rPr>
          <w:rFonts w:ascii="Arial" w:eastAsia="Times New Roman" w:hAnsi="Arial" w:cs="Times New Roman"/>
          <w:bCs/>
          <w:sz w:val="24"/>
          <w:szCs w:val="20"/>
        </w:rPr>
      </w:pPr>
      <w:r w:rsidRPr="006C4DA4">
        <w:rPr>
          <w:rFonts w:ascii="Arial" w:eastAsia="Times New Roman" w:hAnsi="Arial" w:cs="Times New Roman"/>
          <w:bCs/>
          <w:sz w:val="24"/>
          <w:szCs w:val="20"/>
        </w:rPr>
        <w:t>G. PALMISANO</w:t>
      </w:r>
    </w:p>
    <w:p w:rsidR="006C4DA4" w:rsidRPr="006C4DA4" w:rsidRDefault="006C4DA4" w:rsidP="006C4DA4">
      <w:pPr>
        <w:spacing w:after="0" w:line="240" w:lineRule="auto"/>
        <w:contextualSpacing/>
        <w:jc w:val="both"/>
        <w:rPr>
          <w:rFonts w:ascii="Arial" w:eastAsia="Times New Roman" w:hAnsi="Arial" w:cs="Arial"/>
          <w:sz w:val="24"/>
          <w:szCs w:val="20"/>
        </w:rPr>
      </w:pPr>
    </w:p>
    <w:p w:rsidR="006C4DA4" w:rsidRPr="006C4DA4" w:rsidRDefault="006C4DA4" w:rsidP="006C4DA4">
      <w:pPr>
        <w:numPr>
          <w:ilvl w:val="0"/>
          <w:numId w:val="1"/>
        </w:numPr>
        <w:spacing w:before="100" w:beforeAutospacing="1" w:after="0" w:afterAutospacing="1" w:line="240" w:lineRule="auto"/>
        <w:contextualSpacing/>
        <w:jc w:val="both"/>
        <w:rPr>
          <w:rFonts w:ascii="Arial" w:eastAsia="Times New Roman" w:hAnsi="Arial" w:cs="Times New Roman"/>
          <w:bCs/>
          <w:sz w:val="24"/>
          <w:szCs w:val="20"/>
          <w:lang w:val="en-GB"/>
        </w:rPr>
      </w:pPr>
      <w:r w:rsidRPr="006C4DA4">
        <w:rPr>
          <w:rFonts w:ascii="Arial" w:eastAsia="Times New Roman" w:hAnsi="Arial" w:cs="Times New Roman"/>
          <w:bCs/>
          <w:sz w:val="24"/>
          <w:szCs w:val="20"/>
          <w:lang w:val="en-GB"/>
        </w:rPr>
        <w:t>Strasbourg (France), 18 – 21 October 2016</w:t>
      </w:r>
    </w:p>
    <w:p w:rsidR="006C4DA4" w:rsidRPr="006C4DA4" w:rsidRDefault="006C4DA4" w:rsidP="006C4DA4">
      <w:pPr>
        <w:spacing w:after="0" w:line="240" w:lineRule="auto"/>
        <w:contextualSpacing/>
        <w:jc w:val="both"/>
        <w:rPr>
          <w:rFonts w:ascii="Arial" w:eastAsia="Times New Roman" w:hAnsi="Arial" w:cs="Arial"/>
          <w:sz w:val="24"/>
          <w:szCs w:val="20"/>
        </w:rPr>
      </w:pPr>
      <w:r w:rsidRPr="006C4DA4">
        <w:rPr>
          <w:rFonts w:ascii="Arial" w:eastAsia="Times New Roman" w:hAnsi="Arial" w:cs="Arial"/>
          <w:sz w:val="24"/>
          <w:szCs w:val="20"/>
        </w:rPr>
        <w:t>Congress of Regional and Local Authorities</w:t>
      </w:r>
    </w:p>
    <w:p w:rsidR="006C4DA4" w:rsidRPr="006C4DA4" w:rsidRDefault="006C4DA4" w:rsidP="006C4DA4">
      <w:pPr>
        <w:spacing w:after="0" w:line="240" w:lineRule="auto"/>
        <w:contextualSpacing/>
        <w:jc w:val="both"/>
        <w:rPr>
          <w:rFonts w:ascii="Arial" w:eastAsia="Times New Roman" w:hAnsi="Arial" w:cs="Arial"/>
          <w:sz w:val="24"/>
          <w:szCs w:val="20"/>
        </w:rPr>
      </w:pPr>
      <w:r w:rsidRPr="006C4DA4">
        <w:rPr>
          <w:rFonts w:ascii="Arial" w:eastAsia="Times New Roman" w:hAnsi="Arial" w:cs="Arial"/>
          <w:sz w:val="24"/>
          <w:szCs w:val="20"/>
        </w:rPr>
        <w:t>L. JIMENA QUESADA</w:t>
      </w:r>
    </w:p>
    <w:p w:rsidR="00111FC1" w:rsidRPr="00111FC1" w:rsidRDefault="00111FC1" w:rsidP="00111FC1">
      <w:pPr>
        <w:spacing w:after="0" w:line="240" w:lineRule="auto"/>
        <w:contextualSpacing/>
        <w:jc w:val="both"/>
        <w:rPr>
          <w:rFonts w:ascii="Arial" w:eastAsia="Times New Roman" w:hAnsi="Arial" w:cs="Arial"/>
          <w:sz w:val="24"/>
          <w:szCs w:val="20"/>
          <w:u w:val="single"/>
          <w:lang w:val="en-GB"/>
        </w:rPr>
      </w:pPr>
    </w:p>
    <w:p w:rsidR="002D3DFC" w:rsidRPr="002D3DFC" w:rsidRDefault="002D3DFC" w:rsidP="002D3DFC">
      <w:pPr>
        <w:numPr>
          <w:ilvl w:val="0"/>
          <w:numId w:val="1"/>
        </w:numPr>
        <w:spacing w:before="100" w:beforeAutospacing="1" w:after="0" w:afterAutospacing="1" w:line="240" w:lineRule="auto"/>
        <w:contextualSpacing/>
        <w:rPr>
          <w:rFonts w:ascii="Arial" w:eastAsia="Times New Roman" w:hAnsi="Arial" w:cs="Arial"/>
          <w:sz w:val="24"/>
          <w:szCs w:val="20"/>
          <w:lang w:val="en-GB"/>
        </w:rPr>
      </w:pPr>
      <w:r w:rsidRPr="002D3DFC">
        <w:rPr>
          <w:rFonts w:ascii="Arial" w:eastAsia="Times New Roman" w:hAnsi="Arial" w:cs="Arial"/>
          <w:sz w:val="24"/>
          <w:szCs w:val="20"/>
          <w:lang w:val="en-GB"/>
        </w:rPr>
        <w:t>Paris (France), 28 October 2016</w:t>
      </w:r>
    </w:p>
    <w:p w:rsidR="002D3DFC" w:rsidRPr="002D3DFC" w:rsidRDefault="002D3DFC" w:rsidP="002D3DFC">
      <w:pPr>
        <w:spacing w:after="0" w:line="240" w:lineRule="auto"/>
        <w:contextualSpacing/>
        <w:rPr>
          <w:rFonts w:ascii="Arial" w:eastAsia="Times New Roman" w:hAnsi="Arial" w:cs="Arial"/>
          <w:sz w:val="24"/>
          <w:szCs w:val="20"/>
          <w:lang w:val="en-GB"/>
        </w:rPr>
      </w:pPr>
      <w:r w:rsidRPr="002D3DFC">
        <w:rPr>
          <w:rFonts w:ascii="Arial" w:eastAsia="Times New Roman" w:hAnsi="Arial" w:cs="Arial"/>
          <w:sz w:val="24"/>
          <w:szCs w:val="20"/>
          <w:lang w:val="en-GB"/>
        </w:rPr>
        <w:t>Parliamentary Assembly seminar on “The right of children and young people to social, legal and economic protection” (under Articles 7 and 17 of the European Social Charter)</w:t>
      </w:r>
    </w:p>
    <w:p w:rsidR="002D3DFC" w:rsidRPr="002D3DFC" w:rsidRDefault="002D3DFC" w:rsidP="002D3DFC">
      <w:pPr>
        <w:spacing w:after="0" w:line="240" w:lineRule="auto"/>
        <w:rPr>
          <w:rFonts w:ascii="Arial" w:eastAsia="Times New Roman" w:hAnsi="Arial" w:cs="Arial"/>
          <w:sz w:val="24"/>
          <w:szCs w:val="20"/>
        </w:rPr>
      </w:pPr>
      <w:r w:rsidRPr="002D3DFC">
        <w:rPr>
          <w:rFonts w:ascii="Arial" w:eastAsia="Times New Roman" w:hAnsi="Arial" w:cs="Arial"/>
          <w:sz w:val="24"/>
          <w:szCs w:val="20"/>
        </w:rPr>
        <w:t xml:space="preserve">G. PALMISANO, </w:t>
      </w:r>
      <w:r w:rsidRPr="002D3DFC">
        <w:rPr>
          <w:rFonts w:ascii="Arial" w:eastAsiaTheme="minorEastAsia" w:hAnsi="Arial" w:cs="Arial"/>
          <w:sz w:val="24"/>
          <w:szCs w:val="24"/>
        </w:rPr>
        <w:t xml:space="preserve">E. CHEMLA, </w:t>
      </w:r>
      <w:r w:rsidRPr="002D3DFC">
        <w:rPr>
          <w:rFonts w:ascii="Arial" w:eastAsia="Times New Roman" w:hAnsi="Arial" w:cs="Arial"/>
          <w:sz w:val="24"/>
          <w:szCs w:val="20"/>
        </w:rPr>
        <w:t>D. WISNIEWSKA-CAZALS</w:t>
      </w:r>
    </w:p>
    <w:p w:rsidR="002D3DFC" w:rsidRPr="002D3DFC" w:rsidRDefault="002D3DFC" w:rsidP="002D3DFC">
      <w:pPr>
        <w:spacing w:after="0" w:line="240" w:lineRule="auto"/>
        <w:contextualSpacing/>
        <w:jc w:val="both"/>
        <w:rPr>
          <w:rFonts w:ascii="Arial" w:eastAsia="Times New Roman" w:hAnsi="Arial" w:cs="Arial"/>
          <w:sz w:val="24"/>
          <w:szCs w:val="24"/>
        </w:rPr>
      </w:pPr>
    </w:p>
    <w:p w:rsidR="002D3DFC" w:rsidRPr="002D3DFC" w:rsidRDefault="002D3DFC" w:rsidP="002D3DFC">
      <w:pPr>
        <w:numPr>
          <w:ilvl w:val="0"/>
          <w:numId w:val="1"/>
        </w:numPr>
        <w:spacing w:before="100" w:beforeAutospacing="1" w:after="0" w:afterAutospacing="1" w:line="240" w:lineRule="auto"/>
        <w:contextualSpacing/>
        <w:jc w:val="both"/>
        <w:rPr>
          <w:rFonts w:ascii="Arial" w:eastAsia="Times New Roman" w:hAnsi="Arial" w:cs="Arial"/>
          <w:sz w:val="24"/>
          <w:szCs w:val="20"/>
          <w:lang w:val="en-GB"/>
        </w:rPr>
      </w:pPr>
      <w:r w:rsidRPr="002D3DFC">
        <w:rPr>
          <w:rFonts w:ascii="Arial" w:eastAsia="Times New Roman" w:hAnsi="Arial" w:cs="Arial"/>
          <w:sz w:val="24"/>
          <w:szCs w:val="20"/>
          <w:lang w:val="en-GB"/>
        </w:rPr>
        <w:t>Strasbourg (France), 15 November 2016</w:t>
      </w:r>
    </w:p>
    <w:p w:rsidR="002D3DFC" w:rsidRPr="002D3DFC" w:rsidRDefault="002D3DFC" w:rsidP="002D3DFC">
      <w:pPr>
        <w:spacing w:after="0" w:line="240" w:lineRule="auto"/>
        <w:jc w:val="both"/>
        <w:rPr>
          <w:rFonts w:ascii="Arial" w:eastAsiaTheme="minorEastAsia" w:hAnsi="Arial" w:cs="Arial"/>
          <w:sz w:val="24"/>
          <w:szCs w:val="24"/>
        </w:rPr>
      </w:pPr>
      <w:r w:rsidRPr="002D3DFC">
        <w:rPr>
          <w:rFonts w:ascii="Arial" w:eastAsiaTheme="minorEastAsia" w:hAnsi="Arial" w:cs="Arial"/>
          <w:sz w:val="24"/>
          <w:szCs w:val="24"/>
        </w:rPr>
        <w:t xml:space="preserve">Gender Equality Commission, Brainstorming meeting to draft a CM recommendation to combat sexism </w:t>
      </w:r>
    </w:p>
    <w:p w:rsidR="002D3DFC" w:rsidRPr="002D3DFC" w:rsidRDefault="002D3DFC" w:rsidP="002D3DFC">
      <w:pPr>
        <w:spacing w:after="0" w:line="240" w:lineRule="auto"/>
        <w:jc w:val="both"/>
        <w:rPr>
          <w:rFonts w:ascii="Arial" w:eastAsiaTheme="minorEastAsia" w:hAnsi="Arial" w:cs="Arial"/>
          <w:sz w:val="24"/>
          <w:szCs w:val="24"/>
          <w:lang w:val="fr-FR"/>
        </w:rPr>
      </w:pPr>
      <w:r w:rsidRPr="002D3DFC">
        <w:rPr>
          <w:rFonts w:ascii="Arial" w:eastAsiaTheme="minorEastAsia" w:hAnsi="Arial" w:cs="Arial"/>
          <w:sz w:val="24"/>
          <w:szCs w:val="24"/>
          <w:lang w:val="fr-FR"/>
        </w:rPr>
        <w:t>E. MALAGONI</w:t>
      </w:r>
    </w:p>
    <w:p w:rsidR="002D3DFC" w:rsidRPr="002D3DFC" w:rsidRDefault="002D3DFC" w:rsidP="002D3DFC">
      <w:pPr>
        <w:spacing w:after="0" w:line="240" w:lineRule="auto"/>
        <w:jc w:val="both"/>
        <w:rPr>
          <w:rFonts w:ascii="Arial" w:eastAsiaTheme="minorEastAsia" w:hAnsi="Arial" w:cs="Arial"/>
          <w:sz w:val="24"/>
          <w:szCs w:val="24"/>
          <w:lang w:val="fr-FR"/>
        </w:rPr>
      </w:pPr>
    </w:p>
    <w:p w:rsidR="002D3DFC" w:rsidRPr="002D3DFC" w:rsidRDefault="002D3DFC" w:rsidP="002D3DFC">
      <w:pPr>
        <w:numPr>
          <w:ilvl w:val="0"/>
          <w:numId w:val="1"/>
        </w:numPr>
        <w:spacing w:before="100" w:beforeAutospacing="1" w:after="0" w:afterAutospacing="1" w:line="240" w:lineRule="auto"/>
        <w:contextualSpacing/>
        <w:jc w:val="both"/>
        <w:rPr>
          <w:rFonts w:ascii="Arial" w:eastAsia="Times New Roman" w:hAnsi="Arial" w:cs="Arial"/>
          <w:sz w:val="24"/>
          <w:szCs w:val="20"/>
          <w:lang w:val="fr-FR"/>
        </w:rPr>
      </w:pPr>
      <w:r w:rsidRPr="002D3DFC">
        <w:rPr>
          <w:rFonts w:ascii="Arial" w:eastAsia="Times New Roman" w:hAnsi="Arial" w:cs="Arial"/>
          <w:sz w:val="24"/>
          <w:szCs w:val="20"/>
          <w:lang w:val="en-GB"/>
        </w:rPr>
        <w:t>Strasbourg (France), 15 November 2016</w:t>
      </w:r>
    </w:p>
    <w:p w:rsidR="002D3DFC" w:rsidRPr="002D3DFC" w:rsidRDefault="002D3DFC" w:rsidP="002D3DFC">
      <w:pPr>
        <w:tabs>
          <w:tab w:val="left" w:pos="1277"/>
        </w:tabs>
        <w:spacing w:after="0" w:line="240" w:lineRule="auto"/>
        <w:contextualSpacing/>
        <w:jc w:val="both"/>
        <w:rPr>
          <w:rFonts w:ascii="Arial" w:eastAsia="Times New Roman" w:hAnsi="Arial" w:cs="Arial"/>
          <w:sz w:val="24"/>
          <w:szCs w:val="24"/>
        </w:rPr>
      </w:pPr>
      <w:r w:rsidRPr="002D3DFC">
        <w:rPr>
          <w:rFonts w:ascii="Arial" w:eastAsia="Times New Roman" w:hAnsi="Arial" w:cs="Arial"/>
          <w:sz w:val="24"/>
          <w:szCs w:val="24"/>
        </w:rPr>
        <w:t>Presentation of the Charter to the judges and prosecutors of the Republic of Belarus and representatives of Belarusian State University</w:t>
      </w:r>
    </w:p>
    <w:p w:rsidR="002D3DFC" w:rsidRPr="002D3DFC" w:rsidRDefault="002D3DFC" w:rsidP="002D3DFC">
      <w:pPr>
        <w:tabs>
          <w:tab w:val="left" w:pos="1277"/>
        </w:tabs>
        <w:spacing w:after="0" w:line="240" w:lineRule="auto"/>
        <w:contextualSpacing/>
        <w:jc w:val="both"/>
        <w:rPr>
          <w:rFonts w:ascii="Arial" w:eastAsia="Times New Roman" w:hAnsi="Arial" w:cs="Arial"/>
          <w:sz w:val="24"/>
          <w:szCs w:val="24"/>
        </w:rPr>
      </w:pPr>
      <w:r w:rsidRPr="002D3DFC">
        <w:rPr>
          <w:rFonts w:ascii="Arial" w:eastAsia="Times New Roman" w:hAnsi="Arial" w:cs="Arial"/>
          <w:sz w:val="24"/>
          <w:szCs w:val="24"/>
        </w:rPr>
        <w:t>H. KRISTENSEN</w:t>
      </w:r>
    </w:p>
    <w:p w:rsidR="00111FC1" w:rsidRPr="00111FC1" w:rsidRDefault="00111FC1" w:rsidP="00111FC1">
      <w:pPr>
        <w:spacing w:after="0" w:line="240" w:lineRule="auto"/>
        <w:contextualSpacing/>
        <w:jc w:val="both"/>
        <w:rPr>
          <w:rFonts w:ascii="Arial" w:eastAsia="Times New Roman" w:hAnsi="Arial" w:cs="Arial"/>
          <w:sz w:val="24"/>
          <w:szCs w:val="24"/>
        </w:rPr>
      </w:pPr>
    </w:p>
    <w:p w:rsidR="00111FC1" w:rsidRPr="00111FC1" w:rsidRDefault="00111FC1" w:rsidP="00111FC1">
      <w:pPr>
        <w:numPr>
          <w:ilvl w:val="0"/>
          <w:numId w:val="1"/>
        </w:numPr>
        <w:spacing w:after="0" w:line="240" w:lineRule="auto"/>
        <w:contextualSpacing/>
        <w:jc w:val="both"/>
        <w:rPr>
          <w:rFonts w:ascii="Arial" w:eastAsia="Times New Roman" w:hAnsi="Arial" w:cs="Arial"/>
          <w:sz w:val="24"/>
          <w:szCs w:val="24"/>
        </w:rPr>
      </w:pPr>
      <w:r w:rsidRPr="00111FC1">
        <w:rPr>
          <w:rFonts w:ascii="Arial" w:eastAsia="Times New Roman" w:hAnsi="Arial" w:cs="Arial"/>
          <w:sz w:val="24"/>
          <w:szCs w:val="24"/>
        </w:rPr>
        <w:t>Strasbourg (France), 13 January 2017</w:t>
      </w:r>
    </w:p>
    <w:p w:rsidR="00111FC1" w:rsidRPr="00111FC1" w:rsidRDefault="00111FC1" w:rsidP="00111FC1">
      <w:pPr>
        <w:spacing w:after="0" w:line="240" w:lineRule="auto"/>
        <w:contextualSpacing/>
        <w:jc w:val="both"/>
        <w:rPr>
          <w:rFonts w:ascii="Arial" w:eastAsia="Times New Roman" w:hAnsi="Arial" w:cs="Arial"/>
          <w:sz w:val="24"/>
          <w:szCs w:val="24"/>
        </w:rPr>
      </w:pPr>
      <w:r w:rsidRPr="00111FC1">
        <w:rPr>
          <w:rFonts w:ascii="Arial" w:eastAsia="Times New Roman" w:hAnsi="Arial" w:cs="Arial"/>
          <w:sz w:val="24"/>
          <w:szCs w:val="24"/>
        </w:rPr>
        <w:t>Presentation of the European Social Charter to Ukrainian officials in the framework of the CoE project on “Strengthening the human rights of Internally Displaced Persons in Ukraine”</w:t>
      </w:r>
    </w:p>
    <w:p w:rsidR="00111FC1" w:rsidRPr="00111FC1" w:rsidRDefault="00111FC1" w:rsidP="00111FC1">
      <w:pPr>
        <w:spacing w:after="0" w:line="240" w:lineRule="auto"/>
        <w:contextualSpacing/>
        <w:jc w:val="both"/>
        <w:rPr>
          <w:rFonts w:ascii="Arial" w:eastAsia="Times New Roman" w:hAnsi="Arial" w:cs="Arial"/>
          <w:sz w:val="24"/>
          <w:szCs w:val="24"/>
        </w:rPr>
      </w:pPr>
      <w:r w:rsidRPr="00111FC1">
        <w:rPr>
          <w:rFonts w:ascii="Arial" w:eastAsia="Times New Roman" w:hAnsi="Arial" w:cs="Arial"/>
          <w:sz w:val="24"/>
          <w:szCs w:val="24"/>
        </w:rPr>
        <w:t>R. BRILLAT, H. KRISTENSEN</w:t>
      </w:r>
    </w:p>
    <w:p w:rsidR="00143459" w:rsidRPr="00143459" w:rsidRDefault="00143459" w:rsidP="00143459">
      <w:pPr>
        <w:spacing w:after="0" w:line="240" w:lineRule="auto"/>
        <w:contextualSpacing/>
        <w:jc w:val="both"/>
        <w:rPr>
          <w:rFonts w:ascii="Arial" w:eastAsia="Times New Roman" w:hAnsi="Arial" w:cs="Arial"/>
          <w:sz w:val="24"/>
          <w:szCs w:val="24"/>
        </w:rPr>
      </w:pPr>
    </w:p>
    <w:p w:rsidR="00143459" w:rsidRPr="00143459" w:rsidRDefault="00143459" w:rsidP="00143459">
      <w:pPr>
        <w:numPr>
          <w:ilvl w:val="0"/>
          <w:numId w:val="1"/>
        </w:numPr>
        <w:spacing w:before="100" w:beforeAutospacing="1" w:after="0" w:afterAutospacing="1" w:line="240" w:lineRule="auto"/>
        <w:contextualSpacing/>
        <w:jc w:val="both"/>
        <w:rPr>
          <w:rFonts w:ascii="Arial" w:eastAsia="Times New Roman" w:hAnsi="Arial" w:cs="Arial"/>
          <w:sz w:val="24"/>
          <w:szCs w:val="20"/>
        </w:rPr>
      </w:pPr>
      <w:r w:rsidRPr="00143459">
        <w:rPr>
          <w:rFonts w:ascii="Arial" w:eastAsia="Times New Roman" w:hAnsi="Arial" w:cs="Arial"/>
          <w:sz w:val="24"/>
          <w:szCs w:val="20"/>
        </w:rPr>
        <w:t>Strasbourg (France), 25 January 2017</w:t>
      </w:r>
    </w:p>
    <w:p w:rsidR="00143459" w:rsidRPr="00143459" w:rsidRDefault="00143459" w:rsidP="00143459">
      <w:pPr>
        <w:spacing w:after="0" w:line="240" w:lineRule="auto"/>
        <w:contextualSpacing/>
        <w:jc w:val="both"/>
        <w:rPr>
          <w:rFonts w:ascii="Arial" w:eastAsia="Times New Roman" w:hAnsi="Arial" w:cs="Arial"/>
          <w:sz w:val="24"/>
          <w:szCs w:val="20"/>
        </w:rPr>
      </w:pPr>
      <w:r w:rsidRPr="00143459">
        <w:rPr>
          <w:rFonts w:ascii="Arial" w:eastAsia="Times New Roman" w:hAnsi="Arial" w:cs="Arial"/>
          <w:sz w:val="24"/>
          <w:szCs w:val="20"/>
        </w:rPr>
        <w:t>Presentation of the Charter to a group of lawyers from Kosovo</w:t>
      </w:r>
      <w:r w:rsidRPr="00143459">
        <w:rPr>
          <w:rFonts w:ascii="Arial" w:eastAsia="Times New Roman" w:hAnsi="Arial" w:cs="Arial"/>
          <w:sz w:val="24"/>
          <w:szCs w:val="20"/>
          <w:vertAlign w:val="superscript"/>
        </w:rPr>
        <w:footnoteReference w:customMarkFollows="1" w:id="1"/>
        <w:sym w:font="Symbol" w:char="F02A"/>
      </w:r>
    </w:p>
    <w:p w:rsidR="00143459" w:rsidRPr="00143459" w:rsidRDefault="00143459" w:rsidP="00143459">
      <w:pPr>
        <w:spacing w:after="0" w:line="240" w:lineRule="auto"/>
        <w:contextualSpacing/>
        <w:jc w:val="both"/>
        <w:rPr>
          <w:rFonts w:ascii="Arial" w:eastAsia="Times New Roman" w:hAnsi="Arial" w:cs="Arial"/>
          <w:sz w:val="24"/>
          <w:szCs w:val="20"/>
        </w:rPr>
      </w:pPr>
      <w:r w:rsidRPr="00143459">
        <w:rPr>
          <w:rFonts w:ascii="Arial" w:eastAsia="Times New Roman" w:hAnsi="Arial" w:cs="Arial"/>
          <w:sz w:val="24"/>
          <w:szCs w:val="20"/>
        </w:rPr>
        <w:t>O. KUMBARO-BIANKU</w:t>
      </w:r>
    </w:p>
    <w:p w:rsidR="00143459" w:rsidRPr="00143459" w:rsidRDefault="00143459" w:rsidP="00143459">
      <w:pPr>
        <w:tabs>
          <w:tab w:val="left" w:pos="1277"/>
        </w:tabs>
        <w:spacing w:after="0" w:line="240" w:lineRule="auto"/>
        <w:contextualSpacing/>
        <w:jc w:val="both"/>
        <w:rPr>
          <w:rFonts w:ascii="Arial" w:eastAsia="Times New Roman" w:hAnsi="Arial" w:cs="Arial"/>
          <w:bCs/>
          <w:sz w:val="24"/>
          <w:szCs w:val="20"/>
        </w:rPr>
      </w:pPr>
    </w:p>
    <w:p w:rsidR="00143459" w:rsidRPr="00143459" w:rsidRDefault="00143459" w:rsidP="00143459">
      <w:pPr>
        <w:numPr>
          <w:ilvl w:val="0"/>
          <w:numId w:val="1"/>
        </w:numPr>
        <w:tabs>
          <w:tab w:val="left" w:pos="1277"/>
        </w:tabs>
        <w:spacing w:before="100" w:beforeAutospacing="1" w:after="0" w:afterAutospacing="1" w:line="240" w:lineRule="auto"/>
        <w:contextualSpacing/>
        <w:jc w:val="both"/>
        <w:rPr>
          <w:rFonts w:ascii="Arial" w:eastAsia="Times New Roman" w:hAnsi="Arial" w:cs="Arial"/>
          <w:bCs/>
          <w:sz w:val="24"/>
          <w:szCs w:val="20"/>
        </w:rPr>
      </w:pPr>
      <w:r w:rsidRPr="00143459">
        <w:rPr>
          <w:rFonts w:ascii="Arial" w:eastAsia="Times New Roman" w:hAnsi="Arial" w:cs="Arial"/>
          <w:bCs/>
          <w:sz w:val="24"/>
          <w:szCs w:val="20"/>
        </w:rPr>
        <w:t>Strasbourg (France), 31 January 2017</w:t>
      </w:r>
    </w:p>
    <w:p w:rsidR="008858F5" w:rsidRPr="00143459" w:rsidRDefault="00143459" w:rsidP="00143459">
      <w:pPr>
        <w:tabs>
          <w:tab w:val="left" w:pos="1277"/>
        </w:tabs>
        <w:spacing w:after="0" w:line="240" w:lineRule="auto"/>
        <w:contextualSpacing/>
        <w:jc w:val="both"/>
        <w:rPr>
          <w:rFonts w:ascii="Arial" w:eastAsia="Times New Roman" w:hAnsi="Arial" w:cs="Arial"/>
          <w:bCs/>
          <w:sz w:val="24"/>
          <w:szCs w:val="20"/>
        </w:rPr>
      </w:pPr>
      <w:r w:rsidRPr="00143459">
        <w:rPr>
          <w:rFonts w:ascii="Arial" w:eastAsia="Times New Roman" w:hAnsi="Arial" w:cs="Arial"/>
          <w:bCs/>
          <w:sz w:val="24"/>
          <w:szCs w:val="20"/>
        </w:rPr>
        <w:t>CoE-OHCHR inter-secretariat coordination meeting</w:t>
      </w:r>
    </w:p>
    <w:p w:rsidR="00143459" w:rsidRPr="00143459" w:rsidRDefault="00143459" w:rsidP="00143459">
      <w:pPr>
        <w:spacing w:after="0" w:line="240" w:lineRule="auto"/>
        <w:contextualSpacing/>
        <w:jc w:val="both"/>
        <w:rPr>
          <w:rFonts w:ascii="Arial" w:eastAsia="Times New Roman" w:hAnsi="Arial" w:cs="Arial"/>
          <w:bCs/>
          <w:sz w:val="24"/>
          <w:szCs w:val="20"/>
        </w:rPr>
      </w:pPr>
      <w:r w:rsidRPr="00143459">
        <w:rPr>
          <w:rFonts w:ascii="Arial" w:eastAsia="Times New Roman" w:hAnsi="Arial" w:cs="Arial"/>
          <w:bCs/>
          <w:sz w:val="24"/>
          <w:szCs w:val="20"/>
        </w:rPr>
        <w:t>N. CASEY</w:t>
      </w:r>
    </w:p>
    <w:p w:rsidR="008858F5" w:rsidRDefault="008858F5" w:rsidP="00143459">
      <w:pPr>
        <w:spacing w:after="0" w:line="240" w:lineRule="auto"/>
        <w:contextualSpacing/>
        <w:jc w:val="both"/>
        <w:rPr>
          <w:rFonts w:ascii="Arial" w:eastAsia="Times New Roman" w:hAnsi="Arial" w:cs="Arial"/>
          <w:bCs/>
          <w:sz w:val="24"/>
          <w:szCs w:val="20"/>
          <w:u w:val="single"/>
        </w:rPr>
      </w:pPr>
    </w:p>
    <w:p w:rsidR="00ED7B6B" w:rsidRDefault="00ED7B6B" w:rsidP="00C5507F">
      <w:pPr>
        <w:pStyle w:val="ListParagraph"/>
        <w:numPr>
          <w:ilvl w:val="0"/>
          <w:numId w:val="1"/>
        </w:numPr>
        <w:jc w:val="both"/>
        <w:rPr>
          <w:rFonts w:cs="Arial"/>
          <w:bCs/>
        </w:rPr>
      </w:pPr>
      <w:r>
        <w:rPr>
          <w:rFonts w:cs="Arial"/>
          <w:bCs/>
        </w:rPr>
        <w:t>Strasbourg (France) 17 March 2017</w:t>
      </w:r>
    </w:p>
    <w:p w:rsidR="00ED7B6B" w:rsidRDefault="00ED7B6B" w:rsidP="00C5507F">
      <w:pPr>
        <w:spacing w:after="0" w:line="240" w:lineRule="auto"/>
        <w:jc w:val="both"/>
        <w:rPr>
          <w:rFonts w:ascii="Arial" w:hAnsi="Arial" w:cs="Arial"/>
          <w:bCs/>
        </w:rPr>
      </w:pPr>
      <w:r w:rsidRPr="00ED7B6B">
        <w:rPr>
          <w:rFonts w:ascii="Arial" w:hAnsi="Arial" w:cs="Arial"/>
          <w:bCs/>
        </w:rPr>
        <w:t>Lanzarote Committee Meeting</w:t>
      </w:r>
    </w:p>
    <w:p w:rsidR="00ED7B6B" w:rsidRDefault="003155DF" w:rsidP="00C5507F">
      <w:pPr>
        <w:spacing w:after="0" w:line="240" w:lineRule="auto"/>
        <w:contextualSpacing/>
        <w:jc w:val="both"/>
        <w:rPr>
          <w:rFonts w:ascii="Arial" w:hAnsi="Arial" w:cs="Arial"/>
          <w:bCs/>
        </w:rPr>
      </w:pPr>
      <w:r>
        <w:rPr>
          <w:rFonts w:ascii="Arial" w:hAnsi="Arial" w:cs="Arial"/>
          <w:bCs/>
        </w:rPr>
        <w:t>K.</w:t>
      </w:r>
      <w:r w:rsidRPr="003155DF">
        <w:rPr>
          <w:rFonts w:ascii="Arial" w:hAnsi="Arial" w:cs="Arial"/>
          <w:bCs/>
        </w:rPr>
        <w:t xml:space="preserve"> K</w:t>
      </w:r>
      <w:r>
        <w:rPr>
          <w:rFonts w:ascii="Arial" w:hAnsi="Arial" w:cs="Arial"/>
          <w:bCs/>
        </w:rPr>
        <w:t>IRINCIC</w:t>
      </w:r>
      <w:r w:rsidRPr="003155DF">
        <w:rPr>
          <w:rFonts w:ascii="Arial" w:hAnsi="Arial" w:cs="Arial"/>
          <w:bCs/>
        </w:rPr>
        <w:t xml:space="preserve"> </w:t>
      </w:r>
      <w:r>
        <w:rPr>
          <w:rFonts w:ascii="Arial" w:hAnsi="Arial" w:cs="Arial"/>
          <w:bCs/>
        </w:rPr>
        <w:t>ANDRITSOU</w:t>
      </w:r>
    </w:p>
    <w:p w:rsidR="003155DF" w:rsidRDefault="003155DF" w:rsidP="00143459">
      <w:pPr>
        <w:spacing w:after="0" w:line="240" w:lineRule="auto"/>
        <w:contextualSpacing/>
        <w:jc w:val="both"/>
        <w:rPr>
          <w:rFonts w:ascii="Arial" w:hAnsi="Arial" w:cs="Arial"/>
          <w:bCs/>
        </w:rPr>
      </w:pPr>
    </w:p>
    <w:p w:rsidR="00C5507F" w:rsidRDefault="00C5507F">
      <w:pPr>
        <w:rPr>
          <w:rFonts w:ascii="Arial" w:eastAsia="Times New Roman" w:hAnsi="Arial" w:cs="Arial"/>
          <w:bCs/>
          <w:sz w:val="24"/>
          <w:szCs w:val="20"/>
          <w:lang w:val="en-GB"/>
        </w:rPr>
      </w:pPr>
      <w:r>
        <w:rPr>
          <w:rFonts w:cs="Arial"/>
          <w:bCs/>
        </w:rPr>
        <w:br w:type="page"/>
      </w:r>
    </w:p>
    <w:p w:rsidR="003155DF" w:rsidRDefault="00353FC4" w:rsidP="00C5507F">
      <w:pPr>
        <w:pStyle w:val="ListParagraph"/>
        <w:numPr>
          <w:ilvl w:val="0"/>
          <w:numId w:val="1"/>
        </w:numPr>
        <w:jc w:val="both"/>
        <w:rPr>
          <w:rFonts w:cs="Arial"/>
          <w:bCs/>
        </w:rPr>
      </w:pPr>
      <w:r w:rsidRPr="00353FC4">
        <w:rPr>
          <w:rFonts w:cs="Arial"/>
          <w:bCs/>
        </w:rPr>
        <w:lastRenderedPageBreak/>
        <w:t>Nicosia</w:t>
      </w:r>
      <w:r>
        <w:rPr>
          <w:rFonts w:cs="Arial"/>
          <w:bCs/>
        </w:rPr>
        <w:t xml:space="preserve"> (Cyprus) 27-28 March 2017</w:t>
      </w:r>
    </w:p>
    <w:p w:rsidR="00353FC4" w:rsidRDefault="00353FC4" w:rsidP="00C5507F">
      <w:pPr>
        <w:spacing w:after="0" w:line="240" w:lineRule="auto"/>
        <w:jc w:val="both"/>
        <w:rPr>
          <w:rFonts w:ascii="Arial" w:hAnsi="Arial" w:cs="Arial"/>
          <w:bCs/>
        </w:rPr>
      </w:pPr>
      <w:r w:rsidRPr="00353FC4">
        <w:rPr>
          <w:rFonts w:ascii="Arial" w:hAnsi="Arial" w:cs="Arial"/>
          <w:bCs/>
        </w:rPr>
        <w:t>Conference “Human Rights: a reality for all”, organised by the Council of Europe in co-operation with the Ministry of Labour, Welfare and Social Insurance of the Republic of Cyprus</w:t>
      </w:r>
    </w:p>
    <w:p w:rsidR="00353FC4" w:rsidRPr="00353FC4" w:rsidRDefault="008C1EA5" w:rsidP="00C5507F">
      <w:pPr>
        <w:spacing w:after="0" w:line="240" w:lineRule="auto"/>
        <w:jc w:val="both"/>
        <w:rPr>
          <w:rFonts w:ascii="Arial" w:hAnsi="Arial" w:cs="Arial"/>
          <w:bCs/>
        </w:rPr>
      </w:pPr>
      <w:r>
        <w:rPr>
          <w:rFonts w:ascii="Arial" w:hAnsi="Arial" w:cs="Arial"/>
          <w:bCs/>
        </w:rPr>
        <w:t>J. FABER</w:t>
      </w:r>
    </w:p>
    <w:p w:rsidR="00C5507F" w:rsidRDefault="00C5507F" w:rsidP="00143459">
      <w:pPr>
        <w:spacing w:after="0" w:line="240" w:lineRule="auto"/>
        <w:contextualSpacing/>
        <w:jc w:val="both"/>
        <w:rPr>
          <w:rFonts w:ascii="Arial" w:eastAsia="Times New Roman" w:hAnsi="Arial" w:cs="Arial"/>
          <w:bCs/>
          <w:sz w:val="24"/>
          <w:szCs w:val="20"/>
          <w:u w:val="single"/>
        </w:rPr>
      </w:pPr>
    </w:p>
    <w:p w:rsidR="00143459" w:rsidRDefault="00143459" w:rsidP="00143459">
      <w:pPr>
        <w:spacing w:after="0" w:line="240" w:lineRule="auto"/>
        <w:contextualSpacing/>
        <w:jc w:val="both"/>
        <w:rPr>
          <w:rFonts w:ascii="Arial" w:eastAsia="Times New Roman" w:hAnsi="Arial" w:cs="Arial"/>
          <w:bCs/>
          <w:sz w:val="24"/>
          <w:szCs w:val="20"/>
          <w:u w:val="single"/>
        </w:rPr>
      </w:pPr>
      <w:r w:rsidRPr="00143459">
        <w:rPr>
          <w:rFonts w:ascii="Arial" w:eastAsia="Times New Roman" w:hAnsi="Arial" w:cs="Arial"/>
          <w:bCs/>
          <w:sz w:val="24"/>
          <w:szCs w:val="20"/>
          <w:u w:val="single"/>
        </w:rPr>
        <w:t>Events organised by Universities</w:t>
      </w:r>
      <w:r w:rsidR="00167949">
        <w:rPr>
          <w:rFonts w:ascii="Arial" w:eastAsia="Times New Roman" w:hAnsi="Arial" w:cs="Arial"/>
          <w:bCs/>
          <w:sz w:val="24"/>
          <w:szCs w:val="20"/>
          <w:u w:val="single"/>
        </w:rPr>
        <w:t>:</w:t>
      </w:r>
    </w:p>
    <w:p w:rsidR="008858F5" w:rsidRDefault="008858F5" w:rsidP="00143459">
      <w:pPr>
        <w:spacing w:after="0" w:line="240" w:lineRule="auto"/>
        <w:contextualSpacing/>
        <w:jc w:val="both"/>
        <w:rPr>
          <w:rFonts w:ascii="Arial" w:eastAsia="Times New Roman" w:hAnsi="Arial" w:cs="Arial"/>
          <w:bCs/>
          <w:sz w:val="24"/>
          <w:szCs w:val="20"/>
          <w:u w:val="single"/>
        </w:rPr>
      </w:pPr>
    </w:p>
    <w:p w:rsidR="000B49ED" w:rsidRDefault="000B49ED" w:rsidP="000B49ED">
      <w:pPr>
        <w:pStyle w:val="ListParagraph"/>
        <w:numPr>
          <w:ilvl w:val="0"/>
          <w:numId w:val="1"/>
        </w:numPr>
        <w:jc w:val="both"/>
        <w:rPr>
          <w:rFonts w:cs="Arial"/>
          <w:szCs w:val="24"/>
        </w:rPr>
      </w:pPr>
      <w:r>
        <w:rPr>
          <w:rFonts w:cs="Arial"/>
          <w:szCs w:val="24"/>
        </w:rPr>
        <w:t>Paris (France), 13-14 October 2016</w:t>
      </w:r>
    </w:p>
    <w:p w:rsidR="000B49ED" w:rsidRDefault="000B49ED" w:rsidP="000B49ED">
      <w:pPr>
        <w:pStyle w:val="ListParagraph"/>
        <w:ind w:left="0"/>
        <w:jc w:val="both"/>
        <w:rPr>
          <w:rFonts w:cs="Arial"/>
          <w:szCs w:val="24"/>
          <w:lang w:val="en-US"/>
        </w:rPr>
      </w:pPr>
      <w:r>
        <w:rPr>
          <w:rFonts w:cs="Arial"/>
          <w:szCs w:val="24"/>
        </w:rPr>
        <w:t xml:space="preserve">French section of the Academic network of the Social Charter and Social Rights, international Colloquy </w:t>
      </w:r>
      <w:r w:rsidRPr="00911BC7">
        <w:rPr>
          <w:rFonts w:cs="Arial"/>
          <w:szCs w:val="24"/>
        </w:rPr>
        <w:t>“</w:t>
      </w:r>
      <w:r w:rsidRPr="00911BC7">
        <w:rPr>
          <w:rFonts w:cs="Arial"/>
          <w:bCs/>
          <w:lang w:val="en-US"/>
        </w:rPr>
        <w:t>Economic crisis and social rights:</w:t>
      </w:r>
      <w:r>
        <w:rPr>
          <w:rFonts w:cs="Arial"/>
          <w:b/>
          <w:bCs/>
          <w:lang w:val="en-US"/>
        </w:rPr>
        <w:t xml:space="preserve"> </w:t>
      </w:r>
      <w:r w:rsidRPr="00911BC7">
        <w:rPr>
          <w:rFonts w:cs="Arial"/>
          <w:szCs w:val="24"/>
          <w:lang w:val="en-US"/>
        </w:rPr>
        <w:t>a weakened standard of protection?</w:t>
      </w:r>
      <w:r>
        <w:rPr>
          <w:rFonts w:cs="Arial"/>
          <w:szCs w:val="24"/>
          <w:lang w:val="en-US"/>
        </w:rPr>
        <w:t>”</w:t>
      </w:r>
    </w:p>
    <w:p w:rsidR="000B49ED" w:rsidRPr="00AC7D5A" w:rsidRDefault="000B49ED" w:rsidP="000B49ED">
      <w:pPr>
        <w:pStyle w:val="ListParagraph"/>
        <w:ind w:left="0"/>
        <w:jc w:val="both"/>
        <w:rPr>
          <w:rFonts w:cs="Arial"/>
          <w:lang w:val="it-IT"/>
        </w:rPr>
      </w:pPr>
      <w:r w:rsidRPr="00AC7D5A">
        <w:rPr>
          <w:rFonts w:cs="Arial"/>
          <w:szCs w:val="24"/>
          <w:lang w:val="it-IT"/>
        </w:rPr>
        <w:t xml:space="preserve">E. CHEMLA, </w:t>
      </w:r>
      <w:r w:rsidRPr="00AC7D5A">
        <w:rPr>
          <w:rFonts w:cs="Arial"/>
          <w:lang w:val="it-IT"/>
        </w:rPr>
        <w:t>L. JIMENA QUESADA,</w:t>
      </w:r>
      <w:r w:rsidRPr="00AC7D5A">
        <w:rPr>
          <w:rFonts w:cs="Arial"/>
          <w:szCs w:val="24"/>
          <w:lang w:val="it-IT"/>
        </w:rPr>
        <w:t xml:space="preserve"> R. BRILLAT</w:t>
      </w:r>
    </w:p>
    <w:p w:rsidR="000B49ED" w:rsidRPr="00AC7D5A" w:rsidRDefault="000B49ED" w:rsidP="000B49ED">
      <w:pPr>
        <w:pStyle w:val="ListParagraph"/>
        <w:ind w:left="0"/>
        <w:jc w:val="both"/>
        <w:rPr>
          <w:rFonts w:cs="Arial"/>
          <w:szCs w:val="24"/>
          <w:lang w:val="it-IT"/>
        </w:rPr>
      </w:pPr>
    </w:p>
    <w:p w:rsidR="000B49ED" w:rsidRDefault="000B49ED" w:rsidP="000B49ED">
      <w:pPr>
        <w:pStyle w:val="ListParagraph"/>
        <w:numPr>
          <w:ilvl w:val="0"/>
          <w:numId w:val="1"/>
        </w:numPr>
        <w:jc w:val="both"/>
        <w:rPr>
          <w:rFonts w:cs="Arial"/>
          <w:szCs w:val="24"/>
        </w:rPr>
      </w:pPr>
      <w:r>
        <w:rPr>
          <w:rFonts w:cs="Arial"/>
          <w:szCs w:val="24"/>
        </w:rPr>
        <w:t>Strasbourg (France), 14 October 2016</w:t>
      </w:r>
    </w:p>
    <w:p w:rsidR="000B49ED" w:rsidRPr="0099127A" w:rsidRDefault="000B49ED" w:rsidP="000B49ED">
      <w:pPr>
        <w:pStyle w:val="ListParagraph"/>
        <w:ind w:left="0"/>
        <w:jc w:val="both"/>
        <w:rPr>
          <w:rFonts w:cs="Arial"/>
          <w:szCs w:val="24"/>
          <w:lang w:val="en-US"/>
        </w:rPr>
      </w:pPr>
      <w:r>
        <w:rPr>
          <w:rFonts w:cs="Arial"/>
          <w:szCs w:val="24"/>
        </w:rPr>
        <w:t xml:space="preserve">Presentation at the </w:t>
      </w:r>
      <w:r w:rsidRPr="0099127A">
        <w:rPr>
          <w:rFonts w:cs="Arial"/>
          <w:szCs w:val="24"/>
          <w:lang w:val="en-US"/>
        </w:rPr>
        <w:t>School of Social Work of Strasbourg (E.S.T.E.S.)</w:t>
      </w:r>
    </w:p>
    <w:p w:rsidR="000B49ED" w:rsidRPr="00D51F7C" w:rsidRDefault="000B49ED" w:rsidP="000B49ED">
      <w:pPr>
        <w:pStyle w:val="ListParagraph"/>
        <w:ind w:left="0"/>
        <w:jc w:val="both"/>
        <w:rPr>
          <w:rFonts w:cs="Arial"/>
          <w:szCs w:val="24"/>
          <w:lang w:val="en-US"/>
        </w:rPr>
      </w:pPr>
      <w:r w:rsidRPr="00D51F7C">
        <w:rPr>
          <w:rFonts w:cs="Arial"/>
          <w:szCs w:val="24"/>
          <w:lang w:val="en-US"/>
        </w:rPr>
        <w:t>R. BRILLAT</w:t>
      </w:r>
    </w:p>
    <w:p w:rsidR="000B49ED" w:rsidRDefault="000B49ED" w:rsidP="00143459">
      <w:pPr>
        <w:spacing w:after="0" w:line="240" w:lineRule="auto"/>
        <w:contextualSpacing/>
        <w:jc w:val="both"/>
        <w:rPr>
          <w:rFonts w:ascii="Arial" w:eastAsia="Times New Roman" w:hAnsi="Arial" w:cs="Arial"/>
          <w:bCs/>
          <w:sz w:val="24"/>
          <w:szCs w:val="20"/>
          <w:u w:val="single"/>
        </w:rPr>
      </w:pPr>
    </w:p>
    <w:p w:rsidR="00D776FA" w:rsidRPr="00D776FA" w:rsidRDefault="00D776FA" w:rsidP="00C5507F">
      <w:pPr>
        <w:tabs>
          <w:tab w:val="left" w:pos="426"/>
        </w:tabs>
        <w:spacing w:after="0" w:line="240" w:lineRule="auto"/>
        <w:contextualSpacing/>
        <w:jc w:val="both"/>
        <w:rPr>
          <w:rFonts w:ascii="Arial" w:eastAsia="Times New Roman" w:hAnsi="Arial" w:cs="Arial"/>
          <w:bCs/>
          <w:sz w:val="24"/>
          <w:szCs w:val="20"/>
        </w:rPr>
      </w:pPr>
      <w:r w:rsidRPr="00D776FA">
        <w:rPr>
          <w:rFonts w:ascii="Arial" w:eastAsia="Times New Roman" w:hAnsi="Arial" w:cs="Arial"/>
          <w:bCs/>
          <w:sz w:val="24"/>
          <w:szCs w:val="20"/>
        </w:rPr>
        <w:t xml:space="preserve">- </w:t>
      </w:r>
      <w:r w:rsidR="00C5507F">
        <w:rPr>
          <w:rFonts w:ascii="Arial" w:eastAsia="Times New Roman" w:hAnsi="Arial" w:cs="Arial"/>
          <w:bCs/>
          <w:sz w:val="24"/>
          <w:szCs w:val="20"/>
        </w:rPr>
        <w:tab/>
      </w:r>
      <w:r w:rsidRPr="00D776FA">
        <w:rPr>
          <w:rFonts w:ascii="Arial" w:eastAsia="Times New Roman" w:hAnsi="Arial" w:cs="Arial"/>
          <w:bCs/>
          <w:sz w:val="24"/>
          <w:szCs w:val="20"/>
        </w:rPr>
        <w:t>Tallinn (Estonia), 3-4 November 2016</w:t>
      </w:r>
    </w:p>
    <w:p w:rsidR="00D776FA" w:rsidRPr="00D776FA" w:rsidRDefault="00D776FA" w:rsidP="00D776FA">
      <w:pPr>
        <w:spacing w:after="0" w:line="240" w:lineRule="auto"/>
        <w:contextualSpacing/>
        <w:jc w:val="both"/>
        <w:rPr>
          <w:rFonts w:ascii="Arial" w:eastAsia="Times New Roman" w:hAnsi="Arial" w:cs="Arial"/>
          <w:bCs/>
          <w:sz w:val="24"/>
          <w:szCs w:val="20"/>
        </w:rPr>
      </w:pPr>
      <w:r w:rsidRPr="00D776FA">
        <w:rPr>
          <w:rFonts w:ascii="Arial" w:eastAsia="Times New Roman" w:hAnsi="Arial" w:cs="Arial"/>
          <w:bCs/>
          <w:sz w:val="24"/>
          <w:szCs w:val="20"/>
        </w:rPr>
        <w:t>Conference on the rights of the child in times of migrant crisis and in the digital environment</w:t>
      </w:r>
    </w:p>
    <w:p w:rsidR="00D776FA" w:rsidRPr="00D776FA" w:rsidRDefault="00D776FA" w:rsidP="00D776FA">
      <w:pPr>
        <w:spacing w:after="0" w:line="240" w:lineRule="auto"/>
        <w:contextualSpacing/>
        <w:jc w:val="both"/>
        <w:rPr>
          <w:rFonts w:ascii="Arial" w:eastAsia="Times New Roman" w:hAnsi="Arial" w:cs="Arial"/>
          <w:bCs/>
          <w:sz w:val="24"/>
          <w:szCs w:val="20"/>
        </w:rPr>
      </w:pPr>
      <w:r w:rsidRPr="00D776FA">
        <w:rPr>
          <w:rFonts w:ascii="Arial" w:eastAsia="Times New Roman" w:hAnsi="Arial" w:cs="Arial"/>
          <w:bCs/>
          <w:sz w:val="24"/>
          <w:szCs w:val="20"/>
        </w:rPr>
        <w:t>Mr. WUJCZYK</w:t>
      </w:r>
    </w:p>
    <w:p w:rsidR="00D776FA" w:rsidRPr="00D776FA" w:rsidRDefault="00D776FA" w:rsidP="00D776FA">
      <w:pPr>
        <w:spacing w:after="0" w:line="240" w:lineRule="auto"/>
        <w:contextualSpacing/>
        <w:jc w:val="both"/>
        <w:rPr>
          <w:rFonts w:ascii="Arial" w:eastAsia="Times New Roman" w:hAnsi="Arial" w:cs="Arial"/>
          <w:bCs/>
          <w:sz w:val="24"/>
          <w:szCs w:val="20"/>
          <w:u w:val="single"/>
        </w:rPr>
      </w:pPr>
    </w:p>
    <w:p w:rsidR="00D776FA" w:rsidRPr="00D776FA" w:rsidRDefault="00D776FA" w:rsidP="00C5507F">
      <w:pPr>
        <w:tabs>
          <w:tab w:val="left" w:pos="426"/>
        </w:tabs>
        <w:spacing w:after="0" w:line="240" w:lineRule="auto"/>
        <w:contextualSpacing/>
        <w:jc w:val="both"/>
        <w:rPr>
          <w:rFonts w:ascii="Arial" w:eastAsia="Times New Roman" w:hAnsi="Arial" w:cs="Arial"/>
          <w:bCs/>
          <w:sz w:val="24"/>
          <w:szCs w:val="20"/>
        </w:rPr>
      </w:pPr>
      <w:r w:rsidRPr="00D776FA">
        <w:rPr>
          <w:rFonts w:ascii="Arial" w:eastAsia="Times New Roman" w:hAnsi="Arial" w:cs="Arial"/>
          <w:bCs/>
          <w:sz w:val="24"/>
          <w:szCs w:val="20"/>
        </w:rPr>
        <w:t xml:space="preserve">- </w:t>
      </w:r>
      <w:r w:rsidR="00C5507F">
        <w:rPr>
          <w:rFonts w:ascii="Arial" w:eastAsia="Times New Roman" w:hAnsi="Arial" w:cs="Arial"/>
          <w:bCs/>
          <w:sz w:val="24"/>
          <w:szCs w:val="20"/>
        </w:rPr>
        <w:tab/>
      </w:r>
      <w:r w:rsidRPr="00D776FA">
        <w:rPr>
          <w:rFonts w:ascii="Arial" w:eastAsia="Times New Roman" w:hAnsi="Arial" w:cs="Arial"/>
          <w:bCs/>
          <w:sz w:val="24"/>
          <w:szCs w:val="20"/>
        </w:rPr>
        <w:t>Grenoble (France), 4 November 2016</w:t>
      </w:r>
    </w:p>
    <w:p w:rsidR="00D776FA" w:rsidRPr="00D776FA" w:rsidRDefault="00D776FA" w:rsidP="00D776FA">
      <w:pPr>
        <w:spacing w:after="0" w:line="240" w:lineRule="auto"/>
        <w:contextualSpacing/>
        <w:jc w:val="both"/>
        <w:rPr>
          <w:rFonts w:ascii="Arial" w:eastAsia="Times New Roman" w:hAnsi="Arial" w:cs="Arial"/>
          <w:bCs/>
          <w:sz w:val="24"/>
          <w:szCs w:val="20"/>
        </w:rPr>
      </w:pPr>
      <w:r w:rsidRPr="00D776FA">
        <w:rPr>
          <w:rFonts w:ascii="Arial" w:eastAsia="Times New Roman" w:hAnsi="Arial" w:cs="Arial"/>
          <w:bCs/>
          <w:sz w:val="24"/>
          <w:szCs w:val="20"/>
        </w:rPr>
        <w:t>Course on the European Committee of Social Rights within the framework of the training course "Non-jurisdictional protections of human rights in the Council of Europe" of Master 2 students of European Legal Careers of the University of Grenoble</w:t>
      </w:r>
    </w:p>
    <w:p w:rsidR="00D776FA" w:rsidRPr="00D51F7C" w:rsidRDefault="00D776FA" w:rsidP="00D776FA">
      <w:pPr>
        <w:spacing w:after="0" w:line="240" w:lineRule="auto"/>
        <w:contextualSpacing/>
        <w:jc w:val="both"/>
        <w:rPr>
          <w:rFonts w:ascii="Arial" w:eastAsia="Times New Roman" w:hAnsi="Arial" w:cs="Arial"/>
          <w:bCs/>
          <w:sz w:val="24"/>
          <w:szCs w:val="20"/>
          <w:lang w:val="fr-FR"/>
        </w:rPr>
      </w:pPr>
      <w:r w:rsidRPr="00D51F7C">
        <w:rPr>
          <w:rFonts w:ascii="Arial" w:eastAsia="Times New Roman" w:hAnsi="Arial" w:cs="Arial"/>
          <w:bCs/>
          <w:sz w:val="24"/>
          <w:szCs w:val="20"/>
          <w:lang w:val="fr-FR"/>
        </w:rPr>
        <w:t>R. BRILLAT</w:t>
      </w:r>
    </w:p>
    <w:p w:rsidR="00D776FA" w:rsidRPr="00D51F7C" w:rsidRDefault="00D776FA" w:rsidP="00D776FA">
      <w:pPr>
        <w:spacing w:after="0" w:line="240" w:lineRule="auto"/>
        <w:contextualSpacing/>
        <w:jc w:val="both"/>
        <w:rPr>
          <w:rFonts w:ascii="Arial" w:eastAsia="Times New Roman" w:hAnsi="Arial" w:cs="Arial"/>
          <w:bCs/>
          <w:sz w:val="24"/>
          <w:szCs w:val="20"/>
          <w:u w:val="single"/>
          <w:lang w:val="fr-FR"/>
        </w:rPr>
      </w:pPr>
    </w:p>
    <w:p w:rsidR="00D776FA" w:rsidRPr="000E438C" w:rsidRDefault="00C5507F" w:rsidP="00C5507F">
      <w:pPr>
        <w:tabs>
          <w:tab w:val="left" w:pos="426"/>
        </w:tabs>
        <w:spacing w:after="0" w:line="240" w:lineRule="auto"/>
        <w:contextualSpacing/>
        <w:jc w:val="both"/>
        <w:rPr>
          <w:rFonts w:ascii="Arial" w:eastAsia="Times New Roman" w:hAnsi="Arial" w:cs="Arial"/>
          <w:bCs/>
          <w:sz w:val="24"/>
          <w:szCs w:val="20"/>
          <w:lang w:val="fr-FR"/>
        </w:rPr>
      </w:pPr>
      <w:r>
        <w:rPr>
          <w:rFonts w:ascii="Arial" w:eastAsia="Times New Roman" w:hAnsi="Arial" w:cs="Arial"/>
          <w:bCs/>
          <w:sz w:val="24"/>
          <w:szCs w:val="20"/>
          <w:lang w:val="fr-FR"/>
        </w:rPr>
        <w:t xml:space="preserve">- </w:t>
      </w:r>
      <w:r>
        <w:rPr>
          <w:rFonts w:ascii="Arial" w:eastAsia="Times New Roman" w:hAnsi="Arial" w:cs="Arial"/>
          <w:bCs/>
          <w:sz w:val="24"/>
          <w:szCs w:val="20"/>
          <w:lang w:val="fr-FR"/>
        </w:rPr>
        <w:tab/>
      </w:r>
      <w:r w:rsidR="00D776FA" w:rsidRPr="000E438C">
        <w:rPr>
          <w:rFonts w:ascii="Arial" w:eastAsia="Times New Roman" w:hAnsi="Arial" w:cs="Arial"/>
          <w:bCs/>
          <w:sz w:val="24"/>
          <w:szCs w:val="20"/>
          <w:lang w:val="fr-FR"/>
        </w:rPr>
        <w:t xml:space="preserve">Nantes (France), 9 November 2016 </w:t>
      </w:r>
    </w:p>
    <w:p w:rsidR="00D776FA" w:rsidRPr="00D776FA" w:rsidRDefault="00D776FA" w:rsidP="00D776FA">
      <w:pPr>
        <w:spacing w:after="0" w:line="240" w:lineRule="auto"/>
        <w:contextualSpacing/>
        <w:jc w:val="both"/>
        <w:rPr>
          <w:rFonts w:ascii="Arial" w:eastAsia="Times New Roman" w:hAnsi="Arial" w:cs="Arial"/>
          <w:bCs/>
          <w:sz w:val="24"/>
          <w:szCs w:val="20"/>
        </w:rPr>
      </w:pPr>
      <w:r w:rsidRPr="000E438C">
        <w:rPr>
          <w:rFonts w:ascii="Arial" w:eastAsia="Times New Roman" w:hAnsi="Arial" w:cs="Arial"/>
          <w:bCs/>
          <w:sz w:val="24"/>
          <w:szCs w:val="20"/>
          <w:lang w:val="fr-FR"/>
        </w:rPr>
        <w:t xml:space="preserve"> </w:t>
      </w:r>
      <w:r w:rsidRPr="00D776FA">
        <w:rPr>
          <w:rFonts w:ascii="Arial" w:eastAsia="Times New Roman" w:hAnsi="Arial" w:cs="Arial"/>
          <w:bCs/>
          <w:sz w:val="24"/>
          <w:szCs w:val="20"/>
        </w:rPr>
        <w:t>Institute of Advanced Studies of Nantes, Conference on Inequality of Income Distribution: "Legal causes of growing inequality in the distribution of wealth, in the context of tension generated by EU policies - The role of the ECSR"</w:t>
      </w:r>
    </w:p>
    <w:p w:rsidR="00D776FA" w:rsidRPr="00D776FA" w:rsidRDefault="00D776FA" w:rsidP="00D776FA">
      <w:pPr>
        <w:spacing w:after="0" w:line="240" w:lineRule="auto"/>
        <w:contextualSpacing/>
        <w:jc w:val="both"/>
        <w:rPr>
          <w:rFonts w:ascii="Arial" w:eastAsia="Times New Roman" w:hAnsi="Arial" w:cs="Arial"/>
          <w:bCs/>
          <w:sz w:val="24"/>
          <w:szCs w:val="20"/>
        </w:rPr>
      </w:pPr>
      <w:r w:rsidRPr="00D776FA">
        <w:rPr>
          <w:rFonts w:ascii="Arial" w:eastAsia="Times New Roman" w:hAnsi="Arial" w:cs="Arial"/>
          <w:bCs/>
          <w:sz w:val="24"/>
          <w:szCs w:val="20"/>
        </w:rPr>
        <w:t>P. STANGOS</w:t>
      </w:r>
    </w:p>
    <w:p w:rsidR="00D776FA" w:rsidRDefault="00D776FA" w:rsidP="00D776FA">
      <w:pPr>
        <w:spacing w:after="0" w:line="240" w:lineRule="auto"/>
        <w:contextualSpacing/>
        <w:jc w:val="both"/>
        <w:rPr>
          <w:rFonts w:ascii="Arial" w:eastAsia="Times New Roman" w:hAnsi="Arial" w:cs="Arial"/>
          <w:bCs/>
          <w:sz w:val="24"/>
          <w:szCs w:val="20"/>
          <w:u w:val="single"/>
        </w:rPr>
      </w:pPr>
    </w:p>
    <w:p w:rsidR="000B49ED" w:rsidRPr="000B49ED" w:rsidRDefault="000B49ED" w:rsidP="000B49ED">
      <w:pPr>
        <w:numPr>
          <w:ilvl w:val="0"/>
          <w:numId w:val="1"/>
        </w:numPr>
        <w:spacing w:before="100" w:beforeAutospacing="1" w:after="0" w:afterAutospacing="1" w:line="240" w:lineRule="auto"/>
        <w:contextualSpacing/>
        <w:jc w:val="both"/>
        <w:rPr>
          <w:rFonts w:ascii="Arial" w:eastAsia="Times New Roman" w:hAnsi="Arial" w:cs="Arial"/>
          <w:sz w:val="24"/>
          <w:szCs w:val="24"/>
          <w:lang w:val="fr-FR"/>
        </w:rPr>
      </w:pPr>
      <w:r w:rsidRPr="000B49ED">
        <w:rPr>
          <w:rFonts w:ascii="Arial" w:eastAsia="Times New Roman" w:hAnsi="Arial" w:cs="Arial"/>
          <w:sz w:val="24"/>
          <w:szCs w:val="24"/>
          <w:lang w:val="fr-FR"/>
        </w:rPr>
        <w:t>Valencia (Spain), 18 November 2016</w:t>
      </w:r>
    </w:p>
    <w:p w:rsidR="000B49ED" w:rsidRPr="000B49ED" w:rsidRDefault="000B49ED" w:rsidP="000B49ED">
      <w:pPr>
        <w:spacing w:after="0" w:line="240" w:lineRule="auto"/>
        <w:contextualSpacing/>
        <w:jc w:val="both"/>
        <w:rPr>
          <w:rFonts w:ascii="Arial" w:eastAsia="Times New Roman" w:hAnsi="Arial" w:cs="Arial"/>
          <w:sz w:val="24"/>
          <w:szCs w:val="24"/>
          <w:lang w:val="fr-FR"/>
        </w:rPr>
      </w:pPr>
      <w:r w:rsidRPr="000B49ED">
        <w:rPr>
          <w:rFonts w:ascii="Arial" w:eastAsia="Times New Roman" w:hAnsi="Arial" w:cs="Arial"/>
          <w:sz w:val="24"/>
          <w:szCs w:val="24"/>
          <w:lang w:val="fr-FR"/>
        </w:rPr>
        <w:t>Colloquy on Social Rights</w:t>
      </w:r>
    </w:p>
    <w:p w:rsidR="000B49ED" w:rsidRPr="000B49ED" w:rsidRDefault="000B49ED" w:rsidP="000B49ED">
      <w:pPr>
        <w:spacing w:after="0" w:line="240" w:lineRule="auto"/>
        <w:contextualSpacing/>
        <w:jc w:val="both"/>
        <w:rPr>
          <w:rFonts w:ascii="Arial" w:eastAsia="Times New Roman" w:hAnsi="Arial" w:cs="Arial"/>
          <w:sz w:val="24"/>
          <w:szCs w:val="24"/>
        </w:rPr>
      </w:pPr>
      <w:r w:rsidRPr="000B49ED">
        <w:rPr>
          <w:rFonts w:ascii="Arial" w:eastAsia="Times New Roman" w:hAnsi="Arial" w:cs="Arial"/>
          <w:sz w:val="24"/>
          <w:szCs w:val="24"/>
        </w:rPr>
        <w:t>R. BRILLAT</w:t>
      </w:r>
    </w:p>
    <w:p w:rsidR="000B49ED" w:rsidRPr="000B49ED" w:rsidRDefault="000B49ED" w:rsidP="000B49ED">
      <w:pPr>
        <w:keepNext/>
        <w:keepLines/>
        <w:tabs>
          <w:tab w:val="left" w:pos="720"/>
          <w:tab w:val="left" w:pos="1440"/>
          <w:tab w:val="left" w:pos="2160"/>
          <w:tab w:val="left" w:pos="2595"/>
        </w:tabs>
        <w:spacing w:after="0" w:line="240" w:lineRule="auto"/>
        <w:jc w:val="both"/>
        <w:rPr>
          <w:rFonts w:ascii="Arial" w:eastAsiaTheme="minorEastAsia" w:hAnsi="Arial" w:cs="Arial"/>
          <w:b/>
          <w:sz w:val="24"/>
          <w:szCs w:val="24"/>
        </w:rPr>
      </w:pPr>
    </w:p>
    <w:p w:rsidR="000B49ED" w:rsidRPr="000B49ED" w:rsidRDefault="000B49ED" w:rsidP="000B49ED">
      <w:pPr>
        <w:numPr>
          <w:ilvl w:val="0"/>
          <w:numId w:val="1"/>
        </w:numPr>
        <w:spacing w:before="100" w:beforeAutospacing="1" w:after="0" w:afterAutospacing="1" w:line="240" w:lineRule="auto"/>
        <w:contextualSpacing/>
        <w:rPr>
          <w:rFonts w:ascii="Arial" w:eastAsia="Times New Roman" w:hAnsi="Arial" w:cs="Arial"/>
          <w:sz w:val="24"/>
          <w:szCs w:val="20"/>
          <w:lang w:val="en-GB"/>
        </w:rPr>
      </w:pPr>
      <w:r w:rsidRPr="000B49ED">
        <w:rPr>
          <w:rFonts w:ascii="Arial" w:eastAsia="Times New Roman" w:hAnsi="Arial" w:cs="Arial"/>
          <w:sz w:val="24"/>
          <w:szCs w:val="20"/>
          <w:lang w:val="en-GB"/>
        </w:rPr>
        <w:t>Sofia (Bulgaria), 21-22 November 2016</w:t>
      </w:r>
    </w:p>
    <w:p w:rsidR="000B49ED" w:rsidRPr="000B49ED" w:rsidRDefault="000B49ED" w:rsidP="000B49ED">
      <w:pPr>
        <w:spacing w:after="0" w:line="240" w:lineRule="auto"/>
        <w:rPr>
          <w:rFonts w:ascii="Arial" w:eastAsiaTheme="minorEastAsia" w:hAnsi="Arial" w:cs="Arial"/>
          <w:sz w:val="24"/>
          <w:szCs w:val="24"/>
        </w:rPr>
      </w:pPr>
      <w:r w:rsidRPr="000B49ED">
        <w:rPr>
          <w:rFonts w:ascii="Arial" w:eastAsiaTheme="minorEastAsia" w:hAnsi="Arial" w:cs="Arial"/>
          <w:sz w:val="24"/>
          <w:szCs w:val="24"/>
          <w:lang w:val="en-GB"/>
        </w:rPr>
        <w:t>I</w:t>
      </w:r>
      <w:r w:rsidRPr="000B49ED">
        <w:rPr>
          <w:rFonts w:ascii="Arial" w:eastAsiaTheme="minorEastAsia" w:hAnsi="Arial" w:cs="Arial"/>
          <w:sz w:val="24"/>
          <w:szCs w:val="24"/>
        </w:rPr>
        <w:t xml:space="preserve">nternational scientific and practical conference on "Law and Social Policy", Sofia University "St. Kliment Ochridski" </w:t>
      </w:r>
    </w:p>
    <w:p w:rsidR="000B49ED" w:rsidRPr="000B49ED" w:rsidRDefault="000B49ED" w:rsidP="000B49ED">
      <w:pPr>
        <w:spacing w:after="0" w:line="240" w:lineRule="auto"/>
        <w:rPr>
          <w:rFonts w:ascii="Arial" w:eastAsiaTheme="minorEastAsia" w:hAnsi="Arial" w:cs="Arial"/>
          <w:sz w:val="24"/>
          <w:szCs w:val="24"/>
        </w:rPr>
      </w:pPr>
      <w:r w:rsidRPr="000B49ED">
        <w:rPr>
          <w:rFonts w:ascii="Arial" w:eastAsiaTheme="minorEastAsia" w:hAnsi="Arial" w:cs="Arial"/>
          <w:sz w:val="24"/>
          <w:szCs w:val="24"/>
        </w:rPr>
        <w:t>K. SREDKOVA</w:t>
      </w:r>
    </w:p>
    <w:p w:rsidR="000B49ED" w:rsidRPr="000B49ED" w:rsidRDefault="000B49ED" w:rsidP="000B49ED">
      <w:pPr>
        <w:spacing w:after="0" w:line="240" w:lineRule="auto"/>
        <w:rPr>
          <w:rFonts w:ascii="Arial" w:eastAsia="Times New Roman" w:hAnsi="Arial" w:cs="Arial"/>
          <w:sz w:val="24"/>
          <w:szCs w:val="24"/>
          <w:lang w:val="en-GB"/>
        </w:rPr>
      </w:pPr>
    </w:p>
    <w:p w:rsidR="000B49ED" w:rsidRPr="000B49ED" w:rsidRDefault="000B49ED" w:rsidP="000B49ED">
      <w:pPr>
        <w:numPr>
          <w:ilvl w:val="0"/>
          <w:numId w:val="1"/>
        </w:numPr>
        <w:spacing w:before="100" w:beforeAutospacing="1" w:after="0" w:afterAutospacing="1" w:line="240" w:lineRule="auto"/>
        <w:contextualSpacing/>
        <w:jc w:val="both"/>
        <w:rPr>
          <w:rFonts w:ascii="Arial" w:eastAsia="Times New Roman" w:hAnsi="Arial" w:cs="Arial"/>
          <w:sz w:val="24"/>
          <w:szCs w:val="24"/>
          <w:lang w:val="en-GB"/>
        </w:rPr>
      </w:pPr>
      <w:r w:rsidRPr="000B49ED">
        <w:rPr>
          <w:rFonts w:ascii="Arial" w:eastAsia="Times New Roman" w:hAnsi="Arial" w:cs="Arial"/>
          <w:sz w:val="24"/>
          <w:szCs w:val="24"/>
          <w:lang w:val="en-GB"/>
        </w:rPr>
        <w:t>Brussels (Belgium), 25 November 2016</w:t>
      </w:r>
    </w:p>
    <w:p w:rsidR="000B49ED" w:rsidRPr="000B49ED" w:rsidRDefault="000B49ED" w:rsidP="000B49ED">
      <w:pPr>
        <w:spacing w:after="0" w:line="240" w:lineRule="auto"/>
        <w:contextualSpacing/>
        <w:jc w:val="both"/>
        <w:rPr>
          <w:rFonts w:ascii="Arial" w:eastAsia="Times New Roman" w:hAnsi="Arial" w:cs="Arial"/>
          <w:sz w:val="24"/>
          <w:szCs w:val="24"/>
          <w:lang w:val="en-GB"/>
        </w:rPr>
      </w:pPr>
      <w:r w:rsidRPr="000B49ED">
        <w:rPr>
          <w:rFonts w:ascii="Arial" w:eastAsia="Times New Roman" w:hAnsi="Arial" w:cs="Arial"/>
          <w:sz w:val="24"/>
          <w:szCs w:val="24"/>
          <w:lang w:val="en-GB"/>
        </w:rPr>
        <w:t>Colloquy on Social Rights at the University of Saint-Louis</w:t>
      </w:r>
    </w:p>
    <w:p w:rsidR="000B49ED" w:rsidRPr="000B49ED" w:rsidRDefault="000B49ED" w:rsidP="000B49ED">
      <w:pPr>
        <w:spacing w:after="0" w:line="240" w:lineRule="auto"/>
        <w:contextualSpacing/>
        <w:jc w:val="both"/>
        <w:rPr>
          <w:rFonts w:ascii="Arial" w:eastAsia="Times New Roman" w:hAnsi="Arial" w:cs="Arial"/>
          <w:sz w:val="24"/>
          <w:szCs w:val="20"/>
          <w:lang w:val="en-GB"/>
        </w:rPr>
      </w:pPr>
      <w:r w:rsidRPr="000B49ED">
        <w:rPr>
          <w:rFonts w:ascii="Arial" w:eastAsia="Times New Roman" w:hAnsi="Arial" w:cs="Arial"/>
          <w:sz w:val="24"/>
          <w:szCs w:val="24"/>
          <w:lang w:val="fr-FR"/>
        </w:rPr>
        <w:t>F. VANDAMME</w:t>
      </w:r>
    </w:p>
    <w:p w:rsidR="00AC7D5A" w:rsidRPr="00143459" w:rsidRDefault="00AC7D5A" w:rsidP="00143459">
      <w:pPr>
        <w:spacing w:after="0" w:line="240" w:lineRule="auto"/>
        <w:contextualSpacing/>
        <w:jc w:val="both"/>
        <w:rPr>
          <w:rFonts w:ascii="Arial" w:eastAsia="Times New Roman" w:hAnsi="Arial" w:cs="Arial"/>
          <w:bCs/>
          <w:sz w:val="24"/>
          <w:szCs w:val="20"/>
          <w:u w:val="single"/>
        </w:rPr>
      </w:pPr>
    </w:p>
    <w:p w:rsidR="00143459" w:rsidRPr="00143459" w:rsidRDefault="00143459" w:rsidP="00143459">
      <w:pPr>
        <w:numPr>
          <w:ilvl w:val="0"/>
          <w:numId w:val="1"/>
        </w:numPr>
        <w:spacing w:before="100" w:beforeAutospacing="1" w:after="0" w:afterAutospacing="1" w:line="240" w:lineRule="auto"/>
        <w:contextualSpacing/>
        <w:jc w:val="both"/>
        <w:rPr>
          <w:rFonts w:ascii="Arial" w:eastAsia="Times New Roman" w:hAnsi="Arial" w:cs="Arial"/>
          <w:bCs/>
          <w:sz w:val="24"/>
          <w:szCs w:val="20"/>
        </w:rPr>
      </w:pPr>
      <w:r w:rsidRPr="00143459">
        <w:rPr>
          <w:rFonts w:ascii="Arial" w:eastAsia="Times New Roman" w:hAnsi="Arial" w:cs="Arial"/>
          <w:bCs/>
          <w:sz w:val="24"/>
          <w:szCs w:val="20"/>
        </w:rPr>
        <w:t>Paris (France), 20 March 2017</w:t>
      </w:r>
    </w:p>
    <w:p w:rsidR="00143459" w:rsidRPr="00143459" w:rsidRDefault="00143459" w:rsidP="00143459">
      <w:pPr>
        <w:spacing w:after="0" w:line="240" w:lineRule="auto"/>
        <w:contextualSpacing/>
        <w:jc w:val="both"/>
        <w:rPr>
          <w:rFonts w:ascii="Arial" w:eastAsia="Times New Roman" w:hAnsi="Arial" w:cs="Arial"/>
          <w:bCs/>
          <w:sz w:val="24"/>
          <w:szCs w:val="20"/>
        </w:rPr>
      </w:pPr>
      <w:r w:rsidRPr="00143459">
        <w:rPr>
          <w:rFonts w:ascii="Arial" w:eastAsia="Times New Roman" w:hAnsi="Arial" w:cs="Arial"/>
          <w:bCs/>
          <w:sz w:val="24"/>
          <w:szCs w:val="20"/>
        </w:rPr>
        <w:t>“Effectiveness of the European Social Charter: substantial and procedural guaranties”, Paris 13 University</w:t>
      </w:r>
    </w:p>
    <w:p w:rsidR="00143459" w:rsidRDefault="00143459" w:rsidP="00143459">
      <w:pPr>
        <w:spacing w:after="0" w:line="240" w:lineRule="auto"/>
        <w:contextualSpacing/>
        <w:jc w:val="both"/>
        <w:rPr>
          <w:rFonts w:ascii="Arial" w:eastAsia="Times New Roman" w:hAnsi="Arial" w:cs="Arial"/>
          <w:bCs/>
          <w:sz w:val="24"/>
          <w:szCs w:val="20"/>
        </w:rPr>
      </w:pPr>
      <w:r w:rsidRPr="00143459">
        <w:rPr>
          <w:rFonts w:ascii="Arial" w:eastAsia="Times New Roman" w:hAnsi="Arial" w:cs="Arial"/>
          <w:bCs/>
          <w:sz w:val="24"/>
          <w:szCs w:val="20"/>
        </w:rPr>
        <w:t>R. BRILLAT</w:t>
      </w:r>
    </w:p>
    <w:p w:rsidR="00C5507F" w:rsidRDefault="00C5507F">
      <w:pPr>
        <w:rPr>
          <w:rFonts w:ascii="Arial" w:eastAsia="Times New Roman" w:hAnsi="Arial" w:cs="Arial"/>
          <w:bCs/>
          <w:sz w:val="24"/>
          <w:szCs w:val="20"/>
        </w:rPr>
      </w:pPr>
      <w:r>
        <w:rPr>
          <w:rFonts w:ascii="Arial" w:eastAsia="Times New Roman" w:hAnsi="Arial" w:cs="Arial"/>
          <w:bCs/>
          <w:sz w:val="24"/>
          <w:szCs w:val="20"/>
        </w:rPr>
        <w:br w:type="page"/>
      </w:r>
    </w:p>
    <w:p w:rsidR="00040468" w:rsidRPr="00040468" w:rsidRDefault="00040468" w:rsidP="00040468">
      <w:pPr>
        <w:numPr>
          <w:ilvl w:val="0"/>
          <w:numId w:val="1"/>
        </w:numPr>
        <w:tabs>
          <w:tab w:val="left" w:pos="1277"/>
        </w:tabs>
        <w:spacing w:before="100" w:beforeAutospacing="1" w:after="0" w:afterAutospacing="1" w:line="240" w:lineRule="auto"/>
        <w:contextualSpacing/>
        <w:jc w:val="both"/>
        <w:rPr>
          <w:rFonts w:ascii="Arial" w:eastAsia="Times New Roman" w:hAnsi="Arial" w:cs="Arial"/>
          <w:bCs/>
          <w:sz w:val="24"/>
          <w:szCs w:val="20"/>
        </w:rPr>
      </w:pPr>
      <w:r w:rsidRPr="00040468">
        <w:rPr>
          <w:rFonts w:ascii="Arial" w:eastAsia="Times New Roman" w:hAnsi="Arial" w:cs="Arial"/>
          <w:bCs/>
          <w:sz w:val="24"/>
          <w:szCs w:val="20"/>
        </w:rPr>
        <w:lastRenderedPageBreak/>
        <w:t>Moscow (Russian Federation), 10 April 2017</w:t>
      </w:r>
    </w:p>
    <w:p w:rsidR="00040468" w:rsidRPr="00040468" w:rsidRDefault="00040468" w:rsidP="00040468">
      <w:pPr>
        <w:tabs>
          <w:tab w:val="left" w:pos="1277"/>
        </w:tabs>
        <w:spacing w:after="0" w:line="240" w:lineRule="auto"/>
        <w:contextualSpacing/>
        <w:jc w:val="both"/>
        <w:rPr>
          <w:rFonts w:ascii="Arial" w:eastAsia="Times New Roman" w:hAnsi="Arial" w:cs="Arial"/>
          <w:sz w:val="24"/>
          <w:szCs w:val="20"/>
        </w:rPr>
      </w:pPr>
      <w:r w:rsidRPr="00040468">
        <w:rPr>
          <w:rFonts w:ascii="Arial" w:eastAsia="Times New Roman" w:hAnsi="Arial" w:cs="Arial"/>
          <w:bCs/>
          <w:sz w:val="24"/>
          <w:szCs w:val="20"/>
        </w:rPr>
        <w:t>“</w:t>
      </w:r>
      <w:r w:rsidRPr="00040468">
        <w:rPr>
          <w:rFonts w:ascii="Arial" w:eastAsia="Times New Roman" w:hAnsi="Arial" w:cs="Arial"/>
          <w:sz w:val="24"/>
          <w:szCs w:val="20"/>
        </w:rPr>
        <w:t>Implementation of Human Rights Safeguards in the Russian Law and Enforcement Practices”, MGIMO</w:t>
      </w:r>
    </w:p>
    <w:p w:rsidR="00040468" w:rsidRPr="00040468" w:rsidRDefault="00040468" w:rsidP="00040468">
      <w:pPr>
        <w:tabs>
          <w:tab w:val="left" w:pos="1277"/>
        </w:tabs>
        <w:spacing w:after="0" w:line="240" w:lineRule="auto"/>
        <w:contextualSpacing/>
        <w:jc w:val="both"/>
        <w:rPr>
          <w:rFonts w:ascii="Arial" w:eastAsia="Times New Roman" w:hAnsi="Arial" w:cs="Arial"/>
          <w:sz w:val="24"/>
          <w:szCs w:val="20"/>
        </w:rPr>
      </w:pPr>
      <w:r w:rsidRPr="00040468">
        <w:rPr>
          <w:rFonts w:ascii="Arial" w:eastAsia="Times New Roman" w:hAnsi="Arial" w:cs="Arial"/>
          <w:sz w:val="24"/>
          <w:szCs w:val="20"/>
        </w:rPr>
        <w:t>R. BRILLAT</w:t>
      </w:r>
    </w:p>
    <w:p w:rsidR="00143459" w:rsidRDefault="00143459" w:rsidP="00143459">
      <w:pPr>
        <w:spacing w:after="0" w:line="240" w:lineRule="auto"/>
        <w:contextualSpacing/>
        <w:jc w:val="both"/>
        <w:rPr>
          <w:rFonts w:ascii="Arial" w:eastAsia="Times New Roman" w:hAnsi="Arial" w:cs="Arial"/>
          <w:bCs/>
          <w:sz w:val="24"/>
          <w:szCs w:val="20"/>
        </w:rPr>
      </w:pPr>
    </w:p>
    <w:p w:rsidR="00F57EE1" w:rsidRPr="00F57EE1" w:rsidRDefault="00F57EE1" w:rsidP="00F57EE1">
      <w:pPr>
        <w:numPr>
          <w:ilvl w:val="0"/>
          <w:numId w:val="1"/>
        </w:numPr>
        <w:spacing w:before="100" w:beforeAutospacing="1" w:after="0" w:afterAutospacing="1" w:line="240" w:lineRule="auto"/>
        <w:contextualSpacing/>
        <w:jc w:val="both"/>
        <w:rPr>
          <w:rFonts w:ascii="Arial" w:eastAsia="Times New Roman" w:hAnsi="Arial" w:cs="Arial"/>
          <w:bCs/>
          <w:sz w:val="24"/>
          <w:szCs w:val="20"/>
        </w:rPr>
      </w:pPr>
      <w:r w:rsidRPr="00F57EE1">
        <w:rPr>
          <w:rFonts w:ascii="Arial" w:eastAsia="Times New Roman" w:hAnsi="Arial" w:cs="Arial"/>
          <w:bCs/>
          <w:sz w:val="24"/>
          <w:szCs w:val="20"/>
        </w:rPr>
        <w:t>Strasbourg (France), 24 April 2017</w:t>
      </w:r>
    </w:p>
    <w:p w:rsidR="00F57EE1" w:rsidRPr="00F57EE1" w:rsidRDefault="00F57EE1" w:rsidP="00F57EE1">
      <w:pPr>
        <w:tabs>
          <w:tab w:val="left" w:pos="1277"/>
        </w:tabs>
        <w:spacing w:after="0" w:line="240" w:lineRule="auto"/>
        <w:contextualSpacing/>
        <w:jc w:val="both"/>
        <w:rPr>
          <w:rFonts w:ascii="Arial" w:eastAsia="Times New Roman" w:hAnsi="Arial" w:cs="Arial"/>
          <w:i/>
          <w:sz w:val="24"/>
          <w:szCs w:val="20"/>
        </w:rPr>
      </w:pPr>
      <w:r w:rsidRPr="00F57EE1">
        <w:rPr>
          <w:rFonts w:ascii="Arial" w:eastAsia="Times New Roman" w:hAnsi="Arial" w:cs="Arial"/>
          <w:sz w:val="24"/>
          <w:szCs w:val="20"/>
        </w:rPr>
        <w:t xml:space="preserve">Presentation of the European Social Charter to students from </w:t>
      </w:r>
      <w:r w:rsidRPr="00F57EE1">
        <w:rPr>
          <w:rFonts w:ascii="Arial" w:eastAsia="Times New Roman" w:hAnsi="Arial" w:cs="Arial"/>
          <w:i/>
          <w:sz w:val="24"/>
          <w:szCs w:val="20"/>
        </w:rPr>
        <w:t>Haute école de Louvain</w:t>
      </w:r>
    </w:p>
    <w:p w:rsidR="00F57EE1" w:rsidRPr="00F57EE1" w:rsidRDefault="00F57EE1" w:rsidP="00F57EE1">
      <w:pPr>
        <w:tabs>
          <w:tab w:val="left" w:pos="1277"/>
        </w:tabs>
        <w:spacing w:after="0" w:line="240" w:lineRule="auto"/>
        <w:contextualSpacing/>
        <w:jc w:val="both"/>
        <w:rPr>
          <w:rFonts w:ascii="Arial" w:eastAsia="Times New Roman" w:hAnsi="Arial" w:cs="Arial"/>
          <w:sz w:val="24"/>
          <w:szCs w:val="20"/>
          <w:lang w:val="fr-FR"/>
        </w:rPr>
      </w:pPr>
      <w:r w:rsidRPr="00F57EE1">
        <w:rPr>
          <w:rFonts w:ascii="Arial" w:eastAsia="Times New Roman" w:hAnsi="Arial" w:cs="Arial"/>
          <w:sz w:val="24"/>
          <w:szCs w:val="20"/>
          <w:lang w:val="fr-FR"/>
        </w:rPr>
        <w:t>A. MALHERME</w:t>
      </w:r>
    </w:p>
    <w:p w:rsidR="00F57EE1" w:rsidRPr="00F57EE1" w:rsidRDefault="00F57EE1" w:rsidP="00F57EE1">
      <w:pPr>
        <w:tabs>
          <w:tab w:val="left" w:pos="1277"/>
        </w:tabs>
        <w:spacing w:after="0" w:line="240" w:lineRule="auto"/>
        <w:contextualSpacing/>
        <w:jc w:val="both"/>
        <w:rPr>
          <w:rFonts w:ascii="Arial" w:eastAsia="Times New Roman" w:hAnsi="Arial" w:cs="Arial"/>
          <w:sz w:val="24"/>
          <w:szCs w:val="20"/>
        </w:rPr>
      </w:pPr>
    </w:p>
    <w:p w:rsidR="00F57EE1" w:rsidRPr="00F57EE1" w:rsidRDefault="00F57EE1" w:rsidP="00F57EE1">
      <w:pPr>
        <w:numPr>
          <w:ilvl w:val="0"/>
          <w:numId w:val="1"/>
        </w:numPr>
        <w:tabs>
          <w:tab w:val="left" w:pos="1277"/>
        </w:tabs>
        <w:spacing w:before="100" w:beforeAutospacing="1" w:after="0" w:afterAutospacing="1" w:line="240" w:lineRule="auto"/>
        <w:contextualSpacing/>
        <w:jc w:val="both"/>
        <w:rPr>
          <w:rFonts w:ascii="Arial" w:eastAsia="Times New Roman" w:hAnsi="Arial" w:cs="Arial"/>
          <w:sz w:val="24"/>
          <w:szCs w:val="20"/>
        </w:rPr>
      </w:pPr>
      <w:r w:rsidRPr="00F57EE1">
        <w:rPr>
          <w:rFonts w:ascii="Arial" w:eastAsia="Times New Roman" w:hAnsi="Arial" w:cs="Arial"/>
          <w:bCs/>
          <w:sz w:val="24"/>
          <w:szCs w:val="20"/>
        </w:rPr>
        <w:t>Strasbourg (France), 25 April 2017</w:t>
      </w:r>
    </w:p>
    <w:p w:rsidR="00F57EE1" w:rsidRPr="00F57EE1" w:rsidRDefault="00F57EE1" w:rsidP="00F57EE1">
      <w:pPr>
        <w:tabs>
          <w:tab w:val="left" w:pos="1277"/>
        </w:tabs>
        <w:spacing w:after="0" w:line="240" w:lineRule="auto"/>
        <w:contextualSpacing/>
        <w:jc w:val="both"/>
        <w:rPr>
          <w:rFonts w:ascii="Arial" w:eastAsia="Times New Roman" w:hAnsi="Arial" w:cs="Arial"/>
          <w:sz w:val="24"/>
          <w:szCs w:val="20"/>
        </w:rPr>
      </w:pPr>
      <w:r w:rsidRPr="00F57EE1">
        <w:rPr>
          <w:rFonts w:ascii="Arial" w:eastAsia="Times New Roman" w:hAnsi="Arial" w:cs="Arial"/>
          <w:sz w:val="24"/>
          <w:szCs w:val="20"/>
        </w:rPr>
        <w:t>Presentation of the European Social Charter to Master 2 students of Cergy Pontoise University</w:t>
      </w:r>
    </w:p>
    <w:p w:rsidR="00F57EE1" w:rsidRPr="00F57EE1" w:rsidRDefault="00F57EE1" w:rsidP="00F57EE1">
      <w:pPr>
        <w:tabs>
          <w:tab w:val="left" w:pos="1277"/>
        </w:tabs>
        <w:spacing w:after="0" w:line="240" w:lineRule="auto"/>
        <w:contextualSpacing/>
        <w:jc w:val="both"/>
        <w:rPr>
          <w:rFonts w:ascii="Arial" w:eastAsia="Times New Roman" w:hAnsi="Arial" w:cs="Arial"/>
          <w:sz w:val="24"/>
          <w:szCs w:val="20"/>
          <w:lang w:val="fr-FR"/>
        </w:rPr>
      </w:pPr>
      <w:r w:rsidRPr="00F57EE1">
        <w:rPr>
          <w:rFonts w:ascii="Arial" w:eastAsia="Times New Roman" w:hAnsi="Arial" w:cs="Arial"/>
          <w:sz w:val="24"/>
          <w:szCs w:val="20"/>
          <w:lang w:val="fr-FR"/>
        </w:rPr>
        <w:t>A. MALHERME</w:t>
      </w:r>
    </w:p>
    <w:p w:rsidR="00F57EE1" w:rsidRPr="00143459" w:rsidRDefault="00F57EE1" w:rsidP="00143459">
      <w:pPr>
        <w:spacing w:after="0" w:line="240" w:lineRule="auto"/>
        <w:contextualSpacing/>
        <w:jc w:val="both"/>
        <w:rPr>
          <w:rFonts w:ascii="Arial" w:eastAsia="Times New Roman" w:hAnsi="Arial" w:cs="Arial"/>
          <w:bCs/>
          <w:sz w:val="24"/>
          <w:szCs w:val="20"/>
        </w:rPr>
      </w:pPr>
    </w:p>
    <w:p w:rsidR="00143459" w:rsidRDefault="00143459" w:rsidP="00143459">
      <w:pPr>
        <w:tabs>
          <w:tab w:val="left" w:pos="1277"/>
        </w:tabs>
        <w:spacing w:after="0" w:line="240" w:lineRule="auto"/>
        <w:contextualSpacing/>
        <w:jc w:val="both"/>
        <w:rPr>
          <w:rFonts w:ascii="Arial" w:eastAsia="Times New Roman" w:hAnsi="Arial" w:cs="Arial"/>
          <w:bCs/>
          <w:sz w:val="24"/>
          <w:szCs w:val="20"/>
          <w:u w:val="single"/>
        </w:rPr>
      </w:pPr>
      <w:r w:rsidRPr="00143459">
        <w:rPr>
          <w:rFonts w:ascii="Arial" w:eastAsia="Times New Roman" w:hAnsi="Arial" w:cs="Arial"/>
          <w:bCs/>
          <w:sz w:val="24"/>
          <w:szCs w:val="20"/>
          <w:u w:val="single"/>
        </w:rPr>
        <w:t xml:space="preserve">Other </w:t>
      </w:r>
      <w:r w:rsidR="00167949" w:rsidRPr="00143459">
        <w:rPr>
          <w:rFonts w:ascii="Arial" w:eastAsia="Times New Roman" w:hAnsi="Arial" w:cs="Arial"/>
          <w:bCs/>
          <w:sz w:val="24"/>
          <w:szCs w:val="20"/>
          <w:u w:val="single"/>
        </w:rPr>
        <w:t>meetings</w:t>
      </w:r>
      <w:r w:rsidR="00167949" w:rsidRPr="00167949">
        <w:rPr>
          <w:rFonts w:ascii="Arial" w:eastAsia="Times New Roman" w:hAnsi="Arial" w:cs="Arial"/>
          <w:bCs/>
          <w:sz w:val="24"/>
          <w:szCs w:val="20"/>
        </w:rPr>
        <w:t>:</w:t>
      </w:r>
    </w:p>
    <w:p w:rsidR="00D36DD8" w:rsidRDefault="00D36DD8" w:rsidP="00143459">
      <w:pPr>
        <w:tabs>
          <w:tab w:val="left" w:pos="1277"/>
        </w:tabs>
        <w:spacing w:after="0" w:line="240" w:lineRule="auto"/>
        <w:contextualSpacing/>
        <w:jc w:val="both"/>
        <w:rPr>
          <w:rFonts w:ascii="Arial" w:eastAsia="Times New Roman" w:hAnsi="Arial" w:cs="Arial"/>
          <w:bCs/>
          <w:sz w:val="24"/>
          <w:szCs w:val="20"/>
          <w:u w:val="single"/>
        </w:rPr>
      </w:pPr>
    </w:p>
    <w:p w:rsidR="00D36DD8" w:rsidRPr="00D36DD8" w:rsidRDefault="00D36DD8" w:rsidP="00D36DD8">
      <w:pPr>
        <w:numPr>
          <w:ilvl w:val="0"/>
          <w:numId w:val="1"/>
        </w:numPr>
        <w:spacing w:before="100" w:beforeAutospacing="1" w:after="0" w:afterAutospacing="1" w:line="240" w:lineRule="auto"/>
        <w:contextualSpacing/>
        <w:jc w:val="both"/>
        <w:rPr>
          <w:rFonts w:ascii="Arial" w:eastAsia="Times New Roman" w:hAnsi="Arial" w:cs="Arial"/>
          <w:sz w:val="24"/>
          <w:szCs w:val="24"/>
          <w:lang w:val="en-GB"/>
        </w:rPr>
      </w:pPr>
      <w:r w:rsidRPr="00D36DD8">
        <w:rPr>
          <w:rFonts w:ascii="Arial" w:eastAsia="Times New Roman" w:hAnsi="Arial" w:cs="Arial"/>
          <w:sz w:val="24"/>
          <w:szCs w:val="24"/>
          <w:lang w:val="fr-FR"/>
        </w:rPr>
        <w:t>Belgrade (Serbia), 26 October 2016</w:t>
      </w:r>
    </w:p>
    <w:p w:rsidR="00D36DD8" w:rsidRPr="00D36DD8" w:rsidRDefault="00D36DD8" w:rsidP="00D36DD8">
      <w:pPr>
        <w:spacing w:after="0" w:line="240" w:lineRule="auto"/>
        <w:contextualSpacing/>
        <w:jc w:val="both"/>
        <w:rPr>
          <w:rFonts w:ascii="Arial" w:eastAsia="Times New Roman" w:hAnsi="Arial" w:cs="Arial"/>
          <w:sz w:val="24"/>
          <w:szCs w:val="24"/>
        </w:rPr>
      </w:pPr>
      <w:r w:rsidRPr="00D36DD8">
        <w:rPr>
          <w:rFonts w:ascii="Arial" w:eastAsia="Times New Roman" w:hAnsi="Arial" w:cs="Arial"/>
          <w:sz w:val="24"/>
          <w:szCs w:val="24"/>
        </w:rPr>
        <w:t xml:space="preserve">Conference “The Poverty Map of Serbia - Findings And Policy Implications” organised by the Ministry of Labour, </w:t>
      </w:r>
      <w:r w:rsidRPr="00D36DD8">
        <w:rPr>
          <w:rFonts w:ascii="Arial" w:eastAsia="Times New Roman" w:hAnsi="Arial" w:cs="Times New Roman"/>
          <w:bCs/>
          <w:sz w:val="24"/>
          <w:szCs w:val="20"/>
        </w:rPr>
        <w:t>Employment, Veterans and Social Affairs</w:t>
      </w:r>
      <w:r w:rsidRPr="00D36DD8">
        <w:rPr>
          <w:rFonts w:ascii="Arial" w:eastAsia="Times New Roman" w:hAnsi="Arial" w:cs="Arial"/>
          <w:sz w:val="24"/>
          <w:szCs w:val="24"/>
        </w:rPr>
        <w:t xml:space="preserve"> and the World Bank</w:t>
      </w:r>
    </w:p>
    <w:p w:rsidR="00D36DD8" w:rsidRPr="00D36DD8" w:rsidRDefault="00D36DD8" w:rsidP="00D36DD8">
      <w:pPr>
        <w:spacing w:after="0" w:line="240" w:lineRule="auto"/>
        <w:contextualSpacing/>
        <w:jc w:val="both"/>
        <w:rPr>
          <w:rFonts w:ascii="Arial" w:eastAsia="Times New Roman" w:hAnsi="Arial" w:cs="Arial"/>
          <w:sz w:val="24"/>
          <w:szCs w:val="20"/>
          <w:lang w:val="fr-FR"/>
        </w:rPr>
      </w:pPr>
      <w:r w:rsidRPr="00D36DD8">
        <w:rPr>
          <w:rFonts w:ascii="Arial" w:eastAsia="Times New Roman" w:hAnsi="Arial" w:cs="Arial"/>
          <w:sz w:val="24"/>
          <w:szCs w:val="20"/>
          <w:lang w:val="fr-FR"/>
        </w:rPr>
        <w:t>F. VANDAMME</w:t>
      </w:r>
    </w:p>
    <w:p w:rsidR="00D36DD8" w:rsidRPr="00D36DD8" w:rsidRDefault="00D36DD8" w:rsidP="00D36DD8">
      <w:pPr>
        <w:spacing w:after="0" w:line="240" w:lineRule="auto"/>
        <w:contextualSpacing/>
        <w:jc w:val="both"/>
        <w:rPr>
          <w:rFonts w:ascii="Arial" w:eastAsia="Times New Roman" w:hAnsi="Arial" w:cs="Arial"/>
          <w:sz w:val="24"/>
          <w:szCs w:val="24"/>
          <w:lang w:val="en-GB"/>
        </w:rPr>
      </w:pPr>
    </w:p>
    <w:p w:rsidR="00D36DD8" w:rsidRPr="00D36DD8" w:rsidRDefault="00D36DD8" w:rsidP="00D36DD8">
      <w:pPr>
        <w:numPr>
          <w:ilvl w:val="0"/>
          <w:numId w:val="1"/>
        </w:numPr>
        <w:spacing w:before="100" w:beforeAutospacing="1" w:after="0" w:afterAutospacing="1" w:line="240" w:lineRule="auto"/>
        <w:contextualSpacing/>
        <w:jc w:val="both"/>
        <w:rPr>
          <w:rFonts w:ascii="Arial" w:eastAsia="Times New Roman" w:hAnsi="Arial" w:cs="Arial"/>
          <w:sz w:val="24"/>
          <w:szCs w:val="20"/>
          <w:lang w:val="fr-FR"/>
        </w:rPr>
      </w:pPr>
      <w:r w:rsidRPr="00D36DD8">
        <w:rPr>
          <w:rFonts w:ascii="Arial" w:eastAsia="Times New Roman" w:hAnsi="Arial" w:cs="Arial"/>
          <w:sz w:val="24"/>
          <w:szCs w:val="20"/>
          <w:lang w:val="fr-FR"/>
        </w:rPr>
        <w:t>Bucarest (Romania), 2 November 2016</w:t>
      </w:r>
    </w:p>
    <w:p w:rsidR="00D36DD8" w:rsidRPr="00D36DD8" w:rsidRDefault="00D36DD8" w:rsidP="00D36DD8">
      <w:pPr>
        <w:spacing w:after="0" w:line="240" w:lineRule="auto"/>
        <w:contextualSpacing/>
        <w:jc w:val="both"/>
        <w:rPr>
          <w:rFonts w:ascii="Arial" w:eastAsia="Times New Roman" w:hAnsi="Arial" w:cs="Arial"/>
          <w:sz w:val="24"/>
          <w:szCs w:val="24"/>
        </w:rPr>
      </w:pPr>
      <w:r w:rsidRPr="00D36DD8">
        <w:rPr>
          <w:rFonts w:ascii="Arial" w:eastAsia="Times New Roman" w:hAnsi="Arial" w:cs="Arial"/>
          <w:sz w:val="24"/>
          <w:szCs w:val="20"/>
        </w:rPr>
        <w:t xml:space="preserve">10th National </w:t>
      </w:r>
      <w:r w:rsidRPr="00D36DD8">
        <w:rPr>
          <w:rFonts w:ascii="Arial" w:eastAsia="Times New Roman" w:hAnsi="Arial" w:cs="Arial"/>
          <w:sz w:val="24"/>
          <w:szCs w:val="24"/>
        </w:rPr>
        <w:t>Congress of the National Trade Union Bloc (BNS) confederation</w:t>
      </w:r>
    </w:p>
    <w:p w:rsidR="00D36DD8" w:rsidRPr="00C03A11" w:rsidRDefault="00D36DD8" w:rsidP="00C03A11">
      <w:pPr>
        <w:spacing w:after="0" w:line="240" w:lineRule="auto"/>
        <w:contextualSpacing/>
        <w:jc w:val="both"/>
        <w:rPr>
          <w:rFonts w:ascii="Arial" w:eastAsia="Times New Roman" w:hAnsi="Arial" w:cs="Arial"/>
          <w:sz w:val="24"/>
          <w:szCs w:val="24"/>
        </w:rPr>
      </w:pPr>
      <w:r w:rsidRPr="00D36DD8">
        <w:rPr>
          <w:rFonts w:ascii="Arial" w:eastAsia="Times New Roman" w:hAnsi="Arial" w:cs="Arial"/>
          <w:sz w:val="24"/>
          <w:szCs w:val="24"/>
        </w:rPr>
        <w:t>R. BRILLAT</w:t>
      </w:r>
    </w:p>
    <w:p w:rsidR="00143459" w:rsidRDefault="00143459" w:rsidP="00143459">
      <w:pPr>
        <w:tabs>
          <w:tab w:val="left" w:pos="1277"/>
        </w:tabs>
        <w:spacing w:after="0" w:line="240" w:lineRule="auto"/>
        <w:contextualSpacing/>
        <w:jc w:val="both"/>
        <w:rPr>
          <w:rFonts w:ascii="Arial" w:eastAsia="Times New Roman" w:hAnsi="Arial" w:cs="Arial"/>
          <w:bCs/>
          <w:sz w:val="24"/>
          <w:szCs w:val="20"/>
          <w:u w:val="single"/>
        </w:rPr>
      </w:pPr>
    </w:p>
    <w:p w:rsidR="00E50198" w:rsidRPr="00E50198" w:rsidRDefault="00E50198" w:rsidP="00E50198">
      <w:pPr>
        <w:numPr>
          <w:ilvl w:val="0"/>
          <w:numId w:val="1"/>
        </w:numPr>
        <w:tabs>
          <w:tab w:val="left" w:pos="1277"/>
        </w:tabs>
        <w:spacing w:before="100" w:beforeAutospacing="1" w:after="0" w:afterAutospacing="1" w:line="240" w:lineRule="auto"/>
        <w:contextualSpacing/>
        <w:jc w:val="both"/>
        <w:rPr>
          <w:rFonts w:ascii="Arial" w:eastAsia="Times New Roman" w:hAnsi="Arial" w:cs="Arial"/>
          <w:sz w:val="24"/>
          <w:szCs w:val="24"/>
        </w:rPr>
      </w:pPr>
      <w:r w:rsidRPr="00E50198">
        <w:rPr>
          <w:rFonts w:ascii="Arial" w:eastAsia="Times New Roman" w:hAnsi="Arial" w:cs="Arial"/>
          <w:sz w:val="24"/>
          <w:szCs w:val="24"/>
        </w:rPr>
        <w:t>Rome (Italy), 3 November 2016</w:t>
      </w:r>
    </w:p>
    <w:p w:rsidR="00E50198" w:rsidRPr="00E50198" w:rsidRDefault="00E50198" w:rsidP="00E50198">
      <w:pPr>
        <w:tabs>
          <w:tab w:val="left" w:pos="1277"/>
        </w:tabs>
        <w:spacing w:after="0" w:line="240" w:lineRule="auto"/>
        <w:contextualSpacing/>
        <w:jc w:val="both"/>
        <w:rPr>
          <w:rFonts w:ascii="Arial" w:eastAsia="Times New Roman" w:hAnsi="Arial" w:cs="Arial"/>
          <w:sz w:val="24"/>
          <w:szCs w:val="24"/>
        </w:rPr>
      </w:pPr>
      <w:r w:rsidRPr="00E50198">
        <w:rPr>
          <w:rFonts w:ascii="Arial" w:eastAsia="Times New Roman" w:hAnsi="Arial" w:cs="Arial"/>
          <w:sz w:val="24"/>
          <w:szCs w:val="24"/>
        </w:rPr>
        <w:t>Colloquy on the 20th Anniversary of the Revised Social Charter</w:t>
      </w:r>
    </w:p>
    <w:p w:rsidR="00E50198" w:rsidRPr="00E50198" w:rsidRDefault="00E50198" w:rsidP="00E50198">
      <w:pPr>
        <w:tabs>
          <w:tab w:val="left" w:pos="1277"/>
        </w:tabs>
        <w:spacing w:after="0" w:line="240" w:lineRule="auto"/>
        <w:contextualSpacing/>
        <w:jc w:val="both"/>
        <w:rPr>
          <w:rFonts w:ascii="Arial" w:eastAsia="Times New Roman" w:hAnsi="Arial" w:cs="Arial"/>
          <w:sz w:val="24"/>
          <w:szCs w:val="24"/>
        </w:rPr>
      </w:pPr>
      <w:r w:rsidRPr="00E50198">
        <w:rPr>
          <w:rFonts w:ascii="Arial" w:eastAsia="Times New Roman" w:hAnsi="Arial" w:cs="Arial"/>
          <w:sz w:val="24"/>
          <w:szCs w:val="24"/>
        </w:rPr>
        <w:t>G. PALMISANO, R. PRIORE</w:t>
      </w:r>
    </w:p>
    <w:p w:rsidR="00E50198" w:rsidRPr="00E50198" w:rsidRDefault="00E50198" w:rsidP="00E50198">
      <w:pPr>
        <w:tabs>
          <w:tab w:val="left" w:pos="1277"/>
        </w:tabs>
        <w:spacing w:after="0" w:line="240" w:lineRule="auto"/>
        <w:contextualSpacing/>
        <w:jc w:val="both"/>
        <w:rPr>
          <w:rFonts w:ascii="Arial" w:eastAsia="Times New Roman" w:hAnsi="Arial" w:cs="Arial"/>
          <w:sz w:val="24"/>
          <w:szCs w:val="24"/>
        </w:rPr>
      </w:pPr>
    </w:p>
    <w:p w:rsidR="00E50198" w:rsidRPr="00E50198" w:rsidRDefault="00E50198" w:rsidP="00E50198">
      <w:pPr>
        <w:numPr>
          <w:ilvl w:val="0"/>
          <w:numId w:val="1"/>
        </w:numPr>
        <w:tabs>
          <w:tab w:val="left" w:pos="1277"/>
        </w:tabs>
        <w:spacing w:before="100" w:beforeAutospacing="1" w:after="0" w:afterAutospacing="1" w:line="240" w:lineRule="auto"/>
        <w:contextualSpacing/>
        <w:jc w:val="both"/>
        <w:rPr>
          <w:rFonts w:ascii="Arial" w:eastAsia="Times New Roman" w:hAnsi="Arial" w:cs="Arial"/>
          <w:sz w:val="24"/>
          <w:szCs w:val="24"/>
        </w:rPr>
      </w:pPr>
      <w:r w:rsidRPr="00E50198">
        <w:rPr>
          <w:rFonts w:ascii="Arial" w:eastAsia="Times New Roman" w:hAnsi="Arial" w:cs="Arial"/>
          <w:sz w:val="24"/>
          <w:szCs w:val="24"/>
        </w:rPr>
        <w:t>Bratislava (Slovak Republic), 10-11 November 2016</w:t>
      </w:r>
    </w:p>
    <w:p w:rsidR="00E50198" w:rsidRPr="00E50198" w:rsidRDefault="00E50198" w:rsidP="00E50198">
      <w:pPr>
        <w:tabs>
          <w:tab w:val="left" w:pos="1277"/>
        </w:tabs>
        <w:spacing w:after="0" w:line="240" w:lineRule="auto"/>
        <w:contextualSpacing/>
        <w:jc w:val="both"/>
        <w:rPr>
          <w:rFonts w:ascii="Arial" w:eastAsia="Times New Roman" w:hAnsi="Arial" w:cs="Arial"/>
          <w:sz w:val="24"/>
          <w:szCs w:val="24"/>
        </w:rPr>
      </w:pPr>
      <w:r w:rsidRPr="00E50198">
        <w:rPr>
          <w:rFonts w:ascii="Arial" w:eastAsia="Times New Roman" w:hAnsi="Arial" w:cs="Arial"/>
          <w:sz w:val="24"/>
          <w:szCs w:val="24"/>
        </w:rPr>
        <w:t>MISSOC meeting</w:t>
      </w:r>
    </w:p>
    <w:p w:rsidR="0096494A" w:rsidRPr="0096494A" w:rsidRDefault="00E50198" w:rsidP="0096494A">
      <w:pPr>
        <w:tabs>
          <w:tab w:val="left" w:pos="1277"/>
        </w:tabs>
        <w:spacing w:after="0" w:line="240" w:lineRule="auto"/>
        <w:contextualSpacing/>
        <w:jc w:val="both"/>
        <w:rPr>
          <w:rFonts w:ascii="Arial" w:eastAsia="Times New Roman" w:hAnsi="Arial" w:cs="Arial"/>
          <w:sz w:val="24"/>
          <w:szCs w:val="24"/>
        </w:rPr>
      </w:pPr>
      <w:r w:rsidRPr="00E50198">
        <w:rPr>
          <w:rFonts w:ascii="Arial" w:eastAsia="Times New Roman" w:hAnsi="Arial" w:cs="Arial"/>
          <w:sz w:val="24"/>
          <w:szCs w:val="24"/>
        </w:rPr>
        <w:t>S. HIRSCHINGER</w:t>
      </w:r>
    </w:p>
    <w:p w:rsidR="0096494A" w:rsidRPr="008858F5" w:rsidRDefault="0096494A" w:rsidP="0096494A">
      <w:pPr>
        <w:keepNext/>
        <w:keepLines/>
        <w:tabs>
          <w:tab w:val="left" w:pos="720"/>
          <w:tab w:val="left" w:pos="1440"/>
          <w:tab w:val="left" w:pos="2160"/>
          <w:tab w:val="left" w:pos="2595"/>
        </w:tabs>
        <w:spacing w:after="0" w:line="240" w:lineRule="auto"/>
        <w:jc w:val="both"/>
        <w:rPr>
          <w:rFonts w:ascii="Arial" w:eastAsiaTheme="minorEastAsia" w:hAnsi="Arial" w:cs="Arial"/>
          <w:b/>
          <w:sz w:val="24"/>
          <w:szCs w:val="24"/>
        </w:rPr>
      </w:pPr>
    </w:p>
    <w:p w:rsidR="0096494A" w:rsidRPr="008858F5" w:rsidRDefault="0096494A" w:rsidP="0096494A">
      <w:pPr>
        <w:numPr>
          <w:ilvl w:val="0"/>
          <w:numId w:val="1"/>
        </w:numPr>
        <w:spacing w:before="100" w:beforeAutospacing="1" w:after="0" w:afterAutospacing="1" w:line="240" w:lineRule="auto"/>
        <w:contextualSpacing/>
        <w:jc w:val="both"/>
        <w:rPr>
          <w:rFonts w:ascii="Arial" w:eastAsia="Times New Roman" w:hAnsi="Arial" w:cs="Arial"/>
          <w:sz w:val="24"/>
          <w:szCs w:val="24"/>
          <w:lang w:val="en-GB"/>
        </w:rPr>
      </w:pPr>
      <w:r w:rsidRPr="008858F5">
        <w:rPr>
          <w:rFonts w:ascii="Arial" w:eastAsia="Times New Roman" w:hAnsi="Arial" w:cs="Arial"/>
          <w:sz w:val="24"/>
          <w:szCs w:val="24"/>
          <w:lang w:val="en-GB"/>
        </w:rPr>
        <w:t>Berlin (Germany), 18 November 2016</w:t>
      </w:r>
    </w:p>
    <w:p w:rsidR="0096494A" w:rsidRPr="008858F5" w:rsidRDefault="0096494A" w:rsidP="0096494A">
      <w:pPr>
        <w:spacing w:after="0" w:line="240" w:lineRule="auto"/>
        <w:contextualSpacing/>
        <w:jc w:val="both"/>
        <w:rPr>
          <w:rFonts w:ascii="Arial" w:eastAsia="Times New Roman" w:hAnsi="Arial" w:cs="Arial"/>
          <w:sz w:val="24"/>
          <w:szCs w:val="24"/>
          <w:lang w:val="en-GB"/>
        </w:rPr>
      </w:pPr>
      <w:r w:rsidRPr="008858F5">
        <w:rPr>
          <w:rFonts w:ascii="Arial" w:eastAsia="Times New Roman" w:hAnsi="Arial" w:cs="Arial"/>
          <w:sz w:val="24"/>
          <w:szCs w:val="24"/>
          <w:lang w:val="en-GB"/>
        </w:rPr>
        <w:t>Training on the Turin Process at Caritas Europe</w:t>
      </w:r>
    </w:p>
    <w:p w:rsidR="0096494A" w:rsidRPr="00D266D5" w:rsidRDefault="0096494A" w:rsidP="0096494A">
      <w:pPr>
        <w:spacing w:after="0" w:line="240" w:lineRule="auto"/>
        <w:contextualSpacing/>
        <w:jc w:val="both"/>
        <w:rPr>
          <w:rFonts w:ascii="Arial" w:eastAsia="Times New Roman" w:hAnsi="Arial" w:cs="Arial"/>
          <w:sz w:val="24"/>
          <w:szCs w:val="24"/>
        </w:rPr>
      </w:pPr>
      <w:r w:rsidRPr="00D266D5">
        <w:rPr>
          <w:rFonts w:ascii="Arial" w:eastAsia="Times New Roman" w:hAnsi="Arial" w:cs="Arial"/>
          <w:sz w:val="24"/>
          <w:szCs w:val="24"/>
        </w:rPr>
        <w:t>R. PRIORE</w:t>
      </w:r>
    </w:p>
    <w:p w:rsidR="0096494A" w:rsidRDefault="0096494A" w:rsidP="00E52205">
      <w:pPr>
        <w:tabs>
          <w:tab w:val="left" w:pos="1277"/>
        </w:tabs>
        <w:spacing w:after="0" w:line="240" w:lineRule="auto"/>
        <w:contextualSpacing/>
        <w:jc w:val="both"/>
        <w:rPr>
          <w:rFonts w:ascii="Arial" w:eastAsia="Times New Roman" w:hAnsi="Arial" w:cs="Arial"/>
          <w:sz w:val="24"/>
          <w:szCs w:val="24"/>
        </w:rPr>
      </w:pPr>
    </w:p>
    <w:p w:rsidR="00E52205" w:rsidRPr="00D36DD8" w:rsidRDefault="00E52205" w:rsidP="00E52205">
      <w:pPr>
        <w:numPr>
          <w:ilvl w:val="0"/>
          <w:numId w:val="1"/>
        </w:numPr>
        <w:spacing w:before="100" w:beforeAutospacing="1" w:after="0" w:afterAutospacing="1" w:line="240" w:lineRule="auto"/>
        <w:contextualSpacing/>
        <w:jc w:val="both"/>
        <w:rPr>
          <w:rFonts w:ascii="Arial" w:eastAsia="Times New Roman" w:hAnsi="Arial" w:cs="Arial"/>
          <w:sz w:val="24"/>
          <w:szCs w:val="24"/>
          <w:lang w:val="en-GB"/>
        </w:rPr>
      </w:pPr>
      <w:r w:rsidRPr="00D36DD8">
        <w:rPr>
          <w:rFonts w:ascii="Arial" w:eastAsia="Times New Roman" w:hAnsi="Arial" w:cs="Arial"/>
          <w:sz w:val="24"/>
          <w:szCs w:val="20"/>
          <w:lang w:val="en-GB"/>
        </w:rPr>
        <w:t>Strasbourg (France), 24 November 2016</w:t>
      </w:r>
    </w:p>
    <w:p w:rsidR="00E52205" w:rsidRPr="00D36DD8" w:rsidRDefault="00E52205" w:rsidP="00E52205">
      <w:pPr>
        <w:spacing w:after="0" w:line="240" w:lineRule="auto"/>
        <w:contextualSpacing/>
        <w:jc w:val="both"/>
        <w:rPr>
          <w:rFonts w:ascii="Arial" w:eastAsia="Times New Roman" w:hAnsi="Arial" w:cs="Arial"/>
          <w:sz w:val="24"/>
          <w:szCs w:val="24"/>
        </w:rPr>
      </w:pPr>
      <w:r w:rsidRPr="00D36DD8">
        <w:rPr>
          <w:rFonts w:ascii="Arial" w:eastAsia="Times New Roman" w:hAnsi="Arial" w:cs="Arial"/>
          <w:sz w:val="24"/>
          <w:szCs w:val="24"/>
        </w:rPr>
        <w:t>Presentation on the provisions of the European Social Charter relating to trade union rights and relationship between the Charter and the EU Pillar of Social Rights to the Trade Union Intergroup of the EU Parliament</w:t>
      </w:r>
    </w:p>
    <w:p w:rsidR="00E52205" w:rsidRPr="00E50198" w:rsidRDefault="00E52205" w:rsidP="00E52205">
      <w:pPr>
        <w:spacing w:after="0" w:line="240" w:lineRule="auto"/>
        <w:contextualSpacing/>
        <w:jc w:val="both"/>
        <w:rPr>
          <w:rFonts w:ascii="Arial" w:eastAsia="Times New Roman" w:hAnsi="Arial" w:cs="Arial"/>
          <w:sz w:val="24"/>
          <w:szCs w:val="24"/>
        </w:rPr>
      </w:pPr>
      <w:r w:rsidRPr="00D36DD8">
        <w:rPr>
          <w:rFonts w:ascii="Arial" w:eastAsia="Times New Roman" w:hAnsi="Arial" w:cs="Arial"/>
          <w:sz w:val="24"/>
          <w:szCs w:val="24"/>
        </w:rPr>
        <w:t>R. PRIORE</w:t>
      </w:r>
    </w:p>
    <w:p w:rsidR="00E50198" w:rsidRPr="00E50198" w:rsidRDefault="00E50198" w:rsidP="00E50198">
      <w:pPr>
        <w:tabs>
          <w:tab w:val="left" w:pos="1277"/>
        </w:tabs>
        <w:spacing w:after="0" w:line="240" w:lineRule="auto"/>
        <w:contextualSpacing/>
        <w:jc w:val="both"/>
        <w:rPr>
          <w:rFonts w:ascii="Arial" w:eastAsia="Times New Roman" w:hAnsi="Arial" w:cs="Arial"/>
          <w:sz w:val="24"/>
          <w:szCs w:val="24"/>
        </w:rPr>
      </w:pPr>
    </w:p>
    <w:p w:rsidR="00E50198" w:rsidRPr="00E50198" w:rsidRDefault="00E50198" w:rsidP="00E50198">
      <w:pPr>
        <w:numPr>
          <w:ilvl w:val="0"/>
          <w:numId w:val="1"/>
        </w:numPr>
        <w:tabs>
          <w:tab w:val="left" w:pos="1277"/>
        </w:tabs>
        <w:spacing w:before="100" w:beforeAutospacing="1" w:after="0" w:afterAutospacing="1" w:line="240" w:lineRule="auto"/>
        <w:contextualSpacing/>
        <w:jc w:val="both"/>
        <w:rPr>
          <w:rFonts w:ascii="Arial" w:eastAsia="Times New Roman" w:hAnsi="Arial" w:cs="Arial"/>
          <w:sz w:val="24"/>
          <w:szCs w:val="24"/>
        </w:rPr>
      </w:pPr>
      <w:r w:rsidRPr="00E50198">
        <w:rPr>
          <w:rFonts w:ascii="Arial" w:eastAsia="Times New Roman" w:hAnsi="Arial" w:cs="Arial"/>
          <w:sz w:val="24"/>
          <w:szCs w:val="24"/>
        </w:rPr>
        <w:t>Gerona (Spain), 23 – 25 November 2016</w:t>
      </w:r>
    </w:p>
    <w:p w:rsidR="00E50198" w:rsidRPr="00E50198" w:rsidRDefault="00E50198" w:rsidP="00E50198">
      <w:pPr>
        <w:tabs>
          <w:tab w:val="left" w:pos="1277"/>
        </w:tabs>
        <w:spacing w:after="0" w:line="240" w:lineRule="auto"/>
        <w:contextualSpacing/>
        <w:jc w:val="both"/>
        <w:rPr>
          <w:rFonts w:ascii="Arial" w:eastAsia="Times New Roman" w:hAnsi="Arial" w:cs="Arial"/>
          <w:sz w:val="24"/>
          <w:szCs w:val="24"/>
        </w:rPr>
      </w:pPr>
      <w:r w:rsidRPr="00E50198">
        <w:rPr>
          <w:rFonts w:ascii="Arial" w:eastAsia="Times New Roman" w:hAnsi="Arial" w:cs="Arial"/>
          <w:sz w:val="24"/>
          <w:szCs w:val="24"/>
        </w:rPr>
        <w:t>Local Ombudsman International Congress “Human Rights: think globally, defend locally”</w:t>
      </w:r>
    </w:p>
    <w:p w:rsidR="00E50198" w:rsidRDefault="00E50198" w:rsidP="00143459">
      <w:pPr>
        <w:tabs>
          <w:tab w:val="left" w:pos="1277"/>
        </w:tabs>
        <w:spacing w:after="0" w:line="240" w:lineRule="auto"/>
        <w:contextualSpacing/>
        <w:jc w:val="both"/>
        <w:rPr>
          <w:rFonts w:ascii="Arial" w:eastAsia="Times New Roman" w:hAnsi="Arial" w:cs="Arial"/>
          <w:sz w:val="24"/>
          <w:szCs w:val="24"/>
        </w:rPr>
      </w:pPr>
      <w:r w:rsidRPr="00E50198">
        <w:rPr>
          <w:rFonts w:ascii="Arial" w:eastAsia="Times New Roman" w:hAnsi="Arial" w:cs="Arial"/>
          <w:sz w:val="24"/>
          <w:szCs w:val="24"/>
        </w:rPr>
        <w:t>R. CANOSA USERA</w:t>
      </w:r>
    </w:p>
    <w:p w:rsidR="00E52205" w:rsidRPr="00D36DD8" w:rsidRDefault="00E52205" w:rsidP="00D36DD8">
      <w:pPr>
        <w:spacing w:after="0" w:line="240" w:lineRule="auto"/>
        <w:contextualSpacing/>
        <w:jc w:val="both"/>
        <w:rPr>
          <w:rFonts w:ascii="Arial" w:eastAsia="Times New Roman" w:hAnsi="Arial" w:cs="Arial"/>
          <w:sz w:val="24"/>
          <w:szCs w:val="24"/>
        </w:rPr>
      </w:pPr>
    </w:p>
    <w:p w:rsidR="00E52205" w:rsidRPr="00E52205" w:rsidRDefault="00E52205" w:rsidP="00E52205">
      <w:pPr>
        <w:numPr>
          <w:ilvl w:val="0"/>
          <w:numId w:val="1"/>
        </w:numPr>
        <w:spacing w:before="100" w:beforeAutospacing="1" w:after="0" w:afterAutospacing="1" w:line="240" w:lineRule="auto"/>
        <w:contextualSpacing/>
        <w:jc w:val="both"/>
        <w:rPr>
          <w:rFonts w:ascii="Arial" w:eastAsia="Times New Roman" w:hAnsi="Arial" w:cs="Arial"/>
          <w:sz w:val="24"/>
          <w:szCs w:val="24"/>
        </w:rPr>
      </w:pPr>
      <w:r w:rsidRPr="00E52205">
        <w:rPr>
          <w:rFonts w:ascii="Arial" w:eastAsia="Times New Roman" w:hAnsi="Arial" w:cs="Arial"/>
          <w:sz w:val="24"/>
          <w:szCs w:val="24"/>
          <w:lang w:val="en-GB"/>
        </w:rPr>
        <w:t>Brussels (Belgium), 28 November 2016</w:t>
      </w:r>
    </w:p>
    <w:p w:rsidR="00E52205" w:rsidRPr="00E52205" w:rsidRDefault="00E52205" w:rsidP="00E52205">
      <w:pPr>
        <w:spacing w:after="0" w:line="240" w:lineRule="auto"/>
        <w:contextualSpacing/>
        <w:jc w:val="both"/>
        <w:rPr>
          <w:rFonts w:ascii="Arial" w:eastAsia="Times New Roman" w:hAnsi="Arial" w:cs="Arial"/>
          <w:sz w:val="24"/>
          <w:szCs w:val="24"/>
        </w:rPr>
      </w:pPr>
      <w:r w:rsidRPr="00E52205">
        <w:rPr>
          <w:rFonts w:ascii="Arial" w:eastAsia="Times New Roman" w:hAnsi="Arial" w:cs="Arial"/>
          <w:sz w:val="24"/>
          <w:szCs w:val="24"/>
        </w:rPr>
        <w:t>Lecture on Protection of Social Rights in Europe: Challenges and Prospects, organised by FRAME</w:t>
      </w:r>
    </w:p>
    <w:p w:rsidR="00E52205" w:rsidRPr="00E52205" w:rsidRDefault="00E52205" w:rsidP="00E52205">
      <w:pPr>
        <w:spacing w:after="0" w:line="240" w:lineRule="auto"/>
        <w:contextualSpacing/>
        <w:jc w:val="both"/>
        <w:rPr>
          <w:rFonts w:ascii="Arial" w:eastAsia="Times New Roman" w:hAnsi="Arial" w:cs="Arial"/>
          <w:sz w:val="24"/>
          <w:szCs w:val="24"/>
        </w:rPr>
      </w:pPr>
      <w:r w:rsidRPr="00E52205">
        <w:rPr>
          <w:rFonts w:ascii="Arial" w:eastAsia="Times New Roman" w:hAnsi="Arial" w:cs="Arial"/>
          <w:sz w:val="24"/>
          <w:szCs w:val="24"/>
        </w:rPr>
        <w:t>G. PALMISANO</w:t>
      </w:r>
    </w:p>
    <w:p w:rsidR="00E52205" w:rsidRPr="00E52205" w:rsidRDefault="00E52205" w:rsidP="00E52205">
      <w:pPr>
        <w:spacing w:after="0" w:line="240" w:lineRule="auto"/>
        <w:contextualSpacing/>
        <w:jc w:val="both"/>
        <w:rPr>
          <w:rFonts w:ascii="Arial" w:eastAsia="Times New Roman" w:hAnsi="Arial" w:cs="Arial"/>
          <w:sz w:val="24"/>
          <w:szCs w:val="24"/>
        </w:rPr>
      </w:pPr>
    </w:p>
    <w:p w:rsidR="00E52205" w:rsidRPr="00E52205" w:rsidRDefault="00E52205" w:rsidP="00E52205">
      <w:pPr>
        <w:numPr>
          <w:ilvl w:val="0"/>
          <w:numId w:val="1"/>
        </w:numPr>
        <w:spacing w:before="100" w:beforeAutospacing="1" w:after="0" w:afterAutospacing="1" w:line="240" w:lineRule="auto"/>
        <w:contextualSpacing/>
        <w:jc w:val="both"/>
        <w:rPr>
          <w:rFonts w:ascii="Arial" w:eastAsia="Times New Roman" w:hAnsi="Arial" w:cs="Arial"/>
          <w:sz w:val="24"/>
          <w:szCs w:val="24"/>
        </w:rPr>
      </w:pPr>
      <w:r w:rsidRPr="00E52205">
        <w:rPr>
          <w:rFonts w:ascii="Arial" w:eastAsia="Times New Roman" w:hAnsi="Arial" w:cs="Arial"/>
          <w:sz w:val="24"/>
          <w:szCs w:val="24"/>
        </w:rPr>
        <w:lastRenderedPageBreak/>
        <w:t>Geneva (Switzerland), 5 December 2016</w:t>
      </w:r>
    </w:p>
    <w:p w:rsidR="00E52205" w:rsidRPr="00E52205" w:rsidRDefault="00E52205" w:rsidP="00E52205">
      <w:pPr>
        <w:spacing w:after="0" w:line="240" w:lineRule="auto"/>
        <w:contextualSpacing/>
        <w:jc w:val="both"/>
        <w:rPr>
          <w:rFonts w:ascii="Arial" w:eastAsia="Times New Roman" w:hAnsi="Arial" w:cs="Arial"/>
          <w:sz w:val="24"/>
          <w:szCs w:val="24"/>
          <w:lang w:val="en-GB"/>
        </w:rPr>
      </w:pPr>
      <w:r w:rsidRPr="00E52205">
        <w:rPr>
          <w:rFonts w:ascii="Arial" w:eastAsia="Times New Roman" w:hAnsi="Arial" w:cs="Arial"/>
          <w:sz w:val="24"/>
          <w:szCs w:val="20"/>
          <w:lang w:val="en-GB"/>
        </w:rPr>
        <w:t>ILO Committee of Experts on the Application of Conventions and Recommendations</w:t>
      </w:r>
    </w:p>
    <w:p w:rsidR="00E52205" w:rsidRDefault="00E52205" w:rsidP="00E52205">
      <w:pPr>
        <w:spacing w:after="0" w:line="240" w:lineRule="auto"/>
        <w:contextualSpacing/>
        <w:jc w:val="both"/>
        <w:rPr>
          <w:rFonts w:ascii="Arial" w:eastAsia="Times New Roman" w:hAnsi="Arial" w:cs="Arial"/>
          <w:sz w:val="24"/>
          <w:szCs w:val="20"/>
        </w:rPr>
      </w:pPr>
      <w:r w:rsidRPr="00E52205">
        <w:rPr>
          <w:rFonts w:ascii="Arial" w:eastAsia="Times New Roman" w:hAnsi="Arial" w:cs="Arial"/>
          <w:sz w:val="24"/>
          <w:szCs w:val="20"/>
        </w:rPr>
        <w:t>S. HIRSCHINGER</w:t>
      </w:r>
    </w:p>
    <w:p w:rsidR="00E52205" w:rsidRPr="00E52205" w:rsidRDefault="00E52205" w:rsidP="00E52205">
      <w:pPr>
        <w:spacing w:after="0" w:line="240" w:lineRule="auto"/>
        <w:contextualSpacing/>
        <w:jc w:val="both"/>
        <w:rPr>
          <w:rFonts w:ascii="Arial" w:eastAsia="Times New Roman" w:hAnsi="Arial" w:cs="Arial"/>
          <w:sz w:val="24"/>
          <w:szCs w:val="20"/>
        </w:rPr>
      </w:pPr>
    </w:p>
    <w:p w:rsidR="00143459" w:rsidRDefault="00E52205" w:rsidP="00143459">
      <w:p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    Rome (Italy), 13 December</w:t>
      </w:r>
    </w:p>
    <w:p w:rsidR="00E52205" w:rsidRDefault="00E52205" w:rsidP="00143459">
      <w:p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Meeting </w:t>
      </w:r>
      <w:r w:rsidR="00951B6B">
        <w:rPr>
          <w:rFonts w:ascii="Arial" w:eastAsia="Times New Roman" w:hAnsi="Arial" w:cs="Arial"/>
          <w:sz w:val="24"/>
          <w:szCs w:val="24"/>
        </w:rPr>
        <w:t xml:space="preserve">and exchange of views </w:t>
      </w:r>
      <w:r>
        <w:rPr>
          <w:rFonts w:ascii="Arial" w:eastAsia="Times New Roman" w:hAnsi="Arial" w:cs="Arial"/>
          <w:sz w:val="24"/>
          <w:szCs w:val="24"/>
        </w:rPr>
        <w:t>with Italian authorities on acceptance of Art.25 of the</w:t>
      </w:r>
      <w:r w:rsidR="00C47520">
        <w:rPr>
          <w:rFonts w:ascii="Arial" w:eastAsia="Times New Roman" w:hAnsi="Arial" w:cs="Arial"/>
          <w:sz w:val="24"/>
          <w:szCs w:val="24"/>
        </w:rPr>
        <w:t xml:space="preserve"> Social</w:t>
      </w:r>
      <w:r>
        <w:rPr>
          <w:rFonts w:ascii="Arial" w:eastAsia="Times New Roman" w:hAnsi="Arial" w:cs="Arial"/>
          <w:sz w:val="24"/>
          <w:szCs w:val="24"/>
        </w:rPr>
        <w:t xml:space="preserve"> Charter</w:t>
      </w:r>
    </w:p>
    <w:p w:rsidR="00E52205" w:rsidRDefault="00E52205" w:rsidP="00143459">
      <w:p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G. PALMISANO, P. CAROTENUTO</w:t>
      </w:r>
    </w:p>
    <w:p w:rsidR="00E52205" w:rsidRPr="00143459" w:rsidRDefault="00E52205" w:rsidP="00143459">
      <w:pPr>
        <w:spacing w:after="0" w:line="240" w:lineRule="auto"/>
        <w:contextualSpacing/>
        <w:jc w:val="both"/>
        <w:rPr>
          <w:rFonts w:ascii="Arial" w:eastAsia="Times New Roman" w:hAnsi="Arial" w:cs="Arial"/>
          <w:sz w:val="24"/>
          <w:szCs w:val="24"/>
        </w:rPr>
      </w:pPr>
    </w:p>
    <w:p w:rsidR="00143459" w:rsidRPr="00143459" w:rsidRDefault="00143459" w:rsidP="00143459">
      <w:pPr>
        <w:numPr>
          <w:ilvl w:val="0"/>
          <w:numId w:val="1"/>
        </w:numPr>
        <w:spacing w:before="100" w:beforeAutospacing="1" w:after="0" w:afterAutospacing="1" w:line="240" w:lineRule="auto"/>
        <w:contextualSpacing/>
        <w:jc w:val="both"/>
        <w:rPr>
          <w:rFonts w:ascii="Arial" w:eastAsia="Times New Roman" w:hAnsi="Arial" w:cs="Arial"/>
          <w:sz w:val="24"/>
          <w:szCs w:val="24"/>
        </w:rPr>
      </w:pPr>
      <w:r w:rsidRPr="00143459">
        <w:rPr>
          <w:rFonts w:ascii="Arial" w:eastAsia="Times New Roman" w:hAnsi="Arial" w:cs="Arial"/>
          <w:sz w:val="24"/>
          <w:szCs w:val="24"/>
        </w:rPr>
        <w:t>Paris (France), 14 February 2017</w:t>
      </w:r>
    </w:p>
    <w:p w:rsidR="00143459" w:rsidRPr="00143459" w:rsidRDefault="00E5694E" w:rsidP="00143459">
      <w:p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“Thirty years of comba</w:t>
      </w:r>
      <w:r w:rsidR="001F6068">
        <w:rPr>
          <w:rFonts w:ascii="Arial" w:eastAsia="Times New Roman" w:hAnsi="Arial" w:cs="Arial"/>
          <w:sz w:val="24"/>
          <w:szCs w:val="24"/>
        </w:rPr>
        <w:t>t</w:t>
      </w:r>
      <w:r w:rsidR="00143459" w:rsidRPr="00143459">
        <w:rPr>
          <w:rFonts w:ascii="Arial" w:eastAsia="Times New Roman" w:hAnsi="Arial" w:cs="Arial"/>
          <w:sz w:val="24"/>
          <w:szCs w:val="24"/>
        </w:rPr>
        <w:t>ing poverty - what now?” – lecture at the Economic, Social and Environmental Council</w:t>
      </w:r>
    </w:p>
    <w:p w:rsidR="00143459" w:rsidRPr="00143459" w:rsidRDefault="00143459" w:rsidP="00143459">
      <w:pPr>
        <w:spacing w:after="0" w:line="240" w:lineRule="auto"/>
        <w:contextualSpacing/>
        <w:jc w:val="both"/>
        <w:rPr>
          <w:rFonts w:ascii="Arial" w:eastAsia="Times New Roman" w:hAnsi="Arial" w:cs="Arial"/>
          <w:sz w:val="24"/>
          <w:szCs w:val="24"/>
        </w:rPr>
      </w:pPr>
      <w:r w:rsidRPr="00143459">
        <w:rPr>
          <w:rFonts w:ascii="Arial" w:eastAsia="Times New Roman" w:hAnsi="Arial" w:cs="Arial"/>
          <w:sz w:val="24"/>
          <w:szCs w:val="24"/>
        </w:rPr>
        <w:t>R. BRILLAT</w:t>
      </w:r>
    </w:p>
    <w:p w:rsidR="00143459" w:rsidRPr="00143459" w:rsidRDefault="00143459" w:rsidP="00143459">
      <w:pPr>
        <w:spacing w:after="0" w:line="240" w:lineRule="auto"/>
        <w:contextualSpacing/>
        <w:jc w:val="both"/>
        <w:rPr>
          <w:rFonts w:ascii="Arial" w:eastAsia="Times New Roman" w:hAnsi="Arial" w:cs="Arial"/>
          <w:sz w:val="24"/>
          <w:szCs w:val="24"/>
        </w:rPr>
      </w:pPr>
    </w:p>
    <w:p w:rsidR="00143459" w:rsidRPr="00143459" w:rsidRDefault="00143459" w:rsidP="00143459">
      <w:pPr>
        <w:numPr>
          <w:ilvl w:val="0"/>
          <w:numId w:val="1"/>
        </w:numPr>
        <w:tabs>
          <w:tab w:val="left" w:pos="1277"/>
        </w:tabs>
        <w:spacing w:before="100" w:beforeAutospacing="1" w:after="0" w:afterAutospacing="1" w:line="240" w:lineRule="auto"/>
        <w:contextualSpacing/>
        <w:jc w:val="both"/>
        <w:rPr>
          <w:rFonts w:ascii="Arial" w:eastAsia="Times New Roman" w:hAnsi="Arial" w:cs="Arial"/>
          <w:sz w:val="24"/>
          <w:szCs w:val="24"/>
        </w:rPr>
      </w:pPr>
      <w:r w:rsidRPr="00143459">
        <w:rPr>
          <w:rFonts w:ascii="Arial" w:eastAsia="Times New Roman" w:hAnsi="Arial" w:cs="Arial"/>
          <w:sz w:val="24"/>
          <w:szCs w:val="24"/>
        </w:rPr>
        <w:t>Kyiv (Ukraine), 28 February 2017</w:t>
      </w:r>
    </w:p>
    <w:p w:rsidR="00143459" w:rsidRPr="00143459" w:rsidRDefault="00143459" w:rsidP="00143459">
      <w:pPr>
        <w:tabs>
          <w:tab w:val="left" w:pos="1277"/>
        </w:tabs>
        <w:spacing w:after="0" w:line="240" w:lineRule="auto"/>
        <w:contextualSpacing/>
        <w:jc w:val="both"/>
        <w:rPr>
          <w:rFonts w:ascii="Arial" w:eastAsia="Times New Roman" w:hAnsi="Arial" w:cs="Arial"/>
          <w:bCs/>
          <w:sz w:val="24"/>
          <w:szCs w:val="20"/>
        </w:rPr>
      </w:pPr>
      <w:r w:rsidRPr="00143459">
        <w:rPr>
          <w:rFonts w:ascii="Arial" w:eastAsia="Times New Roman" w:hAnsi="Arial" w:cs="Arial"/>
          <w:bCs/>
          <w:sz w:val="24"/>
          <w:szCs w:val="20"/>
        </w:rPr>
        <w:t>Exchange of views on “The European standards on guarantees of fundamental social and economic rights by Governments” with the Constitutional Court of Ukraine</w:t>
      </w:r>
    </w:p>
    <w:p w:rsidR="00143459" w:rsidRDefault="00143459" w:rsidP="00143459">
      <w:pPr>
        <w:tabs>
          <w:tab w:val="left" w:pos="1277"/>
        </w:tabs>
        <w:spacing w:after="0" w:line="240" w:lineRule="auto"/>
        <w:contextualSpacing/>
        <w:jc w:val="both"/>
        <w:rPr>
          <w:rFonts w:ascii="Arial" w:eastAsia="Times New Roman" w:hAnsi="Arial" w:cs="Arial"/>
          <w:sz w:val="24"/>
          <w:szCs w:val="20"/>
          <w:lang w:val="it-IT"/>
        </w:rPr>
      </w:pPr>
      <w:r w:rsidRPr="00143459">
        <w:rPr>
          <w:rFonts w:ascii="Arial" w:eastAsia="Times New Roman" w:hAnsi="Arial" w:cs="Arial"/>
          <w:sz w:val="24"/>
          <w:szCs w:val="20"/>
          <w:lang w:val="it-IT"/>
        </w:rPr>
        <w:t>G. PALMISANO, R. BRILLAT, H. KRISTENSEN</w:t>
      </w:r>
    </w:p>
    <w:p w:rsidR="00F82908" w:rsidRDefault="00F82908" w:rsidP="00143459">
      <w:pPr>
        <w:tabs>
          <w:tab w:val="left" w:pos="1277"/>
        </w:tabs>
        <w:spacing w:after="0" w:line="240" w:lineRule="auto"/>
        <w:contextualSpacing/>
        <w:jc w:val="both"/>
        <w:rPr>
          <w:rFonts w:ascii="Arial" w:eastAsia="Times New Roman" w:hAnsi="Arial" w:cs="Arial"/>
          <w:sz w:val="24"/>
          <w:szCs w:val="20"/>
          <w:lang w:val="it-IT"/>
        </w:rPr>
      </w:pPr>
    </w:p>
    <w:p w:rsidR="001653C7" w:rsidRDefault="001653C7" w:rsidP="001653C7">
      <w:pPr>
        <w:spacing w:after="0" w:line="240" w:lineRule="auto"/>
        <w:jc w:val="both"/>
        <w:rPr>
          <w:rFonts w:ascii="Arial" w:eastAsiaTheme="minorEastAsia" w:hAnsi="Arial" w:cs="Arial"/>
          <w:sz w:val="24"/>
          <w:szCs w:val="24"/>
        </w:rPr>
      </w:pPr>
      <w:r>
        <w:rPr>
          <w:rFonts w:ascii="Arial" w:eastAsiaTheme="minorEastAsia" w:hAnsi="Arial" w:cs="Arial"/>
          <w:sz w:val="24"/>
          <w:szCs w:val="24"/>
        </w:rPr>
        <w:t xml:space="preserve">-    </w:t>
      </w:r>
      <w:r w:rsidRPr="00EF00CB">
        <w:rPr>
          <w:rFonts w:ascii="Arial" w:eastAsiaTheme="minorEastAsia" w:hAnsi="Arial" w:cs="Arial"/>
          <w:sz w:val="24"/>
          <w:szCs w:val="24"/>
        </w:rPr>
        <w:t>Brussels, on 8 March 2017.</w:t>
      </w:r>
    </w:p>
    <w:p w:rsidR="001653C7" w:rsidRPr="00EF00CB" w:rsidRDefault="001653C7" w:rsidP="001653C7">
      <w:pPr>
        <w:spacing w:after="0" w:line="240" w:lineRule="auto"/>
        <w:jc w:val="both"/>
        <w:rPr>
          <w:rFonts w:ascii="Arial" w:eastAsiaTheme="minorEastAsia" w:hAnsi="Arial" w:cs="Arial"/>
          <w:sz w:val="24"/>
          <w:szCs w:val="24"/>
        </w:rPr>
      </w:pPr>
      <w:r w:rsidRPr="00EF00CB">
        <w:rPr>
          <w:rFonts w:ascii="Arial" w:eastAsiaTheme="minorEastAsia" w:hAnsi="Arial" w:cs="Arial"/>
          <w:sz w:val="24"/>
          <w:szCs w:val="24"/>
        </w:rPr>
        <w:t>Conference on “Social Rights in the EU and the European Social Charter” was organised by</w:t>
      </w:r>
      <w:r w:rsidRPr="00D266D5">
        <w:t xml:space="preserve"> </w:t>
      </w:r>
      <w:r w:rsidRPr="00D266D5">
        <w:rPr>
          <w:rFonts w:ascii="Arial" w:eastAsiaTheme="minorEastAsia" w:hAnsi="Arial" w:cs="Arial"/>
          <w:sz w:val="24"/>
          <w:szCs w:val="24"/>
        </w:rPr>
        <w:t>European Parliamentary Group</w:t>
      </w:r>
      <w:r w:rsidRPr="00EF00CB">
        <w:rPr>
          <w:rFonts w:ascii="Arial" w:eastAsiaTheme="minorEastAsia" w:hAnsi="Arial" w:cs="Arial"/>
          <w:sz w:val="24"/>
          <w:szCs w:val="24"/>
        </w:rPr>
        <w:t xml:space="preserve"> </w:t>
      </w:r>
      <w:r w:rsidRPr="00D266D5">
        <w:rPr>
          <w:rFonts w:ascii="Arial" w:eastAsiaTheme="minorEastAsia" w:hAnsi="Arial" w:cs="Arial"/>
          <w:sz w:val="24"/>
          <w:szCs w:val="24"/>
        </w:rPr>
        <w:t>Europea</w:t>
      </w:r>
      <w:r>
        <w:rPr>
          <w:rFonts w:ascii="Arial" w:eastAsiaTheme="minorEastAsia" w:hAnsi="Arial" w:cs="Arial"/>
          <w:sz w:val="24"/>
          <w:szCs w:val="24"/>
        </w:rPr>
        <w:t>n United Left/Nordic Green Left in the European Parliament</w:t>
      </w:r>
    </w:p>
    <w:p w:rsidR="001653C7" w:rsidRPr="00EC32B5" w:rsidRDefault="001653C7" w:rsidP="001653C7">
      <w:pPr>
        <w:spacing w:after="0" w:line="240" w:lineRule="auto"/>
        <w:contextualSpacing/>
        <w:jc w:val="both"/>
        <w:rPr>
          <w:rFonts w:ascii="Arial" w:eastAsia="Times New Roman" w:hAnsi="Arial" w:cs="Arial"/>
          <w:sz w:val="24"/>
          <w:szCs w:val="20"/>
        </w:rPr>
      </w:pPr>
      <w:r w:rsidRPr="00143459">
        <w:rPr>
          <w:rFonts w:ascii="Arial" w:eastAsia="Times New Roman" w:hAnsi="Arial" w:cs="Arial"/>
          <w:sz w:val="24"/>
          <w:szCs w:val="20"/>
        </w:rPr>
        <w:t>K. LUKAS, J.-M. BELORGEY, R. PRIORE</w:t>
      </w:r>
    </w:p>
    <w:p w:rsidR="00143459" w:rsidRPr="001653C7" w:rsidRDefault="00143459" w:rsidP="00143459">
      <w:pPr>
        <w:spacing w:after="0" w:line="240" w:lineRule="auto"/>
        <w:contextualSpacing/>
        <w:jc w:val="both"/>
        <w:rPr>
          <w:rFonts w:ascii="Arial" w:eastAsia="Times New Roman" w:hAnsi="Arial" w:cs="Arial"/>
          <w:bCs/>
          <w:sz w:val="24"/>
          <w:szCs w:val="20"/>
        </w:rPr>
      </w:pPr>
    </w:p>
    <w:p w:rsidR="00143459" w:rsidRPr="00143459" w:rsidRDefault="00143459" w:rsidP="00143459">
      <w:pPr>
        <w:numPr>
          <w:ilvl w:val="0"/>
          <w:numId w:val="1"/>
        </w:numPr>
        <w:spacing w:before="100" w:beforeAutospacing="1" w:after="0" w:afterAutospacing="1" w:line="240" w:lineRule="auto"/>
        <w:contextualSpacing/>
        <w:jc w:val="both"/>
        <w:rPr>
          <w:rFonts w:ascii="Arial" w:eastAsia="Times New Roman" w:hAnsi="Arial" w:cs="Arial"/>
          <w:bCs/>
          <w:sz w:val="24"/>
          <w:szCs w:val="20"/>
          <w:lang w:val="fr-FR"/>
        </w:rPr>
      </w:pPr>
      <w:r w:rsidRPr="00143459">
        <w:rPr>
          <w:rFonts w:ascii="Arial" w:eastAsia="Times New Roman" w:hAnsi="Arial" w:cs="Arial"/>
          <w:bCs/>
          <w:sz w:val="24"/>
          <w:szCs w:val="20"/>
          <w:lang w:val="fr-FR"/>
        </w:rPr>
        <w:t>Sochi (Russian Federation), 16 – 17 March 2017</w:t>
      </w:r>
    </w:p>
    <w:p w:rsidR="00143459" w:rsidRPr="00143459" w:rsidRDefault="00143459" w:rsidP="00143459">
      <w:pPr>
        <w:spacing w:after="0" w:line="240" w:lineRule="auto"/>
        <w:contextualSpacing/>
        <w:jc w:val="both"/>
        <w:rPr>
          <w:rFonts w:ascii="Arial" w:eastAsia="Times New Roman" w:hAnsi="Arial" w:cs="Arial"/>
          <w:bCs/>
          <w:sz w:val="24"/>
          <w:szCs w:val="20"/>
        </w:rPr>
      </w:pPr>
      <w:r w:rsidRPr="00143459">
        <w:rPr>
          <w:rFonts w:ascii="Arial" w:eastAsia="Times New Roman" w:hAnsi="Arial" w:cs="Arial"/>
          <w:bCs/>
          <w:sz w:val="24"/>
          <w:szCs w:val="20"/>
        </w:rPr>
        <w:t>Round table with Russian ombudsmen « Social rights in the work of the ombudsmen of Russian Federation »</w:t>
      </w:r>
    </w:p>
    <w:p w:rsidR="00143459" w:rsidRDefault="00143459" w:rsidP="00143459">
      <w:pPr>
        <w:spacing w:after="0" w:line="240" w:lineRule="auto"/>
        <w:contextualSpacing/>
        <w:jc w:val="both"/>
        <w:rPr>
          <w:rFonts w:ascii="Arial" w:eastAsia="Times New Roman" w:hAnsi="Arial" w:cs="Arial"/>
          <w:sz w:val="24"/>
          <w:szCs w:val="20"/>
        </w:rPr>
      </w:pPr>
      <w:r w:rsidRPr="00143459">
        <w:rPr>
          <w:rFonts w:ascii="Arial" w:eastAsia="Times New Roman" w:hAnsi="Arial" w:cs="Arial"/>
          <w:sz w:val="24"/>
          <w:szCs w:val="20"/>
        </w:rPr>
        <w:t>R. BRILLAT</w:t>
      </w:r>
    </w:p>
    <w:p w:rsidR="00F0552F" w:rsidRDefault="00F0552F" w:rsidP="00143459">
      <w:pPr>
        <w:spacing w:after="0" w:line="240" w:lineRule="auto"/>
        <w:contextualSpacing/>
        <w:jc w:val="both"/>
        <w:rPr>
          <w:rFonts w:ascii="Arial" w:eastAsia="Times New Roman" w:hAnsi="Arial" w:cs="Arial"/>
          <w:sz w:val="24"/>
          <w:szCs w:val="20"/>
        </w:rPr>
      </w:pPr>
    </w:p>
    <w:p w:rsidR="00F0552F" w:rsidRPr="00F0552F" w:rsidRDefault="00F0552F" w:rsidP="00F0552F">
      <w:pPr>
        <w:numPr>
          <w:ilvl w:val="0"/>
          <w:numId w:val="1"/>
        </w:numPr>
        <w:tabs>
          <w:tab w:val="left" w:pos="1277"/>
        </w:tabs>
        <w:spacing w:before="100" w:beforeAutospacing="1" w:after="0" w:afterAutospacing="1" w:line="240" w:lineRule="auto"/>
        <w:contextualSpacing/>
        <w:jc w:val="both"/>
        <w:rPr>
          <w:rFonts w:ascii="Arial" w:eastAsia="Times New Roman" w:hAnsi="Arial" w:cs="Arial"/>
          <w:sz w:val="24"/>
          <w:szCs w:val="24"/>
        </w:rPr>
      </w:pPr>
      <w:r w:rsidRPr="00F0552F">
        <w:rPr>
          <w:rFonts w:ascii="Arial" w:eastAsia="Times New Roman" w:hAnsi="Arial" w:cs="Arial"/>
          <w:sz w:val="24"/>
          <w:szCs w:val="24"/>
        </w:rPr>
        <w:t>Antwerp (Belgium), 23-24 March 2017</w:t>
      </w:r>
    </w:p>
    <w:p w:rsidR="00F0552F" w:rsidRPr="00F0552F" w:rsidRDefault="00F0552F" w:rsidP="00F0552F">
      <w:pPr>
        <w:tabs>
          <w:tab w:val="left" w:pos="1277"/>
        </w:tabs>
        <w:spacing w:after="0" w:line="240" w:lineRule="auto"/>
        <w:contextualSpacing/>
        <w:jc w:val="both"/>
        <w:rPr>
          <w:rFonts w:ascii="Arial" w:eastAsia="Times New Roman" w:hAnsi="Arial" w:cs="Arial"/>
          <w:sz w:val="24"/>
          <w:szCs w:val="24"/>
        </w:rPr>
      </w:pPr>
      <w:r w:rsidRPr="00F0552F">
        <w:rPr>
          <w:rFonts w:ascii="Arial" w:eastAsia="Times New Roman" w:hAnsi="Arial" w:cs="Arial"/>
          <w:sz w:val="24"/>
          <w:szCs w:val="24"/>
        </w:rPr>
        <w:t>Seminar on "International human rights law and concepts as stepping stones for a more effective right to housing at the domestic level"</w:t>
      </w:r>
    </w:p>
    <w:p w:rsidR="00F0552F" w:rsidRPr="00F0552F" w:rsidRDefault="00F0552F" w:rsidP="00F0552F">
      <w:pPr>
        <w:tabs>
          <w:tab w:val="left" w:pos="1277"/>
        </w:tabs>
        <w:spacing w:after="0" w:line="240" w:lineRule="auto"/>
        <w:contextualSpacing/>
        <w:jc w:val="both"/>
        <w:rPr>
          <w:rFonts w:ascii="Arial" w:eastAsia="Times New Roman" w:hAnsi="Arial" w:cs="Arial"/>
          <w:sz w:val="24"/>
          <w:szCs w:val="24"/>
        </w:rPr>
      </w:pPr>
      <w:r w:rsidRPr="00F0552F">
        <w:rPr>
          <w:rFonts w:ascii="Arial" w:eastAsia="Times New Roman" w:hAnsi="Arial" w:cs="Arial"/>
          <w:sz w:val="24"/>
          <w:szCs w:val="24"/>
        </w:rPr>
        <w:t>K. LUKAS</w:t>
      </w:r>
    </w:p>
    <w:p w:rsidR="00F0552F" w:rsidRPr="00F0552F" w:rsidRDefault="00F0552F" w:rsidP="00F0552F">
      <w:pPr>
        <w:tabs>
          <w:tab w:val="left" w:pos="1277"/>
        </w:tabs>
        <w:spacing w:after="0" w:line="240" w:lineRule="auto"/>
        <w:contextualSpacing/>
        <w:jc w:val="both"/>
        <w:rPr>
          <w:rFonts w:ascii="Arial" w:eastAsia="Times New Roman" w:hAnsi="Arial" w:cs="Arial"/>
          <w:sz w:val="24"/>
          <w:szCs w:val="24"/>
        </w:rPr>
      </w:pPr>
    </w:p>
    <w:p w:rsidR="00F0552F" w:rsidRPr="00F0552F" w:rsidRDefault="00F0552F" w:rsidP="00F0552F">
      <w:pPr>
        <w:numPr>
          <w:ilvl w:val="0"/>
          <w:numId w:val="1"/>
        </w:numPr>
        <w:tabs>
          <w:tab w:val="left" w:pos="1277"/>
        </w:tabs>
        <w:spacing w:before="100" w:beforeAutospacing="1" w:after="0" w:afterAutospacing="1" w:line="240" w:lineRule="auto"/>
        <w:contextualSpacing/>
        <w:jc w:val="both"/>
        <w:rPr>
          <w:rFonts w:ascii="Arial" w:eastAsia="Times New Roman" w:hAnsi="Arial" w:cs="Arial"/>
          <w:sz w:val="24"/>
          <w:szCs w:val="24"/>
        </w:rPr>
      </w:pPr>
      <w:r w:rsidRPr="00F0552F">
        <w:rPr>
          <w:rFonts w:ascii="Arial" w:eastAsia="Times New Roman" w:hAnsi="Arial" w:cs="Arial"/>
          <w:sz w:val="24"/>
          <w:szCs w:val="24"/>
        </w:rPr>
        <w:t>Sochi (Russian Federation), 10-14 April 2017</w:t>
      </w:r>
    </w:p>
    <w:p w:rsidR="00F0552F" w:rsidRPr="00F0552F" w:rsidRDefault="00F0552F" w:rsidP="00F0552F">
      <w:pPr>
        <w:tabs>
          <w:tab w:val="left" w:pos="1277"/>
        </w:tabs>
        <w:spacing w:after="0" w:line="240" w:lineRule="auto"/>
        <w:contextualSpacing/>
        <w:jc w:val="both"/>
        <w:rPr>
          <w:rFonts w:ascii="Arial" w:eastAsia="Times New Roman" w:hAnsi="Arial" w:cs="Arial"/>
          <w:sz w:val="24"/>
          <w:szCs w:val="24"/>
        </w:rPr>
      </w:pPr>
      <w:r w:rsidRPr="00F0552F">
        <w:rPr>
          <w:rFonts w:ascii="Arial" w:eastAsia="Times New Roman" w:hAnsi="Arial" w:cs="Arial"/>
          <w:sz w:val="24"/>
          <w:szCs w:val="24"/>
        </w:rPr>
        <w:t>3d Russian Labour Safety Week</w:t>
      </w:r>
    </w:p>
    <w:p w:rsidR="00F0552F" w:rsidRPr="00F0552F" w:rsidRDefault="00F0552F" w:rsidP="00F0552F">
      <w:pPr>
        <w:tabs>
          <w:tab w:val="left" w:pos="1277"/>
        </w:tabs>
        <w:spacing w:after="0" w:line="240" w:lineRule="auto"/>
        <w:contextualSpacing/>
        <w:jc w:val="both"/>
        <w:rPr>
          <w:rFonts w:ascii="Arial" w:eastAsia="Times New Roman" w:hAnsi="Arial" w:cs="Arial"/>
          <w:bCs/>
          <w:sz w:val="24"/>
          <w:szCs w:val="20"/>
        </w:rPr>
      </w:pPr>
      <w:r w:rsidRPr="00F0552F">
        <w:rPr>
          <w:rFonts w:ascii="Arial" w:eastAsia="Times New Roman" w:hAnsi="Arial" w:cs="Arial"/>
          <w:bCs/>
          <w:sz w:val="24"/>
          <w:szCs w:val="20"/>
        </w:rPr>
        <w:t>K.-F. BOPP</w:t>
      </w:r>
    </w:p>
    <w:p w:rsidR="00F0552F" w:rsidRPr="00F0552F" w:rsidRDefault="00F0552F" w:rsidP="00F0552F">
      <w:pPr>
        <w:tabs>
          <w:tab w:val="left" w:pos="1277"/>
        </w:tabs>
        <w:spacing w:after="0" w:line="240" w:lineRule="auto"/>
        <w:contextualSpacing/>
        <w:jc w:val="both"/>
        <w:rPr>
          <w:rFonts w:ascii="Arial" w:eastAsia="Times New Roman" w:hAnsi="Arial" w:cs="Arial"/>
          <w:bCs/>
          <w:sz w:val="24"/>
          <w:szCs w:val="20"/>
        </w:rPr>
      </w:pPr>
    </w:p>
    <w:p w:rsidR="00F0552F" w:rsidRPr="00F0552F" w:rsidRDefault="00F0552F" w:rsidP="00F0552F">
      <w:pPr>
        <w:numPr>
          <w:ilvl w:val="0"/>
          <w:numId w:val="1"/>
        </w:numPr>
        <w:tabs>
          <w:tab w:val="left" w:pos="1277"/>
        </w:tabs>
        <w:spacing w:before="100" w:beforeAutospacing="1" w:after="0" w:afterAutospacing="1" w:line="240" w:lineRule="auto"/>
        <w:contextualSpacing/>
        <w:jc w:val="both"/>
        <w:rPr>
          <w:rFonts w:ascii="Arial" w:eastAsia="Times New Roman" w:hAnsi="Arial" w:cs="Arial"/>
          <w:bCs/>
          <w:sz w:val="24"/>
          <w:szCs w:val="20"/>
        </w:rPr>
      </w:pPr>
      <w:r w:rsidRPr="00F0552F">
        <w:rPr>
          <w:rFonts w:ascii="Arial" w:eastAsia="Times New Roman" w:hAnsi="Arial" w:cs="Arial"/>
          <w:bCs/>
          <w:sz w:val="24"/>
          <w:szCs w:val="20"/>
        </w:rPr>
        <w:t>Poznan (Poland), 21 April 2017</w:t>
      </w:r>
    </w:p>
    <w:p w:rsidR="00F0552F" w:rsidRPr="00F0552F" w:rsidRDefault="00F0552F" w:rsidP="00F0552F">
      <w:pPr>
        <w:tabs>
          <w:tab w:val="left" w:pos="1277"/>
        </w:tabs>
        <w:spacing w:after="0" w:line="240" w:lineRule="auto"/>
        <w:contextualSpacing/>
        <w:jc w:val="both"/>
        <w:rPr>
          <w:rFonts w:ascii="Arial" w:eastAsia="Times New Roman" w:hAnsi="Arial" w:cs="Arial"/>
          <w:bCs/>
          <w:sz w:val="24"/>
          <w:szCs w:val="20"/>
        </w:rPr>
      </w:pPr>
      <w:r w:rsidRPr="00F0552F">
        <w:rPr>
          <w:rFonts w:ascii="Arial" w:eastAsia="Times New Roman" w:hAnsi="Arial" w:cs="Arial"/>
          <w:bCs/>
          <w:sz w:val="24"/>
          <w:szCs w:val="20"/>
        </w:rPr>
        <w:t>Seminar "</w:t>
      </w:r>
      <w:r w:rsidRPr="00F0552F">
        <w:rPr>
          <w:rFonts w:ascii="Arial" w:eastAsia="Times New Roman" w:hAnsi="Arial" w:cs="Arial"/>
          <w:bCs/>
          <w:sz w:val="24"/>
          <w:szCs w:val="20"/>
          <w:lang w:val="en"/>
        </w:rPr>
        <w:t>The strategy of Ratification of the Revised European Social Charter: quick operation or a long march?"</w:t>
      </w:r>
    </w:p>
    <w:p w:rsidR="00F0552F" w:rsidRDefault="00F0552F" w:rsidP="00F0552F">
      <w:pPr>
        <w:tabs>
          <w:tab w:val="left" w:pos="1277"/>
        </w:tabs>
        <w:spacing w:after="0" w:line="240" w:lineRule="auto"/>
        <w:contextualSpacing/>
        <w:jc w:val="both"/>
        <w:rPr>
          <w:rFonts w:ascii="Arial" w:eastAsia="Times New Roman" w:hAnsi="Arial" w:cs="Arial"/>
          <w:bCs/>
          <w:sz w:val="24"/>
          <w:szCs w:val="20"/>
          <w:lang w:val="en-GB"/>
        </w:rPr>
      </w:pPr>
      <w:r w:rsidRPr="00F0552F">
        <w:rPr>
          <w:rFonts w:ascii="Arial" w:eastAsia="Times New Roman" w:hAnsi="Arial" w:cs="Arial"/>
          <w:bCs/>
          <w:sz w:val="24"/>
          <w:szCs w:val="20"/>
        </w:rPr>
        <w:t xml:space="preserve">M. WUJCZYK, D. </w:t>
      </w:r>
      <w:r w:rsidRPr="00F0552F">
        <w:rPr>
          <w:rFonts w:ascii="Arial" w:eastAsia="Times New Roman" w:hAnsi="Arial" w:cs="Arial"/>
          <w:bCs/>
          <w:sz w:val="24"/>
          <w:szCs w:val="20"/>
          <w:lang w:val="en-GB"/>
        </w:rPr>
        <w:t>WISNIEWSKA-CAZALS</w:t>
      </w:r>
    </w:p>
    <w:p w:rsidR="007A3C35" w:rsidRDefault="007A3C35" w:rsidP="00F0552F">
      <w:pPr>
        <w:tabs>
          <w:tab w:val="left" w:pos="1277"/>
        </w:tabs>
        <w:spacing w:after="0" w:line="240" w:lineRule="auto"/>
        <w:contextualSpacing/>
        <w:jc w:val="both"/>
        <w:rPr>
          <w:rFonts w:ascii="Arial" w:eastAsia="Times New Roman" w:hAnsi="Arial" w:cs="Arial"/>
          <w:bCs/>
          <w:sz w:val="24"/>
          <w:szCs w:val="20"/>
          <w:lang w:val="en-GB"/>
        </w:rPr>
      </w:pPr>
    </w:p>
    <w:p w:rsidR="007A3C35" w:rsidRPr="007A3C35" w:rsidRDefault="007A3C35" w:rsidP="007A3C35">
      <w:pPr>
        <w:numPr>
          <w:ilvl w:val="0"/>
          <w:numId w:val="1"/>
        </w:numPr>
        <w:tabs>
          <w:tab w:val="left" w:pos="1277"/>
        </w:tabs>
        <w:spacing w:before="100" w:beforeAutospacing="1" w:after="0" w:afterAutospacing="1" w:line="240" w:lineRule="auto"/>
        <w:contextualSpacing/>
        <w:jc w:val="both"/>
        <w:rPr>
          <w:rFonts w:ascii="Arial" w:eastAsia="Times New Roman" w:hAnsi="Arial" w:cs="Arial"/>
          <w:bCs/>
          <w:sz w:val="24"/>
          <w:szCs w:val="20"/>
          <w:lang w:val="en-GB"/>
        </w:rPr>
      </w:pPr>
      <w:r w:rsidRPr="007A3C35">
        <w:rPr>
          <w:rFonts w:ascii="Arial" w:eastAsia="Times New Roman" w:hAnsi="Arial" w:cs="Arial"/>
          <w:bCs/>
          <w:sz w:val="24"/>
          <w:szCs w:val="20"/>
          <w:lang w:val="en-GB"/>
        </w:rPr>
        <w:t>Ankara (Turkey), 25 April 2017</w:t>
      </w:r>
    </w:p>
    <w:p w:rsidR="007A3C35" w:rsidRPr="007A3C35" w:rsidRDefault="007A3C35" w:rsidP="007A3C35">
      <w:pPr>
        <w:tabs>
          <w:tab w:val="left" w:pos="1277"/>
        </w:tabs>
        <w:spacing w:after="0" w:line="240" w:lineRule="auto"/>
        <w:contextualSpacing/>
        <w:jc w:val="both"/>
        <w:rPr>
          <w:rFonts w:ascii="Arial" w:eastAsia="Times New Roman" w:hAnsi="Arial" w:cs="Arial"/>
          <w:bCs/>
          <w:sz w:val="24"/>
          <w:szCs w:val="20"/>
        </w:rPr>
      </w:pPr>
      <w:r w:rsidRPr="007A3C35">
        <w:rPr>
          <w:rFonts w:ascii="Arial" w:eastAsia="Times New Roman" w:hAnsi="Arial" w:cs="Arial"/>
          <w:bCs/>
          <w:sz w:val="24"/>
          <w:szCs w:val="20"/>
        </w:rPr>
        <w:t>Meeting with the Ministry of Labour and Social Security of Turkey (Directorate of International Labour force) with regard to delivery of work permits for migrants in Turkey</w:t>
      </w:r>
    </w:p>
    <w:p w:rsidR="007A3C35" w:rsidRPr="007A3C35" w:rsidRDefault="007A3C35" w:rsidP="007A3C35">
      <w:pPr>
        <w:spacing w:after="0" w:line="240" w:lineRule="auto"/>
        <w:contextualSpacing/>
        <w:jc w:val="both"/>
        <w:rPr>
          <w:rFonts w:ascii="Arial" w:eastAsia="Times New Roman" w:hAnsi="Arial" w:cs="Arial"/>
          <w:sz w:val="24"/>
          <w:szCs w:val="24"/>
        </w:rPr>
      </w:pPr>
      <w:r w:rsidRPr="007A3C35">
        <w:rPr>
          <w:rFonts w:ascii="Arial" w:eastAsia="Times New Roman" w:hAnsi="Arial" w:cs="Arial"/>
          <w:sz w:val="24"/>
          <w:szCs w:val="24"/>
        </w:rPr>
        <w:t>R. BRILLAT, T. MONTANARI</w:t>
      </w:r>
    </w:p>
    <w:p w:rsidR="00F0552F" w:rsidRPr="00F0552F" w:rsidRDefault="00F0552F" w:rsidP="00F0552F">
      <w:pPr>
        <w:tabs>
          <w:tab w:val="left" w:pos="1277"/>
        </w:tabs>
        <w:spacing w:after="0" w:line="240" w:lineRule="auto"/>
        <w:contextualSpacing/>
        <w:jc w:val="both"/>
        <w:rPr>
          <w:rFonts w:ascii="Arial" w:eastAsia="Times New Roman" w:hAnsi="Arial" w:cs="Arial"/>
          <w:bCs/>
          <w:sz w:val="24"/>
          <w:szCs w:val="20"/>
        </w:rPr>
      </w:pPr>
    </w:p>
    <w:p w:rsidR="00F0552F" w:rsidRPr="00F0552F" w:rsidRDefault="00F0552F" w:rsidP="00F0552F">
      <w:pPr>
        <w:numPr>
          <w:ilvl w:val="0"/>
          <w:numId w:val="1"/>
        </w:numPr>
        <w:tabs>
          <w:tab w:val="left" w:pos="1277"/>
        </w:tabs>
        <w:spacing w:before="100" w:beforeAutospacing="1" w:after="0" w:afterAutospacing="1" w:line="240" w:lineRule="auto"/>
        <w:contextualSpacing/>
        <w:jc w:val="both"/>
        <w:rPr>
          <w:rFonts w:ascii="Arial" w:eastAsia="Times New Roman" w:hAnsi="Arial" w:cs="Arial"/>
          <w:bCs/>
          <w:sz w:val="24"/>
          <w:szCs w:val="20"/>
        </w:rPr>
      </w:pPr>
      <w:r w:rsidRPr="00F0552F">
        <w:rPr>
          <w:rFonts w:ascii="Arial" w:eastAsia="Times New Roman" w:hAnsi="Arial" w:cs="Arial"/>
          <w:bCs/>
          <w:sz w:val="24"/>
          <w:szCs w:val="20"/>
        </w:rPr>
        <w:t>Val</w:t>
      </w:r>
      <w:r w:rsidR="00825926">
        <w:rPr>
          <w:rFonts w:ascii="Arial" w:eastAsia="Times New Roman" w:hAnsi="Arial" w:cs="Arial"/>
          <w:bCs/>
          <w:sz w:val="24"/>
          <w:szCs w:val="20"/>
        </w:rPr>
        <w:t>l</w:t>
      </w:r>
      <w:r w:rsidRPr="00F0552F">
        <w:rPr>
          <w:rFonts w:ascii="Arial" w:eastAsia="Times New Roman" w:hAnsi="Arial" w:cs="Arial"/>
          <w:bCs/>
          <w:sz w:val="24"/>
          <w:szCs w:val="20"/>
        </w:rPr>
        <w:t>etta (Malta), 11 May 2017</w:t>
      </w:r>
    </w:p>
    <w:p w:rsidR="00F0552F" w:rsidRPr="00F0552F" w:rsidRDefault="00F0552F" w:rsidP="00F0552F">
      <w:pPr>
        <w:tabs>
          <w:tab w:val="left" w:pos="1277"/>
        </w:tabs>
        <w:spacing w:after="0" w:line="240" w:lineRule="auto"/>
        <w:contextualSpacing/>
        <w:jc w:val="both"/>
        <w:rPr>
          <w:rFonts w:ascii="Arial" w:eastAsia="Times New Roman" w:hAnsi="Arial" w:cs="Arial"/>
          <w:bCs/>
          <w:sz w:val="24"/>
          <w:szCs w:val="20"/>
        </w:rPr>
      </w:pPr>
      <w:r>
        <w:rPr>
          <w:rFonts w:ascii="Arial" w:eastAsia="Times New Roman" w:hAnsi="Arial" w:cs="Arial"/>
          <w:bCs/>
          <w:sz w:val="24"/>
          <w:szCs w:val="20"/>
        </w:rPr>
        <w:t>Mutual Information System on Social Protection (</w:t>
      </w:r>
      <w:r w:rsidRPr="00F0552F">
        <w:rPr>
          <w:rFonts w:ascii="Arial" w:eastAsia="Times New Roman" w:hAnsi="Arial" w:cs="Arial"/>
          <w:bCs/>
          <w:sz w:val="24"/>
          <w:szCs w:val="20"/>
        </w:rPr>
        <w:t>MISSOC</w:t>
      </w:r>
      <w:r>
        <w:rPr>
          <w:rFonts w:ascii="Arial" w:eastAsia="Times New Roman" w:hAnsi="Arial" w:cs="Arial"/>
          <w:bCs/>
          <w:sz w:val="24"/>
          <w:szCs w:val="20"/>
        </w:rPr>
        <w:t>)</w:t>
      </w:r>
      <w:r w:rsidRPr="00F0552F">
        <w:rPr>
          <w:rFonts w:ascii="Arial" w:eastAsia="Times New Roman" w:hAnsi="Arial" w:cs="Arial"/>
          <w:bCs/>
          <w:sz w:val="24"/>
          <w:szCs w:val="20"/>
        </w:rPr>
        <w:t xml:space="preserve"> meeting</w:t>
      </w:r>
    </w:p>
    <w:p w:rsidR="009C5D6E" w:rsidRPr="00F0552F" w:rsidRDefault="00F0552F" w:rsidP="00F0552F">
      <w:pPr>
        <w:tabs>
          <w:tab w:val="left" w:pos="1277"/>
        </w:tabs>
        <w:spacing w:after="0" w:line="240" w:lineRule="auto"/>
        <w:contextualSpacing/>
        <w:jc w:val="both"/>
        <w:rPr>
          <w:rFonts w:ascii="Arial" w:eastAsia="Times New Roman" w:hAnsi="Arial" w:cs="Arial"/>
          <w:bCs/>
          <w:sz w:val="24"/>
          <w:szCs w:val="20"/>
        </w:rPr>
      </w:pPr>
      <w:r w:rsidRPr="00F0552F">
        <w:rPr>
          <w:rFonts w:ascii="Arial" w:eastAsia="Times New Roman" w:hAnsi="Arial" w:cs="Arial"/>
          <w:sz w:val="24"/>
          <w:szCs w:val="24"/>
        </w:rPr>
        <w:t>S. HIRSCHINGER</w:t>
      </w:r>
    </w:p>
    <w:p w:rsidR="00D3521E" w:rsidRPr="00D3521E" w:rsidRDefault="00EC32B5" w:rsidP="00D3521E">
      <w:pPr>
        <w:spacing w:after="0" w:line="240" w:lineRule="auto"/>
        <w:jc w:val="both"/>
        <w:rPr>
          <w:rFonts w:ascii="Arial" w:eastAsia="Times New Roman" w:hAnsi="Arial" w:cs="Arial"/>
          <w:b/>
          <w:sz w:val="24"/>
          <w:szCs w:val="24"/>
        </w:rPr>
      </w:pPr>
      <w:r>
        <w:rPr>
          <w:rFonts w:ascii="Arial" w:eastAsia="Times New Roman" w:hAnsi="Arial" w:cs="Arial"/>
          <w:b/>
          <w:sz w:val="24"/>
          <w:szCs w:val="24"/>
        </w:rPr>
        <w:lastRenderedPageBreak/>
        <w:t>g</w:t>
      </w:r>
      <w:r w:rsidR="00D3521E" w:rsidRPr="00D3521E">
        <w:rPr>
          <w:rFonts w:ascii="Arial" w:eastAsia="Times New Roman" w:hAnsi="Arial" w:cs="Arial"/>
          <w:b/>
          <w:sz w:val="24"/>
          <w:szCs w:val="24"/>
        </w:rPr>
        <w:t xml:space="preserve">) </w:t>
      </w:r>
      <w:r w:rsidR="00D3521E" w:rsidRPr="00D3521E">
        <w:rPr>
          <w:rFonts w:ascii="Arial" w:eastAsia="Times New Roman" w:hAnsi="Arial" w:cs="Arial"/>
          <w:b/>
          <w:sz w:val="24"/>
          <w:szCs w:val="24"/>
        </w:rPr>
        <w:tab/>
        <w:t xml:space="preserve">Major </w:t>
      </w:r>
      <w:r w:rsidR="004050B8">
        <w:rPr>
          <w:rFonts w:ascii="Arial" w:eastAsia="Times New Roman" w:hAnsi="Arial" w:cs="Arial"/>
          <w:b/>
          <w:sz w:val="24"/>
          <w:szCs w:val="24"/>
        </w:rPr>
        <w:t xml:space="preserve">future </w:t>
      </w:r>
      <w:r w:rsidR="00D3521E" w:rsidRPr="00D3521E">
        <w:rPr>
          <w:rFonts w:ascii="Arial" w:eastAsia="Times New Roman" w:hAnsi="Arial" w:cs="Arial"/>
          <w:b/>
          <w:sz w:val="24"/>
          <w:szCs w:val="24"/>
        </w:rPr>
        <w:t>events on the European Social Charter in 201</w:t>
      </w:r>
      <w:r w:rsidR="00AC7D5A">
        <w:rPr>
          <w:rFonts w:ascii="Arial" w:eastAsia="Times New Roman" w:hAnsi="Arial" w:cs="Arial"/>
          <w:b/>
          <w:sz w:val="24"/>
          <w:szCs w:val="24"/>
        </w:rPr>
        <w:t>7</w:t>
      </w:r>
    </w:p>
    <w:p w:rsidR="00D3521E" w:rsidRPr="00D3521E" w:rsidRDefault="00D3521E" w:rsidP="00D3521E">
      <w:pPr>
        <w:spacing w:after="0" w:line="240" w:lineRule="auto"/>
        <w:jc w:val="both"/>
        <w:rPr>
          <w:rFonts w:ascii="Arial" w:eastAsia="Times New Roman" w:hAnsi="Arial" w:cs="Arial"/>
          <w:sz w:val="24"/>
          <w:szCs w:val="24"/>
        </w:rPr>
      </w:pPr>
    </w:p>
    <w:p w:rsidR="00D3521E" w:rsidRPr="00D3521E" w:rsidRDefault="00D3521E" w:rsidP="00D3521E">
      <w:pPr>
        <w:spacing w:after="0" w:line="240" w:lineRule="auto"/>
        <w:jc w:val="both"/>
        <w:rPr>
          <w:rFonts w:ascii="Arial" w:eastAsia="Calibri" w:hAnsi="Arial" w:cs="Arial"/>
          <w:sz w:val="24"/>
          <w:szCs w:val="24"/>
          <w:u w:val="single"/>
          <w:lang w:val="en-GB"/>
        </w:rPr>
      </w:pPr>
      <w:r w:rsidRPr="00D3521E">
        <w:rPr>
          <w:rFonts w:ascii="Arial" w:eastAsia="Calibri" w:hAnsi="Arial" w:cs="Arial"/>
          <w:sz w:val="24"/>
          <w:szCs w:val="24"/>
          <w:u w:val="single"/>
          <w:lang w:val="en-GB"/>
        </w:rPr>
        <w:t>Events organised by the Department of the European Social Charter</w:t>
      </w:r>
      <w:r w:rsidR="00167949">
        <w:rPr>
          <w:rFonts w:ascii="Arial" w:eastAsia="Calibri" w:hAnsi="Arial" w:cs="Arial"/>
          <w:sz w:val="24"/>
          <w:szCs w:val="24"/>
          <w:u w:val="single"/>
          <w:lang w:val="en-GB"/>
        </w:rPr>
        <w:t>:</w:t>
      </w:r>
    </w:p>
    <w:p w:rsidR="00D3521E" w:rsidRPr="00D3521E" w:rsidRDefault="00D3521E" w:rsidP="00D3521E">
      <w:pPr>
        <w:spacing w:after="0" w:line="240" w:lineRule="auto"/>
        <w:jc w:val="both"/>
        <w:rPr>
          <w:rFonts w:ascii="Arial" w:eastAsia="Calibri" w:hAnsi="Arial" w:cs="Arial"/>
          <w:sz w:val="24"/>
          <w:szCs w:val="24"/>
          <w:u w:val="single"/>
          <w:lang w:val="en-GB"/>
        </w:rPr>
      </w:pPr>
    </w:p>
    <w:p w:rsidR="00D3521E" w:rsidRPr="00D3521E" w:rsidRDefault="00AC7D5A" w:rsidP="00D3521E">
      <w:pPr>
        <w:numPr>
          <w:ilvl w:val="0"/>
          <w:numId w:val="1"/>
        </w:numPr>
        <w:spacing w:after="0" w:line="240" w:lineRule="auto"/>
        <w:contextualSpacing/>
        <w:jc w:val="both"/>
        <w:rPr>
          <w:rFonts w:ascii="Arial" w:eastAsia="Calibri" w:hAnsi="Arial" w:cs="Arial"/>
          <w:bCs/>
          <w:sz w:val="24"/>
          <w:szCs w:val="24"/>
        </w:rPr>
      </w:pPr>
      <w:r>
        <w:rPr>
          <w:rFonts w:ascii="Arial" w:eastAsia="Calibri" w:hAnsi="Arial" w:cs="Arial"/>
          <w:sz w:val="24"/>
          <w:szCs w:val="24"/>
          <w:lang w:val="fr-FR"/>
        </w:rPr>
        <w:t>Strasbourg (France), 15-19</w:t>
      </w:r>
      <w:r w:rsidR="00D3521E" w:rsidRPr="00D3521E">
        <w:rPr>
          <w:rFonts w:ascii="Arial" w:eastAsia="Calibri" w:hAnsi="Arial" w:cs="Arial"/>
          <w:sz w:val="24"/>
          <w:szCs w:val="24"/>
          <w:lang w:val="fr-FR"/>
        </w:rPr>
        <w:t xml:space="preserve"> </w:t>
      </w:r>
      <w:r w:rsidR="00465433">
        <w:rPr>
          <w:rFonts w:ascii="Arial" w:eastAsia="Calibri" w:hAnsi="Arial" w:cs="Arial"/>
          <w:sz w:val="24"/>
          <w:szCs w:val="24"/>
          <w:lang w:val="fr-FR"/>
        </w:rPr>
        <w:t>May 2017</w:t>
      </w:r>
    </w:p>
    <w:p w:rsidR="00D3521E" w:rsidRPr="00D3521E" w:rsidRDefault="00AC7D5A" w:rsidP="00D3521E">
      <w:pPr>
        <w:spacing w:after="0" w:line="240" w:lineRule="auto"/>
        <w:contextualSpacing/>
        <w:jc w:val="both"/>
        <w:rPr>
          <w:rFonts w:ascii="Arial" w:eastAsia="Calibri" w:hAnsi="Arial" w:cs="Arial"/>
          <w:bCs/>
          <w:sz w:val="24"/>
          <w:szCs w:val="24"/>
        </w:rPr>
      </w:pPr>
      <w:r>
        <w:rPr>
          <w:rFonts w:ascii="Arial" w:eastAsia="Calibri" w:hAnsi="Arial" w:cs="Arial"/>
          <w:bCs/>
          <w:sz w:val="24"/>
          <w:szCs w:val="24"/>
        </w:rPr>
        <w:t>135</w:t>
      </w:r>
      <w:r w:rsidR="00D3521E" w:rsidRPr="00D3521E">
        <w:rPr>
          <w:rFonts w:ascii="Arial" w:eastAsia="Calibri" w:hAnsi="Arial" w:cs="Arial"/>
          <w:bCs/>
          <w:sz w:val="24"/>
          <w:szCs w:val="24"/>
        </w:rPr>
        <w:t>th meeting of the Governmental Committee</w:t>
      </w:r>
    </w:p>
    <w:p w:rsidR="00D3521E" w:rsidRPr="00D30FA3" w:rsidRDefault="00AC7D5A" w:rsidP="00D3521E">
      <w:pPr>
        <w:spacing w:after="0" w:line="240" w:lineRule="auto"/>
        <w:contextualSpacing/>
        <w:jc w:val="both"/>
        <w:rPr>
          <w:rFonts w:ascii="Arial" w:eastAsia="Calibri" w:hAnsi="Arial" w:cs="Arial"/>
          <w:sz w:val="24"/>
          <w:szCs w:val="24"/>
          <w:lang w:val="it-IT"/>
        </w:rPr>
      </w:pPr>
      <w:r w:rsidRPr="00D30FA3">
        <w:rPr>
          <w:rFonts w:ascii="Arial" w:eastAsia="Calibri" w:hAnsi="Arial" w:cs="Arial"/>
          <w:sz w:val="24"/>
          <w:szCs w:val="24"/>
          <w:lang w:val="it-IT"/>
        </w:rPr>
        <w:t>C.</w:t>
      </w:r>
      <w:r w:rsidR="00D30FA3">
        <w:rPr>
          <w:rFonts w:ascii="Arial" w:eastAsia="Calibri" w:hAnsi="Arial" w:cs="Arial"/>
          <w:sz w:val="24"/>
          <w:szCs w:val="24"/>
          <w:lang w:val="it-IT"/>
        </w:rPr>
        <w:t xml:space="preserve"> </w:t>
      </w:r>
      <w:r w:rsidRPr="00D30FA3">
        <w:rPr>
          <w:rFonts w:ascii="Arial" w:eastAsia="Calibri" w:hAnsi="Arial" w:cs="Arial"/>
          <w:sz w:val="24"/>
          <w:szCs w:val="24"/>
          <w:lang w:val="it-IT"/>
        </w:rPr>
        <w:t>GIAKOMOPOULOS</w:t>
      </w:r>
      <w:r w:rsidR="00D30FA3" w:rsidRPr="00D30FA3">
        <w:rPr>
          <w:rFonts w:ascii="Arial" w:eastAsia="Calibri" w:hAnsi="Arial" w:cs="Arial"/>
          <w:sz w:val="24"/>
          <w:szCs w:val="24"/>
          <w:lang w:val="it-IT"/>
        </w:rPr>
        <w:t>, P.CAROTENUTO, S.HIRSCHINGER</w:t>
      </w:r>
    </w:p>
    <w:p w:rsidR="00D3521E" w:rsidRPr="00D30FA3" w:rsidRDefault="00D3521E" w:rsidP="00D3521E">
      <w:pPr>
        <w:spacing w:after="0" w:line="240" w:lineRule="auto"/>
        <w:contextualSpacing/>
        <w:jc w:val="both"/>
        <w:rPr>
          <w:rFonts w:ascii="Arial" w:eastAsia="Calibri" w:hAnsi="Arial" w:cs="Arial"/>
          <w:sz w:val="24"/>
          <w:szCs w:val="24"/>
          <w:lang w:val="it-IT"/>
        </w:rPr>
      </w:pPr>
    </w:p>
    <w:p w:rsidR="00D3521E" w:rsidRPr="00D3521E" w:rsidRDefault="00253E55" w:rsidP="00D3521E">
      <w:pPr>
        <w:numPr>
          <w:ilvl w:val="0"/>
          <w:numId w:val="1"/>
        </w:numPr>
        <w:spacing w:after="0" w:line="240" w:lineRule="auto"/>
        <w:contextualSpacing/>
        <w:jc w:val="both"/>
        <w:rPr>
          <w:rFonts w:ascii="Arial" w:eastAsia="Calibri" w:hAnsi="Arial" w:cs="Arial"/>
          <w:sz w:val="24"/>
          <w:szCs w:val="24"/>
        </w:rPr>
      </w:pPr>
      <w:r>
        <w:rPr>
          <w:rFonts w:ascii="Arial" w:eastAsia="Calibri" w:hAnsi="Arial" w:cs="Arial"/>
          <w:sz w:val="24"/>
          <w:szCs w:val="24"/>
        </w:rPr>
        <w:t>Strasbourg (France), 29-30 June</w:t>
      </w:r>
      <w:r w:rsidR="00465433" w:rsidRPr="001B0B22">
        <w:rPr>
          <w:rFonts w:ascii="Arial" w:eastAsia="Calibri" w:hAnsi="Arial" w:cs="Arial"/>
          <w:sz w:val="24"/>
          <w:szCs w:val="24"/>
        </w:rPr>
        <w:t xml:space="preserve"> 2017</w:t>
      </w:r>
    </w:p>
    <w:p w:rsidR="00D3521E" w:rsidRPr="00D3521E" w:rsidRDefault="00D3521E" w:rsidP="00D3521E">
      <w:pPr>
        <w:spacing w:after="0" w:line="240" w:lineRule="auto"/>
        <w:contextualSpacing/>
        <w:jc w:val="both"/>
        <w:rPr>
          <w:rFonts w:ascii="Arial" w:eastAsia="Calibri" w:hAnsi="Arial" w:cs="Arial"/>
          <w:sz w:val="24"/>
          <w:szCs w:val="24"/>
        </w:rPr>
      </w:pPr>
      <w:r w:rsidRPr="00D3521E">
        <w:rPr>
          <w:rFonts w:ascii="Arial" w:eastAsia="Calibri" w:hAnsi="Arial" w:cs="Arial"/>
          <w:sz w:val="24"/>
          <w:szCs w:val="24"/>
        </w:rPr>
        <w:t>MISSCEO meeting</w:t>
      </w:r>
    </w:p>
    <w:p w:rsidR="00D3521E" w:rsidRPr="00D3521E" w:rsidRDefault="00D3521E" w:rsidP="00D3521E">
      <w:pPr>
        <w:spacing w:after="0" w:line="240" w:lineRule="auto"/>
        <w:contextualSpacing/>
        <w:jc w:val="both"/>
        <w:rPr>
          <w:rFonts w:ascii="Arial" w:eastAsia="Calibri" w:hAnsi="Arial" w:cs="Arial"/>
          <w:sz w:val="24"/>
          <w:szCs w:val="24"/>
        </w:rPr>
      </w:pPr>
      <w:r w:rsidRPr="00D3521E">
        <w:rPr>
          <w:rFonts w:ascii="Arial" w:eastAsia="Calibri" w:hAnsi="Arial" w:cs="Arial"/>
          <w:sz w:val="24"/>
          <w:szCs w:val="24"/>
        </w:rPr>
        <w:t>S. HIRSCHINGER</w:t>
      </w:r>
    </w:p>
    <w:p w:rsidR="00D3521E" w:rsidRPr="00D3521E" w:rsidRDefault="00D3521E" w:rsidP="00D3521E">
      <w:pPr>
        <w:spacing w:after="0" w:line="240" w:lineRule="auto"/>
        <w:contextualSpacing/>
        <w:jc w:val="both"/>
        <w:rPr>
          <w:rFonts w:ascii="Arial" w:eastAsia="Calibri" w:hAnsi="Arial" w:cs="Arial"/>
          <w:sz w:val="24"/>
          <w:szCs w:val="24"/>
        </w:rPr>
      </w:pPr>
    </w:p>
    <w:p w:rsidR="00D3521E" w:rsidRPr="00D3521E" w:rsidRDefault="001B0B22" w:rsidP="00D3521E">
      <w:pPr>
        <w:numPr>
          <w:ilvl w:val="0"/>
          <w:numId w:val="1"/>
        </w:numPr>
        <w:spacing w:after="0" w:line="240" w:lineRule="auto"/>
        <w:contextualSpacing/>
        <w:jc w:val="both"/>
        <w:rPr>
          <w:rFonts w:ascii="Arial" w:eastAsia="Calibri" w:hAnsi="Arial" w:cs="Arial"/>
          <w:bCs/>
          <w:sz w:val="24"/>
          <w:szCs w:val="24"/>
        </w:rPr>
      </w:pPr>
      <w:r>
        <w:rPr>
          <w:rFonts w:ascii="Arial" w:eastAsia="Calibri" w:hAnsi="Arial" w:cs="Arial"/>
          <w:sz w:val="24"/>
          <w:szCs w:val="24"/>
        </w:rPr>
        <w:t>Strasbourg (France), 25-29</w:t>
      </w:r>
      <w:r w:rsidR="00D3521E" w:rsidRPr="00D3521E">
        <w:rPr>
          <w:rFonts w:ascii="Arial" w:eastAsia="Calibri" w:hAnsi="Arial" w:cs="Arial"/>
          <w:sz w:val="24"/>
          <w:szCs w:val="24"/>
        </w:rPr>
        <w:t xml:space="preserve"> September</w:t>
      </w:r>
      <w:r>
        <w:rPr>
          <w:rFonts w:ascii="Arial" w:eastAsia="Calibri" w:hAnsi="Arial" w:cs="Arial"/>
          <w:sz w:val="24"/>
          <w:szCs w:val="24"/>
        </w:rPr>
        <w:t xml:space="preserve"> 2017</w:t>
      </w:r>
    </w:p>
    <w:p w:rsidR="00D3521E" w:rsidRPr="00D3521E" w:rsidRDefault="00AC7D5A" w:rsidP="00D3521E">
      <w:pPr>
        <w:spacing w:after="0" w:line="240" w:lineRule="auto"/>
        <w:contextualSpacing/>
        <w:jc w:val="both"/>
        <w:rPr>
          <w:rFonts w:ascii="Arial" w:eastAsia="Calibri" w:hAnsi="Arial" w:cs="Arial"/>
          <w:bCs/>
          <w:sz w:val="24"/>
          <w:szCs w:val="24"/>
        </w:rPr>
      </w:pPr>
      <w:r>
        <w:rPr>
          <w:rFonts w:ascii="Arial" w:eastAsia="Calibri" w:hAnsi="Arial" w:cs="Arial"/>
          <w:bCs/>
          <w:sz w:val="24"/>
          <w:szCs w:val="24"/>
        </w:rPr>
        <w:t>136</w:t>
      </w:r>
      <w:r w:rsidR="00D3521E" w:rsidRPr="00D3521E">
        <w:rPr>
          <w:rFonts w:ascii="Arial" w:eastAsia="Calibri" w:hAnsi="Arial" w:cs="Arial"/>
          <w:bCs/>
          <w:sz w:val="24"/>
          <w:szCs w:val="24"/>
        </w:rPr>
        <w:t>th meeting of the Governmental Committee</w:t>
      </w:r>
    </w:p>
    <w:p w:rsidR="00D3521E" w:rsidRPr="00A21409" w:rsidRDefault="00AC7D5A" w:rsidP="00D3521E">
      <w:pPr>
        <w:spacing w:after="0" w:line="240" w:lineRule="auto"/>
        <w:contextualSpacing/>
        <w:jc w:val="both"/>
        <w:rPr>
          <w:rFonts w:ascii="Arial" w:eastAsia="Calibri" w:hAnsi="Arial" w:cs="Arial"/>
          <w:bCs/>
          <w:sz w:val="24"/>
          <w:szCs w:val="24"/>
        </w:rPr>
      </w:pPr>
      <w:r w:rsidRPr="00A21409">
        <w:rPr>
          <w:rFonts w:ascii="Arial" w:eastAsia="Calibri" w:hAnsi="Arial" w:cs="Arial"/>
          <w:bCs/>
          <w:sz w:val="24"/>
          <w:szCs w:val="24"/>
        </w:rPr>
        <w:t>C. GIAKOMOPOULOS</w:t>
      </w:r>
      <w:r w:rsidR="00D30FA3">
        <w:rPr>
          <w:rFonts w:ascii="Arial" w:eastAsia="Calibri" w:hAnsi="Arial" w:cs="Arial"/>
          <w:bCs/>
          <w:sz w:val="24"/>
          <w:szCs w:val="24"/>
        </w:rPr>
        <w:t xml:space="preserve">, </w:t>
      </w:r>
      <w:r w:rsidR="00D30FA3" w:rsidRPr="00174482">
        <w:rPr>
          <w:rFonts w:ascii="Arial" w:eastAsia="Calibri" w:hAnsi="Arial" w:cs="Arial"/>
          <w:bCs/>
          <w:sz w:val="24"/>
          <w:szCs w:val="24"/>
        </w:rPr>
        <w:t>P.CAROTENUTO</w:t>
      </w:r>
    </w:p>
    <w:p w:rsidR="00D3521E" w:rsidRPr="00D3521E" w:rsidRDefault="00D3521E" w:rsidP="00D3521E">
      <w:pPr>
        <w:spacing w:after="0" w:line="240" w:lineRule="auto"/>
        <w:jc w:val="both"/>
        <w:rPr>
          <w:rFonts w:ascii="Arial" w:eastAsia="Times New Roman" w:hAnsi="Arial" w:cs="Arial"/>
          <w:sz w:val="24"/>
          <w:szCs w:val="24"/>
        </w:rPr>
      </w:pPr>
    </w:p>
    <w:p w:rsidR="00D3521E" w:rsidRPr="00D3521E" w:rsidRDefault="00D3521E" w:rsidP="00D3521E">
      <w:pPr>
        <w:spacing w:after="0" w:line="240" w:lineRule="auto"/>
        <w:rPr>
          <w:rFonts w:ascii="Arial" w:eastAsia="Times New Roman" w:hAnsi="Arial" w:cs="Arial"/>
          <w:sz w:val="24"/>
          <w:szCs w:val="24"/>
          <w:u w:val="single"/>
          <w:lang w:val="en-GB"/>
        </w:rPr>
      </w:pPr>
      <w:r w:rsidRPr="00D3521E">
        <w:rPr>
          <w:rFonts w:ascii="Arial" w:eastAsia="Times New Roman" w:hAnsi="Arial" w:cs="Arial"/>
          <w:sz w:val="24"/>
          <w:szCs w:val="24"/>
          <w:u w:val="single"/>
          <w:lang w:val="en-GB"/>
        </w:rPr>
        <w:t>Meetings on the non-accepted provisions (Article 22 of the 1961 Charter)</w:t>
      </w:r>
      <w:r w:rsidR="00167949">
        <w:rPr>
          <w:rFonts w:ascii="Arial" w:eastAsia="Times New Roman" w:hAnsi="Arial" w:cs="Arial"/>
          <w:sz w:val="24"/>
          <w:szCs w:val="24"/>
          <w:u w:val="single"/>
          <w:lang w:val="en-GB"/>
        </w:rPr>
        <w:t>:</w:t>
      </w:r>
    </w:p>
    <w:p w:rsidR="00D3521E" w:rsidRDefault="00D3521E" w:rsidP="00D3521E">
      <w:pPr>
        <w:spacing w:after="0" w:line="240" w:lineRule="auto"/>
        <w:jc w:val="both"/>
        <w:rPr>
          <w:rFonts w:ascii="Arial" w:eastAsia="Times New Roman" w:hAnsi="Arial" w:cs="Arial"/>
          <w:sz w:val="24"/>
          <w:szCs w:val="24"/>
          <w:u w:val="single"/>
          <w:lang w:val="en-GB"/>
        </w:rPr>
      </w:pPr>
    </w:p>
    <w:p w:rsidR="00A21409" w:rsidRPr="00E8302A" w:rsidRDefault="00A21409" w:rsidP="00A21409">
      <w:pPr>
        <w:pStyle w:val="ListParagraph"/>
        <w:numPr>
          <w:ilvl w:val="0"/>
          <w:numId w:val="1"/>
        </w:numPr>
        <w:jc w:val="both"/>
        <w:rPr>
          <w:rFonts w:cs="Arial"/>
          <w:szCs w:val="24"/>
        </w:rPr>
      </w:pPr>
      <w:r w:rsidRPr="00E8302A">
        <w:rPr>
          <w:rFonts w:cs="Arial"/>
          <w:szCs w:val="24"/>
        </w:rPr>
        <w:t>Helsinky (Finland), 15 June 2017</w:t>
      </w:r>
    </w:p>
    <w:p w:rsidR="00E8302A" w:rsidRPr="00E8302A" w:rsidRDefault="00A21409" w:rsidP="00E8302A">
      <w:pPr>
        <w:jc w:val="both"/>
        <w:rPr>
          <w:rFonts w:ascii="Arial" w:hAnsi="Arial" w:cs="Arial"/>
          <w:sz w:val="24"/>
          <w:szCs w:val="24"/>
        </w:rPr>
      </w:pPr>
      <w:r w:rsidRPr="00E8302A">
        <w:rPr>
          <w:rFonts w:ascii="Arial" w:hAnsi="Arial" w:cs="Arial"/>
          <w:sz w:val="24"/>
          <w:szCs w:val="24"/>
        </w:rPr>
        <w:t>Meeting on non-accepted provision</w:t>
      </w:r>
    </w:p>
    <w:p w:rsidR="00A21409" w:rsidRPr="00E8302A" w:rsidRDefault="00A21409" w:rsidP="00E8302A">
      <w:pPr>
        <w:jc w:val="both"/>
        <w:rPr>
          <w:rFonts w:ascii="Arial" w:hAnsi="Arial" w:cs="Arial"/>
          <w:sz w:val="24"/>
          <w:szCs w:val="24"/>
        </w:rPr>
      </w:pPr>
      <w:r w:rsidRPr="00E8302A">
        <w:rPr>
          <w:rFonts w:ascii="Arial" w:hAnsi="Arial" w:cs="Arial"/>
          <w:sz w:val="24"/>
          <w:szCs w:val="24"/>
        </w:rPr>
        <w:t>G. PALMISANO, M. FROGNER</w:t>
      </w:r>
      <w:r w:rsidR="002F671E" w:rsidRPr="00E8302A">
        <w:rPr>
          <w:rFonts w:ascii="Arial" w:hAnsi="Arial" w:cs="Arial"/>
          <w:sz w:val="24"/>
          <w:szCs w:val="24"/>
        </w:rPr>
        <w:t xml:space="preserve">, M. MIKKOLA, </w:t>
      </w:r>
      <w:r w:rsidR="002F671E" w:rsidRPr="00E8302A">
        <w:rPr>
          <w:rFonts w:ascii="Arial" w:hAnsi="Arial" w:cs="Arial"/>
          <w:bCs/>
          <w:sz w:val="24"/>
          <w:szCs w:val="24"/>
        </w:rPr>
        <w:t>D. WISNIEWSKA-CAZALS, S. HIRSCHINGER</w:t>
      </w:r>
    </w:p>
    <w:p w:rsidR="00D3521E" w:rsidRDefault="00D3521E" w:rsidP="00D3521E">
      <w:pPr>
        <w:spacing w:after="0" w:line="240" w:lineRule="auto"/>
        <w:jc w:val="both"/>
        <w:rPr>
          <w:rFonts w:ascii="Arial" w:eastAsia="Times New Roman" w:hAnsi="Arial" w:cs="Arial"/>
          <w:sz w:val="24"/>
          <w:szCs w:val="24"/>
          <w:u w:val="single"/>
          <w:lang w:val="en-GB"/>
        </w:rPr>
      </w:pPr>
      <w:r w:rsidRPr="00D3521E">
        <w:rPr>
          <w:rFonts w:ascii="Arial" w:eastAsia="Times New Roman" w:hAnsi="Arial" w:cs="Arial"/>
          <w:sz w:val="24"/>
          <w:szCs w:val="24"/>
          <w:u w:val="single"/>
          <w:lang w:val="en-GB"/>
        </w:rPr>
        <w:t>Events organised by other departments of the Council of Europe</w:t>
      </w:r>
      <w:r w:rsidR="00D616E9">
        <w:rPr>
          <w:rFonts w:ascii="Arial" w:eastAsia="Times New Roman" w:hAnsi="Arial" w:cs="Arial"/>
          <w:sz w:val="24"/>
          <w:szCs w:val="24"/>
          <w:u w:val="single"/>
          <w:lang w:val="en-GB"/>
        </w:rPr>
        <w:t>:</w:t>
      </w:r>
    </w:p>
    <w:p w:rsidR="00514601" w:rsidRDefault="00514601" w:rsidP="00D3521E">
      <w:pPr>
        <w:spacing w:after="0" w:line="240" w:lineRule="auto"/>
        <w:jc w:val="both"/>
        <w:rPr>
          <w:rFonts w:ascii="Arial" w:eastAsia="Times New Roman" w:hAnsi="Arial" w:cs="Arial"/>
          <w:sz w:val="24"/>
          <w:szCs w:val="24"/>
          <w:lang w:val="en-GB"/>
        </w:rPr>
      </w:pPr>
    </w:p>
    <w:p w:rsidR="00514601" w:rsidRPr="00514601" w:rsidRDefault="00514601" w:rsidP="00514601">
      <w:pPr>
        <w:numPr>
          <w:ilvl w:val="0"/>
          <w:numId w:val="1"/>
        </w:numPr>
        <w:tabs>
          <w:tab w:val="left" w:pos="1277"/>
        </w:tabs>
        <w:spacing w:before="100" w:beforeAutospacing="1" w:after="0" w:afterAutospacing="1" w:line="240" w:lineRule="auto"/>
        <w:contextualSpacing/>
        <w:jc w:val="both"/>
        <w:rPr>
          <w:rFonts w:ascii="Arial" w:eastAsia="Times New Roman" w:hAnsi="Arial" w:cs="Arial"/>
          <w:bCs/>
          <w:sz w:val="24"/>
          <w:szCs w:val="20"/>
        </w:rPr>
      </w:pPr>
      <w:r w:rsidRPr="00514601">
        <w:rPr>
          <w:rFonts w:ascii="Arial" w:eastAsia="Times New Roman" w:hAnsi="Arial" w:cs="Arial"/>
          <w:bCs/>
          <w:sz w:val="24"/>
          <w:szCs w:val="20"/>
        </w:rPr>
        <w:t>Baku (Azerbaijan), 2 June 2017</w:t>
      </w:r>
    </w:p>
    <w:p w:rsidR="00514601" w:rsidRPr="00514601" w:rsidRDefault="00514601" w:rsidP="00514601">
      <w:pPr>
        <w:tabs>
          <w:tab w:val="left" w:pos="1277"/>
        </w:tabs>
        <w:spacing w:after="0" w:line="240" w:lineRule="auto"/>
        <w:contextualSpacing/>
        <w:jc w:val="both"/>
        <w:rPr>
          <w:rFonts w:ascii="Arial" w:eastAsia="Times New Roman" w:hAnsi="Arial" w:cs="Arial"/>
          <w:bCs/>
          <w:sz w:val="24"/>
          <w:szCs w:val="20"/>
        </w:rPr>
      </w:pPr>
      <w:r w:rsidRPr="00514601">
        <w:rPr>
          <w:rFonts w:ascii="Arial" w:eastAsia="Times New Roman" w:hAnsi="Arial" w:cs="Arial"/>
          <w:bCs/>
          <w:sz w:val="24"/>
          <w:szCs w:val="20"/>
        </w:rPr>
        <w:t>National Parliamentary seminar “Fostering socio-economic rights in Azerbaijan from the perspective of the European Social Charter”</w:t>
      </w:r>
    </w:p>
    <w:p w:rsidR="00514601" w:rsidRPr="00514601" w:rsidRDefault="00514601" w:rsidP="00514601">
      <w:pPr>
        <w:tabs>
          <w:tab w:val="left" w:pos="1277"/>
        </w:tabs>
        <w:spacing w:after="0" w:line="240" w:lineRule="auto"/>
        <w:contextualSpacing/>
        <w:jc w:val="both"/>
        <w:rPr>
          <w:rFonts w:ascii="Arial" w:eastAsia="Times New Roman" w:hAnsi="Arial" w:cs="Arial"/>
          <w:bCs/>
          <w:sz w:val="24"/>
          <w:szCs w:val="20"/>
          <w:lang w:val="en-GB"/>
        </w:rPr>
      </w:pPr>
      <w:r w:rsidRPr="00514601">
        <w:rPr>
          <w:rFonts w:ascii="Arial" w:eastAsia="Times New Roman" w:hAnsi="Arial" w:cs="Arial"/>
          <w:bCs/>
          <w:sz w:val="24"/>
          <w:szCs w:val="20"/>
        </w:rPr>
        <w:t xml:space="preserve">D. </w:t>
      </w:r>
      <w:r w:rsidRPr="00514601">
        <w:rPr>
          <w:rFonts w:ascii="Arial" w:eastAsia="Times New Roman" w:hAnsi="Arial" w:cs="Arial"/>
          <w:bCs/>
          <w:sz w:val="24"/>
          <w:szCs w:val="20"/>
          <w:lang w:val="en-GB"/>
        </w:rPr>
        <w:t>WISNIEWSKA-CAZALS</w:t>
      </w:r>
    </w:p>
    <w:p w:rsidR="00514601" w:rsidRPr="00514601" w:rsidRDefault="00514601" w:rsidP="00514601">
      <w:pPr>
        <w:tabs>
          <w:tab w:val="left" w:pos="1277"/>
        </w:tabs>
        <w:spacing w:after="0" w:line="240" w:lineRule="auto"/>
        <w:contextualSpacing/>
        <w:jc w:val="both"/>
        <w:rPr>
          <w:rFonts w:ascii="Arial" w:eastAsia="Times New Roman" w:hAnsi="Arial" w:cs="Arial"/>
          <w:bCs/>
          <w:sz w:val="24"/>
          <w:szCs w:val="20"/>
          <w:lang w:val="en-GB"/>
        </w:rPr>
      </w:pPr>
    </w:p>
    <w:p w:rsidR="00514601" w:rsidRPr="00514601" w:rsidRDefault="00514601" w:rsidP="00514601">
      <w:pPr>
        <w:numPr>
          <w:ilvl w:val="0"/>
          <w:numId w:val="1"/>
        </w:numPr>
        <w:tabs>
          <w:tab w:val="left" w:pos="1277"/>
        </w:tabs>
        <w:spacing w:before="100" w:beforeAutospacing="1" w:after="0" w:afterAutospacing="1" w:line="240" w:lineRule="auto"/>
        <w:contextualSpacing/>
        <w:jc w:val="both"/>
        <w:rPr>
          <w:rFonts w:ascii="Arial" w:eastAsia="Times New Roman" w:hAnsi="Arial" w:cs="Arial"/>
          <w:bCs/>
          <w:sz w:val="24"/>
          <w:szCs w:val="20"/>
        </w:rPr>
      </w:pPr>
      <w:r w:rsidRPr="00514601">
        <w:rPr>
          <w:rFonts w:ascii="Arial" w:eastAsia="Times New Roman" w:hAnsi="Arial" w:cs="Arial"/>
          <w:bCs/>
          <w:sz w:val="24"/>
          <w:szCs w:val="20"/>
        </w:rPr>
        <w:t>Strasbourg (France), 9 June 2017</w:t>
      </w:r>
    </w:p>
    <w:p w:rsidR="00514601" w:rsidRPr="00514601" w:rsidRDefault="00514601" w:rsidP="00514601">
      <w:pPr>
        <w:tabs>
          <w:tab w:val="left" w:pos="1277"/>
        </w:tabs>
        <w:spacing w:after="0" w:line="240" w:lineRule="auto"/>
        <w:contextualSpacing/>
        <w:jc w:val="both"/>
        <w:rPr>
          <w:rFonts w:ascii="Arial" w:eastAsia="Times New Roman" w:hAnsi="Arial" w:cs="Arial"/>
          <w:bCs/>
          <w:sz w:val="24"/>
          <w:szCs w:val="20"/>
          <w:lang w:val="en-GB"/>
        </w:rPr>
      </w:pPr>
      <w:r w:rsidRPr="00514601">
        <w:rPr>
          <w:rFonts w:ascii="Arial" w:eastAsia="Times New Roman" w:hAnsi="Arial" w:cs="Arial"/>
          <w:bCs/>
          <w:sz w:val="24"/>
          <w:szCs w:val="20"/>
        </w:rPr>
        <w:t xml:space="preserve">CDDH </w:t>
      </w:r>
      <w:r w:rsidRPr="00514601">
        <w:rPr>
          <w:rFonts w:ascii="Arial" w:eastAsia="Times New Roman" w:hAnsi="Arial" w:cs="Arial"/>
          <w:bCs/>
          <w:sz w:val="24"/>
          <w:szCs w:val="20"/>
          <w:lang w:val="en-GB"/>
        </w:rPr>
        <w:t xml:space="preserve">High-Level Seminar on Human Rights and Business </w:t>
      </w:r>
    </w:p>
    <w:p w:rsidR="00514601" w:rsidRPr="00514601" w:rsidRDefault="00514601" w:rsidP="00514601">
      <w:pPr>
        <w:spacing w:after="0" w:line="240" w:lineRule="auto"/>
        <w:contextualSpacing/>
        <w:jc w:val="both"/>
        <w:rPr>
          <w:rFonts w:ascii="Arial" w:eastAsia="Times New Roman" w:hAnsi="Arial" w:cs="Arial"/>
          <w:bCs/>
          <w:sz w:val="24"/>
          <w:szCs w:val="20"/>
        </w:rPr>
      </w:pPr>
      <w:r w:rsidRPr="00514601">
        <w:rPr>
          <w:rFonts w:ascii="Arial" w:eastAsia="Times New Roman" w:hAnsi="Arial" w:cs="Arial"/>
          <w:bCs/>
          <w:sz w:val="24"/>
          <w:szCs w:val="20"/>
        </w:rPr>
        <w:t>G. PALMISANO</w:t>
      </w:r>
    </w:p>
    <w:p w:rsidR="00B15881" w:rsidRDefault="00B15881" w:rsidP="00D3521E">
      <w:pPr>
        <w:spacing w:after="0" w:line="240" w:lineRule="auto"/>
        <w:jc w:val="both"/>
        <w:rPr>
          <w:rFonts w:ascii="Arial" w:eastAsia="Times New Roman" w:hAnsi="Arial" w:cs="Arial"/>
          <w:sz w:val="24"/>
          <w:szCs w:val="24"/>
          <w:lang w:val="en-GB"/>
        </w:rPr>
      </w:pPr>
    </w:p>
    <w:p w:rsidR="007B07BA" w:rsidRDefault="00B15881" w:rsidP="007B07BA">
      <w:pPr>
        <w:spacing w:after="0" w:line="240" w:lineRule="auto"/>
        <w:contextualSpacing/>
        <w:jc w:val="both"/>
        <w:rPr>
          <w:rFonts w:ascii="Arial" w:eastAsia="Calibri" w:hAnsi="Arial" w:cs="Arial"/>
          <w:sz w:val="24"/>
          <w:szCs w:val="24"/>
          <w:u w:val="single"/>
        </w:rPr>
      </w:pPr>
      <w:r w:rsidRPr="00D3521E">
        <w:rPr>
          <w:rFonts w:ascii="Arial" w:eastAsia="Calibri" w:hAnsi="Arial" w:cs="Arial"/>
          <w:sz w:val="24"/>
          <w:szCs w:val="24"/>
          <w:u w:val="single"/>
        </w:rPr>
        <w:t>Events organised by Universities</w:t>
      </w:r>
      <w:r w:rsidR="00D616E9">
        <w:rPr>
          <w:rFonts w:ascii="Arial" w:eastAsia="Calibri" w:hAnsi="Arial" w:cs="Arial"/>
          <w:sz w:val="24"/>
          <w:szCs w:val="24"/>
          <w:u w:val="single"/>
        </w:rPr>
        <w:t>:</w:t>
      </w:r>
    </w:p>
    <w:p w:rsidR="007B07BA" w:rsidRDefault="007B07BA" w:rsidP="007B07BA">
      <w:pPr>
        <w:spacing w:after="0" w:line="240" w:lineRule="auto"/>
        <w:contextualSpacing/>
        <w:jc w:val="both"/>
        <w:rPr>
          <w:rFonts w:ascii="Arial" w:eastAsia="Calibri" w:hAnsi="Arial" w:cs="Arial"/>
          <w:sz w:val="24"/>
          <w:szCs w:val="24"/>
          <w:u w:val="single"/>
        </w:rPr>
      </w:pPr>
    </w:p>
    <w:p w:rsidR="007B07BA" w:rsidRPr="007B07BA" w:rsidRDefault="00261640" w:rsidP="007B07BA">
      <w:pPr>
        <w:pStyle w:val="ListParagraph"/>
        <w:numPr>
          <w:ilvl w:val="0"/>
          <w:numId w:val="1"/>
        </w:numPr>
        <w:jc w:val="both"/>
        <w:rPr>
          <w:rFonts w:eastAsia="Calibri" w:cs="Arial"/>
          <w:szCs w:val="24"/>
        </w:rPr>
      </w:pPr>
      <w:r w:rsidRPr="007B07BA">
        <w:rPr>
          <w:rFonts w:cs="Arial"/>
          <w:szCs w:val="24"/>
        </w:rPr>
        <w:t>Brussels, 9 May 2017</w:t>
      </w:r>
    </w:p>
    <w:p w:rsidR="00261640" w:rsidRPr="007B07BA" w:rsidRDefault="00261640" w:rsidP="007B07BA">
      <w:pPr>
        <w:jc w:val="both"/>
        <w:rPr>
          <w:rFonts w:ascii="Arial" w:eastAsia="Calibri" w:hAnsi="Arial" w:cs="Arial"/>
          <w:sz w:val="24"/>
          <w:szCs w:val="24"/>
        </w:rPr>
      </w:pPr>
      <w:r w:rsidRPr="007B07BA">
        <w:rPr>
          <w:rFonts w:ascii="Arial" w:hAnsi="Arial" w:cs="Arial"/>
          <w:sz w:val="24"/>
          <w:szCs w:val="24"/>
        </w:rPr>
        <w:t>Seminar on « Social Rights in the Socio-Economic Governance of the European Union », organized by  Global College of Law, Catholic University of Louvain (UCL)  C.GIAKOMOPOULOS, R. PRIORE</w:t>
      </w:r>
    </w:p>
    <w:p w:rsidR="00261640" w:rsidRPr="00E07650" w:rsidRDefault="00261640" w:rsidP="00261640">
      <w:pPr>
        <w:pStyle w:val="ListParagraph"/>
        <w:keepNext/>
        <w:keepLines/>
        <w:widowControl w:val="0"/>
        <w:numPr>
          <w:ilvl w:val="0"/>
          <w:numId w:val="1"/>
        </w:numPr>
        <w:rPr>
          <w:rFonts w:eastAsiaTheme="minorHAnsi" w:cs="Arial"/>
          <w:szCs w:val="24"/>
        </w:rPr>
      </w:pPr>
      <w:r>
        <w:t>Milan, 15 May 2017</w:t>
      </w:r>
    </w:p>
    <w:p w:rsidR="007B07BA" w:rsidRDefault="00261640" w:rsidP="00964769">
      <w:pPr>
        <w:keepNext/>
        <w:keepLines/>
        <w:widowControl w:val="0"/>
        <w:spacing w:after="0" w:line="240" w:lineRule="auto"/>
        <w:rPr>
          <w:rFonts w:ascii="Arial" w:hAnsi="Arial" w:cs="Arial"/>
          <w:sz w:val="24"/>
          <w:szCs w:val="24"/>
          <w:lang w:val="en-GB"/>
        </w:rPr>
      </w:pPr>
      <w:r w:rsidRPr="004F515D">
        <w:rPr>
          <w:rFonts w:ascii="Arial" w:hAnsi="Arial" w:cs="Arial"/>
          <w:sz w:val="24"/>
          <w:szCs w:val="24"/>
          <w:lang w:val="en-GB"/>
        </w:rPr>
        <w:t>Conference on</w:t>
      </w:r>
      <w:r>
        <w:rPr>
          <w:rFonts w:ascii="Arial" w:hAnsi="Arial" w:cs="Arial"/>
          <w:sz w:val="24"/>
          <w:szCs w:val="24"/>
          <w:lang w:val="en-GB"/>
        </w:rPr>
        <w:t xml:space="preserve">” </w:t>
      </w:r>
      <w:r w:rsidRPr="004F515D">
        <w:rPr>
          <w:rFonts w:ascii="Arial" w:hAnsi="Arial" w:cs="Arial"/>
          <w:sz w:val="24"/>
          <w:szCs w:val="24"/>
          <w:lang w:val="en-GB"/>
        </w:rPr>
        <w:t>The case-law of the European Committee of Social Rights in the name of the indivisibility of human rights</w:t>
      </w:r>
      <w:r>
        <w:rPr>
          <w:rFonts w:ascii="Arial" w:hAnsi="Arial" w:cs="Arial"/>
          <w:sz w:val="24"/>
          <w:szCs w:val="24"/>
          <w:lang w:val="en-GB"/>
        </w:rPr>
        <w:t xml:space="preserve">” </w:t>
      </w:r>
      <w:r w:rsidRPr="004F515D">
        <w:rPr>
          <w:rFonts w:ascii="Arial" w:hAnsi="Arial" w:cs="Arial"/>
          <w:sz w:val="24"/>
          <w:szCs w:val="24"/>
          <w:lang w:val="en-GB"/>
        </w:rPr>
        <w:t>organised by University of Milan</w:t>
      </w:r>
      <w:r>
        <w:rPr>
          <w:rFonts w:ascii="Arial" w:hAnsi="Arial" w:cs="Arial"/>
          <w:sz w:val="24"/>
          <w:szCs w:val="24"/>
          <w:lang w:val="en-GB"/>
        </w:rPr>
        <w:t xml:space="preserve"> </w:t>
      </w:r>
    </w:p>
    <w:p w:rsidR="00B15881" w:rsidRPr="00261640" w:rsidRDefault="00261640" w:rsidP="00964769">
      <w:pPr>
        <w:keepNext/>
        <w:keepLines/>
        <w:widowControl w:val="0"/>
        <w:spacing w:after="0" w:line="240" w:lineRule="auto"/>
        <w:rPr>
          <w:rFonts w:ascii="Arial" w:hAnsi="Arial" w:cs="Arial"/>
          <w:sz w:val="24"/>
          <w:szCs w:val="24"/>
          <w:lang w:val="en-GB"/>
        </w:rPr>
      </w:pPr>
      <w:r>
        <w:rPr>
          <w:rFonts w:ascii="Arial" w:hAnsi="Arial" w:cs="Arial"/>
          <w:sz w:val="24"/>
          <w:szCs w:val="24"/>
          <w:lang w:val="en-GB"/>
        </w:rPr>
        <w:t>G.PALMISANO, R.PRIORE</w:t>
      </w:r>
    </w:p>
    <w:p w:rsidR="00964769" w:rsidRDefault="00964769" w:rsidP="00D3521E">
      <w:pPr>
        <w:keepNext/>
        <w:keepLines/>
        <w:widowControl w:val="0"/>
        <w:spacing w:after="0" w:line="240" w:lineRule="auto"/>
        <w:contextualSpacing/>
        <w:rPr>
          <w:rFonts w:ascii="Arial" w:eastAsia="Times New Roman" w:hAnsi="Arial" w:cs="Arial"/>
          <w:sz w:val="24"/>
          <w:szCs w:val="24"/>
          <w:u w:val="single"/>
        </w:rPr>
      </w:pPr>
    </w:p>
    <w:p w:rsidR="00D3521E" w:rsidRDefault="00D3521E" w:rsidP="00D3521E">
      <w:pPr>
        <w:keepNext/>
        <w:keepLines/>
        <w:widowControl w:val="0"/>
        <w:spacing w:after="0" w:line="240" w:lineRule="auto"/>
        <w:contextualSpacing/>
        <w:rPr>
          <w:rFonts w:ascii="Arial" w:eastAsia="Times New Roman" w:hAnsi="Arial" w:cs="Arial"/>
          <w:sz w:val="24"/>
          <w:szCs w:val="24"/>
          <w:u w:val="single"/>
        </w:rPr>
      </w:pPr>
      <w:r w:rsidRPr="00D3521E">
        <w:rPr>
          <w:rFonts w:ascii="Arial" w:eastAsia="Times New Roman" w:hAnsi="Arial" w:cs="Arial"/>
          <w:sz w:val="24"/>
          <w:szCs w:val="24"/>
          <w:u w:val="single"/>
        </w:rPr>
        <w:t>Other meetings</w:t>
      </w:r>
      <w:r w:rsidR="00D616E9">
        <w:rPr>
          <w:rFonts w:ascii="Arial" w:eastAsia="Times New Roman" w:hAnsi="Arial" w:cs="Arial"/>
          <w:sz w:val="24"/>
          <w:szCs w:val="24"/>
          <w:u w:val="single"/>
        </w:rPr>
        <w:t>:</w:t>
      </w:r>
    </w:p>
    <w:p w:rsidR="00261640" w:rsidRDefault="00261640" w:rsidP="00D3521E">
      <w:pPr>
        <w:keepNext/>
        <w:keepLines/>
        <w:widowControl w:val="0"/>
        <w:spacing w:after="0" w:line="240" w:lineRule="auto"/>
        <w:contextualSpacing/>
        <w:rPr>
          <w:rFonts w:ascii="Arial" w:eastAsia="Times New Roman" w:hAnsi="Arial" w:cs="Arial"/>
          <w:sz w:val="24"/>
          <w:szCs w:val="24"/>
          <w:u w:val="single"/>
        </w:rPr>
      </w:pPr>
    </w:p>
    <w:p w:rsidR="00261640" w:rsidRPr="00261640" w:rsidRDefault="00261640" w:rsidP="00261640">
      <w:pPr>
        <w:numPr>
          <w:ilvl w:val="0"/>
          <w:numId w:val="1"/>
        </w:numPr>
        <w:tabs>
          <w:tab w:val="left" w:pos="1277"/>
        </w:tabs>
        <w:spacing w:before="100" w:beforeAutospacing="1" w:after="0" w:afterAutospacing="1" w:line="240" w:lineRule="auto"/>
        <w:contextualSpacing/>
        <w:jc w:val="both"/>
        <w:rPr>
          <w:rFonts w:ascii="Arial" w:eastAsia="Times New Roman" w:hAnsi="Arial" w:cs="Times New Roman"/>
          <w:sz w:val="24"/>
          <w:szCs w:val="20"/>
          <w:lang w:val="fr-FR"/>
        </w:rPr>
      </w:pPr>
      <w:r w:rsidRPr="00261640">
        <w:rPr>
          <w:rFonts w:ascii="Arial" w:eastAsia="Times New Roman" w:hAnsi="Arial" w:cs="Times New Roman"/>
          <w:sz w:val="24"/>
          <w:szCs w:val="20"/>
          <w:lang w:val="fr-FR"/>
        </w:rPr>
        <w:t>Vienna (Austria), 22 May 2017</w:t>
      </w:r>
    </w:p>
    <w:p w:rsidR="00261640" w:rsidRPr="00261640" w:rsidRDefault="00261640" w:rsidP="00261640">
      <w:pPr>
        <w:tabs>
          <w:tab w:val="left" w:pos="1277"/>
        </w:tabs>
        <w:spacing w:after="0" w:line="240" w:lineRule="auto"/>
        <w:contextualSpacing/>
        <w:jc w:val="both"/>
        <w:rPr>
          <w:rFonts w:ascii="Arial" w:eastAsia="Times New Roman" w:hAnsi="Arial" w:cs="Times New Roman"/>
          <w:sz w:val="24"/>
          <w:szCs w:val="20"/>
        </w:rPr>
      </w:pPr>
      <w:r w:rsidRPr="00261640">
        <w:rPr>
          <w:rFonts w:ascii="Arial" w:eastAsia="Times New Roman" w:hAnsi="Arial" w:cs="Times New Roman"/>
          <w:sz w:val="24"/>
          <w:szCs w:val="20"/>
        </w:rPr>
        <w:t>Meeting with experts on Secondary movements of asylum seekers within the EU and fundamental rights at FRA</w:t>
      </w:r>
    </w:p>
    <w:p w:rsidR="00261640" w:rsidRPr="00261640" w:rsidRDefault="00261640" w:rsidP="00261640">
      <w:pPr>
        <w:tabs>
          <w:tab w:val="left" w:pos="1277"/>
        </w:tabs>
        <w:spacing w:after="0" w:line="240" w:lineRule="auto"/>
        <w:contextualSpacing/>
        <w:jc w:val="both"/>
        <w:rPr>
          <w:rFonts w:ascii="Arial" w:eastAsia="Times New Roman" w:hAnsi="Arial" w:cs="Arial"/>
          <w:bCs/>
          <w:sz w:val="24"/>
          <w:szCs w:val="20"/>
        </w:rPr>
      </w:pPr>
      <w:r w:rsidRPr="00261640">
        <w:rPr>
          <w:rFonts w:ascii="Arial" w:eastAsia="Times New Roman" w:hAnsi="Arial" w:cs="Arial"/>
          <w:bCs/>
          <w:sz w:val="24"/>
          <w:szCs w:val="20"/>
        </w:rPr>
        <w:lastRenderedPageBreak/>
        <w:t>K.-F. BOPP</w:t>
      </w:r>
    </w:p>
    <w:p w:rsidR="00261640" w:rsidRPr="00261640" w:rsidRDefault="00261640" w:rsidP="00261640">
      <w:pPr>
        <w:tabs>
          <w:tab w:val="left" w:pos="1277"/>
        </w:tabs>
        <w:spacing w:after="0" w:line="240" w:lineRule="auto"/>
        <w:contextualSpacing/>
        <w:jc w:val="both"/>
        <w:rPr>
          <w:rFonts w:ascii="Arial" w:eastAsia="Times New Roman" w:hAnsi="Arial" w:cs="Arial"/>
          <w:sz w:val="24"/>
          <w:szCs w:val="24"/>
        </w:rPr>
      </w:pPr>
    </w:p>
    <w:p w:rsidR="00261640" w:rsidRPr="00261640" w:rsidRDefault="00261640" w:rsidP="00261640">
      <w:pPr>
        <w:numPr>
          <w:ilvl w:val="0"/>
          <w:numId w:val="1"/>
        </w:numPr>
        <w:tabs>
          <w:tab w:val="left" w:pos="1277"/>
        </w:tabs>
        <w:spacing w:before="100" w:beforeAutospacing="1" w:after="0" w:afterAutospacing="1" w:line="240" w:lineRule="auto"/>
        <w:contextualSpacing/>
        <w:jc w:val="both"/>
        <w:rPr>
          <w:rFonts w:ascii="Arial" w:eastAsia="Times New Roman" w:hAnsi="Arial" w:cs="Arial"/>
          <w:sz w:val="24"/>
          <w:szCs w:val="24"/>
        </w:rPr>
      </w:pPr>
      <w:r w:rsidRPr="00261640">
        <w:rPr>
          <w:rFonts w:ascii="Arial" w:eastAsia="Times New Roman" w:hAnsi="Arial" w:cs="Arial"/>
          <w:sz w:val="24"/>
          <w:szCs w:val="24"/>
        </w:rPr>
        <w:t>Brussels (Belgium), 29 May 2017</w:t>
      </w:r>
    </w:p>
    <w:p w:rsidR="00261640" w:rsidRPr="00261640" w:rsidRDefault="00261640" w:rsidP="00261640">
      <w:pPr>
        <w:tabs>
          <w:tab w:val="left" w:pos="1277"/>
        </w:tabs>
        <w:spacing w:after="0" w:line="240" w:lineRule="auto"/>
        <w:contextualSpacing/>
        <w:jc w:val="both"/>
        <w:rPr>
          <w:rFonts w:ascii="Arial" w:eastAsia="Times New Roman" w:hAnsi="Arial" w:cs="Arial"/>
          <w:sz w:val="24"/>
          <w:szCs w:val="24"/>
        </w:rPr>
      </w:pPr>
      <w:r w:rsidRPr="00261640">
        <w:rPr>
          <w:rFonts w:ascii="Arial" w:eastAsia="Times New Roman" w:hAnsi="Arial" w:cs="Arial"/>
          <w:sz w:val="24"/>
          <w:szCs w:val="24"/>
        </w:rPr>
        <w:t>Exchange of views on the Greek Labour market reforms at the European Parliament</w:t>
      </w:r>
    </w:p>
    <w:p w:rsidR="00261640" w:rsidRPr="00261640" w:rsidRDefault="00261640" w:rsidP="00261640">
      <w:pPr>
        <w:tabs>
          <w:tab w:val="left" w:pos="1277"/>
        </w:tabs>
        <w:spacing w:after="0" w:line="240" w:lineRule="auto"/>
        <w:contextualSpacing/>
        <w:jc w:val="both"/>
        <w:rPr>
          <w:rFonts w:ascii="Arial" w:eastAsia="Times New Roman" w:hAnsi="Arial" w:cs="Arial"/>
          <w:sz w:val="24"/>
          <w:szCs w:val="24"/>
        </w:rPr>
      </w:pPr>
      <w:r w:rsidRPr="00261640">
        <w:rPr>
          <w:rFonts w:ascii="Arial" w:eastAsia="Times New Roman" w:hAnsi="Arial" w:cs="Arial"/>
          <w:sz w:val="24"/>
          <w:szCs w:val="24"/>
        </w:rPr>
        <w:t>P. STANGOS, H. KRISTENSEN</w:t>
      </w:r>
    </w:p>
    <w:p w:rsidR="00261640" w:rsidRPr="00261640" w:rsidRDefault="00261640" w:rsidP="00261640">
      <w:pPr>
        <w:tabs>
          <w:tab w:val="left" w:pos="1277"/>
        </w:tabs>
        <w:spacing w:after="0" w:line="240" w:lineRule="auto"/>
        <w:contextualSpacing/>
        <w:jc w:val="both"/>
        <w:rPr>
          <w:rFonts w:ascii="Arial" w:eastAsia="Times New Roman" w:hAnsi="Arial" w:cs="Arial"/>
          <w:sz w:val="24"/>
          <w:szCs w:val="24"/>
        </w:rPr>
      </w:pPr>
    </w:p>
    <w:p w:rsidR="00261640" w:rsidRPr="00261640" w:rsidRDefault="00261640" w:rsidP="00261640">
      <w:pPr>
        <w:numPr>
          <w:ilvl w:val="0"/>
          <w:numId w:val="1"/>
        </w:numPr>
        <w:tabs>
          <w:tab w:val="left" w:pos="1277"/>
        </w:tabs>
        <w:spacing w:before="100" w:beforeAutospacing="1" w:after="0" w:afterAutospacing="1" w:line="240" w:lineRule="auto"/>
        <w:contextualSpacing/>
        <w:jc w:val="both"/>
        <w:rPr>
          <w:rFonts w:ascii="Arial" w:eastAsia="Times New Roman" w:hAnsi="Arial" w:cs="Arial"/>
          <w:sz w:val="24"/>
          <w:szCs w:val="24"/>
        </w:rPr>
      </w:pPr>
      <w:r w:rsidRPr="00261640">
        <w:rPr>
          <w:rFonts w:ascii="Arial" w:eastAsia="Times New Roman" w:hAnsi="Arial" w:cs="Arial"/>
          <w:sz w:val="24"/>
          <w:szCs w:val="24"/>
        </w:rPr>
        <w:t>Sarajevo (Bosnia and Herzegovina), 27-28 June 2017</w:t>
      </w:r>
    </w:p>
    <w:p w:rsidR="00261640" w:rsidRPr="00261640" w:rsidRDefault="00261640" w:rsidP="00261640">
      <w:pPr>
        <w:tabs>
          <w:tab w:val="left" w:pos="1277"/>
        </w:tabs>
        <w:spacing w:after="0" w:line="240" w:lineRule="auto"/>
        <w:contextualSpacing/>
        <w:jc w:val="both"/>
        <w:rPr>
          <w:rFonts w:ascii="Arial" w:eastAsia="Times New Roman" w:hAnsi="Arial" w:cs="Arial"/>
          <w:sz w:val="24"/>
          <w:szCs w:val="24"/>
        </w:rPr>
      </w:pPr>
      <w:r w:rsidRPr="00261640">
        <w:rPr>
          <w:rFonts w:ascii="Arial" w:eastAsia="Times New Roman" w:hAnsi="Arial" w:cs="Arial"/>
          <w:sz w:val="24"/>
          <w:szCs w:val="24"/>
        </w:rPr>
        <w:t>Conference “</w:t>
      </w:r>
      <w:r w:rsidRPr="00261640">
        <w:rPr>
          <w:rFonts w:ascii="Arial" w:eastAsia="Times New Roman" w:hAnsi="Arial" w:cs="Arial"/>
          <w:bCs/>
          <w:sz w:val="24"/>
          <w:szCs w:val="24"/>
        </w:rPr>
        <w:t>Economic and social rights for the forcibly displaced persons during the conflicts in former Yugoslavia”</w:t>
      </w:r>
    </w:p>
    <w:p w:rsidR="00261640" w:rsidRPr="00261640" w:rsidRDefault="00261640" w:rsidP="00261640">
      <w:pPr>
        <w:tabs>
          <w:tab w:val="left" w:pos="1277"/>
        </w:tabs>
        <w:spacing w:after="0" w:line="240" w:lineRule="auto"/>
        <w:contextualSpacing/>
        <w:jc w:val="both"/>
        <w:rPr>
          <w:rFonts w:ascii="Arial" w:eastAsia="Times New Roman" w:hAnsi="Arial" w:cs="Times New Roman"/>
          <w:sz w:val="24"/>
          <w:szCs w:val="20"/>
          <w:lang w:val="fr-FR"/>
        </w:rPr>
      </w:pPr>
      <w:r w:rsidRPr="00261640">
        <w:rPr>
          <w:rFonts w:ascii="Arial" w:eastAsia="Times New Roman" w:hAnsi="Arial" w:cs="Times New Roman"/>
          <w:sz w:val="24"/>
          <w:szCs w:val="20"/>
          <w:lang w:val="fr-FR"/>
        </w:rPr>
        <w:t>R. BRILLAT, T. MONTANARI, C. THEREAU</w:t>
      </w:r>
    </w:p>
    <w:p w:rsidR="00B97B81" w:rsidRDefault="00B97B81" w:rsidP="00D3521E">
      <w:pPr>
        <w:keepNext/>
        <w:keepLines/>
        <w:widowControl w:val="0"/>
        <w:spacing w:after="0" w:line="240" w:lineRule="auto"/>
        <w:contextualSpacing/>
        <w:rPr>
          <w:rFonts w:ascii="Arial" w:eastAsia="Times New Roman" w:hAnsi="Arial" w:cs="Arial"/>
          <w:sz w:val="24"/>
          <w:szCs w:val="24"/>
          <w:u w:val="single"/>
        </w:rPr>
      </w:pPr>
    </w:p>
    <w:p w:rsidR="00D3521E" w:rsidRPr="00D51F7C" w:rsidRDefault="0057753D" w:rsidP="00D3521E">
      <w:pPr>
        <w:spacing w:after="0" w:line="240" w:lineRule="auto"/>
        <w:jc w:val="both"/>
        <w:rPr>
          <w:rFonts w:ascii="Arial" w:eastAsia="Times New Roman" w:hAnsi="Arial" w:cs="Arial"/>
          <w:sz w:val="24"/>
          <w:szCs w:val="24"/>
          <w:lang w:val="it-IT"/>
        </w:rPr>
      </w:pPr>
      <w:r w:rsidRPr="00D616E9">
        <w:rPr>
          <w:rFonts w:ascii="Arial" w:eastAsia="Calibri" w:hAnsi="Arial" w:cs="Arial"/>
          <w:b/>
          <w:sz w:val="24"/>
          <w:szCs w:val="24"/>
          <w:lang w:val="it-IT"/>
        </w:rPr>
        <w:t>h</w:t>
      </w:r>
      <w:r w:rsidR="00D3521E" w:rsidRPr="00D616E9">
        <w:rPr>
          <w:rFonts w:ascii="Arial" w:eastAsia="Times New Roman" w:hAnsi="Arial" w:cs="Arial"/>
          <w:b/>
          <w:sz w:val="24"/>
          <w:szCs w:val="24"/>
          <w:lang w:val="it-IT"/>
        </w:rPr>
        <w:t>)</w:t>
      </w:r>
      <w:r w:rsidR="00D3521E" w:rsidRPr="00D51F7C">
        <w:rPr>
          <w:rFonts w:ascii="Arial" w:eastAsia="Times New Roman" w:hAnsi="Arial" w:cs="Arial"/>
          <w:sz w:val="24"/>
          <w:szCs w:val="24"/>
          <w:lang w:val="it-IT"/>
        </w:rPr>
        <w:t xml:space="preserve"> </w:t>
      </w:r>
      <w:r w:rsidR="00D3521E" w:rsidRPr="00D51F7C">
        <w:rPr>
          <w:rFonts w:ascii="Arial" w:eastAsia="Times New Roman" w:hAnsi="Arial" w:cs="Arial"/>
          <w:sz w:val="24"/>
          <w:szCs w:val="24"/>
          <w:lang w:val="it-IT"/>
        </w:rPr>
        <w:tab/>
      </w:r>
      <w:r w:rsidR="00D3521E" w:rsidRPr="00D616E9">
        <w:rPr>
          <w:rFonts w:ascii="Arial" w:eastAsia="Times New Roman" w:hAnsi="Arial" w:cs="Arial"/>
          <w:b/>
          <w:sz w:val="24"/>
          <w:szCs w:val="24"/>
          <w:lang w:val="it-IT"/>
        </w:rPr>
        <w:t>Secretariat</w:t>
      </w:r>
    </w:p>
    <w:p w:rsidR="000B49ED" w:rsidRPr="00D51F7C" w:rsidRDefault="000B49ED" w:rsidP="00D3521E">
      <w:pPr>
        <w:spacing w:after="0" w:line="240" w:lineRule="auto"/>
        <w:jc w:val="both"/>
        <w:rPr>
          <w:rFonts w:ascii="Arial" w:eastAsia="Times New Roman" w:hAnsi="Arial" w:cs="Arial"/>
          <w:sz w:val="24"/>
          <w:szCs w:val="24"/>
          <w:lang w:val="it-IT"/>
        </w:rPr>
      </w:pPr>
    </w:p>
    <w:p w:rsidR="000B49ED" w:rsidRPr="000B49ED" w:rsidRDefault="000B49ED" w:rsidP="000B49ED">
      <w:pPr>
        <w:spacing w:after="0" w:line="240" w:lineRule="auto"/>
        <w:contextualSpacing/>
        <w:rPr>
          <w:rFonts w:ascii="Arial" w:eastAsia="Times New Roman" w:hAnsi="Arial" w:cs="Arial"/>
          <w:bCs/>
          <w:sz w:val="24"/>
          <w:szCs w:val="20"/>
        </w:rPr>
      </w:pPr>
      <w:r w:rsidRPr="000B49ED">
        <w:rPr>
          <w:rFonts w:ascii="Arial" w:eastAsia="Times New Roman" w:hAnsi="Arial" w:cs="Arial"/>
          <w:bCs/>
          <w:sz w:val="24"/>
          <w:szCs w:val="20"/>
        </w:rPr>
        <w:t xml:space="preserve">Catherine </w:t>
      </w:r>
      <w:bookmarkStart w:id="0" w:name="_GoBack"/>
      <w:r w:rsidRPr="000B49ED">
        <w:rPr>
          <w:rFonts w:ascii="Arial" w:eastAsia="Times New Roman" w:hAnsi="Arial" w:cs="Arial"/>
          <w:bCs/>
          <w:sz w:val="24"/>
          <w:szCs w:val="20"/>
        </w:rPr>
        <w:t>THÉRÉAU</w:t>
      </w:r>
      <w:bookmarkEnd w:id="0"/>
      <w:r w:rsidRPr="000B49ED">
        <w:rPr>
          <w:rFonts w:ascii="Arial" w:eastAsia="Times New Roman" w:hAnsi="Arial" w:cs="Arial"/>
          <w:bCs/>
          <w:sz w:val="24"/>
          <w:szCs w:val="20"/>
        </w:rPr>
        <w:t xml:space="preserve"> joined the Department on 2 January 2017.</w:t>
      </w:r>
    </w:p>
    <w:p w:rsidR="00D3521E" w:rsidRDefault="00D3521E" w:rsidP="00D3521E">
      <w:pPr>
        <w:spacing w:after="0" w:line="240" w:lineRule="auto"/>
        <w:jc w:val="both"/>
        <w:rPr>
          <w:rFonts w:ascii="Arial" w:eastAsia="Times New Roman" w:hAnsi="Arial" w:cs="Arial"/>
          <w:sz w:val="24"/>
          <w:szCs w:val="24"/>
        </w:rPr>
      </w:pPr>
    </w:p>
    <w:p w:rsidR="000B49ED" w:rsidRPr="000B49ED" w:rsidRDefault="000B49ED" w:rsidP="000B49ED">
      <w:pPr>
        <w:spacing w:after="0" w:line="240" w:lineRule="auto"/>
        <w:contextualSpacing/>
        <w:rPr>
          <w:rFonts w:ascii="Arial" w:eastAsia="Times New Roman" w:hAnsi="Arial" w:cs="Arial"/>
          <w:bCs/>
          <w:sz w:val="24"/>
          <w:szCs w:val="20"/>
        </w:rPr>
      </w:pPr>
      <w:r w:rsidRPr="000B49ED">
        <w:rPr>
          <w:rFonts w:ascii="Arial" w:eastAsia="Times New Roman" w:hAnsi="Arial" w:cs="Arial"/>
          <w:bCs/>
          <w:sz w:val="24"/>
          <w:szCs w:val="20"/>
        </w:rPr>
        <w:t xml:space="preserve">Odeta KUMBARO-BIANKU joined Division II on </w:t>
      </w:r>
      <w:r w:rsidR="00964769">
        <w:rPr>
          <w:rFonts w:ascii="Arial" w:eastAsia="Times New Roman" w:hAnsi="Arial" w:cs="Arial"/>
          <w:bCs/>
          <w:sz w:val="24"/>
          <w:szCs w:val="20"/>
        </w:rPr>
        <w:t xml:space="preserve">2 March </w:t>
      </w:r>
      <w:r w:rsidRPr="000B49ED">
        <w:rPr>
          <w:rFonts w:ascii="Arial" w:eastAsia="Times New Roman" w:hAnsi="Arial" w:cs="Arial"/>
          <w:bCs/>
          <w:sz w:val="24"/>
          <w:szCs w:val="20"/>
        </w:rPr>
        <w:t>2017 as a lawyer.</w:t>
      </w:r>
    </w:p>
    <w:p w:rsidR="000B49ED" w:rsidRPr="000B49ED" w:rsidRDefault="000B49ED" w:rsidP="000B49ED">
      <w:pPr>
        <w:spacing w:after="0" w:line="240" w:lineRule="auto"/>
        <w:contextualSpacing/>
        <w:rPr>
          <w:rFonts w:ascii="Arial" w:eastAsia="Times New Roman" w:hAnsi="Arial" w:cs="Arial"/>
          <w:bCs/>
          <w:sz w:val="24"/>
          <w:szCs w:val="20"/>
        </w:rPr>
      </w:pPr>
    </w:p>
    <w:p w:rsidR="000B49ED" w:rsidRPr="000B49ED" w:rsidRDefault="000B49ED" w:rsidP="000B49ED">
      <w:pPr>
        <w:spacing w:after="0" w:line="240" w:lineRule="auto"/>
        <w:contextualSpacing/>
        <w:rPr>
          <w:rFonts w:ascii="Arial" w:eastAsia="Times New Roman" w:hAnsi="Arial" w:cs="Arial"/>
          <w:bCs/>
          <w:sz w:val="24"/>
          <w:szCs w:val="20"/>
        </w:rPr>
      </w:pPr>
      <w:r w:rsidRPr="000B49ED">
        <w:rPr>
          <w:rFonts w:ascii="Arial" w:eastAsia="Times New Roman" w:hAnsi="Arial" w:cs="Arial"/>
          <w:bCs/>
          <w:sz w:val="24"/>
          <w:szCs w:val="20"/>
        </w:rPr>
        <w:t>Anna KUZNETSOVA and Diana BALANESCU joined Division I on 1 February 2017 as lawyers.</w:t>
      </w:r>
    </w:p>
    <w:p w:rsidR="000B49ED" w:rsidRPr="000B49ED" w:rsidRDefault="000B49ED" w:rsidP="000B49ED">
      <w:pPr>
        <w:spacing w:after="0" w:line="240" w:lineRule="auto"/>
        <w:contextualSpacing/>
        <w:rPr>
          <w:rFonts w:ascii="Arial" w:eastAsia="Times New Roman" w:hAnsi="Arial" w:cs="Arial"/>
          <w:bCs/>
          <w:sz w:val="24"/>
          <w:szCs w:val="20"/>
        </w:rPr>
      </w:pPr>
    </w:p>
    <w:p w:rsidR="000B49ED" w:rsidRPr="000B49ED" w:rsidRDefault="000B49ED" w:rsidP="000B49ED">
      <w:pPr>
        <w:spacing w:after="0" w:line="240" w:lineRule="auto"/>
        <w:contextualSpacing/>
        <w:rPr>
          <w:rFonts w:ascii="Arial" w:eastAsia="Times New Roman" w:hAnsi="Arial" w:cs="Arial"/>
          <w:bCs/>
          <w:sz w:val="24"/>
          <w:szCs w:val="20"/>
        </w:rPr>
      </w:pPr>
      <w:r w:rsidRPr="000B49ED">
        <w:rPr>
          <w:rFonts w:ascii="Arial" w:eastAsia="Times New Roman" w:hAnsi="Arial" w:cs="Arial"/>
          <w:bCs/>
          <w:sz w:val="24"/>
          <w:szCs w:val="20"/>
        </w:rPr>
        <w:t>Amaya UBEDA DE TORRES joined Division II on 2 March 2017 as a lawyer.</w:t>
      </w:r>
    </w:p>
    <w:p w:rsidR="000B49ED" w:rsidRPr="000B49ED" w:rsidRDefault="000B49ED" w:rsidP="000B49ED">
      <w:pPr>
        <w:spacing w:after="0" w:line="240" w:lineRule="auto"/>
        <w:contextualSpacing/>
        <w:rPr>
          <w:rFonts w:ascii="Arial" w:eastAsia="Times New Roman" w:hAnsi="Arial" w:cs="Arial"/>
          <w:bCs/>
          <w:sz w:val="24"/>
          <w:szCs w:val="20"/>
        </w:rPr>
      </w:pPr>
    </w:p>
    <w:p w:rsidR="000B49ED" w:rsidRPr="000B49ED" w:rsidRDefault="000B49ED" w:rsidP="000B49ED">
      <w:pPr>
        <w:tabs>
          <w:tab w:val="left" w:pos="7815"/>
        </w:tabs>
        <w:spacing w:after="0" w:line="240" w:lineRule="auto"/>
        <w:contextualSpacing/>
        <w:rPr>
          <w:rFonts w:ascii="Arial" w:eastAsia="Times New Roman" w:hAnsi="Arial" w:cs="Arial"/>
          <w:bCs/>
          <w:sz w:val="24"/>
          <w:szCs w:val="20"/>
        </w:rPr>
      </w:pPr>
      <w:r w:rsidRPr="000B49ED">
        <w:rPr>
          <w:rFonts w:ascii="Arial" w:eastAsia="Times New Roman" w:hAnsi="Arial" w:cs="Arial"/>
          <w:bCs/>
          <w:sz w:val="24"/>
          <w:szCs w:val="20"/>
        </w:rPr>
        <w:t>Antoine MALHERME joined Division I on 13 March 2017 as a lawyer.</w:t>
      </w:r>
    </w:p>
    <w:p w:rsidR="000B49ED" w:rsidRPr="000B49ED" w:rsidRDefault="000B49ED" w:rsidP="000B49ED">
      <w:pPr>
        <w:spacing w:after="0" w:line="240" w:lineRule="auto"/>
        <w:contextualSpacing/>
        <w:rPr>
          <w:rFonts w:ascii="Arial" w:eastAsia="Times New Roman" w:hAnsi="Arial" w:cs="Arial"/>
          <w:bCs/>
          <w:sz w:val="24"/>
          <w:szCs w:val="20"/>
        </w:rPr>
      </w:pPr>
    </w:p>
    <w:p w:rsidR="0057753D" w:rsidRPr="00D3521E" w:rsidRDefault="0057753D" w:rsidP="00D3521E">
      <w:pPr>
        <w:spacing w:after="0" w:line="240" w:lineRule="auto"/>
        <w:jc w:val="both"/>
        <w:rPr>
          <w:rFonts w:ascii="Arial" w:eastAsia="Times New Roman" w:hAnsi="Arial" w:cs="Arial"/>
          <w:sz w:val="24"/>
          <w:szCs w:val="24"/>
        </w:rPr>
      </w:pPr>
    </w:p>
    <w:sectPr w:rsidR="0057753D" w:rsidRPr="00D3521E" w:rsidSect="00EC7D85">
      <w:headerReference w:type="even" r:id="rId13"/>
      <w:headerReference w:type="default" r:id="rId14"/>
      <w:footerReference w:type="even" r:id="rId15"/>
      <w:headerReference w:type="first" r:id="rId16"/>
      <w:pgSz w:w="11907" w:h="16840" w:code="9"/>
      <w:pgMar w:top="1134" w:right="1134" w:bottom="1134" w:left="1134" w:header="56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C47" w:rsidRDefault="00AB3C47" w:rsidP="00AB3C47">
      <w:pPr>
        <w:spacing w:after="0" w:line="240" w:lineRule="auto"/>
      </w:pPr>
      <w:r>
        <w:separator/>
      </w:r>
    </w:p>
  </w:endnote>
  <w:endnote w:type="continuationSeparator" w:id="0">
    <w:p w:rsidR="00AB3C47" w:rsidRDefault="00AB3C47" w:rsidP="00AB3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3D0" w:rsidRDefault="00964769" w:rsidP="00814D4B">
    <w:pPr>
      <w:pStyle w:val="Footer"/>
      <w:tabs>
        <w:tab w:val="clear" w:pos="4680"/>
        <w:tab w:val="clear" w:pos="9360"/>
        <w:tab w:val="left" w:pos="197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C47" w:rsidRDefault="00AB3C47" w:rsidP="00AB3C47">
      <w:pPr>
        <w:spacing w:after="0" w:line="240" w:lineRule="auto"/>
      </w:pPr>
      <w:r>
        <w:separator/>
      </w:r>
    </w:p>
  </w:footnote>
  <w:footnote w:type="continuationSeparator" w:id="0">
    <w:p w:rsidR="00AB3C47" w:rsidRDefault="00AB3C47" w:rsidP="00AB3C47">
      <w:pPr>
        <w:spacing w:after="0" w:line="240" w:lineRule="auto"/>
      </w:pPr>
      <w:r>
        <w:continuationSeparator/>
      </w:r>
    </w:p>
  </w:footnote>
  <w:footnote w:id="1">
    <w:p w:rsidR="00143459" w:rsidRPr="00D67D5F" w:rsidRDefault="00143459" w:rsidP="00143459">
      <w:pPr>
        <w:pStyle w:val="FootnoteText"/>
      </w:pPr>
      <w:r w:rsidRPr="00D67D5F">
        <w:rPr>
          <w:rStyle w:val="FootnoteReference"/>
        </w:rPr>
        <w:sym w:font="Symbol" w:char="F02A"/>
      </w:r>
      <w:r>
        <w:t xml:space="preserve"> </w:t>
      </w:r>
      <w:r>
        <w:rPr>
          <w:rStyle w:val="Emphasis"/>
          <w:rFonts w:ascii="Source Sans Pro" w:hAnsi="Source Sans Pro"/>
          <w:color w:val="444444"/>
          <w:sz w:val="21"/>
          <w:szCs w:val="21"/>
        </w:rPr>
        <w:t>All reference to Kosovo, whether to the territory, institutions or population, shall be understood in full compliance with United Nations Security Council Resolution 1244 and without prejudice to the status of Kosovo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505012"/>
      <w:docPartObj>
        <w:docPartGallery w:val="Page Numbers (Top of Page)"/>
        <w:docPartUnique/>
      </w:docPartObj>
    </w:sdtPr>
    <w:sdtEndPr>
      <w:rPr>
        <w:noProof/>
      </w:rPr>
    </w:sdtEndPr>
    <w:sdtContent>
      <w:p w:rsidR="008653D0" w:rsidRPr="0083748A" w:rsidRDefault="001B0B22" w:rsidP="00296110">
        <w:pPr>
          <w:pStyle w:val="Header"/>
          <w:tabs>
            <w:tab w:val="clear" w:pos="4680"/>
            <w:tab w:val="left" w:pos="-142"/>
            <w:tab w:val="center" w:pos="4678"/>
          </w:tabs>
        </w:pPr>
        <w:r w:rsidRPr="0083748A">
          <w:rPr>
            <w:rFonts w:ascii="Arial" w:hAnsi="Arial" w:cs="Arial"/>
          </w:rPr>
          <w:t>Doc 6</w:t>
        </w:r>
        <w:r>
          <w:rPr>
            <w:rFonts w:ascii="Arial" w:hAnsi="Arial" w:cs="Arial"/>
          </w:rPr>
          <w:t>76</w:t>
        </w:r>
        <w:r w:rsidRPr="0083748A">
          <w:rPr>
            <w:rFonts w:ascii="Arial" w:hAnsi="Arial" w:cs="Arial"/>
          </w:rPr>
          <w:tab/>
        </w:r>
        <w:r w:rsidRPr="0083748A">
          <w:rPr>
            <w:rFonts w:ascii="Arial" w:hAnsi="Arial" w:cs="Arial"/>
          </w:rPr>
          <w:fldChar w:fldCharType="begin"/>
        </w:r>
        <w:r w:rsidRPr="0083748A">
          <w:rPr>
            <w:rFonts w:ascii="Arial" w:hAnsi="Arial" w:cs="Arial"/>
          </w:rPr>
          <w:instrText xml:space="preserve"> PAGE   \* MERGEFORMAT </w:instrText>
        </w:r>
        <w:r w:rsidRPr="0083748A">
          <w:rPr>
            <w:rFonts w:ascii="Arial" w:hAnsi="Arial" w:cs="Arial"/>
          </w:rPr>
          <w:fldChar w:fldCharType="separate"/>
        </w:r>
        <w:r>
          <w:rPr>
            <w:rFonts w:ascii="Arial" w:hAnsi="Arial" w:cs="Arial"/>
            <w:noProof/>
          </w:rPr>
          <w:t>6</w:t>
        </w:r>
        <w:r w:rsidRPr="0083748A">
          <w:rPr>
            <w:rFonts w:ascii="Arial" w:hAnsi="Arial" w:cs="Arial"/>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455351"/>
      <w:docPartObj>
        <w:docPartGallery w:val="Page Numbers (Top of Page)"/>
        <w:docPartUnique/>
      </w:docPartObj>
    </w:sdtPr>
    <w:sdtEndPr>
      <w:rPr>
        <w:noProof/>
      </w:rPr>
    </w:sdtEndPr>
    <w:sdtContent>
      <w:p w:rsidR="008653D0" w:rsidRPr="0083748A" w:rsidRDefault="001B0B22" w:rsidP="00296110">
        <w:pPr>
          <w:pStyle w:val="Header"/>
          <w:jc w:val="right"/>
        </w:pPr>
        <w:r w:rsidRPr="0083748A">
          <w:rPr>
            <w:rFonts w:ascii="Arial" w:hAnsi="Arial" w:cs="Arial"/>
          </w:rPr>
          <w:fldChar w:fldCharType="begin"/>
        </w:r>
        <w:r w:rsidRPr="0083748A">
          <w:rPr>
            <w:rFonts w:ascii="Arial" w:hAnsi="Arial" w:cs="Arial"/>
          </w:rPr>
          <w:instrText xml:space="preserve"> PAGE   \* MERGEFORMAT </w:instrText>
        </w:r>
        <w:r w:rsidRPr="0083748A">
          <w:rPr>
            <w:rFonts w:ascii="Arial" w:hAnsi="Arial" w:cs="Arial"/>
          </w:rPr>
          <w:fldChar w:fldCharType="separate"/>
        </w:r>
        <w:r w:rsidR="00964769">
          <w:rPr>
            <w:rFonts w:ascii="Arial" w:hAnsi="Arial" w:cs="Arial"/>
            <w:noProof/>
          </w:rPr>
          <w:t>10</w:t>
        </w:r>
        <w:r w:rsidRPr="0083748A">
          <w:rPr>
            <w:rFonts w:ascii="Arial" w:hAnsi="Arial" w:cs="Arial"/>
            <w:noProof/>
          </w:rPr>
          <w:fldChar w:fldCharType="end"/>
        </w:r>
        <w:r w:rsidR="00AB3C47">
          <w:rPr>
            <w:rFonts w:ascii="Arial" w:hAnsi="Arial" w:cs="Arial"/>
          </w:rPr>
          <w:tab/>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C47" w:rsidRDefault="006F6C4C">
    <w:pPr>
      <w:pStyle w:val="Header"/>
      <w:rPr>
        <w:rFonts w:ascii="Arial" w:hAnsi="Arial" w:cs="Arial"/>
        <w:b/>
        <w:sz w:val="20"/>
        <w:szCs w:val="20"/>
      </w:rPr>
    </w:pPr>
    <w:r w:rsidRPr="006F6C4C">
      <w:rPr>
        <w:rFonts w:ascii="Arial" w:hAnsi="Arial" w:cs="Arial"/>
        <w:noProof/>
        <w:sz w:val="20"/>
        <w:szCs w:val="20"/>
      </w:rPr>
      <mc:AlternateContent>
        <mc:Choice Requires="wps">
          <w:drawing>
            <wp:anchor distT="0" distB="0" distL="114300" distR="114300" simplePos="0" relativeHeight="251659264" behindDoc="0" locked="0" layoutInCell="1" allowOverlap="1" wp14:anchorId="1E238D30" wp14:editId="54EC1E5D">
              <wp:simplePos x="0" y="0"/>
              <wp:positionH relativeFrom="column">
                <wp:posOffset>4281170</wp:posOffset>
              </wp:positionH>
              <wp:positionV relativeFrom="paragraph">
                <wp:posOffset>-240665</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6F6C4C" w:rsidRDefault="006F6C4C" w:rsidP="006F6C4C">
                          <w:pPr>
                            <w:ind w:left="851"/>
                          </w:pPr>
                          <w:r>
                            <w:rPr>
                              <w:b/>
                              <w:smallCaps/>
                            </w:rPr>
                            <w:object w:dxaOrig="4245" w:dyaOrig="3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8.25pt;height:81.05pt" o:ole="">
                                <v:imagedata r:id="rId1" o:title=""/>
                              </v:shape>
                              <o:OLEObject Type="Embed" ProgID="AcroExch.Document.11" ShapeID="_x0000_i1029" DrawAspect="Content" ObjectID="_1555223498" r:id="rId2"/>
                            </w:objec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7.1pt;margin-top:-18.9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" filled="f" stroked="f">
              <v:textbox style="mso-fit-shape-to-text:t">
                <w:txbxContent>
                  <w:p w:rsidR="006F6C4C" w:rsidRDefault="006F6C4C" w:rsidP="006F6C4C">
                    <w:pPr>
                      <w:ind w:left="851"/>
                    </w:pPr>
                    <w:r>
                      <w:rPr>
                        <w:b/>
                        <w:smallCaps/>
                      </w:rPr>
                      <w:object w:dxaOrig="4245" w:dyaOrig="3405">
                        <v:shape id="_x0000_i1029" type="#_x0000_t75" style="width:98.25pt;height:81.05pt" o:ole="">
                          <v:imagedata r:id="rId1" o:title=""/>
                        </v:shape>
                        <o:OLEObject Type="Embed" ProgID="AcroExch.Document.11" ShapeID="_x0000_i1029" DrawAspect="Content" ObjectID="_1555223498" r:id="rId3"/>
                      </w:object>
                    </w:r>
                  </w:p>
                </w:txbxContent>
              </v:textbox>
            </v:shape>
          </w:pict>
        </mc:Fallback>
      </mc:AlternateContent>
    </w:r>
    <w:r w:rsidR="00AB3C47" w:rsidRPr="00AB3C47">
      <w:rPr>
        <w:rFonts w:ascii="Arial" w:hAnsi="Arial" w:cs="Arial"/>
        <w:b/>
        <w:sz w:val="20"/>
        <w:szCs w:val="20"/>
      </w:rPr>
      <w:t>SECRETARIAT GENERAL</w:t>
    </w:r>
  </w:p>
  <w:p w:rsidR="00AB3C47" w:rsidRDefault="00AB3C47">
    <w:pPr>
      <w:pStyle w:val="Header"/>
      <w:rPr>
        <w:rFonts w:ascii="Arial" w:hAnsi="Arial" w:cs="Arial"/>
        <w:b/>
        <w:sz w:val="20"/>
        <w:szCs w:val="20"/>
      </w:rPr>
    </w:pPr>
  </w:p>
  <w:p w:rsidR="00AB3C47" w:rsidRPr="00AB3C47" w:rsidRDefault="00AB3C47">
    <w:pPr>
      <w:pStyle w:val="Header"/>
      <w:rPr>
        <w:rFonts w:ascii="Arial" w:hAnsi="Arial" w:cs="Arial"/>
        <w:b/>
        <w:sz w:val="20"/>
        <w:szCs w:val="20"/>
      </w:rPr>
    </w:pPr>
    <w:r w:rsidRPr="00AB3C47">
      <w:rPr>
        <w:rFonts w:ascii="Arial" w:hAnsi="Arial" w:cs="Arial"/>
        <w:sz w:val="20"/>
        <w:szCs w:val="20"/>
      </w:rPr>
      <w:t xml:space="preserve">DIRECTORATE </w:t>
    </w:r>
    <w:r w:rsidR="0094580B" w:rsidRPr="00AB3C47">
      <w:rPr>
        <w:rFonts w:ascii="Arial" w:hAnsi="Arial" w:cs="Arial"/>
        <w:sz w:val="20"/>
        <w:szCs w:val="20"/>
      </w:rPr>
      <w:t>GENERAL I</w:t>
    </w:r>
    <w:r w:rsidRPr="00AB3C47">
      <w:rPr>
        <w:rFonts w:ascii="Arial" w:hAnsi="Arial" w:cs="Arial"/>
        <w:sz w:val="20"/>
        <w:szCs w:val="20"/>
      </w:rPr>
      <w:t xml:space="preserve"> – HUMAN RIGHTS AND RULE OF LAW</w:t>
    </w:r>
    <w:r w:rsidR="006F6C4C">
      <w:rPr>
        <w:rFonts w:ascii="Arial" w:hAnsi="Arial" w:cs="Arial"/>
        <w:sz w:val="20"/>
        <w:szCs w:val="20"/>
      </w:rPr>
      <w:t xml:space="preserve"> </w:t>
    </w:r>
    <w:r w:rsidR="006F6C4C">
      <w:rPr>
        <w:rFonts w:ascii="Arial" w:hAnsi="Arial" w:cs="Arial"/>
        <w:sz w:val="20"/>
        <w:szCs w:val="20"/>
      </w:rPr>
      <w:tab/>
    </w:r>
  </w:p>
  <w:p w:rsidR="00AB3C47" w:rsidRPr="00AB3C47" w:rsidRDefault="00AB3C47">
    <w:pPr>
      <w:pStyle w:val="Header"/>
      <w:rPr>
        <w:rFonts w:ascii="Arial" w:hAnsi="Arial" w:cs="Arial"/>
        <w:sz w:val="20"/>
        <w:szCs w:val="20"/>
      </w:rPr>
    </w:pPr>
  </w:p>
  <w:p w:rsidR="00AB3C47" w:rsidRPr="00AB3C47" w:rsidRDefault="00AB3C47">
    <w:pPr>
      <w:pStyle w:val="Header"/>
      <w:rPr>
        <w:rFonts w:ascii="Arial" w:hAnsi="Arial" w:cs="Arial"/>
        <w:sz w:val="20"/>
        <w:szCs w:val="20"/>
      </w:rPr>
    </w:pPr>
    <w:r w:rsidRPr="00AB3C47">
      <w:rPr>
        <w:rFonts w:ascii="Arial" w:hAnsi="Arial" w:cs="Arial"/>
        <w:sz w:val="20"/>
        <w:szCs w:val="20"/>
      </w:rPr>
      <w:t>DIRECTORATE OF HUMAN RIGHTS</w:t>
    </w:r>
  </w:p>
  <w:p w:rsidR="00AB3C47" w:rsidRPr="00AB3C47" w:rsidRDefault="00AB3C47">
    <w:pPr>
      <w:pStyle w:val="Header"/>
      <w:rPr>
        <w:rFonts w:ascii="Arial" w:hAnsi="Arial" w:cs="Arial"/>
        <w:i/>
        <w:sz w:val="20"/>
        <w:szCs w:val="20"/>
      </w:rPr>
    </w:pPr>
  </w:p>
  <w:p w:rsidR="00AB3C47" w:rsidRPr="00AB3C47" w:rsidRDefault="00AB3C47">
    <w:pPr>
      <w:pStyle w:val="Header"/>
      <w:rPr>
        <w:rFonts w:ascii="Arial" w:hAnsi="Arial" w:cs="Arial"/>
        <w:i/>
        <w:sz w:val="20"/>
        <w:szCs w:val="20"/>
      </w:rPr>
    </w:pPr>
    <w:r w:rsidRPr="00AB3C47">
      <w:rPr>
        <w:rFonts w:ascii="Arial" w:hAnsi="Arial" w:cs="Arial"/>
        <w:i/>
        <w:sz w:val="20"/>
        <w:szCs w:val="20"/>
      </w:rPr>
      <w:t>DEPARTMENT OF THE EUROPEAN SOCIAL CHARTER</w:t>
    </w:r>
  </w:p>
  <w:p w:rsidR="00AB3C47" w:rsidRPr="00AB3C47" w:rsidRDefault="00AB3C47" w:rsidP="00AB3C47">
    <w:pPr>
      <w:pStyle w:val="Header"/>
      <w:jc w:val="right"/>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1182E"/>
    <w:multiLevelType w:val="hybridMultilevel"/>
    <w:tmpl w:val="025837E0"/>
    <w:lvl w:ilvl="0" w:tplc="F9FA7AA2">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5365ED1"/>
    <w:multiLevelType w:val="hybridMultilevel"/>
    <w:tmpl w:val="9FC01964"/>
    <w:lvl w:ilvl="0" w:tplc="73EA67BC">
      <w:start w:val="1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3072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C47"/>
    <w:rsid w:val="00040468"/>
    <w:rsid w:val="000B49ED"/>
    <w:rsid w:val="000C1207"/>
    <w:rsid w:val="000E438C"/>
    <w:rsid w:val="000F5561"/>
    <w:rsid w:val="00111FC1"/>
    <w:rsid w:val="00143459"/>
    <w:rsid w:val="001653C7"/>
    <w:rsid w:val="00167949"/>
    <w:rsid w:val="00174482"/>
    <w:rsid w:val="001B0B22"/>
    <w:rsid w:val="001F6068"/>
    <w:rsid w:val="002053DC"/>
    <w:rsid w:val="00253E55"/>
    <w:rsid w:val="00261640"/>
    <w:rsid w:val="0028376B"/>
    <w:rsid w:val="002A73CA"/>
    <w:rsid w:val="002D3DFC"/>
    <w:rsid w:val="002F671E"/>
    <w:rsid w:val="00304BA3"/>
    <w:rsid w:val="003155DF"/>
    <w:rsid w:val="00334378"/>
    <w:rsid w:val="00353FC4"/>
    <w:rsid w:val="003833A5"/>
    <w:rsid w:val="003A4B0F"/>
    <w:rsid w:val="003B6699"/>
    <w:rsid w:val="003C3C79"/>
    <w:rsid w:val="004050B8"/>
    <w:rsid w:val="00465433"/>
    <w:rsid w:val="0047071E"/>
    <w:rsid w:val="004831D5"/>
    <w:rsid w:val="004B3601"/>
    <w:rsid w:val="004F515D"/>
    <w:rsid w:val="00514601"/>
    <w:rsid w:val="0054674F"/>
    <w:rsid w:val="0057753D"/>
    <w:rsid w:val="005D5D7B"/>
    <w:rsid w:val="005E4764"/>
    <w:rsid w:val="00676EFC"/>
    <w:rsid w:val="0069559F"/>
    <w:rsid w:val="006A08D5"/>
    <w:rsid w:val="006C4DA4"/>
    <w:rsid w:val="006F6C4C"/>
    <w:rsid w:val="006F6C88"/>
    <w:rsid w:val="0070717D"/>
    <w:rsid w:val="007464E8"/>
    <w:rsid w:val="007A3C35"/>
    <w:rsid w:val="007B07BA"/>
    <w:rsid w:val="007C47BD"/>
    <w:rsid w:val="00820845"/>
    <w:rsid w:val="00825926"/>
    <w:rsid w:val="00850194"/>
    <w:rsid w:val="00851B63"/>
    <w:rsid w:val="00857500"/>
    <w:rsid w:val="0086239C"/>
    <w:rsid w:val="008858F5"/>
    <w:rsid w:val="0089201F"/>
    <w:rsid w:val="008B2ABE"/>
    <w:rsid w:val="008C1EA5"/>
    <w:rsid w:val="008C5284"/>
    <w:rsid w:val="0094580B"/>
    <w:rsid w:val="00951B6B"/>
    <w:rsid w:val="00964769"/>
    <w:rsid w:val="009648B2"/>
    <w:rsid w:val="0096494A"/>
    <w:rsid w:val="00993CAC"/>
    <w:rsid w:val="009C5D6E"/>
    <w:rsid w:val="009D17CD"/>
    <w:rsid w:val="00A21409"/>
    <w:rsid w:val="00A71898"/>
    <w:rsid w:val="00AB3C47"/>
    <w:rsid w:val="00AC7D5A"/>
    <w:rsid w:val="00B15881"/>
    <w:rsid w:val="00B275A4"/>
    <w:rsid w:val="00B97B81"/>
    <w:rsid w:val="00BA63AD"/>
    <w:rsid w:val="00BE2D32"/>
    <w:rsid w:val="00C03A11"/>
    <w:rsid w:val="00C0733F"/>
    <w:rsid w:val="00C466AA"/>
    <w:rsid w:val="00C47520"/>
    <w:rsid w:val="00C5507F"/>
    <w:rsid w:val="00CF5D4D"/>
    <w:rsid w:val="00D266D5"/>
    <w:rsid w:val="00D30FA3"/>
    <w:rsid w:val="00D3521E"/>
    <w:rsid w:val="00D36DD8"/>
    <w:rsid w:val="00D427A2"/>
    <w:rsid w:val="00D51F7C"/>
    <w:rsid w:val="00D616E9"/>
    <w:rsid w:val="00D776FA"/>
    <w:rsid w:val="00DA0FBF"/>
    <w:rsid w:val="00DB01D0"/>
    <w:rsid w:val="00DB6A29"/>
    <w:rsid w:val="00DD26DF"/>
    <w:rsid w:val="00E07650"/>
    <w:rsid w:val="00E11E5E"/>
    <w:rsid w:val="00E120E6"/>
    <w:rsid w:val="00E35DF8"/>
    <w:rsid w:val="00E36493"/>
    <w:rsid w:val="00E50198"/>
    <w:rsid w:val="00E52205"/>
    <w:rsid w:val="00E5694E"/>
    <w:rsid w:val="00E81913"/>
    <w:rsid w:val="00E8302A"/>
    <w:rsid w:val="00EB549C"/>
    <w:rsid w:val="00EC32B5"/>
    <w:rsid w:val="00ED7B6B"/>
    <w:rsid w:val="00EF00CB"/>
    <w:rsid w:val="00F0552F"/>
    <w:rsid w:val="00F06474"/>
    <w:rsid w:val="00F2369E"/>
    <w:rsid w:val="00F57EE1"/>
    <w:rsid w:val="00F82908"/>
    <w:rsid w:val="00F8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C47"/>
  </w:style>
  <w:style w:type="paragraph" w:styleId="Footer">
    <w:name w:val="footer"/>
    <w:basedOn w:val="Normal"/>
    <w:link w:val="FooterChar"/>
    <w:uiPriority w:val="99"/>
    <w:unhideWhenUsed/>
    <w:rsid w:val="00AB3C47"/>
    <w:pPr>
      <w:tabs>
        <w:tab w:val="center" w:pos="4680"/>
        <w:tab w:val="right" w:pos="9360"/>
      </w:tabs>
      <w:spacing w:beforeAutospacing="1" w:after="0" w:afterAutospacing="1" w:line="240" w:lineRule="auto"/>
    </w:pPr>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sid w:val="00AB3C47"/>
    <w:rPr>
      <w:rFonts w:ascii="Times New Roman" w:eastAsiaTheme="minorEastAsia" w:hAnsi="Times New Roman" w:cs="Times New Roman"/>
      <w:sz w:val="24"/>
      <w:szCs w:val="24"/>
    </w:rPr>
  </w:style>
  <w:style w:type="character" w:styleId="Emphasis">
    <w:name w:val="Emphasis"/>
    <w:basedOn w:val="DefaultParagraphFont"/>
    <w:uiPriority w:val="20"/>
    <w:qFormat/>
    <w:rsid w:val="00143459"/>
    <w:rPr>
      <w:i/>
      <w:iCs/>
    </w:rPr>
  </w:style>
  <w:style w:type="paragraph" w:styleId="FootnoteText">
    <w:name w:val="footnote text"/>
    <w:basedOn w:val="Normal"/>
    <w:link w:val="FootnoteTextChar"/>
    <w:uiPriority w:val="99"/>
    <w:semiHidden/>
    <w:unhideWhenUsed/>
    <w:rsid w:val="00143459"/>
    <w:pPr>
      <w:spacing w:beforeAutospacing="1" w:after="0" w:afterAutospacing="1" w:line="240" w:lineRule="auto"/>
    </w:pPr>
    <w:rPr>
      <w:rFonts w:ascii="Times New Roman" w:eastAsiaTheme="minorEastAsia" w:hAnsi="Times New Roman" w:cs="Times New Roman"/>
      <w:sz w:val="20"/>
      <w:szCs w:val="20"/>
    </w:rPr>
  </w:style>
  <w:style w:type="character" w:customStyle="1" w:styleId="FootnoteTextChar">
    <w:name w:val="Footnote Text Char"/>
    <w:basedOn w:val="DefaultParagraphFont"/>
    <w:link w:val="FootnoteText"/>
    <w:uiPriority w:val="99"/>
    <w:semiHidden/>
    <w:rsid w:val="00143459"/>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sid w:val="00143459"/>
    <w:rPr>
      <w:vertAlign w:val="superscript"/>
    </w:rPr>
  </w:style>
  <w:style w:type="paragraph" w:styleId="ListParagraph">
    <w:name w:val="List Paragraph"/>
    <w:basedOn w:val="Normal"/>
    <w:uiPriority w:val="34"/>
    <w:qFormat/>
    <w:rsid w:val="00111FC1"/>
    <w:pPr>
      <w:spacing w:after="0" w:line="240" w:lineRule="auto"/>
      <w:ind w:left="720"/>
      <w:contextualSpacing/>
    </w:pPr>
    <w:rPr>
      <w:rFonts w:ascii="Arial" w:eastAsia="Times New Roman" w:hAnsi="Arial" w:cs="Times New Roman"/>
      <w:sz w:val="24"/>
      <w:szCs w:val="20"/>
      <w:lang w:val="en-GB"/>
    </w:rPr>
  </w:style>
  <w:style w:type="character" w:styleId="Hyperlink">
    <w:name w:val="Hyperlink"/>
    <w:basedOn w:val="DefaultParagraphFont"/>
    <w:uiPriority w:val="99"/>
    <w:unhideWhenUsed/>
    <w:rsid w:val="003A4B0F"/>
    <w:rPr>
      <w:color w:val="0000FF"/>
      <w:u w:val="single"/>
    </w:rPr>
  </w:style>
  <w:style w:type="paragraph" w:styleId="BalloonText">
    <w:name w:val="Balloon Text"/>
    <w:basedOn w:val="Normal"/>
    <w:link w:val="BalloonTextChar"/>
    <w:uiPriority w:val="99"/>
    <w:semiHidden/>
    <w:unhideWhenUsed/>
    <w:rsid w:val="009458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8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C47"/>
  </w:style>
  <w:style w:type="paragraph" w:styleId="Footer">
    <w:name w:val="footer"/>
    <w:basedOn w:val="Normal"/>
    <w:link w:val="FooterChar"/>
    <w:uiPriority w:val="99"/>
    <w:unhideWhenUsed/>
    <w:rsid w:val="00AB3C47"/>
    <w:pPr>
      <w:tabs>
        <w:tab w:val="center" w:pos="4680"/>
        <w:tab w:val="right" w:pos="9360"/>
      </w:tabs>
      <w:spacing w:beforeAutospacing="1" w:after="0" w:afterAutospacing="1" w:line="240" w:lineRule="auto"/>
    </w:pPr>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sid w:val="00AB3C47"/>
    <w:rPr>
      <w:rFonts w:ascii="Times New Roman" w:eastAsiaTheme="minorEastAsia" w:hAnsi="Times New Roman" w:cs="Times New Roman"/>
      <w:sz w:val="24"/>
      <w:szCs w:val="24"/>
    </w:rPr>
  </w:style>
  <w:style w:type="character" w:styleId="Emphasis">
    <w:name w:val="Emphasis"/>
    <w:basedOn w:val="DefaultParagraphFont"/>
    <w:uiPriority w:val="20"/>
    <w:qFormat/>
    <w:rsid w:val="00143459"/>
    <w:rPr>
      <w:i/>
      <w:iCs/>
    </w:rPr>
  </w:style>
  <w:style w:type="paragraph" w:styleId="FootnoteText">
    <w:name w:val="footnote text"/>
    <w:basedOn w:val="Normal"/>
    <w:link w:val="FootnoteTextChar"/>
    <w:uiPriority w:val="99"/>
    <w:semiHidden/>
    <w:unhideWhenUsed/>
    <w:rsid w:val="00143459"/>
    <w:pPr>
      <w:spacing w:beforeAutospacing="1" w:after="0" w:afterAutospacing="1" w:line="240" w:lineRule="auto"/>
    </w:pPr>
    <w:rPr>
      <w:rFonts w:ascii="Times New Roman" w:eastAsiaTheme="minorEastAsia" w:hAnsi="Times New Roman" w:cs="Times New Roman"/>
      <w:sz w:val="20"/>
      <w:szCs w:val="20"/>
    </w:rPr>
  </w:style>
  <w:style w:type="character" w:customStyle="1" w:styleId="FootnoteTextChar">
    <w:name w:val="Footnote Text Char"/>
    <w:basedOn w:val="DefaultParagraphFont"/>
    <w:link w:val="FootnoteText"/>
    <w:uiPriority w:val="99"/>
    <w:semiHidden/>
    <w:rsid w:val="00143459"/>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sid w:val="00143459"/>
    <w:rPr>
      <w:vertAlign w:val="superscript"/>
    </w:rPr>
  </w:style>
  <w:style w:type="paragraph" w:styleId="ListParagraph">
    <w:name w:val="List Paragraph"/>
    <w:basedOn w:val="Normal"/>
    <w:uiPriority w:val="34"/>
    <w:qFormat/>
    <w:rsid w:val="00111FC1"/>
    <w:pPr>
      <w:spacing w:after="0" w:line="240" w:lineRule="auto"/>
      <w:ind w:left="720"/>
      <w:contextualSpacing/>
    </w:pPr>
    <w:rPr>
      <w:rFonts w:ascii="Arial" w:eastAsia="Times New Roman" w:hAnsi="Arial" w:cs="Times New Roman"/>
      <w:sz w:val="24"/>
      <w:szCs w:val="20"/>
      <w:lang w:val="en-GB"/>
    </w:rPr>
  </w:style>
  <w:style w:type="character" w:styleId="Hyperlink">
    <w:name w:val="Hyperlink"/>
    <w:basedOn w:val="DefaultParagraphFont"/>
    <w:uiPriority w:val="99"/>
    <w:unhideWhenUsed/>
    <w:rsid w:val="003A4B0F"/>
    <w:rPr>
      <w:color w:val="0000FF"/>
      <w:u w:val="single"/>
    </w:rPr>
  </w:style>
  <w:style w:type="paragraph" w:styleId="BalloonText">
    <w:name w:val="Balloon Text"/>
    <w:basedOn w:val="Normal"/>
    <w:link w:val="BalloonTextChar"/>
    <w:uiPriority w:val="99"/>
    <w:semiHidden/>
    <w:unhideWhenUsed/>
    <w:rsid w:val="009458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8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199675">
      <w:bodyDiv w:val="1"/>
      <w:marLeft w:val="0"/>
      <w:marRight w:val="0"/>
      <w:marTop w:val="0"/>
      <w:marBottom w:val="0"/>
      <w:divBdr>
        <w:top w:val="none" w:sz="0" w:space="0" w:color="auto"/>
        <w:left w:val="none" w:sz="0" w:space="0" w:color="auto"/>
        <w:bottom w:val="none" w:sz="0" w:space="0" w:color="auto"/>
        <w:right w:val="none" w:sz="0" w:space="0" w:color="auto"/>
      </w:divBdr>
      <w:divsChild>
        <w:div w:id="733629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e.int/t/cm/home_en.asp"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c.europa.eu/social/main.jsp?langId=en&amp;catId=1226&amp;eventsId=1187&amp;furtherEvents=y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earch.coe.int/cm/Pages/result_details.aspx?ObjectId=090000168070746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earch.coe.int/cm/Pages/result_details.aspx?ObjectId=09000016807074a1" TargetMode="External"/><Relationship Id="rId4" Type="http://schemas.openxmlformats.org/officeDocument/2006/relationships/settings" Target="settings.xml"/><Relationship Id="rId9" Type="http://schemas.openxmlformats.org/officeDocument/2006/relationships/hyperlink" Target="https://search.coe.int/cm/Pages/result_details.aspx?ObjectId=09000016807074a2"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2560</Words>
  <Characters>14593</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17119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CAROTENUTO Pioangelico</dc:creator>
  <cp:lastModifiedBy>THEREAU Catherine</cp:lastModifiedBy>
  <cp:revision>2</cp:revision>
  <cp:lastPrinted>2017-04-24T12:58:00Z</cp:lastPrinted>
  <dcterms:created xsi:type="dcterms:W3CDTF">2017-05-02T07:45:00Z</dcterms:created>
  <dcterms:modified xsi:type="dcterms:W3CDTF">2017-05-02T07:45:00Z</dcterms:modified>
</cp:coreProperties>
</file>